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433" w:rsidRDefault="00C12433" w:rsidP="00C124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433" w:rsidRPr="00C12433" w:rsidRDefault="00C12433" w:rsidP="00C1243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C12433" w:rsidRPr="00C12433" w:rsidRDefault="00C12433" w:rsidP="00C1243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«ЧАИНСКОЕ СЕЛЬСКОЕ ПОСЕЛЕНИЕ </w:t>
      </w:r>
    </w:p>
    <w:p w:rsidR="00C12433" w:rsidRPr="00C12433" w:rsidRDefault="00C12433" w:rsidP="00C1243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ЧАИНСКОГО РАЙОНА ТОМСКОЙ ОБЛАСТИ»</w:t>
      </w:r>
    </w:p>
    <w:p w:rsidR="00C12433" w:rsidRPr="00C12433" w:rsidRDefault="00C12433" w:rsidP="00C1243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ЧАИНСКОГО СЕЛЬСКОГО ПОСЕЛЕНИЯ</w:t>
      </w:r>
    </w:p>
    <w:p w:rsidR="00C12433" w:rsidRPr="00C12433" w:rsidRDefault="00C12433" w:rsidP="00C12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433" w:rsidRPr="00C12433" w:rsidRDefault="00C12433" w:rsidP="00C124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433" w:rsidRPr="00C12433" w:rsidRDefault="00C12433" w:rsidP="00C124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433" w:rsidRPr="00C12433" w:rsidRDefault="00C12433" w:rsidP="00C124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433" w:rsidRPr="00C12433" w:rsidRDefault="00C12433" w:rsidP="00C12433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РЕШЕНИЕ</w:t>
      </w:r>
    </w:p>
    <w:p w:rsidR="00C12433" w:rsidRPr="00C12433" w:rsidRDefault="00C12433" w:rsidP="00C12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433" w:rsidRPr="001D6701" w:rsidRDefault="005F36E8" w:rsidP="00C12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C953DF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C12433" w:rsidRPr="001D6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                                      </w:t>
      </w:r>
      <w:proofErr w:type="spellStart"/>
      <w:r w:rsidR="00C12433" w:rsidRPr="001D670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C12433" w:rsidRPr="001D6701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="00C12433" w:rsidRPr="001D6701">
        <w:rPr>
          <w:rFonts w:ascii="Times New Roman" w:eastAsia="Times New Roman" w:hAnsi="Times New Roman" w:cs="Times New Roman"/>
          <w:sz w:val="28"/>
          <w:szCs w:val="28"/>
          <w:lang w:eastAsia="ru-RU"/>
        </w:rPr>
        <w:t>аинск</w:t>
      </w:r>
      <w:proofErr w:type="spellEnd"/>
      <w:r w:rsidR="00C12433" w:rsidRPr="001D6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</w:p>
    <w:p w:rsidR="00C12433" w:rsidRPr="001D6701" w:rsidRDefault="00C12433" w:rsidP="00C12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28"/>
      </w:tblGrid>
      <w:tr w:rsidR="00C12433" w:rsidRPr="001D6701" w:rsidTr="00021C26">
        <w:trPr>
          <w:trHeight w:val="732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C12433" w:rsidRPr="001D6701" w:rsidRDefault="00C12433" w:rsidP="00C1243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67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внесении изменений в решение Совета Чаинского сельского поселения от 18.06.2021 года № 14 «Об утверждении </w:t>
            </w:r>
            <w:hyperlink r:id="rId7" w:anchor="65C0IR" w:history="1">
              <w:r w:rsidRPr="001D6701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Положения о муниципальном жилищном контроле на территории муниципального</w:t>
              </w:r>
            </w:hyperlink>
            <w:r w:rsidRPr="001D67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образования «Чаинское сельское поселение»</w:t>
            </w:r>
          </w:p>
          <w:p w:rsidR="00C12433" w:rsidRPr="001D6701" w:rsidRDefault="00C12433" w:rsidP="00C12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12433" w:rsidRPr="001D6701" w:rsidRDefault="00C12433" w:rsidP="00C124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 целях приведения муниципального правового акта в соответствие с действующим законодательством, руководствуясь Уставом муниципального образования «Чаинское сельское поселение Чаинского района Томской области»</w:t>
      </w:r>
      <w:r w:rsidRPr="001D6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12433" w:rsidRPr="001D6701" w:rsidRDefault="00C12433" w:rsidP="00C1243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Чаинского сельского поселения РЕШИЛ:</w:t>
      </w:r>
      <w:r w:rsidRPr="001D6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C12433" w:rsidRPr="001D6701" w:rsidRDefault="00C12433" w:rsidP="00C1243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0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изменение в решение Совета Чаинского сельского поселения от 18.06.2021 года № 14 «Об утверждении Положения о муниципальном жилищном контроле на территории муниципального образования «Чаинское сельское поселение» (в редакции решений от 19.08.2022 № 33, от 30.05.2023 № 26, от 13.11.2023 № 56</w:t>
      </w:r>
      <w:r w:rsidR="00C953D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08.05.2024 № 12</w:t>
      </w:r>
      <w:r w:rsidRPr="001D6701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C12433" w:rsidRPr="001D6701" w:rsidRDefault="00C12433" w:rsidP="00C1243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Положении о муниципальном жилищном контроле на территории муниципального образования «Чаинское сельское поселение»:</w:t>
      </w:r>
    </w:p>
    <w:p w:rsidR="00C12433" w:rsidRPr="001D6701" w:rsidRDefault="00C12433" w:rsidP="00C1243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C953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2.46.6 изложить в следующей редакции</w:t>
      </w:r>
      <w:r w:rsidRPr="001D670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53DF" w:rsidRPr="00C953DF" w:rsidRDefault="00C12433" w:rsidP="00C953D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0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953DF">
        <w:rPr>
          <w:rFonts w:ascii="Times New Roman" w:eastAsia="Times New Roman" w:hAnsi="Times New Roman" w:cs="Times New Roman"/>
          <w:sz w:val="28"/>
          <w:szCs w:val="28"/>
          <w:lang w:eastAsia="ru-RU"/>
        </w:rPr>
        <w:t>2.46.6</w:t>
      </w:r>
      <w:r w:rsidRPr="001D6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953DF" w:rsidRPr="00C95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</w:t>
      </w:r>
      <w:r w:rsidR="00C953DF" w:rsidRPr="00C953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единый</w:t>
      </w:r>
      <w:proofErr w:type="gramEnd"/>
      <w:r w:rsidR="00C953DF" w:rsidRPr="00C95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 государственных и муниципальных услуг (в случае, если лицо не имеет учетной записи в единой системе идентификац</w:t>
      </w:r>
      <w:proofErr w:type="gramStart"/>
      <w:r w:rsidR="00C953DF" w:rsidRPr="00C953DF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="00C953DF" w:rsidRPr="00C953D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администрации документы на бумажном носителе.</w:t>
      </w:r>
    </w:p>
    <w:p w:rsidR="00C953DF" w:rsidRDefault="00C953DF" w:rsidP="00C953D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31 декабря 2025 года информирование контролируемого лица о совершаемых должностными лицами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C953D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осуществляться</w:t>
      </w:r>
      <w:proofErr w:type="gramEnd"/>
      <w:r w:rsidRPr="00C95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953DF" w:rsidRDefault="00C953DF" w:rsidP="00C12433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1.2. подпункт 2.48.2.4 изложить в следующей редакции:</w:t>
      </w:r>
    </w:p>
    <w:p w:rsidR="00C953DF" w:rsidRDefault="00C953DF" w:rsidP="00C12433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«2.48.2.4.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Pr="00C953DF">
        <w:rPr>
          <w:rFonts w:ascii="Times New Roman" w:eastAsia="Calibri" w:hAnsi="Times New Roman" w:cs="Times New Roman"/>
          <w:bCs/>
          <w:sz w:val="28"/>
          <w:szCs w:val="28"/>
        </w:rPr>
        <w:t>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C953DF">
        <w:rPr>
          <w:rFonts w:ascii="Times New Roman" w:eastAsia="Calibri" w:hAnsi="Times New Roman" w:cs="Times New Roman"/>
          <w:bCs/>
          <w:sz w:val="28"/>
          <w:szCs w:val="28"/>
        </w:rPr>
        <w:t>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>
        <w:rPr>
          <w:rFonts w:ascii="Times New Roman" w:eastAsia="Calibri" w:hAnsi="Times New Roman" w:cs="Times New Roman"/>
          <w:bCs/>
          <w:sz w:val="28"/>
          <w:szCs w:val="28"/>
        </w:rPr>
        <w:t>.».</w:t>
      </w:r>
      <w:proofErr w:type="gramEnd"/>
    </w:p>
    <w:p w:rsidR="00C12433" w:rsidRPr="001D6701" w:rsidRDefault="00C12433" w:rsidP="00C12433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701">
        <w:rPr>
          <w:rFonts w:ascii="Times New Roman" w:eastAsia="Calibri" w:hAnsi="Times New Roman" w:cs="Times New Roman"/>
          <w:bCs/>
          <w:sz w:val="28"/>
          <w:szCs w:val="28"/>
        </w:rPr>
        <w:t xml:space="preserve">2. Настоящее решение </w:t>
      </w:r>
      <w:r w:rsidRPr="001D6701">
        <w:rPr>
          <w:rFonts w:ascii="Times New Roman" w:eastAsia="Calibri" w:hAnsi="Times New Roman" w:cs="Times New Roman"/>
          <w:sz w:val="28"/>
          <w:szCs w:val="28"/>
        </w:rPr>
        <w:t>вступает в силу после официального обнародования.</w:t>
      </w:r>
    </w:p>
    <w:p w:rsidR="00C12433" w:rsidRPr="001D6701" w:rsidRDefault="005F36E8" w:rsidP="005F36E8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6E8">
        <w:rPr>
          <w:rFonts w:ascii="Times New Roman" w:eastAsia="Calibri" w:hAnsi="Times New Roman" w:cs="Times New Roman"/>
          <w:sz w:val="28"/>
          <w:szCs w:val="28"/>
        </w:rPr>
        <w:t>3.</w:t>
      </w:r>
      <w:r w:rsidRPr="005F36E8">
        <w:rPr>
          <w:rFonts w:ascii="Times New Roman" w:eastAsia="Calibri" w:hAnsi="Times New Roman" w:cs="Times New Roman"/>
          <w:sz w:val="28"/>
          <w:szCs w:val="28"/>
        </w:rPr>
        <w:tab/>
        <w:t>Опубликовать настоящее решение в официальном печатном издании «Официальные ведомости Чаинского сельского поселения», разместить на официальном сайте Чаинского сельского поселения по адресу https://chainskoe-r69.gosweb.gosuslugi.ru.</w:t>
      </w:r>
      <w:r w:rsidR="00C12433" w:rsidRPr="001D6701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bookmarkStart w:id="0" w:name="_GoBack"/>
      <w:bookmarkEnd w:id="0"/>
    </w:p>
    <w:p w:rsidR="00C12433" w:rsidRPr="001D6701" w:rsidRDefault="00C12433" w:rsidP="00C1243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C12433" w:rsidRPr="001D6701" w:rsidRDefault="00C12433" w:rsidP="00C1243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12433" w:rsidRPr="001D6701" w:rsidRDefault="00C12433" w:rsidP="00C1243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433" w:rsidRPr="001D6701" w:rsidRDefault="00C12433" w:rsidP="00C124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:rsidR="00C12433" w:rsidRPr="001D6701" w:rsidRDefault="00C12433" w:rsidP="00C124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01">
        <w:rPr>
          <w:rFonts w:ascii="Times New Roman" w:eastAsia="Times New Roman" w:hAnsi="Times New Roman" w:cs="Times New Roman"/>
          <w:sz w:val="28"/>
          <w:szCs w:val="28"/>
          <w:lang w:eastAsia="ru-RU"/>
        </w:rPr>
        <w:t>Чаинского сельского поселения</w:t>
      </w:r>
      <w:r w:rsidRPr="001D67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С.Ю. </w:t>
      </w:r>
      <w:proofErr w:type="spellStart"/>
      <w:r w:rsidRPr="001D670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Трушляков</w:t>
      </w:r>
      <w:proofErr w:type="spellEnd"/>
    </w:p>
    <w:p w:rsidR="00C12433" w:rsidRPr="001D6701" w:rsidRDefault="00C12433" w:rsidP="00C124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C12433" w:rsidRPr="001D6701" w:rsidRDefault="00C12433" w:rsidP="00C1243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433" w:rsidRPr="001D6701" w:rsidRDefault="00C12433" w:rsidP="00C1243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433" w:rsidRPr="001D6701" w:rsidRDefault="00C12433" w:rsidP="00C124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Чаинского </w:t>
      </w:r>
    </w:p>
    <w:p w:rsidR="00C12433" w:rsidRPr="001D6701" w:rsidRDefault="00C12433" w:rsidP="00C124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D6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</w:t>
      </w:r>
      <w:r w:rsidR="001D6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D6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В.Н. Аникин</w:t>
      </w:r>
    </w:p>
    <w:p w:rsidR="002C6465" w:rsidRPr="001D6701" w:rsidRDefault="002C6465">
      <w:pPr>
        <w:rPr>
          <w:sz w:val="28"/>
          <w:szCs w:val="28"/>
        </w:rPr>
      </w:pPr>
    </w:p>
    <w:sectPr w:rsidR="002C6465" w:rsidRPr="001D6701" w:rsidSect="0066689A">
      <w:headerReference w:type="even" r:id="rId8"/>
      <w:headerReference w:type="default" r:id="rId9"/>
      <w:pgSz w:w="11906" w:h="16838"/>
      <w:pgMar w:top="851" w:right="851" w:bottom="1134" w:left="1701" w:header="454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E67" w:rsidRDefault="008E6E67">
      <w:pPr>
        <w:spacing w:after="0" w:line="240" w:lineRule="auto"/>
      </w:pPr>
      <w:r>
        <w:separator/>
      </w:r>
    </w:p>
  </w:endnote>
  <w:endnote w:type="continuationSeparator" w:id="0">
    <w:p w:rsidR="008E6E67" w:rsidRDefault="008E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E67" w:rsidRDefault="008E6E67">
      <w:pPr>
        <w:spacing w:after="0" w:line="240" w:lineRule="auto"/>
      </w:pPr>
      <w:r>
        <w:separator/>
      </w:r>
    </w:p>
  </w:footnote>
  <w:footnote w:type="continuationSeparator" w:id="0">
    <w:p w:rsidR="008E6E67" w:rsidRDefault="008E6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052" w:rsidRDefault="00C12433" w:rsidP="004F041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3052" w:rsidRDefault="008E6E67" w:rsidP="002B703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052" w:rsidRDefault="008E6E67" w:rsidP="00261F93">
    <w:pPr>
      <w:pStyle w:val="a3"/>
      <w:framePr w:wrap="around" w:vAnchor="text" w:hAnchor="margin" w:xAlign="center" w:y="1"/>
      <w:rPr>
        <w:rStyle w:val="a5"/>
      </w:rPr>
    </w:pPr>
  </w:p>
  <w:p w:rsidR="00C63052" w:rsidRDefault="008E6E67" w:rsidP="006F5173">
    <w:pPr>
      <w:pStyle w:val="a3"/>
      <w:framePr w:wrap="around" w:vAnchor="text" w:hAnchor="page" w:x="6037" w:y="421"/>
      <w:rPr>
        <w:rStyle w:val="a5"/>
      </w:rPr>
    </w:pPr>
  </w:p>
  <w:p w:rsidR="00C63052" w:rsidRDefault="008E6E67" w:rsidP="002B703C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C68"/>
    <w:rsid w:val="001D6701"/>
    <w:rsid w:val="002C6465"/>
    <w:rsid w:val="0050380C"/>
    <w:rsid w:val="0051739C"/>
    <w:rsid w:val="005F36E8"/>
    <w:rsid w:val="008E6E67"/>
    <w:rsid w:val="00916D25"/>
    <w:rsid w:val="00A149F3"/>
    <w:rsid w:val="00C12433"/>
    <w:rsid w:val="00C953DF"/>
    <w:rsid w:val="00E7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24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C124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12433"/>
  </w:style>
  <w:style w:type="paragraph" w:customStyle="1" w:styleId="1">
    <w:name w:val="Подзаголовок1"/>
    <w:basedOn w:val="a"/>
    <w:next w:val="a"/>
    <w:uiPriority w:val="11"/>
    <w:qFormat/>
    <w:rsid w:val="00C12433"/>
    <w:pPr>
      <w:numPr>
        <w:ilvl w:val="1"/>
      </w:numPr>
      <w:spacing w:after="160" w:line="259" w:lineRule="auto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14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49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24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C124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12433"/>
  </w:style>
  <w:style w:type="paragraph" w:customStyle="1" w:styleId="1">
    <w:name w:val="Подзаголовок1"/>
    <w:basedOn w:val="a"/>
    <w:next w:val="a"/>
    <w:uiPriority w:val="11"/>
    <w:qFormat/>
    <w:rsid w:val="00C12433"/>
    <w:pPr>
      <w:numPr>
        <w:ilvl w:val="1"/>
      </w:numPr>
      <w:spacing w:after="160" w:line="259" w:lineRule="auto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14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49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7379870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2024-12-19T02:23:00Z</cp:lastPrinted>
  <dcterms:created xsi:type="dcterms:W3CDTF">2024-04-26T02:31:00Z</dcterms:created>
  <dcterms:modified xsi:type="dcterms:W3CDTF">2024-12-19T02:24:00Z</dcterms:modified>
</cp:coreProperties>
</file>