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86" w:rsidRPr="00C82C86" w:rsidRDefault="00C82C86" w:rsidP="00C82C8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C82C8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... (с изменениями на 9 августа 2018 года)</w:t>
      </w:r>
    </w:p>
    <w:p w:rsidR="00C82C86" w:rsidRPr="00C82C86" w:rsidRDefault="00C82C86" w:rsidP="00C82C8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C82C86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УКАЗ </w:t>
      </w:r>
    </w:p>
    <w:p w:rsidR="00C82C86" w:rsidRPr="00C82C86" w:rsidRDefault="00C82C86" w:rsidP="00C82C8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C82C86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ПРЕЗИДЕНТА РОССИЙСКОЙ ФЕДЕРАЦИИ </w:t>
      </w:r>
    </w:p>
    <w:p w:rsidR="00C82C86" w:rsidRPr="00C82C86" w:rsidRDefault="00C82C86" w:rsidP="00C82C8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C82C86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     </w:t>
      </w:r>
      <w:r w:rsidRPr="00C82C86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 *О)</w:t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 изменениями на 9 августа 2018 года)</w:t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____________________________________________________________________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Документ с изменениями, внесенными: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4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12 января 2010 года N 59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(Собрание законодательства Российской Федерации, N 3, 18.01.2010);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5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 июля 2010 года N 821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(Российская газета, N 147, 07.07.2010);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6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21 июля 2010 года N 925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(Российская газета, N 162, 23.07.2010);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7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(Официальный интернет-портал правовой информации www.pravo.gov.ru, 13.03.2012);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8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(Официальный интернет-портал правовой информации www.pravo.gov.ru, 02.04.2013);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9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3 декабря 2013 года N 878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(Официальный интернет-портал правовой информации www.pravo.gov.ru, 03.12.2013).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10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11 апреля 2014 года N 226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(Официальный интернет-портал правовой информации www.pravo.gov.ru, 11.04.2014);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11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(Официальный интернет-портал правовой информации www.pravo.gov.ru, 24.06.2014) (вступил в силу с 1 августа 2014 года);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12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(Официальный интернет-портал правовой информации www.pravo.gov.ru, 09.03.2015, N 0001201503090035);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13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15 июля 2015 года N 364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(Официальный интернет-портал правовой информации www.pravo.gov.ru, 15.07.2015, N 0001201507150011);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14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19 сентября 2017 года N 431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(Официальный интернет-портал правовой информации www.pravo.gov.ru, 19.09.2017, N 0001201709190033);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15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9 августа 2018 года N 475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(Официальный интернет-портал правовой информации www.pravo.gov.ru, 09.08.2018, N 0001201808090023).</w:t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____________________________________________________________________</w:t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соответствии с </w:t>
      </w:r>
      <w:hyperlink r:id="rId16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постановляю:</w:t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1.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Руководителям федеральных государственных органов до 1 ноября 2009 года принять меры по обеспечению исполнения Положения, утвержденного настоящим Указом.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Руководителям федеральных государственных органов (кроме федеральных государственных органов, названных в </w:t>
      </w:r>
      <w:hyperlink r:id="rId17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утвержденного </w:t>
      </w:r>
      <w:hyperlink r:id="rId18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</w:t>
        </w:r>
        <w:proofErr w:type="gramEnd"/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</w:t>
        </w:r>
        <w:proofErr w:type="gramStart"/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Президента Российской Федерации от 18 мая 2009 года N 557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до 1 ноября 2009 года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 19 апреля 2014 года </w:t>
      </w:r>
      <w:hyperlink r:id="rId19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11 апреля 2014 года N 226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20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и другими федеральными законами (далее - требования к служебному поведению);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 </w:t>
      </w:r>
      <w:hyperlink r:id="rId21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общих принципов служебного поведения государственных служащих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утвержденных </w:t>
      </w:r>
      <w:hyperlink r:id="rId22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12 августа 2002 года N 885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е) организация правового просвещения федеральных государственных служащих;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ж) проведение служебных проверок;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 служебному поведению; *3.з)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 </w:t>
      </w:r>
      <w:hyperlink r:id="rId23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19 сентября 2017 года N 431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к) взаимодействие с правоохранительными органами в установленной сфере деятельности;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(Подпункт дополнительно включен с 19 апреля 2014 года </w:t>
      </w:r>
      <w:hyperlink r:id="rId24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11 апреля 2014 года N 226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 </w:t>
      </w:r>
      <w:hyperlink r:id="rId25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19 сентября 2017 года N 431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дополнительно включен </w:t>
      </w:r>
      <w:hyperlink r:id="rId26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Руководителям федеральных государственных органов, названных в </w:t>
      </w:r>
      <w:hyperlink r:id="rId27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разделе II перечня должностей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утвержденного </w:t>
      </w:r>
      <w:hyperlink r:id="rId28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18 мая 2009 года N 557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до 1 ноября 2009 года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5.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 </w:t>
      </w:r>
      <w:hyperlink r:id="rId29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18 мая 2009 года N 560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 </w:t>
      </w:r>
      <w:hyperlink r:id="rId30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Указа Президента Российской Федерации от 12 января 2010 года N 59</w:t>
        </w:r>
      </w:hyperlink>
      <w:hyperlink r:id="rId31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; 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редакции, введенной в действие </w:t>
      </w:r>
      <w:hyperlink r:id="rId32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3 декабря 2013 года N 878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6.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,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 </w:t>
      </w:r>
      <w:hyperlink r:id="rId33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25 декабря 2008 года</w:t>
        </w:r>
        <w:proofErr w:type="gramEnd"/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N 273-ФЗ "О противодействии коррупции"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другими федеральными законами, нормативными правовыми актами субъектов Российской Федерации и муниципальными правовыми актами.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 </w:t>
      </w:r>
      <w:hyperlink r:id="rId34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19 сентября 2017 года N 431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 </w:t>
      </w:r>
      <w:hyperlink r:id="rId35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частью третьей статьи 7 Федерального закона от 12 августа 1995 года N 144-ФЗ "Об оперативно-розыскной деятельности"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 21 марта 2012 года </w:t>
      </w:r>
      <w:hyperlink r:id="rId36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</w:t>
        </w:r>
        <w:proofErr w:type="gramEnd"/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7. Правительству Российской Федерации: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до 1 ноября 2009 года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до 1 декабря 2009 года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8. Признать утратившими силу: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37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 Президента Российской Федерации от 1 июня 1998 года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(Собрание законодательства Российской Федерации, 1998, N 23, ст.2502);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подпункт "г" </w:t>
      </w:r>
      <w:hyperlink r:id="rId38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пункта 2 Указа Президента Российской Федерации от 31 мая 1999 года N 680 "Об утверждении Положения об Управлении кадров Президента Российской Федерации"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(Собрание законодательства Российской Федерации, 1999, N 23, ст.2818);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39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пункт 9 приложения N 1 к Указу Президента Российской Федерации от 28 июня 2005 года N 736 "Об изменении и признании </w:t>
        </w:r>
        <w:proofErr w:type="gramStart"/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утратившими</w:t>
        </w:r>
        <w:proofErr w:type="gramEnd"/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силу некоторых актов Президента РСФСР и Президента Российской Федерации"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(Собрание законодательства Российской Федерации, 2005, N 28, ст.2865).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Президент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Российской Федерации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Д.Медведев</w:t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Москва, Кремль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21 сентября 2009 года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N 1065 </w:t>
      </w:r>
    </w:p>
    <w:p w:rsidR="00C82C86" w:rsidRPr="00C82C86" w:rsidRDefault="00C82C86" w:rsidP="00C82C86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 изменениями на 9 августа 2018 года)</w:t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Настоящим Положением определяется порядок осуществления проверки: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40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18 мая 2009 года N 559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 1 августа 2014 года </w:t>
      </w:r>
      <w:hyperlink r:id="rId41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 1 августа 2014 года </w:t>
      </w:r>
      <w:hyperlink r:id="rId42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 </w:t>
      </w:r>
      <w:hyperlink r:id="rId43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19 сентября 2017 года N 431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44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и другими федеральными законами (далее - требования к служебному поведению).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(Подпункт в редакции, введенной в действие с 1 августа 2014 года </w:t>
      </w:r>
      <w:hyperlink r:id="rId45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 </w:t>
      </w:r>
      <w:hyperlink r:id="rId46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перечнем должностей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утвержденным </w:t>
      </w:r>
      <w:hyperlink r:id="rId47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18 мая 2009 года N 557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 соответствии с нормативными правовыми актами Российской Федерации.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 </w:t>
      </w:r>
      <w:hyperlink r:id="rId48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15 июля 2015 года N 364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 21 марта 2012 года </w:t>
      </w:r>
      <w:hyperlink r:id="rId49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 </w:t>
      </w:r>
      <w:hyperlink r:id="rId50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5.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(аАбзац в редакции </w:t>
      </w:r>
      <w:hyperlink r:id="rId51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Указа Президента Российской Федерации от 12 января 2010 года N 59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 </w:t>
      </w:r>
      <w:hyperlink r:id="rId52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3 декабря 2013 года N 878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5_1.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дополнительно включен </w:t>
      </w:r>
      <w:hyperlink r:id="rId53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5_2. Проверка, предусмотренная пунктом 5_1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дополнительно включен </w:t>
      </w:r>
      <w:hyperlink r:id="rId54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 21 марта 2012 года </w:t>
      </w:r>
      <w:hyperlink r:id="rId55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правовыми актами Российской Федерации;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9. Пункт утратил силу с 21 марта 2012 года - </w:t>
      </w:r>
      <w:hyperlink r:id="rId56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10.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 с 21 марта 2012 года </w:t>
      </w:r>
      <w:hyperlink r:id="rId57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а_1)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дополнительно включен с 21 марта 2012 года </w:t>
      </w:r>
      <w:hyperlink r:id="rId58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Общественной палатой Российской Федерации;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общероссийскими средствами массовой информации.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(Подпункт дополнительно включен с 21 марта 2012 года </w:t>
      </w:r>
      <w:hyperlink r:id="rId59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редакции, введенной в действие с 15 июля 2010 года </w:t>
      </w:r>
      <w:hyperlink r:id="rId60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 июля 2010 года N 821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11. Информация анонимного характера не может служить основанием для проверки.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самостоятельно;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 </w:t>
      </w:r>
      <w:hyperlink r:id="rId61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частью третьей статьи 7 Федерального закона от 12 августа 1995 года N 144-ФЗ "Об оперативно-розыскной деятельности"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(далее - </w:t>
      </w:r>
      <w:hyperlink r:id="rId62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Федеральный закон "Об оперативно-розыскной деятельности"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(Подпункт в редакции, введенной в действие с 21 марта 2012 года </w:t>
      </w:r>
      <w:hyperlink r:id="rId63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14. 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15. 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жб впр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аве: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проводить беседу с гражданином или государственным служащим;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 21 марта 2012 года </w:t>
      </w:r>
      <w:hyperlink r:id="rId64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 21 марта 2012 года </w:t>
      </w:r>
      <w:hyperlink r:id="rId65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 (подпункт в редакции, введенной в действие с 15 июля 2010 года </w:t>
      </w:r>
      <w:hyperlink r:id="rId66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 июля 2010 года N 821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д) наводить справки у физических лиц и получать от них информацию с их согласия;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е)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дополнительно включен с 21 марта 2012 года </w:t>
      </w:r>
      <w:hyperlink r:id="rId67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16. В запросе, предусмотренном подпунктом "г" пункта 15 настоящего Положения, указываются: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нормативный правовой акт, на основании которого направляется запрос;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 </w:t>
      </w:r>
      <w:hyperlink r:id="rId68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содержание и объем сведений, подлежащих проверке;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д) срок представления запрашиваемых сведений;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е) фамилия, инициалы и номер телефона государственного служащего, подготовившего запрос;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е_1) идентификационный номер налогоплательщика (в случае направления запроса в налоговые органы Российской Федерации);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дополнительно включен </w:t>
      </w:r>
      <w:hyperlink r:id="rId69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ж) другие необходимые сведения.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17.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запросе о проведении оперативно-разыскных мероприятий,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 </w:t>
      </w:r>
      <w:hyperlink r:id="rId70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Федерального закона "Об оперативно-розыскной деятельности"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редакции, введенной в действие с 21 марта 2012 года </w:t>
      </w:r>
      <w:hyperlink r:id="rId71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</w:t>
        </w:r>
        <w:proofErr w:type="gramEnd"/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(Абзац в редакции, введенной в действие </w:t>
      </w:r>
      <w:hyperlink r:id="rId72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18_1.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дополнительно включен </w:t>
      </w:r>
      <w:hyperlink r:id="rId73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органами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проведении оперативно-разыскных мероприятий по запросам не могут осуществляться действия, указанные в </w:t>
      </w:r>
      <w:hyperlink r:id="rId74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пунктах 8-11 части первой статьи 6 Федерального закона "Об оперативно-розыскной деятельности"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24. Государственный служащий вправе: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представлять дополнительные материалы и давать по ним пояснения в письменной форме;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25. Пояснения, указанные в пункте 24 настоящего Положения, приобщаются к материалам проверки.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 </w:t>
      </w:r>
      <w:hyperlink r:id="rId75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9 августа 2018 года N 475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о назначении гражданина на должность федеральной государственной службы;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об отказе гражданину в назначении на должность федеральной государственной службы;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об отсутствии оснований для применения к государственному служащему мер юридической ответственности;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о применении к государственному служащему мер юридической ответственности;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28 в редакции, введенной в действие с 21 марта 2012 года </w:t>
      </w:r>
      <w:hyperlink r:id="rId76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29. </w:t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назначить гражданина на должность федеральной государственной службы;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отказать гражданину в назначении на должность федеральной государственной службы;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применить к государственному служащему меры юридической ответственности;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31 в редакции, введенной в действие с 21 марта 2012 года </w:t>
      </w:r>
      <w:hyperlink r:id="rId77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13 марта 2012 года N 297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 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 </w:t>
      </w:r>
      <w:hyperlink r:id="rId78" w:history="1">
        <w:r w:rsidRPr="00C82C86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18 мая 2009 года N 559</w:t>
        </w:r>
      </w:hyperlink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C82C86" w:rsidRPr="00C82C86" w:rsidRDefault="00C82C86" w:rsidP="00C82C8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  <w:lang w:eastAsia="ru-RU"/>
        </w:rPr>
      </w:pPr>
      <w:r w:rsidRPr="00C82C86">
        <w:rPr>
          <w:rFonts w:ascii="Courier New" w:eastAsia="Times New Roman" w:hAnsi="Courier New" w:cs="Courier New"/>
          <w:color w:val="2D2D2D"/>
          <w:spacing w:val="2"/>
          <w:sz w:val="19"/>
          <w:szCs w:val="19"/>
          <w:lang w:eastAsia="ru-RU"/>
        </w:rPr>
        <w:t>Редакция документа с учетом</w:t>
      </w:r>
      <w:r w:rsidRPr="00C82C86">
        <w:rPr>
          <w:rFonts w:ascii="Courier New" w:eastAsia="Times New Roman" w:hAnsi="Courier New" w:cs="Courier New"/>
          <w:color w:val="2D2D2D"/>
          <w:spacing w:val="2"/>
          <w:sz w:val="19"/>
          <w:szCs w:val="19"/>
          <w:lang w:eastAsia="ru-RU"/>
        </w:rPr>
        <w:br/>
        <w:t>изменений и дополнений подготовлена</w:t>
      </w:r>
      <w:r w:rsidRPr="00C82C86">
        <w:rPr>
          <w:rFonts w:ascii="Courier New" w:eastAsia="Times New Roman" w:hAnsi="Courier New" w:cs="Courier New"/>
          <w:color w:val="2D2D2D"/>
          <w:spacing w:val="2"/>
          <w:sz w:val="19"/>
          <w:szCs w:val="19"/>
          <w:lang w:eastAsia="ru-RU"/>
        </w:rPr>
        <w:br/>
        <w:t>ЗАО "Кодекс"</w:t>
      </w:r>
    </w:p>
    <w:p w:rsidR="00375321" w:rsidRPr="00C82C86" w:rsidRDefault="00C82C86" w:rsidP="00C82C86"/>
    <w:sectPr w:rsidR="00375321" w:rsidRPr="00C82C86" w:rsidSect="0016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savePreviewPicture/>
  <w:compat/>
  <w:rsids>
    <w:rsidRoot w:val="006A7E7A"/>
    <w:rsid w:val="000A628F"/>
    <w:rsid w:val="00400C79"/>
    <w:rsid w:val="004B1EC1"/>
    <w:rsid w:val="0066262C"/>
    <w:rsid w:val="006A7E7A"/>
    <w:rsid w:val="00955259"/>
    <w:rsid w:val="00C8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C1"/>
  </w:style>
  <w:style w:type="paragraph" w:styleId="1">
    <w:name w:val="heading 1"/>
    <w:basedOn w:val="a"/>
    <w:link w:val="10"/>
    <w:uiPriority w:val="9"/>
    <w:qFormat/>
    <w:rsid w:val="00C82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2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8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8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2C86"/>
    <w:rPr>
      <w:color w:val="0000FF"/>
      <w:u w:val="single"/>
    </w:rPr>
  </w:style>
  <w:style w:type="paragraph" w:customStyle="1" w:styleId="unformattext">
    <w:name w:val="unformattext"/>
    <w:basedOn w:val="a"/>
    <w:rsid w:val="00C8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287852" TargetMode="External"/><Relationship Id="rId18" Type="http://schemas.openxmlformats.org/officeDocument/2006/relationships/hyperlink" Target="http://docs.cntd.ru/document/902157022" TargetMode="External"/><Relationship Id="rId26" Type="http://schemas.openxmlformats.org/officeDocument/2006/relationships/hyperlink" Target="http://docs.cntd.ru/document/420258051" TargetMode="External"/><Relationship Id="rId39" Type="http://schemas.openxmlformats.org/officeDocument/2006/relationships/hyperlink" Target="http://docs.cntd.ru/document/901938514" TargetMode="External"/><Relationship Id="rId21" Type="http://schemas.openxmlformats.org/officeDocument/2006/relationships/hyperlink" Target="http://docs.cntd.ru/document/901824731" TargetMode="External"/><Relationship Id="rId34" Type="http://schemas.openxmlformats.org/officeDocument/2006/relationships/hyperlink" Target="http://docs.cntd.ru/document/436766854" TargetMode="External"/><Relationship Id="rId42" Type="http://schemas.openxmlformats.org/officeDocument/2006/relationships/hyperlink" Target="http://docs.cntd.ru/document/420202914" TargetMode="External"/><Relationship Id="rId47" Type="http://schemas.openxmlformats.org/officeDocument/2006/relationships/hyperlink" Target="http://docs.cntd.ru/document/902157022" TargetMode="External"/><Relationship Id="rId50" Type="http://schemas.openxmlformats.org/officeDocument/2006/relationships/hyperlink" Target="http://docs.cntd.ru/document/499010676" TargetMode="External"/><Relationship Id="rId55" Type="http://schemas.openxmlformats.org/officeDocument/2006/relationships/hyperlink" Target="http://docs.cntd.ru/document/902333891" TargetMode="External"/><Relationship Id="rId63" Type="http://schemas.openxmlformats.org/officeDocument/2006/relationships/hyperlink" Target="http://docs.cntd.ru/document/902333891" TargetMode="External"/><Relationship Id="rId68" Type="http://schemas.openxmlformats.org/officeDocument/2006/relationships/hyperlink" Target="http://docs.cntd.ru/document/499010676" TargetMode="External"/><Relationship Id="rId76" Type="http://schemas.openxmlformats.org/officeDocument/2006/relationships/hyperlink" Target="http://docs.cntd.ru/document/902333891" TargetMode="External"/><Relationship Id="rId7" Type="http://schemas.openxmlformats.org/officeDocument/2006/relationships/hyperlink" Target="http://docs.cntd.ru/document/902333891" TargetMode="External"/><Relationship Id="rId71" Type="http://schemas.openxmlformats.org/officeDocument/2006/relationships/hyperlink" Target="http://docs.cntd.ru/document/9023338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135263" TargetMode="External"/><Relationship Id="rId29" Type="http://schemas.openxmlformats.org/officeDocument/2006/relationships/hyperlink" Target="http://docs.cntd.ru/document/902157018" TargetMode="External"/><Relationship Id="rId11" Type="http://schemas.openxmlformats.org/officeDocument/2006/relationships/hyperlink" Target="http://docs.cntd.ru/document/420202914" TargetMode="External"/><Relationship Id="rId24" Type="http://schemas.openxmlformats.org/officeDocument/2006/relationships/hyperlink" Target="http://docs.cntd.ru/document/499088714" TargetMode="External"/><Relationship Id="rId32" Type="http://schemas.openxmlformats.org/officeDocument/2006/relationships/hyperlink" Target="http://docs.cntd.ru/document/499061424" TargetMode="External"/><Relationship Id="rId37" Type="http://schemas.openxmlformats.org/officeDocument/2006/relationships/hyperlink" Target="http://docs.cntd.ru/document/901709573" TargetMode="External"/><Relationship Id="rId40" Type="http://schemas.openxmlformats.org/officeDocument/2006/relationships/hyperlink" Target="http://docs.cntd.ru/document/902157023" TargetMode="External"/><Relationship Id="rId45" Type="http://schemas.openxmlformats.org/officeDocument/2006/relationships/hyperlink" Target="http://docs.cntd.ru/document/420202914" TargetMode="External"/><Relationship Id="rId53" Type="http://schemas.openxmlformats.org/officeDocument/2006/relationships/hyperlink" Target="http://docs.cntd.ru/document/499010676" TargetMode="External"/><Relationship Id="rId58" Type="http://schemas.openxmlformats.org/officeDocument/2006/relationships/hyperlink" Target="http://docs.cntd.ru/document/902333891" TargetMode="External"/><Relationship Id="rId66" Type="http://schemas.openxmlformats.org/officeDocument/2006/relationships/hyperlink" Target="http://docs.cntd.ru/document/902223653" TargetMode="External"/><Relationship Id="rId74" Type="http://schemas.openxmlformats.org/officeDocument/2006/relationships/hyperlink" Target="http://docs.cntd.ru/document/9012676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docs.cntd.ru/document/902223653" TargetMode="External"/><Relationship Id="rId61" Type="http://schemas.openxmlformats.org/officeDocument/2006/relationships/hyperlink" Target="http://docs.cntd.ru/document/9012676" TargetMode="External"/><Relationship Id="rId10" Type="http://schemas.openxmlformats.org/officeDocument/2006/relationships/hyperlink" Target="http://docs.cntd.ru/document/499088714" TargetMode="External"/><Relationship Id="rId19" Type="http://schemas.openxmlformats.org/officeDocument/2006/relationships/hyperlink" Target="http://docs.cntd.ru/document/499088714" TargetMode="External"/><Relationship Id="rId31" Type="http://schemas.openxmlformats.org/officeDocument/2006/relationships/hyperlink" Target="http://docs.cntd.ru/document/902200952" TargetMode="External"/><Relationship Id="rId44" Type="http://schemas.openxmlformats.org/officeDocument/2006/relationships/hyperlink" Target="http://docs.cntd.ru/document/902135263" TargetMode="External"/><Relationship Id="rId52" Type="http://schemas.openxmlformats.org/officeDocument/2006/relationships/hyperlink" Target="http://docs.cntd.ru/document/499061424" TargetMode="External"/><Relationship Id="rId60" Type="http://schemas.openxmlformats.org/officeDocument/2006/relationships/hyperlink" Target="http://docs.cntd.ru/document/902223653" TargetMode="External"/><Relationship Id="rId65" Type="http://schemas.openxmlformats.org/officeDocument/2006/relationships/hyperlink" Target="http://docs.cntd.ru/document/902333891" TargetMode="External"/><Relationship Id="rId73" Type="http://schemas.openxmlformats.org/officeDocument/2006/relationships/hyperlink" Target="http://docs.cntd.ru/document/499010676" TargetMode="External"/><Relationship Id="rId78" Type="http://schemas.openxmlformats.org/officeDocument/2006/relationships/hyperlink" Target="http://docs.cntd.ru/document/902157023" TargetMode="External"/><Relationship Id="rId4" Type="http://schemas.openxmlformats.org/officeDocument/2006/relationships/hyperlink" Target="http://docs.cntd.ru/document/902193427" TargetMode="External"/><Relationship Id="rId9" Type="http://schemas.openxmlformats.org/officeDocument/2006/relationships/hyperlink" Target="http://docs.cntd.ru/document/499061424" TargetMode="External"/><Relationship Id="rId14" Type="http://schemas.openxmlformats.org/officeDocument/2006/relationships/hyperlink" Target="http://docs.cntd.ru/document/436766854" TargetMode="External"/><Relationship Id="rId22" Type="http://schemas.openxmlformats.org/officeDocument/2006/relationships/hyperlink" Target="http://docs.cntd.ru/document/901824731" TargetMode="External"/><Relationship Id="rId27" Type="http://schemas.openxmlformats.org/officeDocument/2006/relationships/hyperlink" Target="http://docs.cntd.ru/document/902157022" TargetMode="External"/><Relationship Id="rId30" Type="http://schemas.openxmlformats.org/officeDocument/2006/relationships/hyperlink" Target="http://docs.cntd.ru/document/902193427" TargetMode="External"/><Relationship Id="rId35" Type="http://schemas.openxmlformats.org/officeDocument/2006/relationships/hyperlink" Target="http://docs.cntd.ru/document/9012676" TargetMode="External"/><Relationship Id="rId43" Type="http://schemas.openxmlformats.org/officeDocument/2006/relationships/hyperlink" Target="http://docs.cntd.ru/document/436766854" TargetMode="External"/><Relationship Id="rId48" Type="http://schemas.openxmlformats.org/officeDocument/2006/relationships/hyperlink" Target="http://docs.cntd.ru/document/420287852" TargetMode="External"/><Relationship Id="rId56" Type="http://schemas.openxmlformats.org/officeDocument/2006/relationships/hyperlink" Target="http://docs.cntd.ru/document/902333891" TargetMode="External"/><Relationship Id="rId64" Type="http://schemas.openxmlformats.org/officeDocument/2006/relationships/hyperlink" Target="http://docs.cntd.ru/document/902333891" TargetMode="External"/><Relationship Id="rId69" Type="http://schemas.openxmlformats.org/officeDocument/2006/relationships/hyperlink" Target="http://docs.cntd.ru/document/499010676" TargetMode="External"/><Relationship Id="rId77" Type="http://schemas.openxmlformats.org/officeDocument/2006/relationships/hyperlink" Target="http://docs.cntd.ru/document/902333891" TargetMode="External"/><Relationship Id="rId8" Type="http://schemas.openxmlformats.org/officeDocument/2006/relationships/hyperlink" Target="http://docs.cntd.ru/document/499010676" TargetMode="External"/><Relationship Id="rId51" Type="http://schemas.openxmlformats.org/officeDocument/2006/relationships/hyperlink" Target="http://docs.cntd.ru/document/902193427" TargetMode="External"/><Relationship Id="rId72" Type="http://schemas.openxmlformats.org/officeDocument/2006/relationships/hyperlink" Target="http://docs.cntd.ru/document/499010676" TargetMode="External"/><Relationship Id="rId80" Type="http://schemas.openxmlformats.org/officeDocument/2006/relationships/theme" Target="theme/theme1.xml"/><Relationship Id="rId85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20258051" TargetMode="External"/><Relationship Id="rId17" Type="http://schemas.openxmlformats.org/officeDocument/2006/relationships/hyperlink" Target="http://docs.cntd.ru/document/902157022" TargetMode="External"/><Relationship Id="rId25" Type="http://schemas.openxmlformats.org/officeDocument/2006/relationships/hyperlink" Target="http://docs.cntd.ru/document/436766854" TargetMode="External"/><Relationship Id="rId33" Type="http://schemas.openxmlformats.org/officeDocument/2006/relationships/hyperlink" Target="http://docs.cntd.ru/document/902135263" TargetMode="External"/><Relationship Id="rId38" Type="http://schemas.openxmlformats.org/officeDocument/2006/relationships/hyperlink" Target="http://docs.cntd.ru/document/901734895" TargetMode="External"/><Relationship Id="rId46" Type="http://schemas.openxmlformats.org/officeDocument/2006/relationships/hyperlink" Target="http://docs.cntd.ru/document/902157022" TargetMode="External"/><Relationship Id="rId59" Type="http://schemas.openxmlformats.org/officeDocument/2006/relationships/hyperlink" Target="http://docs.cntd.ru/document/902333891" TargetMode="External"/><Relationship Id="rId67" Type="http://schemas.openxmlformats.org/officeDocument/2006/relationships/hyperlink" Target="http://docs.cntd.ru/document/902333891" TargetMode="External"/><Relationship Id="rId20" Type="http://schemas.openxmlformats.org/officeDocument/2006/relationships/hyperlink" Target="http://docs.cntd.ru/document/902135263" TargetMode="External"/><Relationship Id="rId41" Type="http://schemas.openxmlformats.org/officeDocument/2006/relationships/hyperlink" Target="http://docs.cntd.ru/document/420202914" TargetMode="External"/><Relationship Id="rId54" Type="http://schemas.openxmlformats.org/officeDocument/2006/relationships/hyperlink" Target="http://docs.cntd.ru/document/499010676" TargetMode="External"/><Relationship Id="rId62" Type="http://schemas.openxmlformats.org/officeDocument/2006/relationships/hyperlink" Target="http://docs.cntd.ru/document/9012676" TargetMode="External"/><Relationship Id="rId70" Type="http://schemas.openxmlformats.org/officeDocument/2006/relationships/hyperlink" Target="http://docs.cntd.ru/document/9012676" TargetMode="External"/><Relationship Id="rId75" Type="http://schemas.openxmlformats.org/officeDocument/2006/relationships/hyperlink" Target="http://docs.cntd.ru/document/55085634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6671" TargetMode="External"/><Relationship Id="rId15" Type="http://schemas.openxmlformats.org/officeDocument/2006/relationships/hyperlink" Target="http://docs.cntd.ru/document/550856346" TargetMode="External"/><Relationship Id="rId23" Type="http://schemas.openxmlformats.org/officeDocument/2006/relationships/hyperlink" Target="http://docs.cntd.ru/document/436766854" TargetMode="External"/><Relationship Id="rId28" Type="http://schemas.openxmlformats.org/officeDocument/2006/relationships/hyperlink" Target="http://docs.cntd.ru/document/902157022" TargetMode="External"/><Relationship Id="rId36" Type="http://schemas.openxmlformats.org/officeDocument/2006/relationships/hyperlink" Target="http://docs.cntd.ru/document/902333891" TargetMode="External"/><Relationship Id="rId49" Type="http://schemas.openxmlformats.org/officeDocument/2006/relationships/hyperlink" Target="http://docs.cntd.ru/document/902333891" TargetMode="External"/><Relationship Id="rId57" Type="http://schemas.openxmlformats.org/officeDocument/2006/relationships/hyperlink" Target="http://docs.cntd.ru/document/902333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6870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3</cp:revision>
  <dcterms:created xsi:type="dcterms:W3CDTF">2018-03-16T07:18:00Z</dcterms:created>
  <dcterms:modified xsi:type="dcterms:W3CDTF">2019-05-30T09:20:00Z</dcterms:modified>
</cp:coreProperties>
</file>