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E89" w:rsidRPr="00636E89" w:rsidRDefault="00636E89" w:rsidP="00636E89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  <w:bookmarkStart w:id="0" w:name="_GoBack"/>
      <w:bookmarkEnd w:id="0"/>
      <w:r w:rsidRPr="00636E89"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  <w:t>Об утверждении Порядка получения государственными гражданскими служащими, состоящими в штате Администрации Томской области, и государственными гражданскими служащими, замещающими должности руководителей исполнительных органов государственной власти Томской области, разрешения представителя нанимателя на участие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государственном органе),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 (с изменениями на 1 февраля 2019 года)</w:t>
      </w:r>
    </w:p>
    <w:p w:rsidR="00636E89" w:rsidRPr="00636E89" w:rsidRDefault="00636E89" w:rsidP="00636E8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636E89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АДМИНИСТРАЦИЯ ТОМСКОЙ ОБЛАСТИ</w:t>
      </w:r>
      <w:r w:rsidRPr="00636E89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636E89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lastRenderedPageBreak/>
        <w:br/>
        <w:t>ПОСТАНОВЛЕНИЕ</w:t>
      </w:r>
      <w:r w:rsidRPr="00636E89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636E89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от 26 декабря 2017 года № 465а</w:t>
      </w:r>
      <w:r w:rsidRPr="00636E89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636E89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636E89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Об утверждении Порядка получения государственными гражданскими</w:t>
      </w:r>
      <w:r w:rsidRPr="00636E89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служащими, состоящими в штате Администрации Томской области,</w:t>
      </w:r>
      <w:r w:rsidRPr="00636E89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и государственными гражданскими служащими, замещающими должности руководителей исполнительных органов государственной власти Томской области, разрешения представителя нанимателя на участие на безвозмездной основе</w:t>
      </w:r>
      <w:r w:rsidRPr="00636E89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государственном органе),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p w:rsidR="00636E89" w:rsidRPr="00636E89" w:rsidRDefault="00636E89" w:rsidP="00636E89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(Наименование в редакции </w:t>
      </w:r>
      <w:hyperlink r:id="rId4" w:history="1">
        <w:r w:rsidRPr="00636E89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постановления Администрации Томской области от 01 февраля 2019 года № 45а</w:t>
        </w:r>
      </w:hyperlink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(с изменениями на 1 февраля 2019 года)</w:t>
      </w:r>
    </w:p>
    <w:p w:rsidR="00636E89" w:rsidRPr="00636E89" w:rsidRDefault="00636E89" w:rsidP="00636E89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________________________________________________________________</w:t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Документ с изменениями, внесенными:</w:t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hyperlink r:id="rId5" w:history="1">
        <w:r w:rsidRPr="00636E89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Администрации Томской области от 01 февраля 2019 года № 45а</w:t>
        </w:r>
      </w:hyperlink>
    </w:p>
    <w:p w:rsidR="00636E89" w:rsidRPr="00636E89" w:rsidRDefault="00636E89" w:rsidP="00636E89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hyperlink r:id="rId6" w:history="1">
        <w:r w:rsidRPr="00636E89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Администрации Томской области от 14 января 2019 года № 2а</w:t>
        </w:r>
      </w:hyperlink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________________________________________________________________</w:t>
      </w:r>
    </w:p>
    <w:p w:rsidR="00636E89" w:rsidRPr="00636E89" w:rsidRDefault="00636E89" w:rsidP="00636E89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В соответствии с пунктом 3 части 1 </w:t>
      </w:r>
      <w:hyperlink r:id="rId7" w:history="1">
        <w:r w:rsidRPr="00636E89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статьи 17 Федерального закона от 27 июля 2004 года № 79-ФЗ "О государственной гражданской службе Российской Федерации"</w:t>
        </w:r>
      </w:hyperlink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 </w:t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постановляю:</w:t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1. Утвердить Порядок получения государственными гражданскими служащими, состоящими в штате Администрации Томской области, и государственными гражданскими служащими, замещающими должности руководителей исполнительных органов государственной власти Томской области, разрешения представителя нанимателя на участие на безвозмездной основе 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государственном органе),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 согласно приложению к настоящему постановлению.</w:t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(пункт в редакции </w:t>
      </w:r>
      <w:hyperlink r:id="rId8" w:history="1">
        <w:r w:rsidRPr="00636E89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постановления Администрации Томской области от 01 февраля 2019 года № 45а</w:t>
        </w:r>
      </w:hyperlink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2. Руководителям исполнительных органов государственной власти Томской области обеспечить принятие в установленном действующим законодательством порядке нормативных правовых актов исполнительных органов государственной власти Томской области, регулирующих порядок получения лицами, замещающими должности государственной гражданской службы Томской области в соответствующем исполнительном органе государственной власти Томской области, разрешения представителя нанимателя на участие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государственном органе),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управления.</w:t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(пункт в редакции </w:t>
      </w:r>
      <w:hyperlink r:id="rId9" w:history="1">
        <w:r w:rsidRPr="00636E89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постановления Администрации Томской области от 14 января 2019 года № 2а</w:t>
        </w:r>
      </w:hyperlink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3. Департаменту информационной политики Администрации Томской области обеспечить опубликование настоящего постановления.</w:t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4. Контроль за исполнением настоящего постановления возложить на заместителя Губернатора Томской области - начальника Департамента по профилактике коррупционных и иных правонарушений Администрации Томской области.</w:t>
      </w:r>
    </w:p>
    <w:p w:rsidR="00636E89" w:rsidRPr="00636E89" w:rsidRDefault="00636E89" w:rsidP="00636E89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636E89" w:rsidRPr="00636E89" w:rsidRDefault="00636E89" w:rsidP="00636E89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И.о. Губернатора Томской области </w:t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 А.М.Феденёв</w:t>
      </w:r>
    </w:p>
    <w:p w:rsidR="00636E89" w:rsidRPr="00636E89" w:rsidRDefault="00636E89" w:rsidP="00636E89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636E89" w:rsidRPr="00636E89" w:rsidRDefault="00636E89" w:rsidP="00636E89">
      <w:pPr>
        <w:shd w:val="clear" w:color="auto" w:fill="FFFFFF"/>
        <w:spacing w:before="340" w:after="204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636E89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Порядок получения государственными гражданскими служащими, состоящими в штате Администрации Томской области, и государственными гражданскими служащими, замещающими должности руководителей исполнительных органов государственной власти Томской области, ра</w:t>
      </w:r>
    </w:p>
    <w:p w:rsidR="00636E89" w:rsidRPr="00636E89" w:rsidRDefault="00636E89" w:rsidP="00636E89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УТВЕРЖДЕН</w:t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постановлением Администрации Томской области</w:t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от 26.12.2017 № 465а</w:t>
      </w:r>
    </w:p>
    <w:p w:rsidR="00636E89" w:rsidRPr="00636E89" w:rsidRDefault="00636E89" w:rsidP="00636E89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</w:p>
    <w:p w:rsidR="00636E89" w:rsidRPr="00636E89" w:rsidRDefault="00636E89" w:rsidP="00636E89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(Наименование в редакции </w:t>
      </w:r>
      <w:hyperlink r:id="rId10" w:history="1">
        <w:r w:rsidRPr="00636E89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постановления Администрации Томской области от 01 февраля 2019 года № 45а</w:t>
        </w:r>
      </w:hyperlink>
    </w:p>
    <w:p w:rsidR="00636E89" w:rsidRPr="00636E89" w:rsidRDefault="00636E89" w:rsidP="00636E89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1. Настоящий Порядок определяет процедуру получения государственными гражданскими служащими, состоящими в штате Администрации Томской области, и государственными гражданскими служащими, замещающими должности руководителей исполнительных органов государственной власти Томской области (далее - государственный гражданский служащий), разрешения представителя нанимателя на участие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государственном органе), жилищным, жилищно-строительным, гаражным кооперативами, товариществом собственников недвижимости (далее - некоммерческая организация) в качестве единоличного исполнительного органа или вхождение в состав их коллегиальных органов (далее - Порядок).</w:t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(пункт в редакции </w:t>
      </w:r>
      <w:hyperlink r:id="rId11" w:history="1">
        <w:r w:rsidRPr="00636E89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постановления Администрации Томской области от 01 февраля 2019 года № 45а</w:t>
        </w:r>
      </w:hyperlink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2. Настоящий Порядок не распространяется на правоотношения, связанные с участием государственных гражданских служащих в управлении юридическими лицами, учредителем (участником, членом) которых является Томская область, порядок оформления которого установлен постановлением Администрации Томской области </w:t>
      </w:r>
      <w:hyperlink r:id="rId12" w:history="1">
        <w:r w:rsidRPr="00636E89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от 21.09.2018 № 375а "Об утверждении Порядка участия уполномоченных представителей Томской области в органах управления юридических лиц, учредителем (участником, членом) которых является Томская область"</w:t>
        </w:r>
      </w:hyperlink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(пункт в редакции </w:t>
      </w:r>
      <w:hyperlink r:id="rId13" w:history="1">
        <w:r w:rsidRPr="00636E89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постановления Администрации Томской области от 14 января 2019 года № 2а</w:t>
        </w:r>
      </w:hyperlink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3. Государственный гражданский служащий, принявший решение участвовать на безвозмездной основе в управлении некоммерческой организацией в качестве единоличного исполнительного органа или войти в состав ее коллегиального органа, направляет ходатайство о разрешении участия 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коллегиальных органов управления (далее - ходатайство), составленное на имя представителя нанимателя, по форме согласно приложению № 1 к настоящему Порядку в Департамент по профилактике коррупционных и иных правонарушений Администрации Томской области (далее - Департамент) до начала участия государственного гражданского служащего в управлении некоммерческой организацией в качестве единоличного исполнительного органа или вхождения в состав ее коллегиальных органов управления.</w:t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При наличии государственный гражданский служащий прилагает к ходатайству материалы, подтверждающие намерение государственного гражданского служащего участвовать в управлении некоммерческой организацией: </w:t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636E89" w:rsidRPr="00636E89" w:rsidRDefault="00636E89" w:rsidP="00636E89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копия устава некоммерческой организации;</w:t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копия решения некоммерческой организации о привлечении государственного гражданского служащего к участию в управлении некоммерческой организацией.</w:t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4. Комитет противодействия коррупции Департамента осуществляет регистрацию ходатайства в день его поступления в журнале учета ходатайств, составленном по форме согласно приложению № 2 к настоящему Порядку. </w:t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5. Комитет противодействия коррупции Департамента рассматривает ходатайство на предмет наличия конфликта интересов или возможности его возникновения в случае участия государственного гражданского служащего на безвозмездной основе в управлении некоммерческой организацией и подготавливает мотивированное заключение.</w:t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При подготовке мотивированного заключения должностные лица комитета противодействия коррупции Департамента имеют право проводить собеседование с государственным гражданским служащим, представившим ходатайство, получать от него письменные пояснения и документы, определяющие функции по планируемому участию в управлении некоммерческой организацией.</w:t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6. Ходатайство, приложенные к нему документы (при их наличии), мотивированное заключение представляются Департаментом Губернатору Томской области либо иному лицу, на которое возложено осуществление в отношении государственного гражданского служащего полномочий представителя нанимателя, в течение четырнадцати рабочих дней со дня регистрации.</w:t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7. По итогам рассмотрения ходатайства Губернатор Томской области либо иное лицо, на которое возложено осуществление в отношении государственного гражданского служащего полномочий представителя нанимателя, в течение десяти рабочих дней со дня поступления к нему ходатайства и мотивированного заключения принимает одно из следующих решений:</w:t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разрешить государственному гражданскому служащему участвовать 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коллегиальных органов управления;</w:t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отказать государственному гражданскому служащему в выдаче разрешения на участие на безвозмездной основе в управлении некоммерческой организацией в качестве единоличного исполнительного органа или вхождения в состав ее коллегиальных органов управления.</w:t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Основанием для отказа государственному гражданскому служащему в выдаче разрешения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коллегиальных органов управления является наличие личной заинтересованности, которая приводит или может привести к конфликту интересов.</w:t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Решение представителя нанимателя принимается путем наложения на ходатайстве резолюции "разрешить" или "отказать".</w:t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8. Уведомление о принятом Губернатором Томской области либо иным лицом, на которое возложено осуществление в отношении государственного гражданского служащего полномочий представителя нанимателя, решении вручается под роспись или направляется заказным письмом с уведомлением Департаментом государственному гражданскому служащему, представившему ходатайство, в течение трех рабочих дней со дня принятия решения о разрешении на участие в управлении некоммерческой организацией либо об отказе в таком разрешении.</w:t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9. После рассмотрения оригинал ходатайства приобщается к личному делу государственного гражданского служащего.</w:t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Копия ходатайства, приложенные к нему документы (при их наличии), мотивированное заключение хранятся в комитете противодействия коррупции Департамента.</w:t>
      </w:r>
    </w:p>
    <w:p w:rsidR="00636E89" w:rsidRPr="00636E89" w:rsidRDefault="00636E89" w:rsidP="00636E89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</w:p>
    <w:p w:rsidR="00636E89" w:rsidRPr="00636E89" w:rsidRDefault="00636E89" w:rsidP="00636E89">
      <w:pPr>
        <w:shd w:val="clear" w:color="auto" w:fill="FFFFFF"/>
        <w:spacing w:before="340" w:after="204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636E89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Приложение № 1 к Порядку. Форма. Ходатайство о разрешении участия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...</w:t>
      </w:r>
    </w:p>
    <w:p w:rsidR="00636E89" w:rsidRPr="00636E89" w:rsidRDefault="00636E89" w:rsidP="00636E89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Приложение № 1</w:t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к Порядку получения государственными гражданскими служащими, состоящими в штате Администрации Томской области, и государственными гражданскими служащими, замещающими должности руководителей исполнительных органов государственной власти Томской области, разрешения представителя нанимателя на участие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государственном органе), жилищным, жилищно-строительным, гаражным кооперативами, 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(В редакции </w:t>
      </w:r>
      <w:hyperlink r:id="rId14" w:history="1">
        <w:r w:rsidRPr="00636E89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постановления Администрации Томской области от 01 февраля 2019 года № 45а</w:t>
        </w:r>
      </w:hyperlink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, -</w:t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см. </w:t>
      </w:r>
      <w:hyperlink r:id="rId15" w:history="1">
        <w:r w:rsidRPr="00636E89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предыдущую редакцию</w:t>
        </w:r>
      </w:hyperlink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________________________________________________________</w:t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(Должность лица, на имя которого представляется</w:t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________________________________________________________</w:t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ходатайство, фамилия, имя, отчество (последнее - при наличии)</w:t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________________________________________________________</w:t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(Фамилия, имя, отчество (последнее - при наличии),</w:t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________________________________________________________</w:t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занимаемая должность лица, который представил ходатайство)</w:t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Форма</w:t>
      </w:r>
    </w:p>
    <w:p w:rsidR="00636E89" w:rsidRPr="00636E89" w:rsidRDefault="00636E89" w:rsidP="00636E8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636E89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Ходатайство</w:t>
      </w:r>
      <w:r w:rsidRPr="00636E89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о разрешении участия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государственном органе), жилищным, жилищно-строительным, гаражным кооперативами, товариществом собственников недвижимости</w:t>
      </w:r>
      <w:r w:rsidRPr="00636E89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в качестве единоличного исполнительного органа или вхождения</w:t>
      </w:r>
      <w:r w:rsidRPr="00636E89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в состав их коллегиальных органов управления</w:t>
      </w:r>
    </w:p>
    <w:p w:rsidR="00636E89" w:rsidRPr="00636E89" w:rsidRDefault="00636E89" w:rsidP="00636E89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В соответствии с пунктом 3 части 1 </w:t>
      </w:r>
      <w:hyperlink r:id="rId16" w:history="1">
        <w:r w:rsidRPr="00636E89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статьи 17 Федерального закона от 27 июля 2004 года № 79-ФЗ "О государственной гражданской службе Российской Федерации"</w:t>
        </w:r>
      </w:hyperlink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 прошу разрешить мне с ___________________________________ участвовать </w:t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(Указывается дата, с какой предполагается участие)</w:t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на безвозмездной основе в управлении ______________________________________</w:t>
      </w:r>
    </w:p>
    <w:p w:rsidR="00636E89" w:rsidRPr="00636E89" w:rsidRDefault="00636E89" w:rsidP="00636E89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(Полное наименование некоммерческой организации, в управлении которой предполагается</w:t>
      </w:r>
    </w:p>
    <w:p w:rsidR="00636E89" w:rsidRPr="00636E89" w:rsidRDefault="00636E89" w:rsidP="00636E89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____________________________________________________________________________________________</w:t>
      </w:r>
    </w:p>
    <w:p w:rsidR="00636E89" w:rsidRPr="00636E89" w:rsidRDefault="00636E89" w:rsidP="00636E89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участие государственного гражданского служащего Томской области, замещающего должность</w:t>
      </w:r>
    </w:p>
    <w:p w:rsidR="00636E89" w:rsidRPr="00636E89" w:rsidRDefault="00636E89" w:rsidP="00636E89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_____________________________________________________________________________________________</w:t>
      </w:r>
    </w:p>
    <w:p w:rsidR="00636E89" w:rsidRPr="00636E89" w:rsidRDefault="00636E89" w:rsidP="00636E89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государственной гражданской службы Томской области в Администрации Томской области</w:t>
      </w:r>
    </w:p>
    <w:p w:rsidR="00636E89" w:rsidRPr="00636E89" w:rsidRDefault="00636E89" w:rsidP="00636E89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_____________________________________________________________________________________________</w:t>
      </w:r>
    </w:p>
    <w:p w:rsidR="00636E89" w:rsidRPr="00636E89" w:rsidRDefault="00636E89" w:rsidP="00636E89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либо являющегося руководителем исполнительного органа государственной власти Томской области)</w:t>
      </w:r>
    </w:p>
    <w:p w:rsidR="00636E89" w:rsidRPr="00636E89" w:rsidRDefault="00636E89" w:rsidP="00636E89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_____________________________________________________________________________________________</w:t>
      </w:r>
    </w:p>
    <w:p w:rsidR="00636E89" w:rsidRPr="00636E89" w:rsidRDefault="00636E89" w:rsidP="00636E89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(Форма предполагаемого участия в управлении некоммерческой организацией - в качестве единоличного</w:t>
      </w:r>
    </w:p>
    <w:p w:rsidR="00636E89" w:rsidRPr="00636E89" w:rsidRDefault="00636E89" w:rsidP="00636E89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_____________________________________________________________________________________________.</w:t>
      </w:r>
    </w:p>
    <w:p w:rsidR="00636E89" w:rsidRPr="00636E89" w:rsidRDefault="00636E89" w:rsidP="00636E89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исполнительного органа или вхождение в состав коллегиального органа управления, причина, по которой необходимо участие в управлении некоммерческой организации)</w:t>
      </w:r>
    </w:p>
    <w:p w:rsidR="00636E89" w:rsidRPr="00636E89" w:rsidRDefault="00636E89" w:rsidP="00636E89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Настоящим подтверждаю, что выполнение указанной деятельности будет осуществляться в свободное от основной работы время и не повлечет за собой конфликта интересов и (или) возможности его возникновения. При осуществлении указанной выше деятельности обязуюсь исполнять требования, соблюдать запреты и ограничения, предусмотренные </w:t>
      </w:r>
      <w:hyperlink r:id="rId17" w:history="1">
        <w:r w:rsidRPr="00636E89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Федеральным законом от 27 июля 2004 года № 79-ФЗ "О государственной гражданской службе Российской Федерации"</w:t>
        </w:r>
      </w:hyperlink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 и </w:t>
      </w:r>
      <w:hyperlink r:id="rId18" w:history="1">
        <w:r w:rsidRPr="00636E89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Федеральным законом от 25 декабря 2008 года № 273-ФЗ "О противодействии коррупции"</w:t>
        </w:r>
      </w:hyperlink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Приложение: на _______ л. в _________ экз.</w:t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__ _____________ 20__ г. _____________ ____________________________________</w:t>
      </w:r>
    </w:p>
    <w:p w:rsidR="00636E89" w:rsidRPr="00636E89" w:rsidRDefault="00636E89" w:rsidP="00636E89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(Подпись) (Фамилия, имя, отчество </w:t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(последнее - при наличии)</w:t>
      </w:r>
    </w:p>
    <w:p w:rsidR="00636E89" w:rsidRPr="00636E89" w:rsidRDefault="00636E89" w:rsidP="00636E89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_______________________________________________________________________________________________________</w:t>
      </w:r>
    </w:p>
    <w:p w:rsidR="00636E89" w:rsidRPr="00636E89" w:rsidRDefault="00636E89" w:rsidP="00636E89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(Должность сотрудника Департамента по профилактике коррупционных и иных правонарушений Администрации Томской области, принявшего ходатайство)</w:t>
      </w:r>
    </w:p>
    <w:p w:rsidR="00636E89" w:rsidRPr="00636E89" w:rsidRDefault="00636E89" w:rsidP="00636E89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___ _________________ 20__ г. _____________ _____________________________________</w:t>
      </w:r>
    </w:p>
    <w:p w:rsidR="00636E89" w:rsidRPr="00636E89" w:rsidRDefault="00636E89" w:rsidP="00636E89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(Подпись) (Фамилия, имя, отчество</w:t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(последнее - при наличии)</w:t>
      </w:r>
    </w:p>
    <w:p w:rsidR="00636E89" w:rsidRPr="00636E89" w:rsidRDefault="00636E89" w:rsidP="00636E89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636E89" w:rsidRPr="00636E89" w:rsidRDefault="00636E89" w:rsidP="00636E89">
      <w:pPr>
        <w:shd w:val="clear" w:color="auto" w:fill="FFFFFF"/>
        <w:spacing w:before="340" w:after="204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636E89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Приложение № 2 к Порядку. Форма. Журнал регистрации ходатайств о разрешении участия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...</w:t>
      </w:r>
    </w:p>
    <w:p w:rsidR="00636E89" w:rsidRPr="00636E89" w:rsidRDefault="00636E89" w:rsidP="00636E89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Приложение № 2</w:t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к Порядку получения государственными гражданскими служащими, состоящими в штате Администрации Томской области, и государственными гражданскими служащими, замещающими должности руководителей исполнительных органов государственной власти Томской области, разрешения представителя нанимателя на участие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государственном органе),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(В редакции </w:t>
      </w:r>
      <w:hyperlink r:id="rId19" w:history="1">
        <w:r w:rsidRPr="00636E89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постановления Администрации Томской области от 01 февраля 2019 года № 45а</w:t>
        </w:r>
      </w:hyperlink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, -</w:t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см. </w:t>
      </w:r>
      <w:hyperlink r:id="rId20" w:history="1">
        <w:r w:rsidRPr="00636E89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предыдущую редакцию</w:t>
        </w:r>
      </w:hyperlink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636E89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Форма</w:t>
      </w:r>
    </w:p>
    <w:p w:rsidR="00636E89" w:rsidRPr="00636E89" w:rsidRDefault="00636E89" w:rsidP="00636E8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636E89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Журнал</w:t>
      </w:r>
      <w:r w:rsidRPr="00636E89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регистрации ходатайств о разрешении участия на безвозмездной основе</w:t>
      </w:r>
      <w:r w:rsidRPr="00636E89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государственном органе),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5"/>
        <w:gridCol w:w="1227"/>
        <w:gridCol w:w="1571"/>
        <w:gridCol w:w="1340"/>
        <w:gridCol w:w="1928"/>
        <w:gridCol w:w="1495"/>
        <w:gridCol w:w="1339"/>
      </w:tblGrid>
      <w:tr w:rsidR="00636E89" w:rsidRPr="00636E89" w:rsidTr="00636E89">
        <w:trPr>
          <w:trHeight w:val="15"/>
        </w:trPr>
        <w:tc>
          <w:tcPr>
            <w:tcW w:w="554" w:type="dxa"/>
            <w:hideMark/>
          </w:tcPr>
          <w:p w:rsidR="00636E89" w:rsidRPr="00636E89" w:rsidRDefault="00636E89" w:rsidP="0063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636E89" w:rsidRPr="00636E89" w:rsidRDefault="00636E89" w:rsidP="0063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636E89" w:rsidRPr="00636E89" w:rsidRDefault="00636E89" w:rsidP="0063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636E89" w:rsidRPr="00636E89" w:rsidRDefault="00636E89" w:rsidP="0063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636E89" w:rsidRPr="00636E89" w:rsidRDefault="00636E89" w:rsidP="0063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636E89" w:rsidRPr="00636E89" w:rsidRDefault="00636E89" w:rsidP="0063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636E89" w:rsidRPr="00636E89" w:rsidRDefault="00636E89" w:rsidP="0063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36E89" w:rsidRPr="00636E89" w:rsidTr="00636E8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36E89" w:rsidRPr="00636E89" w:rsidRDefault="00636E89" w:rsidP="00636E8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636E89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№</w:t>
            </w:r>
            <w:r w:rsidRPr="00636E89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br/>
              <w:t>п/п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36E89" w:rsidRPr="00636E89" w:rsidRDefault="00636E89" w:rsidP="00636E8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636E89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Дата регистрации ходатайства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36E89" w:rsidRPr="00636E89" w:rsidRDefault="00636E89" w:rsidP="00636E8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636E89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Фамилия, имя, отчество (последнее - при наличии) государственно-го гражданского служащего, представившего ходатайство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36E89" w:rsidRPr="00636E89" w:rsidRDefault="00636E89" w:rsidP="00636E8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636E89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Фамилия, имя, отчество (последнее - при наличии), должность, подпись гражданского служащего, принявшего ходатайство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36E89" w:rsidRPr="00636E89" w:rsidRDefault="00636E89" w:rsidP="00636E8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636E89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Подпись лица, представившего ходатайство/отметка о направлении копии ходатайства по почте (№ почтового уведомления)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36E89" w:rsidRPr="00636E89" w:rsidRDefault="00636E89" w:rsidP="00636E8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636E89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Наименование организации, </w:t>
            </w:r>
            <w:r w:rsidRPr="00636E89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br/>
              <w:t>в управлении которой планирует участвовать гражданский служащий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36E89" w:rsidRPr="00636E89" w:rsidRDefault="00636E89" w:rsidP="00636E8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636E89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Информация </w:t>
            </w:r>
            <w:r w:rsidRPr="00636E89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br/>
              <w:t>о принятом решении</w:t>
            </w:r>
          </w:p>
        </w:tc>
      </w:tr>
      <w:tr w:rsidR="00636E89" w:rsidRPr="00636E89" w:rsidTr="00636E8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36E89" w:rsidRPr="00636E89" w:rsidRDefault="00636E89" w:rsidP="00636E8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636E89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36E89" w:rsidRPr="00636E89" w:rsidRDefault="00636E89" w:rsidP="00636E8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636E89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36E89" w:rsidRPr="00636E89" w:rsidRDefault="00636E89" w:rsidP="00636E8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636E89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36E89" w:rsidRPr="00636E89" w:rsidRDefault="00636E89" w:rsidP="00636E8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636E89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36E89" w:rsidRPr="00636E89" w:rsidRDefault="00636E89" w:rsidP="00636E8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636E89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36E89" w:rsidRPr="00636E89" w:rsidRDefault="00636E89" w:rsidP="00636E8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636E89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36E89" w:rsidRPr="00636E89" w:rsidRDefault="00636E89" w:rsidP="00636E8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636E89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7</w:t>
            </w:r>
          </w:p>
        </w:tc>
      </w:tr>
      <w:tr w:rsidR="00636E89" w:rsidRPr="00636E89" w:rsidTr="00636E8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36E89" w:rsidRPr="00636E89" w:rsidRDefault="00636E89" w:rsidP="00636E8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636E89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36E89" w:rsidRPr="00636E89" w:rsidRDefault="00636E89" w:rsidP="0063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36E89" w:rsidRPr="00636E89" w:rsidRDefault="00636E89" w:rsidP="0063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36E89" w:rsidRPr="00636E89" w:rsidRDefault="00636E89" w:rsidP="0063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36E89" w:rsidRPr="00636E89" w:rsidRDefault="00636E89" w:rsidP="0063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36E89" w:rsidRPr="00636E89" w:rsidRDefault="00636E89" w:rsidP="0063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36E89" w:rsidRPr="00636E89" w:rsidRDefault="00636E89" w:rsidP="0063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E89" w:rsidRPr="00636E89" w:rsidTr="00636E8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36E89" w:rsidRPr="00636E89" w:rsidRDefault="00636E89" w:rsidP="00636E8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</w:pPr>
            <w:r w:rsidRPr="00636E89">
              <w:rPr>
                <w:rFonts w:ascii="Times New Roman" w:eastAsia="Times New Roman" w:hAnsi="Times New Roman" w:cs="Times New Roman"/>
                <w:color w:val="2D2D2D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36E89" w:rsidRPr="00636E89" w:rsidRDefault="00636E89" w:rsidP="0063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36E89" w:rsidRPr="00636E89" w:rsidRDefault="00636E89" w:rsidP="0063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36E89" w:rsidRPr="00636E89" w:rsidRDefault="00636E89" w:rsidP="0063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36E89" w:rsidRPr="00636E89" w:rsidRDefault="00636E89" w:rsidP="0063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36E89" w:rsidRPr="00636E89" w:rsidRDefault="00636E89" w:rsidP="0063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36E89" w:rsidRPr="00636E89" w:rsidRDefault="00636E89" w:rsidP="0063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5321" w:rsidRPr="00636E89" w:rsidRDefault="00636E89" w:rsidP="00636E89"/>
    <w:sectPr w:rsidR="00375321" w:rsidRPr="00636E89" w:rsidSect="00306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compat/>
  <w:rsids>
    <w:rsidRoot w:val="00777BC1"/>
    <w:rsid w:val="000A628F"/>
    <w:rsid w:val="00636E89"/>
    <w:rsid w:val="0066262C"/>
    <w:rsid w:val="00763D9D"/>
    <w:rsid w:val="00777BC1"/>
    <w:rsid w:val="00B517DB"/>
    <w:rsid w:val="00C45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A7"/>
  </w:style>
  <w:style w:type="paragraph" w:styleId="1">
    <w:name w:val="heading 1"/>
    <w:basedOn w:val="a"/>
    <w:link w:val="10"/>
    <w:uiPriority w:val="9"/>
    <w:qFormat/>
    <w:rsid w:val="00636E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36E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7B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7B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7B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7B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6E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6E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36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36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36E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7B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7B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7B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7B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183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7950898" TargetMode="External"/><Relationship Id="rId13" Type="http://schemas.openxmlformats.org/officeDocument/2006/relationships/hyperlink" Target="http://docs.cntd.ru/document/467950276" TargetMode="External"/><Relationship Id="rId18" Type="http://schemas.openxmlformats.org/officeDocument/2006/relationships/hyperlink" Target="http://docs.cntd.ru/document/902135263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docs.cntd.ru/document/901904391" TargetMode="External"/><Relationship Id="rId12" Type="http://schemas.openxmlformats.org/officeDocument/2006/relationships/hyperlink" Target="http://docs.cntd.ru/document/467947757" TargetMode="External"/><Relationship Id="rId17" Type="http://schemas.openxmlformats.org/officeDocument/2006/relationships/hyperlink" Target="http://docs.cntd.ru/document/90190439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1904391" TargetMode="External"/><Relationship Id="rId20" Type="http://schemas.openxmlformats.org/officeDocument/2006/relationships/hyperlink" Target="http://docs.cntd.ru/document/467951085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67950276" TargetMode="External"/><Relationship Id="rId11" Type="http://schemas.openxmlformats.org/officeDocument/2006/relationships/hyperlink" Target="http://docs.cntd.ru/document/467950898" TargetMode="External"/><Relationship Id="rId5" Type="http://schemas.openxmlformats.org/officeDocument/2006/relationships/hyperlink" Target="http://docs.cntd.ru/document/467950898" TargetMode="External"/><Relationship Id="rId15" Type="http://schemas.openxmlformats.org/officeDocument/2006/relationships/hyperlink" Target="http://docs.cntd.ru/document/467951085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docs.cntd.ru/document/467950898" TargetMode="External"/><Relationship Id="rId19" Type="http://schemas.openxmlformats.org/officeDocument/2006/relationships/hyperlink" Target="http://docs.cntd.ru/document/467950898" TargetMode="External"/><Relationship Id="rId4" Type="http://schemas.openxmlformats.org/officeDocument/2006/relationships/hyperlink" Target="http://docs.cntd.ru/document/467950898" TargetMode="External"/><Relationship Id="rId9" Type="http://schemas.openxmlformats.org/officeDocument/2006/relationships/hyperlink" Target="http://docs.cntd.ru/document/467950276" TargetMode="External"/><Relationship Id="rId14" Type="http://schemas.openxmlformats.org/officeDocument/2006/relationships/hyperlink" Target="http://docs.cntd.ru/document/46795089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2789</Words>
  <Characters>15901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Анатольевна Гусева</dc:creator>
  <cp:lastModifiedBy>Admin</cp:lastModifiedBy>
  <cp:revision>3</cp:revision>
  <dcterms:created xsi:type="dcterms:W3CDTF">2018-03-16T07:42:00Z</dcterms:created>
  <dcterms:modified xsi:type="dcterms:W3CDTF">2019-05-30T08:47:00Z</dcterms:modified>
</cp:coreProperties>
</file>