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CB" w:rsidRDefault="001710CB">
      <w:pPr>
        <w:pStyle w:val="ConsPlusTitlePage"/>
      </w:pPr>
      <w:r>
        <w:br/>
      </w:r>
    </w:p>
    <w:p w:rsidR="001710CB" w:rsidRDefault="001710CB">
      <w:pPr>
        <w:pStyle w:val="ConsPlusNormal"/>
        <w:jc w:val="both"/>
        <w:outlineLvl w:val="0"/>
      </w:pPr>
    </w:p>
    <w:p w:rsidR="001710CB" w:rsidRDefault="001710CB">
      <w:pPr>
        <w:pStyle w:val="ConsPlusTitle"/>
        <w:jc w:val="center"/>
        <w:outlineLvl w:val="0"/>
      </w:pPr>
      <w:r>
        <w:t>ГУБЕРНАТОР ТОМСКОЙ ОБЛАСТИ</w:t>
      </w:r>
    </w:p>
    <w:p w:rsidR="001710CB" w:rsidRDefault="001710CB">
      <w:pPr>
        <w:pStyle w:val="ConsPlusTitle"/>
        <w:jc w:val="center"/>
      </w:pPr>
    </w:p>
    <w:p w:rsidR="001710CB" w:rsidRDefault="001710CB">
      <w:pPr>
        <w:pStyle w:val="ConsPlusTitle"/>
        <w:jc w:val="center"/>
      </w:pPr>
      <w:r>
        <w:t>ПОСТАНОВЛЕНИЕ</w:t>
      </w:r>
    </w:p>
    <w:p w:rsidR="001710CB" w:rsidRDefault="001710CB">
      <w:pPr>
        <w:pStyle w:val="ConsPlusTitle"/>
        <w:jc w:val="center"/>
      </w:pPr>
      <w:r>
        <w:t>от 4 декабря 2015 г. N 145</w:t>
      </w:r>
    </w:p>
    <w:p w:rsidR="001710CB" w:rsidRDefault="001710CB">
      <w:pPr>
        <w:pStyle w:val="ConsPlusTitle"/>
        <w:jc w:val="center"/>
      </w:pPr>
    </w:p>
    <w:p w:rsidR="001710CB" w:rsidRDefault="001710CB">
      <w:pPr>
        <w:pStyle w:val="ConsPlusTitle"/>
        <w:jc w:val="center"/>
      </w:pPr>
      <w:r>
        <w:t>ОБ УТВЕРЖДЕНИИ ПОРЯДКА СООБЩЕНИЯ ЛИЦАМИ, ЗАМЕЩАЮЩИМИ</w:t>
      </w:r>
    </w:p>
    <w:p w:rsidR="001710CB" w:rsidRDefault="001710CB">
      <w:pPr>
        <w:pStyle w:val="ConsPlusTitle"/>
        <w:jc w:val="center"/>
      </w:pPr>
      <w:r>
        <w:t>ГОСУДАРСТВЕННЫЕ ДОЛЖНОСТИ ТОМСКОЙ ОБЛАСТИ, НАЗНАЧЕНИЕ</w:t>
      </w:r>
    </w:p>
    <w:p w:rsidR="001710CB" w:rsidRDefault="001710CB">
      <w:pPr>
        <w:pStyle w:val="ConsPlusTitle"/>
        <w:jc w:val="center"/>
      </w:pPr>
      <w:proofErr w:type="gramStart"/>
      <w:r>
        <w:t>НА КОТОРЫЕ ОСУЩЕСТВЛЯЕТ ГУБЕРНАТОР ТОМСКОЙ ОБЛАСТИ,</w:t>
      </w:r>
      <w:proofErr w:type="gramEnd"/>
    </w:p>
    <w:p w:rsidR="001710CB" w:rsidRDefault="001710CB">
      <w:pPr>
        <w:pStyle w:val="ConsPlusTitle"/>
        <w:jc w:val="center"/>
      </w:pPr>
      <w:r>
        <w:t>ДОЛЖНОСТИ ГОСУДАРСТВЕННОЙ ГРАЖДАНСКОЙ СЛУЖБЫ ТОМСКОЙ ОБЛАСТИ</w:t>
      </w:r>
    </w:p>
    <w:p w:rsidR="001710CB" w:rsidRDefault="001710CB">
      <w:pPr>
        <w:pStyle w:val="ConsPlusTitle"/>
        <w:jc w:val="center"/>
      </w:pPr>
      <w:r>
        <w:t>В АДМИНИСТРАЦИИ ТОМСКОЙ ОБЛАСТИ И ДОЛЖНОСТИ РУКОВОДИТЕЛЕЙ</w:t>
      </w:r>
    </w:p>
    <w:p w:rsidR="001710CB" w:rsidRDefault="001710CB">
      <w:pPr>
        <w:pStyle w:val="ConsPlusTitle"/>
        <w:jc w:val="center"/>
      </w:pPr>
      <w:r>
        <w:t>ИСПОЛНИТЕЛЬНЫХ ОРГАНОВ ГОСУДАРСТВЕННОЙ ВЛАСТИ ТОМСКОЙ</w:t>
      </w:r>
    </w:p>
    <w:p w:rsidR="001710CB" w:rsidRDefault="001710CB">
      <w:pPr>
        <w:pStyle w:val="ConsPlusTitle"/>
        <w:jc w:val="center"/>
      </w:pPr>
      <w:r>
        <w:t>ОБЛАСТИ, О ВОЗНИКНОВЕНИИ ЛИЧНОЙ ЗАИНТЕРЕСОВАННОСТИ</w:t>
      </w:r>
    </w:p>
    <w:p w:rsidR="001710CB" w:rsidRDefault="001710CB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1710CB" w:rsidRDefault="001710CB">
      <w:pPr>
        <w:pStyle w:val="ConsPlusTitle"/>
        <w:jc w:val="center"/>
      </w:pPr>
      <w:r>
        <w:t>ИЛИ МОЖЕТ ПРИВЕСТИ К КОНФЛИКТУ ИНТЕРЕСОВ</w:t>
      </w:r>
    </w:p>
    <w:p w:rsidR="001710CB" w:rsidRDefault="00171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1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0CB" w:rsidRDefault="00171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0CB" w:rsidRDefault="001710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Томской области</w:t>
            </w:r>
            <w:proofErr w:type="gramEnd"/>
          </w:p>
          <w:p w:rsidR="001710CB" w:rsidRDefault="00171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4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23.06.2017 </w:t>
            </w:r>
            <w:hyperlink r:id="rId5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0CB" w:rsidRDefault="001710CB">
      <w:pPr>
        <w:pStyle w:val="ConsPlusNormal"/>
        <w:jc w:val="center"/>
      </w:pPr>
    </w:p>
    <w:p w:rsidR="001710CB" w:rsidRDefault="001710C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12 части 1 статьи 15</w:t>
        </w:r>
      </w:hyperlink>
      <w:r>
        <w:t xml:space="preserve">, </w:t>
      </w:r>
      <w:hyperlink r:id="rId7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, </w:t>
      </w:r>
      <w:hyperlink r:id="rId9" w:history="1">
        <w:r>
          <w:rPr>
            <w:color w:val="0000FF"/>
          </w:rPr>
          <w:t>частью 4.1 статьи 12.1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государственные должности Томской области, назначение на которые осуществляет Губернатор Томской области, должности государственной гражданской службы Томской области в Администрации Томской области и должности руководителей исполнительных органов государственной власти Томской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  <w:proofErr w:type="gramEnd"/>
    </w:p>
    <w:p w:rsidR="001710CB" w:rsidRDefault="001710CB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11.03.2016 N 23)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Руководителям исполнительных органов государственной власти Томской области обеспечить принятие в установленном действующим законодательством порядке правовых актов исполнительных органов государственной власти Томской области, регулирующих порядок сообщения государственными гражданскими служащими Томской области, проходящими службу в соответствующем исполнительном органе государственной власти Томской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710CB" w:rsidRDefault="001710C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11.03.2016 N 23)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Томской области от 23.06.2017 N 52.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>4.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 Шестакова А.В.</w:t>
      </w:r>
    </w:p>
    <w:p w:rsidR="001710CB" w:rsidRDefault="001710CB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23.06.2017 N 52)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right"/>
      </w:pPr>
      <w:r>
        <w:t>И.о. Губернатора</w:t>
      </w:r>
    </w:p>
    <w:p w:rsidR="001710CB" w:rsidRDefault="001710CB">
      <w:pPr>
        <w:pStyle w:val="ConsPlusNormal"/>
        <w:jc w:val="right"/>
      </w:pPr>
      <w:r>
        <w:t>Томской области</w:t>
      </w:r>
    </w:p>
    <w:p w:rsidR="001710CB" w:rsidRDefault="001710CB">
      <w:pPr>
        <w:pStyle w:val="ConsPlusNormal"/>
        <w:jc w:val="right"/>
      </w:pPr>
      <w:r>
        <w:t>А.М.ФЕДЕНЕВ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right"/>
        <w:outlineLvl w:val="0"/>
      </w:pPr>
      <w:r>
        <w:t>Утвержден</w:t>
      </w:r>
    </w:p>
    <w:p w:rsidR="001710CB" w:rsidRDefault="001710CB">
      <w:pPr>
        <w:pStyle w:val="ConsPlusNormal"/>
        <w:jc w:val="right"/>
      </w:pPr>
      <w:r>
        <w:t>постановлением</w:t>
      </w:r>
    </w:p>
    <w:p w:rsidR="001710CB" w:rsidRDefault="001710CB">
      <w:pPr>
        <w:pStyle w:val="ConsPlusNormal"/>
        <w:jc w:val="right"/>
      </w:pPr>
      <w:r>
        <w:t>Губернатора Томской области</w:t>
      </w:r>
    </w:p>
    <w:p w:rsidR="001710CB" w:rsidRDefault="001710CB">
      <w:pPr>
        <w:pStyle w:val="ConsPlusNormal"/>
        <w:jc w:val="right"/>
      </w:pPr>
      <w:r>
        <w:t>от 04.12.2015 N 145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Title"/>
        <w:jc w:val="center"/>
      </w:pPr>
      <w:bookmarkStart w:id="0" w:name="P42"/>
      <w:bookmarkEnd w:id="0"/>
      <w:r>
        <w:t>ПОРЯДОК</w:t>
      </w:r>
    </w:p>
    <w:p w:rsidR="001710CB" w:rsidRDefault="001710CB">
      <w:pPr>
        <w:pStyle w:val="ConsPlusTitle"/>
        <w:jc w:val="center"/>
      </w:pPr>
      <w:r>
        <w:t>СООБЩЕНИЯ ЛИЦАМИ, ЗАМЕЩАЮЩИМИ ГОСУДАРСТВЕННЫЕ ДОЛЖНОСТИ</w:t>
      </w:r>
    </w:p>
    <w:p w:rsidR="001710CB" w:rsidRDefault="001710CB">
      <w:pPr>
        <w:pStyle w:val="ConsPlusTitle"/>
        <w:jc w:val="center"/>
      </w:pPr>
      <w:r>
        <w:t>ТОМСКОЙ ОБЛАСТИ, НАЗНАЧЕНИЕ НА КОТОРЫЕ ОСУЩЕСТВЛЯЕТ</w:t>
      </w:r>
    </w:p>
    <w:p w:rsidR="001710CB" w:rsidRDefault="001710CB">
      <w:pPr>
        <w:pStyle w:val="ConsPlusTitle"/>
        <w:jc w:val="center"/>
      </w:pPr>
      <w:r>
        <w:t>ГУБЕРНАТОР ТОМСКОЙ ОБЛАСТИ, ДОЛЖНОСТИ ГОСУДАРСТВЕННОЙ</w:t>
      </w:r>
    </w:p>
    <w:p w:rsidR="001710CB" w:rsidRDefault="001710CB">
      <w:pPr>
        <w:pStyle w:val="ConsPlusTitle"/>
        <w:jc w:val="center"/>
      </w:pPr>
      <w:r>
        <w:t>ГРАЖДАНСКОЙ СЛУЖБЫ ТОМСКОЙ ОБЛАСТИ В АДМИНИСТРАЦИИ</w:t>
      </w:r>
    </w:p>
    <w:p w:rsidR="001710CB" w:rsidRDefault="001710CB">
      <w:pPr>
        <w:pStyle w:val="ConsPlusTitle"/>
        <w:jc w:val="center"/>
      </w:pPr>
      <w:r>
        <w:t>ТОМСКОЙ ОБЛАСТИ И ДОЛЖНОСТИ РУКОВОДИТЕЛЕЙ ИСПОЛНИТЕЛЬНЫХ</w:t>
      </w:r>
    </w:p>
    <w:p w:rsidR="001710CB" w:rsidRDefault="001710CB">
      <w:pPr>
        <w:pStyle w:val="ConsPlusTitle"/>
        <w:jc w:val="center"/>
      </w:pPr>
      <w:r>
        <w:t>ОРГАНОВ ГОСУДАРСТВЕННОЙ ВЛАСТИ ТОМСКОЙ ОБЛАСТИ, О</w:t>
      </w:r>
    </w:p>
    <w:p w:rsidR="001710CB" w:rsidRDefault="001710CB">
      <w:pPr>
        <w:pStyle w:val="ConsPlusTitle"/>
        <w:jc w:val="center"/>
      </w:pPr>
      <w:proofErr w:type="gramStart"/>
      <w:r>
        <w:t>ВОЗНИКНОВЕНИИ</w:t>
      </w:r>
      <w:proofErr w:type="gramEnd"/>
      <w:r>
        <w:t xml:space="preserve"> ЛИЧНОЙ ЗАИНТЕРЕСОВАННОСТИ ПРИ ИСПОЛНЕНИИ</w:t>
      </w:r>
    </w:p>
    <w:p w:rsidR="001710CB" w:rsidRDefault="001710CB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1710CB" w:rsidRDefault="001710CB">
      <w:pPr>
        <w:pStyle w:val="ConsPlusTitle"/>
        <w:jc w:val="center"/>
      </w:pPr>
      <w:r>
        <w:t>ИЛИ МОЖЕТ ПРИВЕСТИ К КОНФЛИКТУ ИНТЕРЕСОВ</w:t>
      </w:r>
    </w:p>
    <w:p w:rsidR="001710CB" w:rsidRDefault="00171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1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0CB" w:rsidRDefault="001710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0CB" w:rsidRDefault="001710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Томской области</w:t>
            </w:r>
            <w:proofErr w:type="gramEnd"/>
          </w:p>
          <w:p w:rsidR="001710CB" w:rsidRDefault="001710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23.06.2017 </w:t>
            </w:r>
            <w:hyperlink r:id="rId15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сообщения лицами, замещающими государственные должности Томской области, назначение на которые осуществляет Губернатор Томской области (далее - лица, замещающие государственные должности), должности государственной гражданской службы Томской области в Администрации Томской области и должности руководителей исполнительных органов государственной власти Томской области (далее -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замещающие государственные должности, служащие направляют представителю нанимателя (работодателя) </w:t>
      </w:r>
      <w:hyperlink w:anchor="P107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N 1 к настоящему Порядку, не позднее рабочего дня, следующего за днем, когда им стало известно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>Уведомление представляется лицами, замещающими государственные должности, служащими лично или по почте в Департамент по профилактике коррупционных и иных правонарушений Администрации Томской области (далее - Департамент).</w:t>
      </w:r>
    </w:p>
    <w:p w:rsidR="001710CB" w:rsidRDefault="001710C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23.06.2017 N 52)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уполномоченным государственным гражданским служащим Департамента в </w:t>
      </w:r>
      <w:hyperlink w:anchor="P159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предусмотрена приложением N 2 к настоящему Порядку, в день представления уведомления.</w:t>
      </w:r>
    </w:p>
    <w:p w:rsidR="001710CB" w:rsidRDefault="001710CB">
      <w:pPr>
        <w:pStyle w:val="ConsPlusNormal"/>
        <w:spacing w:before="220"/>
        <w:ind w:firstLine="540"/>
        <w:jc w:val="both"/>
      </w:pPr>
      <w:proofErr w:type="gramStart"/>
      <w:r>
        <w:t>Копия уведомления с отметкой о регистрации выдается лицу, представившему уведомление, под роспись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либо направляется не позднее рабочего дня, следующего за днем представления и регистрации уведомления, иным способом в соответствии с действующим законодательством, обеспечивающим уведомление о получении.</w:t>
      </w:r>
      <w:proofErr w:type="gramEnd"/>
    </w:p>
    <w:p w:rsidR="001710CB" w:rsidRDefault="001710CB">
      <w:pPr>
        <w:pStyle w:val="ConsPlusNormal"/>
        <w:spacing w:before="220"/>
        <w:ind w:firstLine="540"/>
        <w:jc w:val="both"/>
      </w:pPr>
      <w:r>
        <w:t>Уведомление с отметкой о регистрации направляется Департаментом в течение двух рабочих дней после дня его регистрации представителю нанимателя (работодателя).</w:t>
      </w:r>
    </w:p>
    <w:p w:rsidR="001710CB" w:rsidRDefault="001710CB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3. </w:t>
      </w:r>
      <w:proofErr w:type="gramStart"/>
      <w:r>
        <w:t>По решению представителя нанимателя (работодателя) уведомление, представленное лицом, замещающим государственную должность, может быть передано в Комиссию по координации работы по противодействию коррупции в Томской области (далее - Комиссия по координации), уведомление, представленное служащим, - в Комиссию Администрации Томской области по соблюдению требований к служебному поведению государственных гражданских служащих Томской области, проходящих службу в Администрации Томской области либо являющихся руководителями исполнительных органов государственной</w:t>
      </w:r>
      <w:proofErr w:type="gramEnd"/>
      <w:r>
        <w:t xml:space="preserve"> власти Томской области, и урегулированию конфликта интересов (далее - Комиссия Администрации Томской области по соблюдению требований к служебному поведению).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Комиссия по координации рассматривает уведомления лиц, замещающих государственные должности, и принимает по ним решения в порядке, установленном </w:t>
      </w:r>
      <w:hyperlink r:id="rId17" w:history="1">
        <w:r>
          <w:rPr>
            <w:color w:val="0000FF"/>
          </w:rPr>
          <w:t>Законом</w:t>
        </w:r>
      </w:hyperlink>
      <w:r>
        <w:t xml:space="preserve"> Томской области от 19 июня 2006 года N 125-ОЗ "О правовом статусе лиц, замещающих государственные должности Томской области".</w:t>
      </w:r>
    </w:p>
    <w:p w:rsidR="001710CB" w:rsidRDefault="001710CB">
      <w:pPr>
        <w:pStyle w:val="ConsPlusNormal"/>
        <w:spacing w:before="220"/>
        <w:ind w:firstLine="540"/>
        <w:jc w:val="both"/>
      </w:pPr>
      <w:proofErr w:type="gramStart"/>
      <w:r>
        <w:t xml:space="preserve">Комиссия Администрации Томской области по соблюдению требований к служебному поведению рассматривает уведомления служащих и принимает по ним решения в порядке, установленном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16.09.2010 N 180а "О Комиссии Администрации Томской области по соблюдению требований к служебному поведению государственных гражданских служащих Томской области, проходящих службу в Администрации Томской области либо являющихся руководителями исполнительных органов государственной власти Томской области</w:t>
      </w:r>
      <w:proofErr w:type="gramEnd"/>
      <w:r>
        <w:t>, и урегулированию конфликта интересов".</w:t>
      </w:r>
    </w:p>
    <w:p w:rsidR="001710CB" w:rsidRDefault="001710CB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Уведомление, по которому принято решение в соответствии с </w:t>
      </w:r>
      <w:hyperlink w:anchor="P63" w:history="1">
        <w:r>
          <w:rPr>
            <w:color w:val="0000FF"/>
          </w:rPr>
          <w:t>пунктом 3</w:t>
        </w:r>
      </w:hyperlink>
      <w:r>
        <w:t xml:space="preserve"> настоящего Порядка, может быть направлено по поручению представителя нанимателя (работодателя) в Департамент для осуществления его предварительного рассмотрения не позднее пяти рабочих дней со дня представления лицом, замещающим государственную должность, служащим.</w:t>
      </w:r>
    </w:p>
    <w:p w:rsidR="001710CB" w:rsidRDefault="001710C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В ходе предварительного рассмотрения уведомления должностные лица Департамента получают от лица, направившего уведомление, пояснения по изложенным в нем обстоятельствам и направляют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установленном порядке.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5. По результатам предварительного рассмотрения уведомления, поступившего в соответствии с </w:t>
      </w:r>
      <w:hyperlink w:anchor="P66" w:history="1">
        <w:r>
          <w:rPr>
            <w:color w:val="0000FF"/>
          </w:rPr>
          <w:t>пунктом 4</w:t>
        </w:r>
      </w:hyperlink>
      <w:r>
        <w:t xml:space="preserve"> настоящего Порядка, Департаментом подготавливается мотивированное заключение.</w:t>
      </w:r>
    </w:p>
    <w:p w:rsidR="001710CB" w:rsidRDefault="001710CB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Уведомление, заключение и другие материалы, полученные в ходе предварительного рассмотрения уведомления лица, замещающего государственную должность, представляются председателю Комиссии по координации, уведомление, заключение и другие материалы, полученные в ходе предварительного рассмотрения уведомления служащего, представляются председателю Комиссии Администрации Томской области по соблюдению требований к служебному поведению в течение семи рабочих дней со дня поступления уведомлений в Департамент в соответствии с </w:t>
      </w:r>
      <w:hyperlink w:anchor="P66" w:history="1">
        <w:r>
          <w:rPr>
            <w:color w:val="0000FF"/>
          </w:rPr>
          <w:t>пунктом 4</w:t>
        </w:r>
        <w:proofErr w:type="gramEnd"/>
      </w:hyperlink>
      <w:r>
        <w:t xml:space="preserve"> настоящего Порядка.</w:t>
      </w:r>
    </w:p>
    <w:p w:rsidR="001710CB" w:rsidRDefault="001710CB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w:anchor="P67" w:history="1">
        <w:r>
          <w:rPr>
            <w:color w:val="0000FF"/>
          </w:rPr>
          <w:t>абзаце втором пункта 4</w:t>
        </w:r>
      </w:hyperlink>
      <w:r>
        <w:t xml:space="preserve"> настоящего Порядка, уведомление лица, замещающего государственную должность, заключение и другие материалы представляются председателю Комиссии по координации, уведомление служащего, заключение и другие материалы представляются председателю Комиссии Администрации Томской области по соблюдению требований к служебному поведению в течение 45 дней со дня поступления уведомления в Департамент для осуществления его предварительного рассмотрения.</w:t>
      </w:r>
      <w:proofErr w:type="gramEnd"/>
      <w:r>
        <w:t xml:space="preserve"> Указанный срок может быть продлен заместителем Губернатора Томской области - начальником Департамента, но не более чем на 30 дней.</w:t>
      </w:r>
    </w:p>
    <w:p w:rsidR="001710CB" w:rsidRDefault="001710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23.06.2017 N 52)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>6. Представителем нанимателя (работодателя) по результатам рассмотрения им уведомления принимается одно из следующих решений: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1710CB" w:rsidRDefault="001710CB">
      <w:pPr>
        <w:pStyle w:val="ConsPlusNormal"/>
        <w:spacing w:before="220"/>
        <w:ind w:firstLine="540"/>
        <w:jc w:val="both"/>
      </w:pPr>
      <w:bookmarkStart w:id="4" w:name="P74"/>
      <w:bookmarkEnd w:id="4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1710CB" w:rsidRDefault="001710CB">
      <w:pPr>
        <w:pStyle w:val="ConsPlusNormal"/>
        <w:spacing w:before="220"/>
        <w:ind w:firstLine="540"/>
        <w:jc w:val="both"/>
      </w:pPr>
      <w:r>
        <w:t xml:space="preserve">7. В случае принятия решения, предусмотренного </w:t>
      </w:r>
      <w:hyperlink w:anchor="P74" w:history="1">
        <w:r>
          <w:rPr>
            <w:color w:val="0000FF"/>
          </w:rPr>
          <w:t>подпунктом 2) пункта 6</w:t>
        </w:r>
      </w:hyperlink>
      <w:r>
        <w:t xml:space="preserve"> настоящего Порядка, в соответствии с действующим законодательством представитель нанимателя (работодателя)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710CB" w:rsidRDefault="001710CB">
      <w:pPr>
        <w:pStyle w:val="ConsPlusNormal"/>
        <w:spacing w:before="220"/>
        <w:ind w:firstLine="540"/>
        <w:jc w:val="both"/>
      </w:pPr>
      <w:proofErr w:type="gramStart"/>
      <w:r>
        <w:t>Департамент в течение двух рабочих дней со дня принятия представителем нанимателя (работодателя) решения по результатам рассмотрения уведомления готовит письменный ответ, который вручается лицу, представившему уведомление, под роспись либо направляется в срок не позднее рабочего дня, следующего за днем подготовки ответа, иным способом в соответствии с действующим законодательством, обеспечивающим уведомление о получении.</w:t>
      </w:r>
      <w:proofErr w:type="gramEnd"/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right"/>
        <w:outlineLvl w:val="1"/>
      </w:pPr>
      <w:r>
        <w:t>Приложение N 1</w:t>
      </w:r>
    </w:p>
    <w:p w:rsidR="001710CB" w:rsidRDefault="001710CB">
      <w:pPr>
        <w:pStyle w:val="ConsPlusNormal"/>
        <w:jc w:val="right"/>
      </w:pPr>
      <w:r>
        <w:t>к Порядку</w:t>
      </w:r>
    </w:p>
    <w:p w:rsidR="001710CB" w:rsidRDefault="001710CB">
      <w:pPr>
        <w:pStyle w:val="ConsPlusNormal"/>
        <w:jc w:val="right"/>
      </w:pPr>
      <w:r>
        <w:t>сообщения лицами, замещающими государственные должности</w:t>
      </w:r>
    </w:p>
    <w:p w:rsidR="001710CB" w:rsidRDefault="001710CB">
      <w:pPr>
        <w:pStyle w:val="ConsPlusNormal"/>
        <w:jc w:val="right"/>
      </w:pPr>
      <w:r>
        <w:t>Томской области, назначение на которые осуществляет</w:t>
      </w:r>
    </w:p>
    <w:p w:rsidR="001710CB" w:rsidRDefault="001710CB">
      <w:pPr>
        <w:pStyle w:val="ConsPlusNormal"/>
        <w:jc w:val="right"/>
      </w:pPr>
      <w:r>
        <w:t>Губернатор Томской области, должности государственной</w:t>
      </w:r>
    </w:p>
    <w:p w:rsidR="001710CB" w:rsidRDefault="001710CB">
      <w:pPr>
        <w:pStyle w:val="ConsPlusNormal"/>
        <w:jc w:val="right"/>
      </w:pPr>
      <w:r>
        <w:t>гражданской службы Томской области в Администрации Томской</w:t>
      </w:r>
    </w:p>
    <w:p w:rsidR="001710CB" w:rsidRDefault="001710CB">
      <w:pPr>
        <w:pStyle w:val="ConsPlusNormal"/>
        <w:jc w:val="right"/>
      </w:pPr>
      <w:r>
        <w:t>области и должности руководителей исполнительных органов</w:t>
      </w:r>
    </w:p>
    <w:p w:rsidR="001710CB" w:rsidRDefault="001710CB">
      <w:pPr>
        <w:pStyle w:val="ConsPlusNormal"/>
        <w:jc w:val="right"/>
      </w:pPr>
      <w:r>
        <w:t>государственной власти Томской области, о возникновении</w:t>
      </w:r>
    </w:p>
    <w:p w:rsidR="001710CB" w:rsidRDefault="001710CB">
      <w:pPr>
        <w:pStyle w:val="ConsPlusNormal"/>
        <w:jc w:val="right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1710CB" w:rsidRDefault="001710CB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1710CB" w:rsidRDefault="001710CB">
      <w:pPr>
        <w:pStyle w:val="ConsPlusNormal"/>
        <w:jc w:val="right"/>
      </w:pPr>
      <w:r>
        <w:t>к конфликту интересов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(последнее -</w:t>
      </w:r>
      <w:proofErr w:type="gramEnd"/>
    </w:p>
    <w:p w:rsidR="001710CB" w:rsidRDefault="001710CB">
      <w:pPr>
        <w:pStyle w:val="ConsPlusNonformat"/>
        <w:jc w:val="both"/>
      </w:pPr>
      <w:r>
        <w:t xml:space="preserve">                                                    при наличии),</w:t>
      </w:r>
    </w:p>
    <w:p w:rsidR="001710CB" w:rsidRDefault="001710C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                 должность представителя нанимателя</w:t>
      </w:r>
    </w:p>
    <w:p w:rsidR="001710CB" w:rsidRDefault="001710CB">
      <w:pPr>
        <w:pStyle w:val="ConsPlusNonformat"/>
        <w:jc w:val="both"/>
      </w:pPr>
      <w:r>
        <w:t xml:space="preserve">                                                  (работодателя))</w:t>
      </w:r>
    </w:p>
    <w:p w:rsidR="001710CB" w:rsidRDefault="001710CB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1710CB" w:rsidRDefault="001710CB">
      <w:pPr>
        <w:pStyle w:val="ConsPlusNonformat"/>
        <w:jc w:val="both"/>
      </w:pPr>
      <w:r>
        <w:t xml:space="preserve">                                              (последнее - при наличии),</w:t>
      </w:r>
    </w:p>
    <w:p w:rsidR="001710CB" w:rsidRDefault="001710C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                         замещаемая должность)</w:t>
      </w:r>
    </w:p>
    <w:p w:rsidR="001710CB" w:rsidRDefault="001710CB">
      <w:pPr>
        <w:pStyle w:val="ConsPlusNonformat"/>
        <w:jc w:val="both"/>
      </w:pPr>
    </w:p>
    <w:p w:rsidR="001710CB" w:rsidRDefault="001710CB">
      <w:pPr>
        <w:pStyle w:val="ConsPlusNonformat"/>
        <w:jc w:val="both"/>
      </w:pPr>
      <w:bookmarkStart w:id="5" w:name="P107"/>
      <w:bookmarkEnd w:id="5"/>
      <w:r>
        <w:t xml:space="preserve">                                Уведомление</w:t>
      </w:r>
    </w:p>
    <w:p w:rsidR="001710CB" w:rsidRDefault="001710CB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1710CB" w:rsidRDefault="001710CB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1710CB" w:rsidRDefault="001710CB">
      <w:pPr>
        <w:pStyle w:val="ConsPlusNonformat"/>
        <w:jc w:val="both"/>
      </w:pPr>
    </w:p>
    <w:p w:rsidR="001710CB" w:rsidRDefault="001710C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1710CB" w:rsidRDefault="001710C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1710CB" w:rsidRDefault="001710C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1710CB" w:rsidRDefault="001710C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1710CB" w:rsidRDefault="001710CB">
      <w:pPr>
        <w:pStyle w:val="ConsPlusNonformat"/>
        <w:jc w:val="both"/>
      </w:pPr>
      <w:r>
        <w:t>заинтересованности: _______________________________________________________</w:t>
      </w:r>
    </w:p>
    <w:p w:rsidR="001710CB" w:rsidRDefault="001710CB">
      <w:pPr>
        <w:pStyle w:val="ConsPlusNonformat"/>
        <w:jc w:val="both"/>
      </w:pPr>
      <w:r>
        <w:t>___________________________________________________________________________</w:t>
      </w:r>
    </w:p>
    <w:p w:rsidR="001710CB" w:rsidRDefault="001710C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1710CB" w:rsidRDefault="001710CB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1710CB" w:rsidRDefault="001710CB">
      <w:pPr>
        <w:pStyle w:val="ConsPlusNonformat"/>
        <w:jc w:val="both"/>
      </w:pPr>
      <w:r>
        <w:t>___________________________________________________________________________</w:t>
      </w:r>
    </w:p>
    <w:p w:rsidR="001710CB" w:rsidRDefault="001710C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1710CB" w:rsidRDefault="001710CB">
      <w:pPr>
        <w:pStyle w:val="ConsPlusNonformat"/>
        <w:jc w:val="both"/>
      </w:pPr>
      <w:r>
        <w:t>интересов: ________________________________________________________________</w:t>
      </w:r>
    </w:p>
    <w:p w:rsidR="001710CB" w:rsidRDefault="001710CB">
      <w:pPr>
        <w:pStyle w:val="ConsPlusNonformat"/>
        <w:jc w:val="both"/>
      </w:pPr>
      <w:r>
        <w:t>___________________________________________________________________________</w:t>
      </w:r>
    </w:p>
    <w:p w:rsidR="001710CB" w:rsidRDefault="001710C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1710CB" w:rsidRDefault="001710CB">
      <w:pPr>
        <w:pStyle w:val="ConsPlusNonformat"/>
        <w:jc w:val="both"/>
      </w:pPr>
      <w:r>
        <w:t xml:space="preserve"> </w:t>
      </w:r>
      <w:proofErr w:type="gramStart"/>
      <w:r>
        <w:t>по  координации работы по противодействию коррупции в Томской области (для</w:t>
      </w:r>
      <w:proofErr w:type="gramEnd"/>
    </w:p>
    <w:p w:rsidR="001710CB" w:rsidRDefault="001710CB">
      <w:pPr>
        <w:pStyle w:val="ConsPlusNonformat"/>
        <w:jc w:val="both"/>
      </w:pPr>
      <w:r>
        <w:t>лиц,   замещающих  государственные  должности  Томской  области),  Комиссии</w:t>
      </w:r>
    </w:p>
    <w:p w:rsidR="001710CB" w:rsidRDefault="001710CB">
      <w:pPr>
        <w:pStyle w:val="ConsPlusNonformat"/>
        <w:jc w:val="both"/>
      </w:pPr>
      <w:r>
        <w:t xml:space="preserve">Администрации   Томской  области  по  соблюдению  требований  </w:t>
      </w:r>
      <w:proofErr w:type="gramStart"/>
      <w:r>
        <w:t>к</w:t>
      </w:r>
      <w:proofErr w:type="gramEnd"/>
      <w:r>
        <w:t xml:space="preserve">  служебному</w:t>
      </w:r>
    </w:p>
    <w:p w:rsidR="001710CB" w:rsidRDefault="001710CB">
      <w:pPr>
        <w:pStyle w:val="ConsPlusNonformat"/>
        <w:jc w:val="both"/>
      </w:pPr>
      <w:r>
        <w:t>поведению  государственных гражданских служащих Томской области, проходящих</w:t>
      </w:r>
    </w:p>
    <w:p w:rsidR="001710CB" w:rsidRDefault="001710CB">
      <w:pPr>
        <w:pStyle w:val="ConsPlusNonformat"/>
        <w:jc w:val="both"/>
      </w:pPr>
      <w:r>
        <w:t xml:space="preserve">службу  в  Администрации  Томской  области  либо  </w:t>
      </w:r>
      <w:proofErr w:type="gramStart"/>
      <w:r>
        <w:t>являющихся</w:t>
      </w:r>
      <w:proofErr w:type="gramEnd"/>
      <w:r>
        <w:t xml:space="preserve"> руководителями</w:t>
      </w:r>
    </w:p>
    <w:p w:rsidR="001710CB" w:rsidRDefault="001710CB">
      <w:pPr>
        <w:pStyle w:val="ConsPlusNonformat"/>
        <w:jc w:val="both"/>
      </w:pPr>
      <w:r>
        <w:t>исполнительных   органов   государственной   власти   Томской   области,  и</w:t>
      </w:r>
    </w:p>
    <w:p w:rsidR="001710CB" w:rsidRDefault="001710CB">
      <w:pPr>
        <w:pStyle w:val="ConsPlusNonformat"/>
        <w:jc w:val="both"/>
      </w:pPr>
      <w:proofErr w:type="gramStart"/>
      <w:r>
        <w:t>урегулированию   конфликта   интересов   (для  государственных  гражданских</w:t>
      </w:r>
      <w:proofErr w:type="gramEnd"/>
    </w:p>
    <w:p w:rsidR="001710CB" w:rsidRDefault="001710CB">
      <w:pPr>
        <w:pStyle w:val="ConsPlusNonformat"/>
        <w:jc w:val="both"/>
      </w:pPr>
      <w:r>
        <w:t>служащих  Томской  области) при рассмотрении настоящего уведомления (</w:t>
      </w:r>
      <w:proofErr w:type="gramStart"/>
      <w:r>
        <w:t>нужное</w:t>
      </w:r>
      <w:proofErr w:type="gramEnd"/>
    </w:p>
    <w:p w:rsidR="001710CB" w:rsidRDefault="001710CB">
      <w:pPr>
        <w:pStyle w:val="ConsPlusNonformat"/>
        <w:jc w:val="both"/>
      </w:pPr>
      <w:r>
        <w:t>подчеркнуть).</w:t>
      </w:r>
    </w:p>
    <w:p w:rsidR="001710CB" w:rsidRDefault="001710CB">
      <w:pPr>
        <w:pStyle w:val="ConsPlusNonformat"/>
        <w:jc w:val="both"/>
      </w:pPr>
    </w:p>
    <w:p w:rsidR="001710CB" w:rsidRDefault="001710CB">
      <w:pPr>
        <w:pStyle w:val="ConsPlusNonformat"/>
        <w:jc w:val="both"/>
      </w:pPr>
      <w:r>
        <w:t>"__" ________ 20__ г. __________________________ 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лица,          (Расшифровка подписи)</w:t>
      </w:r>
      <w:proofErr w:type="gramEnd"/>
    </w:p>
    <w:p w:rsidR="001710CB" w:rsidRDefault="001710CB">
      <w:pPr>
        <w:pStyle w:val="ConsPlusNonformat"/>
        <w:jc w:val="both"/>
      </w:pPr>
      <w:r>
        <w:t xml:space="preserve">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1710CB" w:rsidRDefault="001710CB">
      <w:pPr>
        <w:pStyle w:val="ConsPlusNonformat"/>
        <w:jc w:val="both"/>
      </w:pPr>
      <w:r>
        <w:t>"__" ________ 20__ г. __________________________ __________________________</w:t>
      </w:r>
    </w:p>
    <w:p w:rsidR="001710CB" w:rsidRDefault="001710CB">
      <w:pPr>
        <w:pStyle w:val="ConsPlusNonformat"/>
        <w:jc w:val="both"/>
      </w:pPr>
      <w:r>
        <w:t xml:space="preserve">                       </w:t>
      </w:r>
      <w:proofErr w:type="gramStart"/>
      <w:r>
        <w:t>(Подпись лица, принявшего    (Расшифровка подписи)</w:t>
      </w:r>
      <w:proofErr w:type="gramEnd"/>
    </w:p>
    <w:p w:rsidR="001710CB" w:rsidRDefault="001710CB">
      <w:pPr>
        <w:pStyle w:val="ConsPlusNonformat"/>
        <w:jc w:val="both"/>
      </w:pPr>
      <w:r>
        <w:t xml:space="preserve">                             уведомление)</w:t>
      </w:r>
    </w:p>
    <w:p w:rsidR="001710CB" w:rsidRDefault="001710CB">
      <w:pPr>
        <w:pStyle w:val="ConsPlusNonformat"/>
        <w:jc w:val="both"/>
      </w:pPr>
      <w:r>
        <w:t xml:space="preserve">    Регистрационный     номер    в    журнале    регистрации    уведомлений</w:t>
      </w:r>
    </w:p>
    <w:p w:rsidR="001710CB" w:rsidRDefault="001710CB">
      <w:pPr>
        <w:pStyle w:val="ConsPlusNonformat"/>
        <w:jc w:val="both"/>
      </w:pPr>
      <w:r>
        <w:t>N ____ "__" ________ 20__ г.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right"/>
        <w:outlineLvl w:val="1"/>
      </w:pPr>
      <w:r>
        <w:t>Приложение N 2</w:t>
      </w:r>
    </w:p>
    <w:p w:rsidR="001710CB" w:rsidRDefault="001710CB">
      <w:pPr>
        <w:pStyle w:val="ConsPlusNormal"/>
        <w:jc w:val="right"/>
      </w:pPr>
      <w:r>
        <w:t>к Порядку</w:t>
      </w:r>
    </w:p>
    <w:p w:rsidR="001710CB" w:rsidRDefault="001710CB">
      <w:pPr>
        <w:pStyle w:val="ConsPlusNormal"/>
        <w:jc w:val="right"/>
      </w:pPr>
      <w:r>
        <w:t>сообщения лицами, замещающими государственные должности</w:t>
      </w:r>
    </w:p>
    <w:p w:rsidR="001710CB" w:rsidRDefault="001710CB">
      <w:pPr>
        <w:pStyle w:val="ConsPlusNormal"/>
        <w:jc w:val="right"/>
      </w:pPr>
      <w:r>
        <w:t>Томской области, назначение на которые осуществляет</w:t>
      </w:r>
    </w:p>
    <w:p w:rsidR="001710CB" w:rsidRDefault="001710CB">
      <w:pPr>
        <w:pStyle w:val="ConsPlusNormal"/>
        <w:jc w:val="right"/>
      </w:pPr>
      <w:r>
        <w:t>Губернатор Томской области, должности государственной</w:t>
      </w:r>
    </w:p>
    <w:p w:rsidR="001710CB" w:rsidRDefault="001710CB">
      <w:pPr>
        <w:pStyle w:val="ConsPlusNormal"/>
        <w:jc w:val="right"/>
      </w:pPr>
      <w:r>
        <w:t>гражданской службы Томской области в Администрации Томской</w:t>
      </w:r>
    </w:p>
    <w:p w:rsidR="001710CB" w:rsidRDefault="001710CB">
      <w:pPr>
        <w:pStyle w:val="ConsPlusNormal"/>
        <w:jc w:val="right"/>
      </w:pPr>
      <w:r>
        <w:t>области и должности руководителей исполнительных органов</w:t>
      </w:r>
    </w:p>
    <w:p w:rsidR="001710CB" w:rsidRDefault="001710CB">
      <w:pPr>
        <w:pStyle w:val="ConsPlusNormal"/>
        <w:jc w:val="right"/>
      </w:pPr>
      <w:r>
        <w:t>государственной власти Томской области, о возникновении</w:t>
      </w:r>
    </w:p>
    <w:p w:rsidR="001710CB" w:rsidRDefault="001710CB">
      <w:pPr>
        <w:pStyle w:val="ConsPlusNormal"/>
        <w:jc w:val="right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1710CB" w:rsidRDefault="001710CB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1710CB" w:rsidRDefault="001710CB">
      <w:pPr>
        <w:pStyle w:val="ConsPlusNormal"/>
        <w:jc w:val="right"/>
      </w:pPr>
      <w:r>
        <w:t>к конфликту интересов</w:t>
      </w: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center"/>
      </w:pPr>
      <w:bookmarkStart w:id="6" w:name="P159"/>
      <w:bookmarkEnd w:id="6"/>
      <w:r>
        <w:t>Журнал</w:t>
      </w:r>
    </w:p>
    <w:p w:rsidR="001710CB" w:rsidRDefault="001710CB">
      <w:pPr>
        <w:pStyle w:val="ConsPlusNormal"/>
        <w:jc w:val="center"/>
      </w:pPr>
      <w:r>
        <w:t>регистрации уведомлений о возникновении личной</w:t>
      </w:r>
    </w:p>
    <w:p w:rsidR="001710CB" w:rsidRDefault="001710CB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1710CB" w:rsidRDefault="001710CB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1710CB" w:rsidRDefault="001710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64"/>
        <w:gridCol w:w="1134"/>
        <w:gridCol w:w="1417"/>
        <w:gridCol w:w="709"/>
        <w:gridCol w:w="1247"/>
        <w:gridCol w:w="737"/>
        <w:gridCol w:w="907"/>
        <w:gridCol w:w="1474"/>
      </w:tblGrid>
      <w:tr w:rsidR="001710CB">
        <w:tc>
          <w:tcPr>
            <w:tcW w:w="463" w:type="dxa"/>
            <w:vMerge w:val="restart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N</w:t>
            </w:r>
          </w:p>
          <w:p w:rsidR="001710CB" w:rsidRDefault="001710C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  <w:vMerge w:val="restart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134" w:type="dxa"/>
            <w:vMerge w:val="restart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126" w:type="dxa"/>
            <w:gridSpan w:val="2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2891" w:type="dxa"/>
            <w:gridSpan w:val="3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1474" w:type="dxa"/>
            <w:vMerge w:val="restart"/>
          </w:tcPr>
          <w:p w:rsidR="001710CB" w:rsidRDefault="001710CB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иным способом</w:t>
            </w:r>
          </w:p>
        </w:tc>
      </w:tr>
      <w:tr w:rsidR="001710CB">
        <w:tc>
          <w:tcPr>
            <w:tcW w:w="463" w:type="dxa"/>
            <w:vMerge/>
          </w:tcPr>
          <w:p w:rsidR="001710CB" w:rsidRDefault="001710CB"/>
        </w:tc>
        <w:tc>
          <w:tcPr>
            <w:tcW w:w="964" w:type="dxa"/>
            <w:vMerge/>
          </w:tcPr>
          <w:p w:rsidR="001710CB" w:rsidRDefault="001710CB"/>
        </w:tc>
        <w:tc>
          <w:tcPr>
            <w:tcW w:w="1134" w:type="dxa"/>
            <w:vMerge/>
          </w:tcPr>
          <w:p w:rsidR="001710CB" w:rsidRDefault="001710CB"/>
        </w:tc>
        <w:tc>
          <w:tcPr>
            <w:tcW w:w="141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709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24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73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0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474" w:type="dxa"/>
            <w:vMerge/>
          </w:tcPr>
          <w:p w:rsidR="001710CB" w:rsidRDefault="001710CB"/>
        </w:tc>
      </w:tr>
      <w:tr w:rsidR="001710CB">
        <w:tc>
          <w:tcPr>
            <w:tcW w:w="463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1710CB" w:rsidRDefault="001710CB">
            <w:pPr>
              <w:pStyle w:val="ConsPlusNormal"/>
              <w:jc w:val="center"/>
            </w:pPr>
            <w:r>
              <w:t>9</w:t>
            </w:r>
          </w:p>
        </w:tc>
      </w:tr>
      <w:tr w:rsidR="001710CB">
        <w:tc>
          <w:tcPr>
            <w:tcW w:w="463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710CB" w:rsidRDefault="001710CB">
            <w:pPr>
              <w:pStyle w:val="ConsPlusNormal"/>
            </w:pPr>
          </w:p>
        </w:tc>
      </w:tr>
      <w:tr w:rsidR="001710CB">
        <w:tc>
          <w:tcPr>
            <w:tcW w:w="463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710CB" w:rsidRDefault="001710CB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710CB" w:rsidRDefault="001710CB">
            <w:pPr>
              <w:pStyle w:val="ConsPlusNormal"/>
            </w:pPr>
          </w:p>
        </w:tc>
      </w:tr>
    </w:tbl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jc w:val="both"/>
      </w:pPr>
    </w:p>
    <w:p w:rsidR="001710CB" w:rsidRDefault="00171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321" w:rsidRDefault="002C1B61">
      <w:bookmarkStart w:id="7" w:name="_GoBack"/>
      <w:bookmarkEnd w:id="7"/>
    </w:p>
    <w:sectPr w:rsidR="00375321" w:rsidSect="00CC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1710CB"/>
    <w:rsid w:val="000A628F"/>
    <w:rsid w:val="001710CB"/>
    <w:rsid w:val="002C1B61"/>
    <w:rsid w:val="0066262C"/>
    <w:rsid w:val="00C7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9511C16F1CDE76982A45DB26F9A8503EF61E4B8EEB690D7BC946A8D1EB4EE8BAD8CAC59QDJ4H" TargetMode="External"/><Relationship Id="rId13" Type="http://schemas.openxmlformats.org/officeDocument/2006/relationships/hyperlink" Target="consultantplus://offline/ref=0CB9511C16F1CDE76982BA50A403C48100E536EBBFE9BCC78AE9923DD24EB2BBCBED8AF918970F6693889930Q0J8H" TargetMode="External"/><Relationship Id="rId18" Type="http://schemas.openxmlformats.org/officeDocument/2006/relationships/hyperlink" Target="consultantplus://offline/ref=0CB9511C16F1CDE76982BA50A403C48100E536EBBFE9BBCF8EEF923DD24EB2BBCBQEJD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CB9511C16F1CDE76982A45DB26F9A8503EF61E5BCEDB690D7BC946A8D1EB4EE8BAD8CAC5BD3036EQ9J5H" TargetMode="External"/><Relationship Id="rId12" Type="http://schemas.openxmlformats.org/officeDocument/2006/relationships/hyperlink" Target="consultantplus://offline/ref=0CB9511C16F1CDE76982BA50A403C48100E536EBBFE9BCC78AE9923DD24EB2BBCBED8AF918970F6693889930Q0J9H" TargetMode="External"/><Relationship Id="rId17" Type="http://schemas.openxmlformats.org/officeDocument/2006/relationships/hyperlink" Target="consultantplus://offline/ref=0CB9511C16F1CDE76982BA50A403C48100E536EBBFE8BBC588EF923DD24EB2BBCBQEJ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B9511C16F1CDE76982BA50A403C48100E536EBBFE9BCC78AE9923DD24EB2BBCBED8AF918970F6693889931Q0JF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9511C16F1CDE76982A45DB26F9A8503EF61E5BCEDB690D7BC946A8D1EB4EE8BAD8CAC5BD30364Q9J5H" TargetMode="External"/><Relationship Id="rId11" Type="http://schemas.openxmlformats.org/officeDocument/2006/relationships/hyperlink" Target="consultantplus://offline/ref=0CB9511C16F1CDE76982BA50A403C48100E536EBB7EFB8C78DE3CF37DA17BEB9CCE2D5EE1FDE0367938898Q3J0H" TargetMode="External"/><Relationship Id="rId5" Type="http://schemas.openxmlformats.org/officeDocument/2006/relationships/hyperlink" Target="consultantplus://offline/ref=0CB9511C16F1CDE76982BA50A403C48100E536EBBFE9BCC78AE9923DD24EB2BBCBED8AF918970F6693889930Q0JAH" TargetMode="External"/><Relationship Id="rId15" Type="http://schemas.openxmlformats.org/officeDocument/2006/relationships/hyperlink" Target="consultantplus://offline/ref=0CB9511C16F1CDE76982BA50A403C48100E536EBBFE9BCC78AE9923DD24EB2BBCBED8AF918970F6693889930Q0J6H" TargetMode="External"/><Relationship Id="rId10" Type="http://schemas.openxmlformats.org/officeDocument/2006/relationships/hyperlink" Target="consultantplus://offline/ref=0CB9511C16F1CDE76982BA50A403C48100E536EBB7EFB8C78DE3CF37DA17BEB9CCE2D5EE1FDE0367938899Q3J8H" TargetMode="External"/><Relationship Id="rId19" Type="http://schemas.openxmlformats.org/officeDocument/2006/relationships/hyperlink" Target="consultantplus://offline/ref=0CB9511C16F1CDE76982BA50A403C48100E536EBBFE9BCC78AE9923DD24EB2BBCBED8AF918970F6693889931Q0JEH" TargetMode="External"/><Relationship Id="rId4" Type="http://schemas.openxmlformats.org/officeDocument/2006/relationships/hyperlink" Target="consultantplus://offline/ref=0CB9511C16F1CDE76982BA50A403C48100E536EBB7EFB8C78DE3CF37DA17BEB9CCE2D5EE1FDE0367938899Q3J5H" TargetMode="External"/><Relationship Id="rId9" Type="http://schemas.openxmlformats.org/officeDocument/2006/relationships/hyperlink" Target="consultantplus://offline/ref=0CB9511C16F1CDE76982A45DB26F9A8503EF61E4B8EEB690D7BC946A8D1EB4EE8BAD8CAC5BD30363Q9J7H" TargetMode="External"/><Relationship Id="rId14" Type="http://schemas.openxmlformats.org/officeDocument/2006/relationships/hyperlink" Target="consultantplus://offline/ref=0CB9511C16F1CDE76982BA50A403C48100E536EBB7EFB8C78DE3CF37DA17BEB9CCE2D5EE1FDE0367938898Q3J1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2</cp:revision>
  <dcterms:created xsi:type="dcterms:W3CDTF">2018-03-16T07:09:00Z</dcterms:created>
  <dcterms:modified xsi:type="dcterms:W3CDTF">2019-05-30T08:04:00Z</dcterms:modified>
</cp:coreProperties>
</file>