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ЧАИНСКОЕ СЕЛЬСКОЕ ПОСЕЛЕНИЕ</w:t>
      </w:r>
    </w:p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F00907" w:rsidRDefault="00973CFA" w:rsidP="00F07DD5">
      <w:pPr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F0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97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 xml:space="preserve"> </w:t>
      </w:r>
      <w:r w:rsidRPr="00F009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3CFA" w:rsidRPr="00010861" w:rsidRDefault="00311BDC" w:rsidP="009F2CC3">
      <w:pPr>
        <w:tabs>
          <w:tab w:val="center" w:pos="4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3CFA" w:rsidRPr="00010861">
        <w:rPr>
          <w:rFonts w:ascii="Times New Roman" w:hAnsi="Times New Roman" w:cs="Times New Roman"/>
          <w:sz w:val="24"/>
          <w:szCs w:val="24"/>
        </w:rPr>
        <w:t>.</w:t>
      </w:r>
      <w:r w:rsidR="00010861" w:rsidRPr="00010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CFA" w:rsidRPr="00010861">
        <w:rPr>
          <w:rFonts w:ascii="Times New Roman" w:hAnsi="Times New Roman" w:cs="Times New Roman"/>
          <w:sz w:val="24"/>
          <w:szCs w:val="24"/>
        </w:rPr>
        <w:t>.20</w:t>
      </w:r>
      <w:r w:rsidR="009F2CC3" w:rsidRPr="00010861">
        <w:rPr>
          <w:rFonts w:ascii="Times New Roman" w:hAnsi="Times New Roman" w:cs="Times New Roman"/>
          <w:sz w:val="24"/>
          <w:szCs w:val="24"/>
        </w:rPr>
        <w:t>2</w:t>
      </w:r>
      <w:r w:rsidR="00010861" w:rsidRPr="00010861">
        <w:rPr>
          <w:rFonts w:ascii="Times New Roman" w:hAnsi="Times New Roman" w:cs="Times New Roman"/>
          <w:sz w:val="24"/>
          <w:szCs w:val="24"/>
        </w:rPr>
        <w:t>5</w:t>
      </w:r>
      <w:r w:rsidR="00973CFA" w:rsidRPr="000108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9F2CC3" w:rsidRPr="00010861">
        <w:rPr>
          <w:rFonts w:ascii="Times New Roman" w:hAnsi="Times New Roman" w:cs="Times New Roman"/>
          <w:sz w:val="24"/>
          <w:szCs w:val="24"/>
        </w:rPr>
        <w:t xml:space="preserve">  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73CFA" w:rsidRPr="000108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73CFA" w:rsidRPr="000108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73CFA" w:rsidRPr="00010861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151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F2CC3" w:rsidRPr="00010861" w:rsidRDefault="009F2CC3" w:rsidP="009F2C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010861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010861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похозяйственной</w:t>
            </w:r>
            <w:proofErr w:type="spellEnd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книги»</w:t>
            </w:r>
          </w:p>
        </w:tc>
      </w:tr>
    </w:tbl>
    <w:p w:rsidR="00973CFA" w:rsidRPr="00010861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ab/>
        <w:t>В целях приведения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F00907" w:rsidRDefault="00973CFA" w:rsidP="009F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CFA" w:rsidRPr="00010861" w:rsidRDefault="00973CFA" w:rsidP="0097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010861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 книги» </w:t>
      </w:r>
      <w:r w:rsidRPr="00010861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9F2CC3" w:rsidRPr="00010861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В Административном регламенте:</w:t>
      </w:r>
    </w:p>
    <w:p w:rsidR="00311BDC" w:rsidRDefault="00311BDC" w:rsidP="00311BDC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 2.5 исключить;</w:t>
      </w:r>
    </w:p>
    <w:p w:rsidR="00311BDC" w:rsidRDefault="00311BDC" w:rsidP="00311BDC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абзац первый пункта 2.10 изложить в редакции:</w:t>
      </w:r>
    </w:p>
    <w:p w:rsidR="00311BDC" w:rsidRDefault="00311BDC" w:rsidP="00311B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11BDC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подаче запроса о предоставлении муниципальной услуги в Уполномоченном органе или многофункциональном центре, в случае обращения заявителя непосредственно в орган, предоставляющий муниципальные услуги, или многофункциональный центр, составляет не более 15 минут</w:t>
      </w:r>
      <w:proofErr w:type="gramStart"/>
      <w:r w:rsidRPr="00311BDC"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311BDC" w:rsidRDefault="00311BDC" w:rsidP="00311BDC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пункт 2.11 изложить в редакции:</w:t>
      </w:r>
    </w:p>
    <w:p w:rsidR="00311BDC" w:rsidRDefault="00311BDC" w:rsidP="00311B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11BDC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в Уполномоченном органе или многофункциональном центре, в случае обращения заявителя непосредственно в орган, предоставляющий муниципальные услуги, или многофункциональный центр, составляет не более 15 минут</w:t>
      </w:r>
      <w:proofErr w:type="gramStart"/>
      <w:r w:rsidRPr="00311BDC">
        <w:rPr>
          <w:rFonts w:ascii="Times New Roman" w:hAnsi="Times New Roman" w:cs="Times New Roman"/>
          <w:b w:val="0"/>
          <w:sz w:val="24"/>
          <w:szCs w:val="24"/>
        </w:rPr>
        <w:t>.»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311BDC" w:rsidRPr="00311BDC" w:rsidRDefault="00973CFA" w:rsidP="00311B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2.</w:t>
      </w:r>
      <w:r w:rsidR="00311BDC" w:rsidRPr="00311BDC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973CFA" w:rsidRPr="00010861" w:rsidRDefault="00311BDC" w:rsidP="00311BD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DC">
        <w:rPr>
          <w:rFonts w:ascii="Times New Roman" w:hAnsi="Times New Roman" w:cs="Times New Roman"/>
          <w:b w:val="0"/>
          <w:sz w:val="24"/>
          <w:szCs w:val="24"/>
        </w:rPr>
        <w:t>3.</w:t>
      </w:r>
      <w:r w:rsidRPr="00311BDC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311BD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11BD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  <w:r w:rsidR="00973CFA" w:rsidRPr="000108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3CFA" w:rsidRPr="00010861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8F9" w:rsidRDefault="00C708F9" w:rsidP="00973CFA">
      <w:pPr>
        <w:rPr>
          <w:rFonts w:ascii="Times New Roman" w:hAnsi="Times New Roman" w:cs="Times New Roman"/>
          <w:sz w:val="24"/>
          <w:szCs w:val="24"/>
        </w:rPr>
      </w:pPr>
    </w:p>
    <w:p w:rsidR="00355686" w:rsidRPr="00010861" w:rsidRDefault="00973CFA" w:rsidP="00973CFA">
      <w:pPr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 xml:space="preserve">Глава Чаинского сельского поселения                                        </w:t>
      </w:r>
      <w:r w:rsidR="00311BD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010861">
        <w:rPr>
          <w:rFonts w:ascii="Times New Roman" w:hAnsi="Times New Roman" w:cs="Times New Roman"/>
          <w:sz w:val="24"/>
          <w:szCs w:val="24"/>
        </w:rPr>
        <w:t xml:space="preserve">                В.Н.</w:t>
      </w:r>
      <w:r w:rsidR="000D29CA" w:rsidRPr="00010861">
        <w:rPr>
          <w:rFonts w:ascii="Times New Roman" w:hAnsi="Times New Roman" w:cs="Times New Roman"/>
          <w:sz w:val="24"/>
          <w:szCs w:val="24"/>
        </w:rPr>
        <w:t xml:space="preserve"> </w:t>
      </w:r>
      <w:r w:rsidRPr="00010861">
        <w:rPr>
          <w:rFonts w:ascii="Times New Roman" w:hAnsi="Times New Roman" w:cs="Times New Roman"/>
          <w:sz w:val="24"/>
          <w:szCs w:val="24"/>
        </w:rPr>
        <w:t>Аникин</w:t>
      </w:r>
    </w:p>
    <w:sectPr w:rsidR="00355686" w:rsidRPr="00010861" w:rsidSect="000108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F9E"/>
    <w:multiLevelType w:val="multilevel"/>
    <w:tmpl w:val="A5682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10861"/>
    <w:rsid w:val="0003439D"/>
    <w:rsid w:val="0005535F"/>
    <w:rsid w:val="000D29CA"/>
    <w:rsid w:val="001B7A5D"/>
    <w:rsid w:val="00311BDC"/>
    <w:rsid w:val="00334AA0"/>
    <w:rsid w:val="00355686"/>
    <w:rsid w:val="00432288"/>
    <w:rsid w:val="0061125C"/>
    <w:rsid w:val="006746B9"/>
    <w:rsid w:val="00837BAF"/>
    <w:rsid w:val="008A69ED"/>
    <w:rsid w:val="00973CFA"/>
    <w:rsid w:val="009F2CC3"/>
    <w:rsid w:val="00B55C48"/>
    <w:rsid w:val="00C61011"/>
    <w:rsid w:val="00C708F9"/>
    <w:rsid w:val="00D56607"/>
    <w:rsid w:val="00E5556B"/>
    <w:rsid w:val="00F00907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10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2025-07-10T02:30:00Z</cp:lastPrinted>
  <dcterms:created xsi:type="dcterms:W3CDTF">2019-09-04T05:11:00Z</dcterms:created>
  <dcterms:modified xsi:type="dcterms:W3CDTF">2025-07-10T02:31:00Z</dcterms:modified>
</cp:coreProperties>
</file>