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10" w:rsidRPr="008637C7" w:rsidRDefault="00FE2310" w:rsidP="00323F07">
      <w:pPr>
        <w:outlineLvl w:val="0"/>
        <w:rPr>
          <w:rFonts w:ascii="Arial" w:hAnsi="Arial" w:cs="Arial"/>
          <w:b/>
        </w:rPr>
      </w:pPr>
    </w:p>
    <w:p w:rsidR="00323F07" w:rsidRPr="008637C7" w:rsidRDefault="00323F07" w:rsidP="00323F07">
      <w:pPr>
        <w:outlineLvl w:val="0"/>
        <w:rPr>
          <w:rFonts w:ascii="Arial" w:hAnsi="Arial" w:cs="Arial"/>
          <w:b/>
        </w:rPr>
      </w:pPr>
    </w:p>
    <w:p w:rsidR="00B17B15" w:rsidRPr="00B17B15" w:rsidRDefault="00B17B15" w:rsidP="00B17B15">
      <w:pPr>
        <w:jc w:val="center"/>
        <w:rPr>
          <w:b/>
        </w:rPr>
      </w:pPr>
      <w:bookmarkStart w:id="0" w:name="_GoBack"/>
      <w:bookmarkEnd w:id="0"/>
      <w:r w:rsidRPr="00B17B15">
        <w:rPr>
          <w:b/>
        </w:rPr>
        <w:t>ЧАИНСКОЕ СЕЛЬСКОЕ ПОСЕЛЕНИЕ</w:t>
      </w:r>
    </w:p>
    <w:p w:rsidR="00B17B15" w:rsidRPr="00B17B15" w:rsidRDefault="00B17B15" w:rsidP="00B17B15">
      <w:pPr>
        <w:jc w:val="center"/>
        <w:rPr>
          <w:b/>
        </w:rPr>
      </w:pPr>
      <w:r w:rsidRPr="00B17B15">
        <w:rPr>
          <w:b/>
        </w:rPr>
        <w:t>СОВЕТ ЧАИНСКОГО СЕЛЬСКОГО ПОСЕЛЕНИЯ</w:t>
      </w:r>
    </w:p>
    <w:p w:rsidR="00B17B15" w:rsidRPr="00B17B15" w:rsidRDefault="00B17B15" w:rsidP="00B17B15"/>
    <w:p w:rsidR="00B17B15" w:rsidRPr="00B17B15" w:rsidRDefault="00B17B15" w:rsidP="00B17B15">
      <w:pPr>
        <w:jc w:val="center"/>
      </w:pPr>
    </w:p>
    <w:p w:rsidR="00B17B15" w:rsidRPr="00B17B15" w:rsidRDefault="00B17B15" w:rsidP="00B17B15">
      <w:pPr>
        <w:jc w:val="center"/>
        <w:rPr>
          <w:b/>
        </w:rPr>
      </w:pPr>
      <w:r w:rsidRPr="00B17B15">
        <w:t xml:space="preserve"> </w:t>
      </w:r>
      <w:r w:rsidRPr="00B17B15">
        <w:rPr>
          <w:b/>
        </w:rPr>
        <w:t>РЕШЕНИЕ</w:t>
      </w:r>
    </w:p>
    <w:p w:rsidR="00B17B15" w:rsidRPr="00B17B15" w:rsidRDefault="00B17B15" w:rsidP="00B17B15">
      <w:pPr>
        <w:jc w:val="center"/>
        <w:rPr>
          <w:b/>
        </w:rPr>
      </w:pPr>
    </w:p>
    <w:p w:rsidR="00B17B15" w:rsidRPr="00B17B15" w:rsidRDefault="00B17B15" w:rsidP="00B17B15">
      <w:pPr>
        <w:tabs>
          <w:tab w:val="center" w:pos="4790"/>
        </w:tabs>
      </w:pPr>
      <w:r w:rsidRPr="00B17B15">
        <w:t xml:space="preserve">_____________                                          </w:t>
      </w:r>
      <w:proofErr w:type="spellStart"/>
      <w:r w:rsidRPr="00B17B15">
        <w:t>с</w:t>
      </w:r>
      <w:proofErr w:type="gramStart"/>
      <w:r w:rsidRPr="00B17B15">
        <w:t>.Ч</w:t>
      </w:r>
      <w:proofErr w:type="gramEnd"/>
      <w:r w:rsidRPr="00B17B15">
        <w:t>аинск</w:t>
      </w:r>
      <w:proofErr w:type="spellEnd"/>
      <w:r w:rsidRPr="00B17B15">
        <w:t xml:space="preserve">                                                 № __</w:t>
      </w:r>
    </w:p>
    <w:p w:rsidR="00B17B15" w:rsidRPr="00B17B15" w:rsidRDefault="00B17B15" w:rsidP="00B17B15">
      <w:pPr>
        <w:tabs>
          <w:tab w:val="center" w:pos="4790"/>
        </w:tabs>
      </w:pPr>
    </w:p>
    <w:p w:rsidR="00B17B15" w:rsidRPr="00B17B15" w:rsidRDefault="00B17B15" w:rsidP="00B17B15">
      <w:pPr>
        <w:ind w:right="4535"/>
        <w:jc w:val="both"/>
        <w:rPr>
          <w:color w:val="000000"/>
        </w:rPr>
      </w:pPr>
      <w:r w:rsidRPr="00B17B15">
        <w:rPr>
          <w:color w:val="00000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Чаинского сельского поселения</w:t>
      </w:r>
    </w:p>
    <w:p w:rsidR="00B17B15" w:rsidRPr="00B17B15" w:rsidRDefault="00B17B15" w:rsidP="00B17B15">
      <w:pPr>
        <w:suppressAutoHyphens/>
        <w:jc w:val="center"/>
        <w:rPr>
          <w:b/>
          <w:lang w:eastAsia="ar-SA"/>
        </w:rPr>
      </w:pPr>
    </w:p>
    <w:p w:rsidR="00B17B15" w:rsidRPr="00B17B15" w:rsidRDefault="00B17B15" w:rsidP="00B17B15">
      <w:pPr>
        <w:suppressAutoHyphens/>
        <w:jc w:val="both"/>
        <w:rPr>
          <w:lang w:eastAsia="ar-SA"/>
        </w:rPr>
      </w:pPr>
      <w:r w:rsidRPr="00B17B15">
        <w:rPr>
          <w:color w:val="00000A"/>
          <w:spacing w:val="-2"/>
          <w:lang w:eastAsia="ar-SA"/>
        </w:rPr>
        <w:t xml:space="preserve"> </w:t>
      </w:r>
      <w:r w:rsidRPr="00B17B15">
        <w:rPr>
          <w:color w:val="00000A"/>
          <w:spacing w:val="-2"/>
          <w:lang w:eastAsia="ar-SA"/>
        </w:rPr>
        <w:tab/>
      </w:r>
      <w:r w:rsidRPr="00B17B15">
        <w:rPr>
          <w:lang w:eastAsia="ar-SA"/>
        </w:rPr>
        <w:t xml:space="preserve">В соответствии с Федеральными </w:t>
      </w:r>
      <w:hyperlink r:id="rId9" w:history="1">
        <w:proofErr w:type="gramStart"/>
        <w:r w:rsidRPr="00B17B15">
          <w:rPr>
            <w:lang w:eastAsia="ar-SA"/>
          </w:rPr>
          <w:t>закон</w:t>
        </w:r>
      </w:hyperlink>
      <w:r w:rsidRPr="00B17B15">
        <w:rPr>
          <w:lang w:eastAsia="ar-SA"/>
        </w:rPr>
        <w:t>ами</w:t>
      </w:r>
      <w:proofErr w:type="gramEnd"/>
      <w:r w:rsidRPr="00B17B15">
        <w:rPr>
          <w:lang w:eastAsia="ar-SA"/>
        </w:rPr>
        <w:t xml:space="preserve"> от 06 октября 2003 года № 131-ФЗ «Об общих принципах организации местного самоуправления в Российской Федерации»,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 ноября 2007 года № 259-ФЗ «Устав автомобильного транспорта и городского наземного электрического транспорта», от 31 июля 2020 года № 248-ФЗ «О государственном контроле (надзоре) и муниципальном контроле в Российской Федерации», </w:t>
      </w:r>
    </w:p>
    <w:p w:rsidR="00B17B15" w:rsidRPr="00B17B15" w:rsidRDefault="00B17B15" w:rsidP="00B17B15">
      <w:pPr>
        <w:suppressAutoHyphens/>
        <w:ind w:firstLine="720"/>
        <w:jc w:val="both"/>
        <w:rPr>
          <w:lang w:eastAsia="ar-SA"/>
        </w:rPr>
      </w:pPr>
    </w:p>
    <w:p w:rsidR="00B17B15" w:rsidRPr="00B17B15" w:rsidRDefault="00B17B15" w:rsidP="00B17B15">
      <w:pPr>
        <w:jc w:val="both"/>
        <w:rPr>
          <w:b/>
          <w:color w:val="000000"/>
        </w:rPr>
      </w:pPr>
      <w:r w:rsidRPr="00B17B15">
        <w:rPr>
          <w:b/>
          <w:color w:val="000000"/>
        </w:rPr>
        <w:t>Совет Чаинского сельского поселения РЕШИЛ:</w:t>
      </w:r>
    </w:p>
    <w:p w:rsidR="00B17B15" w:rsidRPr="00B17B15" w:rsidRDefault="00B17B15" w:rsidP="00B17B15">
      <w:pPr>
        <w:suppressAutoHyphens/>
        <w:ind w:firstLine="720"/>
        <w:jc w:val="both"/>
        <w:rPr>
          <w:lang w:eastAsia="ar-SA"/>
        </w:rPr>
      </w:pPr>
    </w:p>
    <w:p w:rsidR="00B17B15" w:rsidRPr="00B17B15" w:rsidRDefault="00B17B15" w:rsidP="00B17B15">
      <w:pPr>
        <w:numPr>
          <w:ilvl w:val="2"/>
          <w:numId w:val="19"/>
        </w:numPr>
        <w:tabs>
          <w:tab w:val="left" w:pos="1134"/>
        </w:tabs>
        <w:suppressAutoHyphens/>
        <w:autoSpaceDE w:val="0"/>
        <w:ind w:left="0" w:firstLine="709"/>
        <w:jc w:val="both"/>
        <w:rPr>
          <w:lang w:eastAsia="ar-SA"/>
        </w:rPr>
      </w:pPr>
      <w:r w:rsidRPr="00B17B15">
        <w:rPr>
          <w:lang w:eastAsia="ar-SA"/>
        </w:rPr>
        <w:t xml:space="preserve">Утвердить Положение о муниципальном контроле </w:t>
      </w:r>
      <w:r w:rsidRPr="00B17B15">
        <w:rPr>
          <w:spacing w:val="2"/>
          <w:lang w:eastAsia="ar-SA"/>
        </w:rPr>
        <w:t xml:space="preserve">на автомобильном транспорте, городском наземном электрическом транспорте и в дорожном хозяйстве </w:t>
      </w:r>
      <w:r w:rsidRPr="00B17B15">
        <w:rPr>
          <w:lang w:eastAsia="ar-SA"/>
        </w:rPr>
        <w:t>в границах</w:t>
      </w:r>
      <w:r w:rsidRPr="00B17B15">
        <w:rPr>
          <w:color w:val="000000"/>
        </w:rPr>
        <w:t xml:space="preserve"> </w:t>
      </w:r>
      <w:r w:rsidRPr="00B17B15">
        <w:rPr>
          <w:lang w:eastAsia="ar-SA"/>
        </w:rPr>
        <w:t xml:space="preserve">населенных пунктов Чаинского сельского поселения согласно приложению к настоящему решению. </w:t>
      </w:r>
    </w:p>
    <w:p w:rsidR="00B17B15" w:rsidRPr="00B17B15" w:rsidRDefault="00B17B15" w:rsidP="00B17B15">
      <w:pPr>
        <w:numPr>
          <w:ilvl w:val="0"/>
          <w:numId w:val="19"/>
        </w:numPr>
        <w:suppressAutoHyphens/>
        <w:jc w:val="both"/>
        <w:rPr>
          <w:color w:val="00000A"/>
          <w:lang w:eastAsia="ar-SA"/>
        </w:rPr>
      </w:pPr>
      <w:r w:rsidRPr="00B17B15">
        <w:rPr>
          <w:color w:val="00000A"/>
          <w:lang w:eastAsia="ar-SA"/>
        </w:rPr>
        <w:t>Признать утратившими силу решения Совета Чаинского сельского поселения:</w:t>
      </w:r>
    </w:p>
    <w:p w:rsidR="00B17B15" w:rsidRPr="00B17B15" w:rsidRDefault="00B17B15" w:rsidP="00B17B15">
      <w:pPr>
        <w:suppressAutoHyphens/>
        <w:jc w:val="both"/>
        <w:rPr>
          <w:lang w:eastAsia="ar-SA"/>
        </w:rPr>
      </w:pPr>
      <w:r w:rsidRPr="00B17B15">
        <w:rPr>
          <w:color w:val="00000A"/>
          <w:lang w:eastAsia="ar-SA"/>
        </w:rPr>
        <w:tab/>
        <w:t xml:space="preserve">от 28.10.2021 № 36 «Об утверждении Положения </w:t>
      </w:r>
      <w:r w:rsidRPr="00B17B15">
        <w:rPr>
          <w:lang w:eastAsia="ar-SA"/>
        </w:rPr>
        <w:t xml:space="preserve">о муниципальном контроле </w:t>
      </w:r>
      <w:r w:rsidRPr="00B17B15">
        <w:rPr>
          <w:spacing w:val="2"/>
          <w:lang w:eastAsia="ar-SA"/>
        </w:rPr>
        <w:t xml:space="preserve">на автомобильном транспорте, городском наземном электрическом транспорте и в дорожном хозяйстве </w:t>
      </w:r>
      <w:r w:rsidRPr="00B17B15">
        <w:rPr>
          <w:lang w:eastAsia="ar-SA"/>
        </w:rPr>
        <w:t>в границах</w:t>
      </w:r>
      <w:r w:rsidRPr="00B17B15">
        <w:rPr>
          <w:color w:val="000000"/>
        </w:rPr>
        <w:t xml:space="preserve"> </w:t>
      </w:r>
      <w:r w:rsidRPr="00B17B15">
        <w:rPr>
          <w:lang w:eastAsia="ar-SA"/>
        </w:rPr>
        <w:t>муниципального образования «Чаинское сельское поселение» Чаинского района Томской области»;</w:t>
      </w:r>
    </w:p>
    <w:p w:rsidR="00B17B15" w:rsidRPr="00B17B15" w:rsidRDefault="00B17B15" w:rsidP="00B17B15">
      <w:pPr>
        <w:suppressAutoHyphens/>
        <w:ind w:firstLine="720"/>
        <w:jc w:val="both"/>
        <w:rPr>
          <w:color w:val="00000A"/>
          <w:lang w:eastAsia="ar-SA"/>
        </w:rPr>
      </w:pPr>
      <w:r w:rsidRPr="00B17B15">
        <w:rPr>
          <w:color w:val="00000A"/>
          <w:lang w:eastAsia="ar-SA"/>
        </w:rPr>
        <w:t>от 31.05.2022 № 16 «Об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«Чаинское сельское поселение» Чаинского района Томской области»;</w:t>
      </w:r>
    </w:p>
    <w:p w:rsidR="00B17B15" w:rsidRPr="00B17B15" w:rsidRDefault="00B17B15" w:rsidP="00B17B15">
      <w:pPr>
        <w:suppressAutoHyphens/>
        <w:ind w:firstLine="720"/>
        <w:jc w:val="both"/>
        <w:rPr>
          <w:color w:val="00000A"/>
          <w:lang w:eastAsia="ar-SA"/>
        </w:rPr>
      </w:pPr>
      <w:proofErr w:type="gramStart"/>
      <w:r w:rsidRPr="00B17B15">
        <w:rPr>
          <w:color w:val="00000A"/>
          <w:lang w:eastAsia="ar-SA"/>
        </w:rPr>
        <w:t>от 10.05.2023 № 17</w:t>
      </w:r>
      <w:r w:rsidRPr="00B17B15">
        <w:rPr>
          <w:lang w:eastAsia="ar-SA"/>
        </w:rPr>
        <w:t xml:space="preserve"> «</w:t>
      </w:r>
      <w:r w:rsidRPr="00B17B15">
        <w:rPr>
          <w:color w:val="00000A"/>
          <w:lang w:eastAsia="ar-SA"/>
        </w:rPr>
        <w:t>О рассмотрении протеста прокурора на решение Совета Чаинского сельского поселения  от 31.05.2022 № 16 «Об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«Чаинское сельское поселение Чаинского района Томской области».</w:t>
      </w:r>
      <w:proofErr w:type="gramEnd"/>
    </w:p>
    <w:p w:rsidR="00B17B15" w:rsidRPr="00B17B15" w:rsidRDefault="00B17B15" w:rsidP="00B17B15">
      <w:pPr>
        <w:suppressAutoHyphens/>
        <w:ind w:firstLine="709"/>
        <w:jc w:val="both"/>
        <w:rPr>
          <w:color w:val="00000A"/>
          <w:lang w:eastAsia="ar-SA"/>
        </w:rPr>
      </w:pPr>
      <w:r w:rsidRPr="00B17B15">
        <w:rPr>
          <w:color w:val="00000A"/>
          <w:lang w:eastAsia="ar-SA"/>
        </w:rPr>
        <w:t>3. Настоящее решение вступает в силу после официального опубликования (обнародования).</w:t>
      </w:r>
    </w:p>
    <w:p w:rsidR="00B17B15" w:rsidRPr="00B17B15" w:rsidRDefault="00B17B15" w:rsidP="00B17B15">
      <w:pPr>
        <w:suppressAutoHyphens/>
        <w:ind w:firstLine="709"/>
        <w:jc w:val="both"/>
        <w:rPr>
          <w:color w:val="00000A"/>
          <w:lang w:eastAsia="ar-SA"/>
        </w:rPr>
      </w:pPr>
      <w:r w:rsidRPr="00B17B15">
        <w:rPr>
          <w:color w:val="00000A"/>
          <w:lang w:eastAsia="ar-SA"/>
        </w:rPr>
        <w:t xml:space="preserve">4. </w:t>
      </w:r>
      <w:proofErr w:type="gramStart"/>
      <w:r w:rsidRPr="00B17B15">
        <w:rPr>
          <w:color w:val="00000A"/>
          <w:lang w:eastAsia="ar-SA"/>
        </w:rPr>
        <w:t>Контроль за</w:t>
      </w:r>
      <w:proofErr w:type="gramEnd"/>
      <w:r w:rsidRPr="00B17B15">
        <w:rPr>
          <w:color w:val="00000A"/>
          <w:lang w:eastAsia="ar-SA"/>
        </w:rPr>
        <w:t xml:space="preserve"> исполнением решения оставляю за собой.</w:t>
      </w:r>
    </w:p>
    <w:p w:rsidR="00B17B15" w:rsidRPr="00B17B15" w:rsidRDefault="00B17B15" w:rsidP="00B17B15">
      <w:pPr>
        <w:overflowPunct w:val="0"/>
        <w:autoSpaceDE w:val="0"/>
        <w:autoSpaceDN w:val="0"/>
        <w:adjustRightInd w:val="0"/>
        <w:spacing w:line="240" w:lineRule="exact"/>
        <w:textAlignment w:val="baseline"/>
      </w:pPr>
    </w:p>
    <w:p w:rsidR="00B17B15" w:rsidRPr="00B17B15" w:rsidRDefault="00B17B15" w:rsidP="00B17B15">
      <w:pPr>
        <w:overflowPunct w:val="0"/>
        <w:autoSpaceDE w:val="0"/>
        <w:autoSpaceDN w:val="0"/>
        <w:adjustRightInd w:val="0"/>
        <w:spacing w:line="240" w:lineRule="exact"/>
        <w:textAlignment w:val="baseline"/>
      </w:pPr>
      <w:r w:rsidRPr="00B17B15">
        <w:t xml:space="preserve">Председатель Совета Чаинского </w:t>
      </w:r>
    </w:p>
    <w:p w:rsidR="00B17B15" w:rsidRPr="00B17B15" w:rsidRDefault="00B17B15" w:rsidP="00B17B15">
      <w:pPr>
        <w:tabs>
          <w:tab w:val="left" w:pos="6849"/>
        </w:tabs>
        <w:overflowPunct w:val="0"/>
        <w:autoSpaceDE w:val="0"/>
        <w:autoSpaceDN w:val="0"/>
        <w:adjustRightInd w:val="0"/>
        <w:spacing w:line="240" w:lineRule="exact"/>
        <w:textAlignment w:val="baseline"/>
      </w:pPr>
      <w:r w:rsidRPr="00B17B15">
        <w:t xml:space="preserve">сельского поселения </w:t>
      </w:r>
      <w:r w:rsidRPr="00B17B15">
        <w:tab/>
        <w:t xml:space="preserve">С.Ю. </w:t>
      </w:r>
      <w:proofErr w:type="spellStart"/>
      <w:r w:rsidRPr="00B17B15">
        <w:t>Трушляков</w:t>
      </w:r>
      <w:proofErr w:type="spellEnd"/>
    </w:p>
    <w:p w:rsidR="00B17B15" w:rsidRPr="00B17B15" w:rsidRDefault="00B17B15" w:rsidP="00B17B15">
      <w:pPr>
        <w:tabs>
          <w:tab w:val="left" w:pos="6849"/>
        </w:tabs>
        <w:overflowPunct w:val="0"/>
        <w:autoSpaceDE w:val="0"/>
        <w:autoSpaceDN w:val="0"/>
        <w:adjustRightInd w:val="0"/>
        <w:spacing w:line="240" w:lineRule="exact"/>
        <w:textAlignment w:val="baseline"/>
      </w:pPr>
      <w:r w:rsidRPr="00B17B15">
        <w:t>Глава Чаинского сельского поселения                                                 В.Н. Аникин</w:t>
      </w:r>
    </w:p>
    <w:p w:rsidR="00B17B15" w:rsidRPr="00B17B15" w:rsidRDefault="00B17B15" w:rsidP="00B17B15">
      <w:pPr>
        <w:jc w:val="center"/>
        <w:outlineLvl w:val="0"/>
        <w:rPr>
          <w:b/>
        </w:rPr>
      </w:pPr>
    </w:p>
    <w:p w:rsidR="00B17B15" w:rsidRPr="00B17B15" w:rsidRDefault="00B17B15" w:rsidP="00B17B15">
      <w:pPr>
        <w:suppressAutoHyphens/>
        <w:ind w:firstLine="709"/>
        <w:jc w:val="both"/>
        <w:rPr>
          <w:color w:val="00000A"/>
          <w:lang w:eastAsia="ar-SA"/>
        </w:rPr>
      </w:pPr>
    </w:p>
    <w:p w:rsidR="00B17B15" w:rsidRPr="00B17B15" w:rsidRDefault="00B17B15" w:rsidP="00B17B15">
      <w:pPr>
        <w:tabs>
          <w:tab w:val="left" w:pos="7740"/>
        </w:tabs>
        <w:suppressAutoHyphens/>
        <w:rPr>
          <w:color w:val="00000A"/>
          <w:lang w:eastAsia="ar-SA"/>
        </w:rPr>
      </w:pPr>
    </w:p>
    <w:p w:rsidR="00B17B15" w:rsidRPr="00B17B15" w:rsidRDefault="00B17B15" w:rsidP="00B17B15">
      <w:pPr>
        <w:suppressAutoHyphens/>
        <w:ind w:left="5103"/>
        <w:jc w:val="right"/>
        <w:rPr>
          <w:lang w:eastAsia="ar-SA"/>
        </w:rPr>
      </w:pPr>
    </w:p>
    <w:p w:rsidR="00B17B15" w:rsidRPr="00B17B15" w:rsidRDefault="00B17B15" w:rsidP="00B17B15">
      <w:pPr>
        <w:suppressAutoHyphens/>
        <w:ind w:left="5103"/>
        <w:jc w:val="right"/>
        <w:rPr>
          <w:lang w:eastAsia="ar-SA"/>
        </w:rPr>
      </w:pPr>
    </w:p>
    <w:p w:rsidR="00B17B15" w:rsidRPr="00B17B15" w:rsidRDefault="00B17B15" w:rsidP="00B17B15">
      <w:pPr>
        <w:suppressAutoHyphens/>
        <w:ind w:left="5103"/>
        <w:jc w:val="center"/>
        <w:rPr>
          <w:lang w:eastAsia="ar-SA"/>
        </w:rPr>
      </w:pPr>
    </w:p>
    <w:tbl>
      <w:tblPr>
        <w:tblpPr w:leftFromText="180" w:rightFromText="180" w:vertAnchor="page" w:horzAnchor="page" w:tblpX="7393" w:tblpY="721"/>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16"/>
      </w:tblGrid>
      <w:tr w:rsidR="00B17B15" w:rsidRPr="00B17B15" w:rsidTr="00D71318">
        <w:trPr>
          <w:trHeight w:val="1549"/>
        </w:trPr>
        <w:tc>
          <w:tcPr>
            <w:tcW w:w="4216" w:type="dxa"/>
            <w:tcBorders>
              <w:top w:val="nil"/>
              <w:left w:val="nil"/>
              <w:bottom w:val="nil"/>
              <w:right w:val="nil"/>
            </w:tcBorders>
          </w:tcPr>
          <w:p w:rsidR="00B17B15" w:rsidRPr="00B17B15" w:rsidRDefault="00B17B15" w:rsidP="00B17B15">
            <w:pPr>
              <w:shd w:val="clear" w:color="auto" w:fill="FFFFFF"/>
              <w:ind w:right="543"/>
            </w:pPr>
            <w:r w:rsidRPr="00B17B15">
              <w:t>Приложение 1</w:t>
            </w:r>
          </w:p>
          <w:p w:rsidR="00B17B15" w:rsidRPr="00B17B15" w:rsidRDefault="00B17B15" w:rsidP="00B17B15">
            <w:pPr>
              <w:ind w:right="543"/>
            </w:pPr>
            <w:r w:rsidRPr="00B17B15">
              <w:t xml:space="preserve">к решению Совета Чаинского сельского поселения </w:t>
            </w:r>
            <w:proofErr w:type="gramStart"/>
            <w:r w:rsidRPr="00B17B15">
              <w:t>от</w:t>
            </w:r>
            <w:proofErr w:type="gramEnd"/>
            <w:r w:rsidRPr="00B17B15">
              <w:t xml:space="preserve"> __________ № __</w:t>
            </w:r>
          </w:p>
          <w:p w:rsidR="00B17B15" w:rsidRPr="00B17B15" w:rsidRDefault="00B17B15" w:rsidP="00B17B15">
            <w:pPr>
              <w:ind w:right="-108"/>
              <w:jc w:val="both"/>
            </w:pPr>
          </w:p>
        </w:tc>
      </w:tr>
    </w:tbl>
    <w:p w:rsidR="00B17B15" w:rsidRPr="00B17B15" w:rsidRDefault="00B17B15" w:rsidP="00B17B15">
      <w:pPr>
        <w:widowControl w:val="0"/>
        <w:suppressAutoHyphens/>
        <w:ind w:firstLine="709"/>
        <w:rPr>
          <w:b/>
          <w:bCs/>
          <w:lang w:eastAsia="hi-IN" w:bidi="hi-IN"/>
        </w:rPr>
      </w:pPr>
      <w:bookmarkStart w:id="1" w:name="Bookmark1"/>
      <w:bookmarkEnd w:id="1"/>
      <w:r w:rsidRPr="00B17B15">
        <w:rPr>
          <w:b/>
          <w:bCs/>
          <w:lang w:eastAsia="hi-IN" w:bidi="hi-IN"/>
        </w:rPr>
        <w:t xml:space="preserve">                                         ПОЛОЖЕНИЕ</w:t>
      </w:r>
    </w:p>
    <w:p w:rsidR="00B17B15" w:rsidRPr="00B17B15" w:rsidRDefault="00B17B15" w:rsidP="00B17B15">
      <w:pPr>
        <w:shd w:val="clear" w:color="auto" w:fill="FFFFFF"/>
        <w:suppressAutoHyphens/>
        <w:ind w:firstLine="709"/>
        <w:jc w:val="center"/>
        <w:rPr>
          <w:b/>
          <w:bCs/>
          <w:lang w:eastAsia="ar-SA"/>
        </w:rPr>
      </w:pPr>
      <w:bookmarkStart w:id="2" w:name="Bookmark2"/>
      <w:r w:rsidRPr="00B17B15">
        <w:rPr>
          <w:b/>
          <w:lang w:eastAsia="ar-SA"/>
        </w:rPr>
        <w:t xml:space="preserve">о муниципальном контроле </w:t>
      </w:r>
      <w:r w:rsidRPr="00B17B15">
        <w:rPr>
          <w:b/>
          <w:spacing w:val="2"/>
          <w:lang w:eastAsia="ar-SA"/>
        </w:rPr>
        <w:t xml:space="preserve">на автомобильном транспорте, городском наземном электрическом транспорте и в дорожном хозяйстве </w:t>
      </w:r>
      <w:r w:rsidRPr="00B17B15">
        <w:rPr>
          <w:b/>
          <w:lang w:eastAsia="ar-SA"/>
        </w:rPr>
        <w:t xml:space="preserve">в </w:t>
      </w:r>
      <w:bookmarkEnd w:id="2"/>
      <w:r w:rsidRPr="00B17B15">
        <w:rPr>
          <w:b/>
          <w:lang w:eastAsia="ar-SA"/>
        </w:rPr>
        <w:t>границах населенных пунктов Чаинского сельского поселения</w:t>
      </w:r>
    </w:p>
    <w:p w:rsidR="00B17B15" w:rsidRPr="00B17B15" w:rsidRDefault="00B17B15" w:rsidP="00B17B15">
      <w:pPr>
        <w:widowControl w:val="0"/>
        <w:suppressAutoHyphens/>
        <w:ind w:firstLine="709"/>
        <w:jc w:val="center"/>
        <w:rPr>
          <w:b/>
          <w:bCs/>
          <w:lang w:eastAsia="hi-IN" w:bidi="hi-IN"/>
        </w:rPr>
      </w:pPr>
    </w:p>
    <w:p w:rsidR="00B17B15" w:rsidRPr="00B17B15" w:rsidRDefault="00B17B15" w:rsidP="00B17B15">
      <w:pPr>
        <w:suppressAutoHyphens/>
        <w:autoSpaceDE w:val="0"/>
        <w:ind w:firstLine="709"/>
        <w:jc w:val="center"/>
        <w:rPr>
          <w:b/>
          <w:bCs/>
          <w:color w:val="000000"/>
          <w:lang w:eastAsia="ar-SA"/>
        </w:rPr>
      </w:pPr>
      <w:r w:rsidRPr="00B17B15">
        <w:rPr>
          <w:b/>
          <w:bCs/>
          <w:color w:val="000000"/>
          <w:lang w:eastAsia="ar-SA"/>
        </w:rPr>
        <w:t>1. Общие положения</w:t>
      </w:r>
    </w:p>
    <w:p w:rsidR="00B17B15" w:rsidRPr="00B17B15" w:rsidRDefault="00B17B15" w:rsidP="00B17B15">
      <w:pPr>
        <w:shd w:val="clear" w:color="auto" w:fill="FFFFFF"/>
        <w:suppressAutoHyphens/>
        <w:ind w:firstLine="709"/>
        <w:jc w:val="both"/>
        <w:rPr>
          <w:b/>
          <w:bCs/>
          <w:lang w:eastAsia="ar-SA"/>
        </w:rPr>
      </w:pPr>
      <w:r w:rsidRPr="00B17B15">
        <w:rPr>
          <w:color w:val="000000"/>
          <w:lang w:eastAsia="ar-SA"/>
        </w:rPr>
        <w:t xml:space="preserve">1.1. Настоящее Положение устанавливает порядок осуществления </w:t>
      </w:r>
      <w:bookmarkStart w:id="3" w:name="_Hlk79156810"/>
      <w:bookmarkStart w:id="4" w:name="_Hlk79673330"/>
      <w:r w:rsidRPr="00B17B15">
        <w:rPr>
          <w:color w:val="000000"/>
          <w:lang w:eastAsia="ar-SA"/>
        </w:rPr>
        <w:t xml:space="preserve">муниципального контроля на автомобильном транспорте и в дорожном хозяйстве в границах населенных пунктов </w:t>
      </w:r>
      <w:bookmarkEnd w:id="3"/>
      <w:r w:rsidRPr="00B17B15">
        <w:rPr>
          <w:lang w:eastAsia="ar-SA"/>
        </w:rPr>
        <w:t xml:space="preserve">Чаинского сельского поселения </w:t>
      </w:r>
      <w:r w:rsidRPr="00B17B15">
        <w:rPr>
          <w:color w:val="000000"/>
          <w:lang w:eastAsia="ar-SA"/>
        </w:rPr>
        <w:t>(далее – муниципальный контроль на автомобильном транспорте)</w:t>
      </w:r>
      <w:bookmarkEnd w:id="4"/>
      <w:r w:rsidRPr="00B17B15">
        <w:rPr>
          <w:color w:val="000000"/>
          <w:lang w:eastAsia="ar-SA"/>
        </w:rPr>
        <w:t>.</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1.2. Предметом муниципального контроля на автомобильном транспорте и в дорожном хозяйстве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B17B15" w:rsidRPr="00B17B15" w:rsidRDefault="00B17B15" w:rsidP="00B17B15">
      <w:pPr>
        <w:suppressAutoHyphens/>
        <w:ind w:firstLine="709"/>
        <w:jc w:val="both"/>
        <w:rPr>
          <w:color w:val="000000"/>
          <w:lang w:eastAsia="ar-SA"/>
        </w:rPr>
      </w:pPr>
      <w:r w:rsidRPr="00B17B15">
        <w:rPr>
          <w:color w:val="000000"/>
          <w:lang w:eastAsia="ar-SA"/>
        </w:rPr>
        <w:t xml:space="preserve">1) в области автомобильных дорог и дорожной деятельности, установленных в отношении автомобильных дорог местного значения </w:t>
      </w:r>
      <w:r w:rsidRPr="00B17B15">
        <w:rPr>
          <w:lang w:eastAsia="ar-SA"/>
        </w:rPr>
        <w:t xml:space="preserve">муниципального образования «Чаинское сельское поселение Чаинского муниципального района Томской области» </w:t>
      </w:r>
      <w:r w:rsidRPr="00B17B15">
        <w:rPr>
          <w:color w:val="000000"/>
          <w:lang w:eastAsia="ar-SA"/>
        </w:rPr>
        <w:t>(далее – автомобильные дороги местного значения или автомобильные дороги общего пользования местного значения):</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1.3. Муниципальный контроль на автомобильном транспорте осуществляется администрацией </w:t>
      </w:r>
      <w:r w:rsidRPr="00B17B15">
        <w:rPr>
          <w:lang w:eastAsia="ar-SA"/>
        </w:rPr>
        <w:t xml:space="preserve">Чаинского </w:t>
      </w:r>
      <w:proofErr w:type="gramStart"/>
      <w:r w:rsidRPr="00B17B15">
        <w:rPr>
          <w:lang w:eastAsia="ar-SA"/>
        </w:rPr>
        <w:t>сельского</w:t>
      </w:r>
      <w:proofErr w:type="gramEnd"/>
      <w:r w:rsidRPr="00B17B15">
        <w:rPr>
          <w:lang w:eastAsia="ar-SA"/>
        </w:rPr>
        <w:t xml:space="preserve"> поселение </w:t>
      </w:r>
      <w:r w:rsidRPr="00B17B15">
        <w:rPr>
          <w:color w:val="000000"/>
          <w:lang w:eastAsia="ar-SA"/>
        </w:rPr>
        <w:t>(далее – администрация).</w:t>
      </w:r>
    </w:p>
    <w:p w:rsidR="00B17B15" w:rsidRPr="00B17B15" w:rsidRDefault="00B17B15" w:rsidP="00B17B15">
      <w:pPr>
        <w:suppressAutoHyphens/>
        <w:ind w:firstLine="709"/>
        <w:jc w:val="both"/>
        <w:rPr>
          <w:color w:val="000000"/>
          <w:lang w:eastAsia="ar-SA"/>
        </w:rPr>
      </w:pPr>
      <w:r w:rsidRPr="00B17B15">
        <w:rPr>
          <w:color w:val="000000"/>
          <w:lang w:eastAsia="ar-SA"/>
        </w:rPr>
        <w:t xml:space="preserve">1.4. </w:t>
      </w:r>
      <w:proofErr w:type="gramStart"/>
      <w:r w:rsidRPr="00B17B15">
        <w:rPr>
          <w:color w:val="000000"/>
          <w:lang w:eastAsia="ar-SA"/>
        </w:rPr>
        <w:t xml:space="preserve">Должностными лицами администрации, уполномоченными осуществлять муниципальный контроль на автомобильном транспорте, является Глава поселения и </w:t>
      </w:r>
      <w:r w:rsidRPr="00B17B15">
        <w:rPr>
          <w:lang w:eastAsia="ar-SA"/>
        </w:rPr>
        <w:t>должностное лицо администрации,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r w:rsidRPr="00B17B15">
        <w:rPr>
          <w:color w:val="000000"/>
          <w:lang w:eastAsia="ar-SA"/>
        </w:rPr>
        <w:t xml:space="preserve"> (далее также – должностные лица, уполномоченные осуществлять муниципальный контроль на автомобильном транспорте)</w:t>
      </w:r>
      <w:r w:rsidRPr="00B17B15">
        <w:rPr>
          <w:i/>
          <w:iCs/>
          <w:color w:val="000000"/>
          <w:lang w:eastAsia="ar-SA"/>
        </w:rPr>
        <w:t>.</w:t>
      </w:r>
      <w:r w:rsidRPr="00B17B15">
        <w:rPr>
          <w:color w:val="000000"/>
          <w:lang w:eastAsia="ar-SA"/>
        </w:rPr>
        <w:t xml:space="preserve"> </w:t>
      </w:r>
      <w:proofErr w:type="gramEnd"/>
    </w:p>
    <w:p w:rsidR="00B17B15" w:rsidRPr="00B17B15" w:rsidRDefault="00B17B15" w:rsidP="00B17B15">
      <w:pPr>
        <w:suppressAutoHyphens/>
        <w:ind w:firstLine="709"/>
        <w:jc w:val="both"/>
        <w:rPr>
          <w:color w:val="000000"/>
          <w:lang w:eastAsia="ar-SA"/>
        </w:rPr>
      </w:pPr>
      <w:r w:rsidRPr="00B17B15">
        <w:rPr>
          <w:color w:val="000000"/>
          <w:lang w:eastAsia="ar-SA"/>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 и иными федеральными законами.</w:t>
      </w:r>
    </w:p>
    <w:p w:rsidR="00B17B15" w:rsidRPr="00B17B15" w:rsidRDefault="00B17B15" w:rsidP="00B17B15">
      <w:pPr>
        <w:suppressAutoHyphens/>
        <w:ind w:firstLine="709"/>
        <w:jc w:val="both"/>
        <w:rPr>
          <w:lang w:eastAsia="ar-SA"/>
        </w:rPr>
      </w:pPr>
      <w:r w:rsidRPr="00B17B15">
        <w:rPr>
          <w:lang w:eastAsia="ar-SA"/>
        </w:rPr>
        <w:lastRenderedPageBreak/>
        <w:t>Перечень должностных лиц администрации, уполномоченных на осуществление муниципального контроля, установлен приложением 1 к настоящему Положению.</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1.5. </w:t>
      </w:r>
      <w:proofErr w:type="gramStart"/>
      <w:r w:rsidRPr="00B17B15">
        <w:rPr>
          <w:color w:val="000000"/>
          <w:lang w:eastAsia="ar-SA"/>
        </w:rPr>
        <w:t xml:space="preserve">К отношениям, связанным с осуществлением </w:t>
      </w:r>
      <w:bookmarkStart w:id="5" w:name="_Hlk77673892"/>
      <w:r w:rsidRPr="00B17B15">
        <w:rPr>
          <w:color w:val="000000"/>
          <w:lang w:eastAsia="ar-SA"/>
        </w:rPr>
        <w:t>муниципального контроля на автомобильном транспорте</w:t>
      </w:r>
      <w:bookmarkEnd w:id="5"/>
      <w:r w:rsidRPr="00B17B15">
        <w:rPr>
          <w:color w:val="000000"/>
          <w:lang w:eastAsia="ar-SA"/>
        </w:rPr>
        <w:t>, организацией и проведением профилактических мероприятий, контрольных мероприятий, применяются положения Федерального закона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w:t>
      </w:r>
      <w:proofErr w:type="gramEnd"/>
      <w:r w:rsidRPr="00B17B15">
        <w:rPr>
          <w:color w:val="000000"/>
          <w:lang w:eastAsia="ar-SA"/>
        </w:rPr>
        <w:t xml:space="preserve">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1.6. Объектами муниципального контроля на автомобильном транспорте являются:</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B17B15">
        <w:rPr>
          <w:color w:val="000000"/>
          <w:lang w:eastAsia="ar-SA"/>
        </w:rPr>
        <w:t>по</w:t>
      </w:r>
      <w:proofErr w:type="gramEnd"/>
      <w:r w:rsidRPr="00B17B15">
        <w:rPr>
          <w:color w:val="000000"/>
          <w:lang w:eastAsia="ar-SA"/>
        </w:rPr>
        <w:t>:</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а) использованию полос отвода и (или) придорожных полос автомобильных дорог общего пользования местного значения;</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w:t>
      </w:r>
      <w:proofErr w:type="gramStart"/>
      <w:r w:rsidRPr="00B17B15">
        <w:rPr>
          <w:color w:val="000000"/>
          <w:lang w:eastAsia="ar-SA"/>
        </w:rPr>
        <w:t>по</w:t>
      </w:r>
      <w:proofErr w:type="gramEnd"/>
      <w:r w:rsidRPr="00B17B15">
        <w:rPr>
          <w:color w:val="000000"/>
          <w:lang w:eastAsia="ar-SA"/>
        </w:rPr>
        <w:t>:</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в) внесению платы за присоединение объектов дорожного сервиса к автомобильным дорогам общего пользования местного значения;</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г)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B17B15">
        <w:rPr>
          <w:color w:val="000000"/>
          <w:lang w:eastAsia="ar-SA"/>
        </w:rPr>
        <w:t>ТР</w:t>
      </w:r>
      <w:proofErr w:type="gramEnd"/>
      <w:r w:rsidRPr="00B17B15">
        <w:rPr>
          <w:color w:val="000000"/>
          <w:lang w:eastAsia="ar-SA"/>
        </w:rPr>
        <w:t xml:space="preserve"> ТС 014/2011), утвержденному Решением комиссии Таможенного союза от 18 октября 2011 года № 827; </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д)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B17B15">
        <w:rPr>
          <w:color w:val="000000"/>
          <w:lang w:eastAsia="ar-SA"/>
        </w:rPr>
        <w:t>ТР</w:t>
      </w:r>
      <w:proofErr w:type="gramEnd"/>
      <w:r w:rsidRPr="00B17B15">
        <w:rPr>
          <w:color w:val="000000"/>
          <w:lang w:eastAsia="ar-SA"/>
        </w:rPr>
        <w:t xml:space="preserve"> ТС 014/2011), утвержденному Решением комиссии Таможенного союза от 18 октября 2011 года № 827;</w:t>
      </w:r>
    </w:p>
    <w:p w:rsidR="00B17B15" w:rsidRPr="00B17B15" w:rsidRDefault="00B17B15" w:rsidP="00B17B15">
      <w:pPr>
        <w:suppressAutoHyphens/>
        <w:autoSpaceDE w:val="0"/>
        <w:ind w:firstLine="709"/>
        <w:jc w:val="both"/>
        <w:rPr>
          <w:color w:val="000000"/>
          <w:lang w:eastAsia="ar-SA"/>
        </w:rPr>
      </w:pPr>
      <w:proofErr w:type="gramStart"/>
      <w:r w:rsidRPr="00B17B15">
        <w:rPr>
          <w:color w:val="000000"/>
          <w:lang w:eastAsia="ar-SA"/>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B17B15" w:rsidRPr="00B17B15" w:rsidRDefault="00B17B15" w:rsidP="00B17B15">
      <w:pPr>
        <w:suppressAutoHyphens/>
        <w:autoSpaceDE w:val="0"/>
        <w:ind w:firstLine="709"/>
        <w:jc w:val="both"/>
        <w:rPr>
          <w:color w:val="000000"/>
          <w:lang w:eastAsia="ar-SA"/>
        </w:rPr>
      </w:pPr>
      <w:r w:rsidRPr="00B17B15">
        <w:rPr>
          <w:color w:val="000000"/>
          <w:lang w:eastAsia="ar-SA"/>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lastRenderedPageBreak/>
        <w:t xml:space="preserve">б) придорожные полосы и полосы </w:t>
      </w:r>
      <w:proofErr w:type="gramStart"/>
      <w:r w:rsidRPr="00B17B15">
        <w:rPr>
          <w:color w:val="000000"/>
          <w:lang w:eastAsia="ar-SA"/>
        </w:rPr>
        <w:t>отвода</w:t>
      </w:r>
      <w:proofErr w:type="gramEnd"/>
      <w:r w:rsidRPr="00B17B15">
        <w:rPr>
          <w:color w:val="000000"/>
          <w:lang w:eastAsia="ar-SA"/>
        </w:rPr>
        <w:t xml:space="preserve"> автомобильных дорог общего пользования местного значения;</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в) автомобильная дорога общего пользования местного значения и искусственные дорожные сооружения на ней;</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г) примыкания к автомобильным дорогам местного значения, в том числе примыкания объектов дорожного сервиса.</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1.7. </w:t>
      </w:r>
      <w:proofErr w:type="gramStart"/>
      <w:r w:rsidRPr="00B17B15">
        <w:rPr>
          <w:color w:val="000000"/>
          <w:lang w:eastAsia="ar-SA"/>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администрацию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B17B15" w:rsidRPr="00B17B15" w:rsidRDefault="00B17B15" w:rsidP="00B17B15">
      <w:pPr>
        <w:suppressAutoHyphens/>
        <w:autoSpaceDE w:val="0"/>
        <w:ind w:firstLine="709"/>
        <w:jc w:val="both"/>
        <w:rPr>
          <w:color w:val="000000"/>
          <w:lang w:eastAsia="ar-SA"/>
        </w:rPr>
      </w:pPr>
    </w:p>
    <w:p w:rsidR="00B17B15" w:rsidRPr="00B17B15" w:rsidRDefault="00B17B15" w:rsidP="00B17B15">
      <w:pPr>
        <w:widowControl w:val="0"/>
        <w:suppressAutoHyphens/>
        <w:ind w:firstLine="709"/>
        <w:jc w:val="center"/>
        <w:rPr>
          <w:b/>
          <w:bCs/>
          <w:lang w:eastAsia="hi-IN" w:bidi="hi-IN"/>
        </w:rPr>
      </w:pPr>
      <w:r w:rsidRPr="00B17B15">
        <w:rPr>
          <w:b/>
          <w:bCs/>
          <w:lang w:eastAsia="hi-IN" w:bidi="hi-IN"/>
        </w:rPr>
        <w:t>2. Категории риска причинения вреда (ущерба)</w:t>
      </w:r>
    </w:p>
    <w:p w:rsidR="00B17B15" w:rsidRPr="00B17B15" w:rsidRDefault="00B17B15" w:rsidP="00B17B15">
      <w:pPr>
        <w:suppressAutoHyphens/>
        <w:autoSpaceDE w:val="0"/>
        <w:ind w:firstLine="709"/>
        <w:jc w:val="both"/>
        <w:rPr>
          <w:lang w:eastAsia="ar-SA"/>
        </w:rPr>
      </w:pPr>
    </w:p>
    <w:p w:rsidR="00B17B15" w:rsidRPr="00B17B15" w:rsidRDefault="00B17B15" w:rsidP="00B17B15">
      <w:pPr>
        <w:suppressAutoHyphens/>
        <w:autoSpaceDE w:val="0"/>
        <w:ind w:firstLine="709"/>
        <w:jc w:val="both"/>
        <w:rPr>
          <w:lang w:eastAsia="ar-SA"/>
        </w:rPr>
      </w:pPr>
      <w:r w:rsidRPr="00B17B15">
        <w:rPr>
          <w:color w:val="000000"/>
          <w:lang w:eastAsia="ar-SA"/>
        </w:rPr>
        <w:t>2.1. Администрация осуществляет муниципальный контроль на автомобильном транспорте на основе управления рисками причинения вреда (ущерба).</w:t>
      </w:r>
    </w:p>
    <w:p w:rsidR="00B17B15" w:rsidRPr="00B17B15" w:rsidRDefault="00B17B15" w:rsidP="00B17B15">
      <w:pPr>
        <w:suppressAutoHyphens/>
        <w:autoSpaceDE w:val="0"/>
        <w:ind w:firstLine="709"/>
        <w:jc w:val="both"/>
        <w:rPr>
          <w:lang w:eastAsia="ar-SA"/>
        </w:rPr>
      </w:pPr>
      <w:r w:rsidRPr="00B17B15">
        <w:rPr>
          <w:color w:val="000000"/>
          <w:lang w:eastAsia="ar-SA"/>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10" w:history="1">
        <w:proofErr w:type="gramStart"/>
        <w:r w:rsidRPr="00B17B15">
          <w:rPr>
            <w:color w:val="000000"/>
            <w:lang w:eastAsia="ar-SA"/>
          </w:rPr>
          <w:t>законо</w:t>
        </w:r>
      </w:hyperlink>
      <w:r w:rsidRPr="00B17B15">
        <w:rPr>
          <w:color w:val="000000"/>
          <w:lang w:eastAsia="ar-SA"/>
        </w:rPr>
        <w:t>м</w:t>
      </w:r>
      <w:proofErr w:type="gramEnd"/>
      <w:r w:rsidRPr="00B17B15">
        <w:rPr>
          <w:color w:val="000000"/>
          <w:lang w:eastAsia="ar-SA"/>
        </w:rPr>
        <w:t xml:space="preserve"> № 248-ФЗ.</w:t>
      </w:r>
    </w:p>
    <w:p w:rsidR="00B17B15" w:rsidRPr="00B17B15" w:rsidRDefault="00B17B15" w:rsidP="00B17B15">
      <w:pPr>
        <w:suppressAutoHyphens/>
        <w:autoSpaceDE w:val="0"/>
        <w:ind w:firstLine="709"/>
        <w:jc w:val="both"/>
        <w:rPr>
          <w:lang w:eastAsia="ar-SA"/>
        </w:rPr>
      </w:pPr>
      <w:r w:rsidRPr="00B17B15">
        <w:rPr>
          <w:color w:val="000000"/>
          <w:lang w:eastAsia="ar-SA"/>
        </w:rPr>
        <w:t xml:space="preserve">2.3. Отнесение администрацией предусмотренных пунктом 1.6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B17B15">
        <w:rPr>
          <w:color w:val="000000"/>
          <w:lang w:val="en-US" w:eastAsia="ar-SA"/>
        </w:rPr>
        <w:t>c</w:t>
      </w:r>
      <w:r w:rsidRPr="00B17B15">
        <w:rPr>
          <w:color w:val="000000"/>
          <w:lang w:eastAsia="ar-SA"/>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2 к настоящему Положению.</w:t>
      </w:r>
    </w:p>
    <w:p w:rsidR="00B17B15" w:rsidRPr="00B17B15" w:rsidRDefault="00B17B15" w:rsidP="00B17B15">
      <w:pPr>
        <w:suppressAutoHyphens/>
        <w:autoSpaceDE w:val="0"/>
        <w:ind w:firstLine="709"/>
        <w:jc w:val="both"/>
        <w:rPr>
          <w:lang w:eastAsia="ar-SA"/>
        </w:rPr>
      </w:pPr>
      <w:r w:rsidRPr="00B17B15">
        <w:rPr>
          <w:color w:val="000000"/>
          <w:lang w:eastAsia="ar-SA"/>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B17B15" w:rsidRPr="00B17B15" w:rsidRDefault="00B17B15" w:rsidP="00B17B15">
      <w:pPr>
        <w:suppressAutoHyphens/>
        <w:autoSpaceDE w:val="0"/>
        <w:ind w:firstLine="709"/>
        <w:jc w:val="both"/>
        <w:rPr>
          <w:lang w:eastAsia="ar-SA"/>
        </w:rPr>
      </w:pPr>
      <w:r w:rsidRPr="00B17B15">
        <w:rPr>
          <w:color w:val="000000"/>
          <w:lang w:eastAsia="ar-SA"/>
        </w:rPr>
        <w:t>При отнесении администрацией объектов контроля к категориям риска используются в том числе:</w:t>
      </w:r>
    </w:p>
    <w:p w:rsidR="00B17B15" w:rsidRPr="00B17B15" w:rsidRDefault="00B17B15" w:rsidP="00B17B15">
      <w:pPr>
        <w:suppressAutoHyphens/>
        <w:autoSpaceDE w:val="0"/>
        <w:ind w:firstLine="709"/>
        <w:jc w:val="both"/>
        <w:rPr>
          <w:lang w:eastAsia="ar-SA"/>
        </w:rPr>
      </w:pPr>
      <w:r w:rsidRPr="00B17B15">
        <w:rPr>
          <w:color w:val="000000"/>
          <w:lang w:eastAsia="ar-SA"/>
        </w:rPr>
        <w:t>1) сведения, содержащиеся в Едином государственном реестре недвижимости;</w:t>
      </w:r>
    </w:p>
    <w:p w:rsidR="00B17B15" w:rsidRPr="00B17B15" w:rsidRDefault="00B17B15" w:rsidP="00B17B15">
      <w:pPr>
        <w:suppressAutoHyphens/>
        <w:autoSpaceDE w:val="0"/>
        <w:ind w:firstLine="709"/>
        <w:jc w:val="both"/>
        <w:rPr>
          <w:lang w:eastAsia="ar-SA"/>
        </w:rPr>
      </w:pPr>
      <w:r w:rsidRPr="00B17B15">
        <w:rPr>
          <w:color w:val="000000"/>
          <w:lang w:eastAsia="ar-SA"/>
        </w:rPr>
        <w:t>2) сведения, получаемые при проведении должностными лицами контрольных мероприятий без взаимодействия с контролируемыми лицами;</w:t>
      </w:r>
    </w:p>
    <w:p w:rsidR="00B17B15" w:rsidRPr="00B17B15" w:rsidRDefault="00B17B15" w:rsidP="00B17B15">
      <w:pPr>
        <w:tabs>
          <w:tab w:val="left" w:pos="7468"/>
        </w:tabs>
        <w:suppressAutoHyphens/>
        <w:autoSpaceDE w:val="0"/>
        <w:ind w:firstLine="709"/>
        <w:jc w:val="both"/>
        <w:rPr>
          <w:color w:val="000000"/>
          <w:lang w:eastAsia="ar-SA"/>
        </w:rPr>
      </w:pPr>
      <w:r w:rsidRPr="00B17B15">
        <w:rPr>
          <w:color w:val="000000"/>
          <w:lang w:eastAsia="ar-SA"/>
        </w:rPr>
        <w:t>3) иные сведения, содержащиеся в администрации.</w:t>
      </w:r>
      <w:r w:rsidRPr="00B17B15">
        <w:rPr>
          <w:color w:val="000000"/>
          <w:lang w:eastAsia="ar-SA"/>
        </w:rPr>
        <w:tab/>
      </w:r>
    </w:p>
    <w:p w:rsidR="00B17B15" w:rsidRPr="00B17B15" w:rsidRDefault="00B17B15" w:rsidP="00B17B15">
      <w:pPr>
        <w:tabs>
          <w:tab w:val="left" w:pos="1134"/>
        </w:tabs>
        <w:suppressAutoHyphens/>
        <w:ind w:firstLine="709"/>
        <w:jc w:val="both"/>
        <w:rPr>
          <w:color w:val="000000"/>
          <w:lang w:eastAsia="ar-SA"/>
        </w:rPr>
      </w:pPr>
      <w:r w:rsidRPr="00B17B15">
        <w:rPr>
          <w:color w:val="00000A"/>
          <w:lang w:eastAsia="ar-SA"/>
        </w:rPr>
        <w:t xml:space="preserve">2.4. </w:t>
      </w:r>
      <w:r w:rsidRPr="00B17B15">
        <w:rPr>
          <w:color w:val="000000"/>
          <w:lang w:eastAsia="ar-SA"/>
        </w:rPr>
        <w:t>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B17B15" w:rsidRPr="00B17B15" w:rsidRDefault="00B17B15" w:rsidP="00B17B15">
      <w:pPr>
        <w:tabs>
          <w:tab w:val="left" w:pos="1134"/>
        </w:tabs>
        <w:suppressAutoHyphens/>
        <w:ind w:firstLine="709"/>
        <w:jc w:val="both"/>
        <w:rPr>
          <w:color w:val="00000A"/>
          <w:lang w:eastAsia="ar-SA"/>
        </w:rPr>
      </w:pPr>
      <w:r w:rsidRPr="00B17B15">
        <w:rPr>
          <w:color w:val="00000A"/>
          <w:lang w:eastAsia="ar-SA"/>
        </w:rPr>
        <w:t>значительный риск;</w:t>
      </w:r>
    </w:p>
    <w:p w:rsidR="00B17B15" w:rsidRPr="00B17B15" w:rsidRDefault="00B17B15" w:rsidP="00B17B15">
      <w:pPr>
        <w:suppressAutoHyphens/>
        <w:ind w:firstLine="709"/>
        <w:jc w:val="both"/>
        <w:rPr>
          <w:lang w:eastAsia="ar-SA"/>
        </w:rPr>
      </w:pPr>
      <w:r w:rsidRPr="00B17B15">
        <w:rPr>
          <w:lang w:eastAsia="ar-SA"/>
        </w:rPr>
        <w:t>средний риск;</w:t>
      </w:r>
    </w:p>
    <w:p w:rsidR="00B17B15" w:rsidRPr="00B17B15" w:rsidRDefault="00B17B15" w:rsidP="00B17B15">
      <w:pPr>
        <w:suppressAutoHyphens/>
        <w:ind w:firstLine="709"/>
        <w:jc w:val="both"/>
        <w:rPr>
          <w:lang w:eastAsia="ar-SA"/>
        </w:rPr>
      </w:pPr>
      <w:r w:rsidRPr="00B17B15">
        <w:rPr>
          <w:lang w:eastAsia="ar-SA"/>
        </w:rPr>
        <w:t>умеренный риск;</w:t>
      </w:r>
    </w:p>
    <w:p w:rsidR="00B17B15" w:rsidRPr="00B17B15" w:rsidRDefault="00B17B15" w:rsidP="00B17B15">
      <w:pPr>
        <w:suppressAutoHyphens/>
        <w:ind w:firstLine="709"/>
        <w:jc w:val="both"/>
        <w:rPr>
          <w:lang w:eastAsia="ar-SA"/>
        </w:rPr>
      </w:pPr>
      <w:r w:rsidRPr="00B17B15">
        <w:rPr>
          <w:lang w:eastAsia="ar-SA"/>
        </w:rPr>
        <w:t>низкий риск.</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lastRenderedPageBreak/>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B17B15" w:rsidRPr="00B17B15" w:rsidRDefault="00B17B15" w:rsidP="00B17B15">
      <w:pPr>
        <w:tabs>
          <w:tab w:val="left" w:pos="1134"/>
        </w:tabs>
        <w:suppressAutoHyphens/>
        <w:ind w:firstLine="709"/>
        <w:jc w:val="both"/>
        <w:rPr>
          <w:color w:val="00000A"/>
          <w:lang w:eastAsia="ar-SA"/>
        </w:rPr>
      </w:pPr>
    </w:p>
    <w:p w:rsidR="00B17B15" w:rsidRPr="00B17B15" w:rsidRDefault="00B17B15" w:rsidP="00B17B15">
      <w:pPr>
        <w:tabs>
          <w:tab w:val="left" w:pos="1134"/>
        </w:tabs>
        <w:suppressAutoHyphens/>
        <w:ind w:firstLine="709"/>
        <w:jc w:val="center"/>
        <w:rPr>
          <w:lang w:eastAsia="ar-SA"/>
        </w:rPr>
      </w:pPr>
      <w:r w:rsidRPr="00B17B15">
        <w:rPr>
          <w:b/>
          <w:bCs/>
          <w:color w:val="00000A"/>
          <w:lang w:eastAsia="ar-SA"/>
        </w:rPr>
        <w:t xml:space="preserve">3. Виды профилактических мероприятий, которые проводятся при осуществлении муниципального контроля </w:t>
      </w:r>
    </w:p>
    <w:p w:rsidR="00B17B15" w:rsidRPr="00B17B15" w:rsidRDefault="00B17B15" w:rsidP="00B17B15">
      <w:pPr>
        <w:tabs>
          <w:tab w:val="left" w:pos="1134"/>
        </w:tabs>
        <w:suppressAutoHyphens/>
        <w:ind w:firstLine="709"/>
        <w:jc w:val="both"/>
        <w:rPr>
          <w:lang w:eastAsia="ar-SA"/>
        </w:rPr>
      </w:pPr>
    </w:p>
    <w:p w:rsidR="00B17B15" w:rsidRPr="00B17B15" w:rsidRDefault="00B17B15" w:rsidP="00B17B15">
      <w:pPr>
        <w:suppressAutoHyphens/>
        <w:autoSpaceDE w:val="0"/>
        <w:ind w:firstLine="709"/>
        <w:jc w:val="both"/>
        <w:rPr>
          <w:lang w:eastAsia="ar-SA"/>
        </w:rPr>
      </w:pPr>
      <w:r w:rsidRPr="00B17B15">
        <w:rPr>
          <w:color w:val="000000"/>
          <w:lang w:eastAsia="ar-SA"/>
        </w:rPr>
        <w:t xml:space="preserve">3.1. Администрация осуществляет муниципальный контроль на автомобильном </w:t>
      </w:r>
      <w:proofErr w:type="gramStart"/>
      <w:r w:rsidRPr="00B17B15">
        <w:rPr>
          <w:color w:val="000000"/>
          <w:lang w:eastAsia="ar-SA"/>
        </w:rPr>
        <w:t>транспорте</w:t>
      </w:r>
      <w:proofErr w:type="gramEnd"/>
      <w:r w:rsidRPr="00B17B15">
        <w:rPr>
          <w:color w:val="000000"/>
          <w:lang w:eastAsia="ar-SA"/>
        </w:rPr>
        <w:t xml:space="preserve"> в том числе посредством проведения профилактических мероприятий.</w:t>
      </w:r>
    </w:p>
    <w:p w:rsidR="00B17B15" w:rsidRPr="00B17B15" w:rsidRDefault="00B17B15" w:rsidP="00B17B15">
      <w:pPr>
        <w:suppressAutoHyphens/>
        <w:autoSpaceDE w:val="0"/>
        <w:ind w:firstLine="709"/>
        <w:jc w:val="both"/>
        <w:rPr>
          <w:lang w:eastAsia="ar-SA"/>
        </w:rPr>
      </w:pPr>
      <w:r w:rsidRPr="00B17B15">
        <w:rPr>
          <w:color w:val="000000"/>
          <w:lang w:eastAsia="ar-SA"/>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17B15" w:rsidRPr="00B17B15" w:rsidRDefault="00B17B15" w:rsidP="00B17B15">
      <w:pPr>
        <w:suppressAutoHyphens/>
        <w:autoSpaceDE w:val="0"/>
        <w:ind w:firstLine="709"/>
        <w:jc w:val="both"/>
        <w:rPr>
          <w:lang w:eastAsia="ar-SA"/>
        </w:rPr>
      </w:pPr>
      <w:r w:rsidRPr="00B17B15">
        <w:rPr>
          <w:color w:val="000000"/>
          <w:lang w:eastAsia="ar-SA"/>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17B15" w:rsidRPr="00B17B15" w:rsidRDefault="00B17B15" w:rsidP="00B17B15">
      <w:pPr>
        <w:suppressAutoHyphens/>
        <w:autoSpaceDE w:val="0"/>
        <w:ind w:firstLine="709"/>
        <w:jc w:val="both"/>
        <w:rPr>
          <w:lang w:eastAsia="ar-SA"/>
        </w:rPr>
      </w:pPr>
      <w:r w:rsidRPr="00B17B15">
        <w:rPr>
          <w:color w:val="000000"/>
          <w:lang w:eastAsia="ar-SA"/>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17B15" w:rsidRPr="00B17B15" w:rsidRDefault="00B17B15" w:rsidP="00B17B15">
      <w:pPr>
        <w:suppressAutoHyphens/>
        <w:ind w:firstLine="709"/>
        <w:jc w:val="both"/>
        <w:rPr>
          <w:lang w:eastAsia="ar-SA"/>
        </w:rPr>
      </w:pPr>
      <w:proofErr w:type="gramStart"/>
      <w:r w:rsidRPr="00B17B15">
        <w:rPr>
          <w:color w:val="000000"/>
          <w:lang w:eastAsia="ar-SA"/>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Pr="00B17B15">
        <w:rPr>
          <w:lang w:eastAsia="ar-SA"/>
        </w:rPr>
        <w:t>Чаинского сельского поселения д</w:t>
      </w:r>
      <w:r w:rsidRPr="00B17B15">
        <w:rPr>
          <w:color w:val="000000"/>
          <w:lang w:eastAsia="ar-SA"/>
        </w:rPr>
        <w:t>ля принятия решения о проведении контрольных мероприятий.</w:t>
      </w:r>
      <w:proofErr w:type="gramEnd"/>
    </w:p>
    <w:p w:rsidR="00B17B15" w:rsidRPr="00B17B15" w:rsidRDefault="00B17B15" w:rsidP="00B17B15">
      <w:pPr>
        <w:suppressAutoHyphens/>
        <w:autoSpaceDE w:val="0"/>
        <w:ind w:firstLine="709"/>
        <w:jc w:val="both"/>
        <w:rPr>
          <w:lang w:eastAsia="ar-SA"/>
        </w:rPr>
      </w:pPr>
      <w:r w:rsidRPr="00B17B15">
        <w:rPr>
          <w:color w:val="000000"/>
          <w:lang w:eastAsia="ar-SA"/>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B17B15" w:rsidRPr="00B17B15" w:rsidRDefault="00B17B15" w:rsidP="00B17B15">
      <w:pPr>
        <w:suppressAutoHyphens/>
        <w:autoSpaceDE w:val="0"/>
        <w:ind w:firstLine="709"/>
        <w:jc w:val="both"/>
        <w:rPr>
          <w:lang w:eastAsia="ar-SA"/>
        </w:rPr>
      </w:pPr>
      <w:r w:rsidRPr="00B17B15">
        <w:rPr>
          <w:color w:val="000000"/>
          <w:lang w:eastAsia="ar-SA"/>
        </w:rPr>
        <w:t>1) информирование;</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2) обобщение правоприменительной практики;</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3) объявление предостережений;</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4) консультирование;</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5) профилактический визит.</w:t>
      </w:r>
    </w:p>
    <w:p w:rsidR="00B17B15" w:rsidRPr="00B17B15" w:rsidRDefault="00B17B15" w:rsidP="00B17B15">
      <w:pPr>
        <w:suppressAutoHyphens/>
        <w:ind w:firstLine="709"/>
        <w:jc w:val="both"/>
        <w:rPr>
          <w:color w:val="000000"/>
          <w:lang w:eastAsia="ar-SA"/>
        </w:rPr>
      </w:pPr>
      <w:r w:rsidRPr="00B17B15">
        <w:rPr>
          <w:color w:val="000000"/>
          <w:lang w:eastAsia="ar-SA"/>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B17B15">
        <w:rPr>
          <w:color w:val="000000"/>
          <w:shd w:val="clear" w:color="auto" w:fill="FFFFFF"/>
          <w:lang w:eastAsia="ar-SA"/>
        </w:rPr>
        <w:t xml:space="preserve"> через личные кабинеты контролируемых лиц в государственных информационных системах (при их наличии) и в иных формах.</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B17B15">
          <w:rPr>
            <w:color w:val="000000"/>
            <w:lang w:eastAsia="ar-SA"/>
          </w:rPr>
          <w:t>частью 3 статьи 46</w:t>
        </w:r>
      </w:hyperlink>
      <w:r w:rsidRPr="00B17B15">
        <w:rPr>
          <w:color w:val="000000"/>
          <w:lang w:eastAsia="ar-SA"/>
        </w:rPr>
        <w:t xml:space="preserve"> Федерального закона № 248-ФЗ.</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Администрация также вправе информировать население муниципального образования</w:t>
      </w:r>
      <w:r w:rsidRPr="00B17B15">
        <w:rPr>
          <w:i/>
          <w:iCs/>
          <w:color w:val="000000"/>
          <w:lang w:eastAsia="ar-SA"/>
        </w:rPr>
        <w:t xml:space="preserve"> </w:t>
      </w:r>
      <w:r w:rsidRPr="00B17B15">
        <w:rPr>
          <w:color w:val="000000"/>
          <w:lang w:eastAsia="ar-SA"/>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17B15" w:rsidRPr="00B17B15" w:rsidRDefault="00B17B15" w:rsidP="00B17B15">
      <w:pPr>
        <w:shd w:val="clear" w:color="auto" w:fill="FFFFFF"/>
        <w:suppressAutoHyphens/>
        <w:ind w:firstLine="709"/>
        <w:jc w:val="both"/>
        <w:rPr>
          <w:lang w:eastAsia="ar-SA"/>
        </w:rPr>
      </w:pPr>
      <w:r w:rsidRPr="00B17B15">
        <w:rPr>
          <w:color w:val="000000"/>
          <w:lang w:eastAsia="ar-SA"/>
        </w:rPr>
        <w:t xml:space="preserve">3.7. </w:t>
      </w:r>
      <w:r w:rsidRPr="00B17B15">
        <w:rPr>
          <w:lang w:eastAsia="ar-SA"/>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17B15" w:rsidRPr="00B17B15" w:rsidRDefault="00B17B15" w:rsidP="00B17B15">
      <w:pPr>
        <w:shd w:val="clear" w:color="auto" w:fill="FFFFFF"/>
        <w:suppressAutoHyphens/>
        <w:ind w:firstLine="709"/>
        <w:jc w:val="both"/>
        <w:rPr>
          <w:lang w:eastAsia="ar-SA"/>
        </w:rPr>
      </w:pPr>
      <w:r w:rsidRPr="00B17B15">
        <w:rPr>
          <w:lang w:eastAsia="ar-SA"/>
        </w:rPr>
        <w:lastRenderedPageBreak/>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администрации, подписываемым главой администрации. </w:t>
      </w:r>
    </w:p>
    <w:p w:rsidR="00B17B15" w:rsidRPr="00B17B15" w:rsidRDefault="00B17B15" w:rsidP="00B17B15">
      <w:pPr>
        <w:shd w:val="clear" w:color="auto" w:fill="FFFFFF"/>
        <w:suppressAutoHyphens/>
        <w:ind w:firstLine="709"/>
        <w:jc w:val="both"/>
        <w:rPr>
          <w:lang w:eastAsia="ar-SA"/>
        </w:rPr>
      </w:pPr>
      <w:r w:rsidRPr="00B17B15">
        <w:rPr>
          <w:lang w:eastAsia="ar-SA"/>
        </w:rPr>
        <w:t>Администрация обеспечивает публичное обсуждение проекта доклада о правоприменительной практике.</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3.8. </w:t>
      </w:r>
      <w:proofErr w:type="gramStart"/>
      <w:r w:rsidRPr="00B17B15">
        <w:rPr>
          <w:color w:val="000000"/>
          <w:lang w:eastAsia="ar-SA"/>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B17B15">
        <w:rPr>
          <w:color w:val="000000"/>
          <w:lang w:eastAsia="ar-SA"/>
        </w:rPr>
        <w:t xml:space="preserve"> обязательных требований.</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Возражение должно содержать:</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1) наименование администрации, в </w:t>
      </w:r>
      <w:proofErr w:type="gramStart"/>
      <w:r w:rsidRPr="00B17B15">
        <w:rPr>
          <w:color w:val="000000"/>
          <w:lang w:eastAsia="ar-SA"/>
        </w:rPr>
        <w:t>который</w:t>
      </w:r>
      <w:proofErr w:type="gramEnd"/>
      <w:r w:rsidRPr="00B17B15">
        <w:rPr>
          <w:color w:val="000000"/>
          <w:lang w:eastAsia="ar-SA"/>
        </w:rPr>
        <w:t xml:space="preserve"> направляется возражение;</w:t>
      </w:r>
    </w:p>
    <w:p w:rsidR="00B17B15" w:rsidRPr="00B17B15" w:rsidRDefault="00B17B15" w:rsidP="00B17B15">
      <w:pPr>
        <w:suppressAutoHyphens/>
        <w:autoSpaceDE w:val="0"/>
        <w:ind w:firstLine="709"/>
        <w:jc w:val="both"/>
        <w:rPr>
          <w:color w:val="000000"/>
          <w:lang w:eastAsia="ar-SA"/>
        </w:rPr>
      </w:pPr>
      <w:proofErr w:type="gramStart"/>
      <w:r w:rsidRPr="00B17B15">
        <w:rPr>
          <w:color w:val="000000"/>
          <w:lang w:eastAsia="ar-SA"/>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17B15" w:rsidRPr="00B17B15" w:rsidRDefault="00B17B15" w:rsidP="00B17B15">
      <w:pPr>
        <w:suppressAutoHyphens/>
        <w:autoSpaceDE w:val="0"/>
        <w:ind w:firstLine="709"/>
        <w:jc w:val="both"/>
        <w:rPr>
          <w:color w:val="000000"/>
          <w:lang w:eastAsia="ar-SA"/>
        </w:rPr>
      </w:pPr>
      <w:r w:rsidRPr="00B17B15">
        <w:rPr>
          <w:color w:val="000000"/>
          <w:lang w:eastAsia="ar-SA"/>
        </w:rPr>
        <w:t>3) дату и номер предостережения;</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4) доводы, на основании которых контролируемое лицо </w:t>
      </w:r>
      <w:proofErr w:type="gramStart"/>
      <w:r w:rsidRPr="00B17B15">
        <w:rPr>
          <w:color w:val="000000"/>
          <w:lang w:eastAsia="ar-SA"/>
        </w:rPr>
        <w:t>не согласно</w:t>
      </w:r>
      <w:proofErr w:type="gramEnd"/>
      <w:r w:rsidRPr="00B17B15">
        <w:rPr>
          <w:color w:val="000000"/>
          <w:lang w:eastAsia="ar-SA"/>
        </w:rPr>
        <w:t xml:space="preserve"> с объявленным предостережением;</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5) дату получения предостережения контролируемым лицом;</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6) личную подпись и дату.</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Администрация рассматривает возражение в отношении предостережения в течение пятнадцати рабочих дней со дня его получения.</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По результатам рассмотрения возражения администрация принимает одно из следующих решений:</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1) удовлетворяет возражение в форме отмены предостережения;</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2) отказывает в удовлетворении возражения с указанием причины отказа.</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Повторное направление возражения по тем же основаниям не допускается.</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17B15" w:rsidRPr="00B17B15" w:rsidRDefault="00B17B15" w:rsidP="00B17B15">
      <w:pPr>
        <w:suppressAutoHyphens/>
        <w:autoSpaceDE w:val="0"/>
        <w:ind w:firstLine="709"/>
        <w:jc w:val="both"/>
        <w:rPr>
          <w:lang w:eastAsia="ar-SA"/>
        </w:rPr>
      </w:pPr>
      <w:r w:rsidRPr="00B17B15">
        <w:rPr>
          <w:color w:val="000000"/>
          <w:lang w:eastAsia="ar-SA"/>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17B15" w:rsidRPr="00B17B15" w:rsidRDefault="00B17B15" w:rsidP="00B17B15">
      <w:pPr>
        <w:suppressAutoHyphens/>
        <w:autoSpaceDE w:val="0"/>
        <w:ind w:firstLine="709"/>
        <w:jc w:val="both"/>
        <w:rPr>
          <w:lang w:eastAsia="ar-SA"/>
        </w:rPr>
      </w:pPr>
      <w:r w:rsidRPr="00B17B15">
        <w:rPr>
          <w:color w:val="000000"/>
          <w:lang w:eastAsia="ar-SA"/>
        </w:rPr>
        <w:t>Личный прием граждан проводится Главой поселения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17B15" w:rsidRPr="00B17B15" w:rsidRDefault="00B17B15" w:rsidP="00B17B15">
      <w:pPr>
        <w:suppressAutoHyphens/>
        <w:autoSpaceDE w:val="0"/>
        <w:ind w:firstLine="709"/>
        <w:jc w:val="both"/>
        <w:rPr>
          <w:lang w:eastAsia="ar-SA"/>
        </w:rPr>
      </w:pPr>
      <w:r w:rsidRPr="00B17B15">
        <w:rPr>
          <w:color w:val="000000"/>
          <w:lang w:eastAsia="ar-SA"/>
        </w:rPr>
        <w:lastRenderedPageBreak/>
        <w:t>Консультирование осуществляется в устной или письменной форме по следующим вопросам:</w:t>
      </w:r>
    </w:p>
    <w:p w:rsidR="00B17B15" w:rsidRPr="00B17B15" w:rsidRDefault="00B17B15" w:rsidP="00B17B15">
      <w:pPr>
        <w:suppressAutoHyphens/>
        <w:autoSpaceDE w:val="0"/>
        <w:ind w:firstLine="709"/>
        <w:jc w:val="both"/>
        <w:rPr>
          <w:lang w:eastAsia="ar-SA"/>
        </w:rPr>
      </w:pPr>
      <w:r w:rsidRPr="00B17B15">
        <w:rPr>
          <w:color w:val="000000"/>
          <w:lang w:eastAsia="ar-SA"/>
        </w:rPr>
        <w:t>1) организация и осуществление муниципального контроля на автомобильном транспорте;</w:t>
      </w:r>
    </w:p>
    <w:p w:rsidR="00B17B15" w:rsidRPr="00B17B15" w:rsidRDefault="00B17B15" w:rsidP="00B17B15">
      <w:pPr>
        <w:suppressAutoHyphens/>
        <w:autoSpaceDE w:val="0"/>
        <w:ind w:firstLine="709"/>
        <w:jc w:val="both"/>
        <w:rPr>
          <w:lang w:eastAsia="ar-SA"/>
        </w:rPr>
      </w:pPr>
      <w:r w:rsidRPr="00B17B15">
        <w:rPr>
          <w:color w:val="000000"/>
          <w:lang w:eastAsia="ar-SA"/>
        </w:rPr>
        <w:t>2) порядок осуществления контрольных мероприятий, установленных настоящим Положением;</w:t>
      </w:r>
    </w:p>
    <w:p w:rsidR="00B17B15" w:rsidRPr="00B17B15" w:rsidRDefault="00B17B15" w:rsidP="00B17B15">
      <w:pPr>
        <w:suppressAutoHyphens/>
        <w:autoSpaceDE w:val="0"/>
        <w:ind w:firstLine="709"/>
        <w:jc w:val="both"/>
        <w:rPr>
          <w:lang w:eastAsia="ar-SA"/>
        </w:rPr>
      </w:pPr>
      <w:r w:rsidRPr="00B17B15">
        <w:rPr>
          <w:color w:val="000000"/>
          <w:lang w:eastAsia="ar-SA"/>
        </w:rPr>
        <w:t>3) порядок обжалования действий (бездействия) должностных лиц;</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Консультирование контролируемых лиц в устной форме может осуществляться также на собраниях и конференциях граждан. </w:t>
      </w:r>
    </w:p>
    <w:p w:rsidR="00B17B15" w:rsidRPr="00B17B15" w:rsidRDefault="00B17B15" w:rsidP="00B17B15">
      <w:pPr>
        <w:suppressAutoHyphens/>
        <w:autoSpaceDE w:val="0"/>
        <w:ind w:firstLine="709"/>
        <w:jc w:val="both"/>
        <w:rPr>
          <w:lang w:eastAsia="ar-SA"/>
        </w:rPr>
      </w:pPr>
      <w:r w:rsidRPr="00B17B15">
        <w:rPr>
          <w:lang w:eastAsia="ar-SA"/>
        </w:rPr>
        <w:t>Должностным лицом ведутся журналы учета консультирований.</w:t>
      </w:r>
    </w:p>
    <w:p w:rsidR="00B17B15" w:rsidRPr="00B17B15" w:rsidRDefault="00B17B15" w:rsidP="00B17B15">
      <w:pPr>
        <w:suppressAutoHyphens/>
        <w:autoSpaceDE w:val="0"/>
        <w:ind w:firstLine="709"/>
        <w:jc w:val="both"/>
        <w:rPr>
          <w:lang w:eastAsia="ar-SA"/>
        </w:rPr>
      </w:pPr>
      <w:r w:rsidRPr="00B17B15">
        <w:rPr>
          <w:lang w:eastAsia="ar-SA"/>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B17B15" w:rsidRPr="00B17B15" w:rsidRDefault="00B17B15" w:rsidP="00B17B15">
      <w:pPr>
        <w:suppressAutoHyphens/>
        <w:autoSpaceDE w:val="0"/>
        <w:ind w:firstLine="709"/>
        <w:jc w:val="both"/>
        <w:rPr>
          <w:lang w:eastAsia="ar-SA"/>
        </w:rPr>
      </w:pPr>
      <w:r w:rsidRPr="00B17B15">
        <w:rPr>
          <w:lang w:eastAsia="ar-SA"/>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B17B15">
        <w:rPr>
          <w:lang w:eastAsia="ar-SA"/>
        </w:rPr>
        <w:t>размещается</w:t>
      </w:r>
      <w:proofErr w:type="gramEnd"/>
      <w:r w:rsidRPr="00B17B15">
        <w:rPr>
          <w:lang w:eastAsia="ar-SA"/>
        </w:rPr>
        <w:t xml:space="preserve"> в том числе письменное разъяснение по указанным обращениям, подписанное Главой или должностным лицом.</w:t>
      </w:r>
    </w:p>
    <w:p w:rsidR="00B17B15" w:rsidRPr="00B17B15" w:rsidRDefault="00B17B15" w:rsidP="00B17B15">
      <w:pPr>
        <w:suppressAutoHyphens/>
        <w:autoSpaceDE w:val="0"/>
        <w:ind w:firstLine="709"/>
        <w:jc w:val="both"/>
        <w:rPr>
          <w:lang w:eastAsia="ar-SA"/>
        </w:rPr>
      </w:pPr>
      <w:r w:rsidRPr="00B17B15">
        <w:rPr>
          <w:lang w:eastAsia="ar-SA"/>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B17B15" w:rsidRPr="00B17B15" w:rsidRDefault="00B17B15" w:rsidP="00B17B15">
      <w:pPr>
        <w:suppressAutoHyphens/>
        <w:autoSpaceDE w:val="0"/>
        <w:ind w:firstLine="709"/>
        <w:jc w:val="both"/>
        <w:rPr>
          <w:lang w:eastAsia="ar-SA"/>
        </w:rPr>
      </w:pPr>
      <w:r w:rsidRPr="00B17B15">
        <w:rPr>
          <w:lang w:eastAsia="ar-SA"/>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B17B15" w:rsidRPr="00B17B15" w:rsidRDefault="00B17B15" w:rsidP="00B17B15">
      <w:pPr>
        <w:suppressAutoHyphens/>
        <w:autoSpaceDE w:val="0"/>
        <w:ind w:firstLine="709"/>
        <w:jc w:val="both"/>
        <w:rPr>
          <w:lang w:eastAsia="ar-SA"/>
        </w:rPr>
      </w:pPr>
      <w:r w:rsidRPr="00B17B15">
        <w:rPr>
          <w:lang w:eastAsia="ar-SA"/>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17B15" w:rsidRPr="00B17B15" w:rsidRDefault="00B17B15" w:rsidP="00B17B15">
      <w:pPr>
        <w:suppressAutoHyphens/>
        <w:autoSpaceDE w:val="0"/>
        <w:ind w:firstLine="709"/>
        <w:jc w:val="both"/>
        <w:rPr>
          <w:lang w:eastAsia="ar-SA"/>
        </w:rPr>
      </w:pPr>
      <w:r w:rsidRPr="00B17B15">
        <w:rPr>
          <w:lang w:eastAsia="ar-SA"/>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17B15" w:rsidRPr="00B17B15" w:rsidRDefault="00B17B15" w:rsidP="00B17B15">
      <w:pPr>
        <w:suppressAutoHyphens/>
        <w:autoSpaceDE w:val="0"/>
        <w:ind w:firstLine="709"/>
        <w:jc w:val="both"/>
        <w:rPr>
          <w:lang w:eastAsia="ar-SA"/>
        </w:rPr>
      </w:pPr>
      <w:proofErr w:type="gramStart"/>
      <w:r w:rsidRPr="00B17B15">
        <w:rPr>
          <w:lang w:eastAsia="ar-S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B17B15">
        <w:rPr>
          <w:lang w:eastAsia="ar-SA"/>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17B15" w:rsidRPr="00B17B15" w:rsidRDefault="00B17B15" w:rsidP="00B17B15">
      <w:pPr>
        <w:suppressAutoHyphens/>
        <w:autoSpaceDE w:val="0"/>
        <w:ind w:firstLine="709"/>
        <w:jc w:val="both"/>
        <w:rPr>
          <w:lang w:eastAsia="ar-SA"/>
        </w:rPr>
      </w:pPr>
      <w:r w:rsidRPr="00B17B15">
        <w:rPr>
          <w:lang w:eastAsia="ar-SA"/>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B17B15" w:rsidRPr="00B17B15" w:rsidRDefault="00B17B15" w:rsidP="00B17B15">
      <w:pPr>
        <w:suppressAutoHyphens/>
        <w:autoSpaceDE w:val="0"/>
        <w:ind w:firstLine="709"/>
        <w:jc w:val="both"/>
        <w:rPr>
          <w:lang w:eastAsia="ar-SA"/>
        </w:rPr>
      </w:pPr>
    </w:p>
    <w:p w:rsidR="00B17B15" w:rsidRPr="00B17B15" w:rsidRDefault="00B17B15" w:rsidP="00B17B15">
      <w:pPr>
        <w:tabs>
          <w:tab w:val="left" w:pos="1134"/>
        </w:tabs>
        <w:suppressAutoHyphens/>
        <w:ind w:firstLine="709"/>
        <w:jc w:val="center"/>
        <w:rPr>
          <w:b/>
          <w:bCs/>
          <w:color w:val="00000A"/>
          <w:lang w:eastAsia="ar-SA"/>
        </w:rPr>
      </w:pPr>
    </w:p>
    <w:p w:rsidR="00B17B15" w:rsidRPr="00B17B15" w:rsidRDefault="00B17B15" w:rsidP="00B17B15">
      <w:pPr>
        <w:tabs>
          <w:tab w:val="left" w:pos="1134"/>
        </w:tabs>
        <w:suppressAutoHyphens/>
        <w:ind w:firstLine="709"/>
        <w:jc w:val="center"/>
        <w:rPr>
          <w:b/>
          <w:bCs/>
          <w:color w:val="00000A"/>
          <w:lang w:eastAsia="ar-SA"/>
        </w:rPr>
      </w:pPr>
      <w:r w:rsidRPr="00B17B15">
        <w:rPr>
          <w:b/>
          <w:bCs/>
          <w:color w:val="00000A"/>
          <w:lang w:eastAsia="ar-SA"/>
        </w:rPr>
        <w:t xml:space="preserve">4. Контрольные мероприятия, проводимые в рамках </w:t>
      </w:r>
    </w:p>
    <w:p w:rsidR="00B17B15" w:rsidRPr="00B17B15" w:rsidRDefault="00B17B15" w:rsidP="00B17B15">
      <w:pPr>
        <w:tabs>
          <w:tab w:val="left" w:pos="1134"/>
        </w:tabs>
        <w:suppressAutoHyphens/>
        <w:ind w:firstLine="709"/>
        <w:jc w:val="center"/>
        <w:rPr>
          <w:color w:val="00000A"/>
          <w:lang w:eastAsia="ar-SA"/>
        </w:rPr>
      </w:pPr>
      <w:r w:rsidRPr="00B17B15">
        <w:rPr>
          <w:b/>
          <w:bCs/>
          <w:color w:val="00000A"/>
          <w:lang w:eastAsia="ar-SA"/>
        </w:rPr>
        <w:t>муниципального контроля</w:t>
      </w:r>
    </w:p>
    <w:p w:rsidR="00B17B15" w:rsidRPr="00B17B15" w:rsidRDefault="00B17B15" w:rsidP="00B17B15">
      <w:pPr>
        <w:tabs>
          <w:tab w:val="left" w:pos="1134"/>
        </w:tabs>
        <w:suppressAutoHyphens/>
        <w:ind w:firstLine="709"/>
        <w:jc w:val="both"/>
        <w:rPr>
          <w:color w:val="00000A"/>
          <w:lang w:eastAsia="ar-SA"/>
        </w:rPr>
      </w:pPr>
    </w:p>
    <w:p w:rsidR="00B17B15" w:rsidRPr="00B17B15" w:rsidRDefault="00B17B15" w:rsidP="00B17B15">
      <w:pPr>
        <w:suppressAutoHyphens/>
        <w:autoSpaceDE w:val="0"/>
        <w:ind w:firstLine="709"/>
        <w:jc w:val="both"/>
        <w:rPr>
          <w:lang w:eastAsia="ar-SA"/>
        </w:rPr>
      </w:pPr>
      <w:r w:rsidRPr="00B17B15">
        <w:rPr>
          <w:color w:val="000000"/>
          <w:lang w:eastAsia="ar-SA"/>
        </w:rPr>
        <w:lastRenderedPageBreak/>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B17B15" w:rsidRPr="00B17B15" w:rsidRDefault="00B17B15" w:rsidP="00B17B15">
      <w:pPr>
        <w:suppressAutoHyphens/>
        <w:autoSpaceDE w:val="0"/>
        <w:ind w:firstLine="709"/>
        <w:jc w:val="both"/>
        <w:rPr>
          <w:lang w:eastAsia="ar-SA"/>
        </w:rPr>
      </w:pPr>
      <w:r w:rsidRPr="00B17B15">
        <w:rPr>
          <w:color w:val="000000"/>
          <w:lang w:eastAsia="ar-SA"/>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B17B15">
        <w:rPr>
          <w:lang w:eastAsia="ar-SA"/>
        </w:rPr>
        <w:t xml:space="preserve">. </w:t>
      </w:r>
      <w:r w:rsidRPr="00B17B15">
        <w:rPr>
          <w:color w:val="000000"/>
          <w:lang w:eastAsia="ar-SA"/>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17B15" w:rsidRPr="00B17B15" w:rsidRDefault="00B17B15" w:rsidP="00B17B15">
      <w:pPr>
        <w:suppressAutoHyphens/>
        <w:autoSpaceDE w:val="0"/>
        <w:ind w:firstLine="709"/>
        <w:jc w:val="both"/>
        <w:rPr>
          <w:lang w:eastAsia="ar-SA"/>
        </w:rPr>
      </w:pPr>
      <w:proofErr w:type="gramStart"/>
      <w:r w:rsidRPr="00B17B15">
        <w:rPr>
          <w:color w:val="000000"/>
          <w:lang w:eastAsia="ar-SA"/>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B17B15">
        <w:rPr>
          <w:lang w:eastAsia="ar-SA"/>
        </w:rPr>
        <w:t>.</w:t>
      </w:r>
      <w:proofErr w:type="gramEnd"/>
      <w:r w:rsidRPr="00B17B15">
        <w:rPr>
          <w:lang w:eastAsia="ar-SA"/>
        </w:rPr>
        <w:t xml:space="preserve"> </w:t>
      </w:r>
      <w:r w:rsidRPr="00B17B15">
        <w:rPr>
          <w:color w:val="000000"/>
          <w:lang w:eastAsia="ar-SA"/>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17B15" w:rsidRPr="00B17B15" w:rsidRDefault="00B17B15" w:rsidP="00B17B15">
      <w:pPr>
        <w:suppressAutoHyphens/>
        <w:autoSpaceDE w:val="0"/>
        <w:ind w:firstLine="709"/>
        <w:jc w:val="both"/>
        <w:rPr>
          <w:lang w:eastAsia="ar-SA"/>
        </w:rPr>
      </w:pPr>
      <w:r w:rsidRPr="00B17B15">
        <w:rPr>
          <w:color w:val="000000"/>
          <w:lang w:eastAsia="ar-SA"/>
        </w:rPr>
        <w:t>3) документарная проверка (посредством получения письменных объяснений, истребования документов, экспертизы).</w:t>
      </w:r>
      <w:r w:rsidRPr="00B17B15">
        <w:rPr>
          <w:lang w:eastAsia="ar-SA"/>
        </w:rPr>
        <w:t xml:space="preserve"> </w:t>
      </w:r>
      <w:r w:rsidRPr="00B17B15">
        <w:rPr>
          <w:color w:val="000000"/>
          <w:lang w:eastAsia="ar-SA"/>
        </w:rPr>
        <w:t>Срок проведения документарной проверки не может превышать десять рабочих дней;</w:t>
      </w:r>
    </w:p>
    <w:p w:rsidR="00B17B15" w:rsidRPr="00B17B15" w:rsidRDefault="00B17B15" w:rsidP="00B17B15">
      <w:pPr>
        <w:suppressAutoHyphens/>
        <w:autoSpaceDE w:val="0"/>
        <w:ind w:firstLine="709"/>
        <w:jc w:val="both"/>
        <w:rPr>
          <w:color w:val="000000"/>
          <w:lang w:eastAsia="ar-SA"/>
        </w:rPr>
      </w:pPr>
      <w:proofErr w:type="gramStart"/>
      <w:r w:rsidRPr="00B17B15">
        <w:rPr>
          <w:color w:val="000000"/>
          <w:lang w:eastAsia="ar-SA"/>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B17B15">
        <w:rPr>
          <w:lang w:eastAsia="ar-SA"/>
        </w:rPr>
        <w:t xml:space="preserve"> </w:t>
      </w:r>
      <w:r w:rsidRPr="00B17B15">
        <w:rPr>
          <w:color w:val="000000"/>
          <w:lang w:eastAsia="ar-SA"/>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17B15">
        <w:rPr>
          <w:color w:val="000000"/>
          <w:lang w:eastAsia="ar-SA"/>
        </w:rPr>
        <w:t>микропредприятия</w:t>
      </w:r>
      <w:proofErr w:type="spellEnd"/>
      <w:r w:rsidRPr="00B17B15">
        <w:rPr>
          <w:color w:val="000000"/>
          <w:lang w:eastAsia="ar-SA"/>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B17B15" w:rsidRPr="00B17B15" w:rsidRDefault="00B17B15" w:rsidP="00B17B15">
      <w:pPr>
        <w:suppressAutoHyphens/>
        <w:ind w:firstLine="709"/>
        <w:jc w:val="both"/>
        <w:rPr>
          <w:color w:val="000000"/>
          <w:lang w:eastAsia="ar-SA"/>
        </w:rPr>
      </w:pPr>
      <w:proofErr w:type="gramStart"/>
      <w:r w:rsidRPr="00B17B15">
        <w:rPr>
          <w:color w:val="000000"/>
          <w:lang w:eastAsia="ar-SA"/>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17B15">
        <w:rPr>
          <w:color w:val="000000"/>
          <w:shd w:val="clear" w:color="auto" w:fill="FFFFFF"/>
          <w:lang w:eastAsia="ar-SA"/>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17B15">
        <w:rPr>
          <w:color w:val="000000"/>
          <w:shd w:val="clear" w:color="auto" w:fill="FFFFFF"/>
          <w:lang w:eastAsia="ar-SA"/>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17B15">
        <w:rPr>
          <w:color w:val="000000"/>
          <w:lang w:eastAsia="ar-SA"/>
        </w:rPr>
        <w:t>);</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6) выездное обследование (посредством осмотра, инструментального обследования (с применением видеозаписи), испытания, экспертизы).</w:t>
      </w:r>
      <w:r w:rsidRPr="00B17B15">
        <w:rPr>
          <w:lang w:eastAsia="ar-SA"/>
        </w:rPr>
        <w:t xml:space="preserve"> </w:t>
      </w:r>
    </w:p>
    <w:p w:rsidR="00B17B15" w:rsidRPr="00B17B15" w:rsidRDefault="00B17B15" w:rsidP="00B17B15">
      <w:pPr>
        <w:suppressAutoHyphens/>
        <w:autoSpaceDE w:val="0"/>
        <w:ind w:firstLine="709"/>
        <w:jc w:val="both"/>
        <w:rPr>
          <w:lang w:eastAsia="ar-SA"/>
        </w:rPr>
      </w:pPr>
      <w:r w:rsidRPr="00B17B15">
        <w:rPr>
          <w:color w:val="000000"/>
          <w:lang w:eastAsia="ar-SA"/>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4.3. </w:t>
      </w:r>
      <w:r w:rsidRPr="00B17B15">
        <w:rPr>
          <w:lang w:eastAsia="ar-SA"/>
        </w:rPr>
        <w:t>Контрольные мероприятия, указанные в подпунктах 1 – 4 пункта 4.1 настоящего Положения, проводятся в форме внеплановых мероприятий.</w:t>
      </w:r>
    </w:p>
    <w:p w:rsidR="00B17B15" w:rsidRPr="00B17B15" w:rsidRDefault="00B17B15" w:rsidP="00B17B15">
      <w:pPr>
        <w:suppressAutoHyphens/>
        <w:autoSpaceDE w:val="0"/>
        <w:ind w:firstLine="709"/>
        <w:jc w:val="both"/>
        <w:rPr>
          <w:lang w:eastAsia="ar-SA"/>
        </w:rPr>
      </w:pPr>
      <w:r w:rsidRPr="00B17B15">
        <w:rPr>
          <w:lang w:eastAsia="ar-SA"/>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B17B15" w:rsidRPr="00B17B15" w:rsidRDefault="00B17B15" w:rsidP="00B17B15">
      <w:pPr>
        <w:suppressAutoHyphens/>
        <w:autoSpaceDE w:val="0"/>
        <w:ind w:firstLine="709"/>
        <w:jc w:val="both"/>
        <w:rPr>
          <w:lang w:eastAsia="ar-SA"/>
        </w:rPr>
      </w:pPr>
      <w:proofErr w:type="gramStart"/>
      <w:r w:rsidRPr="00B17B15">
        <w:rPr>
          <w:lang w:eastAsia="ar-SA"/>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года № 415».</w:t>
      </w:r>
      <w:proofErr w:type="gramEnd"/>
    </w:p>
    <w:p w:rsidR="00B17B15" w:rsidRPr="00B17B15" w:rsidRDefault="00B17B15" w:rsidP="00B17B15">
      <w:pPr>
        <w:suppressAutoHyphens/>
        <w:autoSpaceDE w:val="0"/>
        <w:ind w:firstLine="709"/>
        <w:jc w:val="both"/>
        <w:rPr>
          <w:lang w:eastAsia="ar-SA"/>
        </w:rPr>
      </w:pPr>
      <w:r w:rsidRPr="00B17B15">
        <w:rPr>
          <w:lang w:eastAsia="ar-SA"/>
        </w:rPr>
        <w:t xml:space="preserve">Проведение </w:t>
      </w:r>
      <w:proofErr w:type="gramStart"/>
      <w:r w:rsidRPr="00B17B15">
        <w:rPr>
          <w:lang w:eastAsia="ar-SA"/>
        </w:rPr>
        <w:t>контрольного мероприятия, не включенного в ЕРКНМ является</w:t>
      </w:r>
      <w:proofErr w:type="gramEnd"/>
      <w:r w:rsidRPr="00B17B15">
        <w:rPr>
          <w:lang w:eastAsia="ar-SA"/>
        </w:rPr>
        <w:t xml:space="preserve"> грубым нарушением требований к организации и осуществлению муниципального контроля, и </w:t>
      </w:r>
      <w:r w:rsidRPr="00B17B15">
        <w:rPr>
          <w:lang w:eastAsia="ar-SA"/>
        </w:rPr>
        <w:lastRenderedPageBreak/>
        <w:t>подлежит отмене, в том числе результаты такого мероприятия признаются недействительными.</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B17B15" w:rsidRPr="00B17B15" w:rsidRDefault="00B17B15" w:rsidP="00B17B15">
      <w:pPr>
        <w:suppressAutoHyphens/>
        <w:autoSpaceDE w:val="0"/>
        <w:ind w:firstLine="709"/>
        <w:jc w:val="both"/>
        <w:rPr>
          <w:lang w:eastAsia="ar-SA"/>
        </w:rPr>
      </w:pPr>
      <w:r w:rsidRPr="00B17B15">
        <w:rPr>
          <w:color w:val="000000"/>
          <w:lang w:eastAsia="ar-SA"/>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B17B15" w:rsidRPr="00B17B15" w:rsidRDefault="00B17B15" w:rsidP="00B17B15">
      <w:pPr>
        <w:suppressAutoHyphens/>
        <w:autoSpaceDE w:val="0"/>
        <w:ind w:firstLine="709"/>
        <w:jc w:val="both"/>
        <w:rPr>
          <w:i/>
          <w:iCs/>
          <w:color w:val="000000"/>
          <w:lang w:eastAsia="ar-SA"/>
        </w:rPr>
      </w:pPr>
      <w:r w:rsidRPr="00B17B15">
        <w:rPr>
          <w:color w:val="000000"/>
          <w:lang w:eastAsia="ar-SA"/>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B17B15">
        <w:rPr>
          <w:i/>
          <w:iCs/>
          <w:color w:val="000000"/>
          <w:lang w:eastAsia="ar-SA"/>
        </w:rPr>
        <w:t xml:space="preserve">, </w:t>
      </w:r>
      <w:r w:rsidRPr="00B17B15">
        <w:rPr>
          <w:color w:val="000000"/>
          <w:shd w:val="clear" w:color="auto" w:fill="FFFFFF"/>
          <w:lang w:eastAsia="ar-SA"/>
        </w:rPr>
        <w:t>задания, содержащегося в планах работы администрации, в том числе в случаях, установленных</w:t>
      </w:r>
      <w:r w:rsidRPr="00B17B15">
        <w:rPr>
          <w:color w:val="000000"/>
          <w:lang w:eastAsia="ar-SA"/>
        </w:rPr>
        <w:t xml:space="preserve"> Федеральным </w:t>
      </w:r>
      <w:hyperlink r:id="rId12" w:history="1">
        <w:r w:rsidRPr="00B17B15">
          <w:rPr>
            <w:color w:val="000000"/>
            <w:lang w:eastAsia="ar-SA"/>
          </w:rPr>
          <w:t>законом</w:t>
        </w:r>
      </w:hyperlink>
      <w:r w:rsidRPr="00B17B15">
        <w:rPr>
          <w:color w:val="000000"/>
          <w:lang w:eastAsia="ar-SA"/>
        </w:rPr>
        <w:t xml:space="preserve"> № 248-ФЗ.</w:t>
      </w:r>
    </w:p>
    <w:p w:rsidR="00B17B15" w:rsidRPr="00B17B15" w:rsidRDefault="00B17B15" w:rsidP="00B17B15">
      <w:pPr>
        <w:suppressAutoHyphens/>
        <w:ind w:firstLine="709"/>
        <w:jc w:val="both"/>
        <w:rPr>
          <w:lang w:eastAsia="ar-SA"/>
        </w:rPr>
      </w:pPr>
      <w:r w:rsidRPr="00B17B15">
        <w:rPr>
          <w:color w:val="000000"/>
          <w:lang w:eastAsia="ar-SA"/>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17B15">
        <w:rPr>
          <w:color w:val="000000"/>
          <w:lang w:eastAsia="ar-SA"/>
        </w:rPr>
        <w:t xml:space="preserve">Перечень указанных документов и (или) сведений, порядок и сроки их представления установлены утвержденным </w:t>
      </w:r>
      <w:r w:rsidRPr="00B17B15">
        <w:rPr>
          <w:color w:val="000000"/>
          <w:shd w:val="clear" w:color="auto" w:fill="FFFFFF"/>
          <w:lang w:eastAsia="ar-SA"/>
        </w:rPr>
        <w:t>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B17B15">
        <w:rPr>
          <w:color w:val="000000"/>
          <w:shd w:val="clear" w:color="auto" w:fill="FFFFFF"/>
          <w:lang w:eastAsia="ar-SA"/>
        </w:rPr>
        <w:t xml:space="preserve"> </w:t>
      </w:r>
      <w:proofErr w:type="gramStart"/>
      <w:r w:rsidRPr="00B17B15">
        <w:rPr>
          <w:color w:val="000000"/>
          <w:shd w:val="clear" w:color="auto" w:fill="FFFFFF"/>
          <w:lang w:eastAsia="ar-SA"/>
        </w:rPr>
        <w:t>органам местного самоуправления организаций, в распоряжении которых находятся эти документы и (или) информация, а также</w:t>
      </w:r>
      <w:r w:rsidRPr="00B17B15">
        <w:rPr>
          <w:color w:val="000000"/>
          <w:lang w:eastAsia="ar-SA"/>
        </w:rPr>
        <w:t xml:space="preserve"> </w:t>
      </w:r>
      <w:hyperlink r:id="rId13" w:history="1">
        <w:r w:rsidRPr="00B17B15">
          <w:rPr>
            <w:color w:val="000000"/>
            <w:lang w:eastAsia="ar-SA"/>
          </w:rPr>
          <w:t>Правилами</w:t>
        </w:r>
      </w:hyperlink>
      <w:r w:rsidRPr="00B17B15">
        <w:rPr>
          <w:color w:val="000000"/>
          <w:lang w:eastAsia="ar-SA"/>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B17B15">
        <w:rPr>
          <w:color w:val="000000"/>
          <w:lang w:eastAsia="ar-SA"/>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B17B15">
        <w:rPr>
          <w:lang w:eastAsia="ar-SA"/>
        </w:rPr>
        <w:t>контроля (надзора), муниципального контроля».</w:t>
      </w:r>
    </w:p>
    <w:p w:rsidR="00B17B15" w:rsidRPr="00B17B15" w:rsidRDefault="00B17B15" w:rsidP="00B17B15">
      <w:pPr>
        <w:suppressAutoHyphens/>
        <w:autoSpaceDE w:val="0"/>
        <w:ind w:firstLine="709"/>
        <w:jc w:val="both"/>
        <w:rPr>
          <w:shd w:val="clear" w:color="auto" w:fill="FFFFFF"/>
          <w:lang w:eastAsia="ar-SA"/>
        </w:rPr>
      </w:pPr>
      <w:r w:rsidRPr="00B17B15">
        <w:rPr>
          <w:lang w:eastAsia="ar-SA"/>
        </w:rPr>
        <w:t xml:space="preserve">4.8. </w:t>
      </w:r>
      <w:proofErr w:type="gramStart"/>
      <w:r w:rsidRPr="00B17B15">
        <w:rPr>
          <w:lang w:eastAsia="ar-SA"/>
        </w:rPr>
        <w:t>В</w:t>
      </w:r>
      <w:r w:rsidRPr="00B17B15">
        <w:rPr>
          <w:shd w:val="clear" w:color="auto" w:fill="FFFFFF"/>
          <w:lang w:eastAsia="ar-SA"/>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w:t>
      </w:r>
      <w:proofErr w:type="gramEnd"/>
      <w:r w:rsidRPr="00B17B15">
        <w:rPr>
          <w:shd w:val="clear" w:color="auto" w:fill="FFFFFF"/>
          <w:lang w:eastAsia="ar-SA"/>
        </w:rPr>
        <w:t xml:space="preserve"> условий:</w:t>
      </w:r>
    </w:p>
    <w:p w:rsidR="00B17B15" w:rsidRPr="00B17B15" w:rsidRDefault="00B17B15" w:rsidP="00B17B15">
      <w:pPr>
        <w:suppressAutoHyphens/>
        <w:ind w:firstLine="709"/>
        <w:jc w:val="both"/>
        <w:rPr>
          <w:lang w:eastAsia="ar-SA"/>
        </w:rPr>
      </w:pPr>
      <w:r w:rsidRPr="00B17B15">
        <w:rPr>
          <w:shd w:val="clear" w:color="auto" w:fill="FFFFFF"/>
          <w:lang w:eastAsia="ar-SA"/>
        </w:rPr>
        <w:lastRenderedPageBreak/>
        <w:t xml:space="preserve">1) отсутствие признаков </w:t>
      </w:r>
      <w:r w:rsidRPr="00B17B15">
        <w:rPr>
          <w:lang w:eastAsia="ar-SA"/>
        </w:rPr>
        <w:t>явной непосредственной угрозы причинения или фактического причинения вреда (ущерба) охраняемым законом ценностям;</w:t>
      </w:r>
    </w:p>
    <w:p w:rsidR="00B17B15" w:rsidRPr="00B17B15" w:rsidRDefault="00B17B15" w:rsidP="00B17B15">
      <w:pPr>
        <w:suppressAutoHyphens/>
        <w:ind w:firstLine="709"/>
        <w:jc w:val="both"/>
        <w:rPr>
          <w:lang w:eastAsia="ar-SA"/>
        </w:rPr>
      </w:pPr>
      <w:r w:rsidRPr="00B17B15">
        <w:rPr>
          <w:lang w:eastAsia="ar-SA"/>
        </w:rPr>
        <w:t xml:space="preserve">2) имеются уважительные причины для отсутствия </w:t>
      </w:r>
      <w:r w:rsidRPr="00B17B15">
        <w:rPr>
          <w:shd w:val="clear" w:color="auto" w:fill="FFFFFF"/>
          <w:lang w:eastAsia="ar-SA"/>
        </w:rPr>
        <w:t xml:space="preserve">индивидуального предпринимателя, гражданина, </w:t>
      </w:r>
      <w:proofErr w:type="gramStart"/>
      <w:r w:rsidRPr="00B17B15">
        <w:rPr>
          <w:shd w:val="clear" w:color="auto" w:fill="FFFFFF"/>
          <w:lang w:eastAsia="ar-SA"/>
        </w:rPr>
        <w:t>являющихся</w:t>
      </w:r>
      <w:proofErr w:type="gramEnd"/>
      <w:r w:rsidRPr="00B17B15">
        <w:rPr>
          <w:shd w:val="clear" w:color="auto" w:fill="FFFFFF"/>
          <w:lang w:eastAsia="ar-SA"/>
        </w:rPr>
        <w:t xml:space="preserve"> контролируемыми лицами </w:t>
      </w:r>
      <w:r w:rsidRPr="00B17B15">
        <w:rPr>
          <w:lang w:eastAsia="ar-SA"/>
        </w:rPr>
        <w:t>(болезнь, командировка и т.п.) при проведении</w:t>
      </w:r>
      <w:r w:rsidRPr="00B17B15">
        <w:rPr>
          <w:shd w:val="clear" w:color="auto" w:fill="FFFFFF"/>
          <w:lang w:eastAsia="ar-SA"/>
        </w:rPr>
        <w:t xml:space="preserve"> контрольного мероприятия</w:t>
      </w:r>
      <w:r w:rsidRPr="00B17B15">
        <w:rPr>
          <w:lang w:eastAsia="ar-SA"/>
        </w:rPr>
        <w:t>.</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B17B15" w:rsidRPr="00B17B15" w:rsidRDefault="00B17B15" w:rsidP="00B17B15">
      <w:pPr>
        <w:suppressAutoHyphens/>
        <w:ind w:firstLine="709"/>
        <w:jc w:val="both"/>
        <w:rPr>
          <w:lang w:eastAsia="ar-SA"/>
        </w:rPr>
      </w:pPr>
      <w:r w:rsidRPr="00B17B15">
        <w:rPr>
          <w:lang w:eastAsia="ar-SA"/>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B17B15" w:rsidRPr="00B17B15" w:rsidRDefault="00B17B15" w:rsidP="00B17B15">
      <w:pPr>
        <w:suppressAutoHyphens/>
        <w:ind w:firstLine="709"/>
        <w:jc w:val="both"/>
        <w:rPr>
          <w:lang w:eastAsia="ar-SA"/>
        </w:rPr>
      </w:pPr>
      <w:r w:rsidRPr="00B17B15">
        <w:rPr>
          <w:lang w:eastAsia="ar-SA"/>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B17B15" w:rsidRPr="00B17B15" w:rsidRDefault="00B17B15" w:rsidP="00B17B15">
      <w:pPr>
        <w:suppressAutoHyphens/>
        <w:ind w:firstLine="709"/>
        <w:jc w:val="both"/>
        <w:rPr>
          <w:lang w:eastAsia="ar-SA"/>
        </w:rPr>
      </w:pPr>
      <w:r w:rsidRPr="00B17B15">
        <w:rPr>
          <w:lang w:eastAsia="ar-SA"/>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B17B15" w:rsidRPr="00B17B15" w:rsidRDefault="00B17B15" w:rsidP="00B17B15">
      <w:pPr>
        <w:suppressAutoHyphens/>
        <w:ind w:firstLine="709"/>
        <w:jc w:val="both"/>
        <w:rPr>
          <w:lang w:eastAsia="ar-SA"/>
        </w:rPr>
      </w:pPr>
      <w:r w:rsidRPr="00B17B15">
        <w:rPr>
          <w:lang w:eastAsia="ar-SA"/>
        </w:rPr>
        <w:t>Проведение фотосъемки, аудио- и видеозаписи осуществляется с обязательным уведомлением контролируемого лица.</w:t>
      </w:r>
    </w:p>
    <w:p w:rsidR="00B17B15" w:rsidRPr="00B17B15" w:rsidRDefault="00B17B15" w:rsidP="00B17B15">
      <w:pPr>
        <w:suppressAutoHyphens/>
        <w:ind w:firstLine="709"/>
        <w:jc w:val="both"/>
        <w:rPr>
          <w:lang w:eastAsia="ar-SA"/>
        </w:rPr>
      </w:pPr>
      <w:r w:rsidRPr="00B17B15">
        <w:rPr>
          <w:lang w:eastAsia="ar-SA"/>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B17B15" w:rsidRPr="00B17B15" w:rsidRDefault="00B17B15" w:rsidP="00B17B15">
      <w:pPr>
        <w:suppressAutoHyphens/>
        <w:ind w:firstLine="709"/>
        <w:jc w:val="both"/>
        <w:rPr>
          <w:lang w:eastAsia="ar-SA"/>
        </w:rPr>
      </w:pPr>
      <w:r w:rsidRPr="00B17B15">
        <w:rPr>
          <w:lang w:eastAsia="ar-SA"/>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B17B15" w:rsidRPr="00B17B15" w:rsidRDefault="00B17B15" w:rsidP="00B17B15">
      <w:pPr>
        <w:suppressAutoHyphens/>
        <w:ind w:firstLine="709"/>
        <w:jc w:val="both"/>
        <w:rPr>
          <w:lang w:eastAsia="ar-SA"/>
        </w:rPr>
      </w:pPr>
      <w:r w:rsidRPr="00B17B15">
        <w:rPr>
          <w:lang w:eastAsia="ar-SA"/>
        </w:rPr>
        <w:t>Результаты проведения фотосъемки, аудио- и видеозаписи являются приложением к акту контрольного (надзорного) мероприятия.</w:t>
      </w:r>
    </w:p>
    <w:p w:rsidR="00B17B15" w:rsidRPr="00B17B15" w:rsidRDefault="00B17B15" w:rsidP="00B17B15">
      <w:pPr>
        <w:suppressAutoHyphens/>
        <w:ind w:firstLine="709"/>
        <w:jc w:val="both"/>
        <w:rPr>
          <w:lang w:eastAsia="ar-SA"/>
        </w:rPr>
      </w:pPr>
      <w:r w:rsidRPr="00B17B15">
        <w:rPr>
          <w:lang w:eastAsia="ar-SA"/>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17B15" w:rsidRPr="00B17B15" w:rsidRDefault="00B17B15" w:rsidP="00B17B15">
      <w:pPr>
        <w:suppressAutoHyphens/>
        <w:ind w:firstLine="709"/>
        <w:jc w:val="both"/>
        <w:rPr>
          <w:lang w:eastAsia="ar-SA"/>
        </w:rPr>
      </w:pPr>
      <w:r w:rsidRPr="00B17B15">
        <w:rPr>
          <w:lang w:eastAsia="ar-SA"/>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B17B15" w:rsidRPr="00B17B15" w:rsidRDefault="00B17B15" w:rsidP="00B17B15">
      <w:pPr>
        <w:suppressAutoHyphens/>
        <w:autoSpaceDE w:val="0"/>
        <w:ind w:firstLine="709"/>
        <w:jc w:val="both"/>
        <w:rPr>
          <w:lang w:eastAsia="ar-SA"/>
        </w:rPr>
      </w:pPr>
      <w:r w:rsidRPr="00B17B15">
        <w:rPr>
          <w:color w:val="000000"/>
          <w:lang w:eastAsia="ar-SA"/>
        </w:rPr>
        <w:t xml:space="preserve">4.10. </w:t>
      </w:r>
      <w:proofErr w:type="gramStart"/>
      <w:r w:rsidRPr="00B17B15">
        <w:rPr>
          <w:color w:val="000000"/>
          <w:lang w:eastAsia="ar-SA"/>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B17B15">
          <w:rPr>
            <w:color w:val="000000"/>
            <w:lang w:eastAsia="ar-SA"/>
          </w:rPr>
          <w:t>частью 2 статьи 90</w:t>
        </w:r>
      </w:hyperlink>
      <w:r w:rsidRPr="00B17B15">
        <w:rPr>
          <w:color w:val="000000"/>
          <w:lang w:eastAsia="ar-SA"/>
        </w:rPr>
        <w:t xml:space="preserve"> Федерального закона № 248-ФЗ.</w:t>
      </w:r>
      <w:proofErr w:type="gramEnd"/>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w:t>
      </w:r>
      <w:r w:rsidRPr="00B17B15">
        <w:rPr>
          <w:color w:val="000000"/>
          <w:lang w:eastAsia="ar-SA"/>
        </w:rPr>
        <w:lastRenderedPageBreak/>
        <w:t>к акту. Заполненные при проведении контрольного мероприятия проверочные листы приобщаются к акту.</w:t>
      </w:r>
    </w:p>
    <w:p w:rsidR="00B17B15" w:rsidRPr="00B17B15" w:rsidRDefault="00B17B15" w:rsidP="00B17B15">
      <w:pPr>
        <w:suppressAutoHyphens/>
        <w:ind w:firstLine="709"/>
        <w:jc w:val="both"/>
        <w:rPr>
          <w:color w:val="000000"/>
          <w:lang w:eastAsia="ar-SA"/>
        </w:rPr>
      </w:pPr>
      <w:r w:rsidRPr="00B17B15">
        <w:rPr>
          <w:color w:val="000000"/>
          <w:lang w:eastAsia="ar-SA"/>
        </w:rPr>
        <w:t>4.12. Оформление акта производится на месте проведения контрольного мероприятия в день окончания проведения такого мероприятия,</w:t>
      </w:r>
      <w:r w:rsidRPr="00B17B15">
        <w:rPr>
          <w:color w:val="000000"/>
          <w:shd w:val="clear" w:color="auto" w:fill="FFFFFF"/>
          <w:lang w:eastAsia="ar-SA"/>
        </w:rPr>
        <w:t xml:space="preserve"> если иной порядок оформления акта не установлен Правительством Российской Федерации</w:t>
      </w:r>
      <w:r w:rsidRPr="00B17B15">
        <w:rPr>
          <w:color w:val="000000"/>
          <w:lang w:eastAsia="ar-SA"/>
        </w:rPr>
        <w:t>.</w:t>
      </w:r>
    </w:p>
    <w:p w:rsidR="00B17B15" w:rsidRPr="00B17B15" w:rsidRDefault="00B17B15" w:rsidP="00B17B15">
      <w:pPr>
        <w:suppressAutoHyphens/>
        <w:autoSpaceDE w:val="0"/>
        <w:ind w:firstLine="709"/>
        <w:jc w:val="both"/>
        <w:rPr>
          <w:color w:val="000000"/>
          <w:lang w:eastAsia="ar-SA"/>
        </w:rPr>
      </w:pPr>
      <w:proofErr w:type="gramStart"/>
      <w:r w:rsidRPr="00B17B15">
        <w:rPr>
          <w:color w:val="000000"/>
          <w:lang w:eastAsia="ar-SA"/>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B17B15">
        <w:rPr>
          <w:color w:val="000000"/>
          <w:lang w:eastAsia="ar-SA"/>
        </w:rPr>
        <w:t xml:space="preserve"> № 248-ФЗ, администрация направляет акт контролируемому лицу в порядке, установленном статьей 21 Федерального закона № 248-ФЗ.</w:t>
      </w:r>
    </w:p>
    <w:p w:rsidR="00B17B15" w:rsidRPr="00B17B15" w:rsidRDefault="00B17B15" w:rsidP="00B17B15">
      <w:pPr>
        <w:suppressAutoHyphens/>
        <w:autoSpaceDE w:val="0"/>
        <w:ind w:firstLine="709"/>
        <w:jc w:val="both"/>
        <w:rPr>
          <w:color w:val="000000"/>
          <w:lang w:eastAsia="ar-SA"/>
        </w:rPr>
      </w:pPr>
      <w:proofErr w:type="gramStart"/>
      <w:r w:rsidRPr="00B17B15">
        <w:rPr>
          <w:color w:val="000000"/>
          <w:lang w:eastAsia="ar-SA"/>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B17B15">
        <w:rPr>
          <w:color w:val="000000"/>
          <w:shd w:val="clear" w:color="auto" w:fill="FFFFFF"/>
          <w:lang w:eastAsia="ar-SA"/>
        </w:rPr>
        <w:t xml:space="preserve">Федерального закона </w:t>
      </w:r>
      <w:r w:rsidRPr="00B17B15">
        <w:rPr>
          <w:color w:val="000000"/>
          <w:lang w:eastAsia="ar-SA"/>
        </w:rPr>
        <w:t>№ 248-ФЗ.</w:t>
      </w:r>
      <w:proofErr w:type="gramEnd"/>
    </w:p>
    <w:p w:rsidR="00B17B15" w:rsidRPr="00B17B15" w:rsidRDefault="00B17B15" w:rsidP="00B17B15">
      <w:pPr>
        <w:suppressAutoHyphens/>
        <w:autoSpaceDE w:val="0"/>
        <w:ind w:firstLine="709"/>
        <w:jc w:val="both"/>
        <w:rPr>
          <w:color w:val="000000"/>
          <w:lang w:eastAsia="ar-SA"/>
        </w:rPr>
      </w:pPr>
      <w:r w:rsidRPr="00B17B15">
        <w:rPr>
          <w:color w:val="000000"/>
          <w:lang w:eastAsia="ar-SA"/>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17B15" w:rsidRPr="00B17B15" w:rsidRDefault="00B17B15" w:rsidP="00B17B15">
      <w:pPr>
        <w:suppressAutoHyphens/>
        <w:autoSpaceDE w:val="0"/>
        <w:ind w:firstLine="709"/>
        <w:jc w:val="both"/>
        <w:rPr>
          <w:lang w:eastAsia="ar-SA"/>
        </w:rPr>
      </w:pPr>
      <w:r w:rsidRPr="00B17B15">
        <w:rPr>
          <w:color w:val="000000"/>
          <w:lang w:eastAsia="ar-SA"/>
        </w:rPr>
        <w:t>4.13. Информация о контрольных мероприятиях размещается в Едином реестре контрольных (надзорных) мероприятий.</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4.14. </w:t>
      </w:r>
      <w:proofErr w:type="gramStart"/>
      <w:r w:rsidRPr="00B17B15">
        <w:rPr>
          <w:color w:val="000000"/>
          <w:lang w:eastAsia="ar-SA"/>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17B15">
        <w:rPr>
          <w:color w:val="000000"/>
          <w:shd w:val="clear" w:color="auto" w:fill="FFFFFF"/>
          <w:lang w:eastAsia="ar-SA"/>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B17B15">
        <w:rPr>
          <w:color w:val="000000"/>
          <w:shd w:val="clear" w:color="auto" w:fill="FFFFFF"/>
          <w:lang w:eastAsia="ar-SA"/>
        </w:rPr>
        <w:t xml:space="preserve"> федеральную государственную информационную систему «</w:t>
      </w:r>
      <w:r w:rsidRPr="00B17B15">
        <w:rPr>
          <w:color w:val="000000"/>
          <w:lang w:eastAsia="ar-SA"/>
        </w:rPr>
        <w:t>Единый портал</w:t>
      </w:r>
      <w:r w:rsidRPr="00B17B15">
        <w:rPr>
          <w:color w:val="000000"/>
          <w:shd w:val="clear" w:color="auto" w:fill="FFFFFF"/>
          <w:lang w:eastAsia="ar-SA"/>
        </w:rPr>
        <w:t xml:space="preserve"> государственных и муниципальных услуг (функций)» (далее – единый портал государственных и муниципальных услуг).</w:t>
      </w:r>
    </w:p>
    <w:p w:rsidR="00B17B15" w:rsidRPr="00B17B15" w:rsidRDefault="00B17B15" w:rsidP="00B17B15">
      <w:pPr>
        <w:suppressAutoHyphens/>
        <w:autoSpaceDE w:val="0"/>
        <w:ind w:firstLine="709"/>
        <w:jc w:val="both"/>
        <w:rPr>
          <w:color w:val="000000"/>
          <w:lang w:eastAsia="ar-SA"/>
        </w:rPr>
      </w:pPr>
      <w:proofErr w:type="gramStart"/>
      <w:r w:rsidRPr="00B17B15">
        <w:rPr>
          <w:color w:val="000000"/>
          <w:lang w:eastAsia="ar-SA"/>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17B15">
        <w:rPr>
          <w:color w:val="000000"/>
          <w:shd w:val="clear" w:color="auto" w:fill="FFFFFF"/>
          <w:lang w:eastAsia="ar-SA"/>
        </w:rPr>
        <w:t xml:space="preserve"> документы в электронном виде через единый</w:t>
      </w:r>
      <w:proofErr w:type="gramEnd"/>
      <w:r w:rsidRPr="00B17B15">
        <w:rPr>
          <w:color w:val="000000"/>
          <w:shd w:val="clear" w:color="auto" w:fill="FFFFFF"/>
          <w:lang w:eastAsia="ar-SA"/>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B17B15">
        <w:rPr>
          <w:color w:val="000000"/>
          <w:shd w:val="clear" w:color="auto" w:fill="FFFFFF"/>
          <w:lang w:eastAsia="ar-SA"/>
        </w:rPr>
        <w:t>ии и ау</w:t>
      </w:r>
      <w:proofErr w:type="gramEnd"/>
      <w:r w:rsidRPr="00B17B15">
        <w:rPr>
          <w:color w:val="000000"/>
          <w:shd w:val="clear" w:color="auto" w:fill="FFFFFF"/>
          <w:lang w:eastAsia="ar-SA"/>
        </w:rPr>
        <w:t>тентификации либо если оно не завершило прохождение процедуры регистрации в единой системе идентификации и аутентификации).</w:t>
      </w:r>
      <w:r w:rsidRPr="00B17B15">
        <w:rPr>
          <w:color w:val="000000"/>
          <w:lang w:eastAsia="ar-SA"/>
        </w:rPr>
        <w:t xml:space="preserve"> Указанный гражданин вправе направлять администрации документы на бумажном носителе.</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B17B15">
        <w:rPr>
          <w:color w:val="000000"/>
          <w:lang w:eastAsia="ar-SA"/>
        </w:rPr>
        <w:t>осуществляться</w:t>
      </w:r>
      <w:proofErr w:type="gramEnd"/>
      <w:r w:rsidRPr="00B17B15">
        <w:rPr>
          <w:color w:val="000000"/>
          <w:lang w:eastAsia="ar-SA"/>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 xml:space="preserve">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w:t>
      </w:r>
      <w:r w:rsidRPr="00B17B15">
        <w:rPr>
          <w:color w:val="000000"/>
          <w:lang w:eastAsia="ar-SA"/>
        </w:rPr>
        <w:lastRenderedPageBreak/>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17B15" w:rsidRPr="00B17B15" w:rsidRDefault="00B17B15" w:rsidP="00B17B15">
      <w:pPr>
        <w:suppressAutoHyphens/>
        <w:autoSpaceDE w:val="0"/>
        <w:ind w:firstLine="709"/>
        <w:jc w:val="both"/>
        <w:rPr>
          <w:lang w:eastAsia="ar-SA"/>
        </w:rPr>
      </w:pPr>
      <w:r w:rsidRPr="00B17B15">
        <w:rPr>
          <w:color w:val="000000"/>
          <w:lang w:eastAsia="ar-SA"/>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B17B15" w:rsidRPr="00B17B15" w:rsidRDefault="00B17B15" w:rsidP="00B17B15">
      <w:pPr>
        <w:suppressAutoHyphens/>
        <w:autoSpaceDE w:val="0"/>
        <w:ind w:firstLine="709"/>
        <w:jc w:val="both"/>
        <w:rPr>
          <w:lang w:eastAsia="ar-SA"/>
        </w:rPr>
      </w:pPr>
      <w:bookmarkStart w:id="6" w:name="Par318"/>
      <w:bookmarkEnd w:id="6"/>
      <w:r w:rsidRPr="00B17B15">
        <w:rPr>
          <w:color w:val="000000"/>
          <w:lang w:eastAsia="ar-SA"/>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(приложение 4 к настоящему Положению) с указанием разумных сроков их устранения, а также других мероприятий, предусмотренных федеральным законом о виде контроля;</w:t>
      </w:r>
    </w:p>
    <w:p w:rsidR="00B17B15" w:rsidRPr="00B17B15" w:rsidRDefault="00B17B15" w:rsidP="00B17B15">
      <w:pPr>
        <w:suppressAutoHyphens/>
        <w:autoSpaceDE w:val="0"/>
        <w:ind w:firstLine="709"/>
        <w:jc w:val="both"/>
        <w:rPr>
          <w:lang w:eastAsia="ar-SA"/>
        </w:rPr>
      </w:pPr>
      <w:proofErr w:type="gramStart"/>
      <w:r w:rsidRPr="00B17B15">
        <w:rPr>
          <w:color w:val="000000"/>
          <w:lang w:eastAsia="ar-SA"/>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B17B15">
        <w:rPr>
          <w:color w:val="000000"/>
          <w:lang w:eastAsia="ar-SA"/>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17B15" w:rsidRPr="00B17B15" w:rsidRDefault="00B17B15" w:rsidP="00B17B15">
      <w:pPr>
        <w:suppressAutoHyphens/>
        <w:ind w:firstLine="709"/>
        <w:jc w:val="both"/>
        <w:rPr>
          <w:color w:val="000000"/>
          <w:lang w:eastAsia="ar-SA"/>
        </w:rPr>
      </w:pPr>
      <w:proofErr w:type="gramStart"/>
      <w:r w:rsidRPr="00B17B15">
        <w:rPr>
          <w:color w:val="000000"/>
          <w:lang w:eastAsia="ar-SA"/>
        </w:rPr>
        <w:t xml:space="preserve">4) </w:t>
      </w:r>
      <w:r w:rsidRPr="00B17B15">
        <w:rPr>
          <w:color w:val="000000"/>
          <w:shd w:val="clear" w:color="auto" w:fill="FFFFFF"/>
          <w:lang w:eastAsia="ar-SA"/>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17B15">
        <w:rPr>
          <w:color w:val="000000"/>
          <w:lang w:eastAsia="ar-SA"/>
        </w:rPr>
        <w:t>;</w:t>
      </w:r>
      <w:proofErr w:type="gramEnd"/>
    </w:p>
    <w:p w:rsidR="00B17B15" w:rsidRPr="00B17B15" w:rsidRDefault="00B17B15" w:rsidP="00B17B15">
      <w:pPr>
        <w:suppressAutoHyphens/>
        <w:autoSpaceDE w:val="0"/>
        <w:ind w:firstLine="709"/>
        <w:jc w:val="both"/>
        <w:rPr>
          <w:lang w:eastAsia="ar-SA"/>
        </w:rPr>
      </w:pPr>
      <w:r w:rsidRPr="00B17B15">
        <w:rPr>
          <w:color w:val="000000"/>
          <w:lang w:eastAsia="ar-SA"/>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17B15" w:rsidRPr="00B17B15" w:rsidRDefault="00B17B15" w:rsidP="00B17B15">
      <w:pPr>
        <w:suppressAutoHyphens/>
        <w:autoSpaceDE w:val="0"/>
        <w:ind w:firstLine="709"/>
        <w:jc w:val="both"/>
        <w:rPr>
          <w:color w:val="000000"/>
          <w:lang w:eastAsia="ar-SA"/>
        </w:rPr>
      </w:pPr>
      <w:r w:rsidRPr="00B17B15">
        <w:rPr>
          <w:color w:val="000000"/>
          <w:lang w:eastAsia="ar-SA"/>
        </w:rPr>
        <w:t>4.17.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B17B15">
        <w:rPr>
          <w:lang w:eastAsia="ar-SA"/>
        </w:rPr>
        <w:t xml:space="preserve"> субъекта Российской Федерации</w:t>
      </w:r>
      <w:r w:rsidRPr="00B17B15">
        <w:rPr>
          <w:color w:val="000000"/>
          <w:lang w:eastAsia="ar-SA"/>
        </w:rPr>
        <w:t>, органами местного самоуправления, правоохранительными органами, организациями и гражданами.</w:t>
      </w:r>
    </w:p>
    <w:p w:rsidR="00B17B15" w:rsidRPr="00B17B15" w:rsidRDefault="00B17B15" w:rsidP="00B17B15">
      <w:pPr>
        <w:suppressAutoHyphens/>
        <w:ind w:firstLine="709"/>
        <w:jc w:val="both"/>
        <w:rPr>
          <w:lang w:eastAsia="ar-SA"/>
        </w:rPr>
      </w:pPr>
      <w:r w:rsidRPr="00B17B15">
        <w:rPr>
          <w:color w:val="000000"/>
          <w:lang w:eastAsia="ar-SA"/>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B17B15" w:rsidRPr="00B17B15" w:rsidRDefault="00B17B15" w:rsidP="00B17B15">
      <w:pPr>
        <w:suppressAutoHyphens/>
        <w:autoSpaceDE w:val="0"/>
        <w:ind w:firstLine="709"/>
        <w:jc w:val="center"/>
        <w:rPr>
          <w:b/>
          <w:bCs/>
          <w:lang w:eastAsia="ar-SA"/>
        </w:rPr>
      </w:pPr>
    </w:p>
    <w:p w:rsidR="00B17B15" w:rsidRPr="00B17B15" w:rsidRDefault="00B17B15" w:rsidP="00B17B15">
      <w:pPr>
        <w:suppressAutoHyphens/>
        <w:autoSpaceDE w:val="0"/>
        <w:ind w:firstLine="709"/>
        <w:jc w:val="center"/>
        <w:rPr>
          <w:b/>
          <w:bCs/>
          <w:color w:val="000000"/>
          <w:lang w:eastAsia="ar-SA"/>
        </w:rPr>
      </w:pPr>
      <w:r w:rsidRPr="00B17B15">
        <w:rPr>
          <w:b/>
          <w:bCs/>
          <w:color w:val="000000"/>
          <w:lang w:eastAsia="ar-SA"/>
        </w:rPr>
        <w:t>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B17B15" w:rsidRPr="00B17B15" w:rsidRDefault="00B17B15" w:rsidP="00B17B15">
      <w:pPr>
        <w:suppressAutoHyphens/>
        <w:autoSpaceDE w:val="0"/>
        <w:ind w:firstLine="709"/>
        <w:jc w:val="center"/>
        <w:rPr>
          <w:b/>
          <w:bCs/>
          <w:color w:val="000000"/>
          <w:lang w:eastAsia="ar-SA"/>
        </w:rPr>
      </w:pPr>
    </w:p>
    <w:p w:rsidR="00B17B15" w:rsidRPr="00B17B15" w:rsidRDefault="00B17B15" w:rsidP="00B17B15">
      <w:pPr>
        <w:suppressAutoHyphens/>
        <w:ind w:firstLine="709"/>
        <w:jc w:val="both"/>
        <w:rPr>
          <w:lang w:eastAsia="ar-SA"/>
        </w:rPr>
      </w:pPr>
      <w:r w:rsidRPr="00B17B15">
        <w:rPr>
          <w:color w:val="000000"/>
          <w:lang w:eastAsia="ar-SA"/>
        </w:rPr>
        <w:t xml:space="preserve"> 5.1.</w:t>
      </w:r>
      <w:r w:rsidRPr="00B17B15">
        <w:rPr>
          <w:lang w:eastAsia="ar-SA"/>
        </w:rPr>
        <w:t xml:space="preserve">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B17B15" w:rsidRPr="00B17B15" w:rsidRDefault="00B17B15" w:rsidP="00B17B15">
      <w:pPr>
        <w:suppressAutoHyphens/>
        <w:autoSpaceDE w:val="0"/>
        <w:ind w:firstLine="709"/>
        <w:jc w:val="both"/>
        <w:rPr>
          <w:lang w:eastAsia="ar-SA"/>
        </w:rPr>
      </w:pPr>
      <w:r w:rsidRPr="00B17B15">
        <w:rPr>
          <w:color w:val="000000"/>
          <w:lang w:eastAsia="ar-SA"/>
        </w:rPr>
        <w:lastRenderedPageBreak/>
        <w:t xml:space="preserve"> 5.2. </w:t>
      </w:r>
      <w:r w:rsidRPr="00B17B15">
        <w:rPr>
          <w:lang w:eastAsia="ar-SA"/>
        </w:rPr>
        <w:t>Досудебный порядок подачи жалоб на решения администрации, действия (бездействие) должностных лиц, уполномоченных осуществлять на автомобильном транспорте, не применяется.</w:t>
      </w:r>
    </w:p>
    <w:p w:rsidR="00B17B15" w:rsidRPr="00B17B15" w:rsidRDefault="00B17B15" w:rsidP="00B17B15">
      <w:pPr>
        <w:suppressAutoHyphens/>
        <w:autoSpaceDE w:val="0"/>
        <w:ind w:firstLine="709"/>
        <w:jc w:val="center"/>
        <w:rPr>
          <w:b/>
          <w:bCs/>
          <w:lang w:eastAsia="ar-SA"/>
        </w:rPr>
      </w:pPr>
    </w:p>
    <w:p w:rsidR="00B17B15" w:rsidRPr="00B17B15" w:rsidRDefault="00B17B15" w:rsidP="00B17B15">
      <w:pPr>
        <w:suppressAutoHyphens/>
        <w:autoSpaceDE w:val="0"/>
        <w:ind w:firstLine="709"/>
        <w:jc w:val="center"/>
        <w:rPr>
          <w:b/>
          <w:bCs/>
          <w:lang w:eastAsia="ar-SA"/>
        </w:rPr>
      </w:pPr>
    </w:p>
    <w:p w:rsidR="00B17B15" w:rsidRPr="00B17B15" w:rsidRDefault="00B17B15" w:rsidP="00B17B15">
      <w:pPr>
        <w:suppressAutoHyphens/>
        <w:autoSpaceDE w:val="0"/>
        <w:ind w:firstLine="709"/>
        <w:jc w:val="center"/>
        <w:rPr>
          <w:b/>
          <w:bCs/>
          <w:lang w:eastAsia="ar-SA"/>
        </w:rPr>
      </w:pPr>
      <w:r w:rsidRPr="00B17B15">
        <w:rPr>
          <w:b/>
          <w:bCs/>
          <w:lang w:eastAsia="ar-SA"/>
        </w:rPr>
        <w:t xml:space="preserve">6. Ключевые показатели вида контроля и их целевые значения </w:t>
      </w:r>
    </w:p>
    <w:p w:rsidR="00B17B15" w:rsidRPr="00B17B15" w:rsidRDefault="00B17B15" w:rsidP="00B17B15">
      <w:pPr>
        <w:suppressAutoHyphens/>
        <w:autoSpaceDE w:val="0"/>
        <w:ind w:firstLine="709"/>
        <w:jc w:val="center"/>
        <w:rPr>
          <w:b/>
          <w:bCs/>
          <w:lang w:eastAsia="ar-SA"/>
        </w:rPr>
      </w:pPr>
      <w:r w:rsidRPr="00B17B15">
        <w:rPr>
          <w:b/>
          <w:bCs/>
          <w:lang w:eastAsia="ar-SA"/>
        </w:rPr>
        <w:t xml:space="preserve">для муниципального контроля </w:t>
      </w:r>
    </w:p>
    <w:p w:rsidR="00B17B15" w:rsidRPr="00B17B15" w:rsidRDefault="00B17B15" w:rsidP="00B17B15">
      <w:pPr>
        <w:tabs>
          <w:tab w:val="left" w:pos="1134"/>
        </w:tabs>
        <w:suppressAutoHyphens/>
        <w:ind w:firstLine="709"/>
        <w:jc w:val="center"/>
        <w:rPr>
          <w:b/>
          <w:bCs/>
          <w:color w:val="00000A"/>
          <w:lang w:eastAsia="ar-SA"/>
        </w:rPr>
      </w:pPr>
    </w:p>
    <w:p w:rsidR="00B17B15" w:rsidRPr="00B17B15" w:rsidRDefault="00B17B15" w:rsidP="00B17B15">
      <w:pPr>
        <w:tabs>
          <w:tab w:val="left" w:pos="1134"/>
        </w:tabs>
        <w:suppressAutoHyphens/>
        <w:ind w:firstLine="709"/>
        <w:jc w:val="both"/>
        <w:rPr>
          <w:color w:val="00000A"/>
          <w:lang w:eastAsia="ar-SA"/>
        </w:rPr>
      </w:pPr>
      <w:r w:rsidRPr="00B17B15">
        <w:rPr>
          <w:color w:val="00000A"/>
          <w:lang w:eastAsia="ar-SA"/>
        </w:rPr>
        <w:t xml:space="preserve">Ключевые показатели муниципального контроля </w:t>
      </w:r>
      <w:bookmarkStart w:id="7" w:name="Bookmark17"/>
      <w:r w:rsidRPr="00B17B15">
        <w:rPr>
          <w:color w:val="00000A"/>
          <w:lang w:eastAsia="ar-SA"/>
        </w:rPr>
        <w:t>и их целевые значения, индикативные показатели</w:t>
      </w:r>
      <w:bookmarkEnd w:id="7"/>
      <w:r w:rsidRPr="00B17B15">
        <w:rPr>
          <w:color w:val="00000A"/>
          <w:lang w:eastAsia="ar-SA"/>
        </w:rPr>
        <w:t xml:space="preserve"> установлены приложением 5 к настоящему Положению.</w:t>
      </w:r>
    </w:p>
    <w:p w:rsidR="00B17B15" w:rsidRPr="00B17B15" w:rsidRDefault="00B17B15" w:rsidP="00B17B15">
      <w:pPr>
        <w:suppressAutoHyphens/>
        <w:ind w:left="4536"/>
        <w:rPr>
          <w:lang w:eastAsia="ar-SA"/>
        </w:rPr>
      </w:pPr>
    </w:p>
    <w:p w:rsidR="00B17B15" w:rsidRPr="00B17B15" w:rsidRDefault="00B17B15" w:rsidP="00B17B15">
      <w:pPr>
        <w:suppressAutoHyphens/>
        <w:ind w:left="4536"/>
        <w:rPr>
          <w:lang w:eastAsia="ar-SA"/>
        </w:rPr>
      </w:pPr>
    </w:p>
    <w:p w:rsidR="00B17B15" w:rsidRPr="00B17B15" w:rsidRDefault="00B17B15" w:rsidP="00B17B15">
      <w:pPr>
        <w:suppressAutoHyphens/>
        <w:ind w:left="4536"/>
        <w:rPr>
          <w:lang w:eastAsia="ar-SA"/>
        </w:rPr>
      </w:pPr>
    </w:p>
    <w:p w:rsidR="00B17B15" w:rsidRPr="00B17B15" w:rsidRDefault="00B17B15" w:rsidP="00B17B15">
      <w:pPr>
        <w:suppressAutoHyphens/>
        <w:ind w:left="4536"/>
        <w:jc w:val="right"/>
        <w:rPr>
          <w:lang w:eastAsia="ar-SA"/>
        </w:rPr>
      </w:pPr>
    </w:p>
    <w:p w:rsidR="00B17B15" w:rsidRPr="00B17B15" w:rsidRDefault="00B17B15" w:rsidP="00B17B15">
      <w:pPr>
        <w:suppressAutoHyphens/>
        <w:ind w:left="4536"/>
        <w:jc w:val="right"/>
        <w:rPr>
          <w:lang w:eastAsia="ar-SA"/>
        </w:rPr>
      </w:pPr>
    </w:p>
    <w:p w:rsidR="00B17B15" w:rsidRPr="00B17B15" w:rsidRDefault="00B17B15" w:rsidP="00B17B15">
      <w:pPr>
        <w:suppressAutoHyphens/>
        <w:ind w:left="4536"/>
        <w:jc w:val="right"/>
        <w:rPr>
          <w:rFonts w:ascii="Arial" w:hAnsi="Arial" w:cs="Arial"/>
          <w:lang w:eastAsia="ar-SA"/>
        </w:rPr>
      </w:pPr>
      <w:r w:rsidRPr="00B17B15">
        <w:rPr>
          <w:lang w:eastAsia="ar-SA"/>
        </w:rPr>
        <w:br w:type="page"/>
      </w:r>
    </w:p>
    <w:p w:rsidR="00B17B15" w:rsidRPr="00B17B15" w:rsidRDefault="00B17B15" w:rsidP="00B17B15">
      <w:pPr>
        <w:tabs>
          <w:tab w:val="left" w:pos="6240"/>
        </w:tabs>
        <w:suppressAutoHyphens/>
        <w:ind w:left="4536"/>
        <w:rPr>
          <w:lang w:eastAsia="ar-SA"/>
        </w:rPr>
      </w:pPr>
      <w:r w:rsidRPr="00B17B15">
        <w:rPr>
          <w:lang w:eastAsia="ar-SA"/>
        </w:rPr>
        <w:lastRenderedPageBreak/>
        <w:t>Приложение 1</w:t>
      </w:r>
    </w:p>
    <w:p w:rsidR="00B17B15" w:rsidRPr="00B17B15" w:rsidRDefault="00B17B15" w:rsidP="00B17B15">
      <w:pPr>
        <w:tabs>
          <w:tab w:val="left" w:pos="6240"/>
        </w:tabs>
        <w:suppressAutoHyphens/>
        <w:ind w:left="4536"/>
        <w:rPr>
          <w:lang w:eastAsia="ar-SA"/>
        </w:rPr>
      </w:pPr>
      <w:r w:rsidRPr="00B17B15">
        <w:rPr>
          <w:lang w:eastAsia="ar-SA"/>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Чаинского сельского поселения</w:t>
      </w:r>
    </w:p>
    <w:p w:rsidR="00B17B15" w:rsidRPr="00B17B15" w:rsidRDefault="00B17B15" w:rsidP="00B17B15">
      <w:pPr>
        <w:suppressAutoHyphens/>
        <w:ind w:left="4536"/>
        <w:jc w:val="right"/>
        <w:rPr>
          <w:lang w:eastAsia="ar-SA"/>
        </w:rPr>
      </w:pPr>
    </w:p>
    <w:p w:rsidR="00B17B15" w:rsidRPr="00B17B15" w:rsidRDefault="00B17B15" w:rsidP="00B17B15">
      <w:pPr>
        <w:suppressAutoHyphens/>
        <w:ind w:left="4536"/>
        <w:jc w:val="right"/>
        <w:rPr>
          <w:lang w:eastAsia="ar-SA"/>
        </w:rPr>
      </w:pPr>
    </w:p>
    <w:p w:rsidR="00B17B15" w:rsidRPr="00B17B15" w:rsidRDefault="00B17B15" w:rsidP="00B17B15">
      <w:pPr>
        <w:suppressAutoHyphens/>
        <w:rPr>
          <w:lang w:eastAsia="ar-SA"/>
        </w:rPr>
      </w:pPr>
    </w:p>
    <w:p w:rsidR="00B17B15" w:rsidRPr="00B17B15" w:rsidRDefault="00B17B15" w:rsidP="00B17B15">
      <w:pPr>
        <w:suppressAutoHyphens/>
        <w:jc w:val="right"/>
        <w:rPr>
          <w:lang w:eastAsia="ar-SA"/>
        </w:rPr>
      </w:pPr>
    </w:p>
    <w:p w:rsidR="00B17B15" w:rsidRPr="00B17B15" w:rsidRDefault="00B17B15" w:rsidP="00B17B15">
      <w:pPr>
        <w:suppressAutoHyphens/>
        <w:ind w:left="4536"/>
        <w:jc w:val="right"/>
        <w:rPr>
          <w:lang w:eastAsia="ar-SA"/>
        </w:rPr>
      </w:pPr>
    </w:p>
    <w:p w:rsidR="00B17B15" w:rsidRPr="00B17B15" w:rsidRDefault="00B17B15" w:rsidP="00B17B15">
      <w:pPr>
        <w:suppressAutoHyphens/>
        <w:autoSpaceDE w:val="0"/>
        <w:jc w:val="center"/>
        <w:rPr>
          <w:b/>
          <w:bCs/>
          <w:lang w:eastAsia="ar-SA"/>
        </w:rPr>
      </w:pPr>
      <w:r w:rsidRPr="00B17B15">
        <w:rPr>
          <w:b/>
          <w:bCs/>
          <w:lang w:eastAsia="ar-SA"/>
        </w:rPr>
        <w:t>Перечень должностных лиц</w:t>
      </w:r>
      <w:r w:rsidRPr="00B17B15">
        <w:rPr>
          <w:b/>
          <w:bCs/>
          <w:spacing w:val="-2"/>
          <w:lang w:eastAsia="ar-SA"/>
        </w:rPr>
        <w:t xml:space="preserve"> администрации Чаинского сельского поселения, </w:t>
      </w:r>
      <w:r w:rsidRPr="00B17B15">
        <w:rPr>
          <w:b/>
          <w:bCs/>
          <w:lang w:eastAsia="ar-SA"/>
        </w:rPr>
        <w:t>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B17B15" w:rsidRPr="00B17B15" w:rsidRDefault="00B17B15" w:rsidP="00B17B15">
      <w:pPr>
        <w:suppressAutoHyphens/>
        <w:autoSpaceDE w:val="0"/>
        <w:jc w:val="center"/>
        <w:rPr>
          <w:b/>
          <w:bCs/>
          <w:lang w:eastAsia="ar-SA"/>
        </w:rPr>
      </w:pPr>
      <w:r w:rsidRPr="00B17B15">
        <w:rPr>
          <w:b/>
          <w:bCs/>
          <w:lang w:eastAsia="ar-SA"/>
        </w:rPr>
        <w:t xml:space="preserve"> Чаинского сельского поселения  </w:t>
      </w:r>
    </w:p>
    <w:p w:rsidR="00B17B15" w:rsidRPr="00B17B15" w:rsidRDefault="00B17B15" w:rsidP="00B17B15">
      <w:pPr>
        <w:suppressAutoHyphens/>
        <w:autoSpaceDE w:val="0"/>
        <w:jc w:val="center"/>
        <w:rPr>
          <w:b/>
          <w:bCs/>
          <w:lang w:eastAsia="ar-SA"/>
        </w:rPr>
      </w:pPr>
    </w:p>
    <w:p w:rsidR="00B17B15" w:rsidRPr="00B17B15" w:rsidRDefault="00B17B15" w:rsidP="00B17B15">
      <w:pPr>
        <w:suppressAutoHyphens/>
        <w:autoSpaceDE w:val="0"/>
        <w:jc w:val="center"/>
        <w:rPr>
          <w:highlight w:val="yellow"/>
          <w:lang w:eastAsia="ar-SA"/>
        </w:rPr>
      </w:pPr>
    </w:p>
    <w:p w:rsidR="00B17B15" w:rsidRPr="00B17B15" w:rsidRDefault="00B17B15" w:rsidP="00B17B15">
      <w:pPr>
        <w:suppressAutoHyphens/>
        <w:autoSpaceDE w:val="0"/>
        <w:spacing w:line="276" w:lineRule="auto"/>
        <w:jc w:val="both"/>
        <w:rPr>
          <w:lang w:eastAsia="ar-SA"/>
        </w:rPr>
      </w:pPr>
      <w:r w:rsidRPr="00B17B15">
        <w:rPr>
          <w:lang w:eastAsia="ar-SA"/>
        </w:rPr>
        <w:t>1. Аникин В.Н. – Глава Чаинского сельского поселения;</w:t>
      </w:r>
    </w:p>
    <w:p w:rsidR="00B17B15" w:rsidRPr="00B17B15" w:rsidRDefault="00B17B15" w:rsidP="00B17B15">
      <w:pPr>
        <w:suppressAutoHyphens/>
        <w:autoSpaceDE w:val="0"/>
        <w:spacing w:line="276" w:lineRule="auto"/>
        <w:jc w:val="both"/>
        <w:rPr>
          <w:lang w:eastAsia="ar-SA"/>
        </w:rPr>
      </w:pPr>
      <w:r w:rsidRPr="00B17B15">
        <w:rPr>
          <w:lang w:eastAsia="ar-SA"/>
        </w:rPr>
        <w:t xml:space="preserve">2. </w:t>
      </w:r>
      <w:proofErr w:type="spellStart"/>
      <w:r w:rsidRPr="00B17B15">
        <w:rPr>
          <w:lang w:eastAsia="ar-SA"/>
        </w:rPr>
        <w:t>Чарная</w:t>
      </w:r>
      <w:proofErr w:type="spellEnd"/>
      <w:r w:rsidRPr="00B17B15">
        <w:rPr>
          <w:lang w:eastAsia="ar-SA"/>
        </w:rPr>
        <w:t xml:space="preserve"> Т.А. – управляющий делами Администрации Чаинского сельского поселения.</w:t>
      </w:r>
    </w:p>
    <w:p w:rsidR="00B17B15" w:rsidRPr="00B17B15" w:rsidRDefault="00B17B15" w:rsidP="00B17B15">
      <w:pPr>
        <w:suppressAutoHyphens/>
        <w:autoSpaceDE w:val="0"/>
        <w:spacing w:line="276" w:lineRule="auto"/>
        <w:jc w:val="both"/>
        <w:rPr>
          <w:lang w:eastAsia="ar-SA"/>
        </w:rPr>
      </w:pPr>
    </w:p>
    <w:p w:rsidR="00B17B15" w:rsidRPr="00B17B15" w:rsidRDefault="00B17B15" w:rsidP="00B17B15">
      <w:pPr>
        <w:suppressAutoHyphens/>
        <w:autoSpaceDE w:val="0"/>
        <w:jc w:val="both"/>
        <w:rPr>
          <w:lang w:eastAsia="ar-SA"/>
        </w:rPr>
      </w:pPr>
    </w:p>
    <w:p w:rsidR="00B17B15" w:rsidRPr="00B17B15" w:rsidRDefault="00B17B15" w:rsidP="00B17B15">
      <w:pPr>
        <w:suppressAutoHyphens/>
        <w:autoSpaceDE w:val="0"/>
        <w:jc w:val="both"/>
        <w:rPr>
          <w:lang w:eastAsia="ar-SA"/>
        </w:rPr>
      </w:pPr>
    </w:p>
    <w:p w:rsidR="00B17B15" w:rsidRPr="00B17B15" w:rsidRDefault="00B17B15" w:rsidP="00B17B15">
      <w:pPr>
        <w:suppressAutoHyphens/>
        <w:autoSpaceDE w:val="0"/>
        <w:jc w:val="both"/>
        <w:rPr>
          <w:lang w:eastAsia="ar-SA"/>
        </w:rPr>
      </w:pPr>
    </w:p>
    <w:p w:rsidR="00B17B15" w:rsidRPr="00B17B15" w:rsidRDefault="00B17B15" w:rsidP="00B17B15">
      <w:pPr>
        <w:suppressAutoHyphens/>
        <w:autoSpaceDE w:val="0"/>
        <w:jc w:val="both"/>
        <w:rPr>
          <w:lang w:eastAsia="ar-SA"/>
        </w:rPr>
      </w:pPr>
    </w:p>
    <w:p w:rsidR="00B17B15" w:rsidRPr="00B17B15" w:rsidRDefault="00B17B15" w:rsidP="00B17B15">
      <w:pPr>
        <w:suppressAutoHyphens/>
        <w:autoSpaceDE w:val="0"/>
        <w:jc w:val="both"/>
        <w:rPr>
          <w:lang w:eastAsia="ar-SA"/>
        </w:rPr>
      </w:pPr>
    </w:p>
    <w:p w:rsidR="00B17B15" w:rsidRPr="00B17B15" w:rsidRDefault="00B17B15" w:rsidP="00B17B15">
      <w:pPr>
        <w:suppressAutoHyphens/>
        <w:autoSpaceDE w:val="0"/>
        <w:jc w:val="both"/>
        <w:rPr>
          <w:lang w:eastAsia="ar-SA"/>
        </w:rPr>
      </w:pPr>
    </w:p>
    <w:p w:rsidR="00B17B15" w:rsidRPr="00B17B15" w:rsidRDefault="00B17B15" w:rsidP="00B17B15">
      <w:pPr>
        <w:suppressAutoHyphens/>
        <w:autoSpaceDE w:val="0"/>
        <w:jc w:val="both"/>
        <w:rPr>
          <w:rFonts w:ascii="Arial" w:hAnsi="Arial" w:cs="Arial"/>
          <w:lang w:eastAsia="ar-SA"/>
        </w:rPr>
      </w:pPr>
    </w:p>
    <w:p w:rsidR="00B17B15" w:rsidRPr="00B17B15" w:rsidRDefault="00B17B15" w:rsidP="00B17B15">
      <w:pPr>
        <w:suppressAutoHyphens/>
        <w:autoSpaceDE w:val="0"/>
        <w:jc w:val="both"/>
        <w:rPr>
          <w:rFonts w:ascii="Arial" w:hAnsi="Arial" w:cs="Arial"/>
          <w:lang w:eastAsia="ar-SA"/>
        </w:rPr>
      </w:pPr>
    </w:p>
    <w:p w:rsidR="00B17B15" w:rsidRPr="00B17B15" w:rsidRDefault="00B17B15" w:rsidP="00B17B15">
      <w:pPr>
        <w:suppressAutoHyphens/>
        <w:autoSpaceDE w:val="0"/>
        <w:jc w:val="both"/>
        <w:rPr>
          <w:rFonts w:ascii="Arial" w:hAnsi="Arial" w:cs="Arial"/>
          <w:lang w:eastAsia="ar-SA"/>
        </w:rPr>
      </w:pPr>
    </w:p>
    <w:p w:rsidR="00B17B15" w:rsidRPr="00B17B15" w:rsidRDefault="00B17B15" w:rsidP="00B17B15">
      <w:pPr>
        <w:suppressAutoHyphens/>
        <w:autoSpaceDE w:val="0"/>
        <w:jc w:val="both"/>
        <w:rPr>
          <w:rFonts w:ascii="Arial" w:hAnsi="Arial" w:cs="Arial"/>
          <w:lang w:eastAsia="ar-SA"/>
        </w:rPr>
      </w:pPr>
    </w:p>
    <w:p w:rsidR="00B17B15" w:rsidRPr="00B17B15" w:rsidRDefault="00B17B15" w:rsidP="00B17B15">
      <w:pPr>
        <w:suppressAutoHyphens/>
        <w:autoSpaceDE w:val="0"/>
        <w:jc w:val="both"/>
        <w:rPr>
          <w:rFonts w:ascii="Arial" w:hAnsi="Arial" w:cs="Arial"/>
          <w:lang w:eastAsia="ar-SA"/>
        </w:rPr>
      </w:pPr>
    </w:p>
    <w:p w:rsidR="00B17B15" w:rsidRPr="00B17B15" w:rsidRDefault="00B17B15" w:rsidP="00B17B15">
      <w:pPr>
        <w:suppressAutoHyphens/>
        <w:autoSpaceDE w:val="0"/>
        <w:jc w:val="both"/>
        <w:rPr>
          <w:rFonts w:ascii="Arial" w:hAnsi="Arial" w:cs="Arial"/>
          <w:lang w:eastAsia="ar-SA"/>
        </w:rPr>
      </w:pPr>
    </w:p>
    <w:p w:rsidR="00B17B15" w:rsidRPr="00B17B15" w:rsidRDefault="00B17B15" w:rsidP="00B17B15">
      <w:pPr>
        <w:suppressAutoHyphens/>
        <w:autoSpaceDE w:val="0"/>
        <w:jc w:val="both"/>
        <w:rPr>
          <w:rFonts w:ascii="Arial" w:hAnsi="Arial" w:cs="Arial"/>
          <w:lang w:eastAsia="ar-SA"/>
        </w:rPr>
      </w:pPr>
    </w:p>
    <w:p w:rsidR="00B17B15" w:rsidRPr="00B17B15" w:rsidRDefault="00B17B15" w:rsidP="00B17B15">
      <w:pPr>
        <w:suppressAutoHyphens/>
        <w:autoSpaceDE w:val="0"/>
        <w:jc w:val="both"/>
        <w:rPr>
          <w:rFonts w:ascii="Arial" w:hAnsi="Arial" w:cs="Arial"/>
          <w:lang w:eastAsia="ar-SA"/>
        </w:rPr>
      </w:pPr>
    </w:p>
    <w:p w:rsidR="00B17B15" w:rsidRPr="00B17B15" w:rsidRDefault="00B17B15" w:rsidP="00B17B15">
      <w:pPr>
        <w:suppressAutoHyphens/>
        <w:autoSpaceDE w:val="0"/>
        <w:jc w:val="both"/>
        <w:rPr>
          <w:rFonts w:ascii="Arial" w:hAnsi="Arial" w:cs="Arial"/>
          <w:lang w:eastAsia="ar-SA"/>
        </w:rPr>
      </w:pPr>
    </w:p>
    <w:p w:rsidR="00B17B15" w:rsidRPr="00B17B15" w:rsidRDefault="00B17B15" w:rsidP="00B17B15">
      <w:pPr>
        <w:suppressAutoHyphens/>
        <w:autoSpaceDE w:val="0"/>
        <w:jc w:val="both"/>
        <w:rPr>
          <w:rFonts w:ascii="Arial" w:hAnsi="Arial" w:cs="Arial"/>
          <w:lang w:eastAsia="ar-SA"/>
        </w:rPr>
      </w:pPr>
    </w:p>
    <w:p w:rsidR="00B17B15" w:rsidRPr="00B17B15" w:rsidRDefault="00B17B15" w:rsidP="00B17B15">
      <w:pPr>
        <w:suppressAutoHyphens/>
        <w:autoSpaceDE w:val="0"/>
        <w:jc w:val="both"/>
        <w:rPr>
          <w:rFonts w:ascii="Arial" w:hAnsi="Arial" w:cs="Arial"/>
          <w:lang w:eastAsia="ar-SA"/>
        </w:rPr>
      </w:pPr>
    </w:p>
    <w:p w:rsidR="00B17B15" w:rsidRPr="00B17B15" w:rsidRDefault="00B17B15" w:rsidP="00B17B15">
      <w:pPr>
        <w:suppressAutoHyphens/>
        <w:autoSpaceDE w:val="0"/>
        <w:jc w:val="both"/>
        <w:rPr>
          <w:rFonts w:ascii="Arial" w:hAnsi="Arial" w:cs="Arial"/>
          <w:lang w:eastAsia="ar-SA"/>
        </w:rPr>
      </w:pPr>
    </w:p>
    <w:p w:rsidR="00B17B15" w:rsidRPr="00B17B15" w:rsidRDefault="00B17B15" w:rsidP="00B17B15">
      <w:pPr>
        <w:suppressAutoHyphens/>
        <w:autoSpaceDE w:val="0"/>
        <w:jc w:val="both"/>
        <w:rPr>
          <w:rFonts w:ascii="Arial" w:hAnsi="Arial" w:cs="Arial"/>
          <w:lang w:eastAsia="ar-SA"/>
        </w:rPr>
      </w:pPr>
    </w:p>
    <w:p w:rsidR="00B17B15" w:rsidRPr="00B17B15" w:rsidRDefault="00B17B15" w:rsidP="00B17B15">
      <w:pPr>
        <w:suppressAutoHyphens/>
        <w:autoSpaceDE w:val="0"/>
        <w:jc w:val="both"/>
        <w:rPr>
          <w:rFonts w:ascii="Arial" w:hAnsi="Arial" w:cs="Arial"/>
          <w:lang w:eastAsia="ar-SA"/>
        </w:rPr>
      </w:pPr>
    </w:p>
    <w:p w:rsidR="00B17B15" w:rsidRPr="00B17B15" w:rsidRDefault="00B17B15" w:rsidP="00B17B15">
      <w:pPr>
        <w:suppressAutoHyphens/>
        <w:autoSpaceDE w:val="0"/>
        <w:jc w:val="both"/>
        <w:rPr>
          <w:rFonts w:ascii="Arial" w:hAnsi="Arial" w:cs="Arial"/>
          <w:lang w:eastAsia="ar-SA"/>
        </w:rPr>
      </w:pPr>
    </w:p>
    <w:p w:rsidR="00B17B15" w:rsidRPr="00B17B15" w:rsidRDefault="00B17B15" w:rsidP="00B17B15">
      <w:pPr>
        <w:suppressAutoHyphens/>
        <w:autoSpaceDE w:val="0"/>
        <w:jc w:val="both"/>
        <w:rPr>
          <w:rFonts w:ascii="Arial" w:hAnsi="Arial" w:cs="Arial"/>
          <w:lang w:eastAsia="ar-SA"/>
        </w:rPr>
      </w:pPr>
    </w:p>
    <w:p w:rsidR="00B17B15" w:rsidRPr="00B17B15" w:rsidRDefault="00B17B15" w:rsidP="00B17B15">
      <w:pPr>
        <w:suppressAutoHyphens/>
        <w:ind w:left="4536"/>
        <w:rPr>
          <w:rFonts w:ascii="Arial" w:hAnsi="Arial" w:cs="Arial"/>
          <w:lang w:eastAsia="ar-SA"/>
        </w:rPr>
      </w:pPr>
    </w:p>
    <w:p w:rsidR="00B17B15" w:rsidRPr="00B17B15" w:rsidRDefault="00B17B15" w:rsidP="00B17B15">
      <w:pPr>
        <w:suppressAutoHyphens/>
        <w:ind w:left="4536"/>
        <w:rPr>
          <w:rFonts w:ascii="Arial" w:hAnsi="Arial" w:cs="Arial"/>
          <w:lang w:eastAsia="ar-SA"/>
        </w:rPr>
      </w:pPr>
    </w:p>
    <w:p w:rsidR="00B17B15" w:rsidRPr="00B17B15" w:rsidRDefault="00B17B15" w:rsidP="00B17B15">
      <w:pPr>
        <w:suppressAutoHyphens/>
        <w:rPr>
          <w:rFonts w:ascii="Arial" w:hAnsi="Arial" w:cs="Arial"/>
          <w:lang w:eastAsia="ar-SA"/>
        </w:rPr>
      </w:pPr>
    </w:p>
    <w:p w:rsidR="00B17B15" w:rsidRPr="00B17B15" w:rsidRDefault="00B17B15" w:rsidP="00B17B15">
      <w:pPr>
        <w:tabs>
          <w:tab w:val="left" w:pos="6240"/>
        </w:tabs>
        <w:suppressAutoHyphens/>
        <w:ind w:left="4536"/>
        <w:rPr>
          <w:lang w:eastAsia="ar-SA"/>
        </w:rPr>
      </w:pPr>
      <w:r w:rsidRPr="00B17B15">
        <w:rPr>
          <w:rFonts w:ascii="Arial" w:hAnsi="Arial" w:cs="Arial"/>
          <w:lang w:eastAsia="ar-SA"/>
        </w:rPr>
        <w:br w:type="page"/>
      </w:r>
      <w:r w:rsidRPr="00B17B15">
        <w:rPr>
          <w:lang w:eastAsia="ar-SA"/>
        </w:rPr>
        <w:lastRenderedPageBreak/>
        <w:t>Приложение 2</w:t>
      </w:r>
    </w:p>
    <w:p w:rsidR="00B17B15" w:rsidRPr="00B17B15" w:rsidRDefault="00B17B15" w:rsidP="00B17B15">
      <w:pPr>
        <w:tabs>
          <w:tab w:val="left" w:pos="6240"/>
        </w:tabs>
        <w:suppressAutoHyphens/>
        <w:ind w:left="4536"/>
        <w:rPr>
          <w:lang w:eastAsia="ar-SA"/>
        </w:rPr>
      </w:pPr>
      <w:r w:rsidRPr="00B17B15">
        <w:rPr>
          <w:lang w:eastAsia="ar-SA"/>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Чаинского сельского поселения</w:t>
      </w:r>
    </w:p>
    <w:p w:rsidR="00B17B15" w:rsidRPr="00B17B15" w:rsidRDefault="00B17B15" w:rsidP="00B17B15">
      <w:pPr>
        <w:suppressAutoHyphens/>
        <w:ind w:left="4536"/>
        <w:jc w:val="right"/>
        <w:rPr>
          <w:lang w:eastAsia="ar-SA"/>
        </w:rPr>
      </w:pPr>
    </w:p>
    <w:p w:rsidR="00B17B15" w:rsidRPr="00B17B15" w:rsidRDefault="00B17B15" w:rsidP="00B17B15">
      <w:pPr>
        <w:suppressAutoHyphens/>
        <w:ind w:left="4536"/>
        <w:jc w:val="right"/>
        <w:rPr>
          <w:lang w:eastAsia="ar-SA"/>
        </w:rPr>
      </w:pPr>
    </w:p>
    <w:p w:rsidR="00B17B15" w:rsidRPr="00B17B15" w:rsidRDefault="00B17B15" w:rsidP="00B17B15">
      <w:pPr>
        <w:suppressAutoHyphens/>
        <w:autoSpaceDE w:val="0"/>
        <w:jc w:val="center"/>
        <w:rPr>
          <w:b/>
          <w:bCs/>
          <w:color w:val="000000"/>
          <w:lang w:eastAsia="ar-SA"/>
        </w:rPr>
      </w:pPr>
      <w:r w:rsidRPr="00B17B15">
        <w:rPr>
          <w:b/>
          <w:bCs/>
          <w:lang w:eastAsia="ar-SA"/>
        </w:rPr>
        <w:t xml:space="preserve">Критерии отнесения объектов контроля </w:t>
      </w:r>
      <w:r w:rsidRPr="00B17B15">
        <w:rPr>
          <w:b/>
          <w:bCs/>
          <w:color w:val="000000"/>
          <w:lang w:eastAsia="ar-SA"/>
        </w:rPr>
        <w:t xml:space="preserve">к категориям риска в рамках осуществления муниципального контроля </w:t>
      </w:r>
      <w:r w:rsidRPr="00B17B15">
        <w:rPr>
          <w:b/>
          <w:bCs/>
          <w:lang w:eastAsia="ar-SA"/>
        </w:rPr>
        <w:t xml:space="preserve">на автомобильном транспорте, городском наземном электрическом транспорте и в дорожном хозяйстве в </w:t>
      </w:r>
      <w:r w:rsidRPr="00B17B15">
        <w:rPr>
          <w:b/>
          <w:bCs/>
          <w:color w:val="000000"/>
          <w:lang w:eastAsia="ar-SA"/>
        </w:rPr>
        <w:t xml:space="preserve">границах населенных пунктов Чаинского сельского поселения </w:t>
      </w:r>
    </w:p>
    <w:p w:rsidR="00B17B15" w:rsidRPr="00B17B15" w:rsidRDefault="00B17B15" w:rsidP="00B17B15">
      <w:pPr>
        <w:suppressAutoHyphens/>
        <w:autoSpaceDE w:val="0"/>
        <w:jc w:val="center"/>
        <w:rPr>
          <w:color w:val="000000"/>
          <w:lang w:eastAsia="ar-SA"/>
        </w:rPr>
      </w:pPr>
    </w:p>
    <w:tbl>
      <w:tblPr>
        <w:tblW w:w="9511" w:type="dxa"/>
        <w:tblInd w:w="-5" w:type="dxa"/>
        <w:tblLayout w:type="fixed"/>
        <w:tblCellMar>
          <w:left w:w="0" w:type="dxa"/>
          <w:right w:w="0" w:type="dxa"/>
        </w:tblCellMar>
        <w:tblLook w:val="0000" w:firstRow="0" w:lastRow="0" w:firstColumn="0" w:lastColumn="0" w:noHBand="0" w:noVBand="0"/>
      </w:tblPr>
      <w:tblGrid>
        <w:gridCol w:w="641"/>
        <w:gridCol w:w="7307"/>
        <w:gridCol w:w="1563"/>
      </w:tblGrid>
      <w:tr w:rsidR="00B17B15" w:rsidRPr="00B17B15" w:rsidTr="00D71318">
        <w:tc>
          <w:tcPr>
            <w:tcW w:w="641" w:type="dxa"/>
            <w:tcBorders>
              <w:top w:val="single" w:sz="4" w:space="0" w:color="000000"/>
              <w:left w:val="single" w:sz="4" w:space="0" w:color="000000"/>
            </w:tcBorders>
            <w:shd w:val="clear" w:color="auto" w:fill="auto"/>
          </w:tcPr>
          <w:p w:rsidR="00B17B15" w:rsidRPr="00B17B15" w:rsidRDefault="00B17B15" w:rsidP="00B17B15">
            <w:pPr>
              <w:suppressAutoHyphens/>
              <w:rPr>
                <w:lang w:eastAsia="ar-SA"/>
              </w:rPr>
            </w:pPr>
            <w:r w:rsidRPr="00B17B15">
              <w:rPr>
                <w:lang w:eastAsia="ar-SA"/>
              </w:rPr>
              <w:t> </w:t>
            </w:r>
            <w:proofErr w:type="gramStart"/>
            <w:r w:rsidRPr="00B17B15">
              <w:rPr>
                <w:lang w:eastAsia="ar-SA"/>
              </w:rPr>
              <w:t>п</w:t>
            </w:r>
            <w:proofErr w:type="gramEnd"/>
            <w:r w:rsidRPr="00B17B15">
              <w:rPr>
                <w:lang w:eastAsia="ar-SA"/>
              </w:rPr>
              <w:t>/п</w:t>
            </w:r>
          </w:p>
        </w:tc>
        <w:tc>
          <w:tcPr>
            <w:tcW w:w="7307" w:type="dxa"/>
            <w:tcBorders>
              <w:top w:val="single" w:sz="4" w:space="0" w:color="000000"/>
              <w:left w:val="single" w:sz="4" w:space="0" w:color="000000"/>
            </w:tcBorders>
            <w:shd w:val="clear" w:color="auto" w:fill="auto"/>
          </w:tcPr>
          <w:p w:rsidR="00B17B15" w:rsidRPr="00B17B15" w:rsidRDefault="00B17B15" w:rsidP="00B17B15">
            <w:pPr>
              <w:suppressAutoHyphens/>
              <w:jc w:val="center"/>
              <w:rPr>
                <w:lang w:eastAsia="ar-SA"/>
              </w:rPr>
            </w:pPr>
            <w:r w:rsidRPr="00B17B15">
              <w:rPr>
                <w:lang w:eastAsia="ar-SA"/>
              </w:rPr>
              <w:t xml:space="preserve">Объекты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границах населенных пунктов Чаинского сельского поселения </w:t>
            </w:r>
          </w:p>
        </w:tc>
        <w:tc>
          <w:tcPr>
            <w:tcW w:w="1563" w:type="dxa"/>
            <w:tcBorders>
              <w:top w:val="single" w:sz="4" w:space="0" w:color="000000"/>
              <w:left w:val="single" w:sz="4" w:space="0" w:color="000000"/>
              <w:right w:val="single" w:sz="4" w:space="0" w:color="000000"/>
            </w:tcBorders>
            <w:shd w:val="clear" w:color="auto" w:fill="auto"/>
          </w:tcPr>
          <w:p w:rsidR="00B17B15" w:rsidRPr="00B17B15" w:rsidRDefault="00B17B15" w:rsidP="00B17B15">
            <w:pPr>
              <w:suppressAutoHyphens/>
              <w:jc w:val="center"/>
              <w:rPr>
                <w:lang w:eastAsia="ar-SA"/>
              </w:rPr>
            </w:pPr>
            <w:r w:rsidRPr="00B17B15">
              <w:rPr>
                <w:lang w:eastAsia="ar-SA"/>
              </w:rPr>
              <w:t>Категория риска</w:t>
            </w:r>
          </w:p>
        </w:tc>
      </w:tr>
      <w:tr w:rsidR="00B17B15" w:rsidRPr="00B17B15" w:rsidTr="00D71318">
        <w:tc>
          <w:tcPr>
            <w:tcW w:w="641" w:type="dxa"/>
            <w:tcBorders>
              <w:top w:val="single" w:sz="4" w:space="0" w:color="000000"/>
              <w:left w:val="single" w:sz="4" w:space="0" w:color="000000"/>
            </w:tcBorders>
            <w:shd w:val="clear" w:color="auto" w:fill="auto"/>
          </w:tcPr>
          <w:p w:rsidR="00B17B15" w:rsidRPr="00B17B15" w:rsidRDefault="00B17B15" w:rsidP="00B17B15">
            <w:pPr>
              <w:suppressAutoHyphens/>
              <w:jc w:val="center"/>
              <w:rPr>
                <w:lang w:eastAsia="ar-SA"/>
              </w:rPr>
            </w:pPr>
            <w:r w:rsidRPr="00B17B15">
              <w:rPr>
                <w:lang w:eastAsia="ar-SA"/>
              </w:rPr>
              <w:t>1</w:t>
            </w:r>
          </w:p>
        </w:tc>
        <w:tc>
          <w:tcPr>
            <w:tcW w:w="7307" w:type="dxa"/>
            <w:tcBorders>
              <w:top w:val="single" w:sz="4" w:space="0" w:color="000000"/>
              <w:left w:val="single" w:sz="4" w:space="0" w:color="000000"/>
            </w:tcBorders>
            <w:shd w:val="clear" w:color="auto" w:fill="auto"/>
          </w:tcPr>
          <w:p w:rsidR="00B17B15" w:rsidRPr="00B17B15" w:rsidRDefault="00B17B15" w:rsidP="00B17B15">
            <w:pPr>
              <w:suppressAutoHyphens/>
              <w:ind w:firstLine="345"/>
              <w:jc w:val="both"/>
              <w:rPr>
                <w:lang w:eastAsia="ar-SA"/>
              </w:rPr>
            </w:pPr>
            <w:r w:rsidRPr="00B17B15">
              <w:rPr>
                <w:lang w:eastAsia="ar-SA"/>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B17B15" w:rsidRPr="00B17B15" w:rsidRDefault="00B17B15" w:rsidP="00B17B15">
            <w:pPr>
              <w:suppressAutoHyphens/>
              <w:jc w:val="both"/>
              <w:rPr>
                <w:lang w:eastAsia="ar-SA"/>
              </w:rPr>
            </w:pPr>
            <w:r w:rsidRPr="00B17B15">
              <w:rPr>
                <w:lang w:eastAsia="ar-SA"/>
              </w:rPr>
              <w:t xml:space="preserve">обязательных требований, подлежащих исполнению (соблюдению) контролируемыми лицами при осуществлении деятельности </w:t>
            </w:r>
            <w:r w:rsidRPr="00B17B15">
              <w:rPr>
                <w:spacing w:val="2"/>
                <w:lang w:eastAsia="ar-SA"/>
              </w:rPr>
              <w:t>на автомобильном транспорте, городском наземном электрическом транспорте и в дорожном хозяйстве</w:t>
            </w:r>
          </w:p>
        </w:tc>
        <w:tc>
          <w:tcPr>
            <w:tcW w:w="1563" w:type="dxa"/>
            <w:tcBorders>
              <w:top w:val="single" w:sz="4" w:space="0" w:color="000000"/>
              <w:left w:val="single" w:sz="4" w:space="0" w:color="000000"/>
              <w:right w:val="single" w:sz="4" w:space="0" w:color="000000"/>
            </w:tcBorders>
            <w:shd w:val="clear" w:color="auto" w:fill="auto"/>
          </w:tcPr>
          <w:p w:rsidR="00B17B15" w:rsidRPr="00B17B15" w:rsidRDefault="00B17B15" w:rsidP="00B17B15">
            <w:pPr>
              <w:suppressAutoHyphens/>
              <w:jc w:val="center"/>
              <w:rPr>
                <w:lang w:eastAsia="ar-SA"/>
              </w:rPr>
            </w:pPr>
            <w:r w:rsidRPr="00B17B15">
              <w:rPr>
                <w:lang w:eastAsia="ar-SA"/>
              </w:rPr>
              <w:t>Значительный риск</w:t>
            </w:r>
          </w:p>
        </w:tc>
      </w:tr>
      <w:tr w:rsidR="00B17B15" w:rsidRPr="00B17B15" w:rsidTr="00D71318">
        <w:tc>
          <w:tcPr>
            <w:tcW w:w="641" w:type="dxa"/>
            <w:tcBorders>
              <w:top w:val="single" w:sz="4" w:space="0" w:color="000000"/>
              <w:left w:val="single" w:sz="4" w:space="0" w:color="000000"/>
            </w:tcBorders>
            <w:shd w:val="clear" w:color="auto" w:fill="auto"/>
          </w:tcPr>
          <w:p w:rsidR="00B17B15" w:rsidRPr="00B17B15" w:rsidRDefault="00B17B15" w:rsidP="00B17B15">
            <w:pPr>
              <w:suppressAutoHyphens/>
              <w:jc w:val="center"/>
              <w:rPr>
                <w:lang w:eastAsia="ar-SA"/>
              </w:rPr>
            </w:pPr>
            <w:r w:rsidRPr="00B17B15">
              <w:rPr>
                <w:lang w:eastAsia="ar-SA"/>
              </w:rPr>
              <w:t>2</w:t>
            </w:r>
          </w:p>
        </w:tc>
        <w:tc>
          <w:tcPr>
            <w:tcW w:w="7307" w:type="dxa"/>
            <w:tcBorders>
              <w:top w:val="single" w:sz="4" w:space="0" w:color="000000"/>
              <w:left w:val="single" w:sz="4" w:space="0" w:color="000000"/>
            </w:tcBorders>
            <w:shd w:val="clear" w:color="auto" w:fill="auto"/>
          </w:tcPr>
          <w:p w:rsidR="00B17B15" w:rsidRPr="00B17B15" w:rsidRDefault="00B17B15" w:rsidP="00B17B15">
            <w:pPr>
              <w:suppressAutoHyphens/>
              <w:jc w:val="both"/>
              <w:rPr>
                <w:lang w:eastAsia="ar-SA"/>
              </w:rPr>
            </w:pPr>
            <w:proofErr w:type="gramStart"/>
            <w:r w:rsidRPr="00B17B15">
              <w:rPr>
                <w:lang w:eastAsia="ar-SA"/>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B17B15">
              <w:rPr>
                <w:spacing w:val="2"/>
                <w:lang w:eastAsia="ar-SA"/>
              </w:rPr>
              <w:t>на автомобильном транспорте, городском наземном электрическом транспорте и в дорожном хозяйстве</w:t>
            </w:r>
            <w:proofErr w:type="gramEnd"/>
          </w:p>
        </w:tc>
        <w:tc>
          <w:tcPr>
            <w:tcW w:w="1563" w:type="dxa"/>
            <w:tcBorders>
              <w:top w:val="single" w:sz="4" w:space="0" w:color="000000"/>
              <w:left w:val="single" w:sz="4" w:space="0" w:color="000000"/>
              <w:right w:val="single" w:sz="4" w:space="0" w:color="000000"/>
            </w:tcBorders>
            <w:shd w:val="clear" w:color="auto" w:fill="auto"/>
          </w:tcPr>
          <w:p w:rsidR="00B17B15" w:rsidRPr="00B17B15" w:rsidRDefault="00B17B15" w:rsidP="00B17B15">
            <w:pPr>
              <w:suppressAutoHyphens/>
              <w:jc w:val="center"/>
              <w:rPr>
                <w:lang w:eastAsia="ar-SA"/>
              </w:rPr>
            </w:pPr>
            <w:r w:rsidRPr="00B17B15">
              <w:rPr>
                <w:lang w:eastAsia="ar-SA"/>
              </w:rPr>
              <w:t>Средний риск</w:t>
            </w:r>
          </w:p>
        </w:tc>
      </w:tr>
      <w:tr w:rsidR="00B17B15" w:rsidRPr="00B17B15" w:rsidTr="00D71318">
        <w:tc>
          <w:tcPr>
            <w:tcW w:w="641" w:type="dxa"/>
            <w:tcBorders>
              <w:top w:val="single" w:sz="4" w:space="0" w:color="000000"/>
              <w:left w:val="single" w:sz="4" w:space="0" w:color="000000"/>
              <w:bottom w:val="single" w:sz="4" w:space="0" w:color="000000"/>
            </w:tcBorders>
            <w:shd w:val="clear" w:color="auto" w:fill="auto"/>
          </w:tcPr>
          <w:p w:rsidR="00B17B15" w:rsidRPr="00B17B15" w:rsidRDefault="00B17B15" w:rsidP="00B17B15">
            <w:pPr>
              <w:suppressAutoHyphens/>
              <w:jc w:val="center"/>
              <w:rPr>
                <w:lang w:eastAsia="ar-SA"/>
              </w:rPr>
            </w:pPr>
            <w:r w:rsidRPr="00B17B15">
              <w:rPr>
                <w:lang w:eastAsia="ar-SA"/>
              </w:rPr>
              <w:t>3</w:t>
            </w:r>
          </w:p>
        </w:tc>
        <w:tc>
          <w:tcPr>
            <w:tcW w:w="7307" w:type="dxa"/>
            <w:tcBorders>
              <w:top w:val="single" w:sz="4" w:space="0" w:color="000000"/>
              <w:left w:val="single" w:sz="4" w:space="0" w:color="000000"/>
              <w:bottom w:val="single" w:sz="4" w:space="0" w:color="000000"/>
            </w:tcBorders>
            <w:shd w:val="clear" w:color="auto" w:fill="auto"/>
          </w:tcPr>
          <w:p w:rsidR="00B17B15" w:rsidRPr="00B17B15" w:rsidRDefault="00B17B15" w:rsidP="00B17B15">
            <w:pPr>
              <w:suppressAutoHyphens/>
              <w:jc w:val="both"/>
              <w:rPr>
                <w:lang w:eastAsia="ar-SA"/>
              </w:rPr>
            </w:pPr>
            <w:proofErr w:type="gramStart"/>
            <w:r w:rsidRPr="00B17B15">
              <w:rPr>
                <w:lang w:eastAsia="ar-SA"/>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B17B15">
              <w:rPr>
                <w:spacing w:val="2"/>
                <w:lang w:eastAsia="ar-SA"/>
              </w:rPr>
              <w:t>на автомобильном транспорте, городском наземном электрическом транспорте и в</w:t>
            </w:r>
            <w:proofErr w:type="gramEnd"/>
            <w:r w:rsidRPr="00B17B15">
              <w:rPr>
                <w:spacing w:val="2"/>
                <w:lang w:eastAsia="ar-SA"/>
              </w:rPr>
              <w:t xml:space="preserve"> дорожном </w:t>
            </w:r>
            <w:proofErr w:type="gramStart"/>
            <w:r w:rsidRPr="00B17B15">
              <w:rPr>
                <w:spacing w:val="2"/>
                <w:lang w:eastAsia="ar-SA"/>
              </w:rPr>
              <w:t>хозяйстве</w:t>
            </w:r>
            <w:proofErr w:type="gramEnd"/>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B17B15" w:rsidRPr="00B17B15" w:rsidRDefault="00B17B15" w:rsidP="00B17B15">
            <w:pPr>
              <w:suppressAutoHyphens/>
              <w:jc w:val="center"/>
              <w:rPr>
                <w:lang w:eastAsia="ar-SA"/>
              </w:rPr>
            </w:pPr>
            <w:r w:rsidRPr="00B17B15">
              <w:rPr>
                <w:lang w:eastAsia="ar-SA"/>
              </w:rPr>
              <w:t>Умеренный риск</w:t>
            </w:r>
          </w:p>
        </w:tc>
      </w:tr>
      <w:tr w:rsidR="00B17B15" w:rsidRPr="00B17B15" w:rsidTr="00D71318">
        <w:tc>
          <w:tcPr>
            <w:tcW w:w="641" w:type="dxa"/>
            <w:tcBorders>
              <w:top w:val="single" w:sz="4" w:space="0" w:color="000000"/>
              <w:left w:val="single" w:sz="4" w:space="0" w:color="000000"/>
              <w:bottom w:val="single" w:sz="4" w:space="0" w:color="000000"/>
            </w:tcBorders>
            <w:shd w:val="clear" w:color="auto" w:fill="auto"/>
          </w:tcPr>
          <w:p w:rsidR="00B17B15" w:rsidRPr="00B17B15" w:rsidRDefault="00B17B15" w:rsidP="00B17B15">
            <w:pPr>
              <w:suppressAutoHyphens/>
              <w:jc w:val="center"/>
              <w:rPr>
                <w:lang w:eastAsia="ar-SA"/>
              </w:rPr>
            </w:pPr>
            <w:r w:rsidRPr="00B17B15">
              <w:rPr>
                <w:lang w:eastAsia="ar-SA"/>
              </w:rPr>
              <w:t>4</w:t>
            </w:r>
          </w:p>
        </w:tc>
        <w:tc>
          <w:tcPr>
            <w:tcW w:w="7307" w:type="dxa"/>
            <w:tcBorders>
              <w:top w:val="single" w:sz="4" w:space="0" w:color="000000"/>
              <w:left w:val="single" w:sz="4" w:space="0" w:color="000000"/>
              <w:bottom w:val="single" w:sz="4" w:space="0" w:color="000000"/>
            </w:tcBorders>
            <w:shd w:val="clear" w:color="auto" w:fill="auto"/>
          </w:tcPr>
          <w:p w:rsidR="00B17B15" w:rsidRPr="00B17B15" w:rsidRDefault="00B17B15" w:rsidP="00B17B15">
            <w:pPr>
              <w:suppressAutoHyphens/>
              <w:ind w:firstLine="345"/>
              <w:jc w:val="both"/>
              <w:rPr>
                <w:lang w:eastAsia="ar-SA"/>
              </w:rPr>
            </w:pPr>
            <w:r w:rsidRPr="00B17B15">
              <w:rPr>
                <w:lang w:eastAsia="ar-SA"/>
              </w:rPr>
              <w:t>Юридические лица, индивидуальные предприниматели и физические лица при отсутствии обстоятельств, указанных в пунктах 1, 2, 3 настоящих Критериев отнесения деятельности юридических лиц и индивидуальных предпринимателей к категориям риска</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B17B15" w:rsidRPr="00B17B15" w:rsidRDefault="00B17B15" w:rsidP="00B17B15">
            <w:pPr>
              <w:suppressAutoHyphens/>
              <w:jc w:val="center"/>
              <w:rPr>
                <w:lang w:eastAsia="ar-SA"/>
              </w:rPr>
            </w:pPr>
            <w:r w:rsidRPr="00B17B15">
              <w:rPr>
                <w:lang w:eastAsia="ar-SA"/>
              </w:rPr>
              <w:t>Низкий риск</w:t>
            </w:r>
          </w:p>
        </w:tc>
      </w:tr>
    </w:tbl>
    <w:p w:rsidR="00B17B15" w:rsidRPr="00B17B15" w:rsidRDefault="00B17B15" w:rsidP="00B17B15">
      <w:pPr>
        <w:suppressAutoHyphens/>
        <w:autoSpaceDE w:val="0"/>
        <w:jc w:val="right"/>
        <w:rPr>
          <w:lang w:eastAsia="ar-SA"/>
        </w:rPr>
      </w:pPr>
    </w:p>
    <w:p w:rsidR="00B17B15" w:rsidRPr="00B17B15" w:rsidRDefault="00B17B15" w:rsidP="00B17B15">
      <w:pPr>
        <w:tabs>
          <w:tab w:val="left" w:pos="6240"/>
        </w:tabs>
        <w:suppressAutoHyphens/>
        <w:ind w:left="4536"/>
        <w:rPr>
          <w:lang w:eastAsia="ar-SA"/>
        </w:rPr>
      </w:pPr>
      <w:r w:rsidRPr="00B17B15">
        <w:rPr>
          <w:lang w:eastAsia="ar-SA"/>
        </w:rPr>
        <w:lastRenderedPageBreak/>
        <w:t>Приложение 3</w:t>
      </w:r>
    </w:p>
    <w:p w:rsidR="00B17B15" w:rsidRPr="00B17B15" w:rsidRDefault="00B17B15" w:rsidP="00B17B15">
      <w:pPr>
        <w:tabs>
          <w:tab w:val="left" w:pos="6240"/>
        </w:tabs>
        <w:suppressAutoHyphens/>
        <w:ind w:left="4536"/>
        <w:rPr>
          <w:lang w:eastAsia="ar-SA"/>
        </w:rPr>
      </w:pPr>
      <w:r w:rsidRPr="00B17B15">
        <w:rPr>
          <w:lang w:eastAsia="ar-SA"/>
        </w:rPr>
        <w:t>к Положению о муниципальном контроле на автомобильном транспорте, городском наземном электрическом транспорте и в дорожном хозяйстве в границах Чаинского сельского поселения</w:t>
      </w:r>
    </w:p>
    <w:p w:rsidR="00B17B15" w:rsidRPr="00B17B15" w:rsidRDefault="00B17B15" w:rsidP="00B17B15">
      <w:pPr>
        <w:suppressAutoHyphens/>
        <w:autoSpaceDE w:val="0"/>
        <w:ind w:firstLine="709"/>
        <w:jc w:val="right"/>
        <w:rPr>
          <w:lang w:eastAsia="ar-SA"/>
        </w:rPr>
      </w:pPr>
    </w:p>
    <w:p w:rsidR="00B17B15" w:rsidRPr="00B17B15" w:rsidRDefault="00B17B15" w:rsidP="00B17B15">
      <w:pPr>
        <w:suppressAutoHyphens/>
        <w:autoSpaceDE w:val="0"/>
        <w:ind w:firstLine="709"/>
        <w:jc w:val="right"/>
        <w:rPr>
          <w:lang w:eastAsia="ar-SA"/>
        </w:rPr>
      </w:pPr>
    </w:p>
    <w:p w:rsidR="00B17B15" w:rsidRPr="00B17B15" w:rsidRDefault="00B17B15" w:rsidP="00B17B15">
      <w:pPr>
        <w:suppressAutoHyphens/>
        <w:autoSpaceDE w:val="0"/>
        <w:ind w:firstLine="709"/>
        <w:jc w:val="center"/>
        <w:rPr>
          <w:b/>
          <w:color w:val="000000"/>
          <w:lang w:eastAsia="ar-SA"/>
        </w:rPr>
      </w:pPr>
      <w:r w:rsidRPr="00B17B15">
        <w:rPr>
          <w:b/>
          <w:color w:val="000000"/>
          <w:lang w:eastAsia="ar-SA"/>
        </w:rPr>
        <w:t>Индикаторы риска нарушения обязательных требований, используемые</w:t>
      </w:r>
    </w:p>
    <w:p w:rsidR="00B17B15" w:rsidRPr="00B17B15" w:rsidRDefault="00B17B15" w:rsidP="00B17B15">
      <w:pPr>
        <w:suppressAutoHyphens/>
        <w:autoSpaceDE w:val="0"/>
        <w:ind w:firstLine="709"/>
        <w:jc w:val="center"/>
        <w:rPr>
          <w:b/>
          <w:lang w:eastAsia="ar-SA"/>
        </w:rPr>
      </w:pPr>
      <w:r w:rsidRPr="00B17B15">
        <w:rPr>
          <w:b/>
          <w:color w:val="000000"/>
          <w:lang w:eastAsia="ar-SA"/>
        </w:rPr>
        <w:t xml:space="preserve">для определения необходимости проведения </w:t>
      </w:r>
      <w:proofErr w:type="gramStart"/>
      <w:r w:rsidRPr="00B17B15">
        <w:rPr>
          <w:b/>
          <w:color w:val="000000"/>
          <w:lang w:eastAsia="ar-SA"/>
        </w:rPr>
        <w:t>внеплановых</w:t>
      </w:r>
      <w:proofErr w:type="gramEnd"/>
    </w:p>
    <w:p w:rsidR="00B17B15" w:rsidRPr="00B17B15" w:rsidRDefault="00B17B15" w:rsidP="00B17B15">
      <w:pPr>
        <w:widowControl w:val="0"/>
        <w:suppressAutoHyphens/>
        <w:ind w:firstLine="709"/>
        <w:jc w:val="center"/>
        <w:rPr>
          <w:b/>
          <w:bCs/>
          <w:color w:val="000000"/>
          <w:lang w:eastAsia="hi-IN" w:bidi="hi-IN"/>
        </w:rPr>
      </w:pPr>
      <w:r w:rsidRPr="00B17B15">
        <w:rPr>
          <w:b/>
          <w:bCs/>
          <w:color w:val="000000"/>
          <w:lang w:eastAsia="hi-IN" w:bidi="hi-IN"/>
        </w:rPr>
        <w:t xml:space="preserve">проверок при осуществлении администрацией </w:t>
      </w:r>
      <w:r w:rsidRPr="00B17B15">
        <w:rPr>
          <w:b/>
          <w:bCs/>
          <w:lang w:eastAsia="hi-IN" w:bidi="hi-IN"/>
        </w:rPr>
        <w:t xml:space="preserve">Чаинского сельского поселения </w:t>
      </w:r>
      <w:r w:rsidRPr="00B17B15">
        <w:rPr>
          <w:b/>
          <w:bCs/>
          <w:color w:val="000000"/>
          <w:lang w:eastAsia="hi-IN" w:bidi="hi-IN"/>
        </w:rPr>
        <w:t>муниципального контроля на автомобильном транспорте</w:t>
      </w:r>
    </w:p>
    <w:p w:rsidR="00B17B15" w:rsidRPr="00B17B15" w:rsidRDefault="00B17B15" w:rsidP="00B17B15">
      <w:pPr>
        <w:suppressAutoHyphens/>
        <w:autoSpaceDE w:val="0"/>
        <w:ind w:firstLine="709"/>
        <w:jc w:val="center"/>
        <w:rPr>
          <w:color w:val="000000"/>
          <w:lang w:eastAsia="ar-SA"/>
        </w:rPr>
      </w:pPr>
    </w:p>
    <w:p w:rsidR="00B17B15" w:rsidRPr="00B17B15" w:rsidRDefault="00B17B15" w:rsidP="00B17B15">
      <w:pPr>
        <w:suppressAutoHyphens/>
        <w:autoSpaceDE w:val="0"/>
        <w:ind w:firstLine="709"/>
        <w:jc w:val="center"/>
        <w:rPr>
          <w:color w:val="000000"/>
          <w:lang w:eastAsia="ar-SA"/>
        </w:rPr>
      </w:pPr>
    </w:p>
    <w:p w:rsidR="00B17B15" w:rsidRPr="00B17B15" w:rsidRDefault="00B17B15" w:rsidP="00B17B15">
      <w:pPr>
        <w:tabs>
          <w:tab w:val="left" w:pos="0"/>
        </w:tabs>
        <w:suppressAutoHyphens/>
        <w:ind w:firstLine="709"/>
        <w:jc w:val="both"/>
        <w:rPr>
          <w:rFonts w:eastAsia="Calibri"/>
          <w:lang w:eastAsia="ar-SA"/>
        </w:rPr>
      </w:pPr>
      <w:r w:rsidRPr="00B17B15">
        <w:rPr>
          <w:rFonts w:eastAsia="Calibri"/>
          <w:lang w:eastAsia="ar-SA"/>
        </w:rPr>
        <w:t>1. В отношении перевозок пассажиров</w:t>
      </w:r>
      <w:r w:rsidRPr="00B17B15">
        <w:rPr>
          <w:lang w:eastAsia="ar-SA"/>
        </w:rPr>
        <w:t xml:space="preserve"> по муниципальным маршрутам регулярных перевозок</w:t>
      </w:r>
      <w:r w:rsidRPr="00B17B15">
        <w:rPr>
          <w:rFonts w:eastAsia="Calibri"/>
          <w:lang w:eastAsia="ar-SA"/>
        </w:rPr>
        <w:t>:</w:t>
      </w:r>
    </w:p>
    <w:p w:rsidR="00B17B15" w:rsidRPr="00B17B15" w:rsidRDefault="00B17B15" w:rsidP="00B17B15">
      <w:pPr>
        <w:tabs>
          <w:tab w:val="left" w:pos="0"/>
        </w:tabs>
        <w:suppressAutoHyphens/>
        <w:ind w:firstLine="709"/>
        <w:jc w:val="both"/>
        <w:rPr>
          <w:rFonts w:eastAsia="SimSun"/>
          <w:kern w:val="3"/>
          <w:lang w:eastAsia="ar-SA"/>
        </w:rPr>
      </w:pPr>
      <w:r w:rsidRPr="00B17B15">
        <w:rPr>
          <w:rFonts w:eastAsia="SimSun"/>
          <w:kern w:val="3"/>
          <w:lang w:eastAsia="ar-SA"/>
        </w:rPr>
        <w:t xml:space="preserve">- поступление в течение 30 дней двух и более обращений (информации) от </w:t>
      </w:r>
      <w:r w:rsidRPr="00B17B15">
        <w:rPr>
          <w:lang w:eastAsia="ar-SA"/>
        </w:rPr>
        <w:t>граждан, органов государственной власти, органов местного самоуправления, юридических лиц, из средств массовой информации</w:t>
      </w:r>
      <w:r w:rsidRPr="00B17B15">
        <w:rPr>
          <w:color w:val="FF0000"/>
          <w:lang w:eastAsia="ar-SA"/>
        </w:rPr>
        <w:t xml:space="preserve"> </w:t>
      </w:r>
      <w:r w:rsidRPr="00B17B15">
        <w:rPr>
          <w:rFonts w:eastAsia="SimSun"/>
          <w:kern w:val="3"/>
          <w:lang w:eastAsia="ar-SA"/>
        </w:rPr>
        <w:t xml:space="preserve">о невозможности осуществить поездку от одного и (или) нескольких остановочных пунктов, по </w:t>
      </w:r>
      <w:proofErr w:type="gramStart"/>
      <w:r w:rsidRPr="00B17B15">
        <w:rPr>
          <w:rFonts w:eastAsia="SimSun"/>
          <w:kern w:val="3"/>
          <w:lang w:eastAsia="ar-SA"/>
        </w:rPr>
        <w:t>причинам</w:t>
      </w:r>
      <w:proofErr w:type="gramEnd"/>
      <w:r w:rsidRPr="00B17B15">
        <w:rPr>
          <w:rFonts w:eastAsia="SimSun"/>
          <w:kern w:val="3"/>
          <w:lang w:eastAsia="ar-SA"/>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B17B15" w:rsidRPr="00B17B15" w:rsidRDefault="00B17B15" w:rsidP="00B17B15">
      <w:pPr>
        <w:suppressAutoHyphens/>
        <w:ind w:firstLine="709"/>
        <w:jc w:val="both"/>
        <w:rPr>
          <w:lang w:eastAsia="ar-SA"/>
        </w:rPr>
      </w:pPr>
      <w:r w:rsidRPr="00B17B15">
        <w:rPr>
          <w:lang w:eastAsia="ar-SA"/>
        </w:rPr>
        <w:t xml:space="preserve">- наличие в администрации сведений о привлечении  контролируемого лица три и более раза к административной ответственности, предусмотренной статьей </w:t>
      </w:r>
      <w:r w:rsidRPr="00B17B15">
        <w:rPr>
          <w:bCs/>
          <w:lang w:eastAsia="ar-SA"/>
        </w:rPr>
        <w:t xml:space="preserve">11.33 Кодекса Российской Федерации об административных правонарушениях, при осуществлении  </w:t>
      </w:r>
      <w:r w:rsidRPr="00B17B15">
        <w:rPr>
          <w:lang w:eastAsia="ar-SA"/>
        </w:rPr>
        <w:t>перевозок по муниципальным маршрутам регулярных перевозок</w:t>
      </w:r>
      <w:r w:rsidRPr="00B17B15">
        <w:rPr>
          <w:bCs/>
          <w:lang w:eastAsia="ar-SA"/>
        </w:rPr>
        <w:t xml:space="preserve"> </w:t>
      </w:r>
      <w:r w:rsidRPr="00B17B15">
        <w:rPr>
          <w:lang w:eastAsia="ar-SA"/>
        </w:rPr>
        <w:t>в течение девяноста календарных дней со дня проведения последнего контрольного мероприятия в отношении контролируемого лица;</w:t>
      </w:r>
    </w:p>
    <w:p w:rsidR="00B17B15" w:rsidRPr="00B17B15" w:rsidRDefault="00B17B15" w:rsidP="00B17B15">
      <w:pPr>
        <w:tabs>
          <w:tab w:val="left" w:pos="0"/>
        </w:tabs>
        <w:suppressAutoHyphens/>
        <w:ind w:firstLine="709"/>
        <w:jc w:val="both"/>
        <w:rPr>
          <w:lang w:eastAsia="ar-SA"/>
        </w:rPr>
      </w:pPr>
      <w:r w:rsidRPr="00B17B15">
        <w:rPr>
          <w:lang w:eastAsia="ar-SA"/>
        </w:rPr>
        <w:t>2. В отношении дорожного хозяйства:</w:t>
      </w:r>
    </w:p>
    <w:p w:rsidR="00B17B15" w:rsidRPr="00B17B15" w:rsidRDefault="00B17B15" w:rsidP="00B17B15">
      <w:pPr>
        <w:tabs>
          <w:tab w:val="left" w:pos="0"/>
        </w:tabs>
        <w:suppressAutoHyphens/>
        <w:ind w:firstLine="709"/>
        <w:jc w:val="both"/>
        <w:rPr>
          <w:shd w:val="clear" w:color="auto" w:fill="F1C100"/>
          <w:lang w:eastAsia="ar-SA"/>
        </w:rPr>
      </w:pPr>
      <w:proofErr w:type="gramStart"/>
      <w:r w:rsidRPr="00B17B15">
        <w:rPr>
          <w:lang w:eastAsia="ar-SA"/>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B17B15">
        <w:rPr>
          <w:lang w:eastAsia="ar-SA"/>
        </w:rPr>
        <w:t xml:space="preserve"> значения либо искусственных дорожных сооружений.</w:t>
      </w:r>
    </w:p>
    <w:p w:rsidR="00B17B15" w:rsidRPr="00B17B15" w:rsidRDefault="00B17B15" w:rsidP="00B17B15">
      <w:pPr>
        <w:tabs>
          <w:tab w:val="left" w:pos="6240"/>
        </w:tabs>
        <w:suppressAutoHyphens/>
        <w:ind w:left="4536"/>
        <w:rPr>
          <w:rFonts w:ascii="Arial" w:hAnsi="Arial" w:cs="Arial"/>
          <w:lang w:eastAsia="ar-SA"/>
        </w:rPr>
      </w:pPr>
    </w:p>
    <w:p w:rsidR="00B17B15" w:rsidRPr="00B17B15" w:rsidRDefault="00B17B15" w:rsidP="00B17B15">
      <w:pPr>
        <w:tabs>
          <w:tab w:val="left" w:pos="6240"/>
        </w:tabs>
        <w:suppressAutoHyphens/>
        <w:ind w:left="4536"/>
        <w:rPr>
          <w:rFonts w:ascii="Arial" w:hAnsi="Arial" w:cs="Arial"/>
          <w:lang w:eastAsia="ar-SA"/>
        </w:rPr>
      </w:pPr>
    </w:p>
    <w:p w:rsidR="00B17B15" w:rsidRPr="00B17B15" w:rsidRDefault="00B17B15" w:rsidP="00B17B15">
      <w:pPr>
        <w:tabs>
          <w:tab w:val="left" w:pos="6240"/>
        </w:tabs>
        <w:suppressAutoHyphens/>
        <w:ind w:left="4536"/>
        <w:rPr>
          <w:rFonts w:ascii="Arial" w:hAnsi="Arial" w:cs="Arial"/>
          <w:lang w:eastAsia="ar-SA"/>
        </w:rPr>
      </w:pPr>
    </w:p>
    <w:p w:rsidR="00B17B15" w:rsidRPr="00B17B15" w:rsidRDefault="00B17B15" w:rsidP="00B17B15">
      <w:pPr>
        <w:tabs>
          <w:tab w:val="left" w:pos="6240"/>
        </w:tabs>
        <w:suppressAutoHyphens/>
        <w:ind w:left="4536"/>
        <w:rPr>
          <w:rFonts w:ascii="Arial" w:hAnsi="Arial" w:cs="Arial"/>
          <w:lang w:eastAsia="ar-SA"/>
        </w:rPr>
      </w:pPr>
    </w:p>
    <w:p w:rsidR="00B17B15" w:rsidRPr="00B17B15" w:rsidRDefault="00B17B15" w:rsidP="00B17B15">
      <w:pPr>
        <w:tabs>
          <w:tab w:val="left" w:pos="6240"/>
        </w:tabs>
        <w:suppressAutoHyphens/>
        <w:ind w:left="4536"/>
        <w:rPr>
          <w:rFonts w:ascii="Arial" w:hAnsi="Arial" w:cs="Arial"/>
          <w:lang w:eastAsia="ar-SA"/>
        </w:rPr>
      </w:pPr>
    </w:p>
    <w:p w:rsidR="00B17B15" w:rsidRPr="00B17B15" w:rsidRDefault="00B17B15" w:rsidP="00B17B15">
      <w:pPr>
        <w:tabs>
          <w:tab w:val="left" w:pos="6240"/>
        </w:tabs>
        <w:suppressAutoHyphens/>
        <w:ind w:left="4536"/>
        <w:rPr>
          <w:rFonts w:ascii="Arial" w:hAnsi="Arial" w:cs="Arial"/>
          <w:lang w:eastAsia="ar-SA"/>
        </w:rPr>
      </w:pPr>
    </w:p>
    <w:p w:rsidR="00B17B15" w:rsidRPr="00B17B15" w:rsidRDefault="00B17B15" w:rsidP="00B17B15">
      <w:pPr>
        <w:tabs>
          <w:tab w:val="left" w:pos="6240"/>
        </w:tabs>
        <w:suppressAutoHyphens/>
        <w:ind w:left="4536"/>
        <w:rPr>
          <w:rFonts w:ascii="Arial" w:hAnsi="Arial" w:cs="Arial"/>
          <w:lang w:eastAsia="ar-SA"/>
        </w:rPr>
      </w:pPr>
    </w:p>
    <w:p w:rsidR="00B17B15" w:rsidRPr="00B17B15" w:rsidRDefault="00B17B15" w:rsidP="00B17B15">
      <w:pPr>
        <w:tabs>
          <w:tab w:val="left" w:pos="6240"/>
        </w:tabs>
        <w:suppressAutoHyphens/>
        <w:ind w:left="4536"/>
        <w:rPr>
          <w:rFonts w:ascii="Arial" w:hAnsi="Arial" w:cs="Arial"/>
          <w:lang w:eastAsia="ar-SA"/>
        </w:rPr>
      </w:pPr>
    </w:p>
    <w:p w:rsidR="00B17B15" w:rsidRPr="00B17B15" w:rsidRDefault="00B17B15" w:rsidP="00B17B15">
      <w:pPr>
        <w:tabs>
          <w:tab w:val="left" w:pos="6240"/>
        </w:tabs>
        <w:suppressAutoHyphens/>
        <w:ind w:left="4536"/>
        <w:rPr>
          <w:rFonts w:ascii="Arial" w:hAnsi="Arial" w:cs="Arial"/>
          <w:lang w:eastAsia="ar-SA"/>
        </w:rPr>
      </w:pPr>
    </w:p>
    <w:p w:rsidR="00B17B15" w:rsidRPr="00B17B15" w:rsidRDefault="00B17B15" w:rsidP="00B17B15">
      <w:pPr>
        <w:tabs>
          <w:tab w:val="left" w:pos="6240"/>
        </w:tabs>
        <w:suppressAutoHyphens/>
        <w:ind w:left="4536"/>
        <w:rPr>
          <w:rFonts w:ascii="Arial" w:hAnsi="Arial" w:cs="Arial"/>
          <w:lang w:eastAsia="ar-SA"/>
        </w:rPr>
      </w:pPr>
    </w:p>
    <w:p w:rsidR="00B17B15" w:rsidRPr="00B17B15" w:rsidRDefault="00B17B15" w:rsidP="00B17B15">
      <w:pPr>
        <w:tabs>
          <w:tab w:val="left" w:pos="6240"/>
        </w:tabs>
        <w:suppressAutoHyphens/>
        <w:ind w:left="4536"/>
        <w:rPr>
          <w:rFonts w:ascii="Arial" w:hAnsi="Arial" w:cs="Arial"/>
          <w:lang w:eastAsia="ar-SA"/>
        </w:rPr>
      </w:pPr>
    </w:p>
    <w:p w:rsidR="00B17B15" w:rsidRPr="00B17B15" w:rsidRDefault="00B17B15" w:rsidP="00B17B15">
      <w:pPr>
        <w:tabs>
          <w:tab w:val="left" w:pos="6240"/>
        </w:tabs>
        <w:suppressAutoHyphens/>
        <w:ind w:left="4536"/>
        <w:rPr>
          <w:lang w:eastAsia="ar-SA"/>
        </w:rPr>
      </w:pPr>
    </w:p>
    <w:p w:rsidR="00B17B15" w:rsidRPr="00B17B15" w:rsidRDefault="00B17B15" w:rsidP="00B17B15">
      <w:pPr>
        <w:tabs>
          <w:tab w:val="left" w:pos="6240"/>
        </w:tabs>
        <w:suppressAutoHyphens/>
        <w:ind w:left="4536"/>
        <w:rPr>
          <w:lang w:eastAsia="ar-SA"/>
        </w:rPr>
      </w:pPr>
    </w:p>
    <w:p w:rsidR="00B17B15" w:rsidRDefault="00B17B15" w:rsidP="00B17B15">
      <w:pPr>
        <w:tabs>
          <w:tab w:val="left" w:pos="6240"/>
        </w:tabs>
        <w:suppressAutoHyphens/>
        <w:ind w:left="4536"/>
        <w:rPr>
          <w:lang w:eastAsia="ar-SA"/>
        </w:rPr>
      </w:pPr>
    </w:p>
    <w:p w:rsidR="00B17B15" w:rsidRDefault="00B17B15" w:rsidP="00B17B15">
      <w:pPr>
        <w:tabs>
          <w:tab w:val="left" w:pos="6240"/>
        </w:tabs>
        <w:suppressAutoHyphens/>
        <w:ind w:left="4536"/>
        <w:rPr>
          <w:lang w:eastAsia="ar-SA"/>
        </w:rPr>
      </w:pPr>
    </w:p>
    <w:p w:rsidR="00B17B15" w:rsidRDefault="00B17B15" w:rsidP="00B17B15">
      <w:pPr>
        <w:tabs>
          <w:tab w:val="left" w:pos="6240"/>
        </w:tabs>
        <w:suppressAutoHyphens/>
        <w:ind w:left="4536"/>
        <w:rPr>
          <w:lang w:eastAsia="ar-SA"/>
        </w:rPr>
      </w:pPr>
    </w:p>
    <w:p w:rsidR="00B17B15" w:rsidRDefault="00B17B15" w:rsidP="00B17B15">
      <w:pPr>
        <w:tabs>
          <w:tab w:val="left" w:pos="6240"/>
        </w:tabs>
        <w:suppressAutoHyphens/>
        <w:ind w:left="4536"/>
        <w:rPr>
          <w:lang w:eastAsia="ar-SA"/>
        </w:rPr>
      </w:pPr>
    </w:p>
    <w:p w:rsidR="00B17B15" w:rsidRDefault="00B17B15" w:rsidP="00B17B15">
      <w:pPr>
        <w:tabs>
          <w:tab w:val="left" w:pos="6240"/>
        </w:tabs>
        <w:suppressAutoHyphens/>
        <w:ind w:left="4536"/>
        <w:rPr>
          <w:lang w:eastAsia="ar-SA"/>
        </w:rPr>
      </w:pPr>
    </w:p>
    <w:p w:rsidR="00B17B15" w:rsidRPr="00B17B15" w:rsidRDefault="00B17B15" w:rsidP="00B17B15">
      <w:pPr>
        <w:tabs>
          <w:tab w:val="left" w:pos="6240"/>
        </w:tabs>
        <w:suppressAutoHyphens/>
        <w:ind w:left="4536"/>
        <w:rPr>
          <w:lang w:eastAsia="ar-SA"/>
        </w:rPr>
      </w:pPr>
      <w:r w:rsidRPr="00B17B15">
        <w:rPr>
          <w:lang w:eastAsia="ar-SA"/>
        </w:rPr>
        <w:lastRenderedPageBreak/>
        <w:t>Приложение 4</w:t>
      </w:r>
    </w:p>
    <w:p w:rsidR="00B17B15" w:rsidRPr="00B17B15" w:rsidRDefault="00B17B15" w:rsidP="00B17B15">
      <w:pPr>
        <w:tabs>
          <w:tab w:val="left" w:pos="6240"/>
        </w:tabs>
        <w:suppressAutoHyphens/>
        <w:ind w:left="4536"/>
        <w:rPr>
          <w:lang w:eastAsia="ar-SA"/>
        </w:rPr>
      </w:pPr>
      <w:r w:rsidRPr="00B17B15">
        <w:rPr>
          <w:lang w:eastAsia="ar-SA"/>
        </w:rPr>
        <w:t>к Положению о муниципальном контроле на автомобильном транспорте, городском наземном электрическом транспорте и в дорожном хозяйстве в границах Чаинского сельского поселения</w:t>
      </w:r>
    </w:p>
    <w:p w:rsidR="00B17B15" w:rsidRPr="00B17B15" w:rsidRDefault="00B17B15" w:rsidP="00B17B15">
      <w:pPr>
        <w:suppressAutoHyphens/>
        <w:ind w:left="4536"/>
        <w:jc w:val="right"/>
        <w:rPr>
          <w:lang w:eastAsia="ar-SA"/>
        </w:rPr>
      </w:pPr>
    </w:p>
    <w:p w:rsidR="00B17B15" w:rsidRPr="00B17B15" w:rsidRDefault="00B17B15" w:rsidP="00B17B15">
      <w:pPr>
        <w:suppressAutoHyphens/>
        <w:autoSpaceDE w:val="0"/>
        <w:jc w:val="right"/>
        <w:rPr>
          <w:lang w:eastAsia="ar-SA"/>
        </w:rPr>
      </w:pPr>
    </w:p>
    <w:p w:rsidR="00B17B15" w:rsidRPr="00B17B15" w:rsidRDefault="00B17B15" w:rsidP="00B17B15">
      <w:pPr>
        <w:suppressAutoHyphens/>
        <w:autoSpaceDE w:val="0"/>
        <w:jc w:val="center"/>
        <w:rPr>
          <w:lang w:eastAsia="ar-SA"/>
        </w:rPr>
      </w:pPr>
      <w:r w:rsidRPr="00B17B15">
        <w:rPr>
          <w:b/>
          <w:bCs/>
          <w:lang w:eastAsia="ar-SA"/>
        </w:rPr>
        <w:t>Форма предписания администрации</w:t>
      </w:r>
    </w:p>
    <w:p w:rsidR="00B17B15" w:rsidRPr="00B17B15" w:rsidRDefault="00B17B15" w:rsidP="00B17B15">
      <w:pPr>
        <w:suppressAutoHyphens/>
        <w:autoSpaceDE w:val="0"/>
        <w:ind w:firstLine="540"/>
        <w:jc w:val="both"/>
        <w:rPr>
          <w:lang w:eastAsia="ar-SA"/>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4251"/>
        <w:gridCol w:w="4819"/>
      </w:tblGrid>
      <w:tr w:rsidR="00B17B15" w:rsidRPr="00B17B15" w:rsidTr="00D71318">
        <w:tc>
          <w:tcPr>
            <w:tcW w:w="4251" w:type="dxa"/>
            <w:shd w:val="clear" w:color="auto" w:fill="auto"/>
          </w:tcPr>
          <w:p w:rsidR="00B17B15" w:rsidRPr="00B17B15" w:rsidRDefault="00B17B15" w:rsidP="00B17B15">
            <w:pPr>
              <w:suppressAutoHyphens/>
              <w:autoSpaceDE w:val="0"/>
              <w:rPr>
                <w:color w:val="000000"/>
                <w:lang w:eastAsia="ar-SA"/>
              </w:rPr>
            </w:pPr>
            <w:r w:rsidRPr="00B17B15">
              <w:rPr>
                <w:color w:val="000000"/>
                <w:lang w:eastAsia="ar-SA"/>
              </w:rPr>
              <w:t>Бланк администрации</w:t>
            </w:r>
          </w:p>
        </w:tc>
        <w:tc>
          <w:tcPr>
            <w:tcW w:w="4819" w:type="dxa"/>
            <w:shd w:val="clear" w:color="auto" w:fill="auto"/>
          </w:tcPr>
          <w:p w:rsidR="00B17B15" w:rsidRPr="00B17B15" w:rsidRDefault="00B17B15" w:rsidP="00B17B15">
            <w:pPr>
              <w:suppressAutoHyphens/>
              <w:autoSpaceDE w:val="0"/>
              <w:spacing w:line="240" w:lineRule="exact"/>
              <w:ind w:firstLine="5"/>
              <w:jc w:val="center"/>
              <w:rPr>
                <w:color w:val="000000"/>
                <w:lang w:eastAsia="ar-SA"/>
              </w:rPr>
            </w:pPr>
            <w:r w:rsidRPr="00B17B15">
              <w:rPr>
                <w:color w:val="000000"/>
                <w:lang w:eastAsia="ar-SA"/>
              </w:rPr>
              <w:t>_________________________________________________________</w:t>
            </w:r>
          </w:p>
          <w:p w:rsidR="00B17B15" w:rsidRPr="00B17B15" w:rsidRDefault="00B17B15" w:rsidP="00B17B15">
            <w:pPr>
              <w:suppressAutoHyphens/>
              <w:autoSpaceDE w:val="0"/>
              <w:spacing w:line="240" w:lineRule="exact"/>
              <w:ind w:firstLine="5"/>
              <w:jc w:val="center"/>
              <w:rPr>
                <w:color w:val="000000"/>
                <w:lang w:eastAsia="ar-SA"/>
              </w:rPr>
            </w:pPr>
            <w:r w:rsidRPr="00B17B15">
              <w:rPr>
                <w:color w:val="000000"/>
                <w:lang w:eastAsia="ar-SA"/>
              </w:rPr>
              <w:t>(указывается должность руководителя контролируемого лица)</w:t>
            </w:r>
          </w:p>
          <w:p w:rsidR="00B17B15" w:rsidRPr="00B17B15" w:rsidRDefault="00B17B15" w:rsidP="00B17B15">
            <w:pPr>
              <w:suppressAutoHyphens/>
              <w:autoSpaceDE w:val="0"/>
              <w:spacing w:line="240" w:lineRule="exact"/>
              <w:ind w:firstLine="5"/>
              <w:jc w:val="center"/>
              <w:rPr>
                <w:color w:val="000000"/>
                <w:lang w:eastAsia="ar-SA"/>
              </w:rPr>
            </w:pPr>
            <w:r w:rsidRPr="00B17B15">
              <w:rPr>
                <w:color w:val="000000"/>
                <w:lang w:eastAsia="ar-SA"/>
              </w:rPr>
              <w:t>_________________________________</w:t>
            </w:r>
          </w:p>
          <w:p w:rsidR="00B17B15" w:rsidRPr="00B17B15" w:rsidRDefault="00B17B15" w:rsidP="00B17B15">
            <w:pPr>
              <w:suppressAutoHyphens/>
              <w:autoSpaceDE w:val="0"/>
              <w:spacing w:line="240" w:lineRule="exact"/>
              <w:ind w:firstLine="5"/>
              <w:jc w:val="center"/>
              <w:rPr>
                <w:color w:val="000000"/>
                <w:lang w:eastAsia="ar-SA"/>
              </w:rPr>
            </w:pPr>
            <w:r w:rsidRPr="00B17B15">
              <w:rPr>
                <w:color w:val="000000"/>
                <w:lang w:eastAsia="ar-SA"/>
              </w:rPr>
              <w:t>(указывается полное наименование контролируемого лица)</w:t>
            </w:r>
          </w:p>
          <w:p w:rsidR="00B17B15" w:rsidRPr="00B17B15" w:rsidRDefault="00B17B15" w:rsidP="00B17B15">
            <w:pPr>
              <w:suppressAutoHyphens/>
              <w:autoSpaceDE w:val="0"/>
              <w:spacing w:line="240" w:lineRule="exact"/>
              <w:ind w:firstLine="5"/>
              <w:jc w:val="center"/>
              <w:rPr>
                <w:color w:val="000000"/>
                <w:lang w:eastAsia="ar-SA"/>
              </w:rPr>
            </w:pPr>
            <w:r w:rsidRPr="00B17B15">
              <w:rPr>
                <w:color w:val="000000"/>
                <w:lang w:eastAsia="ar-SA"/>
              </w:rPr>
              <w:t>_________________________________</w:t>
            </w:r>
          </w:p>
          <w:p w:rsidR="00B17B15" w:rsidRPr="00B17B15" w:rsidRDefault="00B17B15" w:rsidP="00B17B15">
            <w:pPr>
              <w:suppressAutoHyphens/>
              <w:autoSpaceDE w:val="0"/>
              <w:spacing w:line="240" w:lineRule="exact"/>
              <w:ind w:firstLine="5"/>
              <w:jc w:val="center"/>
              <w:rPr>
                <w:color w:val="000000"/>
                <w:lang w:eastAsia="ar-SA"/>
              </w:rPr>
            </w:pPr>
            <w:proofErr w:type="gramStart"/>
            <w:r w:rsidRPr="00B17B15">
              <w:rPr>
                <w:color w:val="000000"/>
                <w:lang w:eastAsia="ar-SA"/>
              </w:rPr>
              <w:t>(указывается фамилия, имя, отчество</w:t>
            </w:r>
            <w:proofErr w:type="gramEnd"/>
          </w:p>
          <w:p w:rsidR="00B17B15" w:rsidRPr="00B17B15" w:rsidRDefault="00B17B15" w:rsidP="00B17B15">
            <w:pPr>
              <w:suppressAutoHyphens/>
              <w:autoSpaceDE w:val="0"/>
              <w:spacing w:line="240" w:lineRule="exact"/>
              <w:ind w:firstLine="5"/>
              <w:jc w:val="center"/>
              <w:rPr>
                <w:color w:val="000000"/>
                <w:lang w:eastAsia="ar-SA"/>
              </w:rPr>
            </w:pPr>
            <w:r w:rsidRPr="00B17B15">
              <w:rPr>
                <w:color w:val="000000"/>
                <w:lang w:eastAsia="ar-SA"/>
              </w:rPr>
              <w:t>(при наличии) руководителя контролируемого лица)</w:t>
            </w:r>
          </w:p>
          <w:p w:rsidR="00B17B15" w:rsidRPr="00B17B15" w:rsidRDefault="00B17B15" w:rsidP="00B17B15">
            <w:pPr>
              <w:suppressAutoHyphens/>
              <w:autoSpaceDE w:val="0"/>
              <w:spacing w:line="240" w:lineRule="exact"/>
              <w:ind w:firstLine="5"/>
              <w:jc w:val="center"/>
              <w:rPr>
                <w:color w:val="000000"/>
                <w:lang w:eastAsia="ar-SA"/>
              </w:rPr>
            </w:pPr>
            <w:r w:rsidRPr="00B17B15">
              <w:rPr>
                <w:color w:val="000000"/>
                <w:lang w:eastAsia="ar-SA"/>
              </w:rPr>
              <w:t>_________________________________</w:t>
            </w:r>
          </w:p>
          <w:p w:rsidR="00B17B15" w:rsidRPr="00B17B15" w:rsidRDefault="00B17B15" w:rsidP="00B17B15">
            <w:pPr>
              <w:suppressAutoHyphens/>
              <w:autoSpaceDE w:val="0"/>
              <w:spacing w:line="240" w:lineRule="exact"/>
              <w:ind w:firstLine="5"/>
              <w:jc w:val="center"/>
              <w:rPr>
                <w:lang w:eastAsia="ar-SA"/>
              </w:rPr>
            </w:pPr>
            <w:r w:rsidRPr="00B17B15">
              <w:rPr>
                <w:color w:val="000000"/>
                <w:lang w:eastAsia="ar-SA"/>
              </w:rPr>
              <w:t>(указывается адрес места нахождения контролируемого лица)</w:t>
            </w:r>
          </w:p>
        </w:tc>
      </w:tr>
    </w:tbl>
    <w:p w:rsidR="00B17B15" w:rsidRPr="00B17B15" w:rsidRDefault="00B17B15" w:rsidP="00B17B15">
      <w:pPr>
        <w:suppressAutoHyphens/>
        <w:autoSpaceDE w:val="0"/>
        <w:jc w:val="center"/>
        <w:rPr>
          <w:lang w:eastAsia="ar-SA"/>
        </w:rPr>
      </w:pPr>
    </w:p>
    <w:p w:rsidR="00B17B15" w:rsidRPr="00B17B15" w:rsidRDefault="00B17B15" w:rsidP="00B17B15">
      <w:pPr>
        <w:widowControl w:val="0"/>
        <w:suppressAutoHyphens/>
        <w:jc w:val="center"/>
        <w:rPr>
          <w:b/>
          <w:color w:val="000000"/>
          <w:lang w:eastAsia="hi-IN" w:bidi="hi-IN"/>
        </w:rPr>
      </w:pPr>
      <w:bookmarkStart w:id="8" w:name="Bookmark20"/>
      <w:bookmarkEnd w:id="8"/>
      <w:r w:rsidRPr="00B17B15">
        <w:rPr>
          <w:b/>
          <w:color w:val="000000"/>
          <w:lang w:eastAsia="hi-IN" w:bidi="hi-IN"/>
        </w:rPr>
        <w:t>ПРЕДПИСАНИЕ</w:t>
      </w:r>
    </w:p>
    <w:p w:rsidR="00B17B15" w:rsidRPr="00B17B15" w:rsidRDefault="00B17B15" w:rsidP="00B17B15">
      <w:pPr>
        <w:widowControl w:val="0"/>
        <w:suppressAutoHyphens/>
        <w:jc w:val="center"/>
        <w:rPr>
          <w:color w:val="000000"/>
          <w:lang w:eastAsia="hi-IN" w:bidi="hi-IN"/>
        </w:rPr>
      </w:pPr>
    </w:p>
    <w:p w:rsidR="00B17B15" w:rsidRPr="00B17B15" w:rsidRDefault="00B17B15" w:rsidP="00B17B15">
      <w:pPr>
        <w:widowControl w:val="0"/>
        <w:suppressAutoHyphens/>
        <w:jc w:val="center"/>
        <w:rPr>
          <w:i/>
          <w:iCs/>
          <w:color w:val="000000"/>
          <w:lang w:eastAsia="hi-IN" w:bidi="hi-IN"/>
        </w:rPr>
      </w:pPr>
      <w:r w:rsidRPr="00B17B15">
        <w:rPr>
          <w:color w:val="000000"/>
          <w:lang w:eastAsia="hi-IN" w:bidi="hi-IN"/>
        </w:rPr>
        <w:t>_____________________________________________________________________</w:t>
      </w:r>
    </w:p>
    <w:p w:rsidR="00B17B15" w:rsidRPr="00B17B15" w:rsidRDefault="00B17B15" w:rsidP="00B17B15">
      <w:pPr>
        <w:widowControl w:val="0"/>
        <w:suppressAutoHyphens/>
        <w:jc w:val="center"/>
        <w:rPr>
          <w:color w:val="000000"/>
          <w:lang w:eastAsia="hi-IN" w:bidi="hi-IN"/>
        </w:rPr>
      </w:pPr>
      <w:r w:rsidRPr="00B17B15">
        <w:rPr>
          <w:i/>
          <w:iCs/>
          <w:color w:val="000000"/>
          <w:lang w:eastAsia="hi-IN" w:bidi="hi-IN"/>
        </w:rPr>
        <w:t>(указывается полное наименование контролируемого лица в дательном падеже)</w:t>
      </w:r>
    </w:p>
    <w:p w:rsidR="00B17B15" w:rsidRPr="00B17B15" w:rsidRDefault="00B17B15" w:rsidP="00B17B15">
      <w:pPr>
        <w:widowControl w:val="0"/>
        <w:suppressAutoHyphens/>
        <w:jc w:val="center"/>
        <w:rPr>
          <w:color w:val="000000"/>
          <w:lang w:eastAsia="hi-IN" w:bidi="hi-IN"/>
        </w:rPr>
      </w:pPr>
      <w:r w:rsidRPr="00B17B15">
        <w:rPr>
          <w:color w:val="000000"/>
          <w:lang w:eastAsia="hi-IN" w:bidi="hi-IN"/>
        </w:rPr>
        <w:t>об устранении выявленных нарушений обязательных требований</w:t>
      </w:r>
    </w:p>
    <w:p w:rsidR="00B17B15" w:rsidRPr="00B17B15" w:rsidRDefault="00B17B15" w:rsidP="00B17B15">
      <w:pPr>
        <w:widowControl w:val="0"/>
        <w:suppressAutoHyphens/>
        <w:jc w:val="center"/>
        <w:rPr>
          <w:color w:val="000000"/>
          <w:lang w:eastAsia="hi-IN" w:bidi="hi-IN"/>
        </w:rPr>
      </w:pPr>
    </w:p>
    <w:p w:rsidR="00B17B15" w:rsidRPr="00B17B15" w:rsidRDefault="00B17B15" w:rsidP="00B17B15">
      <w:pPr>
        <w:widowControl w:val="0"/>
        <w:suppressAutoHyphens/>
        <w:jc w:val="both"/>
        <w:rPr>
          <w:i/>
          <w:iCs/>
          <w:color w:val="000000"/>
          <w:lang w:eastAsia="hi-IN" w:bidi="hi-IN"/>
        </w:rPr>
      </w:pPr>
      <w:r w:rsidRPr="00B17B15">
        <w:rPr>
          <w:color w:val="000000"/>
          <w:lang w:eastAsia="hi-IN" w:bidi="hi-IN"/>
        </w:rPr>
        <w:t>По результатам _____________________________________________________________,</w:t>
      </w:r>
    </w:p>
    <w:p w:rsidR="00B17B15" w:rsidRPr="00B17B15" w:rsidRDefault="00B17B15" w:rsidP="00B17B15">
      <w:pPr>
        <w:widowControl w:val="0"/>
        <w:suppressAutoHyphens/>
        <w:jc w:val="center"/>
        <w:rPr>
          <w:i/>
          <w:iCs/>
          <w:color w:val="000000"/>
          <w:lang w:eastAsia="hi-IN" w:bidi="hi-IN"/>
        </w:rPr>
      </w:pPr>
      <w:proofErr w:type="gramStart"/>
      <w:r w:rsidRPr="00B17B15">
        <w:rPr>
          <w:i/>
          <w:iCs/>
          <w:color w:val="000000"/>
          <w:lang w:eastAsia="hi-IN" w:bidi="hi-IN"/>
        </w:rPr>
        <w:t xml:space="preserve">(указываются вид и форма контрольного мероприятия в соответствии </w:t>
      </w:r>
      <w:proofErr w:type="gramEnd"/>
    </w:p>
    <w:p w:rsidR="00B17B15" w:rsidRPr="00B17B15" w:rsidRDefault="00B17B15" w:rsidP="00B17B15">
      <w:pPr>
        <w:widowControl w:val="0"/>
        <w:suppressAutoHyphens/>
        <w:jc w:val="center"/>
        <w:rPr>
          <w:color w:val="000000"/>
          <w:lang w:eastAsia="hi-IN" w:bidi="hi-IN"/>
        </w:rPr>
      </w:pPr>
      <w:r w:rsidRPr="00B17B15">
        <w:rPr>
          <w:i/>
          <w:iCs/>
          <w:color w:val="000000"/>
          <w:lang w:eastAsia="hi-IN" w:bidi="hi-IN"/>
        </w:rPr>
        <w:t>с решением администрации)</w:t>
      </w:r>
    </w:p>
    <w:p w:rsidR="00B17B15" w:rsidRPr="00B17B15" w:rsidRDefault="00B17B15" w:rsidP="00B17B15">
      <w:pPr>
        <w:widowControl w:val="0"/>
        <w:suppressAutoHyphens/>
        <w:jc w:val="both"/>
        <w:rPr>
          <w:i/>
          <w:iCs/>
          <w:color w:val="000000"/>
          <w:lang w:eastAsia="hi-IN" w:bidi="hi-IN"/>
        </w:rPr>
      </w:pPr>
      <w:r w:rsidRPr="00B17B15">
        <w:rPr>
          <w:color w:val="000000"/>
          <w:lang w:eastAsia="hi-IN" w:bidi="hi-IN"/>
        </w:rPr>
        <w:t>проведенной администрацией Чаинского сельского поселения Чаинского муниципального района Томской области</w:t>
      </w:r>
      <w:r w:rsidRPr="00B17B15">
        <w:rPr>
          <w:i/>
          <w:iCs/>
          <w:color w:val="000000"/>
          <w:lang w:eastAsia="hi-IN" w:bidi="hi-IN"/>
        </w:rPr>
        <w:t xml:space="preserve"> </w:t>
      </w:r>
      <w:r w:rsidRPr="00B17B15">
        <w:rPr>
          <w:color w:val="000000"/>
          <w:lang w:eastAsia="hi-IN" w:bidi="hi-IN"/>
        </w:rPr>
        <w:t>в отношении ___________________________________________________________________________</w:t>
      </w:r>
    </w:p>
    <w:p w:rsidR="00B17B15" w:rsidRPr="00B17B15" w:rsidRDefault="00B17B15" w:rsidP="00B17B15">
      <w:pPr>
        <w:widowControl w:val="0"/>
        <w:suppressAutoHyphens/>
        <w:jc w:val="both"/>
        <w:rPr>
          <w:color w:val="000000"/>
          <w:lang w:eastAsia="hi-IN" w:bidi="hi-IN"/>
        </w:rPr>
      </w:pPr>
      <w:r w:rsidRPr="00B17B15">
        <w:rPr>
          <w:i/>
          <w:iCs/>
          <w:color w:val="000000"/>
          <w:lang w:eastAsia="hi-IN" w:bidi="hi-IN"/>
        </w:rPr>
        <w:t>(указывается полное наименование контролируемого лица)</w:t>
      </w:r>
    </w:p>
    <w:p w:rsidR="00B17B15" w:rsidRPr="00B17B15" w:rsidRDefault="00B17B15" w:rsidP="00B17B15">
      <w:pPr>
        <w:widowControl w:val="0"/>
        <w:suppressAutoHyphens/>
        <w:jc w:val="both"/>
        <w:rPr>
          <w:color w:val="000000"/>
          <w:lang w:eastAsia="hi-IN" w:bidi="hi-IN"/>
        </w:rPr>
      </w:pPr>
      <w:r w:rsidRPr="00B17B15">
        <w:rPr>
          <w:color w:val="000000"/>
          <w:lang w:eastAsia="hi-IN" w:bidi="hi-IN"/>
        </w:rPr>
        <w:t>в период с «__» _________________ 20__ г. по «__» _________________ 20__ г.</w:t>
      </w:r>
    </w:p>
    <w:p w:rsidR="00B17B15" w:rsidRPr="00B17B15" w:rsidRDefault="00B17B15" w:rsidP="00B17B15">
      <w:pPr>
        <w:widowControl w:val="0"/>
        <w:suppressAutoHyphens/>
        <w:jc w:val="both"/>
        <w:rPr>
          <w:color w:val="000000"/>
          <w:lang w:eastAsia="hi-IN" w:bidi="hi-IN"/>
        </w:rPr>
      </w:pPr>
    </w:p>
    <w:p w:rsidR="00B17B15" w:rsidRPr="00B17B15" w:rsidRDefault="00B17B15" w:rsidP="00B17B15">
      <w:pPr>
        <w:widowControl w:val="0"/>
        <w:suppressAutoHyphens/>
        <w:jc w:val="both"/>
        <w:rPr>
          <w:i/>
          <w:iCs/>
          <w:color w:val="000000"/>
          <w:lang w:eastAsia="hi-IN" w:bidi="hi-IN"/>
        </w:rPr>
      </w:pPr>
      <w:r w:rsidRPr="00B17B15">
        <w:rPr>
          <w:color w:val="000000"/>
          <w:lang w:eastAsia="hi-IN" w:bidi="hi-IN"/>
        </w:rPr>
        <w:t>на основании ______________________________________________________________</w:t>
      </w:r>
    </w:p>
    <w:p w:rsidR="00B17B15" w:rsidRPr="00B17B15" w:rsidRDefault="00B17B15" w:rsidP="00B17B15">
      <w:pPr>
        <w:widowControl w:val="0"/>
        <w:suppressAutoHyphens/>
        <w:jc w:val="center"/>
        <w:rPr>
          <w:color w:val="000000"/>
          <w:lang w:eastAsia="hi-IN" w:bidi="hi-IN"/>
        </w:rPr>
      </w:pPr>
      <w:r w:rsidRPr="00B17B15">
        <w:rPr>
          <w:i/>
          <w:iCs/>
          <w:color w:val="000000"/>
          <w:lang w:eastAsia="hi-IN" w:bidi="hi-IN"/>
        </w:rPr>
        <w:t>(указываются наименование и реквизиты акта администрации о проведении контрольного мероприятия)</w:t>
      </w:r>
    </w:p>
    <w:p w:rsidR="00B17B15" w:rsidRPr="00B17B15" w:rsidRDefault="00B17B15" w:rsidP="00B17B15">
      <w:pPr>
        <w:widowControl w:val="0"/>
        <w:suppressAutoHyphens/>
        <w:jc w:val="both"/>
        <w:rPr>
          <w:color w:val="000000"/>
          <w:lang w:eastAsia="hi-IN" w:bidi="hi-IN"/>
        </w:rPr>
      </w:pPr>
    </w:p>
    <w:p w:rsidR="00B17B15" w:rsidRPr="00B17B15" w:rsidRDefault="00B17B15" w:rsidP="00B17B15">
      <w:pPr>
        <w:widowControl w:val="0"/>
        <w:suppressAutoHyphens/>
        <w:jc w:val="both"/>
        <w:rPr>
          <w:i/>
          <w:iCs/>
          <w:color w:val="000000"/>
          <w:lang w:eastAsia="hi-IN" w:bidi="hi-IN"/>
        </w:rPr>
      </w:pPr>
      <w:r w:rsidRPr="00B17B15">
        <w:rPr>
          <w:color w:val="000000"/>
          <w:lang w:eastAsia="hi-IN" w:bidi="hi-IN"/>
        </w:rPr>
        <w:t>выявлены нарушения обязательных требований ________________ законодательства:</w:t>
      </w:r>
    </w:p>
    <w:p w:rsidR="00B17B15" w:rsidRPr="00B17B15" w:rsidRDefault="00B17B15" w:rsidP="00B17B15">
      <w:pPr>
        <w:widowControl w:val="0"/>
        <w:suppressAutoHyphens/>
        <w:jc w:val="center"/>
        <w:rPr>
          <w:color w:val="000000"/>
          <w:lang w:eastAsia="hi-IN" w:bidi="hi-IN"/>
        </w:rPr>
      </w:pPr>
      <w:r w:rsidRPr="00B17B15">
        <w:rPr>
          <w:i/>
          <w:iCs/>
          <w:color w:val="000000"/>
          <w:lang w:eastAsia="hi-IN" w:bidi="hi-IN"/>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17B15" w:rsidRPr="00B17B15" w:rsidRDefault="00B17B15" w:rsidP="00B17B15">
      <w:pPr>
        <w:widowControl w:val="0"/>
        <w:suppressAutoHyphens/>
        <w:jc w:val="both"/>
        <w:rPr>
          <w:color w:val="000000"/>
          <w:lang w:eastAsia="hi-IN" w:bidi="hi-IN"/>
        </w:rPr>
      </w:pPr>
    </w:p>
    <w:p w:rsidR="00B17B15" w:rsidRPr="00B17B15" w:rsidRDefault="00B17B15" w:rsidP="00B17B15">
      <w:pPr>
        <w:widowControl w:val="0"/>
        <w:suppressAutoHyphens/>
        <w:jc w:val="both"/>
        <w:rPr>
          <w:color w:val="000000"/>
          <w:lang w:eastAsia="hi-IN" w:bidi="hi-IN"/>
        </w:rPr>
      </w:pPr>
      <w:r w:rsidRPr="00B17B15">
        <w:rPr>
          <w:color w:val="000000"/>
          <w:lang w:eastAsia="hi-IN" w:bidi="hi-IN"/>
        </w:rPr>
        <w:t>На основании изложенного, в соответст</w:t>
      </w:r>
      <w:r w:rsidRPr="00B17B15">
        <w:rPr>
          <w:color w:val="00000A"/>
          <w:lang w:eastAsia="hi-IN" w:bidi="hi-IN"/>
        </w:rPr>
        <w:t xml:space="preserve">вии с пунктом 1 части 2 статьи 90 </w:t>
      </w:r>
      <w:r w:rsidRPr="00B17B15">
        <w:rPr>
          <w:color w:val="000000"/>
          <w:lang w:eastAsia="hi-IN" w:bidi="hi-IN"/>
        </w:rPr>
        <w:t>Федерального закона от 31 июля 2020 г. № 248-ФЗ «О государственном контроле (надзоре) и муниципальном контроле в Российской Федерации» администрация Чаинского сельского поселения предписывает:</w:t>
      </w:r>
    </w:p>
    <w:p w:rsidR="00B17B15" w:rsidRPr="00B17B15" w:rsidRDefault="00B17B15" w:rsidP="00B17B15">
      <w:pPr>
        <w:widowControl w:val="0"/>
        <w:suppressAutoHyphens/>
        <w:jc w:val="both"/>
        <w:rPr>
          <w:color w:val="000000"/>
          <w:lang w:eastAsia="hi-IN" w:bidi="hi-IN"/>
        </w:rPr>
      </w:pPr>
      <w:r w:rsidRPr="00B17B15">
        <w:rPr>
          <w:color w:val="000000"/>
          <w:lang w:eastAsia="hi-IN" w:bidi="hi-IN"/>
        </w:rPr>
        <w:t xml:space="preserve">1. Устранить выявленные нарушения обязательных требований в срок </w:t>
      </w:r>
      <w:proofErr w:type="gramStart"/>
      <w:r w:rsidRPr="00B17B15">
        <w:rPr>
          <w:color w:val="000000"/>
          <w:lang w:eastAsia="hi-IN" w:bidi="hi-IN"/>
        </w:rPr>
        <w:t>до</w:t>
      </w:r>
      <w:proofErr w:type="gramEnd"/>
    </w:p>
    <w:p w:rsidR="00B17B15" w:rsidRPr="00B17B15" w:rsidRDefault="00B17B15" w:rsidP="00B17B15">
      <w:pPr>
        <w:widowControl w:val="0"/>
        <w:suppressAutoHyphens/>
        <w:jc w:val="both"/>
        <w:rPr>
          <w:color w:val="000000"/>
          <w:lang w:eastAsia="hi-IN" w:bidi="hi-IN"/>
        </w:rPr>
      </w:pPr>
      <w:r w:rsidRPr="00B17B15">
        <w:rPr>
          <w:color w:val="000000"/>
          <w:lang w:eastAsia="hi-IN" w:bidi="hi-IN"/>
        </w:rPr>
        <w:t>«______» ______________ 20_____ г. включительно.</w:t>
      </w:r>
    </w:p>
    <w:p w:rsidR="00B17B15" w:rsidRPr="00B17B15" w:rsidRDefault="00B17B15" w:rsidP="00B17B15">
      <w:pPr>
        <w:widowControl w:val="0"/>
        <w:suppressAutoHyphens/>
        <w:jc w:val="both"/>
        <w:rPr>
          <w:color w:val="000000"/>
          <w:lang w:eastAsia="hi-IN" w:bidi="hi-IN"/>
        </w:rPr>
      </w:pPr>
      <w:r w:rsidRPr="00B17B15">
        <w:rPr>
          <w:color w:val="000000"/>
          <w:lang w:eastAsia="hi-IN" w:bidi="hi-IN"/>
        </w:rPr>
        <w:t xml:space="preserve">2. Уведомить администрацию Чаинского сельского поселения об исполнении предписания об </w:t>
      </w:r>
      <w:r w:rsidRPr="00B17B15">
        <w:rPr>
          <w:color w:val="000000"/>
          <w:lang w:eastAsia="hi-IN" w:bidi="hi-IN"/>
        </w:rPr>
        <w:lastRenderedPageBreak/>
        <w:t xml:space="preserve">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B17B15" w:rsidRPr="00B17B15" w:rsidRDefault="00B17B15" w:rsidP="00B17B15">
      <w:pPr>
        <w:widowControl w:val="0"/>
        <w:suppressAutoHyphens/>
        <w:jc w:val="both"/>
        <w:rPr>
          <w:color w:val="000000"/>
          <w:lang w:eastAsia="hi-IN" w:bidi="hi-IN"/>
        </w:rPr>
      </w:pPr>
      <w:r w:rsidRPr="00B17B15">
        <w:rPr>
          <w:color w:val="000000"/>
          <w:lang w:eastAsia="hi-IN" w:bidi="hi-IN"/>
        </w:rPr>
        <w:t>до «__» _______________ 20_____ г. включительно.</w:t>
      </w:r>
    </w:p>
    <w:p w:rsidR="00B17B15" w:rsidRPr="00B17B15" w:rsidRDefault="00B17B15" w:rsidP="00B17B15">
      <w:pPr>
        <w:widowControl w:val="0"/>
        <w:suppressAutoHyphens/>
        <w:jc w:val="both"/>
        <w:rPr>
          <w:color w:val="000000"/>
          <w:lang w:eastAsia="hi-IN" w:bidi="hi-IN"/>
        </w:rPr>
      </w:pPr>
    </w:p>
    <w:p w:rsidR="00B17B15" w:rsidRPr="00B17B15" w:rsidRDefault="00B17B15" w:rsidP="00B17B15">
      <w:pPr>
        <w:widowControl w:val="0"/>
        <w:suppressAutoHyphens/>
        <w:jc w:val="both"/>
        <w:rPr>
          <w:color w:val="000000"/>
          <w:lang w:eastAsia="hi-IN" w:bidi="hi-IN"/>
        </w:rPr>
      </w:pPr>
      <w:r w:rsidRPr="00B17B15">
        <w:rPr>
          <w:color w:val="000000"/>
          <w:lang w:eastAsia="hi-IN" w:bidi="hi-IN"/>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17B15" w:rsidRPr="00B17B15" w:rsidRDefault="00B17B15" w:rsidP="00B17B15">
      <w:pPr>
        <w:suppressAutoHyphens/>
        <w:autoSpaceDE w:val="0"/>
        <w:ind w:firstLine="540"/>
        <w:jc w:val="both"/>
        <w:rPr>
          <w:lang w:eastAsia="ar-SA"/>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3010"/>
        <w:gridCol w:w="3008"/>
        <w:gridCol w:w="3013"/>
      </w:tblGrid>
      <w:tr w:rsidR="00B17B15" w:rsidRPr="00B17B15" w:rsidTr="00D71318">
        <w:tc>
          <w:tcPr>
            <w:tcW w:w="3010" w:type="dxa"/>
            <w:shd w:val="clear" w:color="auto" w:fill="auto"/>
          </w:tcPr>
          <w:p w:rsidR="00B17B15" w:rsidRPr="00B17B15" w:rsidRDefault="00B17B15" w:rsidP="00B17B15">
            <w:pPr>
              <w:suppressAutoHyphens/>
              <w:autoSpaceDE w:val="0"/>
              <w:rPr>
                <w:color w:val="000000"/>
                <w:lang w:eastAsia="ar-SA"/>
              </w:rPr>
            </w:pPr>
            <w:r w:rsidRPr="00B17B15">
              <w:rPr>
                <w:color w:val="000000"/>
                <w:lang w:eastAsia="ar-SA"/>
              </w:rPr>
              <w:t>__________________</w:t>
            </w:r>
          </w:p>
        </w:tc>
        <w:tc>
          <w:tcPr>
            <w:tcW w:w="3008" w:type="dxa"/>
            <w:shd w:val="clear" w:color="auto" w:fill="auto"/>
          </w:tcPr>
          <w:p w:rsidR="00B17B15" w:rsidRPr="00B17B15" w:rsidRDefault="00B17B15" w:rsidP="00B17B15">
            <w:pPr>
              <w:suppressAutoHyphens/>
              <w:autoSpaceDE w:val="0"/>
              <w:rPr>
                <w:color w:val="000000"/>
                <w:lang w:eastAsia="ar-SA"/>
              </w:rPr>
            </w:pPr>
            <w:r w:rsidRPr="00B17B15">
              <w:rPr>
                <w:color w:val="000000"/>
                <w:lang w:eastAsia="ar-SA"/>
              </w:rPr>
              <w:t>_______________________</w:t>
            </w:r>
          </w:p>
        </w:tc>
        <w:tc>
          <w:tcPr>
            <w:tcW w:w="3013" w:type="dxa"/>
            <w:shd w:val="clear" w:color="auto" w:fill="auto"/>
          </w:tcPr>
          <w:p w:rsidR="00B17B15" w:rsidRPr="00B17B15" w:rsidRDefault="00B17B15" w:rsidP="00B17B15">
            <w:pPr>
              <w:suppressAutoHyphens/>
              <w:autoSpaceDE w:val="0"/>
              <w:jc w:val="center"/>
              <w:rPr>
                <w:lang w:eastAsia="ar-SA"/>
              </w:rPr>
            </w:pPr>
            <w:r w:rsidRPr="00B17B15">
              <w:rPr>
                <w:color w:val="000000"/>
                <w:lang w:eastAsia="ar-SA"/>
              </w:rPr>
              <w:t>__________________</w:t>
            </w:r>
          </w:p>
        </w:tc>
      </w:tr>
      <w:tr w:rsidR="00B17B15" w:rsidRPr="00B17B15" w:rsidTr="00D71318">
        <w:tc>
          <w:tcPr>
            <w:tcW w:w="3010" w:type="dxa"/>
            <w:shd w:val="clear" w:color="auto" w:fill="auto"/>
          </w:tcPr>
          <w:p w:rsidR="00B17B15" w:rsidRPr="00B17B15" w:rsidRDefault="00B17B15" w:rsidP="00B17B15">
            <w:pPr>
              <w:suppressAutoHyphens/>
              <w:autoSpaceDE w:val="0"/>
              <w:rPr>
                <w:color w:val="000000"/>
                <w:vertAlign w:val="superscript"/>
                <w:lang w:eastAsia="ar-SA"/>
              </w:rPr>
            </w:pPr>
            <w:r w:rsidRPr="00B17B15">
              <w:rPr>
                <w:color w:val="000000"/>
                <w:vertAlign w:val="superscript"/>
                <w:lang w:eastAsia="ar-SA"/>
              </w:rPr>
              <w:t>(должность лица, уполномоченного на проведение контрольных мероприятий)</w:t>
            </w:r>
          </w:p>
        </w:tc>
        <w:tc>
          <w:tcPr>
            <w:tcW w:w="3008" w:type="dxa"/>
            <w:shd w:val="clear" w:color="auto" w:fill="auto"/>
          </w:tcPr>
          <w:p w:rsidR="00B17B15" w:rsidRPr="00B17B15" w:rsidRDefault="00B17B15" w:rsidP="00B17B15">
            <w:pPr>
              <w:suppressAutoHyphens/>
              <w:autoSpaceDE w:val="0"/>
              <w:jc w:val="center"/>
              <w:rPr>
                <w:color w:val="000000"/>
                <w:vertAlign w:val="superscript"/>
                <w:lang w:eastAsia="ar-SA"/>
              </w:rPr>
            </w:pPr>
            <w:r w:rsidRPr="00B17B15">
              <w:rPr>
                <w:color w:val="000000"/>
                <w:vertAlign w:val="superscript"/>
                <w:lang w:eastAsia="ar-SA"/>
              </w:rPr>
              <w:t>(подпись должностного лица, уполномоченного на проведение контрольных мероприятий)</w:t>
            </w:r>
          </w:p>
        </w:tc>
        <w:tc>
          <w:tcPr>
            <w:tcW w:w="3013" w:type="dxa"/>
            <w:shd w:val="clear" w:color="auto" w:fill="auto"/>
          </w:tcPr>
          <w:p w:rsidR="00B17B15" w:rsidRPr="00B17B15" w:rsidRDefault="00B17B15" w:rsidP="00B17B15">
            <w:pPr>
              <w:suppressAutoHyphens/>
              <w:autoSpaceDE w:val="0"/>
              <w:jc w:val="center"/>
              <w:rPr>
                <w:lang w:eastAsia="ar-SA"/>
              </w:rPr>
            </w:pPr>
            <w:r w:rsidRPr="00B17B15">
              <w:rPr>
                <w:color w:val="000000"/>
                <w:vertAlign w:val="superscript"/>
                <w:lang w:eastAsia="ar-SA"/>
              </w:rPr>
              <w:t>(фамилия, имя, отчество (при наличии) должностного лица, уполномоченного на проведение контрольных мероприятий)</w:t>
            </w:r>
          </w:p>
        </w:tc>
      </w:tr>
    </w:tbl>
    <w:p w:rsidR="00B17B15" w:rsidRPr="00B17B15" w:rsidRDefault="00B17B15" w:rsidP="00B17B15">
      <w:pPr>
        <w:suppressAutoHyphens/>
        <w:spacing w:after="200" w:line="276" w:lineRule="auto"/>
        <w:rPr>
          <w:color w:val="4F81BD"/>
          <w:lang w:eastAsia="ar-SA"/>
        </w:rPr>
      </w:pPr>
    </w:p>
    <w:p w:rsidR="00B17B15" w:rsidRPr="00B17B15" w:rsidRDefault="00B17B15" w:rsidP="00B17B15">
      <w:pPr>
        <w:tabs>
          <w:tab w:val="left" w:pos="1134"/>
        </w:tabs>
        <w:suppressAutoHyphens/>
        <w:jc w:val="center"/>
        <w:rPr>
          <w:rFonts w:ascii="Arial" w:hAnsi="Arial" w:cs="Arial"/>
          <w:b/>
          <w:bCs/>
          <w:color w:val="00000A"/>
          <w:lang w:eastAsia="ar-SA"/>
        </w:rPr>
      </w:pPr>
    </w:p>
    <w:p w:rsidR="00B17B15" w:rsidRPr="00B17B15" w:rsidRDefault="00B17B15" w:rsidP="00B17B15">
      <w:pPr>
        <w:tabs>
          <w:tab w:val="left" w:pos="1134"/>
        </w:tabs>
        <w:suppressAutoHyphens/>
        <w:jc w:val="center"/>
        <w:rPr>
          <w:rFonts w:ascii="Arial" w:hAnsi="Arial" w:cs="Arial"/>
          <w:b/>
          <w:bCs/>
          <w:color w:val="00000A"/>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suppressAutoHyphens/>
        <w:autoSpaceDE w:val="0"/>
        <w:spacing w:line="192" w:lineRule="auto"/>
        <w:ind w:left="4535"/>
        <w:rPr>
          <w:rFonts w:ascii="Arial" w:hAnsi="Arial" w:cs="Arial"/>
          <w:color w:val="000000"/>
          <w:lang w:eastAsia="ar-SA"/>
        </w:rPr>
      </w:pPr>
    </w:p>
    <w:p w:rsidR="00B17B15" w:rsidRPr="00B17B15" w:rsidRDefault="00B17B15" w:rsidP="00B17B15">
      <w:pPr>
        <w:tabs>
          <w:tab w:val="left" w:pos="6240"/>
        </w:tabs>
        <w:suppressAutoHyphens/>
        <w:ind w:left="4536"/>
        <w:rPr>
          <w:lang w:eastAsia="ar-SA"/>
        </w:rPr>
      </w:pPr>
      <w:r w:rsidRPr="00B17B15">
        <w:rPr>
          <w:rFonts w:ascii="Arial" w:hAnsi="Arial" w:cs="Arial"/>
          <w:lang w:eastAsia="ar-SA"/>
        </w:rPr>
        <w:br w:type="page"/>
      </w:r>
    </w:p>
    <w:p w:rsidR="00B17B15" w:rsidRPr="00B17B15" w:rsidRDefault="00B17B15" w:rsidP="00B17B15">
      <w:pPr>
        <w:tabs>
          <w:tab w:val="left" w:pos="6240"/>
        </w:tabs>
        <w:suppressAutoHyphens/>
        <w:ind w:left="4536"/>
        <w:rPr>
          <w:lang w:eastAsia="ar-SA"/>
        </w:rPr>
      </w:pPr>
      <w:r w:rsidRPr="00B17B15">
        <w:rPr>
          <w:lang w:eastAsia="ar-SA"/>
        </w:rPr>
        <w:lastRenderedPageBreak/>
        <w:t>Приложение 5</w:t>
      </w:r>
    </w:p>
    <w:p w:rsidR="00B17B15" w:rsidRPr="00B17B15" w:rsidRDefault="00B17B15" w:rsidP="00B17B15">
      <w:pPr>
        <w:tabs>
          <w:tab w:val="left" w:pos="6240"/>
        </w:tabs>
        <w:suppressAutoHyphens/>
        <w:ind w:left="4536"/>
        <w:rPr>
          <w:lang w:eastAsia="ar-SA"/>
        </w:rPr>
      </w:pPr>
      <w:r w:rsidRPr="00B17B15">
        <w:rPr>
          <w:lang w:eastAsia="ar-SA"/>
        </w:rPr>
        <w:t>к Положению о муниципальном контроле на автомобильном транспорте, городском наземном электрическом транспорте и в дорожном хозяйстве в границах Чаинского сельского поселения</w:t>
      </w:r>
    </w:p>
    <w:p w:rsidR="00B17B15" w:rsidRPr="00B17B15" w:rsidRDefault="00B17B15" w:rsidP="00B17B15">
      <w:pPr>
        <w:suppressAutoHyphens/>
        <w:ind w:left="4536"/>
        <w:jc w:val="right"/>
        <w:rPr>
          <w:lang w:eastAsia="ar-SA"/>
        </w:rPr>
      </w:pPr>
    </w:p>
    <w:p w:rsidR="00B17B15" w:rsidRPr="00B17B15" w:rsidRDefault="00B17B15" w:rsidP="00B17B15">
      <w:pPr>
        <w:suppressAutoHyphens/>
        <w:ind w:left="4536"/>
        <w:jc w:val="right"/>
        <w:rPr>
          <w:lang w:eastAsia="ar-SA"/>
        </w:rPr>
      </w:pPr>
    </w:p>
    <w:p w:rsidR="00B17B15" w:rsidRPr="00B17B15" w:rsidRDefault="00B17B15" w:rsidP="00B17B15">
      <w:pPr>
        <w:suppressAutoHyphens/>
        <w:autoSpaceDE w:val="0"/>
        <w:jc w:val="center"/>
        <w:rPr>
          <w:b/>
          <w:bCs/>
          <w:lang w:eastAsia="ar-SA"/>
        </w:rPr>
      </w:pPr>
      <w:r w:rsidRPr="00B17B15">
        <w:rPr>
          <w:b/>
          <w:bCs/>
          <w:color w:val="000000"/>
          <w:lang w:eastAsia="ar-SA"/>
        </w:rPr>
        <w:t xml:space="preserve">Ключевые показатели вида контроля и их целевые значения, индикативные показатели для муниципального контроля </w:t>
      </w:r>
      <w:r w:rsidRPr="00B17B15">
        <w:rPr>
          <w:b/>
          <w:bCs/>
          <w:lang w:eastAsia="ar-SA"/>
        </w:rPr>
        <w:t>на автомобильном транспорте, городском наземном электрическом транспорте и в дорожном хозяйстве</w:t>
      </w:r>
    </w:p>
    <w:p w:rsidR="00B17B15" w:rsidRPr="00B17B15" w:rsidRDefault="00B17B15" w:rsidP="00B17B15">
      <w:pPr>
        <w:suppressAutoHyphens/>
        <w:autoSpaceDE w:val="0"/>
        <w:ind w:firstLine="540"/>
        <w:jc w:val="both"/>
        <w:rPr>
          <w:color w:val="000000"/>
          <w:lang w:eastAsia="ar-SA"/>
        </w:rPr>
      </w:pPr>
    </w:p>
    <w:p w:rsidR="00B17B15" w:rsidRPr="00B17B15" w:rsidRDefault="00B17B15" w:rsidP="00B17B15">
      <w:pPr>
        <w:suppressAutoHyphens/>
        <w:autoSpaceDE w:val="0"/>
        <w:ind w:firstLine="540"/>
        <w:jc w:val="both"/>
        <w:rPr>
          <w:color w:val="000000"/>
          <w:lang w:eastAsia="ar-SA"/>
        </w:rPr>
      </w:pPr>
      <w:r w:rsidRPr="00B17B15">
        <w:rPr>
          <w:color w:val="000000"/>
          <w:lang w:eastAsia="ar-SA"/>
        </w:rPr>
        <w:t>1.Ключевые показатели и их целевые значения:</w:t>
      </w:r>
    </w:p>
    <w:p w:rsidR="00B17B15" w:rsidRPr="00B17B15" w:rsidRDefault="00B17B15" w:rsidP="00B17B15">
      <w:pPr>
        <w:suppressAutoHyphens/>
        <w:autoSpaceDE w:val="0"/>
        <w:ind w:firstLine="540"/>
        <w:jc w:val="both"/>
        <w:rPr>
          <w:color w:val="000000"/>
          <w:lang w:eastAsia="ar-SA"/>
        </w:rPr>
      </w:pPr>
      <w:r w:rsidRPr="00B17B15">
        <w:rPr>
          <w:color w:val="000000"/>
          <w:lang w:eastAsia="ar-SA"/>
        </w:rPr>
        <w:t>Доля устраненных нарушений из числа выявленных нарушений обязательных требований - 70%.</w:t>
      </w:r>
    </w:p>
    <w:p w:rsidR="00B17B15" w:rsidRPr="00B17B15" w:rsidRDefault="00B17B15" w:rsidP="00B17B15">
      <w:pPr>
        <w:suppressAutoHyphens/>
        <w:autoSpaceDE w:val="0"/>
        <w:ind w:firstLine="540"/>
        <w:jc w:val="both"/>
        <w:rPr>
          <w:color w:val="000000"/>
          <w:lang w:eastAsia="ar-SA"/>
        </w:rPr>
      </w:pPr>
      <w:r w:rsidRPr="00B17B15">
        <w:rPr>
          <w:color w:val="000000"/>
          <w:lang w:eastAsia="ar-SA"/>
        </w:rPr>
        <w:t>Доля выполнения плана проведения плановых контрольных мероприятий на очередной календарный год - 100%.</w:t>
      </w:r>
    </w:p>
    <w:p w:rsidR="00B17B15" w:rsidRPr="00B17B15" w:rsidRDefault="00B17B15" w:rsidP="00B17B15">
      <w:pPr>
        <w:suppressAutoHyphens/>
        <w:autoSpaceDE w:val="0"/>
        <w:ind w:firstLine="540"/>
        <w:jc w:val="both"/>
        <w:rPr>
          <w:color w:val="000000"/>
          <w:lang w:eastAsia="ar-SA"/>
        </w:rPr>
      </w:pPr>
      <w:r w:rsidRPr="00B17B15">
        <w:rPr>
          <w:color w:val="000000"/>
          <w:lang w:eastAsia="ar-SA"/>
        </w:rPr>
        <w:t>Доля обоснованных жалоб на действия (бездействие) администрации и (или) его должностного лица при проведении контрольных мероприятий - 0%.</w:t>
      </w:r>
    </w:p>
    <w:p w:rsidR="00B17B15" w:rsidRPr="00B17B15" w:rsidRDefault="00B17B15" w:rsidP="00B17B15">
      <w:pPr>
        <w:suppressAutoHyphens/>
        <w:autoSpaceDE w:val="0"/>
        <w:ind w:firstLine="540"/>
        <w:jc w:val="both"/>
        <w:rPr>
          <w:color w:val="000000"/>
          <w:lang w:eastAsia="ar-SA"/>
        </w:rPr>
      </w:pPr>
      <w:r w:rsidRPr="00B17B15">
        <w:rPr>
          <w:color w:val="000000"/>
          <w:lang w:eastAsia="ar-SA"/>
        </w:rPr>
        <w:t>Доля отмененных результатов контрольных мероприятий - 0%.</w:t>
      </w:r>
    </w:p>
    <w:p w:rsidR="00B17B15" w:rsidRPr="00B17B15" w:rsidRDefault="00B17B15" w:rsidP="00B17B15">
      <w:pPr>
        <w:suppressAutoHyphens/>
        <w:autoSpaceDE w:val="0"/>
        <w:ind w:firstLine="540"/>
        <w:jc w:val="both"/>
        <w:rPr>
          <w:color w:val="000000"/>
          <w:lang w:eastAsia="ar-SA"/>
        </w:rPr>
      </w:pPr>
      <w:r w:rsidRPr="00B17B15">
        <w:rPr>
          <w:color w:val="000000"/>
          <w:lang w:eastAsia="ar-SA"/>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17B15" w:rsidRPr="00B17B15" w:rsidRDefault="00B17B15" w:rsidP="00B17B15">
      <w:pPr>
        <w:suppressAutoHyphens/>
        <w:autoSpaceDE w:val="0"/>
        <w:ind w:firstLine="540"/>
        <w:jc w:val="both"/>
        <w:rPr>
          <w:color w:val="000000"/>
          <w:lang w:eastAsia="ar-SA"/>
        </w:rPr>
      </w:pPr>
      <w:r w:rsidRPr="00B17B15">
        <w:rPr>
          <w:color w:val="000000"/>
          <w:lang w:eastAsia="ar-SA"/>
        </w:rPr>
        <w:t>Доля вынесенных судебных решений о назначении административного наказания по материалам администрации - 95%.</w:t>
      </w:r>
    </w:p>
    <w:p w:rsidR="00B17B15" w:rsidRPr="00B17B15" w:rsidRDefault="00B17B15" w:rsidP="00B17B15">
      <w:pPr>
        <w:suppressAutoHyphens/>
        <w:autoSpaceDE w:val="0"/>
        <w:ind w:firstLine="540"/>
        <w:jc w:val="both"/>
        <w:rPr>
          <w:color w:val="000000"/>
          <w:lang w:eastAsia="ar-SA"/>
        </w:rPr>
      </w:pPr>
      <w:r w:rsidRPr="00B17B15">
        <w:rPr>
          <w:color w:val="000000"/>
          <w:lang w:eastAsia="ar-SA"/>
        </w:rPr>
        <w:t>Доля отмененных в судебном порядке постановлений по делам об административных правонарушениях от общего количества вынесенных администрацией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B17B15" w:rsidRPr="00B17B15" w:rsidRDefault="00B17B15" w:rsidP="00B17B15">
      <w:pPr>
        <w:suppressAutoHyphens/>
        <w:autoSpaceDE w:val="0"/>
        <w:ind w:firstLine="540"/>
        <w:jc w:val="both"/>
        <w:rPr>
          <w:color w:val="000000"/>
          <w:lang w:eastAsia="ar-SA"/>
        </w:rPr>
      </w:pPr>
    </w:p>
    <w:p w:rsidR="00B17B15" w:rsidRPr="00B17B15" w:rsidRDefault="00B17B15" w:rsidP="00B17B15">
      <w:pPr>
        <w:suppressAutoHyphens/>
        <w:ind w:firstLine="567"/>
        <w:jc w:val="both"/>
        <w:rPr>
          <w:lang w:eastAsia="ar-SA"/>
        </w:rPr>
      </w:pPr>
      <w:r w:rsidRPr="00B17B15">
        <w:rPr>
          <w:lang w:eastAsia="ar-SA"/>
        </w:rPr>
        <w:t>2. Индикативные показатели:</w:t>
      </w:r>
    </w:p>
    <w:p w:rsidR="00B17B15" w:rsidRPr="00B17B15" w:rsidRDefault="00B17B15" w:rsidP="00B17B15">
      <w:pPr>
        <w:suppressAutoHyphens/>
        <w:autoSpaceDE w:val="0"/>
        <w:ind w:firstLine="567"/>
        <w:jc w:val="both"/>
        <w:rPr>
          <w:lang w:eastAsia="ar-SA"/>
        </w:rPr>
      </w:pPr>
      <w:r w:rsidRPr="00B17B15">
        <w:rPr>
          <w:lang w:eastAsia="ar-SA"/>
        </w:rPr>
        <w:t>При осуществлении муниципального контроля на автомобильном транспорте, городском наземном электрическом транспорте и в дорожном хозяйстве устанавливаются следующие индикативные показатели:</w:t>
      </w:r>
    </w:p>
    <w:p w:rsidR="00B17B15" w:rsidRPr="00B17B15" w:rsidRDefault="00B17B15" w:rsidP="00B17B15">
      <w:pPr>
        <w:suppressAutoHyphens/>
        <w:ind w:firstLine="567"/>
        <w:jc w:val="both"/>
        <w:rPr>
          <w:lang w:eastAsia="ar-SA"/>
        </w:rPr>
      </w:pPr>
      <w:r w:rsidRPr="00B17B15">
        <w:rPr>
          <w:lang w:eastAsia="ar-SA"/>
        </w:rPr>
        <w:t>количество проведенных плановых контрольных мероприятий;</w:t>
      </w:r>
    </w:p>
    <w:p w:rsidR="00B17B15" w:rsidRPr="00B17B15" w:rsidRDefault="00B17B15" w:rsidP="00B17B15">
      <w:pPr>
        <w:suppressAutoHyphens/>
        <w:ind w:firstLine="567"/>
        <w:jc w:val="both"/>
        <w:rPr>
          <w:lang w:eastAsia="ar-SA"/>
        </w:rPr>
      </w:pPr>
      <w:r w:rsidRPr="00B17B15">
        <w:rPr>
          <w:lang w:eastAsia="ar-SA"/>
        </w:rPr>
        <w:t>количество проведенных внеплановых контрольных мероприятий;</w:t>
      </w:r>
    </w:p>
    <w:p w:rsidR="00B17B15" w:rsidRPr="00B17B15" w:rsidRDefault="00B17B15" w:rsidP="00B17B15">
      <w:pPr>
        <w:suppressAutoHyphens/>
        <w:ind w:firstLine="567"/>
        <w:jc w:val="both"/>
        <w:rPr>
          <w:lang w:eastAsia="ar-SA"/>
        </w:rPr>
      </w:pPr>
      <w:r w:rsidRPr="00B17B15">
        <w:rPr>
          <w:lang w:eastAsia="ar-SA"/>
        </w:rPr>
        <w:t>количество поступивших возражений в отношении акта контрольного мероприятия;</w:t>
      </w:r>
    </w:p>
    <w:p w:rsidR="00B17B15" w:rsidRPr="00B17B15" w:rsidRDefault="00B17B15" w:rsidP="00B17B15">
      <w:pPr>
        <w:suppressAutoHyphens/>
        <w:ind w:firstLine="567"/>
        <w:jc w:val="both"/>
        <w:rPr>
          <w:lang w:eastAsia="ar-SA"/>
        </w:rPr>
      </w:pPr>
      <w:r w:rsidRPr="00B17B15">
        <w:rPr>
          <w:lang w:eastAsia="ar-SA"/>
        </w:rPr>
        <w:t>количество выданных предписаний об устранении нарушений обязательных требований;</w:t>
      </w:r>
    </w:p>
    <w:p w:rsidR="00B17B15" w:rsidRPr="00B17B15" w:rsidRDefault="00B17B15" w:rsidP="00B17B15">
      <w:pPr>
        <w:suppressAutoHyphens/>
        <w:ind w:firstLine="567"/>
        <w:jc w:val="both"/>
        <w:rPr>
          <w:lang w:eastAsia="ar-SA"/>
        </w:rPr>
      </w:pPr>
      <w:r w:rsidRPr="00B17B15">
        <w:rPr>
          <w:lang w:eastAsia="ar-SA"/>
        </w:rPr>
        <w:t>количество устраненных нарушений обязательных требований.</w:t>
      </w:r>
    </w:p>
    <w:p w:rsidR="00B17B15" w:rsidRPr="00B17B15" w:rsidRDefault="00B17B15" w:rsidP="00B17B15">
      <w:pPr>
        <w:suppressAutoHyphens/>
        <w:jc w:val="center"/>
        <w:rPr>
          <w:lang w:eastAsia="ar-SA"/>
        </w:rPr>
      </w:pPr>
    </w:p>
    <w:p w:rsidR="00B17B15" w:rsidRPr="00B17B15" w:rsidRDefault="00B17B15" w:rsidP="00B17B15">
      <w:pPr>
        <w:suppressAutoHyphens/>
        <w:jc w:val="both"/>
        <w:rPr>
          <w:lang w:eastAsia="ar-SA"/>
        </w:rPr>
      </w:pPr>
    </w:p>
    <w:p w:rsidR="00B17B15" w:rsidRPr="00B17B15" w:rsidRDefault="00B17B15" w:rsidP="00B17B15">
      <w:pPr>
        <w:suppressAutoHyphens/>
        <w:jc w:val="both"/>
        <w:rPr>
          <w:rFonts w:ascii="Arial" w:hAnsi="Arial" w:cs="Arial"/>
          <w:lang w:eastAsia="ar-SA"/>
        </w:rPr>
      </w:pPr>
    </w:p>
    <w:p w:rsidR="00B17B15" w:rsidRPr="00B17B15" w:rsidRDefault="00B17B15" w:rsidP="00B17B15">
      <w:pPr>
        <w:suppressAutoHyphens/>
        <w:jc w:val="both"/>
        <w:rPr>
          <w:rFonts w:ascii="Arial" w:hAnsi="Arial" w:cs="Arial"/>
          <w:lang w:eastAsia="ar-SA"/>
        </w:rPr>
      </w:pPr>
    </w:p>
    <w:p w:rsidR="0092026D" w:rsidRPr="00B17B15" w:rsidRDefault="0092026D" w:rsidP="00B17B15">
      <w:pPr>
        <w:jc w:val="center"/>
      </w:pPr>
    </w:p>
    <w:sectPr w:rsidR="0092026D" w:rsidRPr="00B17B15" w:rsidSect="00B17B15">
      <w:headerReference w:type="even" r:id="rId15"/>
      <w:headerReference w:type="default" r:id="rId16"/>
      <w:pgSz w:w="11906" w:h="16838"/>
      <w:pgMar w:top="510" w:right="624" w:bottom="510" w:left="1474"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160" w:rsidRDefault="00CE7160">
      <w:r>
        <w:separator/>
      </w:r>
    </w:p>
  </w:endnote>
  <w:endnote w:type="continuationSeparator" w:id="0">
    <w:p w:rsidR="00CE7160" w:rsidRDefault="00CE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160" w:rsidRDefault="00CE7160">
      <w:r>
        <w:separator/>
      </w:r>
    </w:p>
  </w:footnote>
  <w:footnote w:type="continuationSeparator" w:id="0">
    <w:p w:rsidR="00CE7160" w:rsidRDefault="00CE7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4C" w:rsidRDefault="00472C4C" w:rsidP="004F04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72C4C" w:rsidRDefault="00472C4C" w:rsidP="002B70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4C" w:rsidRDefault="00472C4C" w:rsidP="00261F9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6811">
      <w:rPr>
        <w:rStyle w:val="a9"/>
        <w:noProof/>
      </w:rPr>
      <w:t>1</w:t>
    </w:r>
    <w:r>
      <w:rPr>
        <w:rStyle w:val="a9"/>
      </w:rPr>
      <w:fldChar w:fldCharType="end"/>
    </w:r>
  </w:p>
  <w:p w:rsidR="00472C4C" w:rsidRDefault="00472C4C" w:rsidP="006F5173">
    <w:pPr>
      <w:pStyle w:val="a7"/>
      <w:framePr w:wrap="around" w:vAnchor="text" w:hAnchor="page" w:x="6037" w:y="421"/>
      <w:rPr>
        <w:rStyle w:val="a9"/>
      </w:rPr>
    </w:pPr>
  </w:p>
  <w:p w:rsidR="00472C4C" w:rsidRDefault="00472C4C" w:rsidP="002B703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0">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7">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9"/>
  </w:num>
  <w:num w:numId="4">
    <w:abstractNumId w:val="3"/>
  </w:num>
  <w:num w:numId="5">
    <w:abstractNumId w:val="2"/>
  </w:num>
  <w:num w:numId="6">
    <w:abstractNumId w:val="8"/>
  </w:num>
  <w:num w:numId="7">
    <w:abstractNumId w:val="13"/>
  </w:num>
  <w:num w:numId="8">
    <w:abstractNumId w:val="5"/>
  </w:num>
  <w:num w:numId="9">
    <w:abstractNumId w:val="7"/>
  </w:num>
  <w:num w:numId="10">
    <w:abstractNumId w:val="12"/>
  </w:num>
  <w:num w:numId="11">
    <w:abstractNumId w:val="15"/>
  </w:num>
  <w:num w:numId="12">
    <w:abstractNumId w:val="6"/>
  </w:num>
  <w:num w:numId="13">
    <w:abstractNumId w:val="17"/>
  </w:num>
  <w:num w:numId="14">
    <w:abstractNumId w:val="10"/>
  </w:num>
  <w:num w:numId="15">
    <w:abstractNumId w:val="16"/>
  </w:num>
  <w:num w:numId="16">
    <w:abstractNumId w:val="18"/>
  </w:num>
  <w:num w:numId="17">
    <w:abstractNumId w:val="0"/>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3D1A"/>
    <w:rsid w:val="00006D25"/>
    <w:rsid w:val="000150E3"/>
    <w:rsid w:val="00026738"/>
    <w:rsid w:val="000362D3"/>
    <w:rsid w:val="00050019"/>
    <w:rsid w:val="000522B3"/>
    <w:rsid w:val="000523D8"/>
    <w:rsid w:val="0005744B"/>
    <w:rsid w:val="00061586"/>
    <w:rsid w:val="0006213F"/>
    <w:rsid w:val="00070A42"/>
    <w:rsid w:val="00072029"/>
    <w:rsid w:val="000829BA"/>
    <w:rsid w:val="000958B0"/>
    <w:rsid w:val="00096871"/>
    <w:rsid w:val="000971F7"/>
    <w:rsid w:val="000A20A8"/>
    <w:rsid w:val="000A2388"/>
    <w:rsid w:val="000A3B24"/>
    <w:rsid w:val="000A474F"/>
    <w:rsid w:val="000B194F"/>
    <w:rsid w:val="000B665B"/>
    <w:rsid w:val="000C239C"/>
    <w:rsid w:val="000D09B0"/>
    <w:rsid w:val="000D2EAE"/>
    <w:rsid w:val="000D6440"/>
    <w:rsid w:val="000D6A9A"/>
    <w:rsid w:val="000D72A7"/>
    <w:rsid w:val="000E351E"/>
    <w:rsid w:val="000E5757"/>
    <w:rsid w:val="000E5BC2"/>
    <w:rsid w:val="000E7308"/>
    <w:rsid w:val="000F2A8A"/>
    <w:rsid w:val="000F302E"/>
    <w:rsid w:val="000F643A"/>
    <w:rsid w:val="0010162A"/>
    <w:rsid w:val="001026BF"/>
    <w:rsid w:val="00104B5A"/>
    <w:rsid w:val="001123BE"/>
    <w:rsid w:val="00115E00"/>
    <w:rsid w:val="001214A3"/>
    <w:rsid w:val="0012597F"/>
    <w:rsid w:val="00133DB3"/>
    <w:rsid w:val="00137C7A"/>
    <w:rsid w:val="001509FE"/>
    <w:rsid w:val="00152125"/>
    <w:rsid w:val="00154622"/>
    <w:rsid w:val="0016460C"/>
    <w:rsid w:val="00166DB2"/>
    <w:rsid w:val="00172297"/>
    <w:rsid w:val="001843DD"/>
    <w:rsid w:val="001A080D"/>
    <w:rsid w:val="001A36B4"/>
    <w:rsid w:val="001A4C30"/>
    <w:rsid w:val="001B2EB9"/>
    <w:rsid w:val="001C106B"/>
    <w:rsid w:val="001C687F"/>
    <w:rsid w:val="001C71B4"/>
    <w:rsid w:val="001C7305"/>
    <w:rsid w:val="001D6188"/>
    <w:rsid w:val="001E129B"/>
    <w:rsid w:val="001E2A57"/>
    <w:rsid w:val="001E5F17"/>
    <w:rsid w:val="001F21DB"/>
    <w:rsid w:val="001F56A0"/>
    <w:rsid w:val="0020617D"/>
    <w:rsid w:val="002126F6"/>
    <w:rsid w:val="00224CE6"/>
    <w:rsid w:val="002426C0"/>
    <w:rsid w:val="002443BE"/>
    <w:rsid w:val="002479F3"/>
    <w:rsid w:val="002517FA"/>
    <w:rsid w:val="00254C59"/>
    <w:rsid w:val="00261F93"/>
    <w:rsid w:val="002701B4"/>
    <w:rsid w:val="00277044"/>
    <w:rsid w:val="00277B3E"/>
    <w:rsid w:val="00277D70"/>
    <w:rsid w:val="002853F3"/>
    <w:rsid w:val="00292475"/>
    <w:rsid w:val="00292EAF"/>
    <w:rsid w:val="002956A9"/>
    <w:rsid w:val="002975A5"/>
    <w:rsid w:val="002A400E"/>
    <w:rsid w:val="002A7AD2"/>
    <w:rsid w:val="002B1F5D"/>
    <w:rsid w:val="002B5463"/>
    <w:rsid w:val="002B57B5"/>
    <w:rsid w:val="002B703C"/>
    <w:rsid w:val="002B7C8A"/>
    <w:rsid w:val="002C37B4"/>
    <w:rsid w:val="002C42FA"/>
    <w:rsid w:val="002C7D26"/>
    <w:rsid w:val="002D0387"/>
    <w:rsid w:val="002D240B"/>
    <w:rsid w:val="002D497F"/>
    <w:rsid w:val="002D4AE8"/>
    <w:rsid w:val="002D76C5"/>
    <w:rsid w:val="002E1FC6"/>
    <w:rsid w:val="002E3F16"/>
    <w:rsid w:val="002E6AC4"/>
    <w:rsid w:val="002F12DE"/>
    <w:rsid w:val="003144D0"/>
    <w:rsid w:val="00315359"/>
    <w:rsid w:val="00320C71"/>
    <w:rsid w:val="00320D58"/>
    <w:rsid w:val="00323F07"/>
    <w:rsid w:val="00331C52"/>
    <w:rsid w:val="00345317"/>
    <w:rsid w:val="00345FAF"/>
    <w:rsid w:val="00356586"/>
    <w:rsid w:val="00356F0C"/>
    <w:rsid w:val="0037231B"/>
    <w:rsid w:val="00384FA7"/>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B08"/>
    <w:rsid w:val="003F710E"/>
    <w:rsid w:val="004041FF"/>
    <w:rsid w:val="00416D6C"/>
    <w:rsid w:val="00420574"/>
    <w:rsid w:val="00433F6A"/>
    <w:rsid w:val="00435EDF"/>
    <w:rsid w:val="004368CF"/>
    <w:rsid w:val="00436E97"/>
    <w:rsid w:val="00437483"/>
    <w:rsid w:val="004467F7"/>
    <w:rsid w:val="00450FD0"/>
    <w:rsid w:val="004639A8"/>
    <w:rsid w:val="00465647"/>
    <w:rsid w:val="004708D4"/>
    <w:rsid w:val="00472404"/>
    <w:rsid w:val="00472C4C"/>
    <w:rsid w:val="00472FEC"/>
    <w:rsid w:val="00476701"/>
    <w:rsid w:val="004778AC"/>
    <w:rsid w:val="0048499F"/>
    <w:rsid w:val="00493315"/>
    <w:rsid w:val="00496327"/>
    <w:rsid w:val="00497F7B"/>
    <w:rsid w:val="004B28DA"/>
    <w:rsid w:val="004B3A6F"/>
    <w:rsid w:val="004C19BF"/>
    <w:rsid w:val="004C5736"/>
    <w:rsid w:val="004C59EF"/>
    <w:rsid w:val="004D2D46"/>
    <w:rsid w:val="004D3041"/>
    <w:rsid w:val="004D6885"/>
    <w:rsid w:val="004E0F6C"/>
    <w:rsid w:val="004F0414"/>
    <w:rsid w:val="004F2A62"/>
    <w:rsid w:val="004F6E2F"/>
    <w:rsid w:val="0050585D"/>
    <w:rsid w:val="00510046"/>
    <w:rsid w:val="005117B6"/>
    <w:rsid w:val="00521A6E"/>
    <w:rsid w:val="00521DCD"/>
    <w:rsid w:val="005268EC"/>
    <w:rsid w:val="00531F56"/>
    <w:rsid w:val="005404A4"/>
    <w:rsid w:val="00542A24"/>
    <w:rsid w:val="00542FCD"/>
    <w:rsid w:val="00552089"/>
    <w:rsid w:val="005522DB"/>
    <w:rsid w:val="005644C9"/>
    <w:rsid w:val="0057243D"/>
    <w:rsid w:val="00575C4F"/>
    <w:rsid w:val="00575FE8"/>
    <w:rsid w:val="00580317"/>
    <w:rsid w:val="00580636"/>
    <w:rsid w:val="00581756"/>
    <w:rsid w:val="00582B51"/>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F8F"/>
    <w:rsid w:val="0061423F"/>
    <w:rsid w:val="00620D05"/>
    <w:rsid w:val="00632CFB"/>
    <w:rsid w:val="00636B71"/>
    <w:rsid w:val="0064236F"/>
    <w:rsid w:val="0064685F"/>
    <w:rsid w:val="0065026F"/>
    <w:rsid w:val="00650C3C"/>
    <w:rsid w:val="00652A1E"/>
    <w:rsid w:val="006566EE"/>
    <w:rsid w:val="00656811"/>
    <w:rsid w:val="006646BB"/>
    <w:rsid w:val="006649EE"/>
    <w:rsid w:val="00667295"/>
    <w:rsid w:val="00670C11"/>
    <w:rsid w:val="00671A57"/>
    <w:rsid w:val="00672F55"/>
    <w:rsid w:val="00675C8C"/>
    <w:rsid w:val="00681251"/>
    <w:rsid w:val="00685E00"/>
    <w:rsid w:val="00685F14"/>
    <w:rsid w:val="0069691A"/>
    <w:rsid w:val="006A36CC"/>
    <w:rsid w:val="006A773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63B29"/>
    <w:rsid w:val="00780C26"/>
    <w:rsid w:val="007848C4"/>
    <w:rsid w:val="00787630"/>
    <w:rsid w:val="0079075A"/>
    <w:rsid w:val="00791FEE"/>
    <w:rsid w:val="007A220E"/>
    <w:rsid w:val="007A4148"/>
    <w:rsid w:val="007A49B9"/>
    <w:rsid w:val="007B2559"/>
    <w:rsid w:val="007C0F69"/>
    <w:rsid w:val="007C19A5"/>
    <w:rsid w:val="007C3533"/>
    <w:rsid w:val="007C3DC2"/>
    <w:rsid w:val="007D07D6"/>
    <w:rsid w:val="007D0C0E"/>
    <w:rsid w:val="007D5130"/>
    <w:rsid w:val="007E75F2"/>
    <w:rsid w:val="007E7F5A"/>
    <w:rsid w:val="007F0D39"/>
    <w:rsid w:val="007F1988"/>
    <w:rsid w:val="007F5B91"/>
    <w:rsid w:val="007F7924"/>
    <w:rsid w:val="0080410A"/>
    <w:rsid w:val="008079EA"/>
    <w:rsid w:val="0081545A"/>
    <w:rsid w:val="00816255"/>
    <w:rsid w:val="008164C5"/>
    <w:rsid w:val="008238EC"/>
    <w:rsid w:val="00835C91"/>
    <w:rsid w:val="0084108B"/>
    <w:rsid w:val="00845D6B"/>
    <w:rsid w:val="00850201"/>
    <w:rsid w:val="008633C6"/>
    <w:rsid w:val="008637C7"/>
    <w:rsid w:val="008644B5"/>
    <w:rsid w:val="00871E9E"/>
    <w:rsid w:val="008760F9"/>
    <w:rsid w:val="00881F6B"/>
    <w:rsid w:val="008820F0"/>
    <w:rsid w:val="0088704B"/>
    <w:rsid w:val="00891191"/>
    <w:rsid w:val="008A34E2"/>
    <w:rsid w:val="008A68E3"/>
    <w:rsid w:val="008B1299"/>
    <w:rsid w:val="008B397C"/>
    <w:rsid w:val="008B4619"/>
    <w:rsid w:val="008C04F2"/>
    <w:rsid w:val="008C7279"/>
    <w:rsid w:val="008C77DC"/>
    <w:rsid w:val="008D3C59"/>
    <w:rsid w:val="008D5827"/>
    <w:rsid w:val="008E0C4C"/>
    <w:rsid w:val="008E139A"/>
    <w:rsid w:val="008E1E40"/>
    <w:rsid w:val="008E582F"/>
    <w:rsid w:val="008F1153"/>
    <w:rsid w:val="008F18C6"/>
    <w:rsid w:val="008F3E72"/>
    <w:rsid w:val="008F6268"/>
    <w:rsid w:val="0090271E"/>
    <w:rsid w:val="00907360"/>
    <w:rsid w:val="0090777F"/>
    <w:rsid w:val="0090791A"/>
    <w:rsid w:val="009118F2"/>
    <w:rsid w:val="00912CED"/>
    <w:rsid w:val="009132A1"/>
    <w:rsid w:val="0092026D"/>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853DC"/>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E1307"/>
    <w:rsid w:val="009E4377"/>
    <w:rsid w:val="009E61B4"/>
    <w:rsid w:val="009E6E90"/>
    <w:rsid w:val="009F2709"/>
    <w:rsid w:val="009F636F"/>
    <w:rsid w:val="009F6FE4"/>
    <w:rsid w:val="00A05002"/>
    <w:rsid w:val="00A05E4F"/>
    <w:rsid w:val="00A13443"/>
    <w:rsid w:val="00A2015E"/>
    <w:rsid w:val="00A25FC1"/>
    <w:rsid w:val="00A35502"/>
    <w:rsid w:val="00A35CED"/>
    <w:rsid w:val="00A3791D"/>
    <w:rsid w:val="00A430A0"/>
    <w:rsid w:val="00A43E53"/>
    <w:rsid w:val="00A43F61"/>
    <w:rsid w:val="00A50011"/>
    <w:rsid w:val="00A52F1E"/>
    <w:rsid w:val="00A53BA7"/>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4597"/>
    <w:rsid w:val="00AC5110"/>
    <w:rsid w:val="00AD0EDA"/>
    <w:rsid w:val="00AD549A"/>
    <w:rsid w:val="00AD5C3C"/>
    <w:rsid w:val="00AE3605"/>
    <w:rsid w:val="00AE6DA5"/>
    <w:rsid w:val="00AF413C"/>
    <w:rsid w:val="00AF4AB3"/>
    <w:rsid w:val="00B00E91"/>
    <w:rsid w:val="00B1682E"/>
    <w:rsid w:val="00B17B15"/>
    <w:rsid w:val="00B23A81"/>
    <w:rsid w:val="00B261E8"/>
    <w:rsid w:val="00B27E76"/>
    <w:rsid w:val="00B42FC7"/>
    <w:rsid w:val="00B47725"/>
    <w:rsid w:val="00B478AB"/>
    <w:rsid w:val="00B47E66"/>
    <w:rsid w:val="00B51893"/>
    <w:rsid w:val="00B54CD9"/>
    <w:rsid w:val="00B628DA"/>
    <w:rsid w:val="00B666C9"/>
    <w:rsid w:val="00B70186"/>
    <w:rsid w:val="00B70C1A"/>
    <w:rsid w:val="00B71C8C"/>
    <w:rsid w:val="00B74911"/>
    <w:rsid w:val="00B76FD5"/>
    <w:rsid w:val="00B84028"/>
    <w:rsid w:val="00B903EE"/>
    <w:rsid w:val="00B929D7"/>
    <w:rsid w:val="00BA392E"/>
    <w:rsid w:val="00BA730C"/>
    <w:rsid w:val="00BB512F"/>
    <w:rsid w:val="00BB6662"/>
    <w:rsid w:val="00BC0145"/>
    <w:rsid w:val="00BC2219"/>
    <w:rsid w:val="00BC3103"/>
    <w:rsid w:val="00BC4C1C"/>
    <w:rsid w:val="00BD2799"/>
    <w:rsid w:val="00BD2815"/>
    <w:rsid w:val="00BF701C"/>
    <w:rsid w:val="00BF7DD1"/>
    <w:rsid w:val="00BF7FC2"/>
    <w:rsid w:val="00C01BAE"/>
    <w:rsid w:val="00C0225F"/>
    <w:rsid w:val="00C12FFA"/>
    <w:rsid w:val="00C13F88"/>
    <w:rsid w:val="00C15216"/>
    <w:rsid w:val="00C321B7"/>
    <w:rsid w:val="00C346A9"/>
    <w:rsid w:val="00C3561E"/>
    <w:rsid w:val="00C4219E"/>
    <w:rsid w:val="00C46D22"/>
    <w:rsid w:val="00C4732E"/>
    <w:rsid w:val="00C5313C"/>
    <w:rsid w:val="00C53DE2"/>
    <w:rsid w:val="00C5419C"/>
    <w:rsid w:val="00C56018"/>
    <w:rsid w:val="00C71E46"/>
    <w:rsid w:val="00C72FC7"/>
    <w:rsid w:val="00C76A74"/>
    <w:rsid w:val="00C80332"/>
    <w:rsid w:val="00C82D3B"/>
    <w:rsid w:val="00C92A8F"/>
    <w:rsid w:val="00C9529C"/>
    <w:rsid w:val="00C97BC1"/>
    <w:rsid w:val="00CA1C97"/>
    <w:rsid w:val="00CA2285"/>
    <w:rsid w:val="00CA2E66"/>
    <w:rsid w:val="00CA71B4"/>
    <w:rsid w:val="00CB0A2B"/>
    <w:rsid w:val="00CB6111"/>
    <w:rsid w:val="00CC1CC0"/>
    <w:rsid w:val="00CC7D37"/>
    <w:rsid w:val="00CD2063"/>
    <w:rsid w:val="00CD567B"/>
    <w:rsid w:val="00CD72CB"/>
    <w:rsid w:val="00CD7EC6"/>
    <w:rsid w:val="00CE0716"/>
    <w:rsid w:val="00CE2B85"/>
    <w:rsid w:val="00CE3AB1"/>
    <w:rsid w:val="00CE6851"/>
    <w:rsid w:val="00CE7160"/>
    <w:rsid w:val="00CF678F"/>
    <w:rsid w:val="00D00863"/>
    <w:rsid w:val="00D0291B"/>
    <w:rsid w:val="00D05A1D"/>
    <w:rsid w:val="00D07B58"/>
    <w:rsid w:val="00D16A2B"/>
    <w:rsid w:val="00D23EC9"/>
    <w:rsid w:val="00D245DC"/>
    <w:rsid w:val="00D25F13"/>
    <w:rsid w:val="00D32092"/>
    <w:rsid w:val="00D3511E"/>
    <w:rsid w:val="00D35E85"/>
    <w:rsid w:val="00D41442"/>
    <w:rsid w:val="00D47B82"/>
    <w:rsid w:val="00D57450"/>
    <w:rsid w:val="00D6118C"/>
    <w:rsid w:val="00D62D6D"/>
    <w:rsid w:val="00D64103"/>
    <w:rsid w:val="00D64240"/>
    <w:rsid w:val="00D724D7"/>
    <w:rsid w:val="00D85AB8"/>
    <w:rsid w:val="00D86E58"/>
    <w:rsid w:val="00D9702B"/>
    <w:rsid w:val="00DA1814"/>
    <w:rsid w:val="00DA520D"/>
    <w:rsid w:val="00DB3A1C"/>
    <w:rsid w:val="00DC1C78"/>
    <w:rsid w:val="00DC243D"/>
    <w:rsid w:val="00DC49C9"/>
    <w:rsid w:val="00DC523C"/>
    <w:rsid w:val="00DC7E48"/>
    <w:rsid w:val="00DD095C"/>
    <w:rsid w:val="00DD2A7B"/>
    <w:rsid w:val="00DD3344"/>
    <w:rsid w:val="00DD416D"/>
    <w:rsid w:val="00DE3CE5"/>
    <w:rsid w:val="00DE79BA"/>
    <w:rsid w:val="00DF0BED"/>
    <w:rsid w:val="00DF7DBD"/>
    <w:rsid w:val="00E00C7E"/>
    <w:rsid w:val="00E057B9"/>
    <w:rsid w:val="00E06351"/>
    <w:rsid w:val="00E07934"/>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357C"/>
    <w:rsid w:val="00E64DF9"/>
    <w:rsid w:val="00E7038E"/>
    <w:rsid w:val="00E738EF"/>
    <w:rsid w:val="00E74042"/>
    <w:rsid w:val="00E821A6"/>
    <w:rsid w:val="00E8250E"/>
    <w:rsid w:val="00E82B18"/>
    <w:rsid w:val="00E85F73"/>
    <w:rsid w:val="00E90A4F"/>
    <w:rsid w:val="00E95094"/>
    <w:rsid w:val="00E95475"/>
    <w:rsid w:val="00EA2EF9"/>
    <w:rsid w:val="00EA3084"/>
    <w:rsid w:val="00EA4087"/>
    <w:rsid w:val="00EA5217"/>
    <w:rsid w:val="00EA7612"/>
    <w:rsid w:val="00EB5EF7"/>
    <w:rsid w:val="00EB5FBF"/>
    <w:rsid w:val="00EB765E"/>
    <w:rsid w:val="00EB7EFE"/>
    <w:rsid w:val="00EC0F3B"/>
    <w:rsid w:val="00EC2FBF"/>
    <w:rsid w:val="00EC345E"/>
    <w:rsid w:val="00EC4228"/>
    <w:rsid w:val="00EC4756"/>
    <w:rsid w:val="00EC5F38"/>
    <w:rsid w:val="00ED1827"/>
    <w:rsid w:val="00ED25A9"/>
    <w:rsid w:val="00ED423F"/>
    <w:rsid w:val="00ED520E"/>
    <w:rsid w:val="00EE0FC2"/>
    <w:rsid w:val="00EE18C2"/>
    <w:rsid w:val="00EE66F3"/>
    <w:rsid w:val="00EE76BC"/>
    <w:rsid w:val="00EF014B"/>
    <w:rsid w:val="00EF6920"/>
    <w:rsid w:val="00EF6C63"/>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700AB"/>
    <w:rsid w:val="00F74AEA"/>
    <w:rsid w:val="00F80087"/>
    <w:rsid w:val="00F807B6"/>
    <w:rsid w:val="00F82284"/>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42B7"/>
    <w:rsid w:val="00FF5051"/>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link w:val="ConsPlusNormal1"/>
    <w:uiPriority w:val="99"/>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paragraph" w:styleId="affb">
    <w:name w:val="No Spacing"/>
    <w:uiPriority w:val="1"/>
    <w:qFormat/>
    <w:rsid w:val="0061423F"/>
    <w:rPr>
      <w:sz w:val="24"/>
      <w:szCs w:val="24"/>
    </w:rPr>
  </w:style>
  <w:style w:type="paragraph" w:customStyle="1" w:styleId="ConsTitle">
    <w:name w:val="ConsTitle"/>
    <w:rsid w:val="00166DB2"/>
    <w:pPr>
      <w:widowControl w:val="0"/>
      <w:suppressAutoHyphens/>
      <w:snapToGrid w:val="0"/>
    </w:pPr>
    <w:rPr>
      <w:rFonts w:ascii="Arial" w:hAnsi="Arial" w:cs="Arial"/>
      <w:b/>
      <w:sz w:val="16"/>
      <w:lang w:eastAsia="zh-CN"/>
    </w:rPr>
  </w:style>
  <w:style w:type="paragraph" w:customStyle="1" w:styleId="s1">
    <w:name w:val="s_1"/>
    <w:basedOn w:val="a"/>
    <w:rsid w:val="00166DB2"/>
    <w:pPr>
      <w:ind w:firstLine="720"/>
      <w:jc w:val="both"/>
    </w:pPr>
    <w:rPr>
      <w:rFonts w:ascii="Arial" w:hAnsi="Arial" w:cs="Arial"/>
      <w:sz w:val="26"/>
      <w:szCs w:val="26"/>
    </w:rPr>
  </w:style>
  <w:style w:type="paragraph" w:customStyle="1" w:styleId="1a">
    <w:name w:val="Без интервала1"/>
    <w:rsid w:val="00166DB2"/>
    <w:pPr>
      <w:suppressAutoHyphens/>
    </w:pPr>
    <w:rPr>
      <w:rFonts w:ascii="Calibri" w:hAnsi="Calibri" w:cs="Calibri"/>
      <w:sz w:val="22"/>
      <w:szCs w:val="22"/>
      <w:lang w:eastAsia="zh-CN"/>
    </w:rPr>
  </w:style>
  <w:style w:type="paragraph" w:styleId="affc">
    <w:name w:val="footnote text"/>
    <w:basedOn w:val="a"/>
    <w:link w:val="1b"/>
    <w:uiPriority w:val="99"/>
    <w:rsid w:val="00166DB2"/>
    <w:rPr>
      <w:sz w:val="20"/>
      <w:szCs w:val="20"/>
    </w:rPr>
  </w:style>
  <w:style w:type="character" w:customStyle="1" w:styleId="affd">
    <w:name w:val="Текст сноски Знак"/>
    <w:basedOn w:val="a0"/>
    <w:rsid w:val="00166DB2"/>
  </w:style>
  <w:style w:type="character" w:customStyle="1" w:styleId="1b">
    <w:name w:val="Текст сноски Знак1"/>
    <w:basedOn w:val="a0"/>
    <w:link w:val="affc"/>
    <w:uiPriority w:val="99"/>
    <w:rsid w:val="00166DB2"/>
  </w:style>
  <w:style w:type="character" w:styleId="affe">
    <w:name w:val="footnote reference"/>
    <w:aliases w:val=" Знак Знак15"/>
    <w:uiPriority w:val="99"/>
    <w:unhideWhenUsed/>
    <w:rsid w:val="00166DB2"/>
    <w:rPr>
      <w:vertAlign w:val="superscript"/>
    </w:rPr>
  </w:style>
  <w:style w:type="character" w:customStyle="1" w:styleId="highlightsearch">
    <w:name w:val="highlightsearch"/>
    <w:basedOn w:val="a0"/>
    <w:rsid w:val="00172297"/>
  </w:style>
  <w:style w:type="character" w:customStyle="1" w:styleId="ConsPlusNormal1">
    <w:name w:val="ConsPlusNormal1"/>
    <w:link w:val="ConsPlusNormal"/>
    <w:uiPriority w:val="99"/>
    <w:locked/>
    <w:rsid w:val="002853F3"/>
    <w:rPr>
      <w:sz w:val="24"/>
      <w:szCs w:val="24"/>
    </w:rPr>
  </w:style>
  <w:style w:type="paragraph" w:customStyle="1" w:styleId="1c">
    <w:name w:val="Подзаголовок1"/>
    <w:basedOn w:val="a"/>
    <w:next w:val="a"/>
    <w:uiPriority w:val="11"/>
    <w:qFormat/>
    <w:rsid w:val="0092026D"/>
    <w:pPr>
      <w:spacing w:after="160" w:line="256" w:lineRule="auto"/>
    </w:pPr>
    <w:rPr>
      <w:rFonts w:ascii="Calibri Light" w:hAnsi="Calibri Light"/>
      <w:i/>
      <w:iCs/>
      <w:color w:val="5B9BD5"/>
      <w:spacing w:val="1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435126095">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 w:id="21031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EE31E-1484-428D-A117-251D214C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19</Pages>
  <Words>8036</Words>
  <Characters>45811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53740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95</cp:revision>
  <cp:lastPrinted>2021-02-17T08:56:00Z</cp:lastPrinted>
  <dcterms:created xsi:type="dcterms:W3CDTF">2019-07-26T06:17:00Z</dcterms:created>
  <dcterms:modified xsi:type="dcterms:W3CDTF">2025-03-12T07:21:00Z</dcterms:modified>
</cp:coreProperties>
</file>