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A4" w:rsidRPr="003B377E" w:rsidRDefault="004A66A4" w:rsidP="005A2894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МУНИЦИПАЛЬНОЕ ОБРАЗОВАНИЕ</w:t>
      </w:r>
    </w:p>
    <w:p w:rsidR="004A66A4" w:rsidRPr="003B377E" w:rsidRDefault="004A66A4" w:rsidP="005A2894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 xml:space="preserve"> «ЧАИНСКОЕ СЕЛЬСКОЕ ПОСЕЛЕНИЕ»</w:t>
      </w:r>
    </w:p>
    <w:p w:rsidR="004A66A4" w:rsidRPr="003B377E" w:rsidRDefault="004A66A4" w:rsidP="005A2894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АДМИНИСТРАЦИЯ ЧАИНСКОГО СЕЛЬСКОГО ПОСЕЛЕНИЯ</w:t>
      </w:r>
    </w:p>
    <w:p w:rsidR="004A66A4" w:rsidRPr="003B377E" w:rsidRDefault="004A66A4" w:rsidP="004D6DF4">
      <w:pPr>
        <w:spacing w:line="240" w:lineRule="exact"/>
        <w:rPr>
          <w:sz w:val="28"/>
          <w:szCs w:val="28"/>
        </w:rPr>
      </w:pPr>
    </w:p>
    <w:p w:rsidR="004A66A4" w:rsidRDefault="004A66A4" w:rsidP="004D6DF4">
      <w:pPr>
        <w:jc w:val="center"/>
        <w:rPr>
          <w:sz w:val="28"/>
          <w:szCs w:val="28"/>
        </w:rPr>
      </w:pPr>
    </w:p>
    <w:p w:rsidR="005A2894" w:rsidRDefault="005A2894" w:rsidP="004D6DF4">
      <w:pPr>
        <w:jc w:val="center"/>
        <w:rPr>
          <w:sz w:val="28"/>
          <w:szCs w:val="28"/>
        </w:rPr>
      </w:pPr>
      <w:bookmarkStart w:id="0" w:name="_GoBack"/>
      <w:bookmarkEnd w:id="0"/>
    </w:p>
    <w:p w:rsidR="004A66A4" w:rsidRPr="003B377E" w:rsidRDefault="004A66A4" w:rsidP="004D6DF4">
      <w:pPr>
        <w:jc w:val="center"/>
        <w:rPr>
          <w:b/>
          <w:sz w:val="28"/>
          <w:szCs w:val="28"/>
        </w:rPr>
      </w:pPr>
      <w:r w:rsidRPr="003B377E">
        <w:rPr>
          <w:sz w:val="28"/>
          <w:szCs w:val="28"/>
        </w:rPr>
        <w:t xml:space="preserve"> </w:t>
      </w:r>
      <w:r w:rsidRPr="003B377E">
        <w:rPr>
          <w:b/>
          <w:sz w:val="28"/>
          <w:szCs w:val="28"/>
        </w:rPr>
        <w:t>ПОСТАНОВЛЕНИЕ</w:t>
      </w:r>
    </w:p>
    <w:p w:rsidR="004A66A4" w:rsidRPr="005F4249" w:rsidRDefault="005A2894" w:rsidP="00BD5157">
      <w:pPr>
        <w:tabs>
          <w:tab w:val="center" w:pos="47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4A66A4" w:rsidRPr="005F4249">
        <w:rPr>
          <w:sz w:val="28"/>
          <w:szCs w:val="28"/>
        </w:rPr>
        <w:t>.0</w:t>
      </w:r>
      <w:r w:rsidR="00BD5157">
        <w:rPr>
          <w:sz w:val="28"/>
          <w:szCs w:val="28"/>
        </w:rPr>
        <w:t>7</w:t>
      </w:r>
      <w:r w:rsidR="004A66A4" w:rsidRPr="005F4249">
        <w:rPr>
          <w:sz w:val="28"/>
          <w:szCs w:val="28"/>
        </w:rPr>
        <w:t>.20</w:t>
      </w:r>
      <w:r w:rsidR="00477545" w:rsidRPr="005F4249">
        <w:rPr>
          <w:sz w:val="28"/>
          <w:szCs w:val="28"/>
        </w:rPr>
        <w:t>20</w:t>
      </w:r>
      <w:r w:rsidR="004A66A4" w:rsidRPr="005F4249">
        <w:rPr>
          <w:sz w:val="28"/>
          <w:szCs w:val="28"/>
        </w:rPr>
        <w:tab/>
        <w:t xml:space="preserve">                                        </w:t>
      </w:r>
      <w:r w:rsidR="00BD5157">
        <w:rPr>
          <w:sz w:val="28"/>
          <w:szCs w:val="28"/>
        </w:rPr>
        <w:t>с</w:t>
      </w:r>
      <w:r w:rsidR="004A66A4" w:rsidRPr="005F42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66A4" w:rsidRPr="005F4249">
        <w:rPr>
          <w:sz w:val="28"/>
          <w:szCs w:val="28"/>
        </w:rPr>
        <w:t xml:space="preserve">Чаинск                                                № </w:t>
      </w:r>
      <w:r>
        <w:rPr>
          <w:sz w:val="28"/>
          <w:szCs w:val="28"/>
        </w:rPr>
        <w:t>72</w:t>
      </w:r>
      <w:r w:rsidR="004A66A4" w:rsidRPr="005F4249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A66A4" w:rsidRPr="005F4249" w:rsidRDefault="004A66A4" w:rsidP="00BD5157">
      <w:pPr>
        <w:spacing w:after="0" w:line="240" w:lineRule="auto"/>
        <w:jc w:val="center"/>
        <w:rPr>
          <w:sz w:val="28"/>
          <w:szCs w:val="28"/>
        </w:rPr>
      </w:pPr>
      <w:r w:rsidRPr="005F4249">
        <w:rPr>
          <w:sz w:val="28"/>
          <w:szCs w:val="28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4A66A4" w:rsidRPr="005F4249" w:rsidTr="001A5A17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F4249" w:rsidRDefault="005F4249" w:rsidP="00915417">
            <w:pPr>
              <w:spacing w:line="240" w:lineRule="auto"/>
              <w:jc w:val="both"/>
              <w:rPr>
                <w:bCs/>
                <w:color w:val="auto"/>
                <w:sz w:val="28"/>
                <w:szCs w:val="28"/>
                <w:lang w:eastAsia="ru-RU"/>
              </w:rPr>
            </w:pPr>
          </w:p>
          <w:p w:rsidR="004A66A4" w:rsidRPr="005F4249" w:rsidRDefault="007034DF" w:rsidP="007034DF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034DF">
              <w:rPr>
                <w:bCs/>
                <w:color w:val="auto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auto"/>
                <w:sz w:val="28"/>
                <w:szCs w:val="28"/>
                <w:lang w:eastAsia="ru-RU"/>
              </w:rPr>
              <w:t xml:space="preserve"> внесении изменений в А</w:t>
            </w:r>
            <w:r w:rsidRPr="007034DF">
              <w:rPr>
                <w:bCs/>
                <w:color w:val="auto"/>
                <w:sz w:val="28"/>
                <w:szCs w:val="28"/>
                <w:lang w:eastAsia="ru-RU"/>
              </w:rPr>
              <w:t>дминистративн</w:t>
            </w:r>
            <w:r>
              <w:rPr>
                <w:bCs/>
                <w:color w:val="auto"/>
                <w:sz w:val="28"/>
                <w:szCs w:val="28"/>
                <w:lang w:eastAsia="ru-RU"/>
              </w:rPr>
              <w:t xml:space="preserve">ый </w:t>
            </w:r>
            <w:r w:rsidRPr="007034DF">
              <w:rPr>
                <w:bCs/>
                <w:color w:val="auto"/>
                <w:sz w:val="28"/>
                <w:szCs w:val="28"/>
                <w:lang w:eastAsia="ru-RU"/>
              </w:rPr>
              <w:t xml:space="preserve">регламент </w:t>
            </w:r>
            <w:r>
              <w:rPr>
                <w:bCs/>
                <w:color w:val="auto"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  <w:r w:rsidRPr="007034DF">
              <w:rPr>
                <w:bCs/>
                <w:color w:val="auto"/>
                <w:sz w:val="28"/>
                <w:szCs w:val="28"/>
                <w:lang w:eastAsia="ru-RU"/>
              </w:rPr>
              <w:t>«Предоставление выписки из реестра муниципального имущества»</w:t>
            </w:r>
            <w:r w:rsidR="00E2225F" w:rsidRPr="00E2225F">
              <w:rPr>
                <w:bCs/>
                <w:color w:val="auto"/>
                <w:sz w:val="28"/>
                <w:szCs w:val="28"/>
                <w:lang w:eastAsia="ru-RU"/>
              </w:rPr>
              <w:t>, утвержденный постановлением Администрации Ча</w:t>
            </w:r>
            <w:r>
              <w:rPr>
                <w:bCs/>
                <w:color w:val="auto"/>
                <w:sz w:val="28"/>
                <w:szCs w:val="28"/>
                <w:lang w:eastAsia="ru-RU"/>
              </w:rPr>
              <w:t>инского сельского поселения от 26</w:t>
            </w:r>
            <w:r w:rsidR="00E2225F" w:rsidRPr="00E2225F">
              <w:rPr>
                <w:bCs/>
                <w:color w:val="auto"/>
                <w:sz w:val="28"/>
                <w:szCs w:val="28"/>
                <w:lang w:eastAsia="ru-RU"/>
              </w:rPr>
              <w:t>.0</w:t>
            </w:r>
            <w:r>
              <w:rPr>
                <w:bCs/>
                <w:color w:val="auto"/>
                <w:sz w:val="28"/>
                <w:szCs w:val="28"/>
                <w:lang w:eastAsia="ru-RU"/>
              </w:rPr>
              <w:t>4</w:t>
            </w:r>
            <w:r w:rsidR="00E2225F" w:rsidRPr="00E2225F">
              <w:rPr>
                <w:bCs/>
                <w:color w:val="auto"/>
                <w:sz w:val="28"/>
                <w:szCs w:val="28"/>
                <w:lang w:eastAsia="ru-RU"/>
              </w:rPr>
              <w:t xml:space="preserve">.2019 № </w:t>
            </w:r>
            <w:r>
              <w:rPr>
                <w:bCs/>
                <w:color w:val="auto"/>
                <w:sz w:val="28"/>
                <w:szCs w:val="28"/>
                <w:lang w:eastAsia="ru-RU"/>
              </w:rPr>
              <w:t>18</w:t>
            </w:r>
          </w:p>
        </w:tc>
      </w:tr>
    </w:tbl>
    <w:p w:rsidR="00E2225F" w:rsidRDefault="004A66A4" w:rsidP="004D6DF4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r w:rsidRPr="005F4249">
        <w:rPr>
          <w:b w:val="0"/>
          <w:sz w:val="28"/>
          <w:szCs w:val="28"/>
        </w:rPr>
        <w:tab/>
        <w:t xml:space="preserve">В </w:t>
      </w:r>
      <w:r w:rsidR="00477545" w:rsidRPr="005F4249">
        <w:rPr>
          <w:b w:val="0"/>
          <w:sz w:val="28"/>
          <w:szCs w:val="28"/>
        </w:rPr>
        <w:t xml:space="preserve">целях </w:t>
      </w:r>
      <w:r w:rsidR="00E2225F">
        <w:rPr>
          <w:b w:val="0"/>
          <w:sz w:val="28"/>
          <w:szCs w:val="28"/>
        </w:rPr>
        <w:t>приведения муниципального правового акта в соответствие с федеральным законодательством</w:t>
      </w:r>
    </w:p>
    <w:p w:rsidR="004A66A4" w:rsidRPr="005F4249" w:rsidRDefault="004A66A4" w:rsidP="00532676">
      <w:pPr>
        <w:shd w:val="clear" w:color="auto" w:fill="FFFFFF"/>
        <w:spacing w:after="0" w:line="240" w:lineRule="auto"/>
        <w:rPr>
          <w:bCs/>
          <w:caps/>
          <w:color w:val="auto"/>
          <w:sz w:val="28"/>
          <w:szCs w:val="28"/>
          <w:lang w:eastAsia="ru-RU"/>
        </w:rPr>
      </w:pPr>
      <w:r w:rsidRPr="005F4249">
        <w:rPr>
          <w:bCs/>
          <w:caps/>
          <w:color w:val="auto"/>
          <w:sz w:val="28"/>
          <w:szCs w:val="28"/>
          <w:lang w:eastAsia="ru-RU"/>
        </w:rPr>
        <w:t>постановляю:</w:t>
      </w:r>
    </w:p>
    <w:p w:rsidR="004A66A4" w:rsidRPr="00EA34BF" w:rsidRDefault="004A66A4" w:rsidP="0086101E">
      <w:pPr>
        <w:shd w:val="clear" w:color="auto" w:fill="FFFFFF"/>
        <w:spacing w:after="0" w:line="240" w:lineRule="auto"/>
        <w:ind w:firstLine="708"/>
        <w:rPr>
          <w:color w:val="auto"/>
          <w:lang w:eastAsia="ru-RU"/>
        </w:rPr>
      </w:pPr>
    </w:p>
    <w:p w:rsidR="004A66A4" w:rsidRPr="005F4249" w:rsidRDefault="004A66A4" w:rsidP="00477545">
      <w:pPr>
        <w:spacing w:after="0" w:line="240" w:lineRule="auto"/>
        <w:jc w:val="both"/>
        <w:rPr>
          <w:sz w:val="28"/>
          <w:szCs w:val="28"/>
        </w:rPr>
      </w:pPr>
      <w:r w:rsidRPr="00EA34BF">
        <w:rPr>
          <w:color w:val="auto"/>
          <w:lang w:eastAsia="ru-RU"/>
        </w:rPr>
        <w:tab/>
      </w:r>
      <w:r w:rsidRPr="005F4249">
        <w:rPr>
          <w:color w:val="auto"/>
          <w:sz w:val="28"/>
          <w:szCs w:val="28"/>
          <w:lang w:eastAsia="ru-RU"/>
        </w:rPr>
        <w:t xml:space="preserve">1. Внести </w:t>
      </w:r>
      <w:r w:rsidRPr="005F4249">
        <w:rPr>
          <w:bCs/>
          <w:sz w:val="28"/>
          <w:szCs w:val="28"/>
        </w:rPr>
        <w:t xml:space="preserve">в </w:t>
      </w:r>
      <w:r w:rsidR="00E2225F" w:rsidRPr="00E2225F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7034DF" w:rsidRPr="007034DF">
        <w:rPr>
          <w:bCs/>
          <w:sz w:val="28"/>
          <w:szCs w:val="28"/>
        </w:rPr>
        <w:t xml:space="preserve">«Предоставление выписки из реестра муниципального имущества», утвержденный постановлением Администрации Чаинского сельского поселения от 26.04.2019 № 18 </w:t>
      </w:r>
      <w:r w:rsidRPr="005F4249">
        <w:rPr>
          <w:sz w:val="28"/>
          <w:szCs w:val="28"/>
        </w:rPr>
        <w:t>следующ</w:t>
      </w:r>
      <w:r w:rsidR="005F4249" w:rsidRPr="005F4249">
        <w:rPr>
          <w:sz w:val="28"/>
          <w:szCs w:val="28"/>
        </w:rPr>
        <w:t>е</w:t>
      </w:r>
      <w:r w:rsidRPr="005F4249">
        <w:rPr>
          <w:sz w:val="28"/>
          <w:szCs w:val="28"/>
        </w:rPr>
        <w:t>е изменени</w:t>
      </w:r>
      <w:r w:rsidR="00477545" w:rsidRPr="005F4249">
        <w:rPr>
          <w:sz w:val="28"/>
          <w:szCs w:val="28"/>
        </w:rPr>
        <w:t>е</w:t>
      </w:r>
      <w:r w:rsidRPr="005F4249">
        <w:rPr>
          <w:sz w:val="28"/>
          <w:szCs w:val="28"/>
        </w:rPr>
        <w:t>:</w:t>
      </w:r>
    </w:p>
    <w:p w:rsidR="005640DB" w:rsidRDefault="007034DF" w:rsidP="007034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5640DB">
        <w:rPr>
          <w:sz w:val="28"/>
          <w:szCs w:val="28"/>
        </w:rPr>
        <w:t xml:space="preserve">раздел 5 дополнить пунктами </w:t>
      </w:r>
      <w:r>
        <w:rPr>
          <w:sz w:val="28"/>
          <w:szCs w:val="28"/>
        </w:rPr>
        <w:t xml:space="preserve">5.10.1 и 5.10.2 </w:t>
      </w:r>
      <w:r w:rsidR="005640DB">
        <w:rPr>
          <w:sz w:val="28"/>
          <w:szCs w:val="28"/>
        </w:rPr>
        <w:t>следующего содержания:</w:t>
      </w:r>
    </w:p>
    <w:p w:rsidR="005640DB" w:rsidRPr="005640DB" w:rsidRDefault="005640DB" w:rsidP="005640D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34DF">
        <w:rPr>
          <w:sz w:val="28"/>
          <w:szCs w:val="28"/>
        </w:rPr>
        <w:t xml:space="preserve">5.10.1. </w:t>
      </w:r>
      <w:r w:rsidRPr="005640DB"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</w:t>
      </w:r>
      <w:r>
        <w:rPr>
          <w:sz w:val="28"/>
          <w:szCs w:val="28"/>
        </w:rPr>
        <w:t>а от 27 июля 2010 года № ФЗ-210</w:t>
      </w:r>
      <w:r w:rsidRPr="005640DB"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640DB">
        <w:rPr>
          <w:sz w:val="28"/>
          <w:szCs w:val="28"/>
        </w:rPr>
        <w:t>неудобства</w:t>
      </w:r>
      <w:proofErr w:type="gramEnd"/>
      <w:r w:rsidRPr="005640DB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640DB" w:rsidRPr="005640DB" w:rsidRDefault="007034DF" w:rsidP="005640D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5.10.2.</w:t>
      </w:r>
      <w:r w:rsidR="005640DB" w:rsidRPr="005640DB">
        <w:rPr>
          <w:sz w:val="28"/>
          <w:szCs w:val="28"/>
        </w:rPr>
        <w:t xml:space="preserve">В случае признания </w:t>
      </w:r>
      <w:proofErr w:type="gramStart"/>
      <w:r w:rsidR="005640DB" w:rsidRPr="005640DB">
        <w:rPr>
          <w:sz w:val="28"/>
          <w:szCs w:val="28"/>
        </w:rPr>
        <w:t>жалобы</w:t>
      </w:r>
      <w:proofErr w:type="gramEnd"/>
      <w:r w:rsidR="005640DB" w:rsidRPr="005640DB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5640DB">
        <w:rPr>
          <w:sz w:val="28"/>
          <w:szCs w:val="28"/>
        </w:rPr>
        <w:t>».</w:t>
      </w:r>
    </w:p>
    <w:p w:rsidR="004A66A4" w:rsidRPr="005F4249" w:rsidRDefault="004A66A4" w:rsidP="00477545">
      <w:pPr>
        <w:shd w:val="clear" w:color="auto" w:fill="FFFFFF"/>
        <w:spacing w:after="0" w:line="240" w:lineRule="auto"/>
        <w:ind w:firstLine="547"/>
        <w:jc w:val="both"/>
        <w:rPr>
          <w:sz w:val="28"/>
          <w:szCs w:val="28"/>
        </w:rPr>
      </w:pPr>
      <w:r w:rsidRPr="005F4249">
        <w:rPr>
          <w:color w:val="auto"/>
          <w:sz w:val="28"/>
          <w:szCs w:val="28"/>
          <w:lang w:eastAsia="ru-RU"/>
        </w:rPr>
        <w:lastRenderedPageBreak/>
        <w:t>2.</w:t>
      </w:r>
      <w:r w:rsidRPr="005F4249">
        <w:rPr>
          <w:sz w:val="28"/>
          <w:szCs w:val="28"/>
        </w:rPr>
        <w:t xml:space="preserve">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4A66A4" w:rsidRPr="005F4249" w:rsidRDefault="004A66A4" w:rsidP="005F4249">
      <w:pPr>
        <w:spacing w:after="0" w:line="240" w:lineRule="auto"/>
        <w:jc w:val="both"/>
        <w:rPr>
          <w:sz w:val="28"/>
          <w:szCs w:val="28"/>
        </w:rPr>
      </w:pPr>
      <w:r w:rsidRPr="005F4249">
        <w:rPr>
          <w:sz w:val="28"/>
          <w:szCs w:val="28"/>
        </w:rPr>
        <w:tab/>
        <w:t>3. Настоящее постановление вступает в силу со дня опубликования (обнародования).</w:t>
      </w:r>
    </w:p>
    <w:p w:rsidR="004A66A4" w:rsidRPr="005F4249" w:rsidRDefault="004A66A4" w:rsidP="005F4249">
      <w:pPr>
        <w:shd w:val="clear" w:color="auto" w:fill="FFFFFF"/>
        <w:spacing w:after="0" w:line="240" w:lineRule="auto"/>
        <w:ind w:firstLine="708"/>
        <w:jc w:val="both"/>
        <w:rPr>
          <w:color w:val="auto"/>
          <w:sz w:val="28"/>
          <w:szCs w:val="28"/>
          <w:lang w:eastAsia="ru-RU"/>
        </w:rPr>
      </w:pPr>
      <w:r w:rsidRPr="005F4249">
        <w:rPr>
          <w:color w:val="auto"/>
          <w:sz w:val="28"/>
          <w:szCs w:val="28"/>
          <w:lang w:eastAsia="ru-RU"/>
        </w:rPr>
        <w:t>4.</w:t>
      </w:r>
      <w:r w:rsidRPr="005F4249">
        <w:rPr>
          <w:color w:val="auto"/>
          <w:sz w:val="28"/>
          <w:szCs w:val="28"/>
          <w:lang w:eastAsia="zh-CN"/>
        </w:rPr>
        <w:t xml:space="preserve"> </w:t>
      </w:r>
      <w:proofErr w:type="gramStart"/>
      <w:r w:rsidRPr="005F4249">
        <w:rPr>
          <w:color w:val="auto"/>
          <w:sz w:val="28"/>
          <w:szCs w:val="28"/>
          <w:lang w:eastAsia="ru-RU"/>
        </w:rPr>
        <w:t>Контроль за</w:t>
      </w:r>
      <w:proofErr w:type="gramEnd"/>
      <w:r w:rsidRPr="005F4249">
        <w:rPr>
          <w:color w:val="auto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77545" w:rsidRPr="005F4249" w:rsidRDefault="00477545" w:rsidP="00477545">
      <w:pPr>
        <w:shd w:val="clear" w:color="auto" w:fill="FFFFFF"/>
        <w:spacing w:after="0" w:line="240" w:lineRule="auto"/>
        <w:ind w:firstLine="708"/>
        <w:rPr>
          <w:color w:val="auto"/>
          <w:sz w:val="28"/>
          <w:szCs w:val="28"/>
          <w:lang w:eastAsia="ru-RU"/>
        </w:rPr>
      </w:pPr>
    </w:p>
    <w:p w:rsidR="004A66A4" w:rsidRPr="005F4249" w:rsidRDefault="004A66A4" w:rsidP="00477545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5F4249">
        <w:rPr>
          <w:color w:val="auto"/>
          <w:sz w:val="28"/>
          <w:szCs w:val="28"/>
          <w:lang w:eastAsia="ru-RU"/>
        </w:rPr>
        <w:t>Глав</w:t>
      </w:r>
      <w:r w:rsidR="001A5A17" w:rsidRPr="005F4249">
        <w:rPr>
          <w:color w:val="auto"/>
          <w:sz w:val="28"/>
          <w:szCs w:val="28"/>
          <w:lang w:eastAsia="ru-RU"/>
        </w:rPr>
        <w:t>а</w:t>
      </w:r>
      <w:r w:rsidRPr="005F4249">
        <w:rPr>
          <w:color w:val="auto"/>
          <w:sz w:val="28"/>
          <w:szCs w:val="28"/>
          <w:lang w:eastAsia="ru-RU"/>
        </w:rPr>
        <w:t xml:space="preserve"> Чаинского сельского поселения</w:t>
      </w:r>
      <w:r w:rsidRPr="005F4249">
        <w:rPr>
          <w:color w:val="auto"/>
          <w:sz w:val="28"/>
          <w:szCs w:val="28"/>
          <w:lang w:eastAsia="ru-RU"/>
        </w:rPr>
        <w:tab/>
      </w:r>
      <w:r w:rsidRPr="005F4249">
        <w:rPr>
          <w:color w:val="auto"/>
          <w:sz w:val="28"/>
          <w:szCs w:val="28"/>
          <w:lang w:eastAsia="ru-RU"/>
        </w:rPr>
        <w:tab/>
      </w:r>
      <w:r w:rsidRPr="005F4249">
        <w:rPr>
          <w:color w:val="auto"/>
          <w:sz w:val="28"/>
          <w:szCs w:val="28"/>
          <w:lang w:eastAsia="ru-RU"/>
        </w:rPr>
        <w:tab/>
      </w:r>
      <w:r w:rsidRPr="005F4249">
        <w:rPr>
          <w:color w:val="auto"/>
          <w:sz w:val="28"/>
          <w:szCs w:val="28"/>
          <w:lang w:eastAsia="ru-RU"/>
        </w:rPr>
        <w:tab/>
        <w:t xml:space="preserve"> </w:t>
      </w:r>
      <w:r w:rsidR="001A5A17" w:rsidRPr="005F4249">
        <w:rPr>
          <w:color w:val="auto"/>
          <w:sz w:val="28"/>
          <w:szCs w:val="28"/>
          <w:lang w:eastAsia="ru-RU"/>
        </w:rPr>
        <w:t>В.Н.</w:t>
      </w:r>
      <w:r w:rsidR="001473C2" w:rsidRPr="005F4249">
        <w:rPr>
          <w:color w:val="auto"/>
          <w:sz w:val="28"/>
          <w:szCs w:val="28"/>
          <w:lang w:eastAsia="ru-RU"/>
        </w:rPr>
        <w:t xml:space="preserve"> </w:t>
      </w:r>
      <w:r w:rsidR="001A5A17" w:rsidRPr="005F4249">
        <w:rPr>
          <w:color w:val="auto"/>
          <w:sz w:val="28"/>
          <w:szCs w:val="28"/>
          <w:lang w:eastAsia="ru-RU"/>
        </w:rPr>
        <w:t>Аникин</w:t>
      </w:r>
    </w:p>
    <w:sectPr w:rsidR="004A66A4" w:rsidRPr="005F4249" w:rsidSect="004D6D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587"/>
    <w:multiLevelType w:val="hybridMultilevel"/>
    <w:tmpl w:val="7DD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5C"/>
    <w:rsid w:val="00014534"/>
    <w:rsid w:val="000166B9"/>
    <w:rsid w:val="0003551B"/>
    <w:rsid w:val="000F090A"/>
    <w:rsid w:val="000F3FA8"/>
    <w:rsid w:val="001008B6"/>
    <w:rsid w:val="001013E0"/>
    <w:rsid w:val="001473C2"/>
    <w:rsid w:val="00182112"/>
    <w:rsid w:val="001A5A17"/>
    <w:rsid w:val="001A6F80"/>
    <w:rsid w:val="001C14B5"/>
    <w:rsid w:val="001E6133"/>
    <w:rsid w:val="002A63DB"/>
    <w:rsid w:val="002D063E"/>
    <w:rsid w:val="002E5BB5"/>
    <w:rsid w:val="002F1CB8"/>
    <w:rsid w:val="00380CC0"/>
    <w:rsid w:val="00396A2E"/>
    <w:rsid w:val="003B377E"/>
    <w:rsid w:val="003D4D1B"/>
    <w:rsid w:val="003F79A2"/>
    <w:rsid w:val="0043542E"/>
    <w:rsid w:val="00477545"/>
    <w:rsid w:val="00486C4C"/>
    <w:rsid w:val="004A66A4"/>
    <w:rsid w:val="004D6DF4"/>
    <w:rsid w:val="00532676"/>
    <w:rsid w:val="005640DB"/>
    <w:rsid w:val="005A2894"/>
    <w:rsid w:val="005F4249"/>
    <w:rsid w:val="005F6E85"/>
    <w:rsid w:val="005F741B"/>
    <w:rsid w:val="00643D61"/>
    <w:rsid w:val="006A7A0E"/>
    <w:rsid w:val="006C49FA"/>
    <w:rsid w:val="007034DF"/>
    <w:rsid w:val="00736E6B"/>
    <w:rsid w:val="00794E63"/>
    <w:rsid w:val="007A720E"/>
    <w:rsid w:val="007F3150"/>
    <w:rsid w:val="007F5219"/>
    <w:rsid w:val="007F72D7"/>
    <w:rsid w:val="00814895"/>
    <w:rsid w:val="0081728D"/>
    <w:rsid w:val="008413C3"/>
    <w:rsid w:val="0086101E"/>
    <w:rsid w:val="00915417"/>
    <w:rsid w:val="009C5E3A"/>
    <w:rsid w:val="009D6CE9"/>
    <w:rsid w:val="00A04B99"/>
    <w:rsid w:val="00A11F09"/>
    <w:rsid w:val="00A4451F"/>
    <w:rsid w:val="00B2036C"/>
    <w:rsid w:val="00B3225A"/>
    <w:rsid w:val="00B9255F"/>
    <w:rsid w:val="00BC171D"/>
    <w:rsid w:val="00BD5157"/>
    <w:rsid w:val="00C145BB"/>
    <w:rsid w:val="00C86463"/>
    <w:rsid w:val="00C97B89"/>
    <w:rsid w:val="00D25DC6"/>
    <w:rsid w:val="00DB4026"/>
    <w:rsid w:val="00DB5B5C"/>
    <w:rsid w:val="00DD3D6E"/>
    <w:rsid w:val="00E2225F"/>
    <w:rsid w:val="00E333C5"/>
    <w:rsid w:val="00EA34BF"/>
    <w:rsid w:val="00EA6F2A"/>
    <w:rsid w:val="00EC6690"/>
    <w:rsid w:val="00ED30D2"/>
    <w:rsid w:val="00FC494B"/>
    <w:rsid w:val="00FD3A7C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B5C"/>
    <w:rPr>
      <w:rFonts w:eastAsia="Times New Roman" w:cs="Times New Roman"/>
      <w:b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99"/>
    <w:qFormat/>
    <w:rsid w:val="00FD3A7C"/>
    <w:pPr>
      <w:ind w:left="720"/>
      <w:contextualSpacing/>
    </w:pPr>
  </w:style>
  <w:style w:type="character" w:styleId="a5">
    <w:name w:val="Hyperlink"/>
    <w:uiPriority w:val="99"/>
    <w:rsid w:val="00A04B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F741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5F74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Title"/>
    <w:basedOn w:val="a"/>
    <w:link w:val="a7"/>
    <w:uiPriority w:val="99"/>
    <w:qFormat/>
    <w:locked/>
    <w:rsid w:val="004D6DF4"/>
    <w:pPr>
      <w:spacing w:after="0" w:line="240" w:lineRule="auto"/>
      <w:jc w:val="center"/>
    </w:pPr>
    <w:rPr>
      <w:b/>
      <w:color w:val="auto"/>
      <w:lang w:eastAsia="ru-RU"/>
    </w:rPr>
  </w:style>
  <w:style w:type="character" w:customStyle="1" w:styleId="a7">
    <w:name w:val="Название Знак"/>
    <w:link w:val="a6"/>
    <w:uiPriority w:val="99"/>
    <w:locked/>
    <w:rsid w:val="004D6DF4"/>
    <w:rPr>
      <w:rFonts w:cs="Times New Roman"/>
      <w:b/>
      <w:sz w:val="24"/>
      <w:szCs w:val="24"/>
      <w:lang w:val="ru-RU" w:eastAsia="ru-RU" w:bidi="ar-SA"/>
    </w:rPr>
  </w:style>
  <w:style w:type="paragraph" w:styleId="a8">
    <w:name w:val="Subtitle"/>
    <w:basedOn w:val="a"/>
    <w:link w:val="a9"/>
    <w:uiPriority w:val="99"/>
    <w:qFormat/>
    <w:locked/>
    <w:rsid w:val="004D6DF4"/>
    <w:pPr>
      <w:spacing w:after="0" w:line="240" w:lineRule="auto"/>
      <w:jc w:val="center"/>
    </w:pPr>
    <w:rPr>
      <w:b/>
      <w:color w:val="auto"/>
      <w:sz w:val="32"/>
      <w:szCs w:val="20"/>
      <w:lang w:eastAsia="ru-RU"/>
    </w:rPr>
  </w:style>
  <w:style w:type="character" w:customStyle="1" w:styleId="a9">
    <w:name w:val="Подзаголовок Знак"/>
    <w:link w:val="a8"/>
    <w:uiPriority w:val="99"/>
    <w:locked/>
    <w:rsid w:val="004D6DF4"/>
    <w:rPr>
      <w:rFonts w:cs="Times New Roman"/>
      <w:b/>
      <w:sz w:val="3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4D6DF4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uiPriority w:val="99"/>
    <w:rsid w:val="004D6DF4"/>
    <w:rPr>
      <w:rFonts w:cs="Times New Roman"/>
    </w:rPr>
  </w:style>
  <w:style w:type="paragraph" w:customStyle="1" w:styleId="aa">
    <w:name w:val="Знак Знак Знак Знак Знак Знак"/>
    <w:basedOn w:val="a"/>
    <w:uiPriority w:val="99"/>
    <w:rsid w:val="002F1CB8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szCs w:val="20"/>
      <w:lang w:val="en-US"/>
    </w:rPr>
  </w:style>
  <w:style w:type="character" w:customStyle="1" w:styleId="blk">
    <w:name w:val="blk"/>
    <w:uiPriority w:val="99"/>
    <w:rsid w:val="006C49FA"/>
    <w:rPr>
      <w:rFonts w:cs="Times New Roman"/>
    </w:rPr>
  </w:style>
  <w:style w:type="character" w:styleId="ab">
    <w:name w:val="Emphasis"/>
    <w:uiPriority w:val="99"/>
    <w:qFormat/>
    <w:locked/>
    <w:rsid w:val="006C49FA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B925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cs="Times New Roman"/>
      <w:color w:val="000000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2020-07-17T03:14:00Z</cp:lastPrinted>
  <dcterms:created xsi:type="dcterms:W3CDTF">2016-03-11T08:54:00Z</dcterms:created>
  <dcterms:modified xsi:type="dcterms:W3CDTF">2020-07-17T03:14:00Z</dcterms:modified>
</cp:coreProperties>
</file>