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E" w:rsidRPr="00D73E2E" w:rsidRDefault="00D73E2E" w:rsidP="00D73E2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73E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D73E2E" w:rsidRPr="00D73E2E" w:rsidRDefault="00D73E2E" w:rsidP="00D73E2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73E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«ЧАИНСКОЕ СЕЛЬСКОЕ ПОСЕЛЕНИЕ»</w:t>
      </w:r>
    </w:p>
    <w:p w:rsidR="00D73E2E" w:rsidRPr="00D73E2E" w:rsidRDefault="00D73E2E" w:rsidP="00D73E2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73E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АДМИНИСТРАЦИЯ ЧАИНСКОГО СЕЛЬСКОГО ПОСЕЛЕНИЯ</w:t>
      </w:r>
    </w:p>
    <w:p w:rsidR="00D73E2E" w:rsidRPr="00D73E2E" w:rsidRDefault="00D73E2E" w:rsidP="00D73E2E">
      <w:pPr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73E2E" w:rsidRPr="00D73E2E" w:rsidRDefault="00D73E2E" w:rsidP="00D73E2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73E2E" w:rsidRPr="00D73E2E" w:rsidRDefault="00D73E2E" w:rsidP="00D73E2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73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E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D73E2E" w:rsidRPr="00D73E2E" w:rsidRDefault="00D73E2E" w:rsidP="00D73E2E">
      <w:pPr>
        <w:tabs>
          <w:tab w:val="center" w:pos="479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</w:t>
      </w:r>
      <w:r w:rsidRPr="00D73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.05.2020</w:t>
      </w:r>
      <w:r w:rsidRPr="00D73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              Чаинск                                                № 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Pr="00D73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</w:p>
    <w:p w:rsidR="00D73E2E" w:rsidRPr="00D73E2E" w:rsidRDefault="00D73E2E" w:rsidP="00D73E2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73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D73E2E" w:rsidRPr="00D73E2E" w:rsidTr="00D73E2E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73E2E" w:rsidRPr="00D73E2E" w:rsidRDefault="00D73E2E" w:rsidP="00D73E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3E2E" w:rsidRPr="00D73E2E" w:rsidRDefault="00D73E2E" w:rsidP="002E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3E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утверждении отчета об исполнении</w:t>
            </w:r>
          </w:p>
          <w:p w:rsidR="00D73E2E" w:rsidRPr="00D73E2E" w:rsidRDefault="00D73E2E" w:rsidP="002E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3E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бюджета муниципального образования</w:t>
            </w:r>
          </w:p>
          <w:p w:rsidR="00D73E2E" w:rsidRPr="00D73E2E" w:rsidRDefault="00D73E2E" w:rsidP="002E1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73E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«Чаинское сельское поселение» за 1 квартал 2020 года </w:t>
            </w:r>
          </w:p>
        </w:tc>
      </w:tr>
    </w:tbl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ст. 35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17.04.2018 года № 11 (в редакции </w:t>
      </w:r>
      <w:r w:rsidR="002E1D9C" w:rsidRPr="002E1D9C"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Pr="002E1D9C">
        <w:rPr>
          <w:rFonts w:ascii="Times New Roman" w:eastAsia="Times New Roman" w:hAnsi="Times New Roman" w:cs="Times New Roman"/>
          <w:sz w:val="28"/>
          <w:szCs w:val="28"/>
        </w:rPr>
        <w:t>от 31.10.2019 № 27, от 25.12.2019 № 42),</w:t>
      </w:r>
    </w:p>
    <w:p w:rsidR="00322BE1" w:rsidRPr="00322BE1" w:rsidRDefault="00322BE1" w:rsidP="0032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2E1D9C" w:rsidRDefault="00322BE1" w:rsidP="0032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2BE1" w:rsidRPr="002E1D9C" w:rsidRDefault="00322BE1" w:rsidP="0032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>1.Утвердить отчет об исполнении бюджета муниципального образования «Чаинское сельское поселение» за 1 квартал 2020 года согласно приложениям 1 - 6 к настоящему постановлению.</w:t>
      </w: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>2. Направить отчет об исполнении бюджета муниципального образования «Чаинское сельское поселение» в Совет Чаинского сельского поселения не позднее 15 мая 2020 года.</w:t>
      </w: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E1D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E1D9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ведущего специалиста Л.Ю. Куусмаа</w:t>
      </w:r>
      <w:r w:rsidR="003E1460" w:rsidRPr="002E1D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E1" w:rsidRPr="002E1D9C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E1" w:rsidRPr="002E1D9C" w:rsidRDefault="00322BE1" w:rsidP="002E1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22BE1" w:rsidRPr="002E1D9C" w:rsidSect="003E1460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E1D9C">
        <w:rPr>
          <w:rFonts w:ascii="Times New Roman" w:eastAsia="Times New Roman" w:hAnsi="Times New Roman" w:cs="Times New Roman"/>
          <w:sz w:val="28"/>
          <w:szCs w:val="28"/>
        </w:rPr>
        <w:t>Глава Чаинского сельского поселения                                              В.Н.</w:t>
      </w:r>
      <w:r w:rsidR="002E1D9C" w:rsidRPr="002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D9C">
        <w:rPr>
          <w:rFonts w:ascii="Times New Roman" w:eastAsia="Times New Roman" w:hAnsi="Times New Roman" w:cs="Times New Roman"/>
          <w:sz w:val="28"/>
          <w:szCs w:val="28"/>
        </w:rPr>
        <w:t>Аникин</w:t>
      </w: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>Приложение 1 к постановлению Администрации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от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>.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05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.2020 г. №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49</w:t>
      </w:r>
    </w:p>
    <w:p w:rsidR="00322BE1" w:rsidRPr="00322BE1" w:rsidRDefault="00322BE1" w:rsidP="00322BE1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 поступлениях доходов бюджета поселения по группам, подгруппам, статьям, подстатьям классификации за 1 квартал 2020 года</w:t>
      </w: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5245"/>
        <w:gridCol w:w="1134"/>
        <w:gridCol w:w="1134"/>
        <w:gridCol w:w="1276"/>
        <w:gridCol w:w="1275"/>
        <w:gridCol w:w="1332"/>
      </w:tblGrid>
      <w:tr w:rsidR="00322BE1" w:rsidRPr="00322BE1" w:rsidTr="00E27038">
        <w:trPr>
          <w:trHeight w:val="1684"/>
        </w:trPr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</w:t>
            </w:r>
            <w:proofErr w:type="spellEnd"/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бюджета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год,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1 квартал,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E270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E2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квартал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1079,0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238,4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238,4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22,1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660,0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rPr>
          <w:trHeight w:val="1155"/>
        </w:trPr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-92,0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-22,2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-22,3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32" w:type="dxa"/>
          </w:tcPr>
          <w:p w:rsidR="00322BE1" w:rsidRPr="00322BE1" w:rsidRDefault="00322BE1" w:rsidP="00B4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416,7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73,2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17,6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122,0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отмененному) 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rPr>
          <w:trHeight w:val="625"/>
        </w:trPr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rPr>
          <w:trHeight w:val="625"/>
        </w:trPr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компанией,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E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1 06 0603310 1000 110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Чаинского сельского поселения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9629,2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1706,7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1481,6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86,8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1916,3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479,9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479,9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6981,9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1185,3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959,8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322BE1" w:rsidRPr="00322BE1" w:rsidTr="00E27038">
        <w:tc>
          <w:tcPr>
            <w:tcW w:w="95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ДОХОДЫ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11124,9</w:t>
            </w:r>
          </w:p>
        </w:tc>
        <w:tc>
          <w:tcPr>
            <w:tcW w:w="1134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2005,1</w:t>
            </w:r>
          </w:p>
        </w:tc>
        <w:tc>
          <w:tcPr>
            <w:tcW w:w="127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1793,2</w:t>
            </w:r>
          </w:p>
        </w:tc>
        <w:tc>
          <w:tcPr>
            <w:tcW w:w="1275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16,1</w:t>
            </w:r>
          </w:p>
        </w:tc>
        <w:tc>
          <w:tcPr>
            <w:tcW w:w="1332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89,4</w:t>
            </w:r>
          </w:p>
        </w:tc>
      </w:tr>
    </w:tbl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lastRenderedPageBreak/>
        <w:tab/>
        <w:t>Приложение 2 к постановлению Администрации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от 12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>.0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>.2020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г. №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49</w:t>
      </w:r>
    </w:p>
    <w:p w:rsidR="00322BE1" w:rsidRPr="00322BE1" w:rsidRDefault="00322BE1" w:rsidP="00322BE1">
      <w:pPr>
        <w:tabs>
          <w:tab w:val="center" w:pos="7284"/>
          <w:tab w:val="right" w:pos="145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p w:rsid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бюджета поселения по разделам и подразделам классификации расходов за 1 квартал 2020 год</w:t>
      </w:r>
    </w:p>
    <w:p w:rsidR="00625AAA" w:rsidRPr="00322BE1" w:rsidRDefault="00625AAA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99"/>
        <w:gridCol w:w="1160"/>
        <w:gridCol w:w="1180"/>
        <w:gridCol w:w="1260"/>
        <w:gridCol w:w="1426"/>
        <w:gridCol w:w="1426"/>
      </w:tblGrid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бюджета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год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квартал,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Исполнено,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на год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за 1 квартал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3764,5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635,4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635,4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rPr>
          <w:trHeight w:val="508"/>
        </w:trPr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2907,6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513,4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513,4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124,3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BE1" w:rsidRPr="00322BE1" w:rsidTr="003E1460">
        <w:trPr>
          <w:trHeight w:val="305"/>
        </w:trPr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</w:p>
        </w:tc>
      </w:tr>
      <w:tr w:rsidR="00322BE1" w:rsidRPr="00322BE1" w:rsidTr="003E1460">
        <w:trPr>
          <w:trHeight w:val="209"/>
        </w:trPr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0300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40,0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0309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3137,4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178,7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178,7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3097,5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155,4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3310,7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709,7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511,2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Культура 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3310,7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495,0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детей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0" w:type="dxa"/>
            <w:vAlign w:val="center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150,7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52,1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48,2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</w:t>
            </w:r>
            <w:r w:rsidRPr="00322B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60" w:type="dxa"/>
            <w:vAlign w:val="center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322BE1" w:rsidRPr="00322BE1" w:rsidTr="003E1460">
        <w:tc>
          <w:tcPr>
            <w:tcW w:w="1809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1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11210,7</w:t>
            </w:r>
          </w:p>
        </w:tc>
        <w:tc>
          <w:tcPr>
            <w:tcW w:w="11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1643,4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1417,6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426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</w:tr>
    </w:tbl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 к постановлению Администрации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322BE1" w:rsidRPr="00322BE1" w:rsidRDefault="002E1D9C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от 12</w:t>
      </w:r>
      <w:r w:rsidR="00322BE1" w:rsidRPr="00322BE1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="00322BE1" w:rsidRPr="00322BE1">
        <w:rPr>
          <w:rFonts w:ascii="Times New Roman" w:eastAsia="Times New Roman" w:hAnsi="Times New Roman" w:cs="Times New Roman"/>
          <w:sz w:val="18"/>
          <w:szCs w:val="18"/>
        </w:rPr>
        <w:t>.2020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22BE1" w:rsidRPr="00322BE1">
        <w:rPr>
          <w:rFonts w:ascii="Times New Roman" w:eastAsia="Times New Roman" w:hAnsi="Times New Roman" w:cs="Times New Roman"/>
          <w:sz w:val="18"/>
          <w:szCs w:val="18"/>
        </w:rPr>
        <w:t xml:space="preserve">г. № </w:t>
      </w:r>
      <w:r>
        <w:rPr>
          <w:rFonts w:ascii="Times New Roman" w:eastAsia="Times New Roman" w:hAnsi="Times New Roman" w:cs="Times New Roman"/>
          <w:sz w:val="18"/>
          <w:szCs w:val="18"/>
        </w:rPr>
        <w:t>49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об источниках финансирования дефицита бюджета поселения за 1 квартал 2020 года по группам и подгруппам классификации источников финансирования дефицитов бюджетов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07"/>
        <w:gridCol w:w="4680"/>
        <w:gridCol w:w="1260"/>
        <w:gridCol w:w="1233"/>
        <w:gridCol w:w="1287"/>
        <w:gridCol w:w="1080"/>
        <w:gridCol w:w="1177"/>
      </w:tblGrid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6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внутреннего</w:t>
            </w:r>
          </w:p>
          <w:p w:rsidR="00322BE1" w:rsidRPr="00322BE1" w:rsidRDefault="00322BE1" w:rsidP="00322BE1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дефицитов бюджетов РФ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год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1квартал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плана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плана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на 1квартал</w:t>
            </w: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22BE1" w:rsidRPr="00322BE1" w:rsidRDefault="00322BE1" w:rsidP="00322BE1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22BE1" w:rsidRPr="00322BE1" w:rsidRDefault="00322BE1" w:rsidP="00322BE1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33" w:type="dxa"/>
          </w:tcPr>
          <w:p w:rsidR="00322BE1" w:rsidRPr="00322BE1" w:rsidRDefault="00322BE1" w:rsidP="00322BE1">
            <w:pPr>
              <w:tabs>
                <w:tab w:val="left" w:pos="330"/>
                <w:tab w:val="center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1287" w:type="dxa"/>
          </w:tcPr>
          <w:p w:rsidR="00322BE1" w:rsidRPr="00322BE1" w:rsidRDefault="00322BE1" w:rsidP="00322BE1">
            <w:pPr>
              <w:tabs>
                <w:tab w:val="left" w:pos="330"/>
                <w:tab w:val="center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Чаинского сельского поселения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22BE1" w:rsidRPr="00322BE1" w:rsidTr="003E1460">
        <w:tc>
          <w:tcPr>
            <w:tcW w:w="1101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60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0105 00 00 00 0000 000</w:t>
            </w:r>
          </w:p>
        </w:tc>
        <w:tc>
          <w:tcPr>
            <w:tcW w:w="4680" w:type="dxa"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33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128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  <w:tc>
          <w:tcPr>
            <w:tcW w:w="1080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</w:tbl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4 к постановлению Администрации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от 12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>.0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.2020 г. №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49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об использовании резервного фонда Администрации Чаинского поселения по предупреждению чрезвычайных ситуаций, ликвидации последствий стихийных бедствий за 2020 год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6072"/>
        <w:gridCol w:w="11"/>
        <w:gridCol w:w="1595"/>
        <w:gridCol w:w="1823"/>
        <w:gridCol w:w="7"/>
        <w:gridCol w:w="1443"/>
      </w:tblGrid>
      <w:tr w:rsidR="00322BE1" w:rsidRPr="00322BE1" w:rsidTr="00625AAA">
        <w:tc>
          <w:tcPr>
            <w:tcW w:w="1951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дата распоряжения</w:t>
            </w:r>
          </w:p>
        </w:tc>
        <w:tc>
          <w:tcPr>
            <w:tcW w:w="2268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организации, которой выделены средства</w:t>
            </w:r>
          </w:p>
        </w:tc>
        <w:tc>
          <w:tcPr>
            <w:tcW w:w="6083" w:type="dxa"/>
            <w:gridSpan w:val="2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2BE1" w:rsidRPr="00322BE1" w:rsidRDefault="00322BE1" w:rsidP="0062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322BE1" w:rsidRPr="00322BE1" w:rsidRDefault="00322BE1" w:rsidP="00322BE1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Кассовые выплаты на 01.04.2020г, руб</w:t>
            </w:r>
            <w:r w:rsidR="00625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322BE1" w:rsidRPr="00322BE1" w:rsidTr="003E1460">
        <w:tc>
          <w:tcPr>
            <w:tcW w:w="10302" w:type="dxa"/>
            <w:gridSpan w:val="4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по бюджету на 2020 год</w:t>
            </w:r>
          </w:p>
        </w:tc>
        <w:tc>
          <w:tcPr>
            <w:tcW w:w="1595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823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22BE1" w:rsidRPr="00322BE1" w:rsidTr="00625AAA">
        <w:tc>
          <w:tcPr>
            <w:tcW w:w="1951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2BE1" w:rsidRPr="00322BE1" w:rsidTr="003E1460">
        <w:tc>
          <w:tcPr>
            <w:tcW w:w="10291" w:type="dxa"/>
            <w:gridSpan w:val="3"/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средств фонда на 01.04. 2020 года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right w:val="nil"/>
            </w:tcBorders>
            <w:shd w:val="clear" w:color="auto" w:fill="auto"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22BE1" w:rsidRPr="00322BE1" w:rsidRDefault="00322BE1" w:rsidP="00322BE1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rPr>
          <w:rFonts w:ascii="Arial" w:eastAsia="Times New Roman" w:hAnsi="Arial" w:cs="Arial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5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 xml:space="preserve"> к постановлению Администрации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>Чаинского поселения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от 12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>.0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.2020 г. № </w:t>
      </w:r>
      <w:r w:rsidR="002E1D9C">
        <w:rPr>
          <w:rFonts w:ascii="Times New Roman" w:eastAsia="Times New Roman" w:hAnsi="Times New Roman" w:cs="Times New Roman"/>
          <w:sz w:val="18"/>
          <w:szCs w:val="18"/>
        </w:rPr>
        <w:t>49</w:t>
      </w: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об исполнении целевых программ поселения за 1 квартал 2020 года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25"/>
        <w:gridCol w:w="1335"/>
        <w:gridCol w:w="1526"/>
        <w:gridCol w:w="1451"/>
        <w:gridCol w:w="1421"/>
        <w:gridCol w:w="1299"/>
        <w:gridCol w:w="1406"/>
        <w:gridCol w:w="1594"/>
        <w:gridCol w:w="1505"/>
      </w:tblGrid>
      <w:tr w:rsidR="00322BE1" w:rsidRPr="00322BE1" w:rsidTr="003E1460">
        <w:tc>
          <w:tcPr>
            <w:tcW w:w="1823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25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335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26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Подраздел </w:t>
            </w:r>
          </w:p>
        </w:tc>
        <w:tc>
          <w:tcPr>
            <w:tcW w:w="1451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21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год </w:t>
            </w:r>
            <w:proofErr w:type="spellStart"/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1 квартал тыс. руб. </w:t>
            </w:r>
          </w:p>
        </w:tc>
        <w:tc>
          <w:tcPr>
            <w:tcW w:w="1406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 1 квартал тыс. руб.</w:t>
            </w:r>
          </w:p>
        </w:tc>
        <w:tc>
          <w:tcPr>
            <w:tcW w:w="1594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год</w:t>
            </w:r>
          </w:p>
        </w:tc>
        <w:tc>
          <w:tcPr>
            <w:tcW w:w="1505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1 квартал</w:t>
            </w:r>
          </w:p>
        </w:tc>
      </w:tr>
      <w:tr w:rsidR="00322BE1" w:rsidRPr="00322BE1" w:rsidTr="003E1460">
        <w:tc>
          <w:tcPr>
            <w:tcW w:w="1823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322BE1" w:rsidRPr="00322BE1" w:rsidRDefault="00322BE1" w:rsidP="00322BE1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2BE1" w:rsidRPr="00322BE1" w:rsidRDefault="00322BE1" w:rsidP="00322BE1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</w:rPr>
      </w:pPr>
      <w:r w:rsidRPr="00322BE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    </w:t>
      </w:r>
    </w:p>
    <w:p w:rsid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25AAA" w:rsidRDefault="00625AAA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25AAA" w:rsidRDefault="00625AAA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25AAA" w:rsidRDefault="00625AAA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25AAA" w:rsidRDefault="00625AAA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25AAA" w:rsidRPr="00322BE1" w:rsidRDefault="00625AAA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E1D9C" w:rsidRPr="00322BE1" w:rsidRDefault="002E1D9C" w:rsidP="002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 постановлению Администрации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2E1D9C" w:rsidRPr="00322BE1" w:rsidRDefault="002E1D9C" w:rsidP="002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>Чаинского поселения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2E1D9C" w:rsidRPr="00322BE1" w:rsidRDefault="002E1D9C" w:rsidP="002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от 12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22BE1">
        <w:rPr>
          <w:rFonts w:ascii="Times New Roman" w:eastAsia="Times New Roman" w:hAnsi="Times New Roman" w:cs="Times New Roman"/>
          <w:sz w:val="18"/>
          <w:szCs w:val="18"/>
        </w:rPr>
        <w:t xml:space="preserve">.2020 г. № </w:t>
      </w:r>
      <w:r>
        <w:rPr>
          <w:rFonts w:ascii="Times New Roman" w:eastAsia="Times New Roman" w:hAnsi="Times New Roman" w:cs="Times New Roman"/>
          <w:sz w:val="18"/>
          <w:szCs w:val="18"/>
        </w:rPr>
        <w:t>49</w:t>
      </w:r>
    </w:p>
    <w:p w:rsidR="002E1D9C" w:rsidRPr="00322BE1" w:rsidRDefault="002E1D9C" w:rsidP="002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22BE1" w:rsidRPr="00322BE1" w:rsidRDefault="00322BE1" w:rsidP="00322BE1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322BE1" w:rsidRPr="00322BE1" w:rsidRDefault="00322BE1" w:rsidP="00322BE1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об использовании средств Дорожного фонда муниципального образования «Чаинское сельское поселение» за 1 квартал 2020 год</w:t>
      </w: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559"/>
        <w:gridCol w:w="1560"/>
        <w:gridCol w:w="1701"/>
        <w:gridCol w:w="1559"/>
      </w:tblGrid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1 квартал</w:t>
            </w: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бюджетных ассигнований Дорожного фонда, не использованных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85,78153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3011,75372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238,400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238,41295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1079,00000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238,400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238,41295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1932,75372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3097,53525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178,66291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178,66291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1164,78153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178,66291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178,66291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BE1" w:rsidRPr="00322BE1" w:rsidTr="003E14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1932,75372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1" w:rsidRPr="00322BE1" w:rsidRDefault="00322BE1" w:rsidP="003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22BE1" w:rsidRPr="00322BE1" w:rsidRDefault="00322BE1" w:rsidP="00322BE1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BE1" w:rsidRPr="00322BE1" w:rsidRDefault="00322BE1" w:rsidP="00322BE1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22BE1" w:rsidRPr="00322BE1" w:rsidSect="003E1460">
          <w:pgSz w:w="16838" w:h="11906" w:orient="landscape"/>
          <w:pgMar w:top="851" w:right="851" w:bottom="1077" w:left="1418" w:header="709" w:footer="709" w:gutter="0"/>
          <w:cols w:space="708"/>
          <w:docGrid w:linePitch="360"/>
        </w:sectPr>
      </w:pPr>
      <w:r w:rsidRPr="00322BE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22BE1" w:rsidRPr="00322BE1" w:rsidRDefault="00322BE1" w:rsidP="00322BE1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BE1" w:rsidRPr="00322BE1" w:rsidRDefault="00322BE1" w:rsidP="00322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к отчету об исполнении бюджета муниципального образования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sz w:val="24"/>
          <w:szCs w:val="24"/>
        </w:rPr>
        <w:t>«Чаинское сельское поселение» за 1квартал 2020 года</w:t>
      </w:r>
    </w:p>
    <w:p w:rsidR="00322BE1" w:rsidRPr="00322BE1" w:rsidRDefault="00322BE1" w:rsidP="003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iCs/>
          <w:sz w:val="24"/>
          <w:szCs w:val="24"/>
        </w:rPr>
        <w:t>Доходы</w:t>
      </w: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sz w:val="24"/>
          <w:szCs w:val="24"/>
        </w:rPr>
        <w:t>План поступлений доходов в бюджет Чаинского сельского поселения за 1 квартал 2020 год выполнен на 89,4%. Налоговые и неналоговые выполнены на 104,4 %. Не выполнен план по межбюджетным трансфертам в связи с не своевременным перечислением средств из других бюджетов.</w:t>
      </w:r>
    </w:p>
    <w:p w:rsidR="00322BE1" w:rsidRPr="00322BE1" w:rsidRDefault="00322BE1" w:rsidP="00322BE1">
      <w:pPr>
        <w:tabs>
          <w:tab w:val="left" w:pos="1980"/>
          <w:tab w:val="left" w:pos="2160"/>
          <w:tab w:val="left" w:pos="30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E1" w:rsidRPr="00322BE1" w:rsidRDefault="00322BE1" w:rsidP="00322BE1">
      <w:pPr>
        <w:tabs>
          <w:tab w:val="left" w:pos="1980"/>
          <w:tab w:val="left" w:pos="2160"/>
          <w:tab w:val="left" w:pos="30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</w:t>
      </w: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sz w:val="24"/>
          <w:szCs w:val="24"/>
        </w:rPr>
        <w:t>Кассовый план по расходам за 1 квартал 2020 года выполнен на 86,3%.</w:t>
      </w: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sz w:val="24"/>
          <w:szCs w:val="24"/>
        </w:rPr>
        <w:t>Не выполнен план по следующим подразделам:</w:t>
      </w: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sz w:val="24"/>
          <w:szCs w:val="24"/>
        </w:rPr>
        <w:t>- 0801 в связи с несвоевременным перечислением средств из других бюджетов;</w:t>
      </w: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sz w:val="24"/>
          <w:szCs w:val="24"/>
        </w:rPr>
        <w:t>- 1101 в связи с несвоевременным перечислением средств из других бюджетов.</w:t>
      </w: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BE1" w:rsidRPr="00322BE1" w:rsidRDefault="00322BE1" w:rsidP="00322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BE1">
        <w:rPr>
          <w:rFonts w:ascii="Times New Roman" w:eastAsia="Times New Roman" w:hAnsi="Times New Roman" w:cs="Times New Roman"/>
          <w:sz w:val="24"/>
          <w:szCs w:val="24"/>
        </w:rPr>
        <w:t>Ведущий  специалист                                                                          Л.Ю.</w:t>
      </w:r>
      <w:r w:rsidR="00625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BE1">
        <w:rPr>
          <w:rFonts w:ascii="Times New Roman" w:eastAsia="Times New Roman" w:hAnsi="Times New Roman" w:cs="Times New Roman"/>
          <w:sz w:val="24"/>
          <w:szCs w:val="24"/>
        </w:rPr>
        <w:t>Куусмаа</w:t>
      </w:r>
    </w:p>
    <w:p w:rsidR="00322BE1" w:rsidRPr="00322BE1" w:rsidRDefault="00322BE1" w:rsidP="00322B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Default="009D7F5A" w:rsidP="00322B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9D7F5A" w:rsidSect="00322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7D" w:rsidRDefault="00067E7D" w:rsidP="00624EB7">
      <w:pPr>
        <w:spacing w:after="0" w:line="240" w:lineRule="auto"/>
      </w:pPr>
      <w:r>
        <w:separator/>
      </w:r>
    </w:p>
  </w:endnote>
  <w:endnote w:type="continuationSeparator" w:id="0">
    <w:p w:rsidR="00067E7D" w:rsidRDefault="00067E7D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3E2E" w:rsidRDefault="00D73E2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>
    <w:pPr>
      <w:pStyle w:val="ac"/>
      <w:framePr w:wrap="around" w:vAnchor="text" w:hAnchor="margin" w:xAlign="right" w:y="1"/>
      <w:rPr>
        <w:rStyle w:val="a9"/>
      </w:rPr>
    </w:pPr>
  </w:p>
  <w:p w:rsidR="00D73E2E" w:rsidRDefault="00D73E2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D73E2E" w:rsidRDefault="00D73E2E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7D" w:rsidRDefault="00067E7D" w:rsidP="00624EB7">
      <w:pPr>
        <w:spacing w:after="0" w:line="240" w:lineRule="auto"/>
      </w:pPr>
      <w:r>
        <w:separator/>
      </w:r>
    </w:p>
  </w:footnote>
  <w:footnote w:type="continuationSeparator" w:id="0">
    <w:p w:rsidR="00067E7D" w:rsidRDefault="00067E7D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2E" w:rsidRDefault="00D73E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8"/>
  </w:num>
  <w:num w:numId="15">
    <w:abstractNumId w:val="15"/>
  </w:num>
  <w:num w:numId="16">
    <w:abstractNumId w:val="17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61418"/>
    <w:rsid w:val="00067E7D"/>
    <w:rsid w:val="000F2661"/>
    <w:rsid w:val="001329B7"/>
    <w:rsid w:val="00145E21"/>
    <w:rsid w:val="00153D0D"/>
    <w:rsid w:val="00156CF8"/>
    <w:rsid w:val="00176DDE"/>
    <w:rsid w:val="00180A20"/>
    <w:rsid w:val="00180C82"/>
    <w:rsid w:val="001B3368"/>
    <w:rsid w:val="001D58A2"/>
    <w:rsid w:val="001D79F6"/>
    <w:rsid w:val="001F60C1"/>
    <w:rsid w:val="00206FDC"/>
    <w:rsid w:val="00225BB8"/>
    <w:rsid w:val="002334CF"/>
    <w:rsid w:val="00250BC4"/>
    <w:rsid w:val="002527E3"/>
    <w:rsid w:val="002E1D9C"/>
    <w:rsid w:val="002E2A5F"/>
    <w:rsid w:val="002F4798"/>
    <w:rsid w:val="00312E4A"/>
    <w:rsid w:val="00322BE1"/>
    <w:rsid w:val="00337D7A"/>
    <w:rsid w:val="0035088D"/>
    <w:rsid w:val="00376C2B"/>
    <w:rsid w:val="00392A7E"/>
    <w:rsid w:val="003D0FAA"/>
    <w:rsid w:val="003D73A2"/>
    <w:rsid w:val="003E1460"/>
    <w:rsid w:val="003F107F"/>
    <w:rsid w:val="00400111"/>
    <w:rsid w:val="00433D96"/>
    <w:rsid w:val="00464CB8"/>
    <w:rsid w:val="00472531"/>
    <w:rsid w:val="0047777F"/>
    <w:rsid w:val="00480775"/>
    <w:rsid w:val="004A15EE"/>
    <w:rsid w:val="004F01B2"/>
    <w:rsid w:val="0050171F"/>
    <w:rsid w:val="00507B84"/>
    <w:rsid w:val="0054269D"/>
    <w:rsid w:val="00546775"/>
    <w:rsid w:val="00562963"/>
    <w:rsid w:val="00572A4D"/>
    <w:rsid w:val="005C3E31"/>
    <w:rsid w:val="005D553C"/>
    <w:rsid w:val="00624EB7"/>
    <w:rsid w:val="00625AAA"/>
    <w:rsid w:val="00637DDA"/>
    <w:rsid w:val="0067173A"/>
    <w:rsid w:val="006B2551"/>
    <w:rsid w:val="006E13CD"/>
    <w:rsid w:val="00724C5B"/>
    <w:rsid w:val="007308D3"/>
    <w:rsid w:val="007568B0"/>
    <w:rsid w:val="00791645"/>
    <w:rsid w:val="007A1968"/>
    <w:rsid w:val="007E3756"/>
    <w:rsid w:val="00803C8F"/>
    <w:rsid w:val="00807FB7"/>
    <w:rsid w:val="008127E2"/>
    <w:rsid w:val="00817C74"/>
    <w:rsid w:val="00820108"/>
    <w:rsid w:val="008433FA"/>
    <w:rsid w:val="00844398"/>
    <w:rsid w:val="00853622"/>
    <w:rsid w:val="00895964"/>
    <w:rsid w:val="00947DAB"/>
    <w:rsid w:val="00985DD9"/>
    <w:rsid w:val="00990086"/>
    <w:rsid w:val="009A244A"/>
    <w:rsid w:val="009C491A"/>
    <w:rsid w:val="009C569B"/>
    <w:rsid w:val="009D26BB"/>
    <w:rsid w:val="009D7F5A"/>
    <w:rsid w:val="009F3372"/>
    <w:rsid w:val="009F6E55"/>
    <w:rsid w:val="00A25829"/>
    <w:rsid w:val="00A308AA"/>
    <w:rsid w:val="00A42F36"/>
    <w:rsid w:val="00A661D3"/>
    <w:rsid w:val="00A71D24"/>
    <w:rsid w:val="00A748E6"/>
    <w:rsid w:val="00AF48B5"/>
    <w:rsid w:val="00B132D4"/>
    <w:rsid w:val="00B1650F"/>
    <w:rsid w:val="00B3022C"/>
    <w:rsid w:val="00B47568"/>
    <w:rsid w:val="00B652E9"/>
    <w:rsid w:val="00B740BE"/>
    <w:rsid w:val="00BC7594"/>
    <w:rsid w:val="00C374D7"/>
    <w:rsid w:val="00C438D8"/>
    <w:rsid w:val="00CD1369"/>
    <w:rsid w:val="00CE5663"/>
    <w:rsid w:val="00D17881"/>
    <w:rsid w:val="00D73E2E"/>
    <w:rsid w:val="00D84D8E"/>
    <w:rsid w:val="00D94093"/>
    <w:rsid w:val="00DA59AA"/>
    <w:rsid w:val="00DA5D76"/>
    <w:rsid w:val="00DD4584"/>
    <w:rsid w:val="00DE4A45"/>
    <w:rsid w:val="00DE5BF0"/>
    <w:rsid w:val="00DF4319"/>
    <w:rsid w:val="00E27038"/>
    <w:rsid w:val="00E301FE"/>
    <w:rsid w:val="00E63306"/>
    <w:rsid w:val="00EA125B"/>
    <w:rsid w:val="00EB2D90"/>
    <w:rsid w:val="00EE7270"/>
    <w:rsid w:val="00F07B95"/>
    <w:rsid w:val="00F15EC9"/>
    <w:rsid w:val="00F427B4"/>
    <w:rsid w:val="00F508F8"/>
    <w:rsid w:val="00F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  <w:style w:type="paragraph" w:styleId="aff4">
    <w:name w:val="footnote text"/>
    <w:basedOn w:val="a"/>
    <w:link w:val="aff5"/>
    <w:rsid w:val="0089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895964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rsid w:val="00895964"/>
    <w:rPr>
      <w:vertAlign w:val="superscript"/>
    </w:rPr>
  </w:style>
  <w:style w:type="numbering" w:customStyle="1" w:styleId="25">
    <w:name w:val="Нет списка2"/>
    <w:next w:val="a2"/>
    <w:semiHidden/>
    <w:rsid w:val="00322BE1"/>
  </w:style>
  <w:style w:type="character" w:customStyle="1" w:styleId="FontStyle22">
    <w:name w:val="Font Style22"/>
    <w:rsid w:val="00322BE1"/>
    <w:rPr>
      <w:rFonts w:ascii="Times New Roman" w:hAnsi="Times New Roman" w:cs="Times New Roman" w:hint="default"/>
      <w:sz w:val="24"/>
      <w:szCs w:val="24"/>
    </w:rPr>
  </w:style>
  <w:style w:type="paragraph" w:customStyle="1" w:styleId="aff7">
    <w:name w:val="Знак"/>
    <w:basedOn w:val="a"/>
    <w:rsid w:val="00322B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322BE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2020-05-12T08:53:00Z</cp:lastPrinted>
  <dcterms:created xsi:type="dcterms:W3CDTF">2018-12-10T02:39:00Z</dcterms:created>
  <dcterms:modified xsi:type="dcterms:W3CDTF">2020-05-12T08:53:00Z</dcterms:modified>
</cp:coreProperties>
</file>