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4" w:rsidRDefault="00EC29C4" w:rsidP="00614D08">
      <w:pPr>
        <w:spacing w:after="0" w:line="240" w:lineRule="auto"/>
        <w:jc w:val="center"/>
        <w:rPr>
          <w:b/>
          <w:sz w:val="28"/>
          <w:szCs w:val="28"/>
        </w:rPr>
      </w:pPr>
    </w:p>
    <w:p w:rsidR="004A66A4" w:rsidRPr="003B377E" w:rsidRDefault="004A66A4" w:rsidP="00614D08">
      <w:pPr>
        <w:spacing w:after="0" w:line="240" w:lineRule="auto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МУНИЦИПАЛЬНОЕ ОБРАЗОВАНИЕ</w:t>
      </w:r>
    </w:p>
    <w:p w:rsidR="004A66A4" w:rsidRPr="003B377E" w:rsidRDefault="004A66A4" w:rsidP="00614D08">
      <w:pPr>
        <w:spacing w:after="0" w:line="240" w:lineRule="auto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 «ЧАИНСКОЕ СЕЛЬСКОЕ ПОСЕЛЕНИЕ»</w:t>
      </w:r>
    </w:p>
    <w:p w:rsidR="004A66A4" w:rsidRPr="003B377E" w:rsidRDefault="004A66A4" w:rsidP="00614D08">
      <w:pPr>
        <w:spacing w:after="0" w:line="240" w:lineRule="auto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АДМИНИСТРАЦИЯ ЧАИНСКОГО СЕЛЬСКОГО ПОСЕЛЕНИЯ</w:t>
      </w:r>
    </w:p>
    <w:p w:rsidR="004A66A4" w:rsidRDefault="004A66A4" w:rsidP="004D6DF4">
      <w:pPr>
        <w:spacing w:line="240" w:lineRule="exact"/>
        <w:rPr>
          <w:sz w:val="28"/>
          <w:szCs w:val="28"/>
        </w:rPr>
      </w:pPr>
    </w:p>
    <w:p w:rsidR="00614D08" w:rsidRPr="003B377E" w:rsidRDefault="00614D08" w:rsidP="004D6DF4">
      <w:pPr>
        <w:spacing w:line="240" w:lineRule="exact"/>
        <w:rPr>
          <w:sz w:val="28"/>
          <w:szCs w:val="28"/>
        </w:rPr>
      </w:pPr>
    </w:p>
    <w:p w:rsidR="004A66A4" w:rsidRPr="003B377E" w:rsidRDefault="004A66A4" w:rsidP="004D6DF4">
      <w:pPr>
        <w:jc w:val="center"/>
        <w:rPr>
          <w:b/>
          <w:sz w:val="28"/>
          <w:szCs w:val="28"/>
        </w:rPr>
      </w:pPr>
      <w:r w:rsidRPr="003B377E">
        <w:rPr>
          <w:sz w:val="28"/>
          <w:szCs w:val="28"/>
        </w:rPr>
        <w:t xml:space="preserve"> </w:t>
      </w:r>
      <w:r w:rsidRPr="003B377E">
        <w:rPr>
          <w:b/>
          <w:sz w:val="28"/>
          <w:szCs w:val="28"/>
        </w:rPr>
        <w:t>ПОСТАНОВЛЕНИЕ</w:t>
      </w:r>
    </w:p>
    <w:p w:rsidR="004A66A4" w:rsidRPr="00614D08" w:rsidRDefault="00C02487" w:rsidP="00614D08">
      <w:pPr>
        <w:tabs>
          <w:tab w:val="center" w:pos="47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22</w:t>
      </w:r>
      <w:r w:rsidR="004A66A4" w:rsidRPr="00614D0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bookmarkStart w:id="0" w:name="_GoBack"/>
      <w:bookmarkEnd w:id="0"/>
      <w:r w:rsidR="004A66A4" w:rsidRPr="00614D08">
        <w:rPr>
          <w:sz w:val="28"/>
          <w:szCs w:val="28"/>
        </w:rPr>
        <w:t>.20</w:t>
      </w:r>
      <w:r w:rsidR="00477545" w:rsidRPr="00614D08">
        <w:rPr>
          <w:sz w:val="28"/>
          <w:szCs w:val="28"/>
        </w:rPr>
        <w:t>2</w:t>
      </w:r>
      <w:r w:rsidR="004D1EE0">
        <w:rPr>
          <w:sz w:val="28"/>
          <w:szCs w:val="28"/>
        </w:rPr>
        <w:t>1</w:t>
      </w:r>
      <w:r w:rsidR="004A66A4" w:rsidRPr="00614D08">
        <w:rPr>
          <w:sz w:val="28"/>
          <w:szCs w:val="28"/>
        </w:rPr>
        <w:tab/>
        <w:t xml:space="preserve">                                         </w:t>
      </w:r>
      <w:proofErr w:type="spellStart"/>
      <w:r w:rsidR="004A66A4" w:rsidRPr="00614D08">
        <w:rPr>
          <w:sz w:val="28"/>
          <w:szCs w:val="28"/>
        </w:rPr>
        <w:t>с</w:t>
      </w:r>
      <w:proofErr w:type="gramStart"/>
      <w:r w:rsidR="004A66A4" w:rsidRPr="00614D08">
        <w:rPr>
          <w:sz w:val="28"/>
          <w:szCs w:val="28"/>
        </w:rPr>
        <w:t>.Ч</w:t>
      </w:r>
      <w:proofErr w:type="gramEnd"/>
      <w:r w:rsidR="004A66A4" w:rsidRPr="00614D08">
        <w:rPr>
          <w:sz w:val="28"/>
          <w:szCs w:val="28"/>
        </w:rPr>
        <w:t>аинск</w:t>
      </w:r>
      <w:proofErr w:type="spellEnd"/>
      <w:r w:rsidR="004A66A4" w:rsidRPr="00614D08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33</w:t>
      </w:r>
      <w:r w:rsidR="004A66A4" w:rsidRPr="00614D08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A66A4" w:rsidRPr="00614D08" w:rsidRDefault="004A66A4" w:rsidP="00614D08">
      <w:pPr>
        <w:spacing w:after="0"/>
        <w:jc w:val="center"/>
        <w:rPr>
          <w:sz w:val="28"/>
          <w:szCs w:val="28"/>
        </w:rPr>
      </w:pPr>
      <w:r w:rsidRPr="00614D08">
        <w:rPr>
          <w:sz w:val="28"/>
          <w:szCs w:val="28"/>
        </w:rPr>
        <w:t xml:space="preserve">  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4A66A4" w:rsidRPr="00614D08" w:rsidTr="001A5A1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4D08" w:rsidRDefault="00614D08" w:rsidP="00614D08">
            <w:pPr>
              <w:spacing w:after="0" w:line="240" w:lineRule="auto"/>
              <w:jc w:val="both"/>
              <w:rPr>
                <w:bCs/>
                <w:color w:val="auto"/>
                <w:sz w:val="28"/>
                <w:szCs w:val="28"/>
                <w:lang w:eastAsia="ru-RU"/>
              </w:rPr>
            </w:pPr>
          </w:p>
          <w:p w:rsidR="004A66A4" w:rsidRPr="00614D08" w:rsidRDefault="004A66A4" w:rsidP="00614D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14D08">
              <w:rPr>
                <w:bCs/>
                <w:color w:val="auto"/>
                <w:sz w:val="28"/>
                <w:szCs w:val="28"/>
                <w:lang w:eastAsia="ru-RU"/>
              </w:rPr>
              <w:t xml:space="preserve">О </w:t>
            </w:r>
            <w:r w:rsidRPr="00614D08">
              <w:rPr>
                <w:bCs/>
                <w:sz w:val="28"/>
                <w:szCs w:val="28"/>
              </w:rPr>
              <w:t xml:space="preserve">внесении изменений в Положение </w:t>
            </w:r>
            <w:r w:rsidRPr="00614D08">
              <w:rPr>
                <w:sz w:val="28"/>
                <w:szCs w:val="28"/>
              </w:rPr>
              <w:t xml:space="preserve">о муниципальной службе в </w:t>
            </w:r>
            <w:proofErr w:type="spellStart"/>
            <w:r w:rsidRPr="00614D08">
              <w:rPr>
                <w:sz w:val="28"/>
                <w:szCs w:val="28"/>
              </w:rPr>
              <w:t>Чаинском</w:t>
            </w:r>
            <w:proofErr w:type="spellEnd"/>
            <w:r w:rsidRPr="00614D08">
              <w:rPr>
                <w:sz w:val="28"/>
                <w:szCs w:val="28"/>
              </w:rPr>
              <w:t xml:space="preserve"> сельском поселении, утвержденное постановлением Администрации Чаинского сельского поселения от 29.12.2015 № 87</w:t>
            </w:r>
          </w:p>
        </w:tc>
      </w:tr>
    </w:tbl>
    <w:p w:rsidR="00614D08" w:rsidRDefault="004A66A4" w:rsidP="004D6DF4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614D08">
        <w:rPr>
          <w:b w:val="0"/>
          <w:sz w:val="28"/>
          <w:szCs w:val="28"/>
        </w:rPr>
        <w:tab/>
      </w:r>
    </w:p>
    <w:p w:rsidR="00477545" w:rsidRPr="00614D08" w:rsidRDefault="004A66A4" w:rsidP="00614D08">
      <w:pPr>
        <w:pStyle w:val="1"/>
        <w:shd w:val="clear" w:color="auto" w:fill="FFFFFF"/>
        <w:spacing w:after="144" w:line="242" w:lineRule="atLeast"/>
        <w:ind w:firstLine="708"/>
        <w:jc w:val="both"/>
        <w:rPr>
          <w:b w:val="0"/>
          <w:sz w:val="28"/>
          <w:szCs w:val="28"/>
        </w:rPr>
      </w:pPr>
      <w:r w:rsidRPr="00614D08">
        <w:rPr>
          <w:b w:val="0"/>
          <w:sz w:val="28"/>
          <w:szCs w:val="28"/>
        </w:rPr>
        <w:t xml:space="preserve">В </w:t>
      </w:r>
      <w:r w:rsidR="00477545" w:rsidRPr="00614D08">
        <w:rPr>
          <w:b w:val="0"/>
          <w:sz w:val="28"/>
          <w:szCs w:val="28"/>
        </w:rPr>
        <w:t>целях актуализации муниципального правового акта</w:t>
      </w:r>
      <w:r w:rsidR="00EC29C4">
        <w:rPr>
          <w:b w:val="0"/>
          <w:sz w:val="28"/>
          <w:szCs w:val="28"/>
        </w:rPr>
        <w:t xml:space="preserve"> </w:t>
      </w:r>
    </w:p>
    <w:p w:rsidR="004A66A4" w:rsidRPr="00532676" w:rsidRDefault="004A66A4" w:rsidP="00532676">
      <w:pPr>
        <w:shd w:val="clear" w:color="auto" w:fill="FFFFFF"/>
        <w:spacing w:after="0" w:line="240" w:lineRule="auto"/>
        <w:rPr>
          <w:b/>
          <w:bCs/>
          <w:caps/>
          <w:color w:val="auto"/>
          <w:sz w:val="28"/>
          <w:szCs w:val="28"/>
          <w:lang w:eastAsia="ru-RU"/>
        </w:rPr>
      </w:pPr>
      <w:r w:rsidRPr="00532676">
        <w:rPr>
          <w:b/>
          <w:bCs/>
          <w:caps/>
          <w:color w:val="auto"/>
          <w:sz w:val="28"/>
          <w:szCs w:val="28"/>
          <w:lang w:eastAsia="ru-RU"/>
        </w:rPr>
        <w:t>постановляю:</w:t>
      </w:r>
    </w:p>
    <w:p w:rsidR="004A66A4" w:rsidRPr="00EA34BF" w:rsidRDefault="004A66A4" w:rsidP="0086101E">
      <w:pPr>
        <w:shd w:val="clear" w:color="auto" w:fill="FFFFFF"/>
        <w:spacing w:after="0" w:line="240" w:lineRule="auto"/>
        <w:ind w:firstLine="708"/>
        <w:rPr>
          <w:color w:val="auto"/>
          <w:lang w:eastAsia="ru-RU"/>
        </w:rPr>
      </w:pPr>
    </w:p>
    <w:p w:rsidR="004A66A4" w:rsidRPr="00614D08" w:rsidRDefault="004A66A4" w:rsidP="00EC29C4">
      <w:pPr>
        <w:spacing w:line="240" w:lineRule="auto"/>
        <w:jc w:val="both"/>
        <w:rPr>
          <w:sz w:val="28"/>
          <w:szCs w:val="28"/>
        </w:rPr>
      </w:pPr>
      <w:r w:rsidRPr="00EA34BF">
        <w:rPr>
          <w:color w:val="auto"/>
          <w:lang w:eastAsia="ru-RU"/>
        </w:rPr>
        <w:tab/>
      </w:r>
      <w:r w:rsidRPr="00614D08">
        <w:rPr>
          <w:color w:val="auto"/>
          <w:sz w:val="28"/>
          <w:szCs w:val="28"/>
          <w:lang w:eastAsia="ru-RU"/>
        </w:rPr>
        <w:t xml:space="preserve">1. </w:t>
      </w:r>
      <w:proofErr w:type="gramStart"/>
      <w:r w:rsidRPr="00614D08">
        <w:rPr>
          <w:color w:val="auto"/>
          <w:sz w:val="28"/>
          <w:szCs w:val="28"/>
          <w:lang w:eastAsia="ru-RU"/>
        </w:rPr>
        <w:t xml:space="preserve">Внести </w:t>
      </w:r>
      <w:r w:rsidRPr="00614D08">
        <w:rPr>
          <w:bCs/>
          <w:sz w:val="28"/>
          <w:szCs w:val="28"/>
        </w:rPr>
        <w:t xml:space="preserve">в Положение </w:t>
      </w:r>
      <w:r w:rsidRPr="00614D08">
        <w:rPr>
          <w:sz w:val="28"/>
          <w:szCs w:val="28"/>
        </w:rPr>
        <w:t xml:space="preserve">о муниципальной службе в </w:t>
      </w:r>
      <w:proofErr w:type="spellStart"/>
      <w:r w:rsidRPr="00614D08">
        <w:rPr>
          <w:sz w:val="28"/>
          <w:szCs w:val="28"/>
        </w:rPr>
        <w:t>Чаинском</w:t>
      </w:r>
      <w:proofErr w:type="spellEnd"/>
      <w:r w:rsidRPr="00614D08">
        <w:rPr>
          <w:sz w:val="28"/>
          <w:szCs w:val="28"/>
        </w:rPr>
        <w:t xml:space="preserve"> сельском поселении, утвержденное постановлением Администрации Чаинского сельского поселения от 29.12.2015 № 87 </w:t>
      </w:r>
      <w:r w:rsidR="00532676" w:rsidRPr="00614D08">
        <w:rPr>
          <w:sz w:val="28"/>
          <w:szCs w:val="28"/>
        </w:rPr>
        <w:t>(в редакции от 29.08.2016 № 62</w:t>
      </w:r>
      <w:r w:rsidR="00477545" w:rsidRPr="00614D08">
        <w:rPr>
          <w:sz w:val="28"/>
          <w:szCs w:val="28"/>
        </w:rPr>
        <w:t>, от 08.08.2018 № 55, от 24.09.2018 № 67</w:t>
      </w:r>
      <w:r w:rsidR="004D1EE0">
        <w:rPr>
          <w:sz w:val="28"/>
          <w:szCs w:val="28"/>
        </w:rPr>
        <w:t xml:space="preserve">, от </w:t>
      </w:r>
      <w:r w:rsidR="004D1EE0" w:rsidRPr="004D1EE0">
        <w:rPr>
          <w:rFonts w:eastAsia="Times New Roman"/>
          <w:color w:val="auto"/>
          <w:sz w:val="28"/>
          <w:szCs w:val="28"/>
          <w:lang w:eastAsia="ru-RU"/>
        </w:rPr>
        <w:t>01.06.2020 № 57)</w:t>
      </w:r>
      <w:r w:rsidR="004D1EE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614D08">
        <w:rPr>
          <w:sz w:val="28"/>
          <w:szCs w:val="28"/>
        </w:rPr>
        <w:t>следующие изменени</w:t>
      </w:r>
      <w:r w:rsidR="004D1EE0">
        <w:rPr>
          <w:sz w:val="28"/>
          <w:szCs w:val="28"/>
        </w:rPr>
        <w:t>я</w:t>
      </w:r>
      <w:r w:rsidRPr="00614D08">
        <w:rPr>
          <w:sz w:val="28"/>
          <w:szCs w:val="28"/>
        </w:rPr>
        <w:t>:</w:t>
      </w:r>
      <w:proofErr w:type="gramEnd"/>
    </w:p>
    <w:p w:rsidR="004D1EE0" w:rsidRDefault="009D6CE9" w:rsidP="00477545">
      <w:pPr>
        <w:spacing w:after="0" w:line="240" w:lineRule="auto"/>
        <w:jc w:val="both"/>
        <w:rPr>
          <w:sz w:val="28"/>
          <w:szCs w:val="28"/>
        </w:rPr>
      </w:pPr>
      <w:r w:rsidRPr="00614D08">
        <w:rPr>
          <w:sz w:val="28"/>
          <w:szCs w:val="28"/>
        </w:rPr>
        <w:tab/>
        <w:t xml:space="preserve">1.1. </w:t>
      </w:r>
      <w:r w:rsidR="00EC29C4">
        <w:rPr>
          <w:sz w:val="28"/>
          <w:szCs w:val="28"/>
        </w:rPr>
        <w:t xml:space="preserve">в разделе 6 </w:t>
      </w:r>
      <w:r w:rsidR="00477545" w:rsidRPr="00614D08">
        <w:rPr>
          <w:sz w:val="28"/>
          <w:szCs w:val="28"/>
        </w:rPr>
        <w:t>част</w:t>
      </w:r>
      <w:r w:rsidR="004D1EE0">
        <w:rPr>
          <w:sz w:val="28"/>
          <w:szCs w:val="28"/>
        </w:rPr>
        <w:t xml:space="preserve">и 3 </w:t>
      </w:r>
      <w:r w:rsidR="00477545" w:rsidRPr="00614D08">
        <w:rPr>
          <w:sz w:val="28"/>
          <w:szCs w:val="28"/>
        </w:rPr>
        <w:t>пункт</w:t>
      </w:r>
      <w:r w:rsidR="004D1EE0">
        <w:rPr>
          <w:sz w:val="28"/>
          <w:szCs w:val="28"/>
        </w:rPr>
        <w:t>а 1:</w:t>
      </w:r>
    </w:p>
    <w:p w:rsidR="004A66A4" w:rsidRPr="00614D08" w:rsidRDefault="004D1EE0" w:rsidP="004D1EE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«д» изложить в редакции</w:t>
      </w:r>
      <w:r w:rsidR="004A66A4" w:rsidRPr="00614D08">
        <w:rPr>
          <w:sz w:val="28"/>
          <w:szCs w:val="28"/>
        </w:rPr>
        <w:t>:</w:t>
      </w:r>
    </w:p>
    <w:p w:rsidR="004D1EE0" w:rsidRDefault="009D6CE9" w:rsidP="00477545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614D08">
        <w:rPr>
          <w:b w:val="0"/>
          <w:sz w:val="28"/>
          <w:szCs w:val="28"/>
          <w:shd w:val="clear" w:color="auto" w:fill="FFFFFF"/>
        </w:rPr>
        <w:t>«</w:t>
      </w:r>
      <w:r w:rsidR="004D1EE0">
        <w:rPr>
          <w:b w:val="0"/>
          <w:sz w:val="28"/>
          <w:szCs w:val="28"/>
          <w:shd w:val="clear" w:color="auto" w:fill="FFFFFF"/>
        </w:rPr>
        <w:t xml:space="preserve">д) </w:t>
      </w:r>
      <w:r w:rsidR="004D1EE0" w:rsidRPr="004D1EE0">
        <w:rPr>
          <w:b w:val="0"/>
          <w:sz w:val="28"/>
          <w:szCs w:val="28"/>
          <w:shd w:val="clear" w:color="auto" w:fill="FFFFFF"/>
        </w:rPr>
        <w:t>копия трудовой книжки и (или) сведения о трудовой деятельности, оформленные в установленном законодательством Российской Федерации порядке</w:t>
      </w:r>
      <w:proofErr w:type="gramStart"/>
      <w:r w:rsidR="004D1EE0">
        <w:rPr>
          <w:b w:val="0"/>
          <w:sz w:val="28"/>
          <w:szCs w:val="28"/>
          <w:shd w:val="clear" w:color="auto" w:fill="FFFFFF"/>
        </w:rPr>
        <w:t>;»</w:t>
      </w:r>
      <w:proofErr w:type="gramEnd"/>
      <w:r w:rsidR="004D1EE0">
        <w:rPr>
          <w:b w:val="0"/>
          <w:sz w:val="28"/>
          <w:szCs w:val="28"/>
          <w:shd w:val="clear" w:color="auto" w:fill="FFFFFF"/>
        </w:rPr>
        <w:t>;</w:t>
      </w:r>
    </w:p>
    <w:p w:rsidR="004D1EE0" w:rsidRDefault="004D1EE0" w:rsidP="00477545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1.1.2. </w:t>
      </w:r>
      <w:r w:rsidRPr="004D1EE0">
        <w:rPr>
          <w:b w:val="0"/>
          <w:sz w:val="28"/>
          <w:szCs w:val="28"/>
          <w:shd w:val="clear" w:color="auto" w:fill="FFFFFF"/>
        </w:rPr>
        <w:t>подпункт «</w:t>
      </w:r>
      <w:r>
        <w:rPr>
          <w:b w:val="0"/>
          <w:sz w:val="28"/>
          <w:szCs w:val="28"/>
          <w:shd w:val="clear" w:color="auto" w:fill="FFFFFF"/>
        </w:rPr>
        <w:t>е</w:t>
      </w:r>
      <w:r w:rsidRPr="004D1EE0">
        <w:rPr>
          <w:b w:val="0"/>
          <w:sz w:val="28"/>
          <w:szCs w:val="28"/>
          <w:shd w:val="clear" w:color="auto" w:fill="FFFFFF"/>
        </w:rPr>
        <w:t xml:space="preserve">» изложить в редакции: </w:t>
      </w:r>
    </w:p>
    <w:p w:rsidR="004D1EE0" w:rsidRDefault="004D1EE0" w:rsidP="00477545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«е) </w:t>
      </w:r>
      <w:r w:rsidRPr="004D1EE0">
        <w:rPr>
          <w:b w:val="0"/>
          <w:sz w:val="28"/>
          <w:szCs w:val="28"/>
          <w:shd w:val="clear" w:color="auto" w:fill="FFFFFF"/>
        </w:rPr>
        <w:t>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</w:t>
      </w:r>
      <w:proofErr w:type="gramStart"/>
      <w:r w:rsidRPr="004D1EE0">
        <w:rPr>
          <w:b w:val="0"/>
          <w:sz w:val="28"/>
          <w:szCs w:val="28"/>
          <w:shd w:val="clear" w:color="auto" w:fill="FFFFFF"/>
        </w:rPr>
        <w:t>;</w:t>
      </w:r>
      <w:r>
        <w:rPr>
          <w:b w:val="0"/>
          <w:sz w:val="28"/>
          <w:szCs w:val="28"/>
          <w:shd w:val="clear" w:color="auto" w:fill="FFFFFF"/>
        </w:rPr>
        <w:t>»</w:t>
      </w:r>
      <w:proofErr w:type="gramEnd"/>
      <w:r>
        <w:rPr>
          <w:b w:val="0"/>
          <w:sz w:val="28"/>
          <w:szCs w:val="28"/>
          <w:shd w:val="clear" w:color="auto" w:fill="FFFFFF"/>
        </w:rPr>
        <w:t>;</w:t>
      </w:r>
    </w:p>
    <w:p w:rsidR="004D1EE0" w:rsidRDefault="004D1EE0" w:rsidP="00477545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4D1EE0">
        <w:rPr>
          <w:b w:val="0"/>
          <w:sz w:val="28"/>
          <w:szCs w:val="28"/>
          <w:shd w:val="clear" w:color="auto" w:fill="FFFFFF"/>
        </w:rPr>
        <w:t>1.1.</w:t>
      </w:r>
      <w:r>
        <w:rPr>
          <w:b w:val="0"/>
          <w:sz w:val="28"/>
          <w:szCs w:val="28"/>
          <w:shd w:val="clear" w:color="auto" w:fill="FFFFFF"/>
        </w:rPr>
        <w:t>3</w:t>
      </w:r>
      <w:r w:rsidRPr="004D1EE0">
        <w:rPr>
          <w:b w:val="0"/>
          <w:sz w:val="28"/>
          <w:szCs w:val="28"/>
          <w:shd w:val="clear" w:color="auto" w:fill="FFFFFF"/>
        </w:rPr>
        <w:t>. подпункт «</w:t>
      </w:r>
      <w:r>
        <w:rPr>
          <w:b w:val="0"/>
          <w:sz w:val="28"/>
          <w:szCs w:val="28"/>
          <w:shd w:val="clear" w:color="auto" w:fill="FFFFFF"/>
        </w:rPr>
        <w:t>х</w:t>
      </w:r>
      <w:r w:rsidRPr="004D1EE0">
        <w:rPr>
          <w:b w:val="0"/>
          <w:sz w:val="28"/>
          <w:szCs w:val="28"/>
          <w:shd w:val="clear" w:color="auto" w:fill="FFFFFF"/>
        </w:rPr>
        <w:t>» изложить в редакции:</w:t>
      </w:r>
    </w:p>
    <w:p w:rsidR="004D1EE0" w:rsidRDefault="004D1EE0" w:rsidP="00477545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«х) </w:t>
      </w:r>
      <w:r w:rsidRPr="004D1EE0">
        <w:rPr>
          <w:b w:val="0"/>
          <w:sz w:val="28"/>
          <w:szCs w:val="28"/>
          <w:shd w:val="clear" w:color="auto" w:fill="FFFFFF"/>
        </w:rPr>
        <w:t>копи</w:t>
      </w:r>
      <w:r>
        <w:rPr>
          <w:b w:val="0"/>
          <w:sz w:val="28"/>
          <w:szCs w:val="28"/>
          <w:shd w:val="clear" w:color="auto" w:fill="FFFFFF"/>
        </w:rPr>
        <w:t>ю</w:t>
      </w:r>
      <w:r w:rsidRPr="004D1EE0">
        <w:rPr>
          <w:b w:val="0"/>
          <w:sz w:val="28"/>
          <w:szCs w:val="28"/>
          <w:shd w:val="clear" w:color="auto" w:fill="FFFFFF"/>
        </w:rPr>
        <w:t xml:space="preserve"> документа, подтверждающего регистрацию в системе индивидуального (персонифицированного) учета</w:t>
      </w:r>
      <w:proofErr w:type="gramStart"/>
      <w:r w:rsidRPr="004D1EE0">
        <w:rPr>
          <w:b w:val="0"/>
          <w:sz w:val="28"/>
          <w:szCs w:val="28"/>
          <w:shd w:val="clear" w:color="auto" w:fill="FFFFFF"/>
        </w:rPr>
        <w:t>;</w:t>
      </w:r>
      <w:r w:rsidR="00EC29C4">
        <w:rPr>
          <w:b w:val="0"/>
          <w:sz w:val="28"/>
          <w:szCs w:val="28"/>
          <w:shd w:val="clear" w:color="auto" w:fill="FFFFFF"/>
        </w:rPr>
        <w:t>»</w:t>
      </w:r>
      <w:proofErr w:type="gramEnd"/>
      <w:r w:rsidR="00EC29C4">
        <w:rPr>
          <w:b w:val="0"/>
          <w:sz w:val="28"/>
          <w:szCs w:val="28"/>
          <w:shd w:val="clear" w:color="auto" w:fill="FFFFFF"/>
        </w:rPr>
        <w:t>.</w:t>
      </w:r>
    </w:p>
    <w:p w:rsidR="004A66A4" w:rsidRPr="00614D08" w:rsidRDefault="004A66A4" w:rsidP="00477545">
      <w:pPr>
        <w:shd w:val="clear" w:color="auto" w:fill="FFFFFF"/>
        <w:spacing w:after="0" w:line="240" w:lineRule="auto"/>
        <w:ind w:firstLine="547"/>
        <w:jc w:val="both"/>
        <w:rPr>
          <w:sz w:val="28"/>
          <w:szCs w:val="28"/>
        </w:rPr>
      </w:pPr>
      <w:r w:rsidRPr="00614D08">
        <w:rPr>
          <w:color w:val="auto"/>
          <w:sz w:val="28"/>
          <w:szCs w:val="28"/>
          <w:lang w:eastAsia="ru-RU"/>
        </w:rPr>
        <w:t>2.</w:t>
      </w:r>
      <w:r w:rsidRPr="00614D08">
        <w:rPr>
          <w:sz w:val="28"/>
          <w:szCs w:val="28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</w:t>
      </w:r>
      <w:r w:rsidRPr="00614D08">
        <w:rPr>
          <w:sz w:val="28"/>
          <w:szCs w:val="28"/>
        </w:rPr>
        <w:lastRenderedPageBreak/>
        <w:t>сельского поселения в информационно-телекоммуникационной сети «Интернет».</w:t>
      </w:r>
    </w:p>
    <w:p w:rsidR="004A66A4" w:rsidRPr="00614D08" w:rsidRDefault="004A66A4" w:rsidP="00477545">
      <w:pPr>
        <w:spacing w:after="0" w:line="240" w:lineRule="auto"/>
        <w:jc w:val="both"/>
        <w:rPr>
          <w:sz w:val="28"/>
          <w:szCs w:val="28"/>
        </w:rPr>
      </w:pPr>
      <w:r w:rsidRPr="00614D08">
        <w:rPr>
          <w:sz w:val="28"/>
          <w:szCs w:val="28"/>
        </w:rPr>
        <w:tab/>
        <w:t>3. Настоящее постановление вступает в силу со дня опубликования (обнародования).</w:t>
      </w:r>
    </w:p>
    <w:p w:rsidR="004A66A4" w:rsidRPr="00614D08" w:rsidRDefault="004A66A4" w:rsidP="00614D08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8"/>
          <w:szCs w:val="28"/>
          <w:lang w:eastAsia="ru-RU"/>
        </w:rPr>
      </w:pPr>
      <w:r w:rsidRPr="00614D08">
        <w:rPr>
          <w:color w:val="auto"/>
          <w:sz w:val="28"/>
          <w:szCs w:val="28"/>
          <w:lang w:eastAsia="ru-RU"/>
        </w:rPr>
        <w:t>4.</w:t>
      </w:r>
      <w:r w:rsidRPr="00614D08">
        <w:rPr>
          <w:color w:val="auto"/>
          <w:sz w:val="28"/>
          <w:szCs w:val="28"/>
          <w:lang w:eastAsia="zh-CN"/>
        </w:rPr>
        <w:t xml:space="preserve"> </w:t>
      </w:r>
      <w:proofErr w:type="gramStart"/>
      <w:r w:rsidRPr="00614D08">
        <w:rPr>
          <w:color w:val="auto"/>
          <w:sz w:val="28"/>
          <w:szCs w:val="28"/>
          <w:lang w:eastAsia="ru-RU"/>
        </w:rPr>
        <w:t>Контроль за</w:t>
      </w:r>
      <w:proofErr w:type="gramEnd"/>
      <w:r w:rsidRPr="00614D08">
        <w:rPr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4D08" w:rsidRDefault="00614D08" w:rsidP="00477545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EC29C4" w:rsidRDefault="00EC29C4" w:rsidP="00477545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4A66A4" w:rsidRPr="00614D08" w:rsidRDefault="004A66A4" w:rsidP="00477545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614D08">
        <w:rPr>
          <w:color w:val="auto"/>
          <w:sz w:val="28"/>
          <w:szCs w:val="28"/>
          <w:lang w:eastAsia="ru-RU"/>
        </w:rPr>
        <w:t>Глав</w:t>
      </w:r>
      <w:r w:rsidR="001A5A17" w:rsidRPr="00614D08">
        <w:rPr>
          <w:color w:val="auto"/>
          <w:sz w:val="28"/>
          <w:szCs w:val="28"/>
          <w:lang w:eastAsia="ru-RU"/>
        </w:rPr>
        <w:t>а</w:t>
      </w:r>
      <w:r w:rsidRPr="00614D08">
        <w:rPr>
          <w:color w:val="auto"/>
          <w:sz w:val="28"/>
          <w:szCs w:val="28"/>
          <w:lang w:eastAsia="ru-RU"/>
        </w:rPr>
        <w:t xml:space="preserve"> Чаинского сельского поселения</w:t>
      </w:r>
      <w:r w:rsidRPr="00614D08">
        <w:rPr>
          <w:color w:val="auto"/>
          <w:sz w:val="28"/>
          <w:szCs w:val="28"/>
          <w:lang w:eastAsia="ru-RU"/>
        </w:rPr>
        <w:tab/>
      </w:r>
      <w:r w:rsidRPr="00614D08">
        <w:rPr>
          <w:color w:val="auto"/>
          <w:sz w:val="28"/>
          <w:szCs w:val="28"/>
          <w:lang w:eastAsia="ru-RU"/>
        </w:rPr>
        <w:tab/>
      </w:r>
      <w:r w:rsidRPr="00614D08">
        <w:rPr>
          <w:color w:val="auto"/>
          <w:sz w:val="28"/>
          <w:szCs w:val="28"/>
          <w:lang w:eastAsia="ru-RU"/>
        </w:rPr>
        <w:tab/>
      </w:r>
      <w:r w:rsidRPr="00614D08">
        <w:rPr>
          <w:color w:val="auto"/>
          <w:sz w:val="28"/>
          <w:szCs w:val="28"/>
          <w:lang w:eastAsia="ru-RU"/>
        </w:rPr>
        <w:tab/>
        <w:t xml:space="preserve"> </w:t>
      </w:r>
      <w:r w:rsidR="001A5A17" w:rsidRPr="00614D08">
        <w:rPr>
          <w:color w:val="auto"/>
          <w:sz w:val="28"/>
          <w:szCs w:val="28"/>
          <w:lang w:eastAsia="ru-RU"/>
        </w:rPr>
        <w:t>В.Н.</w:t>
      </w:r>
      <w:r w:rsidR="001473C2" w:rsidRPr="00614D08">
        <w:rPr>
          <w:color w:val="auto"/>
          <w:sz w:val="28"/>
          <w:szCs w:val="28"/>
          <w:lang w:eastAsia="ru-RU"/>
        </w:rPr>
        <w:t xml:space="preserve"> </w:t>
      </w:r>
      <w:r w:rsidR="001A5A17" w:rsidRPr="00614D08">
        <w:rPr>
          <w:color w:val="auto"/>
          <w:sz w:val="28"/>
          <w:szCs w:val="28"/>
          <w:lang w:eastAsia="ru-RU"/>
        </w:rPr>
        <w:t>Аникин</w:t>
      </w:r>
    </w:p>
    <w:sectPr w:rsidR="004A66A4" w:rsidRPr="00614D08" w:rsidSect="004D6D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5C"/>
    <w:rsid w:val="00014534"/>
    <w:rsid w:val="000166B9"/>
    <w:rsid w:val="0003551B"/>
    <w:rsid w:val="000F090A"/>
    <w:rsid w:val="000F3FA8"/>
    <w:rsid w:val="001008B6"/>
    <w:rsid w:val="001013E0"/>
    <w:rsid w:val="001473C2"/>
    <w:rsid w:val="00182112"/>
    <w:rsid w:val="001A5A17"/>
    <w:rsid w:val="001A6F80"/>
    <w:rsid w:val="001C14B5"/>
    <w:rsid w:val="001E6133"/>
    <w:rsid w:val="002A63DB"/>
    <w:rsid w:val="002E5BB5"/>
    <w:rsid w:val="002F1CB8"/>
    <w:rsid w:val="00380CC0"/>
    <w:rsid w:val="00396A2E"/>
    <w:rsid w:val="003B377E"/>
    <w:rsid w:val="003D4D1B"/>
    <w:rsid w:val="003F79A2"/>
    <w:rsid w:val="0043542E"/>
    <w:rsid w:val="00477545"/>
    <w:rsid w:val="00486C4C"/>
    <w:rsid w:val="004A66A4"/>
    <w:rsid w:val="004D1EE0"/>
    <w:rsid w:val="004D6DF4"/>
    <w:rsid w:val="00532676"/>
    <w:rsid w:val="00561661"/>
    <w:rsid w:val="005F6E85"/>
    <w:rsid w:val="005F741B"/>
    <w:rsid w:val="00614D08"/>
    <w:rsid w:val="00643D61"/>
    <w:rsid w:val="006A7A0E"/>
    <w:rsid w:val="006C49FA"/>
    <w:rsid w:val="00736E6B"/>
    <w:rsid w:val="00794E63"/>
    <w:rsid w:val="007A720E"/>
    <w:rsid w:val="007F3150"/>
    <w:rsid w:val="007F5219"/>
    <w:rsid w:val="007F72D7"/>
    <w:rsid w:val="00814895"/>
    <w:rsid w:val="0081728D"/>
    <w:rsid w:val="008413C3"/>
    <w:rsid w:val="0086101E"/>
    <w:rsid w:val="009C5E3A"/>
    <w:rsid w:val="009D6CE9"/>
    <w:rsid w:val="00A04B99"/>
    <w:rsid w:val="00A4451F"/>
    <w:rsid w:val="00B2036C"/>
    <w:rsid w:val="00B9255F"/>
    <w:rsid w:val="00BC171D"/>
    <w:rsid w:val="00C02487"/>
    <w:rsid w:val="00C145BB"/>
    <w:rsid w:val="00C86463"/>
    <w:rsid w:val="00C97B89"/>
    <w:rsid w:val="00D25DC6"/>
    <w:rsid w:val="00DB4026"/>
    <w:rsid w:val="00DB5B5C"/>
    <w:rsid w:val="00DD3D6E"/>
    <w:rsid w:val="00E333C5"/>
    <w:rsid w:val="00EA34BF"/>
    <w:rsid w:val="00EA6F2A"/>
    <w:rsid w:val="00EC29C4"/>
    <w:rsid w:val="00EC6690"/>
    <w:rsid w:val="00ED30D2"/>
    <w:rsid w:val="00FC494B"/>
    <w:rsid w:val="00FD3A7C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B5C"/>
    <w:rPr>
      <w:rFonts w:eastAsia="Times New Roman" w:cs="Times New Roman"/>
      <w:b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99"/>
    <w:qFormat/>
    <w:rsid w:val="00FD3A7C"/>
    <w:pPr>
      <w:ind w:left="720"/>
      <w:contextualSpacing/>
    </w:pPr>
  </w:style>
  <w:style w:type="character" w:styleId="a5">
    <w:name w:val="Hyperlink"/>
    <w:uiPriority w:val="99"/>
    <w:rsid w:val="00A04B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uiPriority w:val="99"/>
    <w:qFormat/>
    <w:locked/>
    <w:rsid w:val="004D6DF4"/>
    <w:pPr>
      <w:spacing w:after="0" w:line="240" w:lineRule="auto"/>
      <w:jc w:val="center"/>
    </w:pPr>
    <w:rPr>
      <w:b/>
      <w:color w:val="auto"/>
      <w:lang w:eastAsia="ru-RU"/>
    </w:rPr>
  </w:style>
  <w:style w:type="character" w:customStyle="1" w:styleId="a7">
    <w:name w:val="Название Знак"/>
    <w:link w:val="a6"/>
    <w:uiPriority w:val="99"/>
    <w:locked/>
    <w:rsid w:val="004D6DF4"/>
    <w:rPr>
      <w:rFonts w:cs="Times New Roman"/>
      <w:b/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uiPriority w:val="99"/>
    <w:qFormat/>
    <w:locked/>
    <w:rsid w:val="004D6DF4"/>
    <w:pPr>
      <w:spacing w:after="0" w:line="240" w:lineRule="auto"/>
      <w:jc w:val="center"/>
    </w:pPr>
    <w:rPr>
      <w:b/>
      <w:color w:val="auto"/>
      <w:sz w:val="32"/>
      <w:szCs w:val="20"/>
      <w:lang w:eastAsia="ru-RU"/>
    </w:rPr>
  </w:style>
  <w:style w:type="character" w:customStyle="1" w:styleId="a9">
    <w:name w:val="Подзаголовок Знак"/>
    <w:link w:val="a8"/>
    <w:uiPriority w:val="99"/>
    <w:locked/>
    <w:rsid w:val="004D6DF4"/>
    <w:rPr>
      <w:rFonts w:cs="Times New Roman"/>
      <w:b/>
      <w:sz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D6DF4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D6DF4"/>
    <w:rPr>
      <w:rFonts w:cs="Times New Roman"/>
    </w:rPr>
  </w:style>
  <w:style w:type="paragraph" w:customStyle="1" w:styleId="aa">
    <w:name w:val="Знак Знак Знак Знак Знак Знак"/>
    <w:basedOn w:val="a"/>
    <w:uiPriority w:val="99"/>
    <w:rsid w:val="002F1CB8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szCs w:val="20"/>
      <w:lang w:val="en-US"/>
    </w:rPr>
  </w:style>
  <w:style w:type="character" w:customStyle="1" w:styleId="blk">
    <w:name w:val="blk"/>
    <w:uiPriority w:val="99"/>
    <w:rsid w:val="006C49FA"/>
    <w:rPr>
      <w:rFonts w:cs="Times New Roman"/>
    </w:rPr>
  </w:style>
  <w:style w:type="character" w:styleId="ab">
    <w:name w:val="Emphasis"/>
    <w:uiPriority w:val="99"/>
    <w:qFormat/>
    <w:locked/>
    <w:rsid w:val="006C49FA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B92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2021-03-22T07:05:00Z</cp:lastPrinted>
  <dcterms:created xsi:type="dcterms:W3CDTF">2016-03-11T08:54:00Z</dcterms:created>
  <dcterms:modified xsi:type="dcterms:W3CDTF">2021-03-22T07:05:00Z</dcterms:modified>
</cp:coreProperties>
</file>