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3B" w:rsidRPr="006C313B" w:rsidRDefault="006C313B" w:rsidP="006C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ab/>
      </w:r>
      <w:r w:rsidRPr="006C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C313B" w:rsidRPr="006C313B" w:rsidRDefault="006C313B" w:rsidP="006C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6C313B" w:rsidRPr="006C313B" w:rsidRDefault="006C313B" w:rsidP="006C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6C313B" w:rsidRPr="006C313B" w:rsidRDefault="006C313B" w:rsidP="006C3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3B" w:rsidRPr="006C313B" w:rsidRDefault="006C313B" w:rsidP="006C313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3B" w:rsidRPr="006C313B" w:rsidRDefault="006C313B" w:rsidP="006C313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3B" w:rsidRPr="006C313B" w:rsidRDefault="006C313B" w:rsidP="006C313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3B" w:rsidRPr="006C313B" w:rsidRDefault="006C313B" w:rsidP="006C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C313B" w:rsidRPr="006C313B" w:rsidRDefault="006C313B" w:rsidP="006C313B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13B" w:rsidRPr="00B57572" w:rsidRDefault="00EF1680" w:rsidP="006C313B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C313B" w:rsidRPr="00B5757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13B" w:rsidRPr="00B5757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6C313B" w:rsidRPr="00B575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="00B5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313B" w:rsidRPr="00B5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6C313B" w:rsidRPr="00B5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C313B" w:rsidRPr="00B5757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6C313B" w:rsidRPr="00B57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аинск</w:t>
      </w:r>
      <w:proofErr w:type="spellEnd"/>
      <w:r w:rsidR="006C313B" w:rsidRPr="00B5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C313B" w:rsidRPr="00B5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6C313B" w:rsidRPr="00B57572" w:rsidRDefault="006C313B" w:rsidP="006C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Чаинского района</w:t>
      </w:r>
    </w:p>
    <w:p w:rsidR="006C313B" w:rsidRPr="00B57572" w:rsidRDefault="006C313B" w:rsidP="006C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6C313B" w:rsidRPr="00B57572" w:rsidTr="00B57572">
        <w:trPr>
          <w:trHeight w:val="2645"/>
        </w:trPr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:rsidR="006C313B" w:rsidRPr="00B57572" w:rsidRDefault="006C313B" w:rsidP="00B57572">
            <w:pPr>
              <w:shd w:val="clear" w:color="auto" w:fill="FFFFFF"/>
              <w:spacing w:after="240" w:line="240" w:lineRule="auto"/>
              <w:ind w:right="35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B57572">
              <w:rPr>
                <w:rFonts w:ascii="Times New Roman" w:eastAsia="Times New Roman" w:hAnsi="Times New Roman" w:cs="Times New Roman"/>
                <w:color w:val="26282F"/>
                <w:kern w:val="36"/>
                <w:sz w:val="24"/>
                <w:szCs w:val="24"/>
                <w:lang w:eastAsia="ru-RU"/>
              </w:rPr>
              <w:t xml:space="preserve">утверждении </w:t>
            </w:r>
            <w:proofErr w:type="gramStart"/>
            <w:r w:rsidRPr="00B57572">
              <w:rPr>
                <w:rFonts w:ascii="Times New Roman" w:eastAsia="Times New Roman" w:hAnsi="Times New Roman" w:cs="Times New Roman"/>
                <w:color w:val="26282F"/>
                <w:kern w:val="36"/>
                <w:sz w:val="24"/>
                <w:szCs w:val="24"/>
                <w:lang w:eastAsia="ru-RU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B57572">
              <w:rPr>
                <w:rFonts w:ascii="Times New Roman" w:eastAsia="Times New Roman" w:hAnsi="Times New Roman" w:cs="Times New Roman"/>
                <w:color w:val="26282F"/>
                <w:kern w:val="36"/>
                <w:sz w:val="24"/>
                <w:szCs w:val="24"/>
                <w:lang w:eastAsia="ru-RU"/>
              </w:rPr>
              <w:t xml:space="preserve"> в сфере муниципального контроля, осуществляемого администрацией Чаинского сельского поселения Чаинского муниципального района Томской области, на 2023 год</w:t>
            </w:r>
            <w:r w:rsidR="00B57572">
              <w:rPr>
                <w:rFonts w:ascii="Times New Roman" w:eastAsia="Times New Roman" w:hAnsi="Times New Roman" w:cs="Times New Roman"/>
                <w:color w:val="26282F"/>
                <w:kern w:val="36"/>
                <w:sz w:val="24"/>
                <w:szCs w:val="24"/>
                <w:lang w:eastAsia="ru-RU"/>
              </w:rPr>
              <w:t xml:space="preserve"> </w:t>
            </w:r>
            <w:r w:rsidRPr="00B57572">
              <w:rPr>
                <w:rFonts w:ascii="Times New Roman" w:eastAsia="Times New Roman" w:hAnsi="Times New Roman" w:cs="Times New Roman"/>
                <w:color w:val="26282F"/>
                <w:kern w:val="36"/>
                <w:sz w:val="24"/>
                <w:szCs w:val="24"/>
                <w:lang w:eastAsia="ru-RU"/>
              </w:rPr>
              <w:t>и плановый период 2024 - 2025 годов</w:t>
            </w:r>
            <w:r w:rsidRPr="00B5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C313B" w:rsidRPr="00B57572" w:rsidRDefault="006C313B" w:rsidP="006C3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6C313B" w:rsidRDefault="006C313B" w:rsidP="006C3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13B" w:rsidRPr="006C313B" w:rsidRDefault="006C313B" w:rsidP="006C3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6C313B" w:rsidRPr="006C313B" w:rsidRDefault="006C313B" w:rsidP="006C3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13B" w:rsidRPr="00B57572" w:rsidRDefault="006C313B" w:rsidP="006C313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Чаинского сельского поселения Чаинского муниципального района Томской области, на 2023 год и плановый период 2024 - 2025 годов согласно приложению к настоящему постановлению.</w:t>
      </w:r>
    </w:p>
    <w:p w:rsidR="006C313B" w:rsidRPr="00B57572" w:rsidRDefault="006C313B" w:rsidP="006C3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Опубликовать (обнародовать) настоящее постановление путем размещения на информационных стендах и разместить на официальном сайте Чаинского сельского поселения в информационно-телекоммуникационной сети «Интернет».</w:t>
      </w:r>
    </w:p>
    <w:p w:rsidR="006C313B" w:rsidRPr="00B57572" w:rsidRDefault="006C313B" w:rsidP="006C313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после опубликования (обнародования).</w:t>
      </w:r>
    </w:p>
    <w:p w:rsidR="006C313B" w:rsidRDefault="006C313B" w:rsidP="006C3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</w:t>
      </w:r>
      <w:proofErr w:type="gramStart"/>
      <w:r w:rsidRP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постановление оставляю за собой.</w:t>
      </w:r>
    </w:p>
    <w:p w:rsidR="00B57572" w:rsidRDefault="00B57572" w:rsidP="006C3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572" w:rsidRPr="00B57572" w:rsidRDefault="00B57572" w:rsidP="006C3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13B" w:rsidRPr="00B57572" w:rsidRDefault="006C313B" w:rsidP="006C3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13B" w:rsidRPr="00B57572" w:rsidRDefault="006C313B" w:rsidP="006C3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Глава Чаинского сельского поселения                                            В.Н. Аникин</w:t>
      </w:r>
    </w:p>
    <w:p w:rsidR="00B57572" w:rsidRDefault="006C313B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57572" w:rsidRDefault="00B57572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7572" w:rsidRDefault="00B57572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7572" w:rsidRDefault="00B57572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7572" w:rsidRDefault="00B57572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7572" w:rsidRDefault="00B57572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7572" w:rsidRDefault="00B57572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7572" w:rsidRDefault="00B57572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7572" w:rsidRDefault="00B57572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7572" w:rsidRDefault="00B57572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7572" w:rsidRDefault="00B57572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313B" w:rsidRPr="006C313B" w:rsidRDefault="006C313B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  <w:lastRenderedPageBreak/>
        <w:t>П</w:t>
      </w:r>
      <w:r w:rsidRPr="006C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риложение</w:t>
      </w:r>
    </w:p>
    <w:p w:rsidR="006C313B" w:rsidRPr="006C313B" w:rsidRDefault="006C313B" w:rsidP="006C313B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6C313B" w:rsidRPr="006C313B" w:rsidRDefault="006C313B" w:rsidP="006C313B">
      <w:pPr>
        <w:spacing w:after="0" w:line="240" w:lineRule="auto"/>
        <w:ind w:left="382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Чаинского сельского поселения </w:t>
      </w:r>
    </w:p>
    <w:p w:rsidR="006C313B" w:rsidRPr="006C313B" w:rsidRDefault="006C313B" w:rsidP="006C31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B57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EF16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6C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B57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EF16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6C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B57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C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="00EF16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bookmarkStart w:id="0" w:name="_GoBack"/>
      <w:bookmarkEnd w:id="0"/>
    </w:p>
    <w:p w:rsidR="006C313B" w:rsidRPr="006C313B" w:rsidRDefault="006C313B" w:rsidP="006C31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313B" w:rsidRPr="006C313B" w:rsidRDefault="006C313B" w:rsidP="006C31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3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6C313B" w:rsidRPr="006C313B" w:rsidRDefault="006C313B" w:rsidP="006C31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3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 администрацией Чаинского сельского поселения Чаинского муниципального района Томской области, на 2023 год и плановый период 2024 - 2025 годов</w:t>
      </w:r>
    </w:p>
    <w:p w:rsidR="006C313B" w:rsidRPr="006C313B" w:rsidRDefault="006C313B" w:rsidP="006C31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7334"/>
      </w:tblGrid>
      <w:tr w:rsidR="006C313B" w:rsidRPr="006C313B" w:rsidTr="006C313B">
        <w:tc>
          <w:tcPr>
            <w:tcW w:w="1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администрацией Чаинского сельского поселения Чаинского муниципального района Томской области, на 2023 год и плановый период 2024 - 2025 годов.</w:t>
            </w:r>
          </w:p>
        </w:tc>
      </w:tr>
      <w:tr w:rsidR="006C313B" w:rsidRPr="006C313B" w:rsidTr="006C313B"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3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06.10.2003 № 131-ФЗ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26.12.2008 № 294-ФЗ</w:t>
            </w:r>
          </w:p>
          <w:p w:rsidR="006C313B" w:rsidRPr="006C313B" w:rsidRDefault="008323E6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C313B"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C313B"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C313B" w:rsidRPr="006C313B" w:rsidRDefault="006C313B" w:rsidP="00832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РФ от 26.12.2018 № 1680 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C313B" w:rsidRPr="006C313B" w:rsidTr="006C313B"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832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Чаинского сельского поселения Чаинского муниципального района Томской области (далее - 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поселения)</w:t>
            </w:r>
          </w:p>
        </w:tc>
      </w:tr>
      <w:tr w:rsidR="006C313B" w:rsidRPr="006C313B" w:rsidTr="006C313B"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Томской области (далее - требований, установленных законодательством РФ);</w:t>
            </w:r>
            <w:proofErr w:type="gramEnd"/>
          </w:p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устранение причин, факторов и условий, способствующих нарушениям обязательных требований, установленных законодательством РФ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313B" w:rsidRPr="006C313B" w:rsidTr="006C313B"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B57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313B" w:rsidRPr="006C313B" w:rsidTr="006C313B"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13B" w:rsidRPr="006C313B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и плановый период 2024 - 2025 гг.</w:t>
            </w:r>
          </w:p>
        </w:tc>
      </w:tr>
      <w:tr w:rsidR="006C313B" w:rsidRPr="006C313B" w:rsidTr="006C313B"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6C313B" w:rsidRPr="006C313B" w:rsidTr="006C313B"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конечные результаты</w:t>
            </w:r>
          </w:p>
        </w:tc>
        <w:tc>
          <w:tcPr>
            <w:tcW w:w="3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Чаинского </w:t>
            </w: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поселения, требований законодательства РФ;</w:t>
            </w:r>
          </w:p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313B" w:rsidRPr="006C313B" w:rsidTr="006C313B"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3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13B" w:rsidRPr="006C313B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6C313B" w:rsidRPr="006C313B" w:rsidRDefault="006C313B" w:rsidP="006C31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313B" w:rsidRPr="00D02C10" w:rsidRDefault="006C313B" w:rsidP="00D02C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Анализ общей обстановки в соответствующих сферах.</w:t>
      </w:r>
    </w:p>
    <w:p w:rsidR="006C313B" w:rsidRPr="00D02C10" w:rsidRDefault="006C313B" w:rsidP="00D0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13B" w:rsidRPr="00D02C10" w:rsidRDefault="006C313B" w:rsidP="00D02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 w:rsid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Чаинского 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осуществляется муниципальный </w:t>
      </w:r>
      <w:r w:rsidR="0051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51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муниципальный жилищный контроль, </w:t>
      </w:r>
      <w:r w:rsidR="00511947" w:rsidRPr="0051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51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="00511947" w:rsidRPr="0051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</w:t>
      </w:r>
      <w:r w:rsidR="0051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511947" w:rsidRPr="0051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поселение»</w:t>
      </w:r>
      <w:r w:rsidR="0051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муниципальный контроль в сфере благоустройства.</w:t>
      </w:r>
    </w:p>
    <w:p w:rsidR="006C313B" w:rsidRPr="00D02C10" w:rsidRDefault="006C313B" w:rsidP="00D02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муниципального контроля осуществляет должностное лицо администрации</w:t>
      </w:r>
      <w:r w:rsid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на основании распоряжения администрации</w:t>
      </w:r>
      <w:r w:rsid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Чаинского 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6C313B" w:rsidRPr="00D02C10" w:rsidRDefault="006C313B" w:rsidP="00D02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</w:t>
      </w:r>
      <w:r w:rsid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итории </w:t>
      </w:r>
      <w:r w:rsid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Чаинского 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нормативных правовых актов Российской Федерации, </w:t>
      </w:r>
      <w:r w:rsid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</w:t>
      </w:r>
      <w:r w:rsid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Чаинского 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6C313B" w:rsidRPr="00D02C10" w:rsidRDefault="006C313B" w:rsidP="00D02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Объектами профилактических мероприятий при осуществлении муниципального </w:t>
      </w:r>
      <w:proofErr w:type="gramStart"/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 законодательства в соответствующей сфере на территории</w:t>
      </w:r>
      <w:r w:rsid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Чаинского 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являются юридические лица, индивидуальные предприниматели, граждане (подконтрольные субъекты).</w:t>
      </w:r>
    </w:p>
    <w:p w:rsidR="006C313B" w:rsidRPr="00D02C10" w:rsidRDefault="006C313B" w:rsidP="006C1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2020-2022 годах муниципальный контроль </w:t>
      </w:r>
      <w:r w:rsidR="006C131E" w:rsidRPr="006C1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осуществлялся.</w:t>
      </w:r>
      <w:r w:rsidRPr="006C1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13B" w:rsidRPr="006C131E" w:rsidRDefault="006C313B" w:rsidP="006C1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выявлено, основными причинами нарушений обязательных требований, установленных федеральными законами, законодательством </w:t>
      </w:r>
      <w:r w:rsidR="00D02C10" w:rsidRPr="006C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6C1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в сфере муниципального контроля в соответствующей сфере (далее - обязательные требования), являются:</w:t>
      </w:r>
    </w:p>
    <w:p w:rsidR="006C313B" w:rsidRPr="006C131E" w:rsidRDefault="006C313B" w:rsidP="00D0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6C313B" w:rsidRPr="00D02C10" w:rsidRDefault="006C313B" w:rsidP="00D0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необходимость дополнительного информирования подконтрольных субъектов по вопросам соблюдения обязательных требований </w:t>
      </w: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соответствующей сфере;</w:t>
      </w:r>
    </w:p>
    <w:p w:rsidR="006C313B" w:rsidRPr="00D02C10" w:rsidRDefault="006C313B" w:rsidP="00D0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6C313B" w:rsidRPr="006C313B" w:rsidRDefault="006C313B" w:rsidP="006C31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313B" w:rsidRPr="00110EA4" w:rsidRDefault="006C313B" w:rsidP="006C1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Раздел 2</w:t>
      </w:r>
      <w:r w:rsidR="006C131E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.</w:t>
      </w:r>
      <w:r w:rsidRPr="00110EA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Цели и задачи программы</w:t>
      </w: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13B" w:rsidRPr="00110EA4" w:rsidRDefault="006C313B" w:rsidP="006C3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13B" w:rsidRPr="00110EA4" w:rsidRDefault="006C313B" w:rsidP="006C13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на 2023 год и плановый период 2024-2025 г</w:t>
      </w:r>
      <w:r w:rsidR="006C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одов </w:t>
      </w: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определяет цели, задачи и порядок осуществления администрацией</w:t>
      </w:r>
      <w:r w:rsidR="00B5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Чаинского </w:t>
      </w: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профилактических мероприятий, направленных на предупреждение нарушений обязательных требований.</w:t>
      </w:r>
    </w:p>
    <w:p w:rsidR="006C313B" w:rsidRPr="00110EA4" w:rsidRDefault="006C313B" w:rsidP="006C13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профилактической работы являются:</w:t>
      </w:r>
    </w:p>
    <w:p w:rsidR="006C313B" w:rsidRPr="00110EA4" w:rsidRDefault="006C313B" w:rsidP="006C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предупреждение и профилактика </w:t>
      </w:r>
      <w:proofErr w:type="gramStart"/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proofErr w:type="gramEnd"/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C313B" w:rsidRPr="00110EA4" w:rsidRDefault="006C313B" w:rsidP="006C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предотвращение угрозы безопасности жизни и здоровья людей;</w:t>
      </w:r>
    </w:p>
    <w:p w:rsidR="006C313B" w:rsidRPr="00110EA4" w:rsidRDefault="006C313B" w:rsidP="006C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:rsidR="006C131E" w:rsidRDefault="006C313B" w:rsidP="006C1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Задачами профилактической работы являются:</w:t>
      </w:r>
      <w:r w:rsidR="006C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C313B" w:rsidRPr="00110EA4" w:rsidRDefault="006C313B" w:rsidP="006C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6C313B" w:rsidRPr="00110EA4" w:rsidRDefault="006C313B" w:rsidP="006C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C313B" w:rsidRPr="00110EA4" w:rsidRDefault="006C313B" w:rsidP="006C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6C313B" w:rsidRPr="00110EA4" w:rsidRDefault="006C313B" w:rsidP="00290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показатели Программы и их значения по годам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1"/>
        <w:gridCol w:w="773"/>
        <w:gridCol w:w="773"/>
        <w:gridCol w:w="773"/>
      </w:tblGrid>
      <w:tr w:rsidR="006C313B" w:rsidRPr="00110EA4" w:rsidTr="006C131E">
        <w:tc>
          <w:tcPr>
            <w:tcW w:w="37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13B" w:rsidRPr="00110EA4" w:rsidRDefault="006C313B" w:rsidP="006C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13B" w:rsidRPr="00110EA4" w:rsidRDefault="006C313B" w:rsidP="006C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 год</w:t>
            </w:r>
          </w:p>
        </w:tc>
      </w:tr>
      <w:tr w:rsidR="006C313B" w:rsidRPr="00110EA4" w:rsidTr="006C13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13B" w:rsidRPr="00110EA4" w:rsidRDefault="006C313B" w:rsidP="006C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13B" w:rsidRPr="00110EA4" w:rsidRDefault="006C313B" w:rsidP="006C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13B" w:rsidRPr="00110EA4" w:rsidRDefault="006C313B" w:rsidP="006C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13B" w:rsidRPr="00110EA4" w:rsidRDefault="006C313B" w:rsidP="006C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6C313B" w:rsidRPr="00110EA4" w:rsidTr="006C131E">
        <w:tc>
          <w:tcPr>
            <w:tcW w:w="3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13B" w:rsidRPr="00110EA4" w:rsidRDefault="006C313B" w:rsidP="0083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профилактических мероприятий в контрольной деятельности администрации поселения, не менее (в ед.)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13B" w:rsidRPr="00110EA4" w:rsidRDefault="006C131E" w:rsidP="006C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13B" w:rsidRPr="00110EA4" w:rsidRDefault="006C131E" w:rsidP="006C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13B" w:rsidRPr="00110EA4" w:rsidRDefault="006C131E" w:rsidP="006C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C313B" w:rsidRPr="00110EA4" w:rsidRDefault="006C313B" w:rsidP="006C3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13B" w:rsidRPr="00290EDD" w:rsidRDefault="006C313B" w:rsidP="006C31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Основные мероприятия по профилактике нарушений</w:t>
      </w:r>
    </w:p>
    <w:p w:rsidR="006C313B" w:rsidRPr="00290EDD" w:rsidRDefault="006C313B" w:rsidP="006C31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План мероприятий по профилактике нарушений на 2023 г</w:t>
      </w:r>
      <w:r w:rsidR="006C131E" w:rsidRP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</w:p>
    <w:p w:rsidR="006C313B" w:rsidRPr="00290EDD" w:rsidRDefault="006C313B" w:rsidP="006C31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4961"/>
        <w:gridCol w:w="1985"/>
        <w:gridCol w:w="2090"/>
      </w:tblGrid>
      <w:tr w:rsidR="006C313B" w:rsidRPr="00290EDD" w:rsidTr="00290EDD"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1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1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C313B" w:rsidRPr="00290EDD" w:rsidRDefault="006C313B" w:rsidP="006C1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1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1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C313B" w:rsidRPr="00290EDD" w:rsidTr="00290ED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313B" w:rsidRPr="00290EDD" w:rsidTr="00290ED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поселения в сети 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290EDD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C313B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олжностное лицо, уполномоченное</w:t>
            </w:r>
          </w:p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6C313B" w:rsidRPr="00290EDD" w:rsidTr="00290ED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C313B" w:rsidRPr="00290EDD" w:rsidRDefault="006C313B" w:rsidP="00290E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290EDD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C313B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олжностное лицо, уполномоченное</w:t>
            </w:r>
          </w:p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6C313B" w:rsidRPr="006C313B" w:rsidTr="00290ED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</w:t>
            </w:r>
            <w:r w:rsid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деятельности</w:t>
            </w:r>
            <w:r w:rsid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контроля в соответствующих сферах на о</w:t>
            </w:r>
            <w:r w:rsidR="00290EDD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фициальном сайте администрации</w:t>
            </w:r>
            <w:r w:rsid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в сети 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290EDD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C313B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олжностное лицо, уполномоченное</w:t>
            </w:r>
          </w:p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6C313B" w:rsidRPr="006C313B" w:rsidTr="00290ED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</w:t>
            </w:r>
            <w:r w:rsidR="00B5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DD">
              <w:rPr>
                <w:rFonts w:ascii="Times New Roman" w:eastAsia="Times New Roman" w:hAnsi="Times New Roman" w:cs="Times New Roman"/>
                <w:color w:val="106BBE"/>
                <w:sz w:val="24"/>
                <w:szCs w:val="24"/>
                <w:lang w:eastAsia="ru-RU"/>
              </w:rPr>
              <w:t>частями 5 - 7 статьи 8.2</w:t>
            </w:r>
            <w:r w:rsidR="00B57572">
              <w:rPr>
                <w:rFonts w:ascii="Times New Roman" w:eastAsia="Times New Roman" w:hAnsi="Times New Roman" w:cs="Times New Roman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от 26 декабря 2008 года № 294-ФЗ 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иной порядок не установлен федеральным законом)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290EDD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C313B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олжностное лицо, уполномоченное</w:t>
            </w:r>
          </w:p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6C313B" w:rsidRPr="006C313B" w:rsidRDefault="006C313B" w:rsidP="006C31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313B" w:rsidRPr="008323E6" w:rsidRDefault="006C313B" w:rsidP="006C3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Проект плана мероприятий по профилактике нарушений</w:t>
      </w:r>
    </w:p>
    <w:p w:rsidR="006C313B" w:rsidRPr="008323E6" w:rsidRDefault="006C313B" w:rsidP="006C3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и 2025 годы</w:t>
      </w:r>
    </w:p>
    <w:p w:rsidR="006C313B" w:rsidRPr="00290EDD" w:rsidRDefault="006C313B" w:rsidP="006C31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1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4385"/>
        <w:gridCol w:w="58"/>
        <w:gridCol w:w="2085"/>
        <w:gridCol w:w="16"/>
        <w:gridCol w:w="2375"/>
        <w:gridCol w:w="13"/>
      </w:tblGrid>
      <w:tr w:rsidR="006C313B" w:rsidRPr="00290EDD" w:rsidTr="008323E6">
        <w:trPr>
          <w:gridAfter w:val="1"/>
          <w:wAfter w:w="10" w:type="pct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2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C313B" w:rsidRPr="00290EDD" w:rsidTr="008323E6">
        <w:trPr>
          <w:gridAfter w:val="1"/>
          <w:wAfter w:w="10" w:type="pct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313B" w:rsidRPr="00290EDD" w:rsidTr="008323E6">
        <w:trPr>
          <w:gridAfter w:val="1"/>
          <w:wAfter w:w="10" w:type="pct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в сети «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290EDD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C313B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олжностное лицо, уполномоченное</w:t>
            </w:r>
          </w:p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6C313B" w:rsidRPr="00290EDD" w:rsidTr="008323E6">
        <w:trPr>
          <w:gridAfter w:val="1"/>
          <w:wAfter w:w="10" w:type="pct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  <w:p w:rsidR="006C313B" w:rsidRPr="00290EDD" w:rsidRDefault="006C313B" w:rsidP="00290E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(в случае отмены действующих или принятия новых нормативных правовых актов, мониторинг НПА 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ежемесячно)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290EDD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="006C313B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олжностное лицо, уполномоченное</w:t>
            </w:r>
          </w:p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13B" w:rsidRPr="00290EDD" w:rsidTr="008323E6">
        <w:trPr>
          <w:gridAfter w:val="1"/>
          <w:wAfter w:w="10" w:type="pct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  <w:r w:rsidR="00290EDD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контроля и размещение на официальном сайте администрации поселения в 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«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290EDD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C313B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олжностное лицо, уполномоченное</w:t>
            </w:r>
          </w:p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6C313B" w:rsidRPr="00290EDD" w:rsidTr="008323E6">
        <w:trPr>
          <w:gridAfter w:val="1"/>
          <w:wAfter w:w="10" w:type="pct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3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B57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</w:t>
            </w:r>
            <w:r w:rsidR="00B5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EDD">
              <w:rPr>
                <w:rFonts w:ascii="Times New Roman" w:eastAsia="Times New Roman" w:hAnsi="Times New Roman" w:cs="Times New Roman"/>
                <w:color w:val="106BBE"/>
                <w:sz w:val="24"/>
                <w:szCs w:val="24"/>
                <w:lang w:eastAsia="ru-RU"/>
              </w:rPr>
              <w:t>частями 5 - 7 статьи 8.2</w:t>
            </w:r>
            <w:r w:rsidR="00B57572">
              <w:rPr>
                <w:rFonts w:ascii="Times New Roman" w:eastAsia="Times New Roman" w:hAnsi="Times New Roman" w:cs="Times New Roman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от 26 декабря 2008 года № 294-ФЗ 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83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иной порядок не установлен федеральным законом)</w:t>
            </w:r>
          </w:p>
        </w:tc>
        <w:tc>
          <w:tcPr>
            <w:tcW w:w="1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290EDD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C313B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олжностное лицо, уполномоченное</w:t>
            </w:r>
          </w:p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6C313B" w:rsidRPr="006C313B" w:rsidTr="008323E6"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13B" w:rsidRPr="006C313B" w:rsidRDefault="006C313B" w:rsidP="006C313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13B" w:rsidRPr="006C313B" w:rsidRDefault="006C313B" w:rsidP="006C313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13B" w:rsidRPr="006C313B" w:rsidRDefault="006C313B" w:rsidP="006C313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13B" w:rsidRPr="006C313B" w:rsidRDefault="006C313B" w:rsidP="006C313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13B" w:rsidRPr="006C313B" w:rsidRDefault="006C313B" w:rsidP="006C313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C313B" w:rsidRPr="00290EDD" w:rsidRDefault="006C313B" w:rsidP="00290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Оценка эффективности программы</w:t>
      </w:r>
    </w:p>
    <w:p w:rsidR="006C313B" w:rsidRPr="00290EDD" w:rsidRDefault="006C313B" w:rsidP="00290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Отчетные показатели на 2023 год</w:t>
      </w:r>
    </w:p>
    <w:p w:rsidR="006C313B" w:rsidRPr="00290EDD" w:rsidRDefault="006C313B" w:rsidP="006C31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9"/>
        <w:gridCol w:w="2611"/>
      </w:tblGrid>
      <w:tr w:rsidR="006C313B" w:rsidRPr="00290EDD" w:rsidTr="006C313B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поселения в информационно-телекоммуникационной сети </w:t>
            </w:r>
            <w:r w:rsidR="00290EDD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290EDD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размещенной на официальном сайте администрации поселения в информационно-телекоммуникационной сети </w:t>
            </w:r>
            <w:r w:rsidR="00290EDD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290EDD"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менее 70% опрошенных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6C3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6C313B" w:rsidRPr="006C313B" w:rsidRDefault="006C313B" w:rsidP="006C31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313B" w:rsidRPr="00290EDD" w:rsidRDefault="006C313B" w:rsidP="00B5757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6C313B" w:rsidRPr="00290EDD" w:rsidRDefault="006C313B" w:rsidP="00B5757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 поселения в информационно-телекоммуникационной сети </w:t>
      </w:r>
      <w:r w:rsid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13B" w:rsidRPr="006C313B" w:rsidRDefault="006C313B" w:rsidP="006C31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313B" w:rsidRPr="00290EDD" w:rsidRDefault="006C313B" w:rsidP="00290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Проект отчетных показателей на 2024 и 2025 годы.</w:t>
      </w:r>
    </w:p>
    <w:p w:rsidR="006C313B" w:rsidRPr="00290EDD" w:rsidRDefault="006C313B" w:rsidP="00290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9"/>
        <w:gridCol w:w="2611"/>
      </w:tblGrid>
      <w:tr w:rsidR="006C313B" w:rsidRPr="00290EDD" w:rsidTr="006C313B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80% опрошенных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80% опрошенных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поселения в информационно-телекоммуникационной сети </w:t>
            </w:r>
            <w:r w:rsid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80% опрошенных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832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поселения в информационно-телекоммуникационной сети </w:t>
            </w:r>
            <w:r w:rsid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80% опрошенных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80% опрошенных</w:t>
            </w:r>
          </w:p>
        </w:tc>
      </w:tr>
      <w:tr w:rsidR="006C313B" w:rsidRPr="00290EDD" w:rsidTr="006C313B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B" w:rsidRPr="00290EDD" w:rsidRDefault="006C313B" w:rsidP="0029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6C313B" w:rsidRPr="006C313B" w:rsidRDefault="006C313B" w:rsidP="00290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313B" w:rsidRPr="008323E6" w:rsidRDefault="006C313B" w:rsidP="008323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 Ресурсное обеспечение программы</w:t>
      </w:r>
    </w:p>
    <w:p w:rsidR="006C313B" w:rsidRPr="006C313B" w:rsidRDefault="006C313B" w:rsidP="006C31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313B" w:rsidRPr="008323E6" w:rsidRDefault="006C313B" w:rsidP="008323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6C313B" w:rsidRPr="008323E6" w:rsidRDefault="006C313B" w:rsidP="00832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 поселения в информационно-телекоммуникационной сети </w:t>
      </w:r>
      <w:r w:rsidR="0083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3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83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3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13B" w:rsidRPr="006C313B" w:rsidRDefault="006C313B" w:rsidP="008323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1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C7174" w:rsidRDefault="00BC7174"/>
    <w:sectPr w:rsidR="00BC7174" w:rsidSect="006C31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D5"/>
    <w:rsid w:val="00050BD5"/>
    <w:rsid w:val="00110EA4"/>
    <w:rsid w:val="00290EDD"/>
    <w:rsid w:val="00511947"/>
    <w:rsid w:val="006C131E"/>
    <w:rsid w:val="006C313B"/>
    <w:rsid w:val="008323E6"/>
    <w:rsid w:val="00B57572"/>
    <w:rsid w:val="00BC7174"/>
    <w:rsid w:val="00D02C10"/>
    <w:rsid w:val="00E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2023-03-16T02:37:00Z</cp:lastPrinted>
  <dcterms:created xsi:type="dcterms:W3CDTF">2023-03-15T09:50:00Z</dcterms:created>
  <dcterms:modified xsi:type="dcterms:W3CDTF">2023-05-12T03:22:00Z</dcterms:modified>
</cp:coreProperties>
</file>