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A6" w:rsidRDefault="00706CA6" w:rsidP="002F7C72">
      <w:pPr>
        <w:widowControl/>
        <w:autoSpaceDE/>
        <w:autoSpaceDN/>
        <w:adjustRightInd/>
        <w:jc w:val="center"/>
        <w:rPr>
          <w:i/>
        </w:rPr>
      </w:pPr>
    </w:p>
    <w:p w:rsidR="00706CA6" w:rsidRDefault="00706CA6" w:rsidP="002F7C72">
      <w:pPr>
        <w:widowControl/>
        <w:autoSpaceDE/>
        <w:autoSpaceDN/>
        <w:adjustRightInd/>
        <w:jc w:val="center"/>
        <w:rPr>
          <w:i/>
        </w:rPr>
      </w:pPr>
    </w:p>
    <w:p w:rsidR="002F7C72" w:rsidRPr="002F7C72" w:rsidRDefault="002F7C72" w:rsidP="002F7C7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>МУНИЦИПАЛЬНОЕ ОБРАЗОВАНИЕ</w:t>
      </w:r>
    </w:p>
    <w:p w:rsidR="002F7C72" w:rsidRPr="002F7C72" w:rsidRDefault="002F7C72" w:rsidP="002F7C7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 xml:space="preserve"> «ЧАИНСКОЕ СЕЛЬСКОЕ ПОСЕЛЕНИЕ»</w:t>
      </w:r>
    </w:p>
    <w:p w:rsidR="002F7C72" w:rsidRPr="002F7C72" w:rsidRDefault="002F7C72" w:rsidP="002F7C7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>АДМИНИСТРАЦИЯ ЧАИНСКОГО СЕЛЬСКОГО ПОСЕЛЕНИЯ</w:t>
      </w:r>
    </w:p>
    <w:p w:rsidR="002F7C72" w:rsidRDefault="002F7C72" w:rsidP="002F7C72">
      <w:pPr>
        <w:widowControl/>
        <w:autoSpaceDE/>
        <w:autoSpaceDN/>
        <w:adjustRightInd/>
        <w:spacing w:after="200" w:line="276" w:lineRule="auto"/>
      </w:pPr>
    </w:p>
    <w:p w:rsidR="002F7C72" w:rsidRDefault="002F7C72" w:rsidP="002F7C72">
      <w:pPr>
        <w:widowControl/>
        <w:autoSpaceDE/>
        <w:autoSpaceDN/>
        <w:adjustRightInd/>
        <w:spacing w:after="200" w:line="276" w:lineRule="auto"/>
      </w:pPr>
    </w:p>
    <w:p w:rsidR="002F7C72" w:rsidRPr="002F7C72" w:rsidRDefault="002F7C72" w:rsidP="002F7C72">
      <w:pPr>
        <w:widowControl/>
        <w:autoSpaceDE/>
        <w:autoSpaceDN/>
        <w:adjustRightInd/>
        <w:spacing w:after="200" w:line="276" w:lineRule="auto"/>
      </w:pPr>
    </w:p>
    <w:p w:rsidR="002F7C72" w:rsidRPr="002F7C72" w:rsidRDefault="002F7C72" w:rsidP="002F7C72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 w:rsidRPr="002F7C72">
        <w:t xml:space="preserve"> </w:t>
      </w:r>
      <w:r w:rsidRPr="002F7C72">
        <w:rPr>
          <w:b/>
          <w:sz w:val="28"/>
          <w:szCs w:val="28"/>
        </w:rPr>
        <w:t>ПОСТАНОВЛЕНИЕ</w:t>
      </w:r>
    </w:p>
    <w:p w:rsidR="002F7C72" w:rsidRPr="002F7C72" w:rsidRDefault="004D5B8A" w:rsidP="002F7C72">
      <w:pPr>
        <w:widowControl/>
        <w:tabs>
          <w:tab w:val="center" w:pos="4790"/>
        </w:tabs>
        <w:autoSpaceDE/>
        <w:autoSpaceDN/>
        <w:adjustRightInd/>
        <w:spacing w:line="276" w:lineRule="auto"/>
      </w:pPr>
      <w:r>
        <w:t>21</w:t>
      </w:r>
      <w:r w:rsidR="00C73A35">
        <w:t>.04</w:t>
      </w:r>
      <w:r w:rsidR="002F7C72" w:rsidRPr="002F7C72">
        <w:t>.202</w:t>
      </w:r>
      <w:r w:rsidR="00C73A35">
        <w:t>3</w:t>
      </w:r>
      <w:r w:rsidR="002F7C72" w:rsidRPr="002F7C72">
        <w:tab/>
        <w:t xml:space="preserve">                                                      </w:t>
      </w:r>
      <w:proofErr w:type="spellStart"/>
      <w:r w:rsidR="002F7C72" w:rsidRPr="002F7C72">
        <w:t>с</w:t>
      </w:r>
      <w:proofErr w:type="gramStart"/>
      <w:r w:rsidR="002F7C72" w:rsidRPr="002F7C72">
        <w:t>.Ч</w:t>
      </w:r>
      <w:proofErr w:type="gramEnd"/>
      <w:r w:rsidR="002F7C72" w:rsidRPr="002F7C72">
        <w:t>аинск</w:t>
      </w:r>
      <w:proofErr w:type="spellEnd"/>
      <w:r w:rsidR="002F7C72" w:rsidRPr="002F7C72">
        <w:t xml:space="preserve">                                                        № </w:t>
      </w:r>
      <w:r w:rsidR="00E90E66">
        <w:t>3</w:t>
      </w:r>
      <w:bookmarkStart w:id="0" w:name="_GoBack"/>
      <w:bookmarkEnd w:id="0"/>
      <w:r>
        <w:t>9</w:t>
      </w:r>
      <w:r w:rsidR="002F7C72" w:rsidRPr="002F7C72">
        <w:t xml:space="preserve">                                                                                                              </w:t>
      </w:r>
    </w:p>
    <w:p w:rsidR="002F7C72" w:rsidRPr="002F7C72" w:rsidRDefault="002F7C72" w:rsidP="002F7C72">
      <w:pPr>
        <w:widowControl/>
        <w:autoSpaceDE/>
        <w:autoSpaceDN/>
        <w:adjustRightInd/>
        <w:spacing w:line="276" w:lineRule="auto"/>
        <w:jc w:val="center"/>
      </w:pPr>
      <w:r w:rsidRPr="002F7C72">
        <w:t>Чаинского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68"/>
      </w:tblGrid>
      <w:tr w:rsidR="002F7C72" w:rsidRPr="002F7C72" w:rsidTr="000C4402">
        <w:trPr>
          <w:trHeight w:val="1244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2F7C72" w:rsidRPr="002F7C72" w:rsidRDefault="00C73A35" w:rsidP="002F7C72">
            <w:pPr>
              <w:widowControl/>
              <w:jc w:val="both"/>
              <w:rPr>
                <w:bCs/>
              </w:rPr>
            </w:pPr>
            <w:r>
              <w:rPr>
                <w:shd w:val="clear" w:color="auto" w:fill="FFFFFF"/>
              </w:rPr>
              <w:t>О внесении изменений в постановление Администрации Чаинского сельского поселения от 13.12.2022 № 105 «</w:t>
            </w:r>
            <w:r w:rsidR="002F7C72" w:rsidRPr="002F7C72">
              <w:rPr>
                <w:shd w:val="clear" w:color="auto" w:fill="FFFFFF"/>
              </w:rPr>
              <w:t>О предоставлении отсрочки арендной платы по договорам аренды муниципального имущества муниципального образования «</w:t>
            </w:r>
            <w:r w:rsidR="002F7C72" w:rsidRPr="002F7C72">
              <w:rPr>
                <w:bCs/>
              </w:rPr>
              <w:t xml:space="preserve">Чаинское сельское поселение» </w:t>
            </w:r>
            <w:r w:rsidR="002F7C72" w:rsidRPr="002F7C72">
              <w:rPr>
                <w:shd w:val="clear" w:color="auto" w:fill="FFFFFF"/>
              </w:rPr>
              <w:t>в</w:t>
            </w:r>
            <w:r>
              <w:rPr>
                <w:shd w:val="clear" w:color="auto" w:fill="FFFFFF"/>
              </w:rPr>
              <w:t xml:space="preserve"> связи с частичной мобилизацией»</w:t>
            </w:r>
          </w:p>
        </w:tc>
      </w:tr>
    </w:tbl>
    <w:p w:rsidR="002F7C72" w:rsidRPr="002F7C72" w:rsidRDefault="002F7C72" w:rsidP="002F7C72">
      <w:pPr>
        <w:widowControl/>
        <w:jc w:val="center"/>
        <w:rPr>
          <w:b/>
          <w:bCs/>
        </w:rPr>
      </w:pPr>
    </w:p>
    <w:p w:rsidR="002F7C72" w:rsidRPr="002F7C72" w:rsidRDefault="002F7C72" w:rsidP="002F7C72">
      <w:pPr>
        <w:ind w:firstLine="708"/>
        <w:jc w:val="both"/>
      </w:pPr>
      <w:r w:rsidRPr="002F7C72">
        <w:t xml:space="preserve">В </w:t>
      </w:r>
      <w:r w:rsidR="00C73A35">
        <w:t>целях приведения в соответствие действующему законодательству</w:t>
      </w:r>
    </w:p>
    <w:p w:rsidR="002F7C72" w:rsidRPr="002F7C72" w:rsidRDefault="002F7C72" w:rsidP="002F7C72">
      <w:pPr>
        <w:widowControl/>
        <w:autoSpaceDE/>
        <w:autoSpaceDN/>
        <w:adjustRightInd/>
        <w:ind w:firstLine="426"/>
        <w:jc w:val="both"/>
      </w:pPr>
    </w:p>
    <w:p w:rsidR="002F7C72" w:rsidRPr="002F7C72" w:rsidRDefault="002F7C72" w:rsidP="002F7C72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>ПОСТАНОВЛЯЮ:</w:t>
      </w:r>
    </w:p>
    <w:p w:rsidR="00821CB3" w:rsidRDefault="001566CE" w:rsidP="003B1465">
      <w:pPr>
        <w:pStyle w:val="af3"/>
        <w:tabs>
          <w:tab w:val="left" w:pos="9639"/>
        </w:tabs>
        <w:ind w:left="0" w:right="-284"/>
        <w:jc w:val="both"/>
        <w:rPr>
          <w:noProof/>
          <w:lang w:val="ru-RU"/>
        </w:rPr>
      </w:pPr>
      <w:r w:rsidRPr="003B1465">
        <w:rPr>
          <w:i/>
          <w:lang w:val="ru-RU"/>
        </w:rPr>
        <w:t xml:space="preserve">                                                                  </w:t>
      </w:r>
    </w:p>
    <w:p w:rsidR="00C73A35" w:rsidRDefault="0030375B" w:rsidP="003B146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F7C72">
        <w:t>1.</w:t>
      </w:r>
      <w:r w:rsidR="00956572" w:rsidRPr="002F7C72">
        <w:t xml:space="preserve"> </w:t>
      </w:r>
      <w:r w:rsidR="00C73A35">
        <w:t>Внести</w:t>
      </w:r>
      <w:r w:rsidR="00C73A35" w:rsidRPr="00C73A35">
        <w:t xml:space="preserve"> в постановление Администрации Чаинского сельского поселения от 13.12.2022 № 105 «О предоставлении отсрочки арендной платы по договорам аренды муниципального имущества муниципального образования «Чаинское сельское поселение» в связи с частичной мобилизацией»</w:t>
      </w:r>
      <w:r w:rsidR="00C73A35">
        <w:t xml:space="preserve"> следующие изменения:</w:t>
      </w:r>
    </w:p>
    <w:p w:rsidR="00C73A35" w:rsidRDefault="00C73A35" w:rsidP="003B146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>1.1. подпункт 1) пункта 1 постановления изложить в следующей редакции:</w:t>
      </w:r>
    </w:p>
    <w:p w:rsidR="00C73A35" w:rsidRDefault="00C73A35" w:rsidP="003B146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proofErr w:type="gramStart"/>
      <w:r>
        <w:t xml:space="preserve">«1) </w:t>
      </w:r>
      <w:r w:rsidRPr="00C73A35">
        <w:t>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</w:t>
      </w:r>
      <w:r>
        <w:t>кой Федерации, указанным лицом;»;</w:t>
      </w:r>
      <w:proofErr w:type="gramEnd"/>
    </w:p>
    <w:p w:rsidR="004465EE" w:rsidRDefault="00C73A35" w:rsidP="003B146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 xml:space="preserve">1.2. </w:t>
      </w:r>
      <w:r w:rsidR="004465EE" w:rsidRPr="004465EE">
        <w:t xml:space="preserve">подпункт </w:t>
      </w:r>
      <w:r w:rsidR="004465EE">
        <w:t>3</w:t>
      </w:r>
      <w:r w:rsidR="004465EE" w:rsidRPr="004465EE">
        <w:t>) пункта 1</w:t>
      </w:r>
      <w:r w:rsidR="004465EE">
        <w:t>.2.</w:t>
      </w:r>
      <w:r w:rsidR="004465EE" w:rsidRPr="004465EE">
        <w:t xml:space="preserve"> постановления изложить в следующей редакции:</w:t>
      </w:r>
    </w:p>
    <w:p w:rsidR="004465EE" w:rsidRDefault="004465EE" w:rsidP="003B146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proofErr w:type="gramStart"/>
      <w:r>
        <w:t xml:space="preserve">«3) </w:t>
      </w:r>
      <w:r w:rsidRPr="004465EE"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>
        <w:t>постановления</w:t>
      </w:r>
      <w:r w:rsidRPr="004465EE">
        <w:t>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r>
        <w:t>»;</w:t>
      </w:r>
      <w:proofErr w:type="gramEnd"/>
    </w:p>
    <w:p w:rsidR="004465EE" w:rsidRDefault="004465EE" w:rsidP="003B146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4465EE">
        <w:t>1.</w:t>
      </w:r>
      <w:r>
        <w:t>3</w:t>
      </w:r>
      <w:r w:rsidRPr="004465EE">
        <w:t xml:space="preserve">. подпункт </w:t>
      </w:r>
      <w:r>
        <w:t>4</w:t>
      </w:r>
      <w:r w:rsidRPr="004465EE">
        <w:t>) пункта 1.2. постановления изложить в следующей редакции:</w:t>
      </w:r>
    </w:p>
    <w:p w:rsidR="004465EE" w:rsidRDefault="004465EE" w:rsidP="003B146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proofErr w:type="gramStart"/>
      <w:r>
        <w:t xml:space="preserve">«4) </w:t>
      </w:r>
      <w:r w:rsidRPr="004465EE"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>
        <w:t>постановления</w:t>
      </w:r>
      <w:r w:rsidRPr="004465EE">
        <w:t>, поэтапно, не чаще одного раза в месяц, равными платежами, размер которых составляет половину ежемесячной</w:t>
      </w:r>
      <w:proofErr w:type="gramEnd"/>
      <w:r w:rsidRPr="004465EE">
        <w:t xml:space="preserve"> арендной платы по договору аренды</w:t>
      </w:r>
      <w:proofErr w:type="gramStart"/>
      <w:r>
        <w:t>;»</w:t>
      </w:r>
      <w:proofErr w:type="gramEnd"/>
      <w:r>
        <w:t>;</w:t>
      </w:r>
    </w:p>
    <w:p w:rsidR="004465EE" w:rsidRDefault="004465EE" w:rsidP="003B146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 xml:space="preserve">1.4. </w:t>
      </w:r>
      <w:r w:rsidRPr="004465EE">
        <w:t xml:space="preserve">подпункт </w:t>
      </w:r>
      <w:r>
        <w:t>6</w:t>
      </w:r>
      <w:r w:rsidRPr="004465EE">
        <w:t>) пункта 1.2. постановления изложить в следующей редакции:</w:t>
      </w:r>
    </w:p>
    <w:p w:rsidR="004465EE" w:rsidRDefault="004465EE" w:rsidP="004465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proofErr w:type="gramStart"/>
      <w:r>
        <w:t>«</w:t>
      </w:r>
      <w:r w:rsidRPr="0084357B">
        <w:t xml:space="preserve">6)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</w:t>
      </w:r>
      <w:r w:rsidRPr="0084357B">
        <w:lastRenderedPageBreak/>
        <w:t>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</w:t>
      </w:r>
      <w:proofErr w:type="gramEnd"/>
      <w:r w:rsidRPr="0084357B">
        <w:t xml:space="preserve">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proofErr w:type="gramStart"/>
      <w:r w:rsidRPr="0084357B">
        <w:t>;</w:t>
      </w:r>
      <w:r>
        <w:t>»</w:t>
      </w:r>
      <w:proofErr w:type="gramEnd"/>
      <w:r>
        <w:t>;</w:t>
      </w:r>
    </w:p>
    <w:p w:rsidR="00C73A35" w:rsidRDefault="004465EE" w:rsidP="003B146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 xml:space="preserve">1.5. </w:t>
      </w:r>
      <w:r w:rsidR="00C73A35">
        <w:t>подпункт 7) пункта 1</w:t>
      </w:r>
      <w:r>
        <w:t>.2.</w:t>
      </w:r>
      <w:r w:rsidR="00C73A35">
        <w:t xml:space="preserve"> </w:t>
      </w:r>
      <w:r w:rsidR="00C73A35" w:rsidRPr="00C73A35">
        <w:t>постановления изложить в следующей редакции:</w:t>
      </w:r>
    </w:p>
    <w:p w:rsidR="00C73A35" w:rsidRDefault="00C73A35" w:rsidP="003B146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>«7) к</w:t>
      </w:r>
      <w:r w:rsidRPr="00C73A35">
        <w:t xml:space="preserve">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4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C73A35">
        <w:t>использования</w:t>
      </w:r>
      <w:proofErr w:type="gramEnd"/>
      <w:r w:rsidRPr="00C73A35"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proofErr w:type="gramStart"/>
      <w:r>
        <w:t>;»</w:t>
      </w:r>
      <w:proofErr w:type="gramEnd"/>
      <w:r>
        <w:t>;</w:t>
      </w:r>
      <w:r w:rsidRPr="00C73A35">
        <w:t>.</w:t>
      </w:r>
    </w:p>
    <w:p w:rsidR="004465EE" w:rsidRDefault="004465EE" w:rsidP="004465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 xml:space="preserve">1.6. дополнить </w:t>
      </w:r>
      <w:r w:rsidR="00706CA6">
        <w:t xml:space="preserve">постановление </w:t>
      </w:r>
      <w:r>
        <w:t>пунктами 1.4., 1.5., 1.6. следующего содержания:</w:t>
      </w:r>
    </w:p>
    <w:p w:rsidR="004465EE" w:rsidRDefault="004465EE" w:rsidP="004465EE">
      <w:pPr>
        <w:widowControl/>
        <w:autoSpaceDE/>
        <w:autoSpaceDN/>
        <w:adjustRightInd/>
        <w:jc w:val="both"/>
      </w:pPr>
      <w:r>
        <w:t xml:space="preserve">         «1.4. </w:t>
      </w:r>
      <w:proofErr w:type="gramStart"/>
      <w:r>
        <w:t>По договорам аренды муниципального имущества, закрепленного на праве оперативного управления за администрацией  Чаинского сельского поселения,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</w:t>
      </w:r>
      <w:proofErr w:type="gramEnd"/>
      <w:r>
        <w:t xml:space="preserve"> </w:t>
      </w:r>
      <w:proofErr w:type="gramStart"/>
      <w:r>
        <w:t>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закона, либо заключившие контракт о добровольном содействии</w:t>
      </w:r>
      <w:proofErr w:type="gramEnd"/>
      <w:r>
        <w:t xml:space="preserve"> в выполнении задач, возложенных на Вооруженные Силы Российской Федерации, обеспечить:</w:t>
      </w:r>
    </w:p>
    <w:p w:rsidR="004465EE" w:rsidRDefault="004465EE" w:rsidP="004465EE">
      <w:pPr>
        <w:widowControl/>
        <w:autoSpaceDE/>
        <w:autoSpaceDN/>
        <w:adjustRightInd/>
        <w:ind w:firstLine="708"/>
        <w:jc w:val="both"/>
      </w:pPr>
      <w:proofErr w:type="gramStart"/>
      <w:r>
        <w:t>1) 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4465EE" w:rsidRDefault="004465EE" w:rsidP="004465EE">
      <w:pPr>
        <w:widowControl/>
        <w:autoSpaceDE/>
        <w:autoSpaceDN/>
        <w:adjustRightInd/>
        <w:ind w:firstLine="708"/>
        <w:jc w:val="both"/>
      </w:pPr>
      <w:r>
        <w:t>2) предоставление возможности расторжения договоров аренды без применения штрафных санкций.</w:t>
      </w:r>
    </w:p>
    <w:p w:rsidR="004465EE" w:rsidRDefault="004465EE" w:rsidP="004465EE">
      <w:pPr>
        <w:widowControl/>
        <w:autoSpaceDE/>
        <w:autoSpaceDN/>
        <w:adjustRightInd/>
        <w:ind w:firstLine="708"/>
        <w:jc w:val="both"/>
      </w:pPr>
      <w:r>
        <w:t>1.5. Предоставление отсрочки уплаты арендной платы, указанной в подпункте 1) пункта 1.4. настоящего постановления, осуществляется на следующих условиях:</w:t>
      </w:r>
    </w:p>
    <w:p w:rsidR="004465EE" w:rsidRDefault="004465EE" w:rsidP="004465EE">
      <w:pPr>
        <w:widowControl/>
        <w:autoSpaceDE/>
        <w:autoSpaceDN/>
        <w:adjustRightInd/>
        <w:ind w:firstLine="708"/>
        <w:jc w:val="both"/>
      </w:pPr>
      <w:r>
        <w:t>1)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1.4. настоящего постановления;</w:t>
      </w:r>
    </w:p>
    <w:p w:rsidR="004465EE" w:rsidRDefault="004465EE" w:rsidP="004465EE">
      <w:pPr>
        <w:widowControl/>
        <w:autoSpaceDE/>
        <w:autoSpaceDN/>
        <w:adjustRightInd/>
        <w:ind w:firstLine="708"/>
        <w:jc w:val="both"/>
      </w:pPr>
      <w:proofErr w:type="gramStart"/>
      <w:r>
        <w:t>2)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</w:t>
      </w:r>
      <w:proofErr w:type="gramEnd"/>
      <w:r>
        <w:t xml:space="preserve"> Федерации, </w:t>
      </w:r>
      <w:proofErr w:type="gramStart"/>
      <w:r>
        <w:t>предоставленного</w:t>
      </w:r>
      <w:proofErr w:type="gramEnd"/>
      <w:r>
        <w:t xml:space="preserve"> федеральным органом исполнительной власти, с которым заключены указанные контракты;</w:t>
      </w:r>
    </w:p>
    <w:p w:rsidR="004465EE" w:rsidRDefault="004465EE" w:rsidP="004465EE">
      <w:pPr>
        <w:widowControl/>
        <w:autoSpaceDE/>
        <w:autoSpaceDN/>
        <w:adjustRightInd/>
        <w:ind w:firstLine="708"/>
        <w:jc w:val="both"/>
      </w:pPr>
      <w:proofErr w:type="gramStart"/>
      <w:r>
        <w:t xml:space="preserve">3) арендатору предоставляется отсрочка уплаты арендной платы на период прохождения лицом, указанным в пункте 1.4.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</w:t>
      </w:r>
      <w:r>
        <w:lastRenderedPageBreak/>
        <w:t xml:space="preserve">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  <w:proofErr w:type="gramEnd"/>
    </w:p>
    <w:p w:rsidR="004465EE" w:rsidRDefault="004465EE" w:rsidP="004465EE">
      <w:pPr>
        <w:widowControl/>
        <w:autoSpaceDE/>
        <w:autoSpaceDN/>
        <w:adjustRightInd/>
        <w:ind w:firstLine="708"/>
        <w:jc w:val="both"/>
      </w:pPr>
      <w:proofErr w:type="gramStart"/>
      <w:r>
        <w:t>4)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лицом, указанным в пункте 1.4.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указанным лицом поэтапно, не чаще одного раза в месяц, равными платежами, размер которых составляет</w:t>
      </w:r>
      <w:proofErr w:type="gramEnd"/>
      <w:r>
        <w:t xml:space="preserve"> половину ежемесячной арендной платы по договору аренды;</w:t>
      </w:r>
    </w:p>
    <w:p w:rsidR="004465EE" w:rsidRDefault="004465EE" w:rsidP="004465EE">
      <w:pPr>
        <w:widowControl/>
        <w:autoSpaceDE/>
        <w:autoSpaceDN/>
        <w:adjustRightInd/>
        <w:ind w:firstLine="708"/>
        <w:jc w:val="both"/>
      </w:pPr>
      <w:r>
        <w:t>5) не допускается установление дополнительных платежей, подлежащих уплате арендатором в связи с предоставлением отсрочки;</w:t>
      </w:r>
    </w:p>
    <w:p w:rsidR="004465EE" w:rsidRDefault="004465EE" w:rsidP="004465EE">
      <w:pPr>
        <w:widowControl/>
        <w:autoSpaceDE/>
        <w:autoSpaceDN/>
        <w:adjustRightInd/>
        <w:ind w:firstLine="708"/>
        <w:jc w:val="both"/>
      </w:pPr>
      <w:proofErr w:type="gramStart"/>
      <w:r>
        <w:t>6) на период прохождения лицом, указанным в пункте 1.4.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</w:t>
      </w:r>
      <w:proofErr w:type="gramEnd"/>
      <w:r>
        <w:t xml:space="preserve">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 </w:t>
      </w:r>
    </w:p>
    <w:p w:rsidR="004465EE" w:rsidRDefault="004465EE" w:rsidP="004465EE">
      <w:pPr>
        <w:widowControl/>
        <w:autoSpaceDE/>
        <w:autoSpaceDN/>
        <w:adjustRightInd/>
        <w:ind w:firstLine="708"/>
        <w:jc w:val="both"/>
      </w:pPr>
      <w:r>
        <w:t xml:space="preserve">7) 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1.4.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>
        <w:t>использования</w:t>
      </w:r>
      <w:proofErr w:type="gramEnd"/>
      <w: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 </w:t>
      </w:r>
    </w:p>
    <w:p w:rsidR="004465EE" w:rsidRDefault="004465EE" w:rsidP="004465EE">
      <w:pPr>
        <w:widowControl/>
        <w:autoSpaceDE/>
        <w:autoSpaceDN/>
        <w:adjustRightInd/>
        <w:ind w:firstLine="708"/>
        <w:jc w:val="both"/>
      </w:pPr>
      <w:r>
        <w:t>1.6. Расторжение договора аренды без применения штрафных санкций, указанное в подпункте 2) пункта 1.4. настоящего постановления, осуществляется на следующих условиях:</w:t>
      </w:r>
    </w:p>
    <w:p w:rsidR="004465EE" w:rsidRDefault="004465EE" w:rsidP="004465EE">
      <w:pPr>
        <w:widowControl/>
        <w:autoSpaceDE/>
        <w:autoSpaceDN/>
        <w:adjustRightInd/>
        <w:ind w:firstLine="708"/>
        <w:jc w:val="both"/>
      </w:pPr>
      <w:proofErr w:type="gramStart"/>
      <w: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«О воинской обязанности и военной службе» либо контракта о добровольном содействии в выполнении задач, возложенных на</w:t>
      </w:r>
      <w:proofErr w:type="gramEnd"/>
      <w:r>
        <w:t xml:space="preserve"> Вооруженные Силы Российской Федерации, </w:t>
      </w:r>
      <w:proofErr w:type="gramStart"/>
      <w:r>
        <w:t>предоставленного</w:t>
      </w:r>
      <w:proofErr w:type="gramEnd"/>
      <w:r>
        <w:t xml:space="preserve"> федеральным органом исполнительной власти, с которым заключены указанные контракты;</w:t>
      </w:r>
    </w:p>
    <w:p w:rsidR="004465EE" w:rsidRDefault="004465EE" w:rsidP="004465EE">
      <w:pPr>
        <w:widowControl/>
        <w:autoSpaceDE/>
        <w:autoSpaceDN/>
        <w:adjustRightInd/>
        <w:ind w:firstLine="708"/>
        <w:jc w:val="both"/>
      </w:pPr>
      <w:r>
        <w:t>договор аренды подлежит расторжению со дня получения арендодателем уведомления о расторжении договора аренды;</w:t>
      </w:r>
    </w:p>
    <w:p w:rsidR="004465EE" w:rsidRDefault="004465EE" w:rsidP="004465EE">
      <w:pPr>
        <w:widowControl/>
        <w:autoSpaceDE/>
        <w:autoSpaceDN/>
        <w:adjustRightInd/>
        <w:ind w:firstLine="708"/>
        <w:jc w:val="both"/>
      </w:pPr>
      <w: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</w:t>
      </w:r>
      <w:proofErr w:type="gramStart"/>
      <w:r>
        <w:t>.»</w:t>
      </w:r>
      <w:proofErr w:type="gramEnd"/>
      <w:r>
        <w:t>.</w:t>
      </w:r>
    </w:p>
    <w:p w:rsidR="002F7C72" w:rsidRPr="002F7C72" w:rsidRDefault="002F7C72" w:rsidP="002F7C72">
      <w:pPr>
        <w:widowControl/>
        <w:autoSpaceDE/>
        <w:autoSpaceDN/>
        <w:adjustRightInd/>
        <w:ind w:firstLine="708"/>
        <w:jc w:val="both"/>
      </w:pPr>
      <w:r w:rsidRPr="002F7C72">
        <w:t>2. 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«Интернет».</w:t>
      </w:r>
    </w:p>
    <w:p w:rsidR="002F7C72" w:rsidRPr="002F7C72" w:rsidRDefault="002F7C72" w:rsidP="002F7C72">
      <w:pPr>
        <w:widowControl/>
        <w:autoSpaceDE/>
        <w:autoSpaceDN/>
        <w:adjustRightInd/>
        <w:ind w:firstLine="708"/>
        <w:jc w:val="both"/>
      </w:pPr>
      <w:r w:rsidRPr="002F7C72">
        <w:t>3. Настоящее постановление вступает в силу после его официального опубликования (обнародования).</w:t>
      </w:r>
    </w:p>
    <w:p w:rsidR="002F7C72" w:rsidRPr="002F7C72" w:rsidRDefault="002F7C72" w:rsidP="002F7C72">
      <w:pPr>
        <w:widowControl/>
        <w:autoSpaceDE/>
        <w:autoSpaceDN/>
        <w:adjustRightInd/>
        <w:ind w:firstLine="708"/>
        <w:jc w:val="both"/>
      </w:pPr>
      <w:r w:rsidRPr="002F7C72">
        <w:t xml:space="preserve">4. </w:t>
      </w:r>
      <w:proofErr w:type="gramStart"/>
      <w:r w:rsidRPr="002F7C72">
        <w:t>Контроль за</w:t>
      </w:r>
      <w:proofErr w:type="gramEnd"/>
      <w:r w:rsidRPr="002F7C72">
        <w:t xml:space="preserve"> выполнением настоящего постановления оставляю за собой.</w:t>
      </w:r>
    </w:p>
    <w:p w:rsidR="002F7C72" w:rsidRPr="002F7C72" w:rsidRDefault="002F7C72" w:rsidP="002F7C72">
      <w:pPr>
        <w:widowControl/>
        <w:autoSpaceDE/>
        <w:autoSpaceDN/>
        <w:adjustRightInd/>
      </w:pPr>
    </w:p>
    <w:p w:rsidR="002F7C72" w:rsidRPr="002F7C72" w:rsidRDefault="002F7C72" w:rsidP="002F7C72">
      <w:pPr>
        <w:widowControl/>
        <w:autoSpaceDE/>
        <w:autoSpaceDN/>
        <w:adjustRightInd/>
      </w:pPr>
    </w:p>
    <w:p w:rsidR="002F7C72" w:rsidRPr="002F7C72" w:rsidRDefault="002F7C72" w:rsidP="002F7C72">
      <w:pPr>
        <w:widowControl/>
        <w:autoSpaceDE/>
        <w:autoSpaceDN/>
        <w:adjustRightInd/>
      </w:pPr>
    </w:p>
    <w:p w:rsidR="002F7C72" w:rsidRPr="002F7C72" w:rsidRDefault="002F7C72" w:rsidP="002F7C72">
      <w:pPr>
        <w:widowControl/>
        <w:autoSpaceDE/>
        <w:autoSpaceDN/>
        <w:adjustRightInd/>
        <w:rPr>
          <w:rFonts w:eastAsia="Calibri"/>
          <w:b/>
        </w:rPr>
      </w:pPr>
      <w:r w:rsidRPr="002F7C72">
        <w:t>Глава Чаинского сельского поселения                                                        В.Н. Аникин</w:t>
      </w:r>
    </w:p>
    <w:sectPr w:rsidR="002F7C72" w:rsidRPr="002F7C72" w:rsidSect="00B86065">
      <w:pgSz w:w="11906" w:h="16838"/>
      <w:pgMar w:top="567" w:right="567" w:bottom="567" w:left="1418" w:header="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0C3" w:rsidRDefault="008250C3" w:rsidP="008314E1">
      <w:r>
        <w:separator/>
      </w:r>
    </w:p>
  </w:endnote>
  <w:endnote w:type="continuationSeparator" w:id="0">
    <w:p w:rsidR="008250C3" w:rsidRDefault="008250C3" w:rsidP="0083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0C3" w:rsidRDefault="008250C3" w:rsidP="008314E1">
      <w:r>
        <w:separator/>
      </w:r>
    </w:p>
  </w:footnote>
  <w:footnote w:type="continuationSeparator" w:id="0">
    <w:p w:rsidR="008250C3" w:rsidRDefault="008250C3" w:rsidP="0083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1">
    <w:nsid w:val="26182A9F"/>
    <w:multiLevelType w:val="hybridMultilevel"/>
    <w:tmpl w:val="39B2EE58"/>
    <w:lvl w:ilvl="0" w:tplc="E4CABD9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21228B"/>
    <w:multiLevelType w:val="hybridMultilevel"/>
    <w:tmpl w:val="3B92C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C71A7"/>
    <w:multiLevelType w:val="hybridMultilevel"/>
    <w:tmpl w:val="27763810"/>
    <w:lvl w:ilvl="0" w:tplc="0A76AB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312789"/>
    <w:multiLevelType w:val="multilevel"/>
    <w:tmpl w:val="F0B01B7A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932" w:hanging="1080"/>
      </w:pPr>
    </w:lvl>
    <w:lvl w:ilvl="5">
      <w:start w:val="1"/>
      <w:numFmt w:val="decimal"/>
      <w:isLgl/>
      <w:lvlText w:val="%1.%2.%3.%4.%5.%6."/>
      <w:lvlJc w:val="left"/>
      <w:pPr>
        <w:ind w:left="2576" w:hanging="1440"/>
      </w:pPr>
    </w:lvl>
    <w:lvl w:ilvl="6">
      <w:start w:val="1"/>
      <w:numFmt w:val="decimal"/>
      <w:isLgl/>
      <w:lvlText w:val="%1.%2.%3.%4.%5.%6.%7."/>
      <w:lvlJc w:val="left"/>
      <w:pPr>
        <w:ind w:left="3220" w:hanging="1800"/>
      </w:pPr>
    </w:lvl>
    <w:lvl w:ilvl="7">
      <w:start w:val="1"/>
      <w:numFmt w:val="decimal"/>
      <w:isLgl/>
      <w:lvlText w:val="%1.%2.%3.%4.%5.%6.%7.%8."/>
      <w:lvlJc w:val="left"/>
      <w:pPr>
        <w:ind w:left="3504" w:hanging="1800"/>
      </w:pPr>
    </w:lvl>
    <w:lvl w:ilvl="8">
      <w:start w:val="1"/>
      <w:numFmt w:val="decimal"/>
      <w:isLgl/>
      <w:lvlText w:val="%1.%2.%3.%4.%5.%6.%7.%8.%9."/>
      <w:lvlJc w:val="left"/>
      <w:pPr>
        <w:ind w:left="4148" w:hanging="2160"/>
      </w:pPr>
    </w:lvl>
  </w:abstractNum>
  <w:abstractNum w:abstractNumId="5">
    <w:nsid w:val="73597586"/>
    <w:multiLevelType w:val="multilevel"/>
    <w:tmpl w:val="C804B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E8"/>
    <w:rsid w:val="0000269D"/>
    <w:rsid w:val="00046496"/>
    <w:rsid w:val="000558C0"/>
    <w:rsid w:val="00065787"/>
    <w:rsid w:val="00074AFF"/>
    <w:rsid w:val="0008545D"/>
    <w:rsid w:val="00093945"/>
    <w:rsid w:val="000A688B"/>
    <w:rsid w:val="000B41EE"/>
    <w:rsid w:val="000C024D"/>
    <w:rsid w:val="000D3D4A"/>
    <w:rsid w:val="000F685C"/>
    <w:rsid w:val="001020BB"/>
    <w:rsid w:val="00124022"/>
    <w:rsid w:val="00151116"/>
    <w:rsid w:val="00155B55"/>
    <w:rsid w:val="001566CE"/>
    <w:rsid w:val="001658D3"/>
    <w:rsid w:val="0016666B"/>
    <w:rsid w:val="0017142D"/>
    <w:rsid w:val="00173AEB"/>
    <w:rsid w:val="00186CB3"/>
    <w:rsid w:val="001A455C"/>
    <w:rsid w:val="001E6202"/>
    <w:rsid w:val="001E6389"/>
    <w:rsid w:val="00202460"/>
    <w:rsid w:val="00214956"/>
    <w:rsid w:val="00223731"/>
    <w:rsid w:val="002259F9"/>
    <w:rsid w:val="00227461"/>
    <w:rsid w:val="002317E5"/>
    <w:rsid w:val="00252461"/>
    <w:rsid w:val="00256B6D"/>
    <w:rsid w:val="00275EFF"/>
    <w:rsid w:val="00286A04"/>
    <w:rsid w:val="00293C41"/>
    <w:rsid w:val="002B1F70"/>
    <w:rsid w:val="002E69AF"/>
    <w:rsid w:val="002F7C72"/>
    <w:rsid w:val="0030375B"/>
    <w:rsid w:val="00303F4A"/>
    <w:rsid w:val="00306D64"/>
    <w:rsid w:val="00317873"/>
    <w:rsid w:val="003215AD"/>
    <w:rsid w:val="00354323"/>
    <w:rsid w:val="003A566F"/>
    <w:rsid w:val="003B1465"/>
    <w:rsid w:val="003B3968"/>
    <w:rsid w:val="003C667D"/>
    <w:rsid w:val="003D7B89"/>
    <w:rsid w:val="003E68B0"/>
    <w:rsid w:val="003F2CDD"/>
    <w:rsid w:val="003F7CAF"/>
    <w:rsid w:val="00401276"/>
    <w:rsid w:val="004063B7"/>
    <w:rsid w:val="00417527"/>
    <w:rsid w:val="00422AB5"/>
    <w:rsid w:val="004465EE"/>
    <w:rsid w:val="00465195"/>
    <w:rsid w:val="0047528D"/>
    <w:rsid w:val="004A78FF"/>
    <w:rsid w:val="004A7F69"/>
    <w:rsid w:val="004B383C"/>
    <w:rsid w:val="004B6292"/>
    <w:rsid w:val="004D5B8A"/>
    <w:rsid w:val="004E4CBE"/>
    <w:rsid w:val="00504AC7"/>
    <w:rsid w:val="00514411"/>
    <w:rsid w:val="005210E2"/>
    <w:rsid w:val="005277BA"/>
    <w:rsid w:val="00557E48"/>
    <w:rsid w:val="00561148"/>
    <w:rsid w:val="00562711"/>
    <w:rsid w:val="00582721"/>
    <w:rsid w:val="0059016C"/>
    <w:rsid w:val="005C58E1"/>
    <w:rsid w:val="006049D0"/>
    <w:rsid w:val="00617EA9"/>
    <w:rsid w:val="00621F97"/>
    <w:rsid w:val="006314B4"/>
    <w:rsid w:val="006345B4"/>
    <w:rsid w:val="0063574C"/>
    <w:rsid w:val="00677D41"/>
    <w:rsid w:val="006975A3"/>
    <w:rsid w:val="006B6AF7"/>
    <w:rsid w:val="006C0853"/>
    <w:rsid w:val="006C0D9F"/>
    <w:rsid w:val="006C19FA"/>
    <w:rsid w:val="00701BDD"/>
    <w:rsid w:val="00706CA6"/>
    <w:rsid w:val="0072174C"/>
    <w:rsid w:val="0074002E"/>
    <w:rsid w:val="007409AE"/>
    <w:rsid w:val="0075116A"/>
    <w:rsid w:val="007602F3"/>
    <w:rsid w:val="0076294E"/>
    <w:rsid w:val="00772BA3"/>
    <w:rsid w:val="0079434A"/>
    <w:rsid w:val="007B60E8"/>
    <w:rsid w:val="007B6281"/>
    <w:rsid w:val="007C1CEF"/>
    <w:rsid w:val="007E6B92"/>
    <w:rsid w:val="007F52CD"/>
    <w:rsid w:val="00804054"/>
    <w:rsid w:val="00821CB3"/>
    <w:rsid w:val="008250C3"/>
    <w:rsid w:val="00827CEA"/>
    <w:rsid w:val="008314E1"/>
    <w:rsid w:val="008331F2"/>
    <w:rsid w:val="00843374"/>
    <w:rsid w:val="0084357B"/>
    <w:rsid w:val="00853AC6"/>
    <w:rsid w:val="00854165"/>
    <w:rsid w:val="008720CC"/>
    <w:rsid w:val="00884096"/>
    <w:rsid w:val="00893AAA"/>
    <w:rsid w:val="00894FD6"/>
    <w:rsid w:val="008A397A"/>
    <w:rsid w:val="008C6BAF"/>
    <w:rsid w:val="008E0064"/>
    <w:rsid w:val="008E6EBC"/>
    <w:rsid w:val="009003E9"/>
    <w:rsid w:val="00905387"/>
    <w:rsid w:val="009055E6"/>
    <w:rsid w:val="00916A18"/>
    <w:rsid w:val="0095000C"/>
    <w:rsid w:val="00956572"/>
    <w:rsid w:val="00967710"/>
    <w:rsid w:val="00970C1A"/>
    <w:rsid w:val="00985E10"/>
    <w:rsid w:val="009A02C7"/>
    <w:rsid w:val="009B0942"/>
    <w:rsid w:val="009C2FBB"/>
    <w:rsid w:val="009C65BA"/>
    <w:rsid w:val="009E2083"/>
    <w:rsid w:val="00A12189"/>
    <w:rsid w:val="00A234ED"/>
    <w:rsid w:val="00A23765"/>
    <w:rsid w:val="00A4426C"/>
    <w:rsid w:val="00A4663F"/>
    <w:rsid w:val="00A50150"/>
    <w:rsid w:val="00A63463"/>
    <w:rsid w:val="00A75D8B"/>
    <w:rsid w:val="00A77490"/>
    <w:rsid w:val="00A81783"/>
    <w:rsid w:val="00A873E4"/>
    <w:rsid w:val="00A9309B"/>
    <w:rsid w:val="00AB4AB2"/>
    <w:rsid w:val="00AB63CE"/>
    <w:rsid w:val="00AC50A6"/>
    <w:rsid w:val="00AC5BBB"/>
    <w:rsid w:val="00AF3EB4"/>
    <w:rsid w:val="00B1381C"/>
    <w:rsid w:val="00B1559F"/>
    <w:rsid w:val="00B413BE"/>
    <w:rsid w:val="00B63C92"/>
    <w:rsid w:val="00B72B72"/>
    <w:rsid w:val="00B7784E"/>
    <w:rsid w:val="00B8198A"/>
    <w:rsid w:val="00B86065"/>
    <w:rsid w:val="00B8669A"/>
    <w:rsid w:val="00B9199A"/>
    <w:rsid w:val="00BA3EEA"/>
    <w:rsid w:val="00BA4F03"/>
    <w:rsid w:val="00BB1B18"/>
    <w:rsid w:val="00BF346E"/>
    <w:rsid w:val="00C026A1"/>
    <w:rsid w:val="00C50155"/>
    <w:rsid w:val="00C718A9"/>
    <w:rsid w:val="00C73A35"/>
    <w:rsid w:val="00C95CBA"/>
    <w:rsid w:val="00CE4451"/>
    <w:rsid w:val="00CF0140"/>
    <w:rsid w:val="00CF2F31"/>
    <w:rsid w:val="00CF7A70"/>
    <w:rsid w:val="00D02355"/>
    <w:rsid w:val="00D032D9"/>
    <w:rsid w:val="00D35832"/>
    <w:rsid w:val="00D54270"/>
    <w:rsid w:val="00D64EFA"/>
    <w:rsid w:val="00DA65E4"/>
    <w:rsid w:val="00DC08F1"/>
    <w:rsid w:val="00DC0952"/>
    <w:rsid w:val="00DD38AE"/>
    <w:rsid w:val="00DE7570"/>
    <w:rsid w:val="00E015B5"/>
    <w:rsid w:val="00E05C9A"/>
    <w:rsid w:val="00E12510"/>
    <w:rsid w:val="00E2294F"/>
    <w:rsid w:val="00E73974"/>
    <w:rsid w:val="00E76419"/>
    <w:rsid w:val="00E85995"/>
    <w:rsid w:val="00E90E66"/>
    <w:rsid w:val="00E916A2"/>
    <w:rsid w:val="00EA250D"/>
    <w:rsid w:val="00EB522C"/>
    <w:rsid w:val="00ED343E"/>
    <w:rsid w:val="00EE5C35"/>
    <w:rsid w:val="00F051D2"/>
    <w:rsid w:val="00F073D5"/>
    <w:rsid w:val="00F25530"/>
    <w:rsid w:val="00F521BA"/>
    <w:rsid w:val="00F53F93"/>
    <w:rsid w:val="00F65032"/>
    <w:rsid w:val="00F910EF"/>
    <w:rsid w:val="00FA7281"/>
    <w:rsid w:val="00FA7BD3"/>
    <w:rsid w:val="00FC3D1A"/>
    <w:rsid w:val="00FD3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B60E8"/>
    <w:rPr>
      <w:color w:val="0000FF"/>
      <w:u w:val="single"/>
    </w:rPr>
  </w:style>
  <w:style w:type="paragraph" w:styleId="a4">
    <w:name w:val="Body Text"/>
    <w:basedOn w:val="a"/>
    <w:link w:val="a5"/>
    <w:unhideWhenUsed/>
    <w:rsid w:val="007B60E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7B60E8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B60E8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unhideWhenUsed/>
    <w:rsid w:val="007B60E8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7B60E8"/>
    <w:rPr>
      <w:rFonts w:ascii="Consolas" w:eastAsia="Calibri" w:hAnsi="Consolas" w:cs="Times New Roman"/>
      <w:sz w:val="21"/>
      <w:szCs w:val="21"/>
    </w:rPr>
  </w:style>
  <w:style w:type="character" w:customStyle="1" w:styleId="aa">
    <w:name w:val="Без интервала Знак"/>
    <w:link w:val="ab"/>
    <w:uiPriority w:val="99"/>
    <w:locked/>
    <w:rsid w:val="007B60E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a"/>
    <w:uiPriority w:val="99"/>
    <w:qFormat/>
    <w:rsid w:val="007B60E8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7B60E8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7B60E8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7B60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7B60E8"/>
    <w:rPr>
      <w:rFonts w:ascii="Times New Roman" w:hAnsi="Times New Roman" w:cs="Times New Roman" w:hint="default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314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4E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5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3">
    <w:name w:val="Title"/>
    <w:basedOn w:val="a"/>
    <w:link w:val="af4"/>
    <w:qFormat/>
    <w:rsid w:val="00821CB3"/>
    <w:pPr>
      <w:widowControl/>
      <w:autoSpaceDE/>
      <w:autoSpaceDN/>
      <w:adjustRightInd/>
      <w:ind w:left="-567"/>
      <w:jc w:val="center"/>
    </w:pPr>
    <w:rPr>
      <w:sz w:val="28"/>
      <w:szCs w:val="28"/>
      <w:lang w:val="x-none"/>
    </w:rPr>
  </w:style>
  <w:style w:type="character" w:customStyle="1" w:styleId="af4">
    <w:name w:val="Название Знак"/>
    <w:basedOn w:val="a0"/>
    <w:link w:val="af3"/>
    <w:rsid w:val="00821CB3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headertext">
    <w:name w:val="header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rmattext">
    <w:name w:val="format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">
    <w:name w:val="Подзаголовок1"/>
    <w:basedOn w:val="a"/>
    <w:next w:val="a"/>
    <w:uiPriority w:val="11"/>
    <w:qFormat/>
    <w:rsid w:val="00706CA6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B60E8"/>
    <w:rPr>
      <w:color w:val="0000FF"/>
      <w:u w:val="single"/>
    </w:rPr>
  </w:style>
  <w:style w:type="paragraph" w:styleId="a4">
    <w:name w:val="Body Text"/>
    <w:basedOn w:val="a"/>
    <w:link w:val="a5"/>
    <w:unhideWhenUsed/>
    <w:rsid w:val="007B60E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7B60E8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B60E8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unhideWhenUsed/>
    <w:rsid w:val="007B60E8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7B60E8"/>
    <w:rPr>
      <w:rFonts w:ascii="Consolas" w:eastAsia="Calibri" w:hAnsi="Consolas" w:cs="Times New Roman"/>
      <w:sz w:val="21"/>
      <w:szCs w:val="21"/>
    </w:rPr>
  </w:style>
  <w:style w:type="character" w:customStyle="1" w:styleId="aa">
    <w:name w:val="Без интервала Знак"/>
    <w:link w:val="ab"/>
    <w:uiPriority w:val="99"/>
    <w:locked/>
    <w:rsid w:val="007B60E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a"/>
    <w:uiPriority w:val="99"/>
    <w:qFormat/>
    <w:rsid w:val="007B60E8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7B60E8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7B60E8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7B60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7B60E8"/>
    <w:rPr>
      <w:rFonts w:ascii="Times New Roman" w:hAnsi="Times New Roman" w:cs="Times New Roman" w:hint="default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314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4E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5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3">
    <w:name w:val="Title"/>
    <w:basedOn w:val="a"/>
    <w:link w:val="af4"/>
    <w:qFormat/>
    <w:rsid w:val="00821CB3"/>
    <w:pPr>
      <w:widowControl/>
      <w:autoSpaceDE/>
      <w:autoSpaceDN/>
      <w:adjustRightInd/>
      <w:ind w:left="-567"/>
      <w:jc w:val="center"/>
    </w:pPr>
    <w:rPr>
      <w:sz w:val="28"/>
      <w:szCs w:val="28"/>
      <w:lang w:val="x-none"/>
    </w:rPr>
  </w:style>
  <w:style w:type="character" w:customStyle="1" w:styleId="af4">
    <w:name w:val="Название Знак"/>
    <w:basedOn w:val="a0"/>
    <w:link w:val="af3"/>
    <w:rsid w:val="00821CB3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headertext">
    <w:name w:val="header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rmattext">
    <w:name w:val="format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">
    <w:name w:val="Подзаголовок1"/>
    <w:basedOn w:val="a"/>
    <w:next w:val="a"/>
    <w:uiPriority w:val="11"/>
    <w:qFormat/>
    <w:rsid w:val="00706CA6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2023-04-24T02:10:00Z</cp:lastPrinted>
  <dcterms:created xsi:type="dcterms:W3CDTF">2022-12-12T07:30:00Z</dcterms:created>
  <dcterms:modified xsi:type="dcterms:W3CDTF">2023-04-24T02:12:00Z</dcterms:modified>
</cp:coreProperties>
</file>