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01" w:rsidRPr="00511D01" w:rsidRDefault="00511D01" w:rsidP="00511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11D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МУНИЦИПАЛЬНОЕ ОБРАЗОВАНИЕ</w:t>
      </w:r>
    </w:p>
    <w:p w:rsidR="00511D01" w:rsidRPr="00511D01" w:rsidRDefault="00511D01" w:rsidP="00511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11D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«ЧАИНСКОЕ СЕЛЬСКОЕ ПОСЕЛЕНИЕ»</w:t>
      </w:r>
    </w:p>
    <w:p w:rsidR="00511D01" w:rsidRPr="00511D01" w:rsidRDefault="00511D01" w:rsidP="00511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11D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ЧАИНСКОГО СЕЛЬСКОГО ПОСЕЛЕНИЯ</w:t>
      </w:r>
    </w:p>
    <w:p w:rsidR="00511D01" w:rsidRPr="00511D01" w:rsidRDefault="00511D01" w:rsidP="00511D0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11D01" w:rsidRPr="00511D01" w:rsidRDefault="00511D01" w:rsidP="00511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11D01" w:rsidRPr="00511D01" w:rsidRDefault="00511D01" w:rsidP="00511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11D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ПОСТАНОВЛЕНИЕ</w:t>
      </w:r>
    </w:p>
    <w:p w:rsidR="00511D01" w:rsidRPr="00511D01" w:rsidRDefault="00511D01" w:rsidP="00511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11D01" w:rsidRPr="00511D01" w:rsidRDefault="00511D01" w:rsidP="00511D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D01">
        <w:rPr>
          <w:rFonts w:ascii="Times New Roman" w:eastAsia="Times New Roman" w:hAnsi="Times New Roman" w:cs="Times New Roman"/>
          <w:sz w:val="24"/>
          <w:szCs w:val="24"/>
          <w:lang w:eastAsia="zh-CN"/>
        </w:rPr>
        <w:t>21.11.2022</w:t>
      </w:r>
      <w:r w:rsidRPr="00511D0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511D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proofErr w:type="spellStart"/>
      <w:r w:rsidRPr="00511D01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Start"/>
      <w:r w:rsidRPr="00511D01">
        <w:rPr>
          <w:rFonts w:ascii="Times New Roman" w:eastAsia="Times New Roman" w:hAnsi="Times New Roman" w:cs="Times New Roman"/>
          <w:sz w:val="24"/>
          <w:szCs w:val="24"/>
          <w:lang w:eastAsia="zh-CN"/>
        </w:rPr>
        <w:t>.Ч</w:t>
      </w:r>
      <w:proofErr w:type="gramEnd"/>
      <w:r w:rsidRPr="00511D01">
        <w:rPr>
          <w:rFonts w:ascii="Times New Roman" w:eastAsia="Times New Roman" w:hAnsi="Times New Roman" w:cs="Times New Roman"/>
          <w:sz w:val="24"/>
          <w:szCs w:val="24"/>
          <w:lang w:eastAsia="zh-CN"/>
        </w:rPr>
        <w:t>аинск</w:t>
      </w:r>
      <w:proofErr w:type="spellEnd"/>
      <w:r w:rsidRPr="00511D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№ 87                                                                                                               </w:t>
      </w:r>
    </w:p>
    <w:p w:rsidR="00511D01" w:rsidRPr="00511D01" w:rsidRDefault="00511D01" w:rsidP="00511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D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Чаинского района</w:t>
      </w:r>
    </w:p>
    <w:p w:rsidR="00511D01" w:rsidRPr="00511D01" w:rsidRDefault="00511D01" w:rsidP="00511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511D01" w:rsidRPr="00511D01" w:rsidTr="003E50B8">
        <w:trPr>
          <w:trHeight w:val="6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11D01" w:rsidRPr="00511D01" w:rsidRDefault="00511D01" w:rsidP="00511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1D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Порядка осуществления </w:t>
            </w:r>
            <w:proofErr w:type="gramStart"/>
            <w:r w:rsidRPr="00511D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11D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  <w:p w:rsidR="00511D01" w:rsidRPr="00511D01" w:rsidRDefault="00511D01" w:rsidP="00511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1D01" w:rsidRPr="00511D01" w:rsidRDefault="00511D01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D0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 пунктом 8 статьи 13 и статьей 100 </w:t>
      </w:r>
      <w:hyperlink r:id="rId7" w:anchor="7D20K3" w:history="1">
        <w:r w:rsidRPr="00754D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754D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целях осуществления контроля за использованием и сохранностью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на территории Чаинского района Томской области</w:t>
      </w:r>
      <w:proofErr w:type="gramEnd"/>
    </w:p>
    <w:p w:rsidR="00511D01" w:rsidRPr="00511D01" w:rsidRDefault="00511D01" w:rsidP="00511D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11D01" w:rsidRPr="00511D01" w:rsidRDefault="00511D01" w:rsidP="00511D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11D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ПОСТАНОВЛЯЮ:</w:t>
      </w:r>
    </w:p>
    <w:p w:rsidR="00511D01" w:rsidRPr="00511D01" w:rsidRDefault="00511D01" w:rsidP="00511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1D01" w:rsidRPr="00511D01" w:rsidRDefault="00511D01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1. У</w:t>
      </w: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твердить прилагаемый Порядок осуществления </w:t>
      </w:r>
      <w:proofErr w:type="gramStart"/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контроля за</w:t>
      </w:r>
      <w:proofErr w:type="gramEnd"/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511D01" w:rsidRPr="00511D01" w:rsidRDefault="00511D01" w:rsidP="00511D01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1D01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511D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511D01" w:rsidRPr="00511D01" w:rsidRDefault="00511D01" w:rsidP="00511D0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1D0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 Настоящее постановление вступает в силу со дня опубликования (обнародования).</w:t>
      </w:r>
    </w:p>
    <w:p w:rsidR="00511D01" w:rsidRPr="00511D01" w:rsidRDefault="00511D01" w:rsidP="00511D0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1D01" w:rsidRPr="00511D01" w:rsidRDefault="00511D01" w:rsidP="0051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11D01">
        <w:rPr>
          <w:rFonts w:ascii="Times New Roman" w:eastAsia="Calibri" w:hAnsi="Times New Roman" w:cs="Times New Roman"/>
          <w:sz w:val="24"/>
          <w:szCs w:val="24"/>
          <w:lang w:eastAsia="ru-RU"/>
        </w:rPr>
        <w:t>Глава Чаинского сельского поселения</w:t>
      </w:r>
      <w:r w:rsidRPr="00511D0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11D0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11D0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В.Н. Аникин</w:t>
      </w:r>
    </w:p>
    <w:p w:rsidR="00511D01" w:rsidRDefault="00511D01" w:rsidP="00511D0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D01" w:rsidRDefault="00511D01" w:rsidP="00511D0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D01" w:rsidRDefault="00511D01" w:rsidP="00511D0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D01" w:rsidRDefault="00511D01" w:rsidP="00511D0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D01" w:rsidRDefault="00511D01" w:rsidP="00511D0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D01" w:rsidRDefault="00511D01" w:rsidP="00511D0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D01" w:rsidRDefault="00511D01" w:rsidP="00511D0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D01" w:rsidRDefault="00511D01" w:rsidP="00511D0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D01" w:rsidRDefault="00511D01" w:rsidP="00511D0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D01" w:rsidRDefault="00511D01" w:rsidP="00511D0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D01" w:rsidRDefault="00511D01" w:rsidP="00511D0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D01" w:rsidRDefault="00511D01" w:rsidP="00511D0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D01" w:rsidRDefault="00511D01" w:rsidP="00511D0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D01" w:rsidRPr="00511D01" w:rsidRDefault="00511D01" w:rsidP="00B86081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D0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</w:p>
    <w:p w:rsidR="00511D01" w:rsidRPr="00511D01" w:rsidRDefault="00511D01" w:rsidP="00B86081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Чаинского сельского поселения </w:t>
      </w:r>
    </w:p>
    <w:p w:rsidR="00511D01" w:rsidRPr="00511D01" w:rsidRDefault="00511D01" w:rsidP="00B86081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511D01">
        <w:rPr>
          <w:rFonts w:ascii="Times New Roman" w:eastAsia="Times New Roman" w:hAnsi="Times New Roman" w:cs="Times New Roman"/>
          <w:sz w:val="20"/>
          <w:szCs w:val="20"/>
          <w:lang w:eastAsia="ru-RU"/>
        </w:rPr>
        <w:t>.11.2022 г. № 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bookmarkStart w:id="0" w:name="_GoBack"/>
      <w:bookmarkEnd w:id="0"/>
    </w:p>
    <w:p w:rsidR="00511D01" w:rsidRPr="00511D01" w:rsidRDefault="00511D01" w:rsidP="00511D01">
      <w:pPr>
        <w:tabs>
          <w:tab w:val="left" w:pos="615"/>
        </w:tabs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B130C" w:rsidRPr="00511D01" w:rsidRDefault="003B130C" w:rsidP="003B130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ПОРЯДОК ОСУЩЕСТВЛЕНИЯ </w:t>
      </w:r>
      <w:proofErr w:type="gramStart"/>
      <w:r w:rsidRPr="00511D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КОНТРОЛЯ ЗА</w:t>
      </w:r>
      <w:proofErr w:type="gramEnd"/>
      <w:r w:rsidRPr="00511D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3B130C" w:rsidRP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Настоящий Порядок устанавливает правила осуществления </w:t>
      </w:r>
      <w:proofErr w:type="gramStart"/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контроля за</w:t>
      </w:r>
      <w:proofErr w:type="gramEnd"/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 (далее - контроль).</w:t>
      </w:r>
    </w:p>
    <w:p w:rsidR="003B130C" w:rsidRP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Контроль осуществляется в целях </w:t>
      </w:r>
      <w:proofErr w:type="gramStart"/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обеспечения выполнения условий договоров найма специализированных жилых</w:t>
      </w:r>
      <w:proofErr w:type="gramEnd"/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 (далее соответственно - жилые помещения, Наниматели).</w:t>
      </w:r>
    </w:p>
    <w:p w:rsid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При осуществлении мероприятий по контролю проверяется соблюдение Нанимателем условий договора найма специализированного жилого помещения, заключенного с уполномоченным органом, в том числе:</w:t>
      </w:r>
    </w:p>
    <w:p w:rsid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использование жилого помещения по назначению и в пределах, </w:t>
      </w:r>
      <w:r w:rsidRPr="00511D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511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7D20K3" w:history="1">
        <w:r w:rsidRPr="00511D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511D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соблюдение правил пользования жилым помещением;</w:t>
      </w:r>
      <w:r w:rsidR="00511D01"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обеспечение сохранности жилого помещения;</w:t>
      </w:r>
    </w:p>
    <w:p w:rsid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поддержание в надлежащем состоянии жилого помещения;</w:t>
      </w:r>
    </w:p>
    <w:p w:rsid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недопущение самовольного переустройства или перепланировки жилого помещения;</w:t>
      </w:r>
    </w:p>
    <w:p w:rsid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своевременность проведения текущего ремонта жилого помещения;</w:t>
      </w:r>
    </w:p>
    <w:p w:rsid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своевременность внесения платы за жилое помещение и коммунальные услуги;</w:t>
      </w:r>
    </w:p>
    <w:p w:rsid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осуществление пользования жилым помещением с учетом соблюдения прав и законных интересов соседей, требований пожарной безопасности, санитарно-технических, экологических и иных требований законодательства.</w:t>
      </w:r>
    </w:p>
    <w:p w:rsidR="003B130C" w:rsidRPr="00511D01" w:rsidRDefault="00511D01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="003B130C"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gramStart"/>
      <w:r w:rsidR="003B130C"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Организацию и проведение мероприятий по контролю обеспечивает </w:t>
      </w: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Администрация Чаинского сельского поселения </w:t>
      </w:r>
      <w:r w:rsidR="003B130C"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(далее - </w:t>
      </w: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Администрация</w:t>
      </w:r>
      <w:r w:rsidR="003B130C"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), в том числе путем создания комиссии по контролю </w:t>
      </w:r>
      <w:r w:rsidR="00B86081" w:rsidRPr="00B860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 выполнением условий договоров найма жилых помещений специализированного жилищного фонда Чаинского сельского поселения, которые предоставлены детям-сиротам и детям, оставшимся без попечения родителей, лицам из числа детей-сирот и детей, оставшихся без попечения родителей </w:t>
      </w:r>
      <w:r w:rsidR="003B130C"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(далее - Комиссия).</w:t>
      </w:r>
      <w:proofErr w:type="gramEnd"/>
    </w:p>
    <w:p w:rsidR="00511D01" w:rsidRDefault="003B130C" w:rsidP="00B8608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 Состав Комиссии и положение о </w:t>
      </w:r>
      <w:r w:rsidR="00B860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Комиссии, форма </w:t>
      </w:r>
      <w:proofErr w:type="gramStart"/>
      <w:r w:rsidR="00B860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Акта </w:t>
      </w:r>
      <w:r w:rsidR="00B86081" w:rsidRPr="00B860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проверки выполнения условий договоров найма специализированных  жилых</w:t>
      </w:r>
      <w:proofErr w:type="gramEnd"/>
      <w:r w:rsidR="00B86081" w:rsidRPr="00B860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B860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утвержда</w:t>
      </w:r>
      <w:r w:rsidR="00B860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</w:t>
      </w: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тся </w:t>
      </w:r>
      <w:r w:rsidR="00511D01"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распоряжением Администрации</w:t>
      </w: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3B130C" w:rsidRP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состав Комиссии включаются представители </w:t>
      </w:r>
      <w:r w:rsidR="00511D01"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отдела опеки и попечительства Управления образования Администрации Чаинского района, опекуны (попечители), </w:t>
      </w: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представители </w:t>
      </w:r>
      <w:r w:rsidR="00511D01"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Администрации поселения, </w:t>
      </w: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также заинтересованные лица.</w:t>
      </w:r>
    </w:p>
    <w:p w:rsid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Мероприятия по контролю подразделяются на плановые выездные проверки и внеплановые выездные проверки (далее - проверки).</w:t>
      </w:r>
    </w:p>
    <w:p w:rsid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 Плановые выездные проверки проводятся один раз в год в соответствии с планом проведения проверок, утвержденным </w:t>
      </w:r>
      <w:r w:rsidR="00511D01"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Администрацией</w:t>
      </w: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8. Внеплановые выездные проверки проводятся в случаях:</w:t>
      </w:r>
    </w:p>
    <w:p w:rsidR="003B130C" w:rsidRP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получения от физических, юридических лиц, индивидуальных предпринимателей и иных заинтересованных лиц, органов государственной власти касающейся жилого помещения информации о возникновении аварийных ситуаций, об изменениях или нарушениях технологических процессов, о выходе из строя сооружений, оборудования, которые могут непосредственно причинить вред жизни, здоровью людей, окружающей среде и имуществу граждан, юридических лиц и индивидуальных предпринимателей;</w:t>
      </w:r>
      <w:proofErr w:type="gramEnd"/>
    </w:p>
    <w:p w:rsidR="003B130C" w:rsidRP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возникновения при использовании жилого помещения угрозы здоровью и жизни граждан, загрязнения окружающей среды, повреждения имущества;</w:t>
      </w:r>
    </w:p>
    <w:p w:rsidR="003B130C" w:rsidRP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получения информации о невыполнении Нанимателем условий договора найма специализированных жилых помещений;</w:t>
      </w:r>
    </w:p>
    <w:p w:rsidR="003B130C" w:rsidRP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истечения срока, установленного для устранения нарушений, выявленных в ходе проведения проверки.</w:t>
      </w:r>
    </w:p>
    <w:p w:rsidR="003B130C" w:rsidRP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Внеплановая выездная проверка проводится в срок не более 30 календарных дней со дня наступления одного из случаев, указанных в </w:t>
      </w:r>
      <w:r w:rsidR="00511D01"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настоящем пункте.</w:t>
      </w: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511D01"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Проверка осуществляется Комиссией в присутствии Нанимателя (представителя Нанимателя), членов семьи Нанимателя. Отсутствие указанных лиц не является препятствием для проведения проверки, мероприятия которой не связаны с осмотром жилого помещения.</w:t>
      </w:r>
    </w:p>
    <w:p w:rsid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По результатам проверки оформляется а</w:t>
      </w:r>
      <w:proofErr w:type="gramStart"/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кт </w:t>
      </w:r>
      <w:r w:rsidR="00B860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</w:t>
      </w: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</w:t>
      </w:r>
      <w:proofErr w:type="gramEnd"/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ух экземпляр</w:t>
      </w:r>
      <w:r w:rsidR="00B860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ах</w:t>
      </w: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3B130C" w:rsidRP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11. В случае выявления нарушений </w:t>
      </w:r>
      <w:r w:rsidR="00511D01"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Администрация </w:t>
      </w: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течение 5 рабочих дней со дня составления акта информирует Нанимателя или его представителя о результатах проведения проверки.</w:t>
      </w:r>
    </w:p>
    <w:p w:rsidR="003B130C" w:rsidRP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 Члены Комиссии при проведении проверки не вправе требовать от Нанимателя (представителя Нанимателя), членов семьи Нанимателя представления документов, информации, если они не относятся к предмету проверки, а также изымать оригиналы документов, относящихся к предмету проверки.</w:t>
      </w:r>
    </w:p>
    <w:p w:rsidR="003B130C" w:rsidRPr="00511D01" w:rsidRDefault="003B130C" w:rsidP="00511D0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13. Наниматель (представитель Нанимателя), члены семьи Нанимателя при проведении проверки вправе:</w:t>
      </w:r>
    </w:p>
    <w:p w:rsidR="003B130C" w:rsidRP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получать информацию об основаниях проверки, о полномочиях лиц, проводящих проверку, о предмете проверки;</w:t>
      </w:r>
    </w:p>
    <w:p w:rsidR="003B130C" w:rsidRP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непосредственно присутствовать при проведении проверки;</w:t>
      </w:r>
    </w:p>
    <w:p w:rsidR="003B130C" w:rsidRP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давать объяснения по вопросам, относящимся к предмету проверки;</w:t>
      </w:r>
    </w:p>
    <w:p w:rsidR="003B130C" w:rsidRP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знакомиться с результатами проверки и указывать в актах о своем ознакомлении, согласии или несогласии с ними, а также с отдельными действиями уполномоченных лиц Комиссии;</w:t>
      </w:r>
    </w:p>
    <w:p w:rsidR="003B130C" w:rsidRP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обжаловать действия уполномоченных лиц Комиссии, проводящих мероприятия по контролю, в соответствии с действующим законодательством.</w:t>
      </w:r>
    </w:p>
    <w:p w:rsidR="003B130C" w:rsidRPr="00511D01" w:rsidRDefault="003B130C" w:rsidP="00511D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14. Наниматель (представитель Нанимателя), члены семьи Нанимателя обязаны обеспечить членам Комиссии, осуществляющим проверку, доступ в проверяемое жилое помещение.</w:t>
      </w:r>
    </w:p>
    <w:p w:rsidR="00511D01" w:rsidRDefault="003B130C" w:rsidP="003B130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15. Члены Комиссии, осуществляющие контроль, несут ответственность </w:t>
      </w:r>
      <w:proofErr w:type="gramStart"/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</w:t>
      </w:r>
      <w:proofErr w:type="gramEnd"/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511D01" w:rsidRDefault="003B130C" w:rsidP="003B130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несоблюдение требований действующего законодательства при исполнении своих обязанностей;</w:t>
      </w:r>
    </w:p>
    <w:p w:rsidR="00511D01" w:rsidRDefault="003B130C" w:rsidP="003B130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несоблюдение установленного порядка осуществления контроля;</w:t>
      </w:r>
    </w:p>
    <w:p w:rsidR="003B130C" w:rsidRPr="00511D01" w:rsidRDefault="003B130C" w:rsidP="003B130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необъективность и недостоверность результатов проверок.</w:t>
      </w:r>
      <w:r w:rsidRPr="00511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11D01" w:rsidRDefault="003B130C" w:rsidP="003B130C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11D0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511D01" w:rsidRDefault="003B130C" w:rsidP="003B130C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3B13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sectPr w:rsidR="0051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2B" w:rsidRDefault="00DE572B" w:rsidP="00511D01">
      <w:pPr>
        <w:spacing w:after="0" w:line="240" w:lineRule="auto"/>
      </w:pPr>
      <w:r>
        <w:separator/>
      </w:r>
    </w:p>
  </w:endnote>
  <w:endnote w:type="continuationSeparator" w:id="0">
    <w:p w:rsidR="00DE572B" w:rsidRDefault="00DE572B" w:rsidP="0051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2B" w:rsidRDefault="00DE572B" w:rsidP="00511D01">
      <w:pPr>
        <w:spacing w:after="0" w:line="240" w:lineRule="auto"/>
      </w:pPr>
      <w:r>
        <w:separator/>
      </w:r>
    </w:p>
  </w:footnote>
  <w:footnote w:type="continuationSeparator" w:id="0">
    <w:p w:rsidR="00DE572B" w:rsidRDefault="00DE572B" w:rsidP="00511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C3"/>
    <w:rsid w:val="00136D79"/>
    <w:rsid w:val="003B130C"/>
    <w:rsid w:val="00511D01"/>
    <w:rsid w:val="006E3CA7"/>
    <w:rsid w:val="00754D9C"/>
    <w:rsid w:val="00B070D0"/>
    <w:rsid w:val="00B86081"/>
    <w:rsid w:val="00D71CA3"/>
    <w:rsid w:val="00DE572B"/>
    <w:rsid w:val="00F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13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1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13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3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B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130C"/>
    <w:rPr>
      <w:color w:val="0000FF"/>
      <w:u w:val="single"/>
    </w:rPr>
  </w:style>
  <w:style w:type="paragraph" w:customStyle="1" w:styleId="headertext">
    <w:name w:val="headertext"/>
    <w:basedOn w:val="a"/>
    <w:rsid w:val="003B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1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D01"/>
  </w:style>
  <w:style w:type="paragraph" w:styleId="a6">
    <w:name w:val="footer"/>
    <w:basedOn w:val="a"/>
    <w:link w:val="a7"/>
    <w:uiPriority w:val="99"/>
    <w:unhideWhenUsed/>
    <w:rsid w:val="0051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1D01"/>
  </w:style>
  <w:style w:type="paragraph" w:styleId="a8">
    <w:name w:val="List Paragraph"/>
    <w:basedOn w:val="a"/>
    <w:uiPriority w:val="34"/>
    <w:qFormat/>
    <w:rsid w:val="00511D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1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13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1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13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3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B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130C"/>
    <w:rPr>
      <w:color w:val="0000FF"/>
      <w:u w:val="single"/>
    </w:rPr>
  </w:style>
  <w:style w:type="paragraph" w:customStyle="1" w:styleId="headertext">
    <w:name w:val="headertext"/>
    <w:basedOn w:val="a"/>
    <w:rsid w:val="003B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1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D01"/>
  </w:style>
  <w:style w:type="paragraph" w:styleId="a6">
    <w:name w:val="footer"/>
    <w:basedOn w:val="a"/>
    <w:link w:val="a7"/>
    <w:uiPriority w:val="99"/>
    <w:unhideWhenUsed/>
    <w:rsid w:val="0051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1D01"/>
  </w:style>
  <w:style w:type="paragraph" w:styleId="a8">
    <w:name w:val="List Paragraph"/>
    <w:basedOn w:val="a"/>
    <w:uiPriority w:val="34"/>
    <w:qFormat/>
    <w:rsid w:val="00511D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1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9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Kostyeva</dc:creator>
  <cp:keywords/>
  <dc:description/>
  <cp:lastModifiedBy>Admin</cp:lastModifiedBy>
  <cp:revision>5</cp:revision>
  <cp:lastPrinted>2022-11-21T07:56:00Z</cp:lastPrinted>
  <dcterms:created xsi:type="dcterms:W3CDTF">2022-11-17T07:56:00Z</dcterms:created>
  <dcterms:modified xsi:type="dcterms:W3CDTF">2022-11-21T07:59:00Z</dcterms:modified>
</cp:coreProperties>
</file>