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F5E66" w14:textId="77777777" w:rsidR="000D07D4" w:rsidRPr="003E1971" w:rsidRDefault="000D07D4" w:rsidP="000D07D4">
      <w:pPr>
        <w:widowControl w:val="0"/>
        <w:autoSpaceDE w:val="0"/>
        <w:autoSpaceDN w:val="0"/>
        <w:adjustRightInd w:val="0"/>
        <w:spacing w:after="0"/>
        <w:ind w:firstLine="720"/>
        <w:jc w:val="center"/>
        <w:rPr>
          <w:rFonts w:ascii="Times New Roman" w:eastAsia="Calibri" w:hAnsi="Times New Roman"/>
          <w:b/>
          <w:sz w:val="28"/>
          <w:szCs w:val="28"/>
        </w:rPr>
      </w:pPr>
      <w:r w:rsidRPr="003E1971">
        <w:rPr>
          <w:rFonts w:ascii="Times New Roman" w:eastAsia="Calibri" w:hAnsi="Times New Roman"/>
          <w:b/>
          <w:sz w:val="28"/>
          <w:szCs w:val="28"/>
        </w:rPr>
        <w:t>МУНИЦИПАЛЬНОЕ ОБРАЗОВАНИЕ</w:t>
      </w:r>
    </w:p>
    <w:p w14:paraId="01E55244" w14:textId="77777777" w:rsidR="000D07D4" w:rsidRPr="003E1971" w:rsidRDefault="000D07D4" w:rsidP="000D07D4">
      <w:pPr>
        <w:widowControl w:val="0"/>
        <w:autoSpaceDE w:val="0"/>
        <w:autoSpaceDN w:val="0"/>
        <w:adjustRightInd w:val="0"/>
        <w:spacing w:after="0"/>
        <w:ind w:firstLine="720"/>
        <w:jc w:val="center"/>
        <w:rPr>
          <w:rFonts w:ascii="Times New Roman" w:eastAsia="Calibri" w:hAnsi="Times New Roman"/>
          <w:b/>
          <w:sz w:val="28"/>
          <w:szCs w:val="28"/>
        </w:rPr>
      </w:pPr>
      <w:r w:rsidRPr="003E1971">
        <w:rPr>
          <w:rFonts w:ascii="Times New Roman" w:eastAsia="Calibri" w:hAnsi="Times New Roman"/>
          <w:b/>
          <w:sz w:val="28"/>
          <w:szCs w:val="28"/>
        </w:rPr>
        <w:t xml:space="preserve"> «ЧАИНСКОЕ СЕЛЬСКОЕ ПОСЕЛЕНИЕ»</w:t>
      </w:r>
    </w:p>
    <w:p w14:paraId="55919AB2" w14:textId="77777777" w:rsidR="000D07D4" w:rsidRPr="003E1971" w:rsidRDefault="000D07D4" w:rsidP="000D07D4">
      <w:pPr>
        <w:widowControl w:val="0"/>
        <w:autoSpaceDE w:val="0"/>
        <w:autoSpaceDN w:val="0"/>
        <w:adjustRightInd w:val="0"/>
        <w:spacing w:after="0"/>
        <w:ind w:firstLine="720"/>
        <w:jc w:val="center"/>
        <w:rPr>
          <w:rFonts w:ascii="Times New Roman" w:eastAsia="Calibri" w:hAnsi="Times New Roman"/>
          <w:b/>
          <w:sz w:val="28"/>
          <w:szCs w:val="28"/>
        </w:rPr>
      </w:pPr>
      <w:r w:rsidRPr="003E1971">
        <w:rPr>
          <w:rFonts w:ascii="Times New Roman" w:eastAsia="Calibri" w:hAnsi="Times New Roman"/>
          <w:b/>
          <w:sz w:val="28"/>
          <w:szCs w:val="28"/>
        </w:rPr>
        <w:t>АДМИНИСТРАЦИЯ ЧАИНСКОГО СЕЛЬСКОГО ПОСЕЛЕНИЯ</w:t>
      </w:r>
    </w:p>
    <w:p w14:paraId="4DE88E02" w14:textId="77777777" w:rsidR="000D07D4" w:rsidRPr="002941BB" w:rsidRDefault="000D07D4" w:rsidP="000D07D4">
      <w:pPr>
        <w:widowControl w:val="0"/>
        <w:autoSpaceDE w:val="0"/>
        <w:autoSpaceDN w:val="0"/>
        <w:adjustRightInd w:val="0"/>
        <w:spacing w:after="0"/>
        <w:ind w:firstLine="720"/>
        <w:jc w:val="both"/>
        <w:rPr>
          <w:rFonts w:ascii="Times New Roman" w:eastAsia="Calibri" w:hAnsi="Times New Roman"/>
          <w:sz w:val="24"/>
          <w:szCs w:val="24"/>
        </w:rPr>
      </w:pPr>
    </w:p>
    <w:p w14:paraId="6D9CD06B" w14:textId="77777777" w:rsidR="000D07D4" w:rsidRPr="002941BB" w:rsidRDefault="000D07D4" w:rsidP="000D07D4">
      <w:pPr>
        <w:widowControl w:val="0"/>
        <w:autoSpaceDE w:val="0"/>
        <w:autoSpaceDN w:val="0"/>
        <w:adjustRightInd w:val="0"/>
        <w:spacing w:after="0" w:line="240" w:lineRule="exact"/>
        <w:ind w:firstLine="720"/>
        <w:jc w:val="both"/>
        <w:rPr>
          <w:rFonts w:ascii="Times New Roman" w:eastAsia="Calibri" w:hAnsi="Times New Roman"/>
          <w:sz w:val="24"/>
          <w:szCs w:val="24"/>
        </w:rPr>
      </w:pPr>
    </w:p>
    <w:p w14:paraId="33F49614" w14:textId="77777777" w:rsidR="000D07D4" w:rsidRPr="002941BB" w:rsidRDefault="000D07D4" w:rsidP="000D07D4">
      <w:pPr>
        <w:widowControl w:val="0"/>
        <w:autoSpaceDE w:val="0"/>
        <w:autoSpaceDN w:val="0"/>
        <w:adjustRightInd w:val="0"/>
        <w:spacing w:after="0" w:line="240" w:lineRule="exact"/>
        <w:ind w:firstLine="720"/>
        <w:jc w:val="both"/>
        <w:rPr>
          <w:rFonts w:ascii="Times New Roman" w:eastAsia="Calibri" w:hAnsi="Times New Roman"/>
          <w:sz w:val="24"/>
          <w:szCs w:val="24"/>
        </w:rPr>
      </w:pPr>
    </w:p>
    <w:p w14:paraId="492E44D2" w14:textId="77777777" w:rsidR="000D07D4" w:rsidRPr="003E1971" w:rsidRDefault="000D07D4" w:rsidP="000D07D4">
      <w:pPr>
        <w:widowControl w:val="0"/>
        <w:autoSpaceDE w:val="0"/>
        <w:autoSpaceDN w:val="0"/>
        <w:adjustRightInd w:val="0"/>
        <w:spacing w:after="0" w:line="240" w:lineRule="auto"/>
        <w:ind w:firstLine="720"/>
        <w:jc w:val="center"/>
        <w:rPr>
          <w:rFonts w:ascii="Times New Roman" w:eastAsia="Calibri" w:hAnsi="Times New Roman"/>
          <w:b/>
          <w:sz w:val="28"/>
          <w:szCs w:val="28"/>
        </w:rPr>
      </w:pPr>
      <w:r w:rsidRPr="003E1971">
        <w:rPr>
          <w:rFonts w:ascii="Times New Roman" w:eastAsia="Calibri" w:hAnsi="Times New Roman"/>
          <w:sz w:val="28"/>
          <w:szCs w:val="28"/>
        </w:rPr>
        <w:t xml:space="preserve"> </w:t>
      </w:r>
      <w:r w:rsidRPr="003E1971">
        <w:rPr>
          <w:rFonts w:ascii="Times New Roman" w:eastAsia="Calibri" w:hAnsi="Times New Roman"/>
          <w:b/>
          <w:sz w:val="28"/>
          <w:szCs w:val="28"/>
        </w:rPr>
        <w:t>ПОСТАНОВЛЕНИЕ</w:t>
      </w:r>
    </w:p>
    <w:p w14:paraId="0F13180A" w14:textId="77777777" w:rsidR="000D07D4" w:rsidRPr="002941BB" w:rsidRDefault="000D07D4" w:rsidP="000D07D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rPr>
      </w:pPr>
    </w:p>
    <w:p w14:paraId="6A8DF2C0" w14:textId="486A41E5" w:rsidR="000D07D4" w:rsidRPr="002941BB" w:rsidRDefault="000D07D4" w:rsidP="000D07D4">
      <w:pPr>
        <w:widowControl w:val="0"/>
        <w:tabs>
          <w:tab w:val="center" w:pos="4790"/>
        </w:tabs>
        <w:autoSpaceDE w:val="0"/>
        <w:autoSpaceDN w:val="0"/>
        <w:adjustRightInd w:val="0"/>
        <w:spacing w:after="0" w:line="240" w:lineRule="auto"/>
        <w:jc w:val="both"/>
        <w:rPr>
          <w:rFonts w:ascii="Times New Roman" w:eastAsia="Calibri" w:hAnsi="Times New Roman"/>
          <w:sz w:val="24"/>
          <w:szCs w:val="24"/>
        </w:rPr>
      </w:pPr>
      <w:r w:rsidRPr="002941BB">
        <w:rPr>
          <w:rFonts w:ascii="Times New Roman" w:eastAsia="Calibri" w:hAnsi="Times New Roman"/>
          <w:sz w:val="24"/>
          <w:szCs w:val="24"/>
        </w:rPr>
        <w:t>30.09.2022</w:t>
      </w:r>
      <w:r w:rsidRPr="002941BB">
        <w:rPr>
          <w:rFonts w:ascii="Times New Roman" w:eastAsia="Calibri" w:hAnsi="Times New Roman"/>
          <w:sz w:val="24"/>
          <w:szCs w:val="24"/>
        </w:rPr>
        <w:tab/>
        <w:t xml:space="preserve">                                                      </w:t>
      </w:r>
      <w:r w:rsidR="003E1971">
        <w:rPr>
          <w:rFonts w:ascii="Times New Roman" w:eastAsia="Calibri" w:hAnsi="Times New Roman"/>
          <w:sz w:val="24"/>
          <w:szCs w:val="24"/>
        </w:rPr>
        <w:t xml:space="preserve">      </w:t>
      </w:r>
      <w:r w:rsidRPr="002941BB">
        <w:rPr>
          <w:rFonts w:ascii="Times New Roman" w:eastAsia="Calibri" w:hAnsi="Times New Roman"/>
          <w:sz w:val="24"/>
          <w:szCs w:val="24"/>
        </w:rPr>
        <w:t xml:space="preserve"> </w:t>
      </w:r>
      <w:proofErr w:type="spellStart"/>
      <w:r w:rsidRPr="002941BB">
        <w:rPr>
          <w:rFonts w:ascii="Times New Roman" w:eastAsia="Calibri" w:hAnsi="Times New Roman"/>
          <w:sz w:val="24"/>
          <w:szCs w:val="24"/>
        </w:rPr>
        <w:t>с</w:t>
      </w:r>
      <w:proofErr w:type="gramStart"/>
      <w:r w:rsidRPr="002941BB">
        <w:rPr>
          <w:rFonts w:ascii="Times New Roman" w:eastAsia="Calibri" w:hAnsi="Times New Roman"/>
          <w:sz w:val="24"/>
          <w:szCs w:val="24"/>
        </w:rPr>
        <w:t>.Ч</w:t>
      </w:r>
      <w:proofErr w:type="gramEnd"/>
      <w:r w:rsidRPr="002941BB">
        <w:rPr>
          <w:rFonts w:ascii="Times New Roman" w:eastAsia="Calibri" w:hAnsi="Times New Roman"/>
          <w:sz w:val="24"/>
          <w:szCs w:val="24"/>
        </w:rPr>
        <w:t>аинск</w:t>
      </w:r>
      <w:proofErr w:type="spellEnd"/>
      <w:r w:rsidRPr="002941BB">
        <w:rPr>
          <w:rFonts w:ascii="Times New Roman" w:eastAsia="Calibri" w:hAnsi="Times New Roman"/>
          <w:sz w:val="24"/>
          <w:szCs w:val="24"/>
        </w:rPr>
        <w:t xml:space="preserve">                                       </w:t>
      </w:r>
      <w:r w:rsidR="003E1971">
        <w:rPr>
          <w:rFonts w:ascii="Times New Roman" w:eastAsia="Calibri" w:hAnsi="Times New Roman"/>
          <w:sz w:val="24"/>
          <w:szCs w:val="24"/>
        </w:rPr>
        <w:t xml:space="preserve">           </w:t>
      </w:r>
      <w:r w:rsidRPr="002941BB">
        <w:rPr>
          <w:rFonts w:ascii="Times New Roman" w:eastAsia="Calibri" w:hAnsi="Times New Roman"/>
          <w:sz w:val="24"/>
          <w:szCs w:val="24"/>
        </w:rPr>
        <w:t xml:space="preserve">  № 75а </w:t>
      </w:r>
    </w:p>
    <w:p w14:paraId="62A695A7" w14:textId="7ADDF3BF" w:rsidR="000D07D4" w:rsidRPr="002941BB" w:rsidRDefault="000D07D4" w:rsidP="000D07D4">
      <w:pPr>
        <w:widowControl w:val="0"/>
        <w:autoSpaceDE w:val="0"/>
        <w:autoSpaceDN w:val="0"/>
        <w:adjustRightInd w:val="0"/>
        <w:spacing w:after="0" w:line="240" w:lineRule="auto"/>
        <w:ind w:firstLine="720"/>
        <w:jc w:val="center"/>
        <w:rPr>
          <w:rFonts w:ascii="Times New Roman" w:eastAsia="Calibri" w:hAnsi="Times New Roman"/>
          <w:sz w:val="24"/>
          <w:szCs w:val="24"/>
        </w:rPr>
      </w:pPr>
      <w:r w:rsidRPr="002941BB">
        <w:rPr>
          <w:rFonts w:ascii="Times New Roman" w:eastAsia="Calibri" w:hAnsi="Times New Roman"/>
          <w:sz w:val="24"/>
          <w:szCs w:val="24"/>
        </w:rPr>
        <w:t xml:space="preserve">   Чаинского района</w:t>
      </w:r>
    </w:p>
    <w:p w14:paraId="2BC802B5" w14:textId="77777777" w:rsidR="000D07D4" w:rsidRPr="002941BB" w:rsidRDefault="000D07D4" w:rsidP="000D07D4">
      <w:pPr>
        <w:widowControl w:val="0"/>
        <w:autoSpaceDE w:val="0"/>
        <w:autoSpaceDN w:val="0"/>
        <w:adjustRightInd w:val="0"/>
        <w:spacing w:after="0" w:line="240" w:lineRule="auto"/>
        <w:ind w:firstLine="720"/>
        <w:jc w:val="center"/>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3"/>
      </w:tblGrid>
      <w:tr w:rsidR="000D07D4" w:rsidRPr="002941BB" w14:paraId="7D2DD661" w14:textId="77777777" w:rsidTr="000D07D4">
        <w:trPr>
          <w:trHeight w:val="653"/>
        </w:trPr>
        <w:tc>
          <w:tcPr>
            <w:tcW w:w="5353" w:type="dxa"/>
            <w:tcBorders>
              <w:top w:val="nil"/>
              <w:left w:val="nil"/>
              <w:bottom w:val="nil"/>
              <w:right w:val="nil"/>
            </w:tcBorders>
          </w:tcPr>
          <w:p w14:paraId="331CA7D5" w14:textId="049B476E" w:rsidR="000D07D4" w:rsidRPr="002941BB" w:rsidRDefault="000D07D4" w:rsidP="000D07D4">
            <w:pPr>
              <w:widowControl w:val="0"/>
              <w:autoSpaceDE w:val="0"/>
              <w:autoSpaceDN w:val="0"/>
              <w:adjustRightInd w:val="0"/>
              <w:spacing w:after="0" w:line="240" w:lineRule="auto"/>
              <w:jc w:val="both"/>
              <w:rPr>
                <w:rFonts w:ascii="Times New Roman" w:eastAsia="Calibri" w:hAnsi="Times New Roman"/>
                <w:sz w:val="24"/>
                <w:szCs w:val="24"/>
              </w:rPr>
            </w:pPr>
            <w:r w:rsidRPr="002941BB">
              <w:rPr>
                <w:rFonts w:ascii="Times New Roman" w:eastAsia="Calibri" w:hAnsi="Times New Roman"/>
                <w:sz w:val="24"/>
                <w:szCs w:val="24"/>
              </w:rPr>
              <w:t>Об</w:t>
            </w:r>
            <w:r w:rsidRPr="002941BB">
              <w:rPr>
                <w:rFonts w:ascii="Times New Roman" w:hAnsi="Times New Roman"/>
                <w:sz w:val="24"/>
                <w:szCs w:val="24"/>
              </w:rPr>
              <w:t xml:space="preserve"> </w:t>
            </w:r>
            <w:r w:rsidRPr="002941BB">
              <w:rPr>
                <w:rFonts w:ascii="Times New Roman" w:eastAsia="Calibri" w:hAnsi="Times New Roman"/>
                <w:sz w:val="24"/>
                <w:szCs w:val="24"/>
              </w:rPr>
              <w:t>утверждении Административного регламента по предоставлению муниципальной услуги «Выдача специальн</w:t>
            </w:r>
            <w:r w:rsidR="00EF0709" w:rsidRPr="002941BB">
              <w:rPr>
                <w:rFonts w:ascii="Times New Roman" w:eastAsia="Calibri" w:hAnsi="Times New Roman"/>
                <w:sz w:val="24"/>
                <w:szCs w:val="24"/>
              </w:rPr>
              <w:t>ого</w:t>
            </w:r>
            <w:r w:rsidRPr="002941BB">
              <w:rPr>
                <w:rFonts w:ascii="Times New Roman" w:eastAsia="Calibri" w:hAnsi="Times New Roman"/>
                <w:sz w:val="24"/>
                <w:szCs w:val="24"/>
              </w:rPr>
              <w:t xml:space="preserve"> разрешени</w:t>
            </w:r>
            <w:r w:rsidR="00EF0709" w:rsidRPr="002941BB">
              <w:rPr>
                <w:rFonts w:ascii="Times New Roman" w:eastAsia="Calibri" w:hAnsi="Times New Roman"/>
                <w:sz w:val="24"/>
                <w:szCs w:val="24"/>
              </w:rPr>
              <w:t>я</w:t>
            </w:r>
            <w:r w:rsidRPr="002941BB">
              <w:rPr>
                <w:rFonts w:ascii="Times New Roman" w:eastAsia="Calibri" w:hAnsi="Times New Roman"/>
                <w:sz w:val="24"/>
                <w:szCs w:val="24"/>
              </w:rPr>
              <w:t xml:space="preserve">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«Чаинское сельское поселение»</w:t>
            </w:r>
          </w:p>
          <w:p w14:paraId="6D5F5431" w14:textId="77777777" w:rsidR="000D07D4" w:rsidRPr="002941BB" w:rsidRDefault="000D07D4" w:rsidP="000D07D4">
            <w:pPr>
              <w:widowControl w:val="0"/>
              <w:autoSpaceDE w:val="0"/>
              <w:autoSpaceDN w:val="0"/>
              <w:adjustRightInd w:val="0"/>
              <w:spacing w:after="0" w:line="240" w:lineRule="auto"/>
              <w:jc w:val="both"/>
              <w:rPr>
                <w:rFonts w:ascii="Times New Roman" w:eastAsia="Calibri" w:hAnsi="Times New Roman"/>
                <w:sz w:val="24"/>
                <w:szCs w:val="24"/>
              </w:rPr>
            </w:pPr>
          </w:p>
        </w:tc>
      </w:tr>
    </w:tbl>
    <w:p w14:paraId="62864DBC" w14:textId="77777777" w:rsidR="000D07D4" w:rsidRPr="002941BB" w:rsidRDefault="000D07D4" w:rsidP="000D07D4">
      <w:pPr>
        <w:widowControl w:val="0"/>
        <w:autoSpaceDE w:val="0"/>
        <w:autoSpaceDN w:val="0"/>
        <w:adjustRightInd w:val="0"/>
        <w:spacing w:before="108" w:after="108" w:line="240" w:lineRule="auto"/>
        <w:ind w:firstLine="709"/>
        <w:jc w:val="both"/>
        <w:outlineLvl w:val="0"/>
        <w:rPr>
          <w:rFonts w:ascii="Times New Roman" w:hAnsi="Times New Roman"/>
          <w:bCs/>
          <w:color w:val="000000"/>
          <w:sz w:val="24"/>
          <w:szCs w:val="24"/>
        </w:rPr>
      </w:pPr>
      <w:proofErr w:type="gramStart"/>
      <w:r w:rsidRPr="002941BB">
        <w:rPr>
          <w:rFonts w:ascii="Times New Roman" w:hAnsi="Times New Roman"/>
          <w:bCs/>
          <w:sz w:val="24"/>
          <w:szCs w:val="24"/>
        </w:rPr>
        <w:t xml:space="preserve">В соответствии с </w:t>
      </w:r>
      <w:hyperlink r:id="rId9" w:history="1">
        <w:r w:rsidRPr="002941BB">
          <w:rPr>
            <w:rFonts w:ascii="Times New Roman" w:hAnsi="Times New Roman"/>
            <w:bCs/>
            <w:sz w:val="24"/>
            <w:szCs w:val="24"/>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941BB">
        <w:rPr>
          <w:rFonts w:ascii="Times New Roman" w:hAnsi="Times New Roman"/>
          <w:bCs/>
          <w:sz w:val="24"/>
          <w:szCs w:val="24"/>
        </w:rPr>
        <w:t>,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w:t>
      </w:r>
      <w:proofErr w:type="gramEnd"/>
      <w:r w:rsidRPr="002941BB">
        <w:rPr>
          <w:rFonts w:ascii="Times New Roman" w:hAnsi="Times New Roman"/>
          <w:bCs/>
          <w:sz w:val="24"/>
          <w:szCs w:val="24"/>
        </w:rPr>
        <w:t xml:space="preserve">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941BB">
        <w:rPr>
          <w:rFonts w:ascii="Times New Roman" w:hAnsi="Times New Roman"/>
          <w:b/>
          <w:bCs/>
          <w:color w:val="26282F"/>
          <w:sz w:val="24"/>
          <w:szCs w:val="24"/>
        </w:rPr>
        <w:t xml:space="preserve"> </w:t>
      </w:r>
      <w:r w:rsidRPr="002941BB">
        <w:rPr>
          <w:rFonts w:ascii="Times New Roman" w:hAnsi="Times New Roman"/>
          <w:bCs/>
          <w:sz w:val="24"/>
          <w:szCs w:val="24"/>
        </w:rPr>
        <w:t xml:space="preserve">Приказом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r w:rsidRPr="002941BB">
        <w:rPr>
          <w:rFonts w:ascii="Times New Roman" w:hAnsi="Times New Roman"/>
          <w:bCs/>
          <w:color w:val="000000"/>
          <w:sz w:val="24"/>
          <w:szCs w:val="24"/>
        </w:rPr>
        <w:t>руководствуясь Уставом муниципального образования «Чаинское сельское поселение» Чаинского района Томской области,</w:t>
      </w:r>
    </w:p>
    <w:p w14:paraId="556100EF" w14:textId="77777777" w:rsidR="000D07D4" w:rsidRPr="002941BB" w:rsidRDefault="000D07D4" w:rsidP="000D07D4">
      <w:pPr>
        <w:widowControl w:val="0"/>
        <w:autoSpaceDE w:val="0"/>
        <w:autoSpaceDN w:val="0"/>
        <w:adjustRightInd w:val="0"/>
        <w:spacing w:before="108" w:after="108" w:line="240" w:lineRule="auto"/>
        <w:jc w:val="both"/>
        <w:outlineLvl w:val="0"/>
        <w:rPr>
          <w:rFonts w:ascii="Times New Roman" w:hAnsi="Times New Roman"/>
          <w:b/>
          <w:bCs/>
          <w:sz w:val="24"/>
          <w:szCs w:val="24"/>
        </w:rPr>
      </w:pPr>
      <w:r w:rsidRPr="002941BB">
        <w:rPr>
          <w:rFonts w:ascii="Times New Roman" w:hAnsi="Times New Roman"/>
          <w:b/>
          <w:bCs/>
          <w:color w:val="000000"/>
          <w:sz w:val="24"/>
          <w:szCs w:val="24"/>
        </w:rPr>
        <w:t>ПОСТАНОВЛЯЮ:</w:t>
      </w:r>
    </w:p>
    <w:p w14:paraId="52356CB6" w14:textId="4963FC69" w:rsidR="000D07D4" w:rsidRPr="002941BB" w:rsidRDefault="000D07D4" w:rsidP="000D07D4">
      <w:pPr>
        <w:widowControl w:val="0"/>
        <w:tabs>
          <w:tab w:val="left" w:pos="426"/>
          <w:tab w:val="left" w:pos="567"/>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1. Утвердить Административный регламент по предоставлению муниципальной услуги «Выдача специальн</w:t>
      </w:r>
      <w:r w:rsidR="00EF0709" w:rsidRPr="002941BB">
        <w:rPr>
          <w:rFonts w:ascii="Times New Roman" w:hAnsi="Times New Roman"/>
          <w:color w:val="000000"/>
          <w:sz w:val="24"/>
          <w:szCs w:val="24"/>
        </w:rPr>
        <w:t>ого</w:t>
      </w:r>
      <w:r w:rsidRPr="002941BB">
        <w:rPr>
          <w:rFonts w:ascii="Times New Roman" w:hAnsi="Times New Roman"/>
          <w:color w:val="000000"/>
          <w:sz w:val="24"/>
          <w:szCs w:val="24"/>
        </w:rPr>
        <w:t xml:space="preserve"> разрешени</w:t>
      </w:r>
      <w:r w:rsidR="00EF0709" w:rsidRPr="002941BB">
        <w:rPr>
          <w:rFonts w:ascii="Times New Roman" w:hAnsi="Times New Roman"/>
          <w:color w:val="000000"/>
          <w:sz w:val="24"/>
          <w:szCs w:val="24"/>
        </w:rPr>
        <w:t>я</w:t>
      </w:r>
      <w:r w:rsidRPr="002941BB">
        <w:rPr>
          <w:rFonts w:ascii="Times New Roman" w:hAnsi="Times New Roman"/>
          <w:color w:val="000000"/>
          <w:sz w:val="24"/>
          <w:szCs w:val="24"/>
        </w:rPr>
        <w:t xml:space="preserve">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«Чаинское сельское поселение» согласно приложению к настоящему постановлению.</w:t>
      </w:r>
    </w:p>
    <w:p w14:paraId="5C10A3BB" w14:textId="77777777" w:rsidR="000D07D4" w:rsidRPr="002941BB" w:rsidRDefault="000D07D4" w:rsidP="000D07D4">
      <w:pPr>
        <w:widowControl w:val="0"/>
        <w:tabs>
          <w:tab w:val="left" w:pos="426"/>
          <w:tab w:val="left" w:pos="567"/>
          <w:tab w:val="left" w:pos="709"/>
        </w:tabs>
        <w:autoSpaceDE w:val="0"/>
        <w:autoSpaceDN w:val="0"/>
        <w:adjustRightInd w:val="0"/>
        <w:spacing w:after="0" w:line="240" w:lineRule="auto"/>
        <w:ind w:firstLine="709"/>
        <w:jc w:val="both"/>
        <w:rPr>
          <w:rFonts w:ascii="Times New Roman" w:hAnsi="Times New Roman"/>
          <w:bCs/>
          <w:color w:val="000000"/>
          <w:sz w:val="24"/>
          <w:szCs w:val="24"/>
        </w:rPr>
      </w:pPr>
      <w:r w:rsidRPr="002941BB">
        <w:rPr>
          <w:rFonts w:ascii="Times New Roman" w:hAnsi="Times New Roman"/>
          <w:bCs/>
          <w:color w:val="000000"/>
          <w:sz w:val="24"/>
          <w:szCs w:val="24"/>
        </w:rPr>
        <w:t>2. Признать утратившими силу постановления Администрации Чаинского сельского поселения:</w:t>
      </w:r>
    </w:p>
    <w:p w14:paraId="05661427" w14:textId="2A149E83" w:rsidR="000D07D4" w:rsidRPr="002941BB" w:rsidRDefault="000D07D4" w:rsidP="002941BB">
      <w:pPr>
        <w:widowControl w:val="0"/>
        <w:tabs>
          <w:tab w:val="left" w:pos="426"/>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941BB">
        <w:rPr>
          <w:rFonts w:ascii="Times New Roman" w:hAnsi="Times New Roman"/>
          <w:bCs/>
          <w:color w:val="000000"/>
          <w:sz w:val="24"/>
          <w:szCs w:val="24"/>
        </w:rPr>
        <w:tab/>
      </w:r>
      <w:r w:rsidRPr="002941BB">
        <w:rPr>
          <w:rFonts w:ascii="Times New Roman" w:hAnsi="Times New Roman"/>
          <w:bCs/>
          <w:color w:val="000000"/>
          <w:sz w:val="24"/>
          <w:szCs w:val="24"/>
        </w:rPr>
        <w:tab/>
      </w:r>
      <w:r w:rsidRPr="002941BB">
        <w:rPr>
          <w:rFonts w:ascii="Times New Roman" w:hAnsi="Times New Roman"/>
          <w:bCs/>
          <w:color w:val="000000"/>
          <w:sz w:val="24"/>
          <w:szCs w:val="24"/>
        </w:rPr>
        <w:tab/>
        <w:t xml:space="preserve">от 11.12.2019 № 94а </w:t>
      </w:r>
      <w:r w:rsidR="002941BB">
        <w:rPr>
          <w:rFonts w:ascii="Times New Roman" w:hAnsi="Times New Roman"/>
          <w:bCs/>
          <w:color w:val="000000"/>
          <w:sz w:val="24"/>
          <w:szCs w:val="24"/>
        </w:rPr>
        <w:t>«</w:t>
      </w:r>
      <w:r w:rsidR="002941BB" w:rsidRPr="002941BB">
        <w:rPr>
          <w:rFonts w:ascii="Times New Roman" w:hAnsi="Times New Roman"/>
          <w:bCs/>
          <w:color w:val="000000"/>
          <w:sz w:val="24"/>
          <w:szCs w:val="24"/>
        </w:rPr>
        <w:t>Об утверждении административного регламента</w:t>
      </w:r>
      <w:r w:rsidR="002941BB">
        <w:rPr>
          <w:rFonts w:ascii="Times New Roman" w:hAnsi="Times New Roman"/>
          <w:bCs/>
          <w:color w:val="000000"/>
          <w:sz w:val="24"/>
          <w:szCs w:val="24"/>
        </w:rPr>
        <w:t xml:space="preserve"> </w:t>
      </w:r>
      <w:r w:rsidR="002941BB" w:rsidRPr="002941BB">
        <w:rPr>
          <w:rFonts w:ascii="Times New Roman" w:hAnsi="Times New Roman"/>
          <w:bCs/>
          <w:color w:val="000000"/>
          <w:sz w:val="24"/>
          <w:szCs w:val="24"/>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2941BB">
        <w:rPr>
          <w:rFonts w:ascii="Times New Roman" w:hAnsi="Times New Roman"/>
          <w:bCs/>
          <w:color w:val="000000"/>
          <w:sz w:val="24"/>
          <w:szCs w:val="24"/>
        </w:rPr>
        <w:t>;</w:t>
      </w:r>
    </w:p>
    <w:p w14:paraId="381FE021" w14:textId="6F944C63" w:rsidR="000D07D4" w:rsidRPr="002941BB" w:rsidRDefault="000D07D4" w:rsidP="000D07D4">
      <w:pPr>
        <w:widowControl w:val="0"/>
        <w:tabs>
          <w:tab w:val="left" w:pos="426"/>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941BB">
        <w:rPr>
          <w:rFonts w:ascii="Times New Roman" w:hAnsi="Times New Roman"/>
          <w:bCs/>
          <w:color w:val="000000"/>
          <w:sz w:val="24"/>
          <w:szCs w:val="24"/>
        </w:rPr>
        <w:tab/>
      </w:r>
      <w:r w:rsidRPr="002941BB">
        <w:rPr>
          <w:rFonts w:ascii="Times New Roman" w:hAnsi="Times New Roman"/>
          <w:bCs/>
          <w:color w:val="000000"/>
          <w:sz w:val="24"/>
          <w:szCs w:val="24"/>
        </w:rPr>
        <w:tab/>
      </w:r>
      <w:r w:rsidRPr="002941BB">
        <w:rPr>
          <w:rFonts w:ascii="Times New Roman" w:hAnsi="Times New Roman"/>
          <w:bCs/>
          <w:color w:val="000000"/>
          <w:sz w:val="24"/>
          <w:szCs w:val="24"/>
        </w:rPr>
        <w:tab/>
        <w:t>от 18.06.2021 № 65</w:t>
      </w:r>
      <w:r w:rsidR="002941BB" w:rsidRPr="002941BB">
        <w:t xml:space="preserve"> </w:t>
      </w:r>
      <w:r w:rsidR="002941BB">
        <w:t>«</w:t>
      </w:r>
      <w:r w:rsidR="002941BB" w:rsidRPr="002941BB">
        <w:rPr>
          <w:rFonts w:ascii="Times New Roman" w:hAnsi="Times New Roman"/>
          <w:bCs/>
          <w:color w:val="000000"/>
          <w:sz w:val="24"/>
          <w:szCs w:val="24"/>
        </w:rPr>
        <w:t>О внесении изменений в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утвержденный постановлением Администрации Чаинского сельского поселения от 11.12.2019 № 94а</w:t>
      </w:r>
      <w:r w:rsidR="002941BB">
        <w:rPr>
          <w:rFonts w:ascii="Times New Roman" w:hAnsi="Times New Roman"/>
          <w:bCs/>
          <w:color w:val="000000"/>
          <w:sz w:val="24"/>
          <w:szCs w:val="24"/>
        </w:rPr>
        <w:t>»;</w:t>
      </w:r>
    </w:p>
    <w:p w14:paraId="39E6222A" w14:textId="1BD7377E" w:rsidR="000D07D4" w:rsidRPr="002941BB" w:rsidRDefault="000D07D4" w:rsidP="000D07D4">
      <w:pPr>
        <w:widowControl w:val="0"/>
        <w:tabs>
          <w:tab w:val="left" w:pos="426"/>
          <w:tab w:val="left" w:pos="567"/>
          <w:tab w:val="left" w:pos="709"/>
        </w:tabs>
        <w:autoSpaceDE w:val="0"/>
        <w:autoSpaceDN w:val="0"/>
        <w:adjustRightInd w:val="0"/>
        <w:spacing w:after="0" w:line="240" w:lineRule="auto"/>
        <w:jc w:val="both"/>
        <w:rPr>
          <w:rFonts w:ascii="Times New Roman" w:hAnsi="Times New Roman"/>
          <w:bCs/>
          <w:color w:val="000000"/>
          <w:sz w:val="24"/>
          <w:szCs w:val="24"/>
        </w:rPr>
      </w:pPr>
      <w:r w:rsidRPr="002941BB">
        <w:rPr>
          <w:rFonts w:ascii="Times New Roman" w:hAnsi="Times New Roman"/>
          <w:bCs/>
          <w:color w:val="000000"/>
          <w:sz w:val="24"/>
          <w:szCs w:val="24"/>
        </w:rPr>
        <w:lastRenderedPageBreak/>
        <w:tab/>
      </w:r>
      <w:r w:rsidRPr="002941BB">
        <w:rPr>
          <w:rFonts w:ascii="Times New Roman" w:hAnsi="Times New Roman"/>
          <w:bCs/>
          <w:color w:val="000000"/>
          <w:sz w:val="24"/>
          <w:szCs w:val="24"/>
        </w:rPr>
        <w:tab/>
      </w:r>
      <w:r w:rsidRPr="002941BB">
        <w:rPr>
          <w:rFonts w:ascii="Times New Roman" w:hAnsi="Times New Roman"/>
          <w:bCs/>
          <w:color w:val="000000"/>
          <w:sz w:val="24"/>
          <w:szCs w:val="24"/>
        </w:rPr>
        <w:tab/>
        <w:t xml:space="preserve">от 02.02.2022 № 6 </w:t>
      </w:r>
      <w:r w:rsidR="002941BB">
        <w:rPr>
          <w:rFonts w:ascii="Times New Roman" w:hAnsi="Times New Roman"/>
          <w:bCs/>
          <w:color w:val="000000"/>
          <w:sz w:val="24"/>
          <w:szCs w:val="24"/>
        </w:rPr>
        <w:t>«</w:t>
      </w:r>
      <w:r w:rsidR="002941BB" w:rsidRPr="002941BB">
        <w:rPr>
          <w:rFonts w:ascii="Times New Roman" w:hAnsi="Times New Roman"/>
          <w:bCs/>
          <w:color w:val="000000"/>
          <w:sz w:val="24"/>
          <w:szCs w:val="24"/>
        </w:rPr>
        <w:t>О внесении изменений в постановление Администрации Чаинского сельского поселения от 11.12.2019 № 94а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2941BB">
        <w:rPr>
          <w:rFonts w:ascii="Times New Roman" w:hAnsi="Times New Roman"/>
          <w:bCs/>
          <w:color w:val="000000"/>
          <w:sz w:val="24"/>
          <w:szCs w:val="24"/>
        </w:rPr>
        <w:t>.</w:t>
      </w:r>
    </w:p>
    <w:p w14:paraId="4CB9665F" w14:textId="771CF005" w:rsidR="000D07D4" w:rsidRPr="002941BB" w:rsidRDefault="000D07D4" w:rsidP="000D07D4">
      <w:pPr>
        <w:widowControl w:val="0"/>
        <w:tabs>
          <w:tab w:val="left" w:pos="567"/>
          <w:tab w:val="left" w:pos="709"/>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3. Настоящее постановление вступает в силу после официального опубликования (обнародования).</w:t>
      </w:r>
    </w:p>
    <w:p w14:paraId="7F991E6E" w14:textId="77777777" w:rsidR="000D07D4" w:rsidRPr="002941BB" w:rsidRDefault="000D07D4" w:rsidP="000D07D4">
      <w:pPr>
        <w:widowControl w:val="0"/>
        <w:tabs>
          <w:tab w:val="left" w:pos="567"/>
          <w:tab w:val="left" w:pos="709"/>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xml:space="preserve">4. </w:t>
      </w:r>
      <w:proofErr w:type="gramStart"/>
      <w:r w:rsidRPr="002941BB">
        <w:rPr>
          <w:rFonts w:ascii="Times New Roman" w:hAnsi="Times New Roman"/>
          <w:color w:val="000000"/>
          <w:sz w:val="24"/>
          <w:szCs w:val="24"/>
        </w:rPr>
        <w:t>Контроль за</w:t>
      </w:r>
      <w:proofErr w:type="gramEnd"/>
      <w:r w:rsidRPr="002941BB">
        <w:rPr>
          <w:rFonts w:ascii="Times New Roman" w:hAnsi="Times New Roman"/>
          <w:color w:val="000000"/>
          <w:sz w:val="24"/>
          <w:szCs w:val="24"/>
        </w:rPr>
        <w:t xml:space="preserve"> выполнением настоящего постановления оставляю за собой.</w:t>
      </w:r>
    </w:p>
    <w:p w14:paraId="30314C96" w14:textId="77777777" w:rsidR="000D07D4" w:rsidRPr="002941BB" w:rsidRDefault="000D07D4" w:rsidP="000D07D4">
      <w:pPr>
        <w:widowControl w:val="0"/>
        <w:autoSpaceDE w:val="0"/>
        <w:autoSpaceDN w:val="0"/>
        <w:adjustRightInd w:val="0"/>
        <w:spacing w:after="0" w:line="240" w:lineRule="auto"/>
        <w:ind w:firstLine="567"/>
        <w:jc w:val="both"/>
        <w:rPr>
          <w:rFonts w:ascii="Times New Roman" w:hAnsi="Times New Roman"/>
          <w:color w:val="000000"/>
          <w:sz w:val="24"/>
          <w:szCs w:val="24"/>
        </w:rPr>
      </w:pPr>
    </w:p>
    <w:p w14:paraId="6E53DC3F" w14:textId="77777777" w:rsidR="000D07D4" w:rsidRPr="002941BB" w:rsidRDefault="000D07D4" w:rsidP="000D07D4">
      <w:pPr>
        <w:widowControl w:val="0"/>
        <w:shd w:val="clear" w:color="auto" w:fill="FFFFFF"/>
        <w:tabs>
          <w:tab w:val="left" w:leader="hyphen" w:pos="9859"/>
        </w:tabs>
        <w:autoSpaceDE w:val="0"/>
        <w:autoSpaceDN w:val="0"/>
        <w:adjustRightInd w:val="0"/>
        <w:spacing w:after="0" w:line="240" w:lineRule="auto"/>
        <w:ind w:firstLine="567"/>
        <w:jc w:val="both"/>
        <w:rPr>
          <w:rFonts w:ascii="Times New Roman" w:hAnsi="Times New Roman"/>
          <w:color w:val="000000"/>
          <w:sz w:val="24"/>
          <w:szCs w:val="24"/>
        </w:rPr>
      </w:pPr>
    </w:p>
    <w:p w14:paraId="22356136" w14:textId="77777777" w:rsidR="000D07D4" w:rsidRPr="002941BB" w:rsidRDefault="000D07D4" w:rsidP="000D07D4">
      <w:pPr>
        <w:widowControl w:val="0"/>
        <w:shd w:val="clear" w:color="auto" w:fill="FFFFFF"/>
        <w:tabs>
          <w:tab w:val="left" w:leader="hyphen" w:pos="9859"/>
        </w:tabs>
        <w:autoSpaceDE w:val="0"/>
        <w:autoSpaceDN w:val="0"/>
        <w:adjustRightInd w:val="0"/>
        <w:spacing w:after="0" w:line="240" w:lineRule="auto"/>
        <w:ind w:firstLine="567"/>
        <w:jc w:val="both"/>
        <w:rPr>
          <w:rFonts w:ascii="Times New Roman" w:hAnsi="Times New Roman"/>
          <w:color w:val="000000"/>
          <w:sz w:val="24"/>
          <w:szCs w:val="24"/>
        </w:rPr>
      </w:pPr>
    </w:p>
    <w:p w14:paraId="74DF25E9" w14:textId="77777777" w:rsidR="000D07D4" w:rsidRPr="000D07D4" w:rsidRDefault="000D07D4" w:rsidP="000D07D4">
      <w:pPr>
        <w:widowControl w:val="0"/>
        <w:autoSpaceDE w:val="0"/>
        <w:autoSpaceDN w:val="0"/>
        <w:adjustRightInd w:val="0"/>
        <w:spacing w:after="0" w:line="240" w:lineRule="auto"/>
        <w:rPr>
          <w:rFonts w:ascii="Arial" w:hAnsi="Arial" w:cs="Arial"/>
          <w:sz w:val="24"/>
          <w:szCs w:val="24"/>
        </w:rPr>
      </w:pPr>
      <w:r w:rsidRPr="002941BB">
        <w:rPr>
          <w:rFonts w:ascii="Times New Roman" w:hAnsi="Times New Roman"/>
          <w:sz w:val="24"/>
          <w:szCs w:val="24"/>
        </w:rPr>
        <w:t>Глава Чаинского сельского поселения</w:t>
      </w:r>
      <w:r w:rsidRPr="002941BB">
        <w:rPr>
          <w:rFonts w:ascii="Times New Roman" w:hAnsi="Times New Roman"/>
          <w:sz w:val="24"/>
          <w:szCs w:val="24"/>
        </w:rPr>
        <w:tab/>
      </w:r>
      <w:r w:rsidRPr="002941BB">
        <w:rPr>
          <w:rFonts w:ascii="Times New Roman" w:hAnsi="Times New Roman"/>
          <w:sz w:val="24"/>
          <w:szCs w:val="24"/>
        </w:rPr>
        <w:tab/>
      </w:r>
      <w:r w:rsidRPr="002941BB">
        <w:rPr>
          <w:rFonts w:ascii="Times New Roman" w:hAnsi="Times New Roman"/>
          <w:sz w:val="24"/>
          <w:szCs w:val="24"/>
        </w:rPr>
        <w:tab/>
      </w:r>
      <w:r w:rsidRPr="002941BB">
        <w:rPr>
          <w:rFonts w:ascii="Times New Roman" w:hAnsi="Times New Roman"/>
          <w:sz w:val="24"/>
          <w:szCs w:val="24"/>
        </w:rPr>
        <w:tab/>
      </w:r>
      <w:r w:rsidRPr="002941BB">
        <w:rPr>
          <w:rFonts w:ascii="Times New Roman" w:hAnsi="Times New Roman"/>
          <w:sz w:val="24"/>
          <w:szCs w:val="24"/>
        </w:rPr>
        <w:tab/>
        <w:t>В.Н. Аникин</w:t>
      </w:r>
    </w:p>
    <w:p w14:paraId="1C4DC1A5" w14:textId="77777777" w:rsidR="002109A0" w:rsidRDefault="002109A0" w:rsidP="002109A0">
      <w:pPr>
        <w:rPr>
          <w:rFonts w:ascii="Times New Roman" w:hAnsi="Times New Roman"/>
          <w:b/>
          <w:sz w:val="24"/>
          <w:szCs w:val="24"/>
        </w:rPr>
      </w:pPr>
    </w:p>
    <w:p w14:paraId="66AD809D" w14:textId="77777777" w:rsidR="002109A0" w:rsidRDefault="002109A0" w:rsidP="002109A0">
      <w:pPr>
        <w:jc w:val="both"/>
        <w:rPr>
          <w:rFonts w:ascii="Times New Roman" w:hAnsi="Times New Roman"/>
          <w:sz w:val="24"/>
          <w:szCs w:val="24"/>
        </w:rPr>
      </w:pPr>
    </w:p>
    <w:p w14:paraId="2A788D1B" w14:textId="77777777" w:rsidR="003E1971" w:rsidRDefault="003E1971" w:rsidP="000D07D4">
      <w:pPr>
        <w:spacing w:after="0" w:line="240" w:lineRule="auto"/>
        <w:jc w:val="right"/>
        <w:rPr>
          <w:rFonts w:ascii="Times New Roman" w:hAnsi="Times New Roman"/>
          <w:sz w:val="20"/>
          <w:szCs w:val="20"/>
        </w:rPr>
      </w:pPr>
    </w:p>
    <w:p w14:paraId="6DC9FE5A" w14:textId="77777777" w:rsidR="003E1971" w:rsidRDefault="003E1971" w:rsidP="000D07D4">
      <w:pPr>
        <w:spacing w:after="0" w:line="240" w:lineRule="auto"/>
        <w:jc w:val="right"/>
        <w:rPr>
          <w:rFonts w:ascii="Times New Roman" w:hAnsi="Times New Roman"/>
          <w:sz w:val="20"/>
          <w:szCs w:val="20"/>
        </w:rPr>
      </w:pPr>
    </w:p>
    <w:p w14:paraId="792FAFB6" w14:textId="77777777" w:rsidR="003E1971" w:rsidRDefault="003E1971" w:rsidP="000D07D4">
      <w:pPr>
        <w:spacing w:after="0" w:line="240" w:lineRule="auto"/>
        <w:jc w:val="right"/>
        <w:rPr>
          <w:rFonts w:ascii="Times New Roman" w:hAnsi="Times New Roman"/>
          <w:sz w:val="20"/>
          <w:szCs w:val="20"/>
        </w:rPr>
      </w:pPr>
    </w:p>
    <w:p w14:paraId="3574E469" w14:textId="77777777" w:rsidR="003E1971" w:rsidRDefault="003E1971" w:rsidP="000D07D4">
      <w:pPr>
        <w:spacing w:after="0" w:line="240" w:lineRule="auto"/>
        <w:jc w:val="right"/>
        <w:rPr>
          <w:rFonts w:ascii="Times New Roman" w:hAnsi="Times New Roman"/>
          <w:sz w:val="20"/>
          <w:szCs w:val="20"/>
        </w:rPr>
      </w:pPr>
    </w:p>
    <w:p w14:paraId="606B5D65" w14:textId="77777777" w:rsidR="003E1971" w:rsidRDefault="003E1971" w:rsidP="000D07D4">
      <w:pPr>
        <w:spacing w:after="0" w:line="240" w:lineRule="auto"/>
        <w:jc w:val="right"/>
        <w:rPr>
          <w:rFonts w:ascii="Times New Roman" w:hAnsi="Times New Roman"/>
          <w:sz w:val="20"/>
          <w:szCs w:val="20"/>
        </w:rPr>
      </w:pPr>
    </w:p>
    <w:p w14:paraId="11EACFF3" w14:textId="77777777" w:rsidR="003E1971" w:rsidRDefault="003E1971" w:rsidP="000D07D4">
      <w:pPr>
        <w:spacing w:after="0" w:line="240" w:lineRule="auto"/>
        <w:jc w:val="right"/>
        <w:rPr>
          <w:rFonts w:ascii="Times New Roman" w:hAnsi="Times New Roman"/>
          <w:sz w:val="20"/>
          <w:szCs w:val="20"/>
        </w:rPr>
      </w:pPr>
    </w:p>
    <w:p w14:paraId="78385219" w14:textId="77777777" w:rsidR="003E1971" w:rsidRDefault="003E1971" w:rsidP="000D07D4">
      <w:pPr>
        <w:spacing w:after="0" w:line="240" w:lineRule="auto"/>
        <w:jc w:val="right"/>
        <w:rPr>
          <w:rFonts w:ascii="Times New Roman" w:hAnsi="Times New Roman"/>
          <w:sz w:val="20"/>
          <w:szCs w:val="20"/>
        </w:rPr>
      </w:pPr>
    </w:p>
    <w:p w14:paraId="23B28B76" w14:textId="77777777" w:rsidR="003E1971" w:rsidRDefault="003E1971" w:rsidP="000D07D4">
      <w:pPr>
        <w:spacing w:after="0" w:line="240" w:lineRule="auto"/>
        <w:jc w:val="right"/>
        <w:rPr>
          <w:rFonts w:ascii="Times New Roman" w:hAnsi="Times New Roman"/>
          <w:sz w:val="20"/>
          <w:szCs w:val="20"/>
        </w:rPr>
      </w:pPr>
    </w:p>
    <w:p w14:paraId="139CE372" w14:textId="77777777" w:rsidR="003E1971" w:rsidRDefault="003E1971" w:rsidP="000D07D4">
      <w:pPr>
        <w:spacing w:after="0" w:line="240" w:lineRule="auto"/>
        <w:jc w:val="right"/>
        <w:rPr>
          <w:rFonts w:ascii="Times New Roman" w:hAnsi="Times New Roman"/>
          <w:sz w:val="20"/>
          <w:szCs w:val="20"/>
        </w:rPr>
      </w:pPr>
    </w:p>
    <w:p w14:paraId="04CE3B06" w14:textId="77777777" w:rsidR="003E1971" w:rsidRDefault="003E1971" w:rsidP="000D07D4">
      <w:pPr>
        <w:spacing w:after="0" w:line="240" w:lineRule="auto"/>
        <w:jc w:val="right"/>
        <w:rPr>
          <w:rFonts w:ascii="Times New Roman" w:hAnsi="Times New Roman"/>
          <w:sz w:val="20"/>
          <w:szCs w:val="20"/>
        </w:rPr>
      </w:pPr>
    </w:p>
    <w:p w14:paraId="76BB07E7" w14:textId="77777777" w:rsidR="003E1971" w:rsidRDefault="003E1971" w:rsidP="000D07D4">
      <w:pPr>
        <w:spacing w:after="0" w:line="240" w:lineRule="auto"/>
        <w:jc w:val="right"/>
        <w:rPr>
          <w:rFonts w:ascii="Times New Roman" w:hAnsi="Times New Roman"/>
          <w:sz w:val="20"/>
          <w:szCs w:val="20"/>
        </w:rPr>
      </w:pPr>
    </w:p>
    <w:p w14:paraId="002B2800" w14:textId="77777777" w:rsidR="003E1971" w:rsidRDefault="003E1971" w:rsidP="000D07D4">
      <w:pPr>
        <w:spacing w:after="0" w:line="240" w:lineRule="auto"/>
        <w:jc w:val="right"/>
        <w:rPr>
          <w:rFonts w:ascii="Times New Roman" w:hAnsi="Times New Roman"/>
          <w:sz w:val="20"/>
          <w:szCs w:val="20"/>
        </w:rPr>
      </w:pPr>
    </w:p>
    <w:p w14:paraId="12AA3DE0" w14:textId="77777777" w:rsidR="003E1971" w:rsidRDefault="003E1971" w:rsidP="000D07D4">
      <w:pPr>
        <w:spacing w:after="0" w:line="240" w:lineRule="auto"/>
        <w:jc w:val="right"/>
        <w:rPr>
          <w:rFonts w:ascii="Times New Roman" w:hAnsi="Times New Roman"/>
          <w:sz w:val="20"/>
          <w:szCs w:val="20"/>
        </w:rPr>
      </w:pPr>
    </w:p>
    <w:p w14:paraId="281484DB" w14:textId="77777777" w:rsidR="003E1971" w:rsidRDefault="003E1971" w:rsidP="000D07D4">
      <w:pPr>
        <w:spacing w:after="0" w:line="240" w:lineRule="auto"/>
        <w:jc w:val="right"/>
        <w:rPr>
          <w:rFonts w:ascii="Times New Roman" w:hAnsi="Times New Roman"/>
          <w:sz w:val="20"/>
          <w:szCs w:val="20"/>
        </w:rPr>
      </w:pPr>
    </w:p>
    <w:p w14:paraId="36399C88" w14:textId="77777777" w:rsidR="003E1971" w:rsidRDefault="003E1971" w:rsidP="000D07D4">
      <w:pPr>
        <w:spacing w:after="0" w:line="240" w:lineRule="auto"/>
        <w:jc w:val="right"/>
        <w:rPr>
          <w:rFonts w:ascii="Times New Roman" w:hAnsi="Times New Roman"/>
          <w:sz w:val="20"/>
          <w:szCs w:val="20"/>
        </w:rPr>
      </w:pPr>
    </w:p>
    <w:p w14:paraId="5B36EAB1" w14:textId="77777777" w:rsidR="003E1971" w:rsidRDefault="003E1971" w:rsidP="000D07D4">
      <w:pPr>
        <w:spacing w:after="0" w:line="240" w:lineRule="auto"/>
        <w:jc w:val="right"/>
        <w:rPr>
          <w:rFonts w:ascii="Times New Roman" w:hAnsi="Times New Roman"/>
          <w:sz w:val="20"/>
          <w:szCs w:val="20"/>
        </w:rPr>
      </w:pPr>
    </w:p>
    <w:p w14:paraId="64D6679C" w14:textId="77777777" w:rsidR="003E1971" w:rsidRDefault="003E1971" w:rsidP="000D07D4">
      <w:pPr>
        <w:spacing w:after="0" w:line="240" w:lineRule="auto"/>
        <w:jc w:val="right"/>
        <w:rPr>
          <w:rFonts w:ascii="Times New Roman" w:hAnsi="Times New Roman"/>
          <w:sz w:val="20"/>
          <w:szCs w:val="20"/>
        </w:rPr>
      </w:pPr>
    </w:p>
    <w:p w14:paraId="1051A750" w14:textId="77777777" w:rsidR="003E1971" w:rsidRDefault="003E1971" w:rsidP="000D07D4">
      <w:pPr>
        <w:spacing w:after="0" w:line="240" w:lineRule="auto"/>
        <w:jc w:val="right"/>
        <w:rPr>
          <w:rFonts w:ascii="Times New Roman" w:hAnsi="Times New Roman"/>
          <w:sz w:val="20"/>
          <w:szCs w:val="20"/>
        </w:rPr>
      </w:pPr>
    </w:p>
    <w:p w14:paraId="278C6129" w14:textId="77777777" w:rsidR="003E1971" w:rsidRDefault="003E1971" w:rsidP="000D07D4">
      <w:pPr>
        <w:spacing w:after="0" w:line="240" w:lineRule="auto"/>
        <w:jc w:val="right"/>
        <w:rPr>
          <w:rFonts w:ascii="Times New Roman" w:hAnsi="Times New Roman"/>
          <w:sz w:val="20"/>
          <w:szCs w:val="20"/>
        </w:rPr>
      </w:pPr>
    </w:p>
    <w:p w14:paraId="4F78251B" w14:textId="77777777" w:rsidR="003E1971" w:rsidRDefault="003E1971" w:rsidP="000D07D4">
      <w:pPr>
        <w:spacing w:after="0" w:line="240" w:lineRule="auto"/>
        <w:jc w:val="right"/>
        <w:rPr>
          <w:rFonts w:ascii="Times New Roman" w:hAnsi="Times New Roman"/>
          <w:sz w:val="20"/>
          <w:szCs w:val="20"/>
        </w:rPr>
      </w:pPr>
    </w:p>
    <w:p w14:paraId="4F345406" w14:textId="77777777" w:rsidR="003E1971" w:rsidRDefault="003E1971" w:rsidP="000D07D4">
      <w:pPr>
        <w:spacing w:after="0" w:line="240" w:lineRule="auto"/>
        <w:jc w:val="right"/>
        <w:rPr>
          <w:rFonts w:ascii="Times New Roman" w:hAnsi="Times New Roman"/>
          <w:sz w:val="20"/>
          <w:szCs w:val="20"/>
        </w:rPr>
      </w:pPr>
    </w:p>
    <w:p w14:paraId="25885481" w14:textId="77777777" w:rsidR="003E1971" w:rsidRDefault="003E1971" w:rsidP="000D07D4">
      <w:pPr>
        <w:spacing w:after="0" w:line="240" w:lineRule="auto"/>
        <w:jc w:val="right"/>
        <w:rPr>
          <w:rFonts w:ascii="Times New Roman" w:hAnsi="Times New Roman"/>
          <w:sz w:val="20"/>
          <w:szCs w:val="20"/>
        </w:rPr>
      </w:pPr>
    </w:p>
    <w:p w14:paraId="7A1EA909" w14:textId="77777777" w:rsidR="003E1971" w:rsidRDefault="003E1971" w:rsidP="000D07D4">
      <w:pPr>
        <w:spacing w:after="0" w:line="240" w:lineRule="auto"/>
        <w:jc w:val="right"/>
        <w:rPr>
          <w:rFonts w:ascii="Times New Roman" w:hAnsi="Times New Roman"/>
          <w:sz w:val="20"/>
          <w:szCs w:val="20"/>
        </w:rPr>
      </w:pPr>
    </w:p>
    <w:p w14:paraId="068FBFCF" w14:textId="77777777" w:rsidR="003E1971" w:rsidRDefault="003E1971" w:rsidP="000D07D4">
      <w:pPr>
        <w:spacing w:after="0" w:line="240" w:lineRule="auto"/>
        <w:jc w:val="right"/>
        <w:rPr>
          <w:rFonts w:ascii="Times New Roman" w:hAnsi="Times New Roman"/>
          <w:sz w:val="20"/>
          <w:szCs w:val="20"/>
        </w:rPr>
      </w:pPr>
    </w:p>
    <w:p w14:paraId="53BE1455" w14:textId="77777777" w:rsidR="003E1971" w:rsidRDefault="003E1971" w:rsidP="000D07D4">
      <w:pPr>
        <w:spacing w:after="0" w:line="240" w:lineRule="auto"/>
        <w:jc w:val="right"/>
        <w:rPr>
          <w:rFonts w:ascii="Times New Roman" w:hAnsi="Times New Roman"/>
          <w:sz w:val="20"/>
          <w:szCs w:val="20"/>
        </w:rPr>
      </w:pPr>
    </w:p>
    <w:p w14:paraId="3E1EDA32" w14:textId="77777777" w:rsidR="003E1971" w:rsidRDefault="003E1971" w:rsidP="000D07D4">
      <w:pPr>
        <w:spacing w:after="0" w:line="240" w:lineRule="auto"/>
        <w:jc w:val="right"/>
        <w:rPr>
          <w:rFonts w:ascii="Times New Roman" w:hAnsi="Times New Roman"/>
          <w:sz w:val="20"/>
          <w:szCs w:val="20"/>
        </w:rPr>
      </w:pPr>
    </w:p>
    <w:p w14:paraId="40A5776C" w14:textId="77777777" w:rsidR="003E1971" w:rsidRDefault="003E1971" w:rsidP="000D07D4">
      <w:pPr>
        <w:spacing w:after="0" w:line="240" w:lineRule="auto"/>
        <w:jc w:val="right"/>
        <w:rPr>
          <w:rFonts w:ascii="Times New Roman" w:hAnsi="Times New Roman"/>
          <w:sz w:val="20"/>
          <w:szCs w:val="20"/>
        </w:rPr>
      </w:pPr>
    </w:p>
    <w:p w14:paraId="26E33A1C" w14:textId="77777777" w:rsidR="003E1971" w:rsidRDefault="003E1971" w:rsidP="000D07D4">
      <w:pPr>
        <w:spacing w:after="0" w:line="240" w:lineRule="auto"/>
        <w:jc w:val="right"/>
        <w:rPr>
          <w:rFonts w:ascii="Times New Roman" w:hAnsi="Times New Roman"/>
          <w:sz w:val="20"/>
          <w:szCs w:val="20"/>
        </w:rPr>
      </w:pPr>
    </w:p>
    <w:p w14:paraId="76390FC6" w14:textId="77777777" w:rsidR="003E1971" w:rsidRDefault="003E1971" w:rsidP="000D07D4">
      <w:pPr>
        <w:spacing w:after="0" w:line="240" w:lineRule="auto"/>
        <w:jc w:val="right"/>
        <w:rPr>
          <w:rFonts w:ascii="Times New Roman" w:hAnsi="Times New Roman"/>
          <w:sz w:val="20"/>
          <w:szCs w:val="20"/>
        </w:rPr>
      </w:pPr>
    </w:p>
    <w:p w14:paraId="061F0356" w14:textId="77777777" w:rsidR="003E1971" w:rsidRDefault="003E1971" w:rsidP="000D07D4">
      <w:pPr>
        <w:spacing w:after="0" w:line="240" w:lineRule="auto"/>
        <w:jc w:val="right"/>
        <w:rPr>
          <w:rFonts w:ascii="Times New Roman" w:hAnsi="Times New Roman"/>
          <w:sz w:val="20"/>
          <w:szCs w:val="20"/>
        </w:rPr>
      </w:pPr>
    </w:p>
    <w:p w14:paraId="6ECFBD00" w14:textId="77777777" w:rsidR="003E1971" w:rsidRDefault="003E1971" w:rsidP="000D07D4">
      <w:pPr>
        <w:spacing w:after="0" w:line="240" w:lineRule="auto"/>
        <w:jc w:val="right"/>
        <w:rPr>
          <w:rFonts w:ascii="Times New Roman" w:hAnsi="Times New Roman"/>
          <w:sz w:val="20"/>
          <w:szCs w:val="20"/>
        </w:rPr>
      </w:pPr>
    </w:p>
    <w:p w14:paraId="3292A322" w14:textId="77777777" w:rsidR="003E1971" w:rsidRDefault="003E1971" w:rsidP="000D07D4">
      <w:pPr>
        <w:spacing w:after="0" w:line="240" w:lineRule="auto"/>
        <w:jc w:val="right"/>
        <w:rPr>
          <w:rFonts w:ascii="Times New Roman" w:hAnsi="Times New Roman"/>
          <w:sz w:val="20"/>
          <w:szCs w:val="20"/>
        </w:rPr>
      </w:pPr>
    </w:p>
    <w:p w14:paraId="3E892C0A" w14:textId="77777777" w:rsidR="003E1971" w:rsidRDefault="003E1971" w:rsidP="000D07D4">
      <w:pPr>
        <w:spacing w:after="0" w:line="240" w:lineRule="auto"/>
        <w:jc w:val="right"/>
        <w:rPr>
          <w:rFonts w:ascii="Times New Roman" w:hAnsi="Times New Roman"/>
          <w:sz w:val="20"/>
          <w:szCs w:val="20"/>
        </w:rPr>
      </w:pPr>
    </w:p>
    <w:p w14:paraId="2F6B498F" w14:textId="77777777" w:rsidR="003E1971" w:rsidRDefault="003E1971" w:rsidP="000D07D4">
      <w:pPr>
        <w:spacing w:after="0" w:line="240" w:lineRule="auto"/>
        <w:jc w:val="right"/>
        <w:rPr>
          <w:rFonts w:ascii="Times New Roman" w:hAnsi="Times New Roman"/>
          <w:sz w:val="20"/>
          <w:szCs w:val="20"/>
        </w:rPr>
      </w:pPr>
    </w:p>
    <w:p w14:paraId="41F1C931" w14:textId="77777777" w:rsidR="003E1971" w:rsidRDefault="003E1971" w:rsidP="000D07D4">
      <w:pPr>
        <w:spacing w:after="0" w:line="240" w:lineRule="auto"/>
        <w:jc w:val="right"/>
        <w:rPr>
          <w:rFonts w:ascii="Times New Roman" w:hAnsi="Times New Roman"/>
          <w:sz w:val="20"/>
          <w:szCs w:val="20"/>
        </w:rPr>
      </w:pPr>
    </w:p>
    <w:p w14:paraId="73C03942" w14:textId="77777777" w:rsidR="003E1971" w:rsidRDefault="003E1971" w:rsidP="000D07D4">
      <w:pPr>
        <w:spacing w:after="0" w:line="240" w:lineRule="auto"/>
        <w:jc w:val="right"/>
        <w:rPr>
          <w:rFonts w:ascii="Times New Roman" w:hAnsi="Times New Roman"/>
          <w:sz w:val="20"/>
          <w:szCs w:val="20"/>
        </w:rPr>
      </w:pPr>
    </w:p>
    <w:p w14:paraId="30619EBA" w14:textId="77777777" w:rsidR="003E1971" w:rsidRDefault="003E1971" w:rsidP="000D07D4">
      <w:pPr>
        <w:spacing w:after="0" w:line="240" w:lineRule="auto"/>
        <w:jc w:val="right"/>
        <w:rPr>
          <w:rFonts w:ascii="Times New Roman" w:hAnsi="Times New Roman"/>
          <w:sz w:val="20"/>
          <w:szCs w:val="20"/>
        </w:rPr>
      </w:pPr>
    </w:p>
    <w:p w14:paraId="2C1301E4" w14:textId="77777777" w:rsidR="003E1971" w:rsidRDefault="003E1971" w:rsidP="000D07D4">
      <w:pPr>
        <w:spacing w:after="0" w:line="240" w:lineRule="auto"/>
        <w:jc w:val="right"/>
        <w:rPr>
          <w:rFonts w:ascii="Times New Roman" w:hAnsi="Times New Roman"/>
          <w:sz w:val="20"/>
          <w:szCs w:val="20"/>
        </w:rPr>
      </w:pPr>
    </w:p>
    <w:p w14:paraId="703C43C5" w14:textId="77777777" w:rsidR="003E1971" w:rsidRDefault="003E1971" w:rsidP="000D07D4">
      <w:pPr>
        <w:spacing w:after="0" w:line="240" w:lineRule="auto"/>
        <w:jc w:val="right"/>
        <w:rPr>
          <w:rFonts w:ascii="Times New Roman" w:hAnsi="Times New Roman"/>
          <w:sz w:val="20"/>
          <w:szCs w:val="20"/>
        </w:rPr>
      </w:pPr>
    </w:p>
    <w:p w14:paraId="5300C265" w14:textId="77777777" w:rsidR="003E1971" w:rsidRDefault="003E1971" w:rsidP="000D07D4">
      <w:pPr>
        <w:spacing w:after="0" w:line="240" w:lineRule="auto"/>
        <w:jc w:val="right"/>
        <w:rPr>
          <w:rFonts w:ascii="Times New Roman" w:hAnsi="Times New Roman"/>
          <w:sz w:val="20"/>
          <w:szCs w:val="20"/>
        </w:rPr>
      </w:pPr>
    </w:p>
    <w:p w14:paraId="5F2E70D6" w14:textId="77777777" w:rsidR="003E1971" w:rsidRDefault="003E1971" w:rsidP="000D07D4">
      <w:pPr>
        <w:spacing w:after="0" w:line="240" w:lineRule="auto"/>
        <w:jc w:val="right"/>
        <w:rPr>
          <w:rFonts w:ascii="Times New Roman" w:hAnsi="Times New Roman"/>
          <w:sz w:val="20"/>
          <w:szCs w:val="20"/>
        </w:rPr>
      </w:pPr>
    </w:p>
    <w:p w14:paraId="13AB9AE9" w14:textId="77777777" w:rsidR="003E1971" w:rsidRDefault="003E1971" w:rsidP="000D07D4">
      <w:pPr>
        <w:spacing w:after="0" w:line="240" w:lineRule="auto"/>
        <w:jc w:val="right"/>
        <w:rPr>
          <w:rFonts w:ascii="Times New Roman" w:hAnsi="Times New Roman"/>
          <w:sz w:val="20"/>
          <w:szCs w:val="20"/>
        </w:rPr>
      </w:pPr>
    </w:p>
    <w:p w14:paraId="396295F7" w14:textId="77777777" w:rsidR="003E1971" w:rsidRDefault="003E1971" w:rsidP="000D07D4">
      <w:pPr>
        <w:spacing w:after="0" w:line="240" w:lineRule="auto"/>
        <w:jc w:val="right"/>
        <w:rPr>
          <w:rFonts w:ascii="Times New Roman" w:hAnsi="Times New Roman"/>
          <w:sz w:val="20"/>
          <w:szCs w:val="20"/>
        </w:rPr>
      </w:pPr>
    </w:p>
    <w:p w14:paraId="161FFCD9" w14:textId="77777777" w:rsidR="003E1971" w:rsidRDefault="003E1971" w:rsidP="000D07D4">
      <w:pPr>
        <w:spacing w:after="0" w:line="240" w:lineRule="auto"/>
        <w:jc w:val="right"/>
        <w:rPr>
          <w:rFonts w:ascii="Times New Roman" w:hAnsi="Times New Roman"/>
          <w:sz w:val="20"/>
          <w:szCs w:val="20"/>
        </w:rPr>
      </w:pPr>
    </w:p>
    <w:p w14:paraId="6433DBAF" w14:textId="77777777" w:rsidR="003E1971" w:rsidRDefault="003E1971" w:rsidP="000D07D4">
      <w:pPr>
        <w:spacing w:after="0" w:line="240" w:lineRule="auto"/>
        <w:jc w:val="right"/>
        <w:rPr>
          <w:rFonts w:ascii="Times New Roman" w:hAnsi="Times New Roman"/>
          <w:sz w:val="20"/>
          <w:szCs w:val="20"/>
        </w:rPr>
      </w:pPr>
    </w:p>
    <w:p w14:paraId="347FB406" w14:textId="77777777" w:rsidR="003E1971" w:rsidRDefault="003E1971" w:rsidP="000D07D4">
      <w:pPr>
        <w:spacing w:after="0" w:line="240" w:lineRule="auto"/>
        <w:jc w:val="right"/>
        <w:rPr>
          <w:rFonts w:ascii="Times New Roman" w:hAnsi="Times New Roman"/>
          <w:sz w:val="20"/>
          <w:szCs w:val="20"/>
        </w:rPr>
      </w:pPr>
    </w:p>
    <w:p w14:paraId="292BFF72" w14:textId="77777777" w:rsidR="002109A0" w:rsidRPr="000D07D4" w:rsidRDefault="002109A0" w:rsidP="000D07D4">
      <w:pPr>
        <w:spacing w:after="0" w:line="240" w:lineRule="auto"/>
        <w:jc w:val="right"/>
        <w:rPr>
          <w:rFonts w:ascii="Times New Roman" w:hAnsi="Times New Roman"/>
          <w:b/>
          <w:sz w:val="20"/>
          <w:szCs w:val="20"/>
        </w:rPr>
      </w:pPr>
      <w:r w:rsidRPr="000D07D4">
        <w:rPr>
          <w:rFonts w:ascii="Times New Roman" w:hAnsi="Times New Roman"/>
          <w:sz w:val="20"/>
          <w:szCs w:val="20"/>
        </w:rPr>
        <w:lastRenderedPageBreak/>
        <w:t>Приложение</w:t>
      </w:r>
      <w:r w:rsidRPr="000D07D4">
        <w:rPr>
          <w:rFonts w:ascii="Times New Roman" w:hAnsi="Times New Roman"/>
          <w:b/>
          <w:sz w:val="20"/>
          <w:szCs w:val="20"/>
        </w:rPr>
        <w:t xml:space="preserve"> </w:t>
      </w:r>
    </w:p>
    <w:p w14:paraId="17F38E49" w14:textId="77777777" w:rsidR="002109A0" w:rsidRPr="000D07D4" w:rsidRDefault="002109A0" w:rsidP="000D07D4">
      <w:pPr>
        <w:spacing w:after="0" w:line="240" w:lineRule="auto"/>
        <w:jc w:val="right"/>
        <w:rPr>
          <w:rFonts w:ascii="Times New Roman" w:hAnsi="Times New Roman"/>
          <w:b/>
          <w:sz w:val="20"/>
          <w:szCs w:val="20"/>
        </w:rPr>
      </w:pPr>
      <w:r w:rsidRPr="000D07D4">
        <w:rPr>
          <w:rFonts w:ascii="Times New Roman" w:hAnsi="Times New Roman"/>
          <w:sz w:val="20"/>
          <w:szCs w:val="20"/>
        </w:rPr>
        <w:t xml:space="preserve">к постановлению Администрации </w:t>
      </w:r>
    </w:p>
    <w:p w14:paraId="75A64023" w14:textId="5C2898F6" w:rsidR="002109A0" w:rsidRPr="000D07D4" w:rsidRDefault="000D07D4" w:rsidP="000D07D4">
      <w:pPr>
        <w:spacing w:after="0" w:line="240" w:lineRule="auto"/>
        <w:jc w:val="right"/>
        <w:rPr>
          <w:rFonts w:ascii="Times New Roman" w:hAnsi="Times New Roman"/>
          <w:b/>
          <w:sz w:val="20"/>
          <w:szCs w:val="20"/>
        </w:rPr>
      </w:pPr>
      <w:r w:rsidRPr="000D07D4">
        <w:rPr>
          <w:rFonts w:ascii="Times New Roman" w:hAnsi="Times New Roman"/>
          <w:sz w:val="20"/>
          <w:szCs w:val="20"/>
        </w:rPr>
        <w:t xml:space="preserve">Чаинского </w:t>
      </w:r>
      <w:r w:rsidR="002109A0" w:rsidRPr="000D07D4">
        <w:rPr>
          <w:rFonts w:ascii="Times New Roman" w:hAnsi="Times New Roman"/>
          <w:sz w:val="20"/>
          <w:szCs w:val="20"/>
        </w:rPr>
        <w:t>сельского поселения</w:t>
      </w:r>
    </w:p>
    <w:p w14:paraId="05F772B5" w14:textId="75234509" w:rsidR="002109A0" w:rsidRPr="000D07D4" w:rsidRDefault="002109A0" w:rsidP="000D07D4">
      <w:pPr>
        <w:pStyle w:val="Iniiaiieoaeno2"/>
        <w:ind w:firstLine="0"/>
        <w:jc w:val="right"/>
        <w:rPr>
          <w:sz w:val="20"/>
        </w:rPr>
      </w:pPr>
      <w:r w:rsidRPr="000D07D4">
        <w:rPr>
          <w:sz w:val="20"/>
        </w:rPr>
        <w:t xml:space="preserve">от </w:t>
      </w:r>
      <w:r w:rsidR="000D07D4" w:rsidRPr="000D07D4">
        <w:rPr>
          <w:sz w:val="20"/>
        </w:rPr>
        <w:t xml:space="preserve">30.09.2022 </w:t>
      </w:r>
      <w:r w:rsidRPr="000D07D4">
        <w:rPr>
          <w:sz w:val="20"/>
        </w:rPr>
        <w:t xml:space="preserve">№ </w:t>
      </w:r>
      <w:r w:rsidR="000D07D4" w:rsidRPr="000D07D4">
        <w:rPr>
          <w:sz w:val="20"/>
        </w:rPr>
        <w:t>75а</w:t>
      </w:r>
    </w:p>
    <w:p w14:paraId="35EA63DF" w14:textId="77777777" w:rsidR="002109A0" w:rsidRDefault="002109A0" w:rsidP="002109A0">
      <w:pPr>
        <w:widowControl w:val="0"/>
        <w:tabs>
          <w:tab w:val="left" w:pos="1134"/>
        </w:tabs>
        <w:autoSpaceDE w:val="0"/>
        <w:autoSpaceDN w:val="0"/>
        <w:adjustRightInd w:val="0"/>
        <w:spacing w:after="0" w:line="360" w:lineRule="auto"/>
        <w:rPr>
          <w:rFonts w:ascii="Times New Roman" w:eastAsia="PMingLiU" w:hAnsi="Times New Roman"/>
          <w:bCs/>
          <w:sz w:val="24"/>
          <w:szCs w:val="24"/>
        </w:rPr>
      </w:pPr>
    </w:p>
    <w:p w14:paraId="7C063B06" w14:textId="77777777" w:rsidR="002109A0" w:rsidRDefault="002109A0" w:rsidP="002109A0">
      <w:pPr>
        <w:widowControl w:val="0"/>
        <w:tabs>
          <w:tab w:val="left" w:pos="1134"/>
        </w:tabs>
        <w:autoSpaceDE w:val="0"/>
        <w:autoSpaceDN w:val="0"/>
        <w:adjustRightInd w:val="0"/>
        <w:spacing w:after="0" w:line="36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АДМИНИСТРАТИВНЫЙ РЕГЛАМЕНТ</w:t>
      </w:r>
    </w:p>
    <w:p w14:paraId="16134D4B" w14:textId="1E69B0D8" w:rsidR="002109A0" w:rsidRDefault="002109A0" w:rsidP="002109A0">
      <w:pPr>
        <w:pStyle w:val="Standard"/>
        <w:snapToGrid w:val="0"/>
        <w:jc w:val="center"/>
        <w:rPr>
          <w:b/>
        </w:rPr>
      </w:pPr>
      <w:r>
        <w:rPr>
          <w:rFonts w:eastAsia="PMingLiU"/>
          <w:b/>
          <w:bCs/>
        </w:rPr>
        <w:t>предоставления муниципальной услуги «</w:t>
      </w:r>
      <w:r>
        <w:rPr>
          <w:b/>
        </w:rPr>
        <w:t>Выдача специальн</w:t>
      </w:r>
      <w:r w:rsidR="00EF0709">
        <w:rPr>
          <w:b/>
        </w:rPr>
        <w:t>ого</w:t>
      </w:r>
      <w:r>
        <w:rPr>
          <w:b/>
        </w:rPr>
        <w:t xml:space="preserve"> разрешени</w:t>
      </w:r>
      <w:r w:rsidR="00EF0709">
        <w:rPr>
          <w:b/>
        </w:rPr>
        <w:t>я</w:t>
      </w:r>
    </w:p>
    <w:p w14:paraId="7D88F050" w14:textId="77777777" w:rsidR="002109A0" w:rsidRDefault="002109A0" w:rsidP="002109A0">
      <w:pPr>
        <w:pStyle w:val="Standard"/>
        <w:snapToGrid w:val="0"/>
        <w:jc w:val="center"/>
        <w:rPr>
          <w:b/>
        </w:rPr>
      </w:pPr>
      <w:r>
        <w:rPr>
          <w:b/>
        </w:rPr>
        <w:t xml:space="preserve">на движение транспортного средства, осуществляющего перевозки </w:t>
      </w:r>
      <w:proofErr w:type="gramStart"/>
      <w:r>
        <w:rPr>
          <w:b/>
        </w:rPr>
        <w:t>тяжеловесных</w:t>
      </w:r>
      <w:proofErr w:type="gramEnd"/>
    </w:p>
    <w:p w14:paraId="611D0AA7" w14:textId="42AC8868" w:rsidR="002109A0" w:rsidRDefault="002109A0" w:rsidP="002109A0">
      <w:pPr>
        <w:pStyle w:val="Standard"/>
        <w:snapToGrid w:val="0"/>
        <w:jc w:val="center"/>
        <w:rPr>
          <w:b/>
        </w:rPr>
      </w:pPr>
      <w:r>
        <w:rPr>
          <w:b/>
        </w:rPr>
        <w:t>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w:t>
      </w:r>
      <w:r w:rsidR="003E1971">
        <w:rPr>
          <w:b/>
        </w:rPr>
        <w:t xml:space="preserve"> </w:t>
      </w:r>
      <w:r>
        <w:rPr>
          <w:b/>
        </w:rPr>
        <w:t>муниципального образования «</w:t>
      </w:r>
      <w:r w:rsidR="000D07D4">
        <w:rPr>
          <w:b/>
        </w:rPr>
        <w:t xml:space="preserve">Чаинское </w:t>
      </w:r>
      <w:r>
        <w:rPr>
          <w:b/>
        </w:rPr>
        <w:t>сельское поселение»</w:t>
      </w:r>
    </w:p>
    <w:p w14:paraId="322EA5CD" w14:textId="77777777" w:rsidR="002109A0" w:rsidRDefault="002109A0" w:rsidP="002109A0">
      <w:pPr>
        <w:widowControl w:val="0"/>
        <w:tabs>
          <w:tab w:val="left" w:pos="1134"/>
        </w:tabs>
        <w:autoSpaceDE w:val="0"/>
        <w:autoSpaceDN w:val="0"/>
        <w:adjustRightInd w:val="0"/>
        <w:spacing w:after="0" w:line="360" w:lineRule="auto"/>
        <w:rPr>
          <w:rFonts w:ascii="Times New Roman" w:hAnsi="Times New Roman"/>
          <w:b/>
          <w:bCs/>
          <w:kern w:val="32"/>
          <w:sz w:val="24"/>
          <w:szCs w:val="24"/>
        </w:rPr>
      </w:pPr>
    </w:p>
    <w:p w14:paraId="429B69FC" w14:textId="77777777" w:rsidR="002109A0" w:rsidRDefault="002109A0" w:rsidP="002109A0">
      <w:pPr>
        <w:widowControl w:val="0"/>
        <w:tabs>
          <w:tab w:val="left" w:pos="1134"/>
        </w:tabs>
        <w:spacing w:after="0" w:line="360" w:lineRule="auto"/>
        <w:ind w:firstLine="567"/>
        <w:jc w:val="center"/>
        <w:outlineLvl w:val="0"/>
        <w:rPr>
          <w:rFonts w:ascii="Times New Roman" w:hAnsi="Times New Roman"/>
          <w:b/>
          <w:bCs/>
          <w:kern w:val="32"/>
          <w:sz w:val="24"/>
          <w:szCs w:val="24"/>
        </w:rPr>
      </w:pPr>
      <w:r>
        <w:rPr>
          <w:rFonts w:ascii="Times New Roman" w:hAnsi="Times New Roman"/>
          <w:b/>
          <w:bCs/>
          <w:kern w:val="32"/>
          <w:sz w:val="24"/>
          <w:szCs w:val="24"/>
        </w:rPr>
        <w:t>1. Общие положения</w:t>
      </w:r>
    </w:p>
    <w:p w14:paraId="5F3DD172" w14:textId="77777777" w:rsidR="002109A0" w:rsidRDefault="002109A0" w:rsidP="000D07D4">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1.1. Предмет регулирования административного регламента предоставления муниципальной услуги</w:t>
      </w:r>
    </w:p>
    <w:p w14:paraId="2E343509" w14:textId="77777777" w:rsidR="000D07D4" w:rsidRDefault="000D07D4" w:rsidP="000D07D4">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p>
    <w:p w14:paraId="6198E7A4" w14:textId="76B69426" w:rsidR="002109A0" w:rsidRDefault="002109A0" w:rsidP="00EF0709">
      <w:pPr>
        <w:pStyle w:val="2"/>
        <w:widowControl w:val="0"/>
        <w:numPr>
          <w:ilvl w:val="0"/>
          <w:numId w:val="4"/>
        </w:numPr>
        <w:tabs>
          <w:tab w:val="num" w:pos="0"/>
          <w:tab w:val="left" w:pos="1134"/>
          <w:tab w:val="num" w:pos="1185"/>
          <w:tab w:val="num" w:pos="1431"/>
        </w:tabs>
        <w:spacing w:after="0" w:line="240" w:lineRule="auto"/>
        <w:ind w:left="0" w:firstLine="710"/>
        <w:jc w:val="both"/>
        <w:rPr>
          <w:rFonts w:ascii="Times New Roman" w:hAnsi="Times New Roman"/>
          <w:sz w:val="24"/>
          <w:szCs w:val="24"/>
        </w:rPr>
      </w:pPr>
      <w:proofErr w:type="gramStart"/>
      <w:r>
        <w:rPr>
          <w:rFonts w:ascii="Times New Roman" w:hAnsi="Times New Roman"/>
          <w:sz w:val="24"/>
          <w:szCs w:val="24"/>
        </w:rPr>
        <w:t>Административный регламент предоставления муниципальной услуги по выдаче специальн</w:t>
      </w:r>
      <w:r w:rsidR="00EF0709">
        <w:rPr>
          <w:rFonts w:ascii="Times New Roman" w:hAnsi="Times New Roman"/>
          <w:sz w:val="24"/>
          <w:szCs w:val="24"/>
        </w:rPr>
        <w:t xml:space="preserve">ого </w:t>
      </w:r>
      <w:r>
        <w:rPr>
          <w:rFonts w:ascii="Times New Roman" w:hAnsi="Times New Roman"/>
          <w:sz w:val="24"/>
          <w:szCs w:val="24"/>
        </w:rPr>
        <w:t>разрешени</w:t>
      </w:r>
      <w:r w:rsidR="00EF0709">
        <w:rPr>
          <w:rFonts w:ascii="Times New Roman" w:hAnsi="Times New Roman"/>
          <w:sz w:val="24"/>
          <w:szCs w:val="24"/>
        </w:rPr>
        <w:t>я</w:t>
      </w:r>
      <w:r>
        <w:rPr>
          <w:rFonts w:ascii="Times New Roman" w:hAnsi="Times New Roman"/>
          <w:sz w:val="24"/>
          <w:szCs w:val="24"/>
        </w:rPr>
        <w:t xml:space="preserve">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w:t>
      </w:r>
      <w:r w:rsidR="00EF0709">
        <w:rPr>
          <w:rFonts w:ascii="Times New Roman" w:hAnsi="Times New Roman"/>
          <w:sz w:val="24"/>
          <w:szCs w:val="24"/>
        </w:rPr>
        <w:t>Чаинское</w:t>
      </w:r>
      <w:r>
        <w:rPr>
          <w:rFonts w:ascii="Times New Roman" w:hAnsi="Times New Roman"/>
          <w:sz w:val="24"/>
          <w:szCs w:val="24"/>
        </w:rPr>
        <w:t xml:space="preserve"> сельское поселение</w:t>
      </w:r>
      <w:r>
        <w:rPr>
          <w:rFonts w:ascii="Times New Roman" w:hAnsi="Times New Roman"/>
          <w:b/>
          <w:sz w:val="24"/>
          <w:szCs w:val="24"/>
        </w:rPr>
        <w:t xml:space="preserve">» </w:t>
      </w:r>
      <w:r>
        <w:rPr>
          <w:rFonts w:ascii="Times New Roman" w:hAnsi="Times New Roman"/>
          <w:sz w:val="24"/>
          <w:szCs w:val="24"/>
        </w:rPr>
        <w:t>(далее - административный регламент) устанавливает стандарт предоставления муниципальной услуги по выдаче специальн</w:t>
      </w:r>
      <w:r w:rsidR="00EF0709">
        <w:rPr>
          <w:rFonts w:ascii="Times New Roman" w:hAnsi="Times New Roman"/>
          <w:sz w:val="24"/>
          <w:szCs w:val="24"/>
        </w:rPr>
        <w:t xml:space="preserve">ого </w:t>
      </w:r>
      <w:r>
        <w:rPr>
          <w:rFonts w:ascii="Times New Roman" w:hAnsi="Times New Roman"/>
          <w:sz w:val="24"/>
          <w:szCs w:val="24"/>
        </w:rPr>
        <w:t>разрешени</w:t>
      </w:r>
      <w:r w:rsidR="00EF0709">
        <w:rPr>
          <w:rFonts w:ascii="Times New Roman" w:hAnsi="Times New Roman"/>
          <w:sz w:val="24"/>
          <w:szCs w:val="24"/>
        </w:rPr>
        <w:t>я</w:t>
      </w:r>
      <w:r>
        <w:rPr>
          <w:rFonts w:ascii="Times New Roman" w:hAnsi="Times New Roman"/>
          <w:sz w:val="24"/>
          <w:szCs w:val="24"/>
        </w:rPr>
        <w:t xml:space="preserve"> на движение транспортного средства, осуществляющего перевозки тяжеловесных и</w:t>
      </w:r>
      <w:proofErr w:type="gramEnd"/>
      <w:r>
        <w:rPr>
          <w:rFonts w:ascii="Times New Roman" w:hAnsi="Times New Roman"/>
          <w:sz w:val="24"/>
          <w:szCs w:val="24"/>
        </w:rPr>
        <w:t xml:space="preserve">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w:t>
      </w:r>
      <w:r w:rsidR="00EF0709">
        <w:rPr>
          <w:rFonts w:ascii="Times New Roman" w:hAnsi="Times New Roman"/>
          <w:sz w:val="24"/>
          <w:szCs w:val="24"/>
        </w:rPr>
        <w:t xml:space="preserve">Чаинское </w:t>
      </w:r>
      <w:r>
        <w:rPr>
          <w:rFonts w:ascii="Times New Roman" w:hAnsi="Times New Roman"/>
          <w:sz w:val="24"/>
          <w:szCs w:val="24"/>
        </w:rPr>
        <w:t>сельское поселение</w:t>
      </w:r>
      <w:r>
        <w:rPr>
          <w:rFonts w:ascii="Times New Roman" w:hAnsi="Times New Roman"/>
          <w:b/>
          <w:sz w:val="24"/>
          <w:szCs w:val="24"/>
        </w:rPr>
        <w:t>»</w:t>
      </w:r>
      <w:r>
        <w:rPr>
          <w:rFonts w:ascii="Times New Roman" w:hAnsi="Times New Roman"/>
          <w:sz w:val="24"/>
          <w:szCs w:val="24"/>
        </w:rPr>
        <w:t xml:space="preserve"> (далее - муниципальная услуга)</w:t>
      </w:r>
      <w:r w:rsidR="00EF0709">
        <w:rPr>
          <w:rFonts w:ascii="Times New Roman" w:hAnsi="Times New Roman"/>
          <w:sz w:val="24"/>
          <w:szCs w:val="24"/>
        </w:rPr>
        <w:t>.</w:t>
      </w:r>
    </w:p>
    <w:p w14:paraId="351EEFB1" w14:textId="77777777" w:rsidR="002109A0" w:rsidRDefault="002109A0" w:rsidP="002109A0">
      <w:pPr>
        <w:widowControl w:val="0"/>
        <w:tabs>
          <w:tab w:val="left" w:pos="0"/>
        </w:tabs>
        <w:autoSpaceDE w:val="0"/>
        <w:autoSpaceDN w:val="0"/>
        <w:adjustRightInd w:val="0"/>
        <w:spacing w:after="0" w:line="360" w:lineRule="auto"/>
        <w:ind w:firstLine="567"/>
        <w:jc w:val="center"/>
        <w:rPr>
          <w:rFonts w:ascii="Times New Roman" w:hAnsi="Times New Roman"/>
          <w:b/>
          <w:sz w:val="24"/>
          <w:szCs w:val="24"/>
        </w:rPr>
      </w:pPr>
      <w:r>
        <w:rPr>
          <w:rFonts w:ascii="Times New Roman" w:hAnsi="Times New Roman"/>
          <w:b/>
          <w:sz w:val="24"/>
          <w:szCs w:val="24"/>
        </w:rPr>
        <w:t>1.2. Круг заявителей</w:t>
      </w:r>
    </w:p>
    <w:p w14:paraId="7EDE26D9" w14:textId="555E68E5" w:rsidR="002109A0" w:rsidRDefault="002109A0" w:rsidP="00EF0709">
      <w:pPr>
        <w:pStyle w:val="2"/>
        <w:widowControl w:val="0"/>
        <w:numPr>
          <w:ilvl w:val="0"/>
          <w:numId w:val="4"/>
        </w:numPr>
        <w:tabs>
          <w:tab w:val="num" w:pos="0"/>
          <w:tab w:val="left" w:pos="1134"/>
          <w:tab w:val="num" w:pos="1185"/>
          <w:tab w:val="num" w:pos="1431"/>
        </w:tabs>
        <w:spacing w:after="0" w:line="240" w:lineRule="auto"/>
        <w:ind w:left="0" w:firstLine="710"/>
        <w:jc w:val="both"/>
        <w:rPr>
          <w:rFonts w:ascii="Times New Roman" w:hAnsi="Times New Roman"/>
          <w:sz w:val="24"/>
          <w:szCs w:val="24"/>
        </w:rPr>
      </w:pPr>
      <w:proofErr w:type="gramStart"/>
      <w:r>
        <w:rPr>
          <w:rFonts w:ascii="Times New Roman" w:hAnsi="Times New Roman"/>
          <w:sz w:val="24"/>
          <w:szCs w:val="24"/>
        </w:rPr>
        <w:t xml:space="preserve">Заявителями являются владельцы транспортных средств (физические и юридические лица, индивидуальные предприниматели), обратившиеся в Администрацию </w:t>
      </w:r>
      <w:r w:rsidR="00EF0709">
        <w:rPr>
          <w:rFonts w:ascii="Times New Roman" w:hAnsi="Times New Roman"/>
          <w:sz w:val="24"/>
          <w:szCs w:val="24"/>
        </w:rPr>
        <w:t xml:space="preserve">Чаинского </w:t>
      </w:r>
      <w:r>
        <w:rPr>
          <w:rFonts w:ascii="Times New Roman" w:hAnsi="Times New Roman"/>
          <w:sz w:val="24"/>
          <w:szCs w:val="24"/>
        </w:rPr>
        <w:t>сельского поселения,</w:t>
      </w:r>
      <w:r>
        <w:rPr>
          <w:rFonts w:ascii="Times New Roman" w:eastAsia="PMingLiU" w:hAnsi="Times New Roman"/>
          <w:bCs/>
          <w:sz w:val="24"/>
          <w:szCs w:val="24"/>
        </w:rPr>
        <w:t xml:space="preserve"> </w:t>
      </w:r>
      <w:r>
        <w:rPr>
          <w:rFonts w:ascii="Times New Roman" w:hAnsi="Times New Roman"/>
          <w:sz w:val="24"/>
          <w:szCs w:val="24"/>
        </w:rPr>
        <w:t xml:space="preserve">с заявлением на получение специального разрешения </w:t>
      </w:r>
      <w:r>
        <w:rPr>
          <w:rFonts w:ascii="Times New Roman" w:eastAsia="PMingLiU" w:hAnsi="Times New Roman"/>
          <w:bCs/>
          <w:sz w:val="24"/>
          <w:szCs w:val="24"/>
        </w:rPr>
        <w:t xml:space="preserve">на движение </w:t>
      </w:r>
      <w:r>
        <w:rPr>
          <w:rFonts w:ascii="Times New Roman" w:hAnsi="Times New Roman"/>
          <w:sz w:val="24"/>
          <w:szCs w:val="24"/>
        </w:rPr>
        <w:t>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w:t>
      </w:r>
      <w:r w:rsidR="00EF0709">
        <w:rPr>
          <w:rFonts w:ascii="Times New Roman" w:hAnsi="Times New Roman"/>
          <w:sz w:val="24"/>
          <w:szCs w:val="24"/>
        </w:rPr>
        <w:t xml:space="preserve">Чаинское </w:t>
      </w:r>
      <w:r>
        <w:rPr>
          <w:rFonts w:ascii="Times New Roman" w:hAnsi="Times New Roman"/>
          <w:sz w:val="24"/>
          <w:szCs w:val="24"/>
        </w:rPr>
        <w:t>сельское поселение»</w:t>
      </w:r>
      <w:r>
        <w:rPr>
          <w:rFonts w:ascii="Times New Roman" w:hAnsi="Times New Roman"/>
          <w:b/>
          <w:sz w:val="24"/>
          <w:szCs w:val="24"/>
        </w:rPr>
        <w:t xml:space="preserve"> </w:t>
      </w:r>
      <w:r>
        <w:rPr>
          <w:rFonts w:ascii="Times New Roman" w:hAnsi="Times New Roman"/>
          <w:sz w:val="24"/>
          <w:szCs w:val="24"/>
        </w:rPr>
        <w:t>(далее - заявитель).</w:t>
      </w:r>
      <w:proofErr w:type="gramEnd"/>
    </w:p>
    <w:p w14:paraId="2B8552F6" w14:textId="77777777" w:rsidR="002109A0" w:rsidRDefault="002109A0" w:rsidP="00EF0709">
      <w:pPr>
        <w:tabs>
          <w:tab w:val="left" w:pos="1134"/>
          <w:tab w:val="left" w:pos="1276"/>
        </w:tabs>
        <w:spacing w:after="0" w:line="240" w:lineRule="auto"/>
        <w:ind w:firstLine="567"/>
      </w:pPr>
    </w:p>
    <w:p w14:paraId="34CC7239" w14:textId="77777777" w:rsidR="002109A0" w:rsidRDefault="002109A0" w:rsidP="00EF0709">
      <w:pPr>
        <w:tabs>
          <w:tab w:val="left" w:pos="1134"/>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1.3. Требования к порядку информирования</w:t>
      </w:r>
      <w:r>
        <w:rPr>
          <w:rFonts w:ascii="Times New Roman" w:hAnsi="Times New Roman"/>
          <w:b/>
          <w:sz w:val="24"/>
          <w:szCs w:val="24"/>
        </w:rPr>
        <w:br/>
        <w:t>о порядке предоставления муниципальной услуги</w:t>
      </w:r>
    </w:p>
    <w:p w14:paraId="23741515" w14:textId="77777777" w:rsidR="00EF0709" w:rsidRDefault="00EF0709" w:rsidP="00EF0709">
      <w:pPr>
        <w:tabs>
          <w:tab w:val="left" w:pos="1134"/>
          <w:tab w:val="left" w:pos="1276"/>
        </w:tabs>
        <w:spacing w:after="0" w:line="240" w:lineRule="auto"/>
        <w:ind w:firstLine="567"/>
        <w:jc w:val="center"/>
        <w:rPr>
          <w:rFonts w:ascii="Times New Roman" w:hAnsi="Times New Roman"/>
          <w:b/>
          <w:sz w:val="24"/>
          <w:szCs w:val="24"/>
        </w:rPr>
      </w:pPr>
    </w:p>
    <w:p w14:paraId="2EDC2DBA" w14:textId="3FD05DA3" w:rsidR="00EF0709" w:rsidRPr="00F76AF3" w:rsidRDefault="00EF0709" w:rsidP="003E1971">
      <w:pPr>
        <w:tabs>
          <w:tab w:val="left" w:pos="8931"/>
        </w:tabs>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3. </w:t>
      </w:r>
      <w:r w:rsidRPr="00F76AF3">
        <w:rPr>
          <w:rFonts w:ascii="Times New Roman" w:hAnsi="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Pr>
          <w:rFonts w:ascii="Times New Roman" w:hAnsi="Times New Roman"/>
          <w:sz w:val="24"/>
          <w:szCs w:val="24"/>
        </w:rPr>
        <w:t xml:space="preserve"> (далее – Портал)</w:t>
      </w:r>
      <w:r w:rsidRPr="00F76AF3">
        <w:rPr>
          <w:rFonts w:ascii="Times New Roman" w:hAnsi="Times New Roman"/>
          <w:sz w:val="24"/>
          <w:szCs w:val="24"/>
        </w:rPr>
        <w:t>.</w:t>
      </w:r>
    </w:p>
    <w:p w14:paraId="4FD2F1F7" w14:textId="4D7A4B94" w:rsidR="00EF0709" w:rsidRPr="009235BA" w:rsidRDefault="00EF0709" w:rsidP="003E1971">
      <w:pPr>
        <w:widowControl w:val="0"/>
        <w:tabs>
          <w:tab w:val="num" w:pos="720"/>
          <w:tab w:val="num" w:pos="850"/>
          <w:tab w:val="left" w:pos="8931"/>
        </w:tabs>
        <w:spacing w:after="0" w:line="240" w:lineRule="auto"/>
        <w:ind w:firstLine="720"/>
        <w:contextualSpacing/>
        <w:mirrorIndents/>
        <w:jc w:val="both"/>
        <w:rPr>
          <w:rFonts w:ascii="Times New Roman" w:hAnsi="Times New Roman"/>
          <w:sz w:val="24"/>
          <w:szCs w:val="24"/>
        </w:rPr>
      </w:pPr>
      <w:r>
        <w:rPr>
          <w:rFonts w:ascii="Times New Roman" w:hAnsi="Times New Roman"/>
          <w:sz w:val="24"/>
          <w:szCs w:val="24"/>
        </w:rPr>
        <w:t>4</w:t>
      </w:r>
      <w:r w:rsidRPr="00F76AF3">
        <w:rPr>
          <w:rFonts w:ascii="Times New Roman" w:hAnsi="Times New Roman"/>
          <w:sz w:val="24"/>
          <w:szCs w:val="24"/>
        </w:rPr>
        <w:t xml:space="preserve">. </w:t>
      </w:r>
      <w:r w:rsidRPr="009235BA">
        <w:rPr>
          <w:rFonts w:ascii="Times New Roman" w:hAnsi="Times New Roman"/>
          <w:sz w:val="24"/>
          <w:szCs w:val="24"/>
        </w:rPr>
        <w:t xml:space="preserve">Информирование граждан о порядке предоставления муниципальной услуги обеспечивается </w:t>
      </w:r>
      <w:r>
        <w:rPr>
          <w:rFonts w:ascii="Times New Roman" w:hAnsi="Times New Roman"/>
          <w:sz w:val="24"/>
          <w:szCs w:val="24"/>
        </w:rPr>
        <w:t xml:space="preserve">специалистами </w:t>
      </w:r>
      <w:r w:rsidRPr="009235BA">
        <w:rPr>
          <w:rFonts w:ascii="Times New Roman" w:hAnsi="Times New Roman"/>
          <w:sz w:val="24"/>
          <w:szCs w:val="24"/>
        </w:rPr>
        <w:t xml:space="preserve">Администрации </w:t>
      </w:r>
      <w:r>
        <w:rPr>
          <w:rFonts w:ascii="Times New Roman" w:hAnsi="Times New Roman"/>
          <w:sz w:val="24"/>
          <w:szCs w:val="24"/>
        </w:rPr>
        <w:t xml:space="preserve">Чаинского </w:t>
      </w:r>
      <w:r w:rsidRPr="009235BA">
        <w:rPr>
          <w:rFonts w:ascii="Times New Roman" w:hAnsi="Times New Roman"/>
          <w:sz w:val="24"/>
          <w:szCs w:val="24"/>
        </w:rPr>
        <w:t xml:space="preserve">сельского поселения (далее – </w:t>
      </w:r>
      <w:r w:rsidR="003E1971">
        <w:rPr>
          <w:rFonts w:ascii="Times New Roman" w:hAnsi="Times New Roman"/>
          <w:sz w:val="24"/>
          <w:szCs w:val="24"/>
        </w:rPr>
        <w:t>с</w:t>
      </w:r>
      <w:r>
        <w:rPr>
          <w:rFonts w:ascii="Times New Roman" w:hAnsi="Times New Roman"/>
          <w:sz w:val="24"/>
          <w:szCs w:val="24"/>
        </w:rPr>
        <w:t xml:space="preserve">пециалист, </w:t>
      </w:r>
      <w:r w:rsidRPr="009235BA">
        <w:rPr>
          <w:rFonts w:ascii="Times New Roman" w:hAnsi="Times New Roman"/>
          <w:sz w:val="24"/>
          <w:szCs w:val="24"/>
        </w:rPr>
        <w:t>Администрация).</w:t>
      </w:r>
    </w:p>
    <w:p w14:paraId="6A996FD0" w14:textId="03FD5073" w:rsidR="00EF0709" w:rsidRDefault="00EF0709" w:rsidP="003E1971">
      <w:pPr>
        <w:widowControl w:val="0"/>
        <w:tabs>
          <w:tab w:val="num" w:pos="720"/>
          <w:tab w:val="num" w:pos="850"/>
          <w:tab w:val="left" w:pos="8931"/>
        </w:tabs>
        <w:spacing w:after="0" w:line="240" w:lineRule="auto"/>
        <w:ind w:firstLine="720"/>
        <w:contextualSpacing/>
        <w:mirrorIndents/>
        <w:jc w:val="both"/>
        <w:rPr>
          <w:rFonts w:ascii="Times New Roman" w:hAnsi="Times New Roman"/>
          <w:sz w:val="24"/>
          <w:szCs w:val="24"/>
        </w:rPr>
      </w:pPr>
      <w:r>
        <w:rPr>
          <w:rFonts w:ascii="Times New Roman" w:hAnsi="Times New Roman"/>
          <w:sz w:val="24"/>
          <w:szCs w:val="24"/>
        </w:rPr>
        <w:t xml:space="preserve">5. </w:t>
      </w:r>
      <w:r w:rsidRPr="00084027">
        <w:rPr>
          <w:rFonts w:ascii="Times New Roman" w:hAnsi="Times New Roman"/>
          <w:sz w:val="24"/>
          <w:szCs w:val="24"/>
        </w:rPr>
        <w:t>Основными требованиями к информированию граждан о порядке</w:t>
      </w:r>
      <w:r>
        <w:rPr>
          <w:rFonts w:ascii="Times New Roman" w:hAnsi="Times New Roman"/>
          <w:sz w:val="24"/>
          <w:szCs w:val="24"/>
        </w:rPr>
        <w:t xml:space="preserve"> п</w:t>
      </w:r>
      <w:r w:rsidRPr="00084027">
        <w:rPr>
          <w:rFonts w:ascii="Times New Roman" w:hAnsi="Times New Roman"/>
          <w:sz w:val="24"/>
          <w:szCs w:val="24"/>
        </w:rPr>
        <w:t>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1B636BA9" w14:textId="334AE204" w:rsidR="00EF0709" w:rsidRPr="0071097E" w:rsidRDefault="00EF0709" w:rsidP="003E1971">
      <w:pPr>
        <w:widowControl w:val="0"/>
        <w:tabs>
          <w:tab w:val="num" w:pos="720"/>
          <w:tab w:val="num" w:pos="850"/>
          <w:tab w:val="left" w:pos="8931"/>
        </w:tabs>
        <w:spacing w:after="0" w:line="240" w:lineRule="auto"/>
        <w:ind w:firstLine="720"/>
        <w:contextualSpacing/>
        <w:mirrorIndents/>
        <w:jc w:val="both"/>
        <w:rPr>
          <w:rFonts w:ascii="Times New Roman" w:hAnsi="Times New Roman"/>
          <w:sz w:val="24"/>
          <w:szCs w:val="24"/>
        </w:rPr>
      </w:pPr>
      <w:r>
        <w:rPr>
          <w:rFonts w:ascii="Times New Roman" w:hAnsi="Times New Roman"/>
          <w:sz w:val="24"/>
          <w:szCs w:val="24"/>
        </w:rPr>
        <w:t>6.</w:t>
      </w:r>
      <w:r w:rsidRPr="0071097E">
        <w:rPr>
          <w:rFonts w:ascii="Times New Roman" w:hAnsi="Times New Roman"/>
          <w:sz w:val="24"/>
          <w:szCs w:val="24"/>
        </w:rPr>
        <w:t xml:space="preserve"> Местонахождение Администрации: </w:t>
      </w:r>
    </w:p>
    <w:p w14:paraId="5025F7DA" w14:textId="77777777" w:rsidR="00EF0709" w:rsidRPr="0071097E" w:rsidRDefault="00EF0709" w:rsidP="003E1971">
      <w:pPr>
        <w:widowControl w:val="0"/>
        <w:tabs>
          <w:tab w:val="left" w:pos="8931"/>
        </w:tabs>
        <w:spacing w:after="0" w:line="240" w:lineRule="auto"/>
        <w:contextualSpacing/>
        <w:mirrorIndents/>
        <w:rPr>
          <w:rFonts w:ascii="Times New Roman" w:hAnsi="Times New Roman"/>
          <w:sz w:val="24"/>
          <w:szCs w:val="24"/>
        </w:rPr>
      </w:pPr>
      <w:r w:rsidRPr="0071097E">
        <w:rPr>
          <w:rFonts w:ascii="Times New Roman" w:hAnsi="Times New Roman"/>
          <w:sz w:val="24"/>
          <w:szCs w:val="24"/>
        </w:rPr>
        <w:t>ул. Комсомольская, д. 14, с. Чаинск Чаинского района Томской области</w:t>
      </w:r>
    </w:p>
    <w:p w14:paraId="5BA24EA5" w14:textId="77777777" w:rsidR="00EF0709" w:rsidRPr="0071097E" w:rsidRDefault="00EF0709" w:rsidP="003E1971">
      <w:pPr>
        <w:widowControl w:val="0"/>
        <w:tabs>
          <w:tab w:val="left" w:pos="8931"/>
        </w:tabs>
        <w:spacing w:after="0" w:line="240" w:lineRule="auto"/>
        <w:contextualSpacing/>
        <w:mirrorIndents/>
        <w:rPr>
          <w:rFonts w:ascii="Times New Roman" w:hAnsi="Times New Roman"/>
          <w:sz w:val="24"/>
          <w:szCs w:val="24"/>
        </w:rPr>
      </w:pPr>
      <w:r w:rsidRPr="0071097E">
        <w:rPr>
          <w:rFonts w:ascii="Times New Roman" w:hAnsi="Times New Roman"/>
          <w:sz w:val="24"/>
          <w:szCs w:val="24"/>
        </w:rPr>
        <w:t>Приёмные дни: понедельник - пятница</w:t>
      </w:r>
    </w:p>
    <w:p w14:paraId="7CAFF1B8" w14:textId="77777777" w:rsidR="00EF0709" w:rsidRDefault="00EF0709" w:rsidP="003E1971">
      <w:pPr>
        <w:widowControl w:val="0"/>
        <w:tabs>
          <w:tab w:val="left" w:pos="1134"/>
          <w:tab w:val="num" w:pos="1742"/>
          <w:tab w:val="left" w:pos="8931"/>
        </w:tabs>
        <w:spacing w:after="0" w:line="240" w:lineRule="auto"/>
        <w:contextualSpacing/>
        <w:mirrorIndents/>
        <w:rPr>
          <w:rFonts w:ascii="Times New Roman" w:hAnsi="Times New Roman"/>
          <w:sz w:val="24"/>
          <w:szCs w:val="24"/>
        </w:rPr>
      </w:pPr>
      <w:r w:rsidRPr="0071097E">
        <w:rPr>
          <w:rFonts w:ascii="Times New Roman" w:hAnsi="Times New Roman"/>
          <w:sz w:val="24"/>
          <w:szCs w:val="24"/>
        </w:rPr>
        <w:lastRenderedPageBreak/>
        <w:t>Часы работы: с 9.00 до 17.00 часов</w:t>
      </w:r>
    </w:p>
    <w:p w14:paraId="04D921A0" w14:textId="77777777" w:rsidR="00EF0709" w:rsidRPr="0071097E" w:rsidRDefault="00EF0709" w:rsidP="003E1971">
      <w:pPr>
        <w:widowControl w:val="0"/>
        <w:tabs>
          <w:tab w:val="left" w:pos="1134"/>
          <w:tab w:val="num" w:pos="1742"/>
          <w:tab w:val="left" w:pos="8931"/>
        </w:tabs>
        <w:spacing w:after="0" w:line="240" w:lineRule="auto"/>
        <w:contextualSpacing/>
        <w:mirrorIndents/>
        <w:rPr>
          <w:rFonts w:ascii="Times New Roman" w:hAnsi="Times New Roman"/>
          <w:sz w:val="24"/>
          <w:szCs w:val="24"/>
        </w:rPr>
      </w:pPr>
      <w:r w:rsidRPr="0071097E">
        <w:rPr>
          <w:rFonts w:ascii="Times New Roman" w:hAnsi="Times New Roman"/>
          <w:sz w:val="24"/>
          <w:szCs w:val="24"/>
        </w:rPr>
        <w:t>Обеденный перерыв: с 13.00 до 14.00 часов</w:t>
      </w:r>
    </w:p>
    <w:p w14:paraId="18EB9B51" w14:textId="77777777" w:rsidR="00EF0709" w:rsidRPr="0071097E" w:rsidRDefault="00EF0709" w:rsidP="003E1971">
      <w:pPr>
        <w:widowControl w:val="0"/>
        <w:tabs>
          <w:tab w:val="left" w:pos="1134"/>
          <w:tab w:val="num" w:pos="1742"/>
          <w:tab w:val="left" w:pos="8931"/>
        </w:tabs>
        <w:spacing w:after="0" w:line="240" w:lineRule="auto"/>
        <w:contextualSpacing/>
        <w:mirrorIndents/>
        <w:rPr>
          <w:rFonts w:ascii="Times New Roman" w:hAnsi="Times New Roman"/>
          <w:sz w:val="24"/>
          <w:szCs w:val="24"/>
        </w:rPr>
      </w:pPr>
      <w:r w:rsidRPr="0071097E">
        <w:rPr>
          <w:rFonts w:ascii="Times New Roman" w:hAnsi="Times New Roman"/>
          <w:sz w:val="24"/>
          <w:szCs w:val="24"/>
        </w:rPr>
        <w:t>Выходные дни: суббота, воскресенье</w:t>
      </w:r>
    </w:p>
    <w:p w14:paraId="21B24200" w14:textId="77777777" w:rsidR="00EF0709" w:rsidRPr="0071097E" w:rsidRDefault="00EF0709" w:rsidP="003E1971">
      <w:pPr>
        <w:pStyle w:val="Standard"/>
        <w:tabs>
          <w:tab w:val="left" w:pos="8931"/>
        </w:tabs>
        <w:mirrorIndents/>
        <w:rPr>
          <w:rFonts w:cs="Times New Roman"/>
        </w:rPr>
      </w:pPr>
      <w:r w:rsidRPr="0071097E">
        <w:rPr>
          <w:rFonts w:cs="Times New Roman"/>
        </w:rPr>
        <w:t>тел/факс 8(38-257) 5-61-19</w:t>
      </w:r>
    </w:p>
    <w:p w14:paraId="4E9AD018" w14:textId="4F747110" w:rsidR="00EF0709" w:rsidRPr="0071097E" w:rsidRDefault="00EF0709" w:rsidP="003E1971">
      <w:pPr>
        <w:widowControl w:val="0"/>
        <w:tabs>
          <w:tab w:val="left" w:pos="1134"/>
          <w:tab w:val="left" w:pos="8931"/>
        </w:tabs>
        <w:spacing w:after="0" w:line="240" w:lineRule="auto"/>
        <w:contextualSpacing/>
        <w:mirrorIndents/>
        <w:jc w:val="both"/>
        <w:rPr>
          <w:rFonts w:ascii="Times New Roman" w:hAnsi="Times New Roman"/>
          <w:sz w:val="24"/>
          <w:szCs w:val="24"/>
        </w:rPr>
      </w:pPr>
      <w:r>
        <w:rPr>
          <w:rFonts w:ascii="Times New Roman" w:hAnsi="Times New Roman"/>
          <w:sz w:val="24"/>
          <w:szCs w:val="24"/>
        </w:rPr>
        <w:t>И</w:t>
      </w:r>
      <w:r w:rsidRPr="0071097E">
        <w:rPr>
          <w:rFonts w:ascii="Times New Roman" w:hAnsi="Times New Roman"/>
          <w:sz w:val="24"/>
          <w:szCs w:val="24"/>
        </w:rPr>
        <w:t xml:space="preserve">нформация о графиках работы, телефонных номерах и адресах электронной почты представлены в </w:t>
      </w:r>
      <w:r w:rsidR="003E1971">
        <w:rPr>
          <w:rFonts w:ascii="Times New Roman" w:hAnsi="Times New Roman"/>
          <w:sz w:val="24"/>
          <w:szCs w:val="24"/>
        </w:rPr>
        <w:t>п</w:t>
      </w:r>
      <w:r w:rsidRPr="0071097E">
        <w:rPr>
          <w:rFonts w:ascii="Times New Roman" w:hAnsi="Times New Roman"/>
          <w:sz w:val="24"/>
          <w:szCs w:val="24"/>
        </w:rPr>
        <w:t xml:space="preserve">риложении 1 к </w:t>
      </w:r>
      <w:r w:rsidR="003E1971">
        <w:rPr>
          <w:rFonts w:ascii="Times New Roman" w:hAnsi="Times New Roman"/>
          <w:sz w:val="24"/>
          <w:szCs w:val="24"/>
        </w:rPr>
        <w:t xml:space="preserve">настоящему </w:t>
      </w:r>
      <w:r w:rsidRPr="0071097E">
        <w:rPr>
          <w:rFonts w:ascii="Times New Roman" w:hAnsi="Times New Roman"/>
          <w:sz w:val="24"/>
          <w:szCs w:val="24"/>
        </w:rPr>
        <w:t>административному регламенту.</w:t>
      </w:r>
    </w:p>
    <w:p w14:paraId="242DF73F" w14:textId="44ED55BE" w:rsidR="00EF0709" w:rsidRPr="00084027" w:rsidRDefault="00EF0709" w:rsidP="003E1971">
      <w:pPr>
        <w:widowControl w:val="0"/>
        <w:tabs>
          <w:tab w:val="num" w:pos="0"/>
          <w:tab w:val="num" w:pos="709"/>
          <w:tab w:val="left" w:pos="8931"/>
        </w:tabs>
        <w:spacing w:after="0" w:line="240" w:lineRule="auto"/>
        <w:contextualSpacing/>
        <w:mirrorIndents/>
        <w:jc w:val="both"/>
        <w:rPr>
          <w:rFonts w:ascii="Times New Roman" w:hAnsi="Times New Roman"/>
          <w:sz w:val="24"/>
          <w:szCs w:val="24"/>
        </w:rPr>
      </w:pPr>
      <w:r w:rsidRPr="00A023BF">
        <w:rPr>
          <w:rFonts w:ascii="Times New Roman" w:hAnsi="Times New Roman"/>
          <w:sz w:val="24"/>
          <w:szCs w:val="24"/>
        </w:rPr>
        <w:tab/>
      </w:r>
      <w:r>
        <w:rPr>
          <w:rFonts w:ascii="Times New Roman" w:hAnsi="Times New Roman"/>
          <w:sz w:val="24"/>
          <w:szCs w:val="24"/>
        </w:rPr>
        <w:t xml:space="preserve">7. </w:t>
      </w:r>
      <w:proofErr w:type="gramStart"/>
      <w:r w:rsidRPr="00084027">
        <w:rPr>
          <w:rFonts w:ascii="Times New Roman" w:hAnsi="Times New Roman"/>
          <w:sz w:val="24"/>
          <w:szCs w:val="24"/>
        </w:rPr>
        <w:t>Информация о месте нахождения, графиках работы Администрации</w:t>
      </w:r>
      <w:r>
        <w:rPr>
          <w:rFonts w:ascii="Times New Roman" w:hAnsi="Times New Roman"/>
          <w:sz w:val="24"/>
          <w:szCs w:val="24"/>
        </w:rPr>
        <w:t>,</w:t>
      </w:r>
      <w:r w:rsidRPr="00084027">
        <w:rPr>
          <w:rFonts w:ascii="Times New Roman" w:hAnsi="Times New Roman"/>
          <w:sz w:val="24"/>
          <w:szCs w:val="24"/>
        </w:rPr>
        <w:t xml:space="preserve"> о порядке предоставления муниципальной услуги размещается на официальном сайте </w:t>
      </w:r>
      <w:r>
        <w:rPr>
          <w:rFonts w:ascii="Times New Roman" w:hAnsi="Times New Roman"/>
          <w:sz w:val="24"/>
          <w:szCs w:val="24"/>
        </w:rPr>
        <w:t xml:space="preserve">муниципального образования «Чаинское </w:t>
      </w:r>
      <w:r w:rsidRPr="00084027">
        <w:rPr>
          <w:rFonts w:ascii="Times New Roman" w:hAnsi="Times New Roman"/>
          <w:sz w:val="24"/>
          <w:szCs w:val="24"/>
        </w:rPr>
        <w:t>сельско</w:t>
      </w:r>
      <w:r>
        <w:rPr>
          <w:rFonts w:ascii="Times New Roman" w:hAnsi="Times New Roman"/>
          <w:sz w:val="24"/>
          <w:szCs w:val="24"/>
        </w:rPr>
        <w:t>е</w:t>
      </w:r>
      <w:r w:rsidRPr="00084027">
        <w:rPr>
          <w:rFonts w:ascii="Times New Roman" w:hAnsi="Times New Roman"/>
          <w:sz w:val="24"/>
          <w:szCs w:val="24"/>
        </w:rPr>
        <w:t xml:space="preserve"> поселени</w:t>
      </w:r>
      <w:r>
        <w:rPr>
          <w:rFonts w:ascii="Times New Roman" w:hAnsi="Times New Roman"/>
          <w:sz w:val="24"/>
          <w:szCs w:val="24"/>
        </w:rPr>
        <w:t>е»</w:t>
      </w:r>
      <w:r w:rsidRPr="00084027">
        <w:rPr>
          <w:rFonts w:ascii="Times New Roman" w:hAnsi="Times New Roman"/>
          <w:sz w:val="24"/>
          <w:szCs w:val="24"/>
        </w:rPr>
        <w:t xml:space="preserve"> в</w:t>
      </w:r>
      <w:r w:rsidRPr="00606D40">
        <w:t xml:space="preserve"> </w:t>
      </w:r>
      <w:r w:rsidRPr="00606D40">
        <w:rPr>
          <w:rFonts w:ascii="Times New Roman" w:hAnsi="Times New Roman"/>
          <w:sz w:val="24"/>
          <w:szCs w:val="24"/>
        </w:rPr>
        <w:t>информационно-телекоммуникационной сети «Интернет»</w:t>
      </w:r>
      <w:r>
        <w:rPr>
          <w:rFonts w:ascii="Times New Roman" w:hAnsi="Times New Roman"/>
          <w:sz w:val="24"/>
          <w:szCs w:val="24"/>
        </w:rPr>
        <w:t xml:space="preserve"> (далее – сети «</w:t>
      </w:r>
      <w:r w:rsidRPr="00084027">
        <w:rPr>
          <w:rFonts w:ascii="Times New Roman" w:hAnsi="Times New Roman"/>
          <w:sz w:val="24"/>
          <w:szCs w:val="24"/>
        </w:rPr>
        <w:t>Интернет</w:t>
      </w:r>
      <w:r>
        <w:rPr>
          <w:rFonts w:ascii="Times New Roman" w:hAnsi="Times New Roman"/>
          <w:sz w:val="24"/>
          <w:szCs w:val="24"/>
        </w:rPr>
        <w:t>»</w:t>
      </w:r>
      <w:r w:rsidRPr="00084027">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14:paraId="1272ED27" w14:textId="77777777" w:rsidR="00EF0709" w:rsidRPr="00BD33B9" w:rsidRDefault="00EF0709" w:rsidP="003E1971">
      <w:pPr>
        <w:widowControl w:val="0"/>
        <w:tabs>
          <w:tab w:val="left" w:pos="1134"/>
          <w:tab w:val="left" w:pos="8931"/>
        </w:tabs>
        <w:spacing w:after="0" w:line="240" w:lineRule="auto"/>
        <w:contextualSpacing/>
        <w:mirrorIndents/>
        <w:jc w:val="both"/>
        <w:rPr>
          <w:rFonts w:ascii="Times New Roman" w:hAnsi="Times New Roman"/>
          <w:sz w:val="24"/>
          <w:szCs w:val="24"/>
        </w:rPr>
      </w:pPr>
      <w:r w:rsidRPr="00084027">
        <w:rPr>
          <w:rFonts w:ascii="Times New Roman" w:hAnsi="Times New Roman"/>
          <w:sz w:val="24"/>
          <w:szCs w:val="24"/>
        </w:rPr>
        <w:t xml:space="preserve">Адрес электронной почты: </w:t>
      </w:r>
      <w:proofErr w:type="spellStart"/>
      <w:r w:rsidRPr="00B55753">
        <w:rPr>
          <w:rFonts w:ascii="Times New Roman" w:hAnsi="Times New Roman"/>
          <w:sz w:val="24"/>
          <w:szCs w:val="24"/>
          <w:lang w:val="en-US"/>
        </w:rPr>
        <w:t>chainsksp</w:t>
      </w:r>
      <w:proofErr w:type="spellEnd"/>
      <w:r w:rsidRPr="00B55753">
        <w:rPr>
          <w:rFonts w:ascii="Times New Roman" w:hAnsi="Times New Roman"/>
          <w:sz w:val="24"/>
          <w:szCs w:val="24"/>
          <w:lang w:val="en-US"/>
        </w:rPr>
        <w:fldChar w:fldCharType="begin"/>
      </w:r>
      <w:r w:rsidRPr="00B55753">
        <w:rPr>
          <w:rFonts w:ascii="Times New Roman" w:hAnsi="Times New Roman"/>
          <w:sz w:val="24"/>
          <w:szCs w:val="24"/>
        </w:rPr>
        <w:instrText xml:space="preserve"> </w:instrText>
      </w:r>
      <w:r w:rsidRPr="00B55753">
        <w:rPr>
          <w:rFonts w:ascii="Times New Roman" w:hAnsi="Times New Roman"/>
          <w:sz w:val="24"/>
          <w:szCs w:val="24"/>
          <w:lang w:val="en-US"/>
        </w:rPr>
        <w:instrText>HYPERLINK</w:instrText>
      </w:r>
      <w:r w:rsidRPr="00B55753">
        <w:rPr>
          <w:rFonts w:ascii="Times New Roman" w:hAnsi="Times New Roman"/>
          <w:sz w:val="24"/>
          <w:szCs w:val="24"/>
        </w:rPr>
        <w:instrText xml:space="preserve"> "</w:instrText>
      </w:r>
      <w:r w:rsidRPr="00B55753">
        <w:rPr>
          <w:rFonts w:ascii="Times New Roman" w:hAnsi="Times New Roman"/>
          <w:sz w:val="24"/>
          <w:szCs w:val="24"/>
          <w:lang w:val="en-US"/>
        </w:rPr>
        <w:instrText>mailto</w:instrText>
      </w:r>
      <w:r w:rsidRPr="00B55753">
        <w:rPr>
          <w:rFonts w:ascii="Times New Roman" w:hAnsi="Times New Roman"/>
          <w:sz w:val="24"/>
          <w:szCs w:val="24"/>
        </w:rPr>
        <w:instrText>:</w:instrText>
      </w:r>
      <w:r w:rsidRPr="00B55753">
        <w:rPr>
          <w:rFonts w:ascii="Times New Roman" w:hAnsi="Times New Roman"/>
          <w:sz w:val="24"/>
          <w:szCs w:val="24"/>
          <w:lang w:val="en-US"/>
        </w:rPr>
        <w:instrText>kolomin</w:instrText>
      </w:r>
      <w:r w:rsidRPr="00B55753">
        <w:rPr>
          <w:rFonts w:ascii="Times New Roman" w:hAnsi="Times New Roman"/>
          <w:sz w:val="24"/>
          <w:szCs w:val="24"/>
        </w:rPr>
        <w:instrText>@</w:instrText>
      </w:r>
      <w:r w:rsidRPr="00B55753">
        <w:rPr>
          <w:rFonts w:ascii="Times New Roman" w:hAnsi="Times New Roman"/>
          <w:sz w:val="24"/>
          <w:szCs w:val="24"/>
          <w:lang w:val="en-US"/>
        </w:rPr>
        <w:instrText>tomsk</w:instrText>
      </w:r>
      <w:r w:rsidRPr="00B55753">
        <w:rPr>
          <w:rFonts w:ascii="Times New Roman" w:hAnsi="Times New Roman"/>
          <w:sz w:val="24"/>
          <w:szCs w:val="24"/>
        </w:rPr>
        <w:instrText>.</w:instrText>
      </w:r>
      <w:r w:rsidRPr="00B55753">
        <w:rPr>
          <w:rFonts w:ascii="Times New Roman" w:hAnsi="Times New Roman"/>
          <w:sz w:val="24"/>
          <w:szCs w:val="24"/>
          <w:lang w:val="en-US"/>
        </w:rPr>
        <w:instrText>gov</w:instrText>
      </w:r>
      <w:r w:rsidRPr="00B55753">
        <w:rPr>
          <w:rFonts w:ascii="Times New Roman" w:hAnsi="Times New Roman"/>
          <w:sz w:val="24"/>
          <w:szCs w:val="24"/>
        </w:rPr>
        <w:instrText>.</w:instrText>
      </w:r>
      <w:r w:rsidRPr="00B55753">
        <w:rPr>
          <w:rFonts w:ascii="Times New Roman" w:hAnsi="Times New Roman"/>
          <w:sz w:val="24"/>
          <w:szCs w:val="24"/>
          <w:lang w:val="en-US"/>
        </w:rPr>
        <w:instrText>ru</w:instrText>
      </w:r>
      <w:r w:rsidRPr="00B55753">
        <w:rPr>
          <w:rFonts w:ascii="Times New Roman" w:hAnsi="Times New Roman"/>
          <w:sz w:val="24"/>
          <w:szCs w:val="24"/>
        </w:rPr>
        <w:instrText xml:space="preserve">" </w:instrText>
      </w:r>
      <w:r w:rsidRPr="00B55753">
        <w:rPr>
          <w:rFonts w:ascii="Times New Roman" w:hAnsi="Times New Roman"/>
          <w:sz w:val="24"/>
          <w:szCs w:val="24"/>
          <w:lang w:val="en-US"/>
        </w:rPr>
        <w:fldChar w:fldCharType="separate"/>
      </w:r>
      <w:r w:rsidRPr="00B55753">
        <w:rPr>
          <w:rStyle w:val="a5"/>
          <w:rFonts w:ascii="Times New Roman" w:hAnsi="Times New Roman"/>
          <w:sz w:val="24"/>
          <w:szCs w:val="24"/>
        </w:rPr>
        <w:t>@</w:t>
      </w:r>
      <w:r w:rsidRPr="00B55753">
        <w:rPr>
          <w:rStyle w:val="a5"/>
          <w:rFonts w:ascii="Times New Roman" w:hAnsi="Times New Roman"/>
          <w:sz w:val="24"/>
          <w:szCs w:val="24"/>
          <w:lang w:val="en-US"/>
        </w:rPr>
        <w:t>mail</w:t>
      </w:r>
      <w:r w:rsidRPr="00B55753">
        <w:rPr>
          <w:rStyle w:val="a5"/>
          <w:rFonts w:ascii="Times New Roman" w:hAnsi="Times New Roman"/>
          <w:sz w:val="24"/>
          <w:szCs w:val="24"/>
        </w:rPr>
        <w:t>.</w:t>
      </w:r>
      <w:proofErr w:type="spellStart"/>
      <w:r w:rsidRPr="00B55753">
        <w:rPr>
          <w:rStyle w:val="a5"/>
          <w:rFonts w:ascii="Times New Roman" w:hAnsi="Times New Roman"/>
          <w:sz w:val="24"/>
          <w:szCs w:val="24"/>
          <w:lang w:val="en-US"/>
        </w:rPr>
        <w:t>ru</w:t>
      </w:r>
      <w:proofErr w:type="spellEnd"/>
      <w:r w:rsidRPr="00B55753">
        <w:rPr>
          <w:rFonts w:ascii="Times New Roman" w:hAnsi="Times New Roman"/>
          <w:sz w:val="24"/>
          <w:szCs w:val="24"/>
          <w:lang w:val="en-US"/>
        </w:rPr>
        <w:fldChar w:fldCharType="end"/>
      </w:r>
      <w:r>
        <w:rPr>
          <w:rFonts w:ascii="Times New Roman" w:hAnsi="Times New Roman"/>
          <w:sz w:val="24"/>
          <w:szCs w:val="24"/>
        </w:rPr>
        <w:t>.</w:t>
      </w:r>
    </w:p>
    <w:p w14:paraId="5E00ACA9" w14:textId="526AB84C" w:rsidR="00EF0709" w:rsidRPr="00084027" w:rsidRDefault="00EF0709" w:rsidP="003E1971">
      <w:pPr>
        <w:widowControl w:val="0"/>
        <w:tabs>
          <w:tab w:val="num" w:pos="0"/>
          <w:tab w:val="num" w:pos="709"/>
          <w:tab w:val="num" w:pos="1545"/>
          <w:tab w:val="left" w:pos="8931"/>
        </w:tabs>
        <w:spacing w:after="0" w:line="240" w:lineRule="auto"/>
        <w:contextualSpacing/>
        <w:mirrorIndents/>
        <w:jc w:val="both"/>
        <w:rPr>
          <w:rFonts w:ascii="Times New Roman" w:hAnsi="Times New Roman"/>
          <w:sz w:val="24"/>
          <w:szCs w:val="24"/>
        </w:rPr>
      </w:pPr>
      <w:r>
        <w:rPr>
          <w:rFonts w:ascii="Times New Roman" w:hAnsi="Times New Roman"/>
          <w:sz w:val="24"/>
          <w:szCs w:val="24"/>
        </w:rPr>
        <w:tab/>
        <w:t xml:space="preserve">8. </w:t>
      </w:r>
      <w:r w:rsidRPr="00084027">
        <w:rPr>
          <w:rFonts w:ascii="Times New Roman" w:hAnsi="Times New Roman"/>
          <w:sz w:val="24"/>
          <w:szCs w:val="24"/>
        </w:rPr>
        <w:t xml:space="preserve">На официальном сайте </w:t>
      </w:r>
      <w:r>
        <w:rPr>
          <w:rFonts w:ascii="Times New Roman" w:hAnsi="Times New Roman"/>
          <w:sz w:val="24"/>
          <w:szCs w:val="24"/>
        </w:rPr>
        <w:t xml:space="preserve">Чаинского </w:t>
      </w:r>
      <w:r w:rsidRPr="00084027">
        <w:rPr>
          <w:rFonts w:ascii="Times New Roman" w:hAnsi="Times New Roman"/>
          <w:sz w:val="24"/>
          <w:szCs w:val="24"/>
        </w:rPr>
        <w:t>сель</w:t>
      </w:r>
      <w:r>
        <w:rPr>
          <w:rFonts w:ascii="Times New Roman" w:hAnsi="Times New Roman"/>
          <w:sz w:val="24"/>
          <w:szCs w:val="24"/>
        </w:rPr>
        <w:t xml:space="preserve">ского поселения в сети «Интернет» </w:t>
      </w:r>
      <w:r w:rsidRPr="00084027">
        <w:rPr>
          <w:rFonts w:ascii="Times New Roman" w:hAnsi="Times New Roman"/>
          <w:sz w:val="24"/>
          <w:szCs w:val="24"/>
        </w:rPr>
        <w:t>размещается следующая информация:</w:t>
      </w:r>
    </w:p>
    <w:p w14:paraId="5AECB1C6" w14:textId="77777777" w:rsidR="00EF0709" w:rsidRPr="00084027" w:rsidRDefault="00EF0709" w:rsidP="003E1971">
      <w:pPr>
        <w:tabs>
          <w:tab w:val="left" w:pos="709"/>
          <w:tab w:val="left" w:pos="1134"/>
          <w:tab w:val="left" w:pos="8931"/>
        </w:tabs>
        <w:spacing w:after="0" w:line="240" w:lineRule="auto"/>
        <w:mirrorIndents/>
        <w:jc w:val="both"/>
        <w:rPr>
          <w:rFonts w:ascii="Times New Roman" w:hAnsi="Times New Roman"/>
          <w:sz w:val="24"/>
          <w:szCs w:val="24"/>
        </w:rPr>
      </w:pPr>
      <w:r>
        <w:rPr>
          <w:rFonts w:ascii="Times New Roman" w:hAnsi="Times New Roman"/>
          <w:sz w:val="24"/>
          <w:szCs w:val="24"/>
        </w:rPr>
        <w:t xml:space="preserve">           </w:t>
      </w:r>
      <w:r w:rsidRPr="00084027">
        <w:rPr>
          <w:rFonts w:ascii="Times New Roman" w:hAnsi="Times New Roman"/>
          <w:sz w:val="24"/>
          <w:szCs w:val="24"/>
        </w:rPr>
        <w:t>1)</w:t>
      </w:r>
      <w:r>
        <w:rPr>
          <w:rFonts w:ascii="Times New Roman" w:hAnsi="Times New Roman"/>
          <w:sz w:val="24"/>
          <w:szCs w:val="24"/>
        </w:rPr>
        <w:t xml:space="preserve"> </w:t>
      </w:r>
      <w:r w:rsidRPr="00084027">
        <w:rPr>
          <w:rFonts w:ascii="Times New Roman" w:hAnsi="Times New Roman"/>
          <w:sz w:val="24"/>
          <w:szCs w:val="24"/>
        </w:rPr>
        <w:t>наименование и почтовые адреса Администрации;</w:t>
      </w:r>
    </w:p>
    <w:p w14:paraId="456CE5BA" w14:textId="77777777" w:rsidR="00EF0709" w:rsidRPr="00084027" w:rsidRDefault="00EF0709" w:rsidP="003E1971">
      <w:pPr>
        <w:tabs>
          <w:tab w:val="left" w:pos="1134"/>
          <w:tab w:val="left" w:pos="1276"/>
          <w:tab w:val="left" w:pos="8931"/>
        </w:tabs>
        <w:spacing w:after="0" w:line="240" w:lineRule="auto"/>
        <w:mirrorIndents/>
        <w:jc w:val="both"/>
        <w:rPr>
          <w:rFonts w:ascii="Times New Roman" w:hAnsi="Times New Roman"/>
          <w:sz w:val="24"/>
          <w:szCs w:val="24"/>
        </w:rPr>
      </w:pPr>
      <w:r>
        <w:rPr>
          <w:rFonts w:ascii="Times New Roman" w:hAnsi="Times New Roman"/>
          <w:sz w:val="24"/>
          <w:szCs w:val="24"/>
        </w:rPr>
        <w:t xml:space="preserve">           </w:t>
      </w:r>
      <w:r w:rsidRPr="00084027">
        <w:rPr>
          <w:rFonts w:ascii="Times New Roman" w:hAnsi="Times New Roman"/>
          <w:sz w:val="24"/>
          <w:szCs w:val="24"/>
        </w:rPr>
        <w:t>2)</w:t>
      </w:r>
      <w:r>
        <w:rPr>
          <w:rFonts w:ascii="Times New Roman" w:hAnsi="Times New Roman"/>
          <w:sz w:val="24"/>
          <w:szCs w:val="24"/>
        </w:rPr>
        <w:tab/>
      </w:r>
      <w:r w:rsidRPr="00084027">
        <w:rPr>
          <w:rFonts w:ascii="Times New Roman" w:hAnsi="Times New Roman"/>
          <w:sz w:val="24"/>
          <w:szCs w:val="24"/>
        </w:rPr>
        <w:t>номера телефонов Администрации и</w:t>
      </w:r>
      <w:r>
        <w:rPr>
          <w:rFonts w:ascii="Times New Roman" w:hAnsi="Times New Roman"/>
          <w:i/>
          <w:sz w:val="24"/>
          <w:szCs w:val="24"/>
        </w:rPr>
        <w:t xml:space="preserve"> </w:t>
      </w:r>
      <w:r>
        <w:rPr>
          <w:rFonts w:ascii="Times New Roman" w:hAnsi="Times New Roman"/>
          <w:sz w:val="24"/>
          <w:szCs w:val="24"/>
        </w:rPr>
        <w:t>специалиста, о</w:t>
      </w:r>
      <w:r w:rsidRPr="00084027">
        <w:rPr>
          <w:rFonts w:ascii="Times New Roman" w:hAnsi="Times New Roman"/>
          <w:sz w:val="24"/>
          <w:szCs w:val="24"/>
        </w:rPr>
        <w:t>тветственного за предоставление муниципальной услуги;</w:t>
      </w:r>
    </w:p>
    <w:p w14:paraId="7DB5E084" w14:textId="77777777" w:rsidR="00EF0709" w:rsidRPr="00084027" w:rsidRDefault="00EF0709" w:rsidP="003E1971">
      <w:pPr>
        <w:tabs>
          <w:tab w:val="left" w:pos="1134"/>
          <w:tab w:val="left" w:pos="1276"/>
          <w:tab w:val="left" w:pos="8931"/>
        </w:tabs>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 </w:t>
      </w:r>
      <w:r w:rsidRPr="00084027">
        <w:rPr>
          <w:rFonts w:ascii="Times New Roman" w:hAnsi="Times New Roman"/>
          <w:sz w:val="24"/>
          <w:szCs w:val="24"/>
        </w:rPr>
        <w:t>3)</w:t>
      </w:r>
      <w:r>
        <w:rPr>
          <w:rFonts w:ascii="Times New Roman" w:hAnsi="Times New Roman"/>
          <w:sz w:val="24"/>
          <w:szCs w:val="24"/>
        </w:rPr>
        <w:t xml:space="preserve"> </w:t>
      </w:r>
      <w:r w:rsidRPr="00084027">
        <w:rPr>
          <w:rFonts w:ascii="Times New Roman" w:hAnsi="Times New Roman"/>
          <w:sz w:val="24"/>
          <w:szCs w:val="24"/>
        </w:rPr>
        <w:t>график работы Администрации;</w:t>
      </w:r>
    </w:p>
    <w:p w14:paraId="457320E3" w14:textId="4FE26E89" w:rsidR="00EF0709" w:rsidRPr="00084027" w:rsidRDefault="00EF0709" w:rsidP="003E1971">
      <w:pPr>
        <w:tabs>
          <w:tab w:val="left" w:pos="1134"/>
          <w:tab w:val="left" w:pos="1276"/>
          <w:tab w:val="left" w:pos="9498"/>
        </w:tabs>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 </w:t>
      </w:r>
      <w:r w:rsidRPr="00084027">
        <w:rPr>
          <w:rFonts w:ascii="Times New Roman" w:hAnsi="Times New Roman"/>
          <w:sz w:val="24"/>
          <w:szCs w:val="24"/>
        </w:rPr>
        <w:t>4)</w:t>
      </w:r>
      <w:r>
        <w:rPr>
          <w:rFonts w:ascii="Times New Roman" w:hAnsi="Times New Roman"/>
          <w:sz w:val="24"/>
          <w:szCs w:val="24"/>
        </w:rPr>
        <w:t xml:space="preserve"> </w:t>
      </w:r>
      <w:r w:rsidRPr="00084027">
        <w:rPr>
          <w:rFonts w:ascii="Times New Roman" w:hAnsi="Times New Roman"/>
          <w:sz w:val="24"/>
          <w:szCs w:val="24"/>
        </w:rPr>
        <w:t xml:space="preserve">требования к письменному запросу граждан о предоставлении информации о </w:t>
      </w:r>
      <w:r w:rsidR="003E1971">
        <w:rPr>
          <w:rFonts w:ascii="Times New Roman" w:hAnsi="Times New Roman"/>
          <w:sz w:val="24"/>
          <w:szCs w:val="24"/>
        </w:rPr>
        <w:t>п</w:t>
      </w:r>
      <w:r w:rsidRPr="00084027">
        <w:rPr>
          <w:rFonts w:ascii="Times New Roman" w:hAnsi="Times New Roman"/>
          <w:sz w:val="24"/>
          <w:szCs w:val="24"/>
        </w:rPr>
        <w:t>орядке предоставления муниципальной услуги;</w:t>
      </w:r>
    </w:p>
    <w:p w14:paraId="6CC184BF" w14:textId="77777777" w:rsidR="00EF0709" w:rsidRPr="00084027"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 5) </w:t>
      </w:r>
      <w:r w:rsidRPr="00084027">
        <w:rPr>
          <w:rFonts w:ascii="Times New Roman" w:hAnsi="Times New Roman"/>
          <w:sz w:val="24"/>
          <w:szCs w:val="24"/>
        </w:rPr>
        <w:t>перечень документов, необходимых для получения муниципальной услуги;</w:t>
      </w:r>
    </w:p>
    <w:p w14:paraId="570E7CE2" w14:textId="77777777" w:rsidR="00EF0709" w:rsidRPr="00084027"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 6) </w:t>
      </w:r>
      <w:r w:rsidRPr="00084027">
        <w:rPr>
          <w:rFonts w:ascii="Times New Roman" w:hAnsi="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61D9E0B6" w14:textId="77777777" w:rsidR="00EF0709" w:rsidRPr="00084027"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 7) </w:t>
      </w:r>
      <w:r w:rsidRPr="00084027">
        <w:rPr>
          <w:rFonts w:ascii="Times New Roman" w:hAnsi="Times New Roman"/>
          <w:sz w:val="24"/>
          <w:szCs w:val="24"/>
        </w:rPr>
        <w:t>текст настоящего административного регламента с приложениями;</w:t>
      </w:r>
    </w:p>
    <w:p w14:paraId="7E8E948F" w14:textId="77777777" w:rsidR="00EF0709" w:rsidRPr="00084027"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 8) </w:t>
      </w:r>
      <w:r w:rsidRPr="00084027">
        <w:rPr>
          <w:rFonts w:ascii="Times New Roman" w:hAnsi="Times New Roman"/>
          <w:sz w:val="24"/>
          <w:szCs w:val="24"/>
        </w:rPr>
        <w:t>краткое описание порядка предоставления муниципальной услуги;</w:t>
      </w:r>
    </w:p>
    <w:p w14:paraId="3EE6281D" w14:textId="77777777" w:rsidR="00EF0709" w:rsidRPr="00084027"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 9) </w:t>
      </w:r>
      <w:r w:rsidRPr="00084027">
        <w:rPr>
          <w:rFonts w:ascii="Times New Roman" w:hAnsi="Times New Roman"/>
          <w:sz w:val="24"/>
          <w:szCs w:val="24"/>
        </w:rPr>
        <w:t>образцы оформления документов, необходимых для получения муниципальной услуги, и требования к ним.</w:t>
      </w:r>
    </w:p>
    <w:p w14:paraId="1E9DA53F" w14:textId="24B00607" w:rsidR="00EF0709" w:rsidRDefault="00EF0709" w:rsidP="003E1971">
      <w:pPr>
        <w:pStyle w:val="3"/>
        <w:widowControl w:val="0"/>
        <w:tabs>
          <w:tab w:val="num" w:pos="0"/>
          <w:tab w:val="num" w:pos="850"/>
          <w:tab w:val="num" w:pos="1545"/>
          <w:tab w:val="left" w:pos="8931"/>
        </w:tabs>
        <w:spacing w:after="0" w:line="240" w:lineRule="auto"/>
        <w:ind w:left="0" w:firstLine="567"/>
        <w:mirrorIndents/>
        <w:jc w:val="both"/>
        <w:rPr>
          <w:rFonts w:ascii="Times New Roman" w:hAnsi="Times New Roman"/>
          <w:sz w:val="24"/>
          <w:szCs w:val="24"/>
        </w:rPr>
      </w:pPr>
      <w:r>
        <w:rPr>
          <w:rFonts w:ascii="Times New Roman" w:hAnsi="Times New Roman"/>
          <w:sz w:val="24"/>
          <w:szCs w:val="24"/>
        </w:rPr>
        <w:t>9</w:t>
      </w:r>
      <w:r w:rsidRPr="00F42CD1">
        <w:rPr>
          <w:rFonts w:ascii="Times New Roman" w:hAnsi="Times New Roman"/>
          <w:sz w:val="24"/>
          <w:szCs w:val="24"/>
        </w:rPr>
        <w:t>.</w:t>
      </w:r>
      <w:r>
        <w:rPr>
          <w:rFonts w:ascii="Times New Roman" w:hAnsi="Times New Roman"/>
          <w:sz w:val="24"/>
          <w:szCs w:val="24"/>
        </w:rPr>
        <w:t xml:space="preserve"> </w:t>
      </w:r>
      <w:r w:rsidRPr="00F42CD1">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14:paraId="20D92B05" w14:textId="77777777" w:rsidR="00EF0709" w:rsidRPr="00F42CD1"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 xml:space="preserve">- лично при обращении к </w:t>
      </w:r>
      <w:r>
        <w:rPr>
          <w:rFonts w:ascii="Times New Roman" w:hAnsi="Times New Roman"/>
          <w:sz w:val="24"/>
          <w:szCs w:val="24"/>
        </w:rPr>
        <w:t xml:space="preserve">специалисту </w:t>
      </w:r>
      <w:r w:rsidRPr="00F42CD1">
        <w:rPr>
          <w:rFonts w:ascii="Times New Roman" w:hAnsi="Times New Roman"/>
          <w:sz w:val="24"/>
          <w:szCs w:val="24"/>
        </w:rPr>
        <w:t>Администрации;</w:t>
      </w:r>
    </w:p>
    <w:p w14:paraId="46541D15" w14:textId="22B03C0B" w:rsidR="00EF0709"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 xml:space="preserve">- по контактному телефону в часы работы Администрации, указанные в </w:t>
      </w:r>
      <w:r w:rsidR="003E1971">
        <w:rPr>
          <w:rFonts w:ascii="Times New Roman" w:hAnsi="Times New Roman"/>
          <w:sz w:val="24"/>
          <w:szCs w:val="24"/>
        </w:rPr>
        <w:t>п</w:t>
      </w:r>
      <w:r w:rsidRPr="00F42CD1">
        <w:rPr>
          <w:rFonts w:ascii="Times New Roman" w:hAnsi="Times New Roman"/>
          <w:sz w:val="24"/>
          <w:szCs w:val="24"/>
        </w:rPr>
        <w:t>риложении 1</w:t>
      </w:r>
      <w:r>
        <w:rPr>
          <w:rFonts w:ascii="Times New Roman" w:hAnsi="Times New Roman"/>
          <w:sz w:val="24"/>
          <w:szCs w:val="24"/>
        </w:rPr>
        <w:t xml:space="preserve"> к </w:t>
      </w:r>
      <w:r w:rsidR="003E1971">
        <w:rPr>
          <w:rFonts w:ascii="Times New Roman" w:hAnsi="Times New Roman"/>
          <w:sz w:val="24"/>
          <w:szCs w:val="24"/>
        </w:rPr>
        <w:t xml:space="preserve">настоящему </w:t>
      </w:r>
      <w:r>
        <w:rPr>
          <w:rFonts w:ascii="Times New Roman" w:hAnsi="Times New Roman"/>
          <w:sz w:val="24"/>
          <w:szCs w:val="24"/>
        </w:rPr>
        <w:t>административному регламенту;</w:t>
      </w:r>
    </w:p>
    <w:p w14:paraId="23EC864C" w14:textId="76253AE8" w:rsidR="00EF0709" w:rsidRPr="00F42CD1"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 xml:space="preserve">- посредством электронного обращения на адрес электронной почты, указанный в </w:t>
      </w:r>
      <w:r w:rsidR="003E1971">
        <w:rPr>
          <w:rFonts w:ascii="Times New Roman" w:hAnsi="Times New Roman"/>
          <w:sz w:val="24"/>
          <w:szCs w:val="24"/>
        </w:rPr>
        <w:t>п</w:t>
      </w:r>
      <w:r w:rsidRPr="00F42CD1">
        <w:rPr>
          <w:rFonts w:ascii="Times New Roman" w:hAnsi="Times New Roman"/>
          <w:sz w:val="24"/>
          <w:szCs w:val="24"/>
        </w:rPr>
        <w:t xml:space="preserve">риложении 1 к </w:t>
      </w:r>
      <w:r w:rsidR="003E1971">
        <w:rPr>
          <w:rFonts w:ascii="Times New Roman" w:hAnsi="Times New Roman"/>
          <w:sz w:val="24"/>
          <w:szCs w:val="24"/>
        </w:rPr>
        <w:t xml:space="preserve">настоящему </w:t>
      </w:r>
      <w:r w:rsidRPr="00F42CD1">
        <w:rPr>
          <w:rFonts w:ascii="Times New Roman" w:hAnsi="Times New Roman"/>
          <w:sz w:val="24"/>
          <w:szCs w:val="24"/>
        </w:rPr>
        <w:t>административному регламенту;</w:t>
      </w:r>
    </w:p>
    <w:p w14:paraId="43E8D904" w14:textId="77777777" w:rsidR="00EF0709" w:rsidRPr="006834B2"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 xml:space="preserve">- в сети </w:t>
      </w:r>
      <w:r>
        <w:rPr>
          <w:rFonts w:ascii="Times New Roman" w:hAnsi="Times New Roman"/>
          <w:sz w:val="24"/>
          <w:szCs w:val="24"/>
        </w:rPr>
        <w:t>«</w:t>
      </w:r>
      <w:r w:rsidRPr="00F42CD1">
        <w:rPr>
          <w:rFonts w:ascii="Times New Roman" w:hAnsi="Times New Roman"/>
          <w:sz w:val="24"/>
          <w:szCs w:val="24"/>
        </w:rPr>
        <w:t>Интернет</w:t>
      </w:r>
      <w:r>
        <w:rPr>
          <w:rFonts w:ascii="Times New Roman" w:hAnsi="Times New Roman"/>
          <w:sz w:val="24"/>
          <w:szCs w:val="24"/>
        </w:rPr>
        <w:t>»</w:t>
      </w:r>
      <w:r w:rsidRPr="00F42CD1">
        <w:rPr>
          <w:rFonts w:ascii="Times New Roman" w:hAnsi="Times New Roman"/>
          <w:sz w:val="24"/>
          <w:szCs w:val="24"/>
        </w:rPr>
        <w:t xml:space="preserve"> на официальном сайте муниципального образования </w:t>
      </w:r>
      <w:r>
        <w:rPr>
          <w:rFonts w:ascii="Times New Roman" w:hAnsi="Times New Roman"/>
          <w:sz w:val="24"/>
          <w:szCs w:val="24"/>
        </w:rPr>
        <w:t xml:space="preserve">«Чаинское </w:t>
      </w:r>
      <w:r w:rsidRPr="00F42CD1">
        <w:rPr>
          <w:rFonts w:ascii="Times New Roman" w:hAnsi="Times New Roman"/>
          <w:sz w:val="24"/>
          <w:szCs w:val="24"/>
        </w:rPr>
        <w:t>сельское поселение»</w:t>
      </w:r>
      <w:r>
        <w:rPr>
          <w:rFonts w:ascii="Times New Roman" w:hAnsi="Times New Roman"/>
          <w:sz w:val="24"/>
          <w:szCs w:val="24"/>
        </w:rPr>
        <w:t>;</w:t>
      </w:r>
    </w:p>
    <w:p w14:paraId="56DA4C43" w14:textId="29E7367E" w:rsidR="00EF0709" w:rsidRPr="00F42CD1"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 xml:space="preserve">- на информационных стендах в Администрации: по адресу, указанному в </w:t>
      </w:r>
      <w:r w:rsidR="003E1971">
        <w:rPr>
          <w:rFonts w:ascii="Times New Roman" w:hAnsi="Times New Roman"/>
          <w:sz w:val="24"/>
          <w:szCs w:val="24"/>
        </w:rPr>
        <w:t>п</w:t>
      </w:r>
      <w:r w:rsidRPr="00F42CD1">
        <w:rPr>
          <w:rFonts w:ascii="Times New Roman" w:hAnsi="Times New Roman"/>
          <w:sz w:val="24"/>
          <w:szCs w:val="24"/>
        </w:rPr>
        <w:t xml:space="preserve">риложении 1 к </w:t>
      </w:r>
      <w:r w:rsidR="003E1971">
        <w:rPr>
          <w:rFonts w:ascii="Times New Roman" w:hAnsi="Times New Roman"/>
          <w:sz w:val="24"/>
          <w:szCs w:val="24"/>
        </w:rPr>
        <w:t xml:space="preserve">настоящему </w:t>
      </w:r>
      <w:r w:rsidRPr="00F42CD1">
        <w:rPr>
          <w:rFonts w:ascii="Times New Roman" w:hAnsi="Times New Roman"/>
          <w:sz w:val="24"/>
          <w:szCs w:val="24"/>
        </w:rPr>
        <w:t>административному регламенту;</w:t>
      </w:r>
    </w:p>
    <w:p w14:paraId="0FAC9011" w14:textId="77777777" w:rsidR="00EF0709" w:rsidRPr="002677CB"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 xml:space="preserve">- посредством </w:t>
      </w:r>
      <w:r>
        <w:rPr>
          <w:rFonts w:ascii="Times New Roman" w:hAnsi="Times New Roman"/>
          <w:sz w:val="24"/>
          <w:szCs w:val="24"/>
        </w:rPr>
        <w:t>Портала</w:t>
      </w:r>
      <w:r w:rsidRPr="00F42CD1">
        <w:rPr>
          <w:rFonts w:ascii="Times New Roman" w:hAnsi="Times New Roman"/>
          <w:sz w:val="24"/>
          <w:szCs w:val="24"/>
        </w:rPr>
        <w:t xml:space="preserve">: </w:t>
      </w:r>
      <w:hyperlink r:id="rId10" w:history="1">
        <w:r w:rsidRPr="002677CB">
          <w:rPr>
            <w:rFonts w:ascii="Times New Roman" w:hAnsi="Times New Roman"/>
            <w:sz w:val="24"/>
            <w:szCs w:val="24"/>
          </w:rPr>
          <w:t>http://www.gosuslugi.ru/</w:t>
        </w:r>
      </w:hyperlink>
      <w:r w:rsidRPr="002677CB">
        <w:rPr>
          <w:rFonts w:ascii="Times New Roman" w:hAnsi="Times New Roman"/>
          <w:sz w:val="24"/>
          <w:szCs w:val="24"/>
        </w:rPr>
        <w:t>;</w:t>
      </w:r>
    </w:p>
    <w:p w14:paraId="6A1F9AF7" w14:textId="77777777" w:rsidR="00EF0709"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 xml:space="preserve">- при обращении в </w:t>
      </w:r>
      <w:r w:rsidRPr="0037659F">
        <w:rPr>
          <w:rFonts w:ascii="Times New Roman" w:hAnsi="Times New Roman"/>
          <w:sz w:val="24"/>
          <w:szCs w:val="24"/>
        </w:rPr>
        <w:t xml:space="preserve">Областное государственное казенное учреждение </w:t>
      </w:r>
      <w:r>
        <w:rPr>
          <w:rFonts w:ascii="Times New Roman" w:hAnsi="Times New Roman"/>
          <w:sz w:val="24"/>
          <w:szCs w:val="24"/>
        </w:rPr>
        <w:t>«</w:t>
      </w:r>
      <w:r w:rsidRPr="0037659F">
        <w:rPr>
          <w:rFonts w:ascii="Times New Roman" w:hAnsi="Times New Roman"/>
          <w:sz w:val="24"/>
          <w:szCs w:val="24"/>
        </w:rPr>
        <w:t>Многофункциональный центр предоставления государственных и муниципальных услуг Чаинского муниципального района Томской области</w:t>
      </w:r>
      <w:r>
        <w:rPr>
          <w:rFonts w:ascii="Times New Roman" w:hAnsi="Times New Roman"/>
          <w:sz w:val="24"/>
          <w:szCs w:val="24"/>
        </w:rPr>
        <w:t xml:space="preserve">» (далее – </w:t>
      </w:r>
      <w:r w:rsidRPr="00F42CD1">
        <w:rPr>
          <w:rFonts w:ascii="Times New Roman" w:hAnsi="Times New Roman"/>
          <w:sz w:val="24"/>
          <w:szCs w:val="24"/>
        </w:rPr>
        <w:t>МФЦ</w:t>
      </w:r>
      <w:r>
        <w:rPr>
          <w:rFonts w:ascii="Times New Roman" w:hAnsi="Times New Roman"/>
          <w:sz w:val="24"/>
          <w:szCs w:val="24"/>
        </w:rPr>
        <w:t>).</w:t>
      </w:r>
    </w:p>
    <w:p w14:paraId="5988D7CF" w14:textId="45660181" w:rsidR="00EF0709" w:rsidRPr="00F42CD1"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1</w:t>
      </w:r>
      <w:r>
        <w:rPr>
          <w:rFonts w:ascii="Times New Roman" w:hAnsi="Times New Roman"/>
          <w:sz w:val="24"/>
          <w:szCs w:val="24"/>
        </w:rPr>
        <w:t>0</w:t>
      </w:r>
      <w:r w:rsidRPr="00F42CD1">
        <w:rPr>
          <w:rFonts w:ascii="Times New Roman" w:hAnsi="Times New Roman"/>
          <w:sz w:val="24"/>
          <w:szCs w:val="24"/>
        </w:rPr>
        <w:t xml:space="preserve">. 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14:paraId="71CC177B" w14:textId="75547E5D" w:rsidR="00EF0709"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1)</w:t>
      </w:r>
      <w:r>
        <w:rPr>
          <w:rFonts w:ascii="Times New Roman" w:hAnsi="Times New Roman"/>
          <w:sz w:val="24"/>
          <w:szCs w:val="24"/>
        </w:rPr>
        <w:t xml:space="preserve"> </w:t>
      </w:r>
      <w:r w:rsidRPr="00F42CD1">
        <w:rPr>
          <w:rFonts w:ascii="Times New Roman" w:hAnsi="Times New Roman"/>
          <w:sz w:val="24"/>
          <w:szCs w:val="24"/>
        </w:rPr>
        <w:t xml:space="preserve">почтовый адрес Администрации и должность </w:t>
      </w:r>
      <w:r>
        <w:rPr>
          <w:rFonts w:ascii="Times New Roman" w:hAnsi="Times New Roman"/>
          <w:sz w:val="24"/>
          <w:szCs w:val="24"/>
        </w:rPr>
        <w:t xml:space="preserve">специалиста </w:t>
      </w:r>
      <w:r w:rsidRPr="00F42CD1">
        <w:rPr>
          <w:rFonts w:ascii="Times New Roman" w:hAnsi="Times New Roman"/>
          <w:sz w:val="24"/>
          <w:szCs w:val="24"/>
        </w:rPr>
        <w:t>ответственного за предоставление муниципальной услуги;</w:t>
      </w:r>
    </w:p>
    <w:p w14:paraId="3DADD07B" w14:textId="4580A115" w:rsidR="00EF0709" w:rsidRPr="00F42CD1" w:rsidRDefault="00EF0709" w:rsidP="003E1971">
      <w:pPr>
        <w:tabs>
          <w:tab w:val="left" w:pos="1134"/>
          <w:tab w:val="left" w:pos="1276"/>
          <w:tab w:val="left" w:pos="8931"/>
        </w:tabs>
        <w:autoSpaceDE w:val="0"/>
        <w:autoSpaceDN w:val="0"/>
        <w:adjustRightInd w:val="0"/>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lastRenderedPageBreak/>
        <w:t>2)</w:t>
      </w:r>
      <w:r>
        <w:rPr>
          <w:rFonts w:ascii="Times New Roman" w:hAnsi="Times New Roman"/>
          <w:sz w:val="24"/>
          <w:szCs w:val="24"/>
        </w:rPr>
        <w:t xml:space="preserve"> </w:t>
      </w:r>
      <w:r w:rsidRPr="00F42CD1">
        <w:rPr>
          <w:rFonts w:ascii="Times New Roman" w:hAnsi="Times New Roman"/>
          <w:sz w:val="24"/>
          <w:szCs w:val="24"/>
        </w:rPr>
        <w:t>адрес официального сайта муниципального образования «</w:t>
      </w:r>
      <w:r>
        <w:rPr>
          <w:rFonts w:ascii="Times New Roman" w:hAnsi="Times New Roman"/>
          <w:sz w:val="24"/>
          <w:szCs w:val="24"/>
        </w:rPr>
        <w:t xml:space="preserve">Чаинское </w:t>
      </w:r>
      <w:r w:rsidRPr="00F42CD1">
        <w:rPr>
          <w:rFonts w:ascii="Times New Roman" w:hAnsi="Times New Roman"/>
          <w:sz w:val="24"/>
          <w:szCs w:val="24"/>
        </w:rPr>
        <w:t>сельское поселение»</w:t>
      </w:r>
      <w:r w:rsidRPr="00F42CD1">
        <w:rPr>
          <w:rFonts w:ascii="Times New Roman" w:hAnsi="Times New Roman"/>
          <w:i/>
          <w:sz w:val="24"/>
          <w:szCs w:val="24"/>
        </w:rPr>
        <w:t xml:space="preserve"> </w:t>
      </w:r>
      <w:r w:rsidRPr="00F42CD1">
        <w:rPr>
          <w:rFonts w:ascii="Times New Roman" w:hAnsi="Times New Roman"/>
          <w:sz w:val="24"/>
          <w:szCs w:val="24"/>
        </w:rPr>
        <w:t xml:space="preserve">в сети </w:t>
      </w:r>
      <w:r>
        <w:rPr>
          <w:rFonts w:ascii="Times New Roman" w:hAnsi="Times New Roman"/>
          <w:sz w:val="24"/>
          <w:szCs w:val="24"/>
        </w:rPr>
        <w:t>«</w:t>
      </w:r>
      <w:r w:rsidRPr="00F42CD1">
        <w:rPr>
          <w:rFonts w:ascii="Times New Roman" w:hAnsi="Times New Roman"/>
          <w:sz w:val="24"/>
          <w:szCs w:val="24"/>
        </w:rPr>
        <w:t>Интернет</w:t>
      </w:r>
      <w:r>
        <w:rPr>
          <w:rFonts w:ascii="Times New Roman" w:hAnsi="Times New Roman"/>
          <w:sz w:val="24"/>
          <w:szCs w:val="24"/>
        </w:rPr>
        <w:t>»</w:t>
      </w:r>
      <w:r w:rsidRPr="00F42CD1">
        <w:rPr>
          <w:rFonts w:ascii="Times New Roman" w:hAnsi="Times New Roman"/>
          <w:sz w:val="24"/>
          <w:szCs w:val="24"/>
        </w:rPr>
        <w:t>;</w:t>
      </w:r>
    </w:p>
    <w:p w14:paraId="5023CFD5" w14:textId="7844D205" w:rsidR="00EF0709" w:rsidRPr="00F42CD1" w:rsidRDefault="00EF0709" w:rsidP="003E1971">
      <w:pPr>
        <w:tabs>
          <w:tab w:val="num" w:pos="850"/>
          <w:tab w:val="left" w:pos="1134"/>
          <w:tab w:val="left" w:pos="1276"/>
          <w:tab w:val="left" w:pos="8931"/>
        </w:tabs>
        <w:spacing w:after="0" w:line="240" w:lineRule="auto"/>
        <w:mirrorIndents/>
        <w:jc w:val="both"/>
        <w:rPr>
          <w:rFonts w:ascii="Times New Roman" w:hAnsi="Times New Roman"/>
          <w:sz w:val="24"/>
          <w:szCs w:val="24"/>
        </w:rPr>
      </w:pPr>
      <w:r>
        <w:rPr>
          <w:rFonts w:ascii="Times New Roman" w:hAnsi="Times New Roman"/>
          <w:sz w:val="24"/>
          <w:szCs w:val="24"/>
        </w:rPr>
        <w:tab/>
      </w:r>
      <w:r w:rsidRPr="00F42CD1">
        <w:rPr>
          <w:rFonts w:ascii="Times New Roman" w:hAnsi="Times New Roman"/>
          <w:sz w:val="24"/>
          <w:szCs w:val="24"/>
        </w:rPr>
        <w:t>3) справочный номер телефона Администрации и</w:t>
      </w:r>
      <w:r w:rsidRPr="00F42CD1">
        <w:rPr>
          <w:rFonts w:ascii="Times New Roman" w:hAnsi="Times New Roman"/>
          <w:i/>
          <w:sz w:val="24"/>
          <w:szCs w:val="24"/>
        </w:rPr>
        <w:t xml:space="preserve"> </w:t>
      </w:r>
      <w:r>
        <w:rPr>
          <w:rFonts w:ascii="Times New Roman" w:hAnsi="Times New Roman"/>
          <w:sz w:val="24"/>
          <w:szCs w:val="24"/>
        </w:rPr>
        <w:t xml:space="preserve">специалиста, </w:t>
      </w:r>
      <w:r w:rsidRPr="00F42CD1">
        <w:rPr>
          <w:rFonts w:ascii="Times New Roman" w:hAnsi="Times New Roman"/>
          <w:sz w:val="24"/>
          <w:szCs w:val="24"/>
        </w:rPr>
        <w:t>ответственного за предоставление муниципальной услуги;</w:t>
      </w:r>
    </w:p>
    <w:p w14:paraId="08E8ED5B" w14:textId="77777777" w:rsidR="00EF0709" w:rsidRPr="00F42CD1" w:rsidRDefault="00EF0709" w:rsidP="003E1971">
      <w:pPr>
        <w:tabs>
          <w:tab w:val="num" w:pos="850"/>
          <w:tab w:val="left" w:pos="1134"/>
          <w:tab w:val="left" w:pos="1276"/>
          <w:tab w:val="left" w:pos="8931"/>
        </w:tabs>
        <w:spacing w:after="0" w:line="240" w:lineRule="auto"/>
        <w:mirrorIndents/>
        <w:jc w:val="both"/>
        <w:rPr>
          <w:rFonts w:ascii="Times New Roman" w:hAnsi="Times New Roman"/>
          <w:sz w:val="24"/>
          <w:szCs w:val="24"/>
        </w:rPr>
      </w:pPr>
      <w:r>
        <w:rPr>
          <w:rFonts w:ascii="Times New Roman" w:hAnsi="Times New Roman"/>
          <w:sz w:val="24"/>
          <w:szCs w:val="24"/>
        </w:rPr>
        <w:tab/>
      </w:r>
      <w:r w:rsidRPr="00F42CD1">
        <w:rPr>
          <w:rFonts w:ascii="Times New Roman" w:hAnsi="Times New Roman"/>
          <w:sz w:val="24"/>
          <w:szCs w:val="24"/>
        </w:rPr>
        <w:t>4)</w:t>
      </w:r>
      <w:r>
        <w:rPr>
          <w:rFonts w:ascii="Times New Roman" w:hAnsi="Times New Roman"/>
          <w:sz w:val="24"/>
          <w:szCs w:val="24"/>
        </w:rPr>
        <w:t xml:space="preserve"> </w:t>
      </w:r>
      <w:r w:rsidRPr="00F42CD1">
        <w:rPr>
          <w:rFonts w:ascii="Times New Roman" w:hAnsi="Times New Roman"/>
          <w:sz w:val="24"/>
          <w:szCs w:val="24"/>
        </w:rPr>
        <w:t>график работы Администрации;</w:t>
      </w:r>
    </w:p>
    <w:p w14:paraId="6AE680C4" w14:textId="77777777" w:rsidR="00EF0709" w:rsidRPr="00F42CD1" w:rsidRDefault="00EF0709" w:rsidP="00EF0709">
      <w:pPr>
        <w:tabs>
          <w:tab w:val="num" w:pos="850"/>
          <w:tab w:val="left" w:pos="1134"/>
          <w:tab w:val="left" w:pos="1276"/>
        </w:tabs>
        <w:spacing w:after="0" w:line="240" w:lineRule="auto"/>
        <w:mirrorIndents/>
        <w:jc w:val="both"/>
        <w:rPr>
          <w:rFonts w:ascii="Times New Roman" w:hAnsi="Times New Roman"/>
          <w:sz w:val="24"/>
          <w:szCs w:val="24"/>
        </w:rPr>
      </w:pPr>
      <w:r>
        <w:rPr>
          <w:rFonts w:ascii="Times New Roman" w:hAnsi="Times New Roman"/>
          <w:sz w:val="24"/>
          <w:szCs w:val="24"/>
        </w:rPr>
        <w:tab/>
        <w:t xml:space="preserve">5) </w:t>
      </w:r>
      <w:r w:rsidRPr="00F42CD1">
        <w:rPr>
          <w:rFonts w:ascii="Times New Roman" w:hAnsi="Times New Roman"/>
          <w:sz w:val="24"/>
          <w:szCs w:val="24"/>
        </w:rPr>
        <w:t>выдержки из правовых актов, содержащих нормы, регулирующие деятельность по предоставлению муниципальной услуги;</w:t>
      </w:r>
    </w:p>
    <w:p w14:paraId="27E6CEB3" w14:textId="77777777" w:rsidR="00EF0709" w:rsidRDefault="00EF0709" w:rsidP="00EF0709">
      <w:pPr>
        <w:tabs>
          <w:tab w:val="num" w:pos="850"/>
          <w:tab w:val="left" w:pos="1134"/>
          <w:tab w:val="left" w:pos="1276"/>
        </w:tabs>
        <w:autoSpaceDE w:val="0"/>
        <w:autoSpaceDN w:val="0"/>
        <w:adjustRightInd w:val="0"/>
        <w:spacing w:after="0" w:line="240" w:lineRule="auto"/>
        <w:mirrorIndents/>
        <w:jc w:val="both"/>
        <w:rPr>
          <w:rFonts w:ascii="Times New Roman" w:hAnsi="Times New Roman"/>
          <w:sz w:val="24"/>
          <w:szCs w:val="24"/>
        </w:rPr>
      </w:pPr>
      <w:r>
        <w:rPr>
          <w:rFonts w:ascii="Times New Roman" w:hAnsi="Times New Roman"/>
          <w:sz w:val="24"/>
          <w:szCs w:val="24"/>
        </w:rPr>
        <w:tab/>
        <w:t xml:space="preserve">6) </w:t>
      </w:r>
      <w:r w:rsidRPr="00F42CD1">
        <w:rPr>
          <w:rFonts w:ascii="Times New Roman" w:hAnsi="Times New Roman"/>
          <w:sz w:val="24"/>
          <w:szCs w:val="24"/>
        </w:rPr>
        <w:t>перечень документов, необходимых для получения муниципальной услуги;</w:t>
      </w:r>
    </w:p>
    <w:p w14:paraId="5C94674B" w14:textId="77777777" w:rsidR="00EF0709" w:rsidRPr="00F42CD1" w:rsidRDefault="00EF0709" w:rsidP="00EF0709">
      <w:pPr>
        <w:tabs>
          <w:tab w:val="num" w:pos="850"/>
          <w:tab w:val="left" w:pos="1134"/>
          <w:tab w:val="left" w:pos="1276"/>
        </w:tabs>
        <w:autoSpaceDE w:val="0"/>
        <w:autoSpaceDN w:val="0"/>
        <w:adjustRightInd w:val="0"/>
        <w:spacing w:after="0" w:line="240" w:lineRule="auto"/>
        <w:mirrorIndents/>
        <w:jc w:val="both"/>
        <w:rPr>
          <w:rFonts w:ascii="Times New Roman" w:hAnsi="Times New Roman"/>
          <w:sz w:val="24"/>
          <w:szCs w:val="24"/>
        </w:rPr>
      </w:pPr>
      <w:r>
        <w:rPr>
          <w:rFonts w:ascii="Times New Roman" w:hAnsi="Times New Roman"/>
          <w:sz w:val="24"/>
          <w:szCs w:val="24"/>
        </w:rPr>
        <w:tab/>
      </w:r>
      <w:r w:rsidRPr="00F42CD1">
        <w:rPr>
          <w:rFonts w:ascii="Times New Roman" w:hAnsi="Times New Roman"/>
          <w:sz w:val="24"/>
          <w:szCs w:val="24"/>
        </w:rPr>
        <w:t>7) образец оформления заявления.</w:t>
      </w:r>
    </w:p>
    <w:p w14:paraId="444B7FEA" w14:textId="2B6CEBE1" w:rsidR="00EF0709" w:rsidRPr="00F42CD1" w:rsidRDefault="00EF0709" w:rsidP="00EF0709">
      <w:pPr>
        <w:pStyle w:val="3"/>
        <w:widowControl w:val="0"/>
        <w:tabs>
          <w:tab w:val="num" w:pos="0"/>
          <w:tab w:val="num" w:pos="567"/>
          <w:tab w:val="num" w:pos="850"/>
          <w:tab w:val="num" w:pos="1545"/>
        </w:tabs>
        <w:spacing w:after="0" w:line="240" w:lineRule="auto"/>
        <w:ind w:left="0"/>
        <w:mirrorIndents/>
        <w:jc w:val="both"/>
        <w:rPr>
          <w:rFonts w:ascii="Times New Roman" w:hAnsi="Times New Roman"/>
          <w:sz w:val="24"/>
          <w:szCs w:val="24"/>
        </w:rPr>
      </w:pPr>
      <w:r>
        <w:rPr>
          <w:rFonts w:ascii="Times New Roman" w:hAnsi="Times New Roman"/>
          <w:sz w:val="24"/>
          <w:szCs w:val="24"/>
        </w:rPr>
        <w:tab/>
      </w:r>
      <w:r w:rsidRPr="00F42CD1">
        <w:rPr>
          <w:rFonts w:ascii="Times New Roman" w:hAnsi="Times New Roman"/>
          <w:sz w:val="24"/>
          <w:szCs w:val="24"/>
        </w:rPr>
        <w:t>1</w:t>
      </w:r>
      <w:r>
        <w:rPr>
          <w:rFonts w:ascii="Times New Roman" w:hAnsi="Times New Roman"/>
          <w:sz w:val="24"/>
          <w:szCs w:val="24"/>
        </w:rPr>
        <w:t>1</w:t>
      </w:r>
      <w:r w:rsidRPr="00F42CD1">
        <w:rPr>
          <w:rFonts w:ascii="Times New Roman" w:hAnsi="Times New Roman"/>
          <w:sz w:val="24"/>
          <w:szCs w:val="24"/>
        </w:rPr>
        <w:t xml:space="preserve">.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w:t>
      </w:r>
      <w:r w:rsidR="003E1971">
        <w:rPr>
          <w:rFonts w:ascii="Times New Roman" w:hAnsi="Times New Roman"/>
          <w:sz w:val="24"/>
          <w:szCs w:val="24"/>
        </w:rPr>
        <w:t>п</w:t>
      </w:r>
      <w:r w:rsidRPr="00F42CD1">
        <w:rPr>
          <w:rFonts w:ascii="Times New Roman" w:hAnsi="Times New Roman"/>
          <w:sz w:val="24"/>
          <w:szCs w:val="24"/>
        </w:rPr>
        <w:t xml:space="preserve">риложении 1 к </w:t>
      </w:r>
      <w:r w:rsidR="003E1971">
        <w:rPr>
          <w:rFonts w:ascii="Times New Roman" w:hAnsi="Times New Roman"/>
          <w:sz w:val="24"/>
          <w:szCs w:val="24"/>
        </w:rPr>
        <w:t xml:space="preserve">настоящему </w:t>
      </w:r>
      <w:r w:rsidRPr="00F42CD1">
        <w:rPr>
          <w:rFonts w:ascii="Times New Roman" w:hAnsi="Times New Roman"/>
          <w:sz w:val="24"/>
          <w:szCs w:val="24"/>
        </w:rPr>
        <w:t>административному регламенту.</w:t>
      </w:r>
    </w:p>
    <w:p w14:paraId="1F76FB6B" w14:textId="47AB2B7B" w:rsidR="00EF0709" w:rsidRPr="00F42CD1" w:rsidRDefault="00EF0709" w:rsidP="00EF0709">
      <w:pPr>
        <w:widowControl w:val="0"/>
        <w:tabs>
          <w:tab w:val="num" w:pos="0"/>
          <w:tab w:val="num" w:pos="850"/>
          <w:tab w:val="num" w:pos="1545"/>
        </w:tabs>
        <w:spacing w:after="0" w:line="240" w:lineRule="auto"/>
        <w:ind w:firstLine="567"/>
        <w:contextualSpacing/>
        <w:mirrorIndents/>
        <w:jc w:val="both"/>
        <w:rPr>
          <w:rFonts w:ascii="Times New Roman" w:hAnsi="Times New Roman"/>
          <w:sz w:val="24"/>
          <w:szCs w:val="24"/>
        </w:rPr>
      </w:pPr>
      <w:r w:rsidRPr="00F42CD1">
        <w:rPr>
          <w:rFonts w:ascii="Times New Roman" w:hAnsi="Times New Roman"/>
          <w:sz w:val="24"/>
          <w:szCs w:val="24"/>
        </w:rPr>
        <w:t>1</w:t>
      </w:r>
      <w:r>
        <w:rPr>
          <w:rFonts w:ascii="Times New Roman" w:hAnsi="Times New Roman"/>
          <w:sz w:val="24"/>
          <w:szCs w:val="24"/>
        </w:rPr>
        <w:t>2</w:t>
      </w:r>
      <w:r w:rsidRPr="00F42CD1">
        <w:rPr>
          <w:rFonts w:ascii="Times New Roman" w:hAnsi="Times New Roman"/>
          <w:sz w:val="24"/>
          <w:szCs w:val="24"/>
        </w:rPr>
        <w:t>. Ответ на телефонный звонок должен содержать информацию о наименовании муниципального образования</w:t>
      </w:r>
      <w:r w:rsidRPr="00F42CD1">
        <w:rPr>
          <w:rFonts w:ascii="Times New Roman" w:hAnsi="Times New Roman"/>
          <w:i/>
          <w:sz w:val="24"/>
          <w:szCs w:val="24"/>
        </w:rPr>
        <w:t>,</w:t>
      </w:r>
      <w:r w:rsidRPr="00F42CD1">
        <w:rPr>
          <w:rFonts w:ascii="Times New Roman" w:hAnsi="Times New Roman"/>
          <w:sz w:val="24"/>
          <w:szCs w:val="24"/>
        </w:rPr>
        <w:t xml:space="preserve"> в которое обратился гражданин, фамилии, имени, отчестве и должности </w:t>
      </w:r>
      <w:r>
        <w:rPr>
          <w:rFonts w:ascii="Times New Roman" w:hAnsi="Times New Roman"/>
          <w:sz w:val="24"/>
          <w:szCs w:val="24"/>
        </w:rPr>
        <w:t>специалиста</w:t>
      </w:r>
      <w:r w:rsidRPr="00F42CD1">
        <w:rPr>
          <w:rFonts w:ascii="Times New Roman" w:hAnsi="Times New Roman"/>
          <w:sz w:val="24"/>
          <w:szCs w:val="24"/>
        </w:rPr>
        <w:t>, принявшего телефонный звонок.</w:t>
      </w:r>
    </w:p>
    <w:p w14:paraId="3297EF52" w14:textId="77777777" w:rsidR="00EF0709" w:rsidRPr="00F42CD1" w:rsidRDefault="00EF0709" w:rsidP="00EF0709">
      <w:pPr>
        <w:widowControl w:val="0"/>
        <w:tabs>
          <w:tab w:val="num" w:pos="0"/>
          <w:tab w:val="num" w:pos="850"/>
        </w:tabs>
        <w:spacing w:after="0" w:line="240" w:lineRule="auto"/>
        <w:ind w:firstLine="720"/>
        <w:contextualSpacing/>
        <w:mirrorIndents/>
        <w:jc w:val="both"/>
        <w:rPr>
          <w:rFonts w:ascii="Times New Roman" w:hAnsi="Times New Roman"/>
          <w:sz w:val="24"/>
          <w:szCs w:val="24"/>
        </w:rPr>
      </w:pPr>
      <w:r w:rsidRPr="00F42CD1">
        <w:rPr>
          <w:rFonts w:ascii="Times New Roman" w:hAnsi="Times New Roman"/>
          <w:sz w:val="24"/>
          <w:szCs w:val="24"/>
        </w:rPr>
        <w:t xml:space="preserve">При ответах на телефонные звонки и устные обращения </w:t>
      </w:r>
      <w:r>
        <w:rPr>
          <w:rFonts w:ascii="Times New Roman" w:hAnsi="Times New Roman"/>
          <w:sz w:val="24"/>
          <w:szCs w:val="24"/>
        </w:rPr>
        <w:t xml:space="preserve">специалист </w:t>
      </w:r>
      <w:r w:rsidRPr="00F42CD1">
        <w:rPr>
          <w:rFonts w:ascii="Times New Roman" w:hAnsi="Times New Roman"/>
          <w:sz w:val="24"/>
          <w:szCs w:val="24"/>
        </w:rPr>
        <w:t>Администрации поселения обязан</w:t>
      </w:r>
      <w:r>
        <w:rPr>
          <w:rFonts w:ascii="Times New Roman" w:hAnsi="Times New Roman"/>
          <w:sz w:val="24"/>
          <w:szCs w:val="24"/>
        </w:rPr>
        <w:t>о</w:t>
      </w:r>
      <w:r w:rsidRPr="00F42CD1">
        <w:rPr>
          <w:rFonts w:ascii="Times New Roman" w:hAnsi="Times New Roman"/>
          <w:sz w:val="24"/>
          <w:szCs w:val="24"/>
        </w:rPr>
        <w:t xml:space="preserve"> предоставлять информацию по следующим вопросам:</w:t>
      </w:r>
    </w:p>
    <w:p w14:paraId="09C4E027" w14:textId="77777777" w:rsidR="00EF0709" w:rsidRPr="00F42CD1" w:rsidRDefault="00EF0709" w:rsidP="00EF0709">
      <w:pPr>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1) о месте предоставления муниципальной услуги и способах проезда к нему;</w:t>
      </w:r>
    </w:p>
    <w:p w14:paraId="60D7F6F5" w14:textId="77777777" w:rsidR="00EF0709" w:rsidRPr="00F42CD1" w:rsidRDefault="00EF0709" w:rsidP="00EF0709">
      <w:pPr>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2) графике приема граждан по вопросам предоставления муниципальной услуги;</w:t>
      </w:r>
    </w:p>
    <w:p w14:paraId="5829F715" w14:textId="77777777" w:rsidR="00EF0709" w:rsidRPr="00F42CD1" w:rsidRDefault="00EF0709" w:rsidP="00EF0709">
      <w:pPr>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3)</w:t>
      </w:r>
      <w:r>
        <w:rPr>
          <w:rFonts w:ascii="Times New Roman" w:hAnsi="Times New Roman"/>
          <w:sz w:val="24"/>
          <w:szCs w:val="24"/>
        </w:rPr>
        <w:t xml:space="preserve"> </w:t>
      </w:r>
      <w:r w:rsidRPr="00F42CD1">
        <w:rPr>
          <w:rFonts w:ascii="Times New Roman" w:hAnsi="Times New Roman"/>
          <w:sz w:val="24"/>
          <w:szCs w:val="24"/>
        </w:rPr>
        <w:t xml:space="preserve">о входящих номерах, под которыми зарегистрированы в системе делопроизводства </w:t>
      </w:r>
      <w:proofErr w:type="gramStart"/>
      <w:r w:rsidRPr="00F42CD1">
        <w:rPr>
          <w:rFonts w:ascii="Times New Roman" w:hAnsi="Times New Roman"/>
          <w:sz w:val="24"/>
          <w:szCs w:val="24"/>
        </w:rPr>
        <w:t>Администрации</w:t>
      </w:r>
      <w:proofErr w:type="gramEnd"/>
      <w:r w:rsidRPr="00F42CD1">
        <w:rPr>
          <w:rFonts w:ascii="Times New Roman" w:hAnsi="Times New Roman"/>
          <w:sz w:val="24"/>
          <w:szCs w:val="24"/>
        </w:rPr>
        <w:t xml:space="preserve"> поступившие документы.</w:t>
      </w:r>
    </w:p>
    <w:p w14:paraId="5CF8D7EA" w14:textId="77777777" w:rsidR="00EF0709" w:rsidRPr="00F42CD1" w:rsidRDefault="00EF0709" w:rsidP="00EF0709">
      <w:pPr>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4)</w:t>
      </w:r>
      <w:r>
        <w:rPr>
          <w:rFonts w:ascii="Times New Roman" w:hAnsi="Times New Roman"/>
          <w:sz w:val="24"/>
          <w:szCs w:val="24"/>
        </w:rPr>
        <w:t xml:space="preserve"> </w:t>
      </w:r>
      <w:r w:rsidRPr="00F42CD1">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14:paraId="51800C71" w14:textId="77777777" w:rsidR="00EF0709" w:rsidRPr="00F42CD1" w:rsidRDefault="00EF0709" w:rsidP="00EF0709">
      <w:pPr>
        <w:autoSpaceDE w:val="0"/>
        <w:autoSpaceDN w:val="0"/>
        <w:adjustRightInd w:val="0"/>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5) </w:t>
      </w:r>
      <w:r w:rsidRPr="00F42CD1">
        <w:rPr>
          <w:rFonts w:ascii="Times New Roman" w:hAnsi="Times New Roman"/>
          <w:sz w:val="24"/>
          <w:szCs w:val="24"/>
        </w:rPr>
        <w:t>о перечне документов, необходимых для получения муниципальной услуги;</w:t>
      </w:r>
    </w:p>
    <w:p w14:paraId="386A1C20" w14:textId="77777777" w:rsidR="00EF0709" w:rsidRPr="00F42CD1" w:rsidRDefault="00EF0709" w:rsidP="00EF0709">
      <w:pPr>
        <w:autoSpaceDE w:val="0"/>
        <w:autoSpaceDN w:val="0"/>
        <w:adjustRightInd w:val="0"/>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6) </w:t>
      </w:r>
      <w:r w:rsidRPr="00F42CD1">
        <w:rPr>
          <w:rFonts w:ascii="Times New Roman" w:hAnsi="Times New Roman"/>
          <w:sz w:val="24"/>
          <w:szCs w:val="24"/>
        </w:rPr>
        <w:t>о сроках рассмотрения документов;</w:t>
      </w:r>
    </w:p>
    <w:p w14:paraId="59C5BFA1" w14:textId="77777777" w:rsidR="00EF0709" w:rsidRPr="00F42CD1" w:rsidRDefault="00EF0709" w:rsidP="00EF0709">
      <w:pPr>
        <w:autoSpaceDE w:val="0"/>
        <w:autoSpaceDN w:val="0"/>
        <w:adjustRightInd w:val="0"/>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7) </w:t>
      </w:r>
      <w:r w:rsidRPr="00F42CD1">
        <w:rPr>
          <w:rFonts w:ascii="Times New Roman" w:hAnsi="Times New Roman"/>
          <w:sz w:val="24"/>
          <w:szCs w:val="24"/>
        </w:rPr>
        <w:t>о сроках предоставления муниципальной услуги;</w:t>
      </w:r>
    </w:p>
    <w:p w14:paraId="125572AF" w14:textId="77777777" w:rsidR="00EF0709" w:rsidRPr="00F42CD1" w:rsidRDefault="00EF0709" w:rsidP="00EF0709">
      <w:pPr>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8)</w:t>
      </w:r>
      <w:r>
        <w:rPr>
          <w:rFonts w:ascii="Times New Roman" w:hAnsi="Times New Roman"/>
          <w:sz w:val="24"/>
          <w:szCs w:val="24"/>
        </w:rPr>
        <w:t xml:space="preserve"> </w:t>
      </w:r>
      <w:r w:rsidRPr="00F42CD1">
        <w:rPr>
          <w:rFonts w:ascii="Times New Roman" w:hAnsi="Times New Roman"/>
          <w:sz w:val="24"/>
          <w:szCs w:val="24"/>
        </w:rPr>
        <w:t xml:space="preserve">о месте размещения на официальном сайте </w:t>
      </w:r>
      <w:r>
        <w:rPr>
          <w:rFonts w:ascii="Times New Roman" w:hAnsi="Times New Roman"/>
          <w:sz w:val="24"/>
          <w:szCs w:val="24"/>
        </w:rPr>
        <w:t xml:space="preserve">Чаинского сельского </w:t>
      </w:r>
      <w:r w:rsidRPr="00F42CD1">
        <w:rPr>
          <w:rFonts w:ascii="Times New Roman" w:hAnsi="Times New Roman"/>
          <w:sz w:val="24"/>
          <w:szCs w:val="24"/>
        </w:rPr>
        <w:t>поселения</w:t>
      </w:r>
      <w:r w:rsidRPr="00F42CD1">
        <w:rPr>
          <w:rFonts w:ascii="Times New Roman" w:hAnsi="Times New Roman"/>
          <w:i/>
          <w:sz w:val="24"/>
          <w:szCs w:val="24"/>
        </w:rPr>
        <w:t xml:space="preserve"> </w:t>
      </w:r>
      <w:r w:rsidRPr="00F42CD1">
        <w:rPr>
          <w:rFonts w:ascii="Times New Roman" w:hAnsi="Times New Roman"/>
          <w:sz w:val="24"/>
          <w:szCs w:val="24"/>
        </w:rPr>
        <w:t xml:space="preserve">в сети </w:t>
      </w:r>
      <w:r>
        <w:rPr>
          <w:rFonts w:ascii="Times New Roman" w:hAnsi="Times New Roman"/>
          <w:sz w:val="24"/>
          <w:szCs w:val="24"/>
        </w:rPr>
        <w:t>«</w:t>
      </w:r>
      <w:r w:rsidRPr="00F42CD1">
        <w:rPr>
          <w:rFonts w:ascii="Times New Roman" w:hAnsi="Times New Roman"/>
          <w:sz w:val="24"/>
          <w:szCs w:val="24"/>
        </w:rPr>
        <w:t>Интернет</w:t>
      </w:r>
      <w:r>
        <w:rPr>
          <w:rFonts w:ascii="Times New Roman" w:hAnsi="Times New Roman"/>
          <w:sz w:val="24"/>
          <w:szCs w:val="24"/>
        </w:rPr>
        <w:t>»</w:t>
      </w:r>
      <w:r w:rsidRPr="00F42CD1">
        <w:rPr>
          <w:rFonts w:ascii="Times New Roman" w:hAnsi="Times New Roman"/>
          <w:sz w:val="24"/>
          <w:szCs w:val="24"/>
        </w:rPr>
        <w:t xml:space="preserve"> информации по вопросам предоставления муниципальной услуги;</w:t>
      </w:r>
    </w:p>
    <w:p w14:paraId="731D6C54" w14:textId="77777777" w:rsidR="00EF0709" w:rsidRPr="00F42CD1" w:rsidRDefault="00EF0709" w:rsidP="00EF0709">
      <w:pPr>
        <w:spacing w:after="0" w:line="240" w:lineRule="auto"/>
        <w:ind w:firstLine="567"/>
        <w:mirrorIndents/>
        <w:jc w:val="both"/>
        <w:rPr>
          <w:rFonts w:ascii="Times New Roman" w:hAnsi="Times New Roman"/>
          <w:sz w:val="24"/>
          <w:szCs w:val="24"/>
        </w:rPr>
      </w:pPr>
      <w:r w:rsidRPr="00F42CD1">
        <w:rPr>
          <w:rFonts w:ascii="Times New Roman" w:hAnsi="Times New Roman"/>
          <w:sz w:val="24"/>
          <w:szCs w:val="24"/>
        </w:rPr>
        <w:t>9) иная информация о порядке предоставления муниципальной услуги.</w:t>
      </w:r>
    </w:p>
    <w:p w14:paraId="4AD1BAAA" w14:textId="1A42F712" w:rsidR="00EF0709" w:rsidRPr="00F42CD1" w:rsidRDefault="00EF0709" w:rsidP="00EF0709">
      <w:pPr>
        <w:pStyle w:val="3"/>
        <w:widowControl w:val="0"/>
        <w:tabs>
          <w:tab w:val="num" w:pos="0"/>
          <w:tab w:val="num" w:pos="850"/>
          <w:tab w:val="num" w:pos="1545"/>
        </w:tabs>
        <w:spacing w:after="0" w:line="240" w:lineRule="auto"/>
        <w:ind w:left="0" w:firstLine="567"/>
        <w:mirrorIndents/>
        <w:jc w:val="both"/>
        <w:rPr>
          <w:rFonts w:ascii="Times New Roman" w:hAnsi="Times New Roman"/>
          <w:sz w:val="24"/>
          <w:szCs w:val="24"/>
        </w:rPr>
      </w:pPr>
      <w:r w:rsidRPr="00F42CD1">
        <w:rPr>
          <w:rFonts w:ascii="Times New Roman" w:hAnsi="Times New Roman"/>
          <w:sz w:val="24"/>
          <w:szCs w:val="24"/>
        </w:rPr>
        <w:t>1</w:t>
      </w:r>
      <w:r>
        <w:rPr>
          <w:rFonts w:ascii="Times New Roman" w:hAnsi="Times New Roman"/>
          <w:sz w:val="24"/>
          <w:szCs w:val="24"/>
        </w:rPr>
        <w:t>3.</w:t>
      </w:r>
      <w:r w:rsidRPr="00F42CD1">
        <w:rPr>
          <w:rFonts w:ascii="Times New Roman" w:hAnsi="Times New Roman"/>
          <w:sz w:val="24"/>
          <w:szCs w:val="24"/>
        </w:rPr>
        <w:t xml:space="preserve"> При общении с заявителем (по телефону или лично) </w:t>
      </w:r>
      <w:r>
        <w:rPr>
          <w:rFonts w:ascii="Times New Roman" w:hAnsi="Times New Roman"/>
          <w:sz w:val="24"/>
          <w:szCs w:val="24"/>
        </w:rPr>
        <w:t xml:space="preserve">специалист </w:t>
      </w:r>
      <w:r w:rsidRPr="00F42CD1">
        <w:rPr>
          <w:rFonts w:ascii="Times New Roman" w:hAnsi="Times New Roman"/>
          <w:sz w:val="24"/>
          <w:szCs w:val="24"/>
        </w:rPr>
        <w:t>Администрации,</w:t>
      </w:r>
      <w:r w:rsidRPr="00F42CD1">
        <w:rPr>
          <w:rFonts w:ascii="Times New Roman" w:hAnsi="Times New Roman"/>
          <w:i/>
          <w:sz w:val="24"/>
          <w:szCs w:val="24"/>
        </w:rPr>
        <w:t xml:space="preserve"> </w:t>
      </w:r>
      <w:r w:rsidRPr="00F42CD1">
        <w:rPr>
          <w:rFonts w:ascii="Times New Roman" w:hAnsi="Times New Roman"/>
          <w:sz w:val="24"/>
          <w:szCs w:val="24"/>
        </w:rPr>
        <w:t>долж</w:t>
      </w:r>
      <w:r>
        <w:rPr>
          <w:rFonts w:ascii="Times New Roman" w:hAnsi="Times New Roman"/>
          <w:sz w:val="24"/>
          <w:szCs w:val="24"/>
        </w:rPr>
        <w:t xml:space="preserve">ен </w:t>
      </w:r>
      <w:r w:rsidRPr="00F42CD1">
        <w:rPr>
          <w:rFonts w:ascii="Times New Roman" w:hAnsi="Times New Roman"/>
          <w:sz w:val="24"/>
          <w:szCs w:val="24"/>
        </w:rPr>
        <w:t>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6AF2F807" w14:textId="3390D240" w:rsidR="00EF0709" w:rsidRPr="00084027" w:rsidRDefault="00EF0709" w:rsidP="00EF0709">
      <w:pPr>
        <w:widowControl w:val="0"/>
        <w:tabs>
          <w:tab w:val="num" w:pos="0"/>
          <w:tab w:val="num" w:pos="850"/>
          <w:tab w:val="num" w:pos="1545"/>
        </w:tabs>
        <w:spacing w:after="0" w:line="240" w:lineRule="auto"/>
        <w:ind w:firstLine="567"/>
        <w:contextualSpacing/>
        <w:mirrorIndents/>
        <w:jc w:val="both"/>
        <w:rPr>
          <w:rFonts w:ascii="Times New Roman" w:hAnsi="Times New Roman"/>
          <w:sz w:val="24"/>
          <w:szCs w:val="24"/>
        </w:rPr>
      </w:pPr>
      <w:r w:rsidRPr="00F42CD1">
        <w:rPr>
          <w:rFonts w:ascii="Times New Roman" w:hAnsi="Times New Roman"/>
          <w:sz w:val="24"/>
          <w:szCs w:val="24"/>
        </w:rPr>
        <w:t>1</w:t>
      </w:r>
      <w:r>
        <w:rPr>
          <w:rFonts w:ascii="Times New Roman" w:hAnsi="Times New Roman"/>
          <w:sz w:val="24"/>
          <w:szCs w:val="24"/>
        </w:rPr>
        <w:t>4</w:t>
      </w:r>
      <w:r w:rsidRPr="00F42CD1">
        <w:rPr>
          <w:rFonts w:ascii="Times New Roman" w:hAnsi="Times New Roman"/>
          <w:sz w:val="24"/>
          <w:szCs w:val="24"/>
        </w:rPr>
        <w:t>. При обращении за информацией заявителем лично</w:t>
      </w:r>
      <w:r>
        <w:rPr>
          <w:rFonts w:ascii="Times New Roman" w:hAnsi="Times New Roman"/>
          <w:sz w:val="24"/>
          <w:szCs w:val="24"/>
        </w:rPr>
        <w:t>,</w:t>
      </w:r>
      <w:r w:rsidRPr="00F42CD1">
        <w:rPr>
          <w:rFonts w:ascii="Times New Roman" w:hAnsi="Times New Roman"/>
          <w:sz w:val="24"/>
          <w:szCs w:val="24"/>
        </w:rPr>
        <w:t xml:space="preserve"> </w:t>
      </w:r>
      <w:r>
        <w:rPr>
          <w:rFonts w:ascii="Times New Roman" w:hAnsi="Times New Roman"/>
          <w:sz w:val="24"/>
          <w:szCs w:val="24"/>
        </w:rPr>
        <w:t>специалист</w:t>
      </w:r>
      <w:r w:rsidRPr="00F42CD1">
        <w:rPr>
          <w:rFonts w:ascii="Times New Roman" w:hAnsi="Times New Roman"/>
          <w:sz w:val="24"/>
          <w:szCs w:val="24"/>
        </w:rPr>
        <w:t xml:space="preserve"> Администрации</w:t>
      </w:r>
      <w:r w:rsidRPr="00F42CD1">
        <w:rPr>
          <w:rFonts w:ascii="Times New Roman" w:hAnsi="Times New Roman"/>
          <w:i/>
          <w:sz w:val="24"/>
          <w:szCs w:val="24"/>
        </w:rPr>
        <w:t xml:space="preserve"> </w:t>
      </w:r>
      <w:r w:rsidRPr="00084027">
        <w:rPr>
          <w:rFonts w:ascii="Times New Roman" w:hAnsi="Times New Roman"/>
          <w:sz w:val="24"/>
          <w:szCs w:val="24"/>
        </w:rPr>
        <w:t>обязан принять его в соответствии с графиком работы. Продолжительность приема при личном обращении - 15 минут</w:t>
      </w:r>
      <w:r w:rsidRPr="00084027">
        <w:rPr>
          <w:rFonts w:ascii="Times New Roman" w:hAnsi="Times New Roman"/>
          <w:i/>
          <w:sz w:val="24"/>
          <w:szCs w:val="24"/>
        </w:rPr>
        <w:t>.</w:t>
      </w:r>
      <w:r w:rsidRPr="00084027">
        <w:rPr>
          <w:rFonts w:ascii="Times New Roman" w:hAnsi="Times New Roman"/>
          <w:sz w:val="24"/>
          <w:szCs w:val="24"/>
        </w:rPr>
        <w:t xml:space="preserve"> Время ожидания в очереди при личном обращении не должно превышать 15 минут. </w:t>
      </w:r>
    </w:p>
    <w:p w14:paraId="06221072" w14:textId="5791B6FF" w:rsidR="00EF0709" w:rsidRPr="00084027" w:rsidRDefault="00EF0709" w:rsidP="00EF0709">
      <w:pPr>
        <w:widowControl w:val="0"/>
        <w:tabs>
          <w:tab w:val="num" w:pos="850"/>
        </w:tabs>
        <w:autoSpaceDE w:val="0"/>
        <w:autoSpaceDN w:val="0"/>
        <w:adjustRightInd w:val="0"/>
        <w:spacing w:after="0" w:line="240" w:lineRule="auto"/>
        <w:mirrorIndents/>
        <w:jc w:val="both"/>
        <w:rPr>
          <w:rFonts w:ascii="Times New Roman" w:hAnsi="Times New Roman"/>
          <w:sz w:val="24"/>
          <w:szCs w:val="24"/>
        </w:rPr>
      </w:pPr>
      <w:r>
        <w:rPr>
          <w:rFonts w:ascii="Times New Roman" w:hAnsi="Times New Roman"/>
          <w:sz w:val="24"/>
          <w:szCs w:val="24"/>
        </w:rPr>
        <w:t xml:space="preserve">          15. </w:t>
      </w:r>
      <w:r w:rsidRPr="00084027">
        <w:rPr>
          <w:rFonts w:ascii="Times New Roman" w:hAnsi="Times New Roman"/>
          <w:sz w:val="24"/>
          <w:szCs w:val="24"/>
        </w:rPr>
        <w:t xml:space="preserve">Если для подготовки ответа на устное обращение требуется более 15 минут, </w:t>
      </w:r>
      <w:r>
        <w:rPr>
          <w:rFonts w:ascii="Times New Roman" w:hAnsi="Times New Roman"/>
          <w:sz w:val="24"/>
          <w:szCs w:val="24"/>
        </w:rPr>
        <w:t>специалист Ад</w:t>
      </w:r>
      <w:r w:rsidRPr="00084027">
        <w:rPr>
          <w:rFonts w:ascii="Times New Roman" w:hAnsi="Times New Roman"/>
          <w:sz w:val="24"/>
          <w:szCs w:val="24"/>
        </w:rPr>
        <w:t>министрации, осуществляющ</w:t>
      </w:r>
      <w:r>
        <w:rPr>
          <w:rFonts w:ascii="Times New Roman" w:hAnsi="Times New Roman"/>
          <w:sz w:val="24"/>
          <w:szCs w:val="24"/>
        </w:rPr>
        <w:t xml:space="preserve">ий </w:t>
      </w:r>
      <w:r w:rsidRPr="00084027">
        <w:rPr>
          <w:rFonts w:ascii="Times New Roman" w:hAnsi="Times New Roman"/>
          <w:sz w:val="24"/>
          <w:szCs w:val="24"/>
        </w:rPr>
        <w:t>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w:t>
      </w:r>
      <w:r>
        <w:rPr>
          <w:rFonts w:ascii="Times New Roman" w:hAnsi="Times New Roman"/>
          <w:sz w:val="24"/>
          <w:szCs w:val="24"/>
        </w:rPr>
        <w:t xml:space="preserve"> </w:t>
      </w:r>
      <w:r w:rsidRPr="00084027">
        <w:rPr>
          <w:rFonts w:ascii="Times New Roman" w:hAnsi="Times New Roman"/>
          <w:sz w:val="24"/>
          <w:szCs w:val="24"/>
        </w:rPr>
        <w:t>15 календарных дней со дня устного обращения заявителя.</w:t>
      </w:r>
    </w:p>
    <w:p w14:paraId="63DD881B" w14:textId="23660598" w:rsidR="00EF0709" w:rsidRPr="00084027" w:rsidRDefault="00EF0709" w:rsidP="00EF0709">
      <w:pPr>
        <w:pStyle w:val="3"/>
        <w:widowControl w:val="0"/>
        <w:tabs>
          <w:tab w:val="num" w:pos="0"/>
          <w:tab w:val="num" w:pos="850"/>
          <w:tab w:val="num" w:pos="1545"/>
        </w:tabs>
        <w:spacing w:after="0" w:line="240" w:lineRule="auto"/>
        <w:ind w:left="0" w:firstLine="567"/>
        <w:mirrorIndents/>
        <w:jc w:val="both"/>
        <w:rPr>
          <w:rFonts w:ascii="Times New Roman" w:hAnsi="Times New Roman"/>
          <w:i/>
          <w:sz w:val="24"/>
          <w:szCs w:val="24"/>
        </w:rPr>
      </w:pPr>
      <w:r>
        <w:rPr>
          <w:rFonts w:ascii="Times New Roman" w:hAnsi="Times New Roman"/>
          <w:sz w:val="24"/>
          <w:szCs w:val="24"/>
        </w:rPr>
        <w:t xml:space="preserve">16. </w:t>
      </w:r>
      <w:r w:rsidRPr="00084027">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w:t>
      </w:r>
      <w:r>
        <w:rPr>
          <w:rFonts w:ascii="Times New Roman" w:hAnsi="Times New Roman"/>
          <w:sz w:val="24"/>
          <w:szCs w:val="24"/>
        </w:rPr>
        <w:t xml:space="preserve">обращения </w:t>
      </w:r>
      <w:r w:rsidRPr="00084027">
        <w:rPr>
          <w:rFonts w:ascii="Times New Roman" w:hAnsi="Times New Roman"/>
          <w:sz w:val="24"/>
          <w:szCs w:val="24"/>
        </w:rPr>
        <w:t>в Администрацию.</w:t>
      </w:r>
    </w:p>
    <w:p w14:paraId="44BB5178" w14:textId="77777777" w:rsidR="00EF0709" w:rsidRPr="00084027" w:rsidRDefault="00EF0709" w:rsidP="00EF0709">
      <w:pPr>
        <w:widowControl w:val="0"/>
        <w:tabs>
          <w:tab w:val="num" w:pos="0"/>
          <w:tab w:val="num" w:pos="720"/>
          <w:tab w:val="num" w:pos="850"/>
        </w:tabs>
        <w:spacing w:after="0" w:line="240" w:lineRule="auto"/>
        <w:ind w:firstLine="720"/>
        <w:contextualSpacing/>
        <w:mirrorIndents/>
        <w:jc w:val="both"/>
        <w:rPr>
          <w:rFonts w:ascii="Times New Roman" w:hAnsi="Times New Roman"/>
          <w:sz w:val="24"/>
          <w:szCs w:val="24"/>
        </w:rPr>
      </w:pPr>
      <w:r w:rsidRPr="00084027">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Pr="00275CD3">
        <w:rPr>
          <w:rFonts w:ascii="Times New Roman" w:hAnsi="Times New Roman"/>
          <w:sz w:val="24"/>
          <w:szCs w:val="24"/>
        </w:rPr>
        <w:t>15</w:t>
      </w:r>
      <w:r w:rsidRPr="00084027">
        <w:rPr>
          <w:rFonts w:ascii="Times New Roman" w:hAnsi="Times New Roman"/>
          <w:sz w:val="24"/>
          <w:szCs w:val="24"/>
        </w:rPr>
        <w:t xml:space="preserve"> календарных дней со дня регистрации обращения. </w:t>
      </w:r>
    </w:p>
    <w:p w14:paraId="3A192AA2" w14:textId="394CC9D2" w:rsidR="00EF0709" w:rsidRPr="00F76AF3" w:rsidRDefault="00EF0709" w:rsidP="003E1971">
      <w:pPr>
        <w:widowControl w:val="0"/>
        <w:tabs>
          <w:tab w:val="num" w:pos="0"/>
          <w:tab w:val="num" w:pos="850"/>
          <w:tab w:val="num" w:pos="1545"/>
        </w:tabs>
        <w:spacing w:after="0" w:line="240" w:lineRule="auto"/>
        <w:contextualSpacing/>
        <w:mirrorIndents/>
        <w:jc w:val="both"/>
        <w:rPr>
          <w:rFonts w:ascii="Times New Roman" w:hAnsi="Times New Roman"/>
          <w:sz w:val="24"/>
          <w:szCs w:val="24"/>
        </w:rPr>
      </w:pPr>
      <w:r>
        <w:rPr>
          <w:rFonts w:ascii="Times New Roman" w:hAnsi="Times New Roman"/>
          <w:sz w:val="24"/>
          <w:szCs w:val="24"/>
        </w:rPr>
        <w:lastRenderedPageBreak/>
        <w:t xml:space="preserve">         17. </w:t>
      </w:r>
      <w:r w:rsidRPr="00084027">
        <w:rPr>
          <w:rFonts w:ascii="Times New Roman" w:hAnsi="Times New Roman"/>
          <w:sz w:val="24"/>
          <w:szCs w:val="24"/>
        </w:rPr>
        <w:t xml:space="preserve">При обращении за информацией по электронной почте, с использованием </w:t>
      </w:r>
      <w:r>
        <w:rPr>
          <w:rFonts w:ascii="Times New Roman" w:hAnsi="Times New Roman"/>
          <w:sz w:val="24"/>
          <w:szCs w:val="24"/>
        </w:rPr>
        <w:t>П</w:t>
      </w:r>
      <w:r w:rsidRPr="00084027">
        <w:rPr>
          <w:rFonts w:ascii="Times New Roman" w:hAnsi="Times New Roman"/>
          <w:sz w:val="24"/>
          <w:szCs w:val="24"/>
        </w:rPr>
        <w:t xml:space="preserve">ортала ответ направляется в течение </w:t>
      </w:r>
      <w:r w:rsidRPr="00275CD3">
        <w:rPr>
          <w:rFonts w:ascii="Times New Roman" w:hAnsi="Times New Roman"/>
          <w:sz w:val="24"/>
          <w:szCs w:val="24"/>
        </w:rPr>
        <w:t>15</w:t>
      </w:r>
      <w:r w:rsidRPr="00084027">
        <w:rPr>
          <w:rFonts w:ascii="Times New Roman" w:hAnsi="Times New Roman"/>
          <w:sz w:val="24"/>
          <w:szCs w:val="24"/>
        </w:rPr>
        <w:t xml:space="preserve"> календарных дней со дня регистрации обращения.</w:t>
      </w:r>
      <w:r w:rsidR="003E1971">
        <w:rPr>
          <w:rFonts w:ascii="Times New Roman" w:hAnsi="Times New Roman"/>
          <w:sz w:val="24"/>
          <w:szCs w:val="24"/>
        </w:rPr>
        <w:t xml:space="preserve"> </w:t>
      </w:r>
      <w:r w:rsidRPr="00F76AF3">
        <w:rPr>
          <w:rFonts w:ascii="Times New Roman" w:hAnsi="Times New Roman"/>
          <w:sz w:val="24"/>
          <w:szCs w:val="24"/>
        </w:rPr>
        <w:t xml:space="preserve">На </w:t>
      </w:r>
      <w:r>
        <w:rPr>
          <w:rFonts w:ascii="Times New Roman" w:hAnsi="Times New Roman"/>
          <w:sz w:val="24"/>
          <w:szCs w:val="24"/>
        </w:rPr>
        <w:t xml:space="preserve">Портале </w:t>
      </w:r>
      <w:r w:rsidRPr="00F76AF3">
        <w:rPr>
          <w:rFonts w:ascii="Times New Roman" w:hAnsi="Times New Roman"/>
          <w:sz w:val="24"/>
          <w:szCs w:val="24"/>
        </w:rPr>
        <w:t>размещается следующая информация:</w:t>
      </w:r>
    </w:p>
    <w:p w14:paraId="72856A2E" w14:textId="77777777" w:rsidR="00EF0709" w:rsidRPr="00F76AF3" w:rsidRDefault="00EF0709" w:rsidP="003E1971">
      <w:pPr>
        <w:tabs>
          <w:tab w:val="left" w:pos="9498"/>
        </w:tabs>
        <w:spacing w:after="0" w:line="240" w:lineRule="auto"/>
        <w:ind w:firstLine="567"/>
        <w:mirrorIndents/>
        <w:jc w:val="both"/>
        <w:rPr>
          <w:rFonts w:ascii="Times New Roman" w:hAnsi="Times New Roman"/>
          <w:sz w:val="24"/>
          <w:szCs w:val="24"/>
        </w:rPr>
      </w:pPr>
      <w:r w:rsidRPr="00F76AF3">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347650B" w14:textId="77777777" w:rsidR="00EF0709" w:rsidRPr="00F76AF3" w:rsidRDefault="00EF0709" w:rsidP="003E1971">
      <w:pPr>
        <w:tabs>
          <w:tab w:val="left" w:pos="9498"/>
        </w:tabs>
        <w:spacing w:after="0" w:line="240" w:lineRule="auto"/>
        <w:ind w:firstLine="567"/>
        <w:mirrorIndents/>
        <w:jc w:val="both"/>
        <w:rPr>
          <w:rFonts w:ascii="Times New Roman" w:hAnsi="Times New Roman"/>
          <w:sz w:val="24"/>
          <w:szCs w:val="24"/>
        </w:rPr>
      </w:pPr>
      <w:r w:rsidRPr="00F76AF3">
        <w:rPr>
          <w:rFonts w:ascii="Times New Roman" w:hAnsi="Times New Roman"/>
          <w:sz w:val="24"/>
          <w:szCs w:val="24"/>
        </w:rPr>
        <w:t>2) круг заявителей;</w:t>
      </w:r>
    </w:p>
    <w:p w14:paraId="64FC13E9" w14:textId="77777777" w:rsidR="00EF0709" w:rsidRPr="00F76AF3" w:rsidRDefault="00EF0709" w:rsidP="003E1971">
      <w:pPr>
        <w:tabs>
          <w:tab w:val="left" w:pos="9498"/>
        </w:tabs>
        <w:spacing w:after="0" w:line="240" w:lineRule="auto"/>
        <w:ind w:firstLine="567"/>
        <w:mirrorIndents/>
        <w:jc w:val="both"/>
        <w:rPr>
          <w:rFonts w:ascii="Times New Roman" w:hAnsi="Times New Roman"/>
          <w:sz w:val="24"/>
          <w:szCs w:val="24"/>
        </w:rPr>
      </w:pPr>
      <w:r w:rsidRPr="00F76AF3">
        <w:rPr>
          <w:rFonts w:ascii="Times New Roman" w:hAnsi="Times New Roman"/>
          <w:sz w:val="24"/>
          <w:szCs w:val="24"/>
        </w:rPr>
        <w:t>3) срок предоставления муниципальной услуги;</w:t>
      </w:r>
    </w:p>
    <w:p w14:paraId="3594C556" w14:textId="77777777" w:rsidR="00EF0709" w:rsidRPr="00F76AF3" w:rsidRDefault="00EF0709" w:rsidP="003E1971">
      <w:pPr>
        <w:tabs>
          <w:tab w:val="left" w:pos="9498"/>
        </w:tabs>
        <w:spacing w:after="0" w:line="240" w:lineRule="auto"/>
        <w:ind w:firstLine="567"/>
        <w:mirrorIndents/>
        <w:jc w:val="both"/>
        <w:rPr>
          <w:rFonts w:ascii="Times New Roman" w:hAnsi="Times New Roman"/>
          <w:sz w:val="24"/>
          <w:szCs w:val="24"/>
        </w:rPr>
      </w:pPr>
      <w:r w:rsidRPr="00F76AF3">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763501B" w14:textId="77777777" w:rsidR="00EF0709" w:rsidRPr="00F76AF3" w:rsidRDefault="00EF0709" w:rsidP="003E1971">
      <w:pPr>
        <w:tabs>
          <w:tab w:val="left" w:pos="9498"/>
        </w:tabs>
        <w:spacing w:after="0" w:line="240" w:lineRule="auto"/>
        <w:ind w:firstLine="567"/>
        <w:mirrorIndents/>
        <w:jc w:val="both"/>
        <w:rPr>
          <w:rFonts w:ascii="Times New Roman" w:hAnsi="Times New Roman"/>
          <w:sz w:val="24"/>
          <w:szCs w:val="24"/>
        </w:rPr>
      </w:pPr>
      <w:r w:rsidRPr="00F76AF3">
        <w:rPr>
          <w:rFonts w:ascii="Times New Roman" w:hAnsi="Times New Roman"/>
          <w:sz w:val="24"/>
          <w:szCs w:val="24"/>
        </w:rPr>
        <w:t>5) размер государственной пошлины, взимаемой за предоставление муниципальной услуги;</w:t>
      </w:r>
    </w:p>
    <w:p w14:paraId="2804E9D0" w14:textId="77777777" w:rsidR="00EF0709" w:rsidRPr="00F76AF3" w:rsidRDefault="00EF0709" w:rsidP="003E1971">
      <w:pPr>
        <w:tabs>
          <w:tab w:val="left" w:pos="9498"/>
        </w:tabs>
        <w:spacing w:after="0" w:line="240" w:lineRule="auto"/>
        <w:ind w:firstLine="567"/>
        <w:mirrorIndents/>
        <w:jc w:val="both"/>
        <w:rPr>
          <w:rFonts w:ascii="Times New Roman" w:hAnsi="Times New Roman"/>
          <w:sz w:val="24"/>
          <w:szCs w:val="24"/>
        </w:rPr>
      </w:pPr>
      <w:r w:rsidRPr="00F76AF3">
        <w:rPr>
          <w:rFonts w:ascii="Times New Roman" w:hAnsi="Times New Roman"/>
          <w:sz w:val="24"/>
          <w:szCs w:val="24"/>
        </w:rPr>
        <w:t xml:space="preserve">6) исчерпывающий перечень оснований для приостановления или отказа </w:t>
      </w:r>
      <w:r w:rsidRPr="00F76AF3">
        <w:rPr>
          <w:rFonts w:ascii="Times New Roman" w:hAnsi="Times New Roman"/>
          <w:sz w:val="24"/>
          <w:szCs w:val="24"/>
        </w:rPr>
        <w:br/>
        <w:t>в предоставлении муниципальной услуги;</w:t>
      </w:r>
    </w:p>
    <w:p w14:paraId="5F8A8769" w14:textId="77777777" w:rsidR="00EF0709" w:rsidRPr="00F76AF3" w:rsidRDefault="00EF0709" w:rsidP="003E1971">
      <w:pPr>
        <w:tabs>
          <w:tab w:val="left" w:pos="9498"/>
        </w:tabs>
        <w:spacing w:after="0" w:line="240" w:lineRule="auto"/>
        <w:ind w:firstLine="567"/>
        <w:mirrorIndents/>
        <w:jc w:val="both"/>
        <w:rPr>
          <w:rFonts w:ascii="Times New Roman" w:hAnsi="Times New Roman"/>
          <w:sz w:val="24"/>
          <w:szCs w:val="24"/>
        </w:rPr>
      </w:pPr>
      <w:r w:rsidRPr="00F76AF3">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0799F7C" w14:textId="77777777" w:rsidR="00EF0709" w:rsidRDefault="00EF0709" w:rsidP="003E1971">
      <w:pPr>
        <w:tabs>
          <w:tab w:val="left" w:pos="9498"/>
        </w:tabs>
        <w:spacing w:after="0" w:line="240" w:lineRule="auto"/>
        <w:ind w:firstLine="567"/>
        <w:mirrorIndents/>
        <w:jc w:val="both"/>
        <w:rPr>
          <w:rFonts w:ascii="Times New Roman" w:hAnsi="Times New Roman"/>
          <w:sz w:val="24"/>
          <w:szCs w:val="24"/>
        </w:rPr>
      </w:pPr>
      <w:r w:rsidRPr="00F76AF3">
        <w:rPr>
          <w:rFonts w:ascii="Times New Roman" w:hAnsi="Times New Roman"/>
          <w:sz w:val="24"/>
          <w:szCs w:val="24"/>
        </w:rPr>
        <w:t>8) формы заявлений (уведомлений, сообщений), используемые при предоставлении муниципальной услуги.</w:t>
      </w:r>
    </w:p>
    <w:p w14:paraId="34E837CE" w14:textId="28766B1F" w:rsidR="00EF0709" w:rsidRPr="00F76AF3" w:rsidRDefault="00EF0709" w:rsidP="003E1971">
      <w:pPr>
        <w:tabs>
          <w:tab w:val="left" w:pos="9498"/>
        </w:tabs>
        <w:spacing w:after="0" w:line="240" w:lineRule="auto"/>
        <w:ind w:firstLine="567"/>
        <w:mirrorIndents/>
        <w:jc w:val="both"/>
        <w:rPr>
          <w:rFonts w:ascii="Times New Roman" w:hAnsi="Times New Roman"/>
          <w:sz w:val="24"/>
          <w:szCs w:val="24"/>
        </w:rPr>
      </w:pPr>
      <w:r>
        <w:rPr>
          <w:rFonts w:ascii="Times New Roman" w:hAnsi="Times New Roman"/>
          <w:sz w:val="24"/>
          <w:szCs w:val="24"/>
        </w:rPr>
        <w:t xml:space="preserve">18. </w:t>
      </w:r>
      <w:r w:rsidRPr="00F76AF3">
        <w:rPr>
          <w:rFonts w:ascii="Times New Roman" w:hAnsi="Times New Roman"/>
          <w:sz w:val="24"/>
          <w:szCs w:val="24"/>
        </w:rPr>
        <w:t xml:space="preserve">Информация на </w:t>
      </w:r>
      <w:r>
        <w:rPr>
          <w:rFonts w:ascii="Times New Roman" w:hAnsi="Times New Roman"/>
          <w:sz w:val="24"/>
          <w:szCs w:val="24"/>
        </w:rPr>
        <w:t>Портале о</w:t>
      </w:r>
      <w:r w:rsidRPr="00F76AF3">
        <w:rPr>
          <w:rFonts w:ascii="Times New Roman" w:hAnsi="Times New Roman"/>
          <w:sz w:val="24"/>
          <w:szCs w:val="24"/>
        </w:rPr>
        <w:t xml:space="preserve">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BB1B8EB" w14:textId="77777777" w:rsidR="00EF0709" w:rsidRPr="00084027" w:rsidRDefault="00EF0709" w:rsidP="003E1971">
      <w:pPr>
        <w:widowControl w:val="0"/>
        <w:tabs>
          <w:tab w:val="num" w:pos="0"/>
          <w:tab w:val="num" w:pos="850"/>
          <w:tab w:val="num" w:pos="1545"/>
          <w:tab w:val="left" w:pos="9498"/>
        </w:tabs>
        <w:spacing w:after="0" w:line="240" w:lineRule="auto"/>
        <w:ind w:firstLine="720"/>
        <w:contextualSpacing/>
        <w:mirrorIndents/>
        <w:jc w:val="both"/>
        <w:rPr>
          <w:rFonts w:ascii="Times New Roman" w:hAnsi="Times New Roman"/>
          <w:sz w:val="24"/>
          <w:szCs w:val="24"/>
        </w:rPr>
      </w:pPr>
      <w:r w:rsidRPr="00F76AF3">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C0FFC77" w14:textId="0C05097F" w:rsidR="00EF0709" w:rsidRPr="00391352" w:rsidRDefault="00EF0709" w:rsidP="00EF0709">
      <w:pPr>
        <w:widowControl w:val="0"/>
        <w:tabs>
          <w:tab w:val="num" w:pos="0"/>
          <w:tab w:val="num" w:pos="850"/>
          <w:tab w:val="num" w:pos="1545"/>
        </w:tabs>
        <w:spacing w:after="0" w:line="240" w:lineRule="auto"/>
        <w:ind w:firstLine="567"/>
        <w:contextualSpacing/>
        <w:mirrorIndents/>
        <w:jc w:val="both"/>
        <w:rPr>
          <w:rFonts w:ascii="Times New Roman" w:hAnsi="Times New Roman"/>
          <w:sz w:val="24"/>
          <w:szCs w:val="24"/>
        </w:rPr>
      </w:pPr>
      <w:r>
        <w:rPr>
          <w:rFonts w:ascii="Times New Roman" w:hAnsi="Times New Roman"/>
          <w:sz w:val="24"/>
          <w:szCs w:val="24"/>
        </w:rPr>
        <w:t xml:space="preserve">19. </w:t>
      </w:r>
      <w:r w:rsidRPr="00084027">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r w:rsidRPr="00391352">
        <w:rPr>
          <w:rFonts w:ascii="Times New Roman" w:hAnsi="Times New Roman"/>
          <w:sz w:val="24"/>
          <w:szCs w:val="24"/>
        </w:rPr>
        <w:t>законом от 2 мая 2006 года № 59-ФЗ «О порядке рассмотрения обращений граждан Российской Федерации».</w:t>
      </w:r>
    </w:p>
    <w:p w14:paraId="0C554D0E" w14:textId="77777777" w:rsidR="00EF0709" w:rsidRDefault="00EF0709" w:rsidP="00EF0709">
      <w:pPr>
        <w:widowControl w:val="0"/>
        <w:spacing w:after="0" w:line="240" w:lineRule="auto"/>
        <w:mirrorIndents/>
        <w:jc w:val="both"/>
        <w:rPr>
          <w:rFonts w:ascii="Times New Roman" w:eastAsia="SimSun" w:hAnsi="Times New Roman"/>
          <w:sz w:val="24"/>
          <w:szCs w:val="24"/>
          <w:lang w:eastAsia="ar-SA"/>
        </w:rPr>
      </w:pPr>
    </w:p>
    <w:p w14:paraId="3EA99FC1" w14:textId="77777777" w:rsidR="002109A0" w:rsidRDefault="002109A0" w:rsidP="00EF0709">
      <w:pPr>
        <w:tabs>
          <w:tab w:val="left" w:pos="1134"/>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14:paraId="0C629000" w14:textId="77777777" w:rsidR="002109A0" w:rsidRDefault="002109A0" w:rsidP="00EF0709">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Pr>
          <w:rFonts w:ascii="Times New Roman" w:hAnsi="Times New Roman"/>
          <w:b/>
          <w:sz w:val="24"/>
          <w:szCs w:val="24"/>
        </w:rPr>
        <w:t>2.1. Наименование муниципальной услуги</w:t>
      </w:r>
    </w:p>
    <w:p w14:paraId="3C3AFE28" w14:textId="0739880F" w:rsidR="002109A0" w:rsidRDefault="002109A0" w:rsidP="00EF0709">
      <w:pPr>
        <w:pStyle w:val="2"/>
        <w:widowControl w:val="0"/>
        <w:numPr>
          <w:ilvl w:val="0"/>
          <w:numId w:val="43"/>
        </w:numPr>
        <w:tabs>
          <w:tab w:val="left" w:pos="0"/>
          <w:tab w:val="num" w:pos="1714"/>
        </w:tabs>
        <w:spacing w:after="0" w:line="240" w:lineRule="auto"/>
        <w:ind w:left="0" w:firstLine="710"/>
        <w:jc w:val="both"/>
        <w:rPr>
          <w:rFonts w:ascii="Times New Roman" w:hAnsi="Times New Roman"/>
          <w:sz w:val="24"/>
          <w:szCs w:val="24"/>
        </w:rPr>
      </w:pPr>
      <w:r>
        <w:rPr>
          <w:rFonts w:ascii="Times New Roman" w:hAnsi="Times New Roman"/>
          <w:sz w:val="24"/>
          <w:szCs w:val="24"/>
        </w:rPr>
        <w:t>Муниципальная услуга по выдаче специальн</w:t>
      </w:r>
      <w:r w:rsidR="00EF0709">
        <w:rPr>
          <w:rFonts w:ascii="Times New Roman" w:hAnsi="Times New Roman"/>
          <w:sz w:val="24"/>
          <w:szCs w:val="24"/>
        </w:rPr>
        <w:t>ого</w:t>
      </w:r>
      <w:r>
        <w:rPr>
          <w:rFonts w:ascii="Times New Roman" w:hAnsi="Times New Roman"/>
          <w:sz w:val="24"/>
          <w:szCs w:val="24"/>
        </w:rPr>
        <w:t xml:space="preserve"> разрешени</w:t>
      </w:r>
      <w:r w:rsidR="00EF0709">
        <w:rPr>
          <w:rFonts w:ascii="Times New Roman" w:hAnsi="Times New Roman"/>
          <w:sz w:val="24"/>
          <w:szCs w:val="24"/>
        </w:rPr>
        <w:t>я</w:t>
      </w:r>
      <w:r>
        <w:rPr>
          <w:rFonts w:ascii="Times New Roman" w:hAnsi="Times New Roman"/>
          <w:sz w:val="24"/>
          <w:szCs w:val="24"/>
        </w:rPr>
        <w:t xml:space="preserve">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w:t>
      </w:r>
      <w:r w:rsidR="00EF0709">
        <w:rPr>
          <w:rFonts w:ascii="Times New Roman" w:hAnsi="Times New Roman"/>
          <w:sz w:val="24"/>
          <w:szCs w:val="24"/>
        </w:rPr>
        <w:t xml:space="preserve">Чаинское </w:t>
      </w:r>
      <w:r>
        <w:rPr>
          <w:rFonts w:ascii="Times New Roman" w:hAnsi="Times New Roman"/>
          <w:sz w:val="24"/>
          <w:szCs w:val="24"/>
        </w:rPr>
        <w:t>сельское поселение</w:t>
      </w:r>
      <w:r>
        <w:rPr>
          <w:rFonts w:ascii="Times New Roman" w:hAnsi="Times New Roman"/>
          <w:b/>
          <w:sz w:val="24"/>
          <w:szCs w:val="24"/>
        </w:rPr>
        <w:t>».</w:t>
      </w:r>
      <w:r>
        <w:rPr>
          <w:rFonts w:ascii="Times New Roman" w:hAnsi="Times New Roman"/>
          <w:sz w:val="24"/>
          <w:szCs w:val="24"/>
        </w:rPr>
        <w:t xml:space="preserve"> </w:t>
      </w:r>
    </w:p>
    <w:p w14:paraId="3E351A2D" w14:textId="77777777" w:rsidR="002109A0" w:rsidRDefault="002109A0" w:rsidP="002109A0">
      <w:pPr>
        <w:pStyle w:val="2"/>
        <w:widowControl w:val="0"/>
        <w:tabs>
          <w:tab w:val="left" w:pos="1134"/>
        </w:tabs>
        <w:spacing w:after="0" w:line="360" w:lineRule="auto"/>
        <w:ind w:left="0"/>
        <w:jc w:val="center"/>
        <w:rPr>
          <w:rFonts w:ascii="Times New Roman" w:hAnsi="Times New Roman"/>
          <w:b/>
          <w:sz w:val="24"/>
          <w:szCs w:val="24"/>
        </w:rPr>
      </w:pPr>
    </w:p>
    <w:p w14:paraId="1639FB6E" w14:textId="77777777" w:rsidR="002109A0" w:rsidRDefault="002109A0" w:rsidP="002109A0">
      <w:pPr>
        <w:pStyle w:val="2"/>
        <w:widowControl w:val="0"/>
        <w:tabs>
          <w:tab w:val="left" w:pos="1134"/>
        </w:tabs>
        <w:spacing w:after="0" w:line="360" w:lineRule="auto"/>
        <w:ind w:left="0"/>
        <w:jc w:val="center"/>
        <w:rPr>
          <w:rFonts w:ascii="Times New Roman" w:hAnsi="Times New Roman"/>
          <w:b/>
          <w:sz w:val="24"/>
          <w:szCs w:val="24"/>
        </w:rPr>
      </w:pPr>
      <w:r>
        <w:rPr>
          <w:rFonts w:ascii="Times New Roman" w:hAnsi="Times New Roman"/>
          <w:b/>
          <w:sz w:val="24"/>
          <w:szCs w:val="24"/>
        </w:rPr>
        <w:t>2.2. Наименование органа, предоставляющего муниципальную услугу</w:t>
      </w:r>
    </w:p>
    <w:p w14:paraId="496F5E96" w14:textId="20D69FDE" w:rsidR="002109A0" w:rsidRDefault="002109A0" w:rsidP="00EF0709">
      <w:pPr>
        <w:pStyle w:val="2"/>
        <w:widowControl w:val="0"/>
        <w:numPr>
          <w:ilvl w:val="0"/>
          <w:numId w:val="43"/>
        </w:numPr>
        <w:tabs>
          <w:tab w:val="left" w:pos="1134"/>
          <w:tab w:val="num" w:pos="1185"/>
          <w:tab w:val="num" w:pos="1714"/>
        </w:tabs>
        <w:spacing w:after="0" w:line="240" w:lineRule="auto"/>
        <w:ind w:left="0" w:firstLine="710"/>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Администрацией (далее - уполномоченный орган).</w:t>
      </w:r>
    </w:p>
    <w:p w14:paraId="508C801A" w14:textId="3DD851B5" w:rsidR="002109A0" w:rsidRDefault="002109A0" w:rsidP="00EF0709">
      <w:pPr>
        <w:widowControl w:val="0"/>
        <w:numPr>
          <w:ilvl w:val="0"/>
          <w:numId w:val="43"/>
        </w:numPr>
        <w:tabs>
          <w:tab w:val="left" w:pos="1134"/>
          <w:tab w:val="num" w:pos="1185"/>
          <w:tab w:val="num" w:pos="1714"/>
        </w:tabs>
        <w:spacing w:after="0" w:line="240" w:lineRule="auto"/>
        <w:ind w:left="0" w:firstLine="710"/>
        <w:contextualSpacing/>
        <w:jc w:val="both"/>
        <w:rPr>
          <w:rFonts w:ascii="Times New Roman" w:hAnsi="Times New Roman"/>
          <w:sz w:val="24"/>
          <w:szCs w:val="24"/>
        </w:rPr>
      </w:pPr>
      <w:r>
        <w:rPr>
          <w:rFonts w:ascii="Times New Roman" w:hAnsi="Times New Roman"/>
          <w:sz w:val="24"/>
          <w:szCs w:val="24"/>
        </w:rPr>
        <w:t>Непосредственно предоставление муниципальной услуги осуществляет специалист Администрации (управляющий делами).</w:t>
      </w:r>
    </w:p>
    <w:p w14:paraId="391B3698" w14:textId="77777777" w:rsidR="002109A0" w:rsidRDefault="002109A0" w:rsidP="00EF0709">
      <w:pPr>
        <w:widowControl w:val="0"/>
        <w:numPr>
          <w:ilvl w:val="0"/>
          <w:numId w:val="43"/>
        </w:numPr>
        <w:tabs>
          <w:tab w:val="left" w:pos="1134"/>
          <w:tab w:val="num" w:pos="1185"/>
          <w:tab w:val="num" w:pos="1714"/>
        </w:tabs>
        <w:spacing w:after="0" w:line="240" w:lineRule="auto"/>
        <w:ind w:left="0" w:firstLine="710"/>
        <w:contextualSpacing/>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14:paraId="640A3431" w14:textId="77777777" w:rsidR="002109A0" w:rsidRDefault="002109A0" w:rsidP="00EF0709">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Федеральная налоговая служба;</w:t>
      </w:r>
    </w:p>
    <w:p w14:paraId="768126DF" w14:textId="77777777"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Казначейство России;</w:t>
      </w:r>
    </w:p>
    <w:p w14:paraId="53BD2881" w14:textId="77777777" w:rsidR="002109A0" w:rsidRDefault="002109A0" w:rsidP="00EF0709">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Управление Государственной </w:t>
      </w:r>
      <w:proofErr w:type="gramStart"/>
      <w:r>
        <w:rPr>
          <w:rFonts w:ascii="Times New Roman" w:hAnsi="Times New Roman"/>
          <w:sz w:val="24"/>
          <w:szCs w:val="24"/>
        </w:rPr>
        <w:t xml:space="preserve">инспекции безопасности дорожного движения </w:t>
      </w:r>
      <w:r>
        <w:rPr>
          <w:rFonts w:ascii="Times New Roman" w:hAnsi="Times New Roman"/>
          <w:sz w:val="24"/>
          <w:szCs w:val="24"/>
        </w:rPr>
        <w:lastRenderedPageBreak/>
        <w:t>Главного Управления Министерства внутренних дел Российской</w:t>
      </w:r>
      <w:proofErr w:type="gramEnd"/>
      <w:r>
        <w:rPr>
          <w:rFonts w:ascii="Times New Roman" w:hAnsi="Times New Roman"/>
          <w:sz w:val="24"/>
          <w:szCs w:val="24"/>
        </w:rPr>
        <w:t xml:space="preserve"> Федерации (далее – Госавтоинспекция); </w:t>
      </w:r>
    </w:p>
    <w:p w14:paraId="1AC7C17F" w14:textId="77777777" w:rsidR="002109A0" w:rsidRDefault="002109A0" w:rsidP="00EF0709">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rFonts w:ascii="Times New Roman" w:hAnsi="Times New Roman"/>
          <w:sz w:val="24"/>
          <w:szCs w:val="24"/>
        </w:rPr>
        <w:t>с</w:t>
      </w:r>
      <w:proofErr w:type="gramEnd"/>
      <w:r>
        <w:rPr>
          <w:rFonts w:ascii="Times New Roman" w:hAnsi="Times New Roman"/>
          <w:sz w:val="24"/>
          <w:szCs w:val="24"/>
        </w:rPr>
        <w:t>:</w:t>
      </w:r>
    </w:p>
    <w:p w14:paraId="7C56D670" w14:textId="77777777" w:rsidR="002109A0" w:rsidRDefault="002109A0" w:rsidP="00EF0709">
      <w:pPr>
        <w:tabs>
          <w:tab w:val="left" w:pos="72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14:paraId="2A6D7476" w14:textId="77777777"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Казначейством России о предоставлении сведений  об оплате государственной пошлины.</w:t>
      </w:r>
    </w:p>
    <w:p w14:paraId="44198A64" w14:textId="77777777" w:rsidR="002109A0" w:rsidRDefault="002109A0" w:rsidP="00EF0709">
      <w:pPr>
        <w:pStyle w:val="2"/>
        <w:widowControl w:val="0"/>
        <w:tabs>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данной муниципальной услуги.</w:t>
      </w:r>
    </w:p>
    <w:p w14:paraId="22DEE8A9" w14:textId="77777777" w:rsidR="002109A0" w:rsidRDefault="002109A0" w:rsidP="002109A0">
      <w:pPr>
        <w:pStyle w:val="2"/>
        <w:widowControl w:val="0"/>
        <w:autoSpaceDE w:val="0"/>
        <w:autoSpaceDN w:val="0"/>
        <w:adjustRightInd w:val="0"/>
        <w:spacing w:after="0" w:line="360" w:lineRule="auto"/>
        <w:ind w:left="0"/>
        <w:jc w:val="both"/>
        <w:rPr>
          <w:rFonts w:ascii="Times New Roman" w:hAnsi="Times New Roman"/>
          <w:sz w:val="24"/>
          <w:szCs w:val="24"/>
        </w:rPr>
      </w:pPr>
    </w:p>
    <w:p w14:paraId="5C905610" w14:textId="77777777" w:rsidR="002109A0" w:rsidRDefault="002109A0" w:rsidP="002109A0">
      <w:pPr>
        <w:pStyle w:val="2"/>
        <w:widowControl w:val="0"/>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2.3. Описание результата предоставления муниципальной услуги</w:t>
      </w:r>
    </w:p>
    <w:p w14:paraId="28428645" w14:textId="77777777" w:rsidR="002109A0" w:rsidRDefault="002109A0" w:rsidP="00EF0709">
      <w:pPr>
        <w:widowControl w:val="0"/>
        <w:numPr>
          <w:ilvl w:val="0"/>
          <w:numId w:val="37"/>
        </w:numPr>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14:paraId="1B25D278" w14:textId="1ABF0283" w:rsidR="002109A0" w:rsidRDefault="00EF0709" w:rsidP="00EF0709">
      <w:pPr>
        <w:pStyle w:val="a4"/>
        <w:spacing w:line="240" w:lineRule="auto"/>
      </w:pPr>
      <w:r>
        <w:t xml:space="preserve">         </w:t>
      </w:r>
      <w:r w:rsidR="002109A0">
        <w:t>1) выдача заявителю специального разрешения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w:t>
      </w:r>
      <w:r>
        <w:t xml:space="preserve">Чаинское </w:t>
      </w:r>
      <w:r w:rsidR="002109A0">
        <w:t>сельское поселение»;</w:t>
      </w:r>
    </w:p>
    <w:p w14:paraId="1508116D" w14:textId="71FD74A0" w:rsidR="002109A0" w:rsidRDefault="002109A0" w:rsidP="00EF0709">
      <w:pPr>
        <w:pStyle w:val="a4"/>
        <w:spacing w:line="240" w:lineRule="auto"/>
        <w:rPr>
          <w:iCs/>
        </w:rPr>
      </w:pPr>
      <w:r>
        <w:t xml:space="preserve">         2) мотивированный отказ в выдаче специального разрешения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w:t>
      </w:r>
      <w:r w:rsidR="00EF0709">
        <w:t xml:space="preserve">Чаинское </w:t>
      </w:r>
      <w:r>
        <w:t>сельское поселение</w:t>
      </w:r>
      <w:r>
        <w:rPr>
          <w:b/>
        </w:rPr>
        <w:t>»</w:t>
      </w:r>
      <w:r>
        <w:t xml:space="preserve"> в письменной форме. </w:t>
      </w:r>
    </w:p>
    <w:p w14:paraId="71912F2D" w14:textId="77777777" w:rsidR="002109A0" w:rsidRDefault="002109A0" w:rsidP="002109A0">
      <w:pPr>
        <w:widowControl w:val="0"/>
        <w:tabs>
          <w:tab w:val="left" w:pos="1134"/>
          <w:tab w:val="left" w:pos="1276"/>
        </w:tabs>
        <w:autoSpaceDE w:val="0"/>
        <w:autoSpaceDN w:val="0"/>
        <w:adjustRightInd w:val="0"/>
        <w:spacing w:after="0" w:line="360" w:lineRule="auto"/>
        <w:jc w:val="both"/>
        <w:rPr>
          <w:rFonts w:ascii="Times New Roman" w:hAnsi="Times New Roman"/>
          <w:sz w:val="24"/>
          <w:szCs w:val="24"/>
        </w:rPr>
      </w:pPr>
    </w:p>
    <w:p w14:paraId="69CBD478" w14:textId="77777777" w:rsidR="002109A0" w:rsidRDefault="002109A0" w:rsidP="002109A0">
      <w:pPr>
        <w:tabs>
          <w:tab w:val="left" w:pos="1134"/>
          <w:tab w:val="left" w:pos="1276"/>
        </w:tabs>
        <w:autoSpaceDE w:val="0"/>
        <w:autoSpaceDN w:val="0"/>
        <w:adjustRightInd w:val="0"/>
        <w:spacing w:after="120" w:line="360" w:lineRule="auto"/>
        <w:ind w:firstLine="567"/>
        <w:jc w:val="center"/>
        <w:rPr>
          <w:rFonts w:ascii="Times New Roman" w:hAnsi="Times New Roman"/>
          <w:b/>
          <w:sz w:val="24"/>
          <w:szCs w:val="24"/>
        </w:rPr>
      </w:pPr>
      <w:r>
        <w:rPr>
          <w:rFonts w:ascii="Times New Roman" w:hAnsi="Times New Roman"/>
          <w:b/>
          <w:sz w:val="24"/>
          <w:szCs w:val="24"/>
        </w:rPr>
        <w:t>2.4. Срок предоставления муниципальной услуги</w:t>
      </w:r>
    </w:p>
    <w:p w14:paraId="4BA2FB00" w14:textId="77777777" w:rsidR="002109A0" w:rsidRPr="00EF0709" w:rsidRDefault="002109A0" w:rsidP="00EF0709">
      <w:pPr>
        <w:tabs>
          <w:tab w:val="left" w:pos="1134"/>
          <w:tab w:val="left" w:pos="1276"/>
        </w:tabs>
        <w:autoSpaceDE w:val="0"/>
        <w:autoSpaceDN w:val="0"/>
        <w:adjustRightInd w:val="0"/>
        <w:spacing w:after="120" w:line="240" w:lineRule="auto"/>
        <w:ind w:firstLine="567"/>
        <w:jc w:val="both"/>
        <w:rPr>
          <w:rFonts w:ascii="Times New Roman" w:hAnsi="Times New Roman"/>
          <w:sz w:val="24"/>
          <w:szCs w:val="24"/>
        </w:rPr>
      </w:pPr>
      <w:r w:rsidRPr="00EF0709">
        <w:rPr>
          <w:rFonts w:ascii="Times New Roman" w:hAnsi="Times New Roman"/>
          <w:bCs/>
          <w:sz w:val="24"/>
          <w:szCs w:val="24"/>
        </w:rPr>
        <w:t>27</w:t>
      </w:r>
      <w:r w:rsidRPr="00EF0709">
        <w:rPr>
          <w:rFonts w:ascii="Times New Roman" w:hAnsi="Times New Roman"/>
          <w:b/>
          <w:sz w:val="24"/>
          <w:szCs w:val="24"/>
        </w:rPr>
        <w:t xml:space="preserve">.  </w:t>
      </w:r>
      <w:proofErr w:type="gramStart"/>
      <w:r w:rsidRPr="00EF0709">
        <w:rPr>
          <w:rFonts w:ascii="Times New Roman" w:hAnsi="Times New Roman"/>
          <w:sz w:val="24"/>
          <w:szCs w:val="24"/>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w:t>
      </w:r>
      <w:proofErr w:type="gramEnd"/>
      <w:r w:rsidRPr="00EF0709">
        <w:rPr>
          <w:rFonts w:ascii="Times New Roman" w:hAnsi="Times New Roman"/>
          <w:sz w:val="24"/>
          <w:szCs w:val="24"/>
        </w:rPr>
        <w:t xml:space="preserve"> установленному и (или) постоянному маршруту - в течение 2 рабочих дней </w:t>
      </w:r>
      <w:proofErr w:type="gramStart"/>
      <w:r w:rsidRPr="00EF0709">
        <w:rPr>
          <w:rFonts w:ascii="Times New Roman" w:hAnsi="Times New Roman"/>
          <w:sz w:val="24"/>
          <w:szCs w:val="24"/>
        </w:rPr>
        <w:t>с даты регистрации</w:t>
      </w:r>
      <w:proofErr w:type="gramEnd"/>
      <w:r w:rsidRPr="00EF0709">
        <w:rPr>
          <w:rFonts w:ascii="Times New Roman" w:hAnsi="Times New Roman"/>
          <w:sz w:val="24"/>
          <w:szCs w:val="24"/>
        </w:rPr>
        <w:t xml:space="preserve"> заявления.</w:t>
      </w:r>
    </w:p>
    <w:p w14:paraId="46840F0F" w14:textId="77777777" w:rsidR="002109A0" w:rsidRPr="00EF0709" w:rsidRDefault="002109A0" w:rsidP="00EF0709">
      <w:pPr>
        <w:tabs>
          <w:tab w:val="left" w:pos="1134"/>
          <w:tab w:val="left" w:pos="1276"/>
        </w:tabs>
        <w:autoSpaceDE w:val="0"/>
        <w:autoSpaceDN w:val="0"/>
        <w:adjustRightInd w:val="0"/>
        <w:spacing w:after="120" w:line="240" w:lineRule="auto"/>
        <w:ind w:firstLine="567"/>
        <w:jc w:val="both"/>
        <w:rPr>
          <w:rFonts w:ascii="Times New Roman" w:hAnsi="Times New Roman"/>
          <w:sz w:val="24"/>
          <w:szCs w:val="24"/>
        </w:rPr>
      </w:pPr>
      <w:proofErr w:type="gramStart"/>
      <w:r w:rsidRPr="00EF0709">
        <w:rPr>
          <w:rFonts w:ascii="Times New Roman" w:hAnsi="Times New Roman"/>
          <w:sz w:val="24"/>
          <w:szCs w:val="24"/>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14:paraId="5342870B" w14:textId="77777777" w:rsidR="002109A0" w:rsidRPr="00EF0709"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EF0709">
        <w:rPr>
          <w:rFonts w:ascii="Times New Roman" w:hAnsi="Times New Roman"/>
          <w:bCs/>
          <w:sz w:val="24"/>
          <w:szCs w:val="24"/>
        </w:rPr>
        <w:t xml:space="preserve"> 28.</w:t>
      </w:r>
      <w:r w:rsidRPr="00EF0709">
        <w:rPr>
          <w:rFonts w:ascii="Times New Roman" w:hAnsi="Times New Roman"/>
          <w:b/>
          <w:sz w:val="24"/>
          <w:szCs w:val="24"/>
        </w:rPr>
        <w:t xml:space="preserve"> </w:t>
      </w:r>
      <w:proofErr w:type="gramStart"/>
      <w:r w:rsidRPr="00EF0709">
        <w:rPr>
          <w:rFonts w:ascii="Times New Roman" w:hAnsi="Times New Roman"/>
          <w:sz w:val="24"/>
          <w:szCs w:val="24"/>
        </w:rPr>
        <w:t xml:space="preserve">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w:t>
      </w:r>
      <w:r w:rsidRPr="00EF0709">
        <w:rPr>
          <w:rFonts w:ascii="Times New Roman" w:hAnsi="Times New Roman"/>
          <w:sz w:val="24"/>
          <w:szCs w:val="24"/>
        </w:rPr>
        <w:lastRenderedPageBreak/>
        <w:t>проведение съемок и трансляций), рассматривается уполномоченным органом в течение одного рабочего</w:t>
      </w:r>
      <w:proofErr w:type="gramEnd"/>
      <w:r w:rsidRPr="00EF0709">
        <w:rPr>
          <w:rFonts w:ascii="Times New Roman" w:hAnsi="Times New Roman"/>
          <w:sz w:val="24"/>
          <w:szCs w:val="24"/>
        </w:rPr>
        <w:t xml:space="preserve"> дня </w:t>
      </w:r>
      <w:proofErr w:type="gramStart"/>
      <w:r w:rsidRPr="00EF0709">
        <w:rPr>
          <w:rFonts w:ascii="Times New Roman" w:hAnsi="Times New Roman"/>
          <w:sz w:val="24"/>
          <w:szCs w:val="24"/>
        </w:rPr>
        <w:t>с даты</w:t>
      </w:r>
      <w:proofErr w:type="gramEnd"/>
      <w:r w:rsidRPr="00EF0709">
        <w:rPr>
          <w:rFonts w:ascii="Times New Roman" w:hAnsi="Times New Roman"/>
          <w:sz w:val="24"/>
          <w:szCs w:val="24"/>
        </w:rPr>
        <w:t xml:space="preserve"> его поступления.</w:t>
      </w:r>
    </w:p>
    <w:p w14:paraId="3A438D9C" w14:textId="77777777" w:rsidR="002109A0" w:rsidRPr="00EF0709" w:rsidRDefault="002109A0" w:rsidP="00EF0709">
      <w:pPr>
        <w:tabs>
          <w:tab w:val="left" w:pos="1134"/>
          <w:tab w:val="left" w:pos="1276"/>
        </w:tabs>
        <w:autoSpaceDE w:val="0"/>
        <w:autoSpaceDN w:val="0"/>
        <w:adjustRightInd w:val="0"/>
        <w:spacing w:after="120" w:line="240" w:lineRule="auto"/>
        <w:ind w:firstLine="567"/>
        <w:jc w:val="both"/>
        <w:rPr>
          <w:rFonts w:ascii="Times New Roman" w:hAnsi="Times New Roman"/>
          <w:sz w:val="24"/>
          <w:szCs w:val="24"/>
        </w:rPr>
      </w:pPr>
      <w:r w:rsidRPr="00EF0709">
        <w:rPr>
          <w:rFonts w:ascii="Times New Roman" w:hAnsi="Times New Roman"/>
          <w:sz w:val="24"/>
          <w:szCs w:val="24"/>
        </w:rPr>
        <w:t xml:space="preserve">29. В случае выдачи специального разрешения уполномоченным органом в соответствии с </w:t>
      </w:r>
      <w:hyperlink r:id="rId11" w:anchor="Par302" w:tooltip="41.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 w:history="1">
        <w:r w:rsidRPr="00EF0709">
          <w:rPr>
            <w:rStyle w:val="a5"/>
            <w:rFonts w:ascii="Times New Roman" w:hAnsi="Times New Roman"/>
            <w:color w:val="auto"/>
            <w:sz w:val="24"/>
            <w:szCs w:val="24"/>
            <w:u w:val="none"/>
          </w:rPr>
          <w:t>пунктом</w:t>
        </w:r>
      </w:hyperlink>
      <w:r w:rsidRPr="00EF0709">
        <w:rPr>
          <w:rFonts w:ascii="Times New Roman" w:hAnsi="Times New Roman"/>
          <w:sz w:val="24"/>
          <w:szCs w:val="24"/>
        </w:rPr>
        <w:t xml:space="preserve"> 28 настоящего административного регламента, документы, предусмотренные </w:t>
      </w:r>
      <w:hyperlink r:id="rId12" w:anchor="Par123" w:tooltip="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 w:history="1">
        <w:r w:rsidRPr="00EF0709">
          <w:rPr>
            <w:rStyle w:val="a5"/>
            <w:rFonts w:ascii="Times New Roman" w:hAnsi="Times New Roman"/>
            <w:color w:val="auto"/>
            <w:sz w:val="24"/>
            <w:szCs w:val="24"/>
            <w:u w:val="none"/>
          </w:rPr>
          <w:t>подпунктом 2 пункта 33</w:t>
        </w:r>
      </w:hyperlink>
      <w:r w:rsidRPr="00EF0709">
        <w:rPr>
          <w:rFonts w:ascii="Times New Roman" w:hAnsi="Times New Roman"/>
          <w:sz w:val="24"/>
          <w:szCs w:val="24"/>
        </w:rPr>
        <w:t xml:space="preserve"> настоящего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14:paraId="4C9C60A1" w14:textId="77777777" w:rsidR="002109A0" w:rsidRPr="00EF0709" w:rsidRDefault="002109A0" w:rsidP="00EF0709">
      <w:pPr>
        <w:tabs>
          <w:tab w:val="left" w:pos="1134"/>
          <w:tab w:val="left" w:pos="1276"/>
        </w:tabs>
        <w:autoSpaceDE w:val="0"/>
        <w:autoSpaceDN w:val="0"/>
        <w:adjustRightInd w:val="0"/>
        <w:spacing w:after="120" w:line="240" w:lineRule="auto"/>
        <w:ind w:firstLine="567"/>
        <w:jc w:val="both"/>
        <w:rPr>
          <w:rFonts w:ascii="Times New Roman" w:hAnsi="Times New Roman"/>
          <w:sz w:val="24"/>
          <w:szCs w:val="24"/>
        </w:rPr>
      </w:pPr>
      <w:r w:rsidRPr="00EF0709">
        <w:rPr>
          <w:rFonts w:ascii="Times New Roman" w:hAnsi="Times New Roman"/>
          <w:sz w:val="24"/>
          <w:szCs w:val="24"/>
        </w:rPr>
        <w:t xml:space="preserve">30. </w:t>
      </w:r>
      <w:proofErr w:type="gramStart"/>
      <w:r w:rsidRPr="00EF0709">
        <w:rPr>
          <w:rFonts w:ascii="Times New Roman" w:hAnsi="Times New Roman"/>
          <w:sz w:val="24"/>
          <w:szCs w:val="24"/>
        </w:rPr>
        <w:t>В случае если для осуществления движения транспортных средств, осуществляющих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roofErr w:type="gramEnd"/>
    </w:p>
    <w:p w14:paraId="2633DADB" w14:textId="77777777" w:rsidR="002109A0" w:rsidRDefault="002109A0" w:rsidP="002109A0">
      <w:pPr>
        <w:widowControl w:val="0"/>
        <w:tabs>
          <w:tab w:val="left" w:pos="1134"/>
          <w:tab w:val="left" w:pos="1276"/>
        </w:tabs>
        <w:autoSpaceDE w:val="0"/>
        <w:autoSpaceDN w:val="0"/>
        <w:adjustRightInd w:val="0"/>
        <w:spacing w:after="0" w:line="360" w:lineRule="auto"/>
        <w:jc w:val="both"/>
        <w:rPr>
          <w:rFonts w:ascii="Times New Roman" w:hAnsi="Times New Roman"/>
          <w:sz w:val="24"/>
          <w:szCs w:val="24"/>
        </w:rPr>
      </w:pPr>
    </w:p>
    <w:p w14:paraId="2E5FB949" w14:textId="77777777" w:rsidR="002109A0" w:rsidRDefault="002109A0" w:rsidP="00EF0709">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Pr>
          <w:rFonts w:ascii="Times New Roman" w:hAnsi="Times New Roman"/>
          <w:b/>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p>
    <w:p w14:paraId="2953E210" w14:textId="77777777" w:rsidR="002109A0" w:rsidRDefault="002109A0" w:rsidP="00EF0709">
      <w:pPr>
        <w:pStyle w:val="a4"/>
        <w:spacing w:line="240" w:lineRule="auto"/>
      </w:pPr>
      <w:r>
        <w:t xml:space="preserve">31. Предоставление муниципальной услуги осуществляется в соответствии </w:t>
      </w:r>
      <w:proofErr w:type="gramStart"/>
      <w:r>
        <w:t>с</w:t>
      </w:r>
      <w:proofErr w:type="gramEnd"/>
      <w:r>
        <w:t>:</w:t>
      </w:r>
    </w:p>
    <w:p w14:paraId="121450AA" w14:textId="593B7D54"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Налоговым кодексом Российской Федерации;</w:t>
      </w:r>
    </w:p>
    <w:p w14:paraId="30673CDC" w14:textId="77777777"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Федеральным законом от 8 ноября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0396991F" w14:textId="77777777"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Федеральным законом от 10 декабря </w:t>
      </w:r>
      <w:smartTag w:uri="urn:schemas-microsoft-com:office:smarttags" w:element="metricconverter">
        <w:smartTagPr>
          <w:attr w:name="ProductID" w:val="1995 г"/>
        </w:smartTagPr>
        <w:r>
          <w:rPr>
            <w:rFonts w:ascii="Times New Roman" w:hAnsi="Times New Roman"/>
            <w:sz w:val="24"/>
            <w:szCs w:val="24"/>
          </w:rPr>
          <w:t>1995 г</w:t>
        </w:r>
      </w:smartTag>
      <w:r>
        <w:rPr>
          <w:rFonts w:ascii="Times New Roman" w:hAnsi="Times New Roman"/>
          <w:sz w:val="24"/>
          <w:szCs w:val="24"/>
        </w:rPr>
        <w:t>. № 196-ФЗ «О безопасности дорожного движения»;</w:t>
      </w:r>
    </w:p>
    <w:p w14:paraId="685F86F3" w14:textId="071D55D1"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Федеральны</w:t>
      </w:r>
      <w:r>
        <w:rPr>
          <w:rFonts w:ascii="Times New Roman" w:hAnsi="Times New Roman"/>
          <w:color w:val="000000"/>
          <w:sz w:val="24"/>
          <w:szCs w:val="24"/>
        </w:rPr>
        <w:t>м</w:t>
      </w:r>
      <w:r w:rsidRPr="002941BB">
        <w:rPr>
          <w:rFonts w:ascii="Times New Roman" w:hAnsi="Times New Roman"/>
          <w:color w:val="000000"/>
          <w:sz w:val="24"/>
          <w:szCs w:val="24"/>
        </w:rPr>
        <w:t xml:space="preserve"> закон</w:t>
      </w:r>
      <w:r>
        <w:rPr>
          <w:rFonts w:ascii="Times New Roman" w:hAnsi="Times New Roman"/>
          <w:color w:val="000000"/>
          <w:sz w:val="24"/>
          <w:szCs w:val="24"/>
        </w:rPr>
        <w:t>ом</w:t>
      </w:r>
      <w:r w:rsidRPr="002941BB">
        <w:rPr>
          <w:rFonts w:ascii="Times New Roman" w:hAnsi="Times New Roman"/>
          <w:color w:val="000000"/>
          <w:sz w:val="24"/>
          <w:szCs w:val="24"/>
        </w:rPr>
        <w:t xml:space="preserve"> от 07.02.2011 № 3-ФЗ «О полиции»;</w:t>
      </w:r>
    </w:p>
    <w:p w14:paraId="33C917BB" w14:textId="204CF7CE"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Федеральны</w:t>
      </w:r>
      <w:r>
        <w:rPr>
          <w:rFonts w:ascii="Times New Roman" w:hAnsi="Times New Roman"/>
          <w:color w:val="000000"/>
          <w:sz w:val="24"/>
          <w:szCs w:val="24"/>
        </w:rPr>
        <w:t>м</w:t>
      </w:r>
      <w:r w:rsidRPr="002941BB">
        <w:rPr>
          <w:rFonts w:ascii="Times New Roman" w:hAnsi="Times New Roman"/>
          <w:color w:val="000000"/>
          <w:sz w:val="24"/>
          <w:szCs w:val="24"/>
        </w:rPr>
        <w:t xml:space="preserve"> закон</w:t>
      </w:r>
      <w:r>
        <w:rPr>
          <w:rFonts w:ascii="Times New Roman" w:hAnsi="Times New Roman"/>
          <w:color w:val="000000"/>
          <w:sz w:val="24"/>
          <w:szCs w:val="24"/>
        </w:rPr>
        <w:t>ом</w:t>
      </w:r>
      <w:r w:rsidRPr="002941BB">
        <w:rPr>
          <w:rFonts w:ascii="Times New Roman" w:hAnsi="Times New Roman"/>
          <w:color w:val="000000"/>
          <w:sz w:val="24"/>
          <w:szCs w:val="24"/>
        </w:rPr>
        <w:t xml:space="preserve"> от 02.05.2006 № 59-ФЗ «О порядке рассмотрения обращений граждан Российской Федерации»;</w:t>
      </w:r>
    </w:p>
    <w:p w14:paraId="44A039A6" w14:textId="3DB320F5"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Федеральны</w:t>
      </w:r>
      <w:r>
        <w:rPr>
          <w:rFonts w:ascii="Times New Roman" w:hAnsi="Times New Roman"/>
          <w:color w:val="000000"/>
          <w:sz w:val="24"/>
          <w:szCs w:val="24"/>
        </w:rPr>
        <w:t>м</w:t>
      </w:r>
      <w:r w:rsidRPr="002941BB">
        <w:rPr>
          <w:rFonts w:ascii="Times New Roman" w:hAnsi="Times New Roman"/>
          <w:color w:val="000000"/>
          <w:sz w:val="24"/>
          <w:szCs w:val="24"/>
        </w:rPr>
        <w:t xml:space="preserve"> закон</w:t>
      </w:r>
      <w:r>
        <w:rPr>
          <w:rFonts w:ascii="Times New Roman" w:hAnsi="Times New Roman"/>
          <w:color w:val="000000"/>
          <w:sz w:val="24"/>
          <w:szCs w:val="24"/>
        </w:rPr>
        <w:t>ом</w:t>
      </w:r>
      <w:r w:rsidRPr="002941BB">
        <w:rPr>
          <w:rFonts w:ascii="Times New Roman" w:hAnsi="Times New Roman"/>
          <w:color w:val="000000"/>
          <w:sz w:val="24"/>
          <w:szCs w:val="24"/>
        </w:rPr>
        <w:t xml:space="preserve"> от 27.07.2010 № 210-ФЗ «Об организации предоставления государственных и муниципальных услуг» (далее - Федеральный закон № 210-ФЗ);</w:t>
      </w:r>
    </w:p>
    <w:p w14:paraId="437CDB88" w14:textId="77777777"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23 октября </w:t>
      </w:r>
      <w:smartTag w:uri="urn:schemas-microsoft-com:office:smarttags" w:element="metricconverter">
        <w:smartTagPr>
          <w:attr w:name="ProductID" w:val="1993 г"/>
        </w:smartTagPr>
        <w:r>
          <w:rPr>
            <w:rFonts w:ascii="Times New Roman" w:hAnsi="Times New Roman"/>
            <w:sz w:val="24"/>
            <w:szCs w:val="24"/>
          </w:rPr>
          <w:t>1993 г</w:t>
        </w:r>
      </w:smartTag>
      <w:r>
        <w:rPr>
          <w:rFonts w:ascii="Times New Roman" w:hAnsi="Times New Roman"/>
          <w:sz w:val="24"/>
          <w:szCs w:val="24"/>
        </w:rPr>
        <w:t>. № 1090 «О правилах дорожного движения»;</w:t>
      </w:r>
    </w:p>
    <w:p w14:paraId="27FEBCC3" w14:textId="77777777" w:rsidR="002109A0" w:rsidRPr="00EF0709"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EF0709">
        <w:rPr>
          <w:rFonts w:ascii="Times New Roman" w:hAnsi="Times New Roman"/>
          <w:sz w:val="24"/>
          <w:szCs w:val="24"/>
        </w:rPr>
        <w:t xml:space="preserve">- постановлением Правительства Российской Федерации от 31 января </w:t>
      </w:r>
      <w:smartTag w:uri="urn:schemas-microsoft-com:office:smarttags" w:element="metricconverter">
        <w:smartTagPr>
          <w:attr w:name="ProductID" w:val="2020 г"/>
        </w:smartTagPr>
        <w:r w:rsidRPr="00EF0709">
          <w:rPr>
            <w:rFonts w:ascii="Times New Roman" w:hAnsi="Times New Roman"/>
            <w:sz w:val="24"/>
            <w:szCs w:val="24"/>
          </w:rPr>
          <w:t>2020 г</w:t>
        </w:r>
      </w:smartTag>
      <w:r w:rsidRPr="00EF0709">
        <w:rPr>
          <w:rFonts w:ascii="Times New Roman" w:hAnsi="Times New Roman"/>
          <w:sz w:val="24"/>
          <w:szCs w:val="24"/>
        </w:rPr>
        <w:t>.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14:paraId="729C3BD6" w14:textId="77777777"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15 апреля </w:t>
      </w:r>
      <w:smartTag w:uri="urn:schemas-microsoft-com:office:smarttags" w:element="metricconverter">
        <w:smartTagPr>
          <w:attr w:name="ProductID" w:val="2011 г"/>
        </w:smartTagPr>
        <w:r>
          <w:rPr>
            <w:rFonts w:ascii="Times New Roman" w:hAnsi="Times New Roman"/>
            <w:sz w:val="24"/>
            <w:szCs w:val="24"/>
          </w:rPr>
          <w:t>2011 г</w:t>
        </w:r>
      </w:smartTag>
      <w:r>
        <w:rPr>
          <w:rFonts w:ascii="Times New Roman" w:hAnsi="Times New Roman"/>
          <w:sz w:val="24"/>
          <w:szCs w:val="24"/>
        </w:rPr>
        <w:t>. № 272 «Об утверждении правил перевозок грузов автомобильным транспортом»;</w:t>
      </w:r>
    </w:p>
    <w:p w14:paraId="710236A8" w14:textId="4F0F3657"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EF0709">
        <w:rPr>
          <w:rFonts w:ascii="Times New Roman" w:hAnsi="Times New Roman"/>
          <w:sz w:val="24"/>
          <w:szCs w:val="24"/>
        </w:rPr>
        <w:t>- приказом Министерства транспорта Российской Федерации от 05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w:t>
      </w:r>
      <w:r w:rsidR="00EF0709" w:rsidRPr="00EF0709">
        <w:rPr>
          <w:rFonts w:ascii="Times New Roman" w:hAnsi="Times New Roman"/>
          <w:sz w:val="24"/>
          <w:szCs w:val="24"/>
        </w:rPr>
        <w:t>ого средства» (далее - Порядок);</w:t>
      </w:r>
    </w:p>
    <w:p w14:paraId="357B35A1" w14:textId="36EC5320"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xml:space="preserve">- </w:t>
      </w:r>
      <w:r>
        <w:rPr>
          <w:rFonts w:ascii="Times New Roman" w:hAnsi="Times New Roman"/>
          <w:color w:val="000000"/>
          <w:sz w:val="24"/>
          <w:szCs w:val="24"/>
        </w:rPr>
        <w:t>п</w:t>
      </w:r>
      <w:r w:rsidRPr="002941BB">
        <w:rPr>
          <w:rFonts w:ascii="Times New Roman" w:hAnsi="Times New Roman"/>
          <w:color w:val="000000"/>
          <w:sz w:val="24"/>
          <w:szCs w:val="24"/>
        </w:rPr>
        <w:t>остановление</w:t>
      </w:r>
      <w:r>
        <w:rPr>
          <w:rFonts w:ascii="Times New Roman" w:hAnsi="Times New Roman"/>
          <w:color w:val="000000"/>
          <w:sz w:val="24"/>
          <w:szCs w:val="24"/>
        </w:rPr>
        <w:t>м</w:t>
      </w:r>
      <w:r w:rsidRPr="002941BB">
        <w:rPr>
          <w:rFonts w:ascii="Times New Roman" w:hAnsi="Times New Roman"/>
          <w:color w:val="000000"/>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2C537E1" w14:textId="5DC2E232"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xml:space="preserve">- </w:t>
      </w:r>
      <w:r>
        <w:rPr>
          <w:rFonts w:ascii="Times New Roman" w:hAnsi="Times New Roman"/>
          <w:color w:val="000000"/>
          <w:sz w:val="24"/>
          <w:szCs w:val="24"/>
        </w:rPr>
        <w:t>п</w:t>
      </w:r>
      <w:r w:rsidRPr="002941BB">
        <w:rPr>
          <w:rFonts w:ascii="Times New Roman" w:hAnsi="Times New Roman"/>
          <w:color w:val="000000"/>
          <w:sz w:val="24"/>
          <w:szCs w:val="24"/>
        </w:rPr>
        <w:t>остановление</w:t>
      </w:r>
      <w:r>
        <w:rPr>
          <w:rFonts w:ascii="Times New Roman" w:hAnsi="Times New Roman"/>
          <w:color w:val="000000"/>
          <w:sz w:val="24"/>
          <w:szCs w:val="24"/>
        </w:rPr>
        <w:t>м</w:t>
      </w:r>
      <w:r w:rsidRPr="002941BB">
        <w:rPr>
          <w:rFonts w:ascii="Times New Roman" w:hAnsi="Times New Roman"/>
          <w:color w:val="000000"/>
          <w:sz w:val="24"/>
          <w:szCs w:val="24"/>
        </w:rPr>
        <w:t xml:space="preserve"> Правительства Российской Федерации от 14.06.2013 №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06821EDC" w14:textId="0B060291"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xml:space="preserve">- </w:t>
      </w:r>
      <w:r>
        <w:rPr>
          <w:rFonts w:ascii="Times New Roman" w:hAnsi="Times New Roman"/>
          <w:color w:val="000000"/>
          <w:sz w:val="24"/>
          <w:szCs w:val="24"/>
        </w:rPr>
        <w:t>п</w:t>
      </w:r>
      <w:r w:rsidRPr="002941BB">
        <w:rPr>
          <w:rFonts w:ascii="Times New Roman" w:hAnsi="Times New Roman"/>
          <w:color w:val="000000"/>
          <w:sz w:val="24"/>
          <w:szCs w:val="24"/>
        </w:rPr>
        <w:t>остановлени</w:t>
      </w:r>
      <w:r>
        <w:rPr>
          <w:rFonts w:ascii="Times New Roman" w:hAnsi="Times New Roman"/>
          <w:color w:val="000000"/>
          <w:sz w:val="24"/>
          <w:szCs w:val="24"/>
        </w:rPr>
        <w:t>ем</w:t>
      </w:r>
      <w:r w:rsidRPr="002941BB">
        <w:rPr>
          <w:rFonts w:ascii="Times New Roman" w:hAnsi="Times New Roman"/>
          <w:color w:val="000000"/>
          <w:sz w:val="24"/>
          <w:szCs w:val="24"/>
        </w:rPr>
        <w:t xml:space="preserve">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Pr>
          <w:rFonts w:ascii="Times New Roman" w:hAnsi="Times New Roman"/>
          <w:color w:val="000000"/>
          <w:sz w:val="24"/>
          <w:szCs w:val="24"/>
        </w:rPr>
        <w:t>;</w:t>
      </w:r>
    </w:p>
    <w:p w14:paraId="48E69AFD" w14:textId="2FC98A48" w:rsidR="002941BB" w:rsidRPr="002941BB" w:rsidRDefault="002941BB" w:rsidP="002941B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п</w:t>
      </w:r>
      <w:r w:rsidRPr="002941BB">
        <w:rPr>
          <w:rFonts w:ascii="Times New Roman" w:hAnsi="Times New Roman"/>
          <w:color w:val="000000"/>
          <w:sz w:val="24"/>
          <w:szCs w:val="24"/>
        </w:rPr>
        <w:t>риказ</w:t>
      </w:r>
      <w:r>
        <w:rPr>
          <w:rFonts w:ascii="Times New Roman" w:hAnsi="Times New Roman"/>
          <w:color w:val="000000"/>
          <w:sz w:val="24"/>
          <w:szCs w:val="24"/>
        </w:rPr>
        <w:t>ом</w:t>
      </w:r>
      <w:r w:rsidRPr="002941BB">
        <w:rPr>
          <w:rFonts w:ascii="Times New Roman" w:hAnsi="Times New Roman"/>
          <w:color w:val="000000"/>
          <w:sz w:val="24"/>
          <w:szCs w:val="24"/>
        </w:rPr>
        <w:t xml:space="preserve"> Министерства транспорта Российской Федерации от 07.08.2020 № 288 «О порядке проведения оценки технического состояния автомобильных дорог»;</w:t>
      </w:r>
    </w:p>
    <w:p w14:paraId="51D4B72C" w14:textId="5FE270DE"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xml:space="preserve">- </w:t>
      </w:r>
      <w:r>
        <w:rPr>
          <w:rFonts w:ascii="Times New Roman" w:hAnsi="Times New Roman"/>
          <w:color w:val="000000"/>
          <w:sz w:val="24"/>
          <w:szCs w:val="24"/>
        </w:rPr>
        <w:t>п</w:t>
      </w:r>
      <w:r w:rsidRPr="002941BB">
        <w:rPr>
          <w:rFonts w:ascii="Times New Roman" w:hAnsi="Times New Roman"/>
          <w:color w:val="000000"/>
          <w:sz w:val="24"/>
          <w:szCs w:val="24"/>
        </w:rPr>
        <w:t>риказ</w:t>
      </w:r>
      <w:r>
        <w:rPr>
          <w:rFonts w:ascii="Times New Roman" w:hAnsi="Times New Roman"/>
          <w:color w:val="000000"/>
          <w:sz w:val="24"/>
          <w:szCs w:val="24"/>
        </w:rPr>
        <w:t>ом</w:t>
      </w:r>
      <w:r w:rsidRPr="002941BB">
        <w:rPr>
          <w:rFonts w:ascii="Times New Roman" w:hAnsi="Times New Roman"/>
          <w:color w:val="000000"/>
          <w:sz w:val="24"/>
          <w:szCs w:val="24"/>
        </w:rPr>
        <w:t xml:space="preserve">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w:t>
      </w:r>
    </w:p>
    <w:p w14:paraId="6883F5F6" w14:textId="7CAFF3AC"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xml:space="preserve">- </w:t>
      </w:r>
      <w:r>
        <w:rPr>
          <w:rFonts w:ascii="Times New Roman" w:hAnsi="Times New Roman"/>
          <w:color w:val="000000"/>
          <w:sz w:val="24"/>
          <w:szCs w:val="24"/>
        </w:rPr>
        <w:t>п</w:t>
      </w:r>
      <w:r w:rsidRPr="002941BB">
        <w:rPr>
          <w:rFonts w:ascii="Times New Roman" w:hAnsi="Times New Roman"/>
          <w:color w:val="000000"/>
          <w:sz w:val="24"/>
          <w:szCs w:val="24"/>
        </w:rPr>
        <w:t>риказ</w:t>
      </w:r>
      <w:r>
        <w:rPr>
          <w:rFonts w:ascii="Times New Roman" w:hAnsi="Times New Roman"/>
          <w:color w:val="000000"/>
          <w:sz w:val="24"/>
          <w:szCs w:val="24"/>
        </w:rPr>
        <w:t>ом</w:t>
      </w:r>
      <w:r w:rsidRPr="002941BB">
        <w:rPr>
          <w:rFonts w:ascii="Times New Roman" w:hAnsi="Times New Roman"/>
          <w:color w:val="000000"/>
          <w:sz w:val="24"/>
          <w:szCs w:val="24"/>
        </w:rPr>
        <w:t xml:space="preserve"> Министерства транспорта Российской Федерации от 31.08.2020 № 343 «Об утверждении Требований к организации движения по автомобильным дорогам тяжеловесного и (или) крупногабаритного транспортного средства»;</w:t>
      </w:r>
    </w:p>
    <w:p w14:paraId="297FDC8C" w14:textId="4AB0134D" w:rsidR="002941BB" w:rsidRPr="002941BB" w:rsidRDefault="002941BB" w:rsidP="002941BB">
      <w:pPr>
        <w:spacing w:after="0" w:line="240" w:lineRule="auto"/>
        <w:ind w:firstLine="709"/>
        <w:jc w:val="both"/>
        <w:rPr>
          <w:rFonts w:ascii="Times New Roman" w:hAnsi="Times New Roman"/>
          <w:color w:val="000000"/>
          <w:sz w:val="24"/>
          <w:szCs w:val="24"/>
        </w:rPr>
      </w:pPr>
      <w:r w:rsidRPr="002941BB">
        <w:rPr>
          <w:rFonts w:ascii="Times New Roman" w:hAnsi="Times New Roman"/>
          <w:color w:val="000000"/>
          <w:sz w:val="24"/>
          <w:szCs w:val="24"/>
        </w:rPr>
        <w:t xml:space="preserve">- </w:t>
      </w:r>
      <w:r>
        <w:rPr>
          <w:rFonts w:ascii="Times New Roman" w:hAnsi="Times New Roman"/>
          <w:color w:val="000000"/>
          <w:sz w:val="24"/>
          <w:szCs w:val="24"/>
        </w:rPr>
        <w:t>з</w:t>
      </w:r>
      <w:r w:rsidRPr="002941BB">
        <w:rPr>
          <w:rFonts w:ascii="Times New Roman" w:hAnsi="Times New Roman"/>
          <w:color w:val="000000"/>
          <w:sz w:val="24"/>
          <w:szCs w:val="24"/>
        </w:rPr>
        <w:t>акон</w:t>
      </w:r>
      <w:r>
        <w:rPr>
          <w:rFonts w:ascii="Times New Roman" w:hAnsi="Times New Roman"/>
          <w:color w:val="000000"/>
          <w:sz w:val="24"/>
          <w:szCs w:val="24"/>
        </w:rPr>
        <w:t>ом</w:t>
      </w:r>
      <w:r w:rsidRPr="002941BB">
        <w:rPr>
          <w:rFonts w:ascii="Times New Roman" w:hAnsi="Times New Roman"/>
          <w:color w:val="000000"/>
          <w:sz w:val="24"/>
          <w:szCs w:val="24"/>
        </w:rPr>
        <w:t xml:space="preserve"> Томской области от 11 апреля 2013 года № 61-ОЗ «О разграничении полномочий органов государственной власти Томской области в области использования автомобильных дорог, осуществления дорожной деятельности, организации дорожного движения и обеспечения безопасности дорожного движения»;</w:t>
      </w:r>
    </w:p>
    <w:p w14:paraId="7CF7B3EE" w14:textId="4A341C50"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уставом муниципального образования «</w:t>
      </w:r>
      <w:r w:rsidR="00EF0709">
        <w:rPr>
          <w:rFonts w:ascii="Times New Roman" w:hAnsi="Times New Roman"/>
          <w:sz w:val="24"/>
          <w:szCs w:val="24"/>
        </w:rPr>
        <w:t>Чаинское</w:t>
      </w:r>
      <w:r>
        <w:rPr>
          <w:rFonts w:ascii="Times New Roman" w:hAnsi="Times New Roman"/>
          <w:sz w:val="24"/>
          <w:szCs w:val="24"/>
        </w:rPr>
        <w:t xml:space="preserve"> сельское поселение»</w:t>
      </w:r>
      <w:r w:rsidR="00EF0709">
        <w:rPr>
          <w:rFonts w:ascii="Times New Roman" w:hAnsi="Times New Roman"/>
          <w:sz w:val="24"/>
          <w:szCs w:val="24"/>
        </w:rPr>
        <w:t xml:space="preserve"> Чаинского района Томской области</w:t>
      </w:r>
      <w:r>
        <w:rPr>
          <w:rFonts w:ascii="Times New Roman" w:hAnsi="Times New Roman"/>
          <w:sz w:val="24"/>
          <w:szCs w:val="24"/>
        </w:rPr>
        <w:t>;</w:t>
      </w:r>
    </w:p>
    <w:p w14:paraId="45BEA23A" w14:textId="1A129D95" w:rsidR="002109A0" w:rsidRDefault="002109A0" w:rsidP="00EF0709">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настоящим </w:t>
      </w:r>
      <w:r w:rsidR="008830FB">
        <w:rPr>
          <w:rFonts w:ascii="Times New Roman" w:hAnsi="Times New Roman"/>
          <w:sz w:val="24"/>
          <w:szCs w:val="24"/>
        </w:rPr>
        <w:t>а</w:t>
      </w:r>
      <w:r>
        <w:rPr>
          <w:rFonts w:ascii="Times New Roman" w:hAnsi="Times New Roman"/>
          <w:sz w:val="24"/>
          <w:szCs w:val="24"/>
        </w:rPr>
        <w:t>дминистративным регламентом.</w:t>
      </w:r>
    </w:p>
    <w:p w14:paraId="3D627325" w14:textId="77777777" w:rsidR="002109A0" w:rsidRDefault="002109A0" w:rsidP="002109A0">
      <w:pPr>
        <w:tabs>
          <w:tab w:val="left" w:pos="1134"/>
          <w:tab w:val="left" w:pos="1276"/>
        </w:tabs>
        <w:autoSpaceDE w:val="0"/>
        <w:autoSpaceDN w:val="0"/>
        <w:adjustRightInd w:val="0"/>
        <w:spacing w:after="0" w:line="360" w:lineRule="auto"/>
        <w:jc w:val="both"/>
        <w:rPr>
          <w:rFonts w:ascii="Times New Roman" w:hAnsi="Times New Roman"/>
          <w:sz w:val="24"/>
          <w:szCs w:val="24"/>
        </w:rPr>
      </w:pPr>
    </w:p>
    <w:p w14:paraId="04E837C0" w14:textId="77777777" w:rsidR="002109A0" w:rsidRPr="00EF0709" w:rsidRDefault="002109A0" w:rsidP="00EF0709">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sidRPr="00EF0709">
        <w:rPr>
          <w:rFonts w:ascii="Times New Roman" w:hAnsi="Times New Roman"/>
          <w:b/>
          <w:sz w:val="24"/>
          <w:szCs w:val="24"/>
        </w:rPr>
        <w:t>2.6.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BAF640A" w14:textId="4202E630" w:rsidR="002109A0" w:rsidRPr="00EF0709" w:rsidRDefault="002109A0" w:rsidP="00EF0709">
      <w:pPr>
        <w:pStyle w:val="2"/>
        <w:tabs>
          <w:tab w:val="left" w:pos="1134"/>
          <w:tab w:val="num" w:pos="1572"/>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32. </w:t>
      </w:r>
      <w:proofErr w:type="gramStart"/>
      <w:r w:rsidRPr="00EF0709">
        <w:rPr>
          <w:rFonts w:ascii="Times New Roman" w:hAnsi="Times New Roman"/>
          <w:sz w:val="24"/>
          <w:szCs w:val="24"/>
        </w:rPr>
        <w:t>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подается в Администрацию поселения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w:t>
      </w:r>
      <w:proofErr w:type="gramEnd"/>
      <w:r w:rsidRPr="00EF0709">
        <w:rPr>
          <w:rFonts w:ascii="Times New Roman" w:hAnsi="Times New Roman"/>
          <w:sz w:val="24"/>
          <w:szCs w:val="24"/>
        </w:rPr>
        <w:t xml:space="preserve">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14:paraId="729DC2AC" w14:textId="77777777" w:rsidR="002109A0" w:rsidRPr="00EF0709" w:rsidRDefault="002109A0" w:rsidP="00EF0709">
      <w:pPr>
        <w:pStyle w:val="2"/>
        <w:tabs>
          <w:tab w:val="left" w:pos="1134"/>
          <w:tab w:val="num" w:pos="1572"/>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32.1. Заявление подается владельцем транспортного средства или его представителем (далее - заявитель) согласно образцу </w:t>
      </w:r>
      <w:hyperlink r:id="rId13" w:anchor="Par292" w:history="1">
        <w:r w:rsidRPr="00EF0709">
          <w:rPr>
            <w:rStyle w:val="a5"/>
            <w:rFonts w:ascii="Times New Roman" w:hAnsi="Times New Roman"/>
            <w:color w:val="auto"/>
            <w:sz w:val="24"/>
            <w:szCs w:val="24"/>
            <w:u w:val="none"/>
          </w:rPr>
          <w:t>приложения 2</w:t>
        </w:r>
      </w:hyperlink>
      <w:r w:rsidRPr="00EF0709">
        <w:rPr>
          <w:rFonts w:ascii="Times New Roman" w:hAnsi="Times New Roman"/>
          <w:sz w:val="24"/>
          <w:szCs w:val="24"/>
        </w:rPr>
        <w:t xml:space="preserve"> к настоящему административному регламенту. </w:t>
      </w:r>
    </w:p>
    <w:p w14:paraId="29424808" w14:textId="7BC75B5F" w:rsidR="002109A0" w:rsidRPr="00EF0709" w:rsidRDefault="003E1971" w:rsidP="003E1971">
      <w:pPr>
        <w:pStyle w:val="2"/>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r>
      <w:r w:rsidR="002109A0" w:rsidRPr="00EF0709">
        <w:rPr>
          <w:rFonts w:ascii="Times New Roman" w:hAnsi="Times New Roman"/>
          <w:sz w:val="24"/>
          <w:szCs w:val="24"/>
        </w:rPr>
        <w:t>В заявлении указываются:</w:t>
      </w:r>
    </w:p>
    <w:p w14:paraId="6ED22502" w14:textId="3E7FE1B3"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w:t>
      </w:r>
      <w:proofErr w:type="gramStart"/>
      <w:r w:rsidRPr="00EF0709">
        <w:rPr>
          <w:rFonts w:ascii="Times New Roman" w:hAnsi="Times New Roman"/>
          <w:sz w:val="24"/>
          <w:szCs w:val="24"/>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14:paraId="0EE2B038" w14:textId="338DBEE3"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номер и дата заявления;</w:t>
      </w:r>
    </w:p>
    <w:p w14:paraId="298F1CCD" w14:textId="4EEE952D"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наименование уполномоченного органа;</w:t>
      </w:r>
    </w:p>
    <w:p w14:paraId="7250B0BF" w14:textId="21612042"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информация о владельце транспортного средства:</w:t>
      </w:r>
    </w:p>
    <w:p w14:paraId="1C998C25" w14:textId="77777777"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наименование, организационно-правовая форма и адрес в пределах места нахождения, телефон - для юридических лиц;</w:t>
      </w:r>
    </w:p>
    <w:p w14:paraId="49A22B8D" w14:textId="2845CEA4"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14:paraId="6D6D9E55" w14:textId="2C6AA030"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14:paraId="2160021D" w14:textId="093EE0E7"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lastRenderedPageBreak/>
        <w:t xml:space="preserve">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14:paraId="7B3DE747" w14:textId="39B65DD6"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вид перевозки (по территории Российской Федерации);</w:t>
      </w:r>
    </w:p>
    <w:p w14:paraId="10DE7958" w14:textId="26CC1163"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срок выполнения поездок;</w:t>
      </w:r>
    </w:p>
    <w:p w14:paraId="41E1E3D5" w14:textId="3813131F"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количество поездок (для тяжеловесных транспортных средств);</w:t>
      </w:r>
    </w:p>
    <w:p w14:paraId="11EE4B6E" w14:textId="4ED1583D"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w:t>
      </w:r>
      <w:proofErr w:type="gramStart"/>
      <w:r w:rsidRPr="00EF0709">
        <w:rPr>
          <w:rFonts w:ascii="Times New Roman" w:hAnsi="Times New Roman"/>
          <w:sz w:val="24"/>
          <w:szCs w:val="24"/>
        </w:rPr>
        <w:t>характеристика груза (при наличии груза) (наименование, габариты (длина, ширина, высота), масса, делимость;</w:t>
      </w:r>
      <w:proofErr w:type="gramEnd"/>
    </w:p>
    <w:p w14:paraId="7DD087C2" w14:textId="77777777"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сведения о транспортном средстве: марка, модель, государственный регистрационный номер;</w:t>
      </w:r>
    </w:p>
    <w:p w14:paraId="43F524A6" w14:textId="49F83962"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идентификационный номер транспортного средства (при подаче заявления в электронной форме);</w:t>
      </w:r>
    </w:p>
    <w:p w14:paraId="2E8BC1DB" w14:textId="55C5875D"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w:t>
      </w:r>
      <w:proofErr w:type="gramStart"/>
      <w:r w:rsidRPr="00EF0709">
        <w:rPr>
          <w:rFonts w:ascii="Times New Roman" w:hAnsi="Times New Roman"/>
          <w:sz w:val="24"/>
          <w:szCs w:val="24"/>
        </w:rPr>
        <w:t xml:space="preserve">параметры транспортного средства (автопоезда): масса, расстояние между осями, нагрузки на оси, количество и </w:t>
      </w:r>
      <w:proofErr w:type="spellStart"/>
      <w:r w:rsidRPr="00EF0709">
        <w:rPr>
          <w:rFonts w:ascii="Times New Roman" w:hAnsi="Times New Roman"/>
          <w:sz w:val="24"/>
          <w:szCs w:val="24"/>
        </w:rPr>
        <w:t>скатность</w:t>
      </w:r>
      <w:proofErr w:type="spellEnd"/>
      <w:r w:rsidRPr="00EF0709">
        <w:rPr>
          <w:rFonts w:ascii="Times New Roman" w:hAnsi="Times New Roman"/>
          <w:sz w:val="24"/>
          <w:szCs w:val="24"/>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14:paraId="4298C853" w14:textId="7FCD6A74"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способ связи: по телефону, по электронной почте и иные.</w:t>
      </w:r>
    </w:p>
    <w:p w14:paraId="7A49E2DA" w14:textId="0679EFA9"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14:paraId="7F90C911" w14:textId="0A4E4376"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Дата начала срока выполнения поездок не может быть позднее сорока пяти дней </w:t>
      </w:r>
      <w:proofErr w:type="gramStart"/>
      <w:r w:rsidRPr="00EF0709">
        <w:rPr>
          <w:rFonts w:ascii="Times New Roman" w:hAnsi="Times New Roman"/>
          <w:sz w:val="24"/>
          <w:szCs w:val="24"/>
        </w:rPr>
        <w:t>с даты подачи</w:t>
      </w:r>
      <w:proofErr w:type="gramEnd"/>
      <w:r w:rsidRPr="00EF0709">
        <w:rPr>
          <w:rFonts w:ascii="Times New Roman" w:hAnsi="Times New Roman"/>
          <w:sz w:val="24"/>
          <w:szCs w:val="24"/>
        </w:rPr>
        <w:t xml:space="preserve"> заявления.</w:t>
      </w:r>
    </w:p>
    <w:p w14:paraId="707E8563" w14:textId="54962B42"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14:paraId="0AE9007A" w14:textId="09A61004" w:rsidR="002109A0" w:rsidRPr="00EF0709" w:rsidRDefault="003E1971" w:rsidP="003E1971">
      <w:pPr>
        <w:pStyle w:val="a4"/>
        <w:spacing w:line="240" w:lineRule="auto"/>
        <w:ind w:firstLine="0"/>
      </w:pPr>
      <w:r>
        <w:t xml:space="preserve">      </w:t>
      </w:r>
      <w:r w:rsidR="002109A0" w:rsidRPr="00EF0709">
        <w:t>33. К заявлению прилагаются:</w:t>
      </w:r>
    </w:p>
    <w:p w14:paraId="27C403D1" w14:textId="0167033F" w:rsidR="002109A0" w:rsidRPr="00EF0709" w:rsidRDefault="003E1971" w:rsidP="00EF0709">
      <w:pPr>
        <w:pStyle w:val="2"/>
        <w:tabs>
          <w:tab w:val="left" w:pos="1134"/>
        </w:tabs>
        <w:autoSpaceDE w:val="0"/>
        <w:autoSpaceDN w:val="0"/>
        <w:adjustRightInd w:val="0"/>
        <w:spacing w:after="0" w:line="240" w:lineRule="auto"/>
        <w:ind w:left="0"/>
        <w:jc w:val="both"/>
        <w:rPr>
          <w:rFonts w:ascii="Times New Roman" w:hAnsi="Times New Roman"/>
          <w:i/>
          <w:sz w:val="24"/>
          <w:szCs w:val="24"/>
        </w:rPr>
      </w:pPr>
      <w:r>
        <w:rPr>
          <w:sz w:val="24"/>
          <w:szCs w:val="24"/>
        </w:rPr>
        <w:t xml:space="preserve">       </w:t>
      </w:r>
      <w:r w:rsidR="00EF0709" w:rsidRPr="00EF0709">
        <w:rPr>
          <w:rFonts w:ascii="Times New Roman" w:hAnsi="Times New Roman"/>
          <w:sz w:val="24"/>
          <w:szCs w:val="24"/>
        </w:rPr>
        <w:t>1</w:t>
      </w:r>
      <w:r w:rsidR="002109A0" w:rsidRPr="00EF0709">
        <w:rPr>
          <w:rFonts w:ascii="Times New Roman" w:hAnsi="Times New Roman"/>
          <w:sz w:val="24"/>
          <w:szCs w:val="24"/>
        </w:rPr>
        <w:t xml:space="preserve">)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настоящему административному регламенту). </w:t>
      </w:r>
    </w:p>
    <w:p w14:paraId="25D324F2" w14:textId="67F4397D" w:rsidR="002109A0" w:rsidRPr="00EF0709" w:rsidRDefault="002109A0" w:rsidP="00EF0709">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EF0709">
        <w:rPr>
          <w:rFonts w:ascii="Times New Roman" w:hAnsi="Times New Roman"/>
          <w:sz w:val="24"/>
          <w:szCs w:val="24"/>
        </w:rPr>
        <w:t xml:space="preserve">      </w:t>
      </w:r>
      <w:proofErr w:type="gramStart"/>
      <w:r w:rsidRPr="00EF0709">
        <w:rPr>
          <w:rFonts w:ascii="Times New Roman" w:hAnsi="Times New Roman"/>
          <w:sz w:val="24"/>
          <w:szCs w:val="24"/>
        </w:rPr>
        <w:t xml:space="preserve">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w:t>
      </w:r>
      <w:proofErr w:type="gramEnd"/>
    </w:p>
    <w:p w14:paraId="303D1E59" w14:textId="275357ED" w:rsidR="002109A0" w:rsidRPr="00EF0709" w:rsidRDefault="002109A0" w:rsidP="00EF0709">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EF0709">
        <w:rPr>
          <w:rFonts w:ascii="Times New Roman" w:hAnsi="Times New Roman"/>
          <w:sz w:val="24"/>
          <w:szCs w:val="24"/>
        </w:rPr>
        <w:t xml:space="preserve">      </w:t>
      </w:r>
      <w:proofErr w:type="gramStart"/>
      <w:r w:rsidRPr="00EF0709">
        <w:rPr>
          <w:rFonts w:ascii="Times New Roman" w:hAnsi="Times New Roman"/>
          <w:sz w:val="24"/>
          <w:szCs w:val="24"/>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EF0709">
        <w:rPr>
          <w:rFonts w:ascii="Times New Roman" w:hAnsi="Times New Roman"/>
          <w:sz w:val="24"/>
          <w:szCs w:val="24"/>
        </w:rPr>
        <w:t xml:space="preserve"> </w:t>
      </w:r>
      <w:proofErr w:type="gramStart"/>
      <w:r w:rsidRPr="00EF0709">
        <w:rPr>
          <w:rFonts w:ascii="Times New Roman" w:hAnsi="Times New Roman"/>
          <w:sz w:val="24"/>
          <w:szCs w:val="24"/>
        </w:rPr>
        <w:t xml:space="preserve">Федерации, и (или) при подаче заявления в уполномоченный орган на бумажном носителе). </w:t>
      </w:r>
      <w:proofErr w:type="gramEnd"/>
    </w:p>
    <w:p w14:paraId="33C20C48" w14:textId="33E80684" w:rsidR="002109A0" w:rsidRPr="00EF0709" w:rsidRDefault="002109A0" w:rsidP="00EF0709">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EF0709">
        <w:rPr>
          <w:rFonts w:ascii="Times New Roman" w:hAnsi="Times New Roman"/>
          <w:sz w:val="24"/>
          <w:szCs w:val="24"/>
        </w:rPr>
        <w:t xml:space="preserve">      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 </w:t>
      </w:r>
    </w:p>
    <w:p w14:paraId="365DF8BA" w14:textId="5652873C" w:rsidR="002109A0" w:rsidRPr="00EF0709" w:rsidRDefault="002109A0" w:rsidP="00EF0709">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EF0709">
        <w:rPr>
          <w:rFonts w:ascii="Times New Roman" w:hAnsi="Times New Roman"/>
          <w:sz w:val="24"/>
          <w:szCs w:val="24"/>
        </w:rPr>
        <w:t xml:space="preserve">    </w:t>
      </w:r>
      <w:r w:rsidR="00EF0709">
        <w:rPr>
          <w:rFonts w:ascii="Times New Roman" w:hAnsi="Times New Roman"/>
          <w:sz w:val="24"/>
          <w:szCs w:val="24"/>
        </w:rPr>
        <w:t xml:space="preserve">  </w:t>
      </w:r>
      <w:r w:rsidRPr="00EF0709">
        <w:rPr>
          <w:rFonts w:ascii="Times New Roman" w:hAnsi="Times New Roman"/>
          <w:sz w:val="24"/>
          <w:szCs w:val="24"/>
        </w:rPr>
        <w:t xml:space="preserve">33.1. Заявление, схема тяжеловесного и (или) крупногабаритного транспортного средства (автопоезда), а также копии документов, указанных в подпункте 2 пункта 33 настоящего </w:t>
      </w:r>
      <w:r w:rsidR="008830FB">
        <w:rPr>
          <w:rFonts w:ascii="Times New Roman" w:hAnsi="Times New Roman"/>
          <w:sz w:val="24"/>
          <w:szCs w:val="24"/>
        </w:rPr>
        <w:t>а</w:t>
      </w:r>
      <w:r w:rsidRPr="00EF0709">
        <w:rPr>
          <w:rFonts w:ascii="Times New Roman" w:hAnsi="Times New Roman"/>
          <w:sz w:val="24"/>
          <w:szCs w:val="24"/>
        </w:rPr>
        <w:t>дминистративного регламента, должны быть подписаны заявителем и заверены печатью (при наличии).</w:t>
      </w:r>
    </w:p>
    <w:p w14:paraId="4E1BD7DA" w14:textId="6AC25BA0"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34. 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w:t>
      </w:r>
      <w:r w:rsidRPr="00EF0709">
        <w:rPr>
          <w:rFonts w:ascii="Times New Roman" w:hAnsi="Times New Roman"/>
          <w:sz w:val="24"/>
          <w:szCs w:val="24"/>
        </w:rPr>
        <w:lastRenderedPageBreak/>
        <w:t xml:space="preserve">их оригиналы, оформленные в соответствии с </w:t>
      </w:r>
      <w:hyperlink r:id="rId14" w:anchor="Par126" w:tooltip="10. Заявление, схема тяжеловесного и (или) крупногабаритного транспортного средства (автопоезда), а также копии документов, указанных в подпункте 2 пункта 9 настоящего Порядка, должны быть подписаны заявителем и заверены печатью (при наличии)." w:history="1">
        <w:r w:rsidRPr="00EF0709">
          <w:rPr>
            <w:rStyle w:val="a5"/>
            <w:rFonts w:ascii="Times New Roman" w:hAnsi="Times New Roman"/>
            <w:color w:val="auto"/>
            <w:sz w:val="24"/>
            <w:szCs w:val="24"/>
            <w:u w:val="none"/>
          </w:rPr>
          <w:t>пунктом 33.1</w:t>
        </w:r>
      </w:hyperlink>
      <w:r w:rsidRPr="00EF0709">
        <w:rPr>
          <w:rFonts w:ascii="Times New Roman" w:hAnsi="Times New Roman"/>
          <w:sz w:val="24"/>
          <w:szCs w:val="24"/>
        </w:rPr>
        <w:t xml:space="preserve"> настоящего </w:t>
      </w:r>
      <w:r w:rsidR="008830FB">
        <w:rPr>
          <w:rFonts w:ascii="Times New Roman" w:hAnsi="Times New Roman"/>
          <w:sz w:val="24"/>
          <w:szCs w:val="24"/>
        </w:rPr>
        <w:t>а</w:t>
      </w:r>
      <w:r w:rsidRPr="00EF0709">
        <w:rPr>
          <w:rFonts w:ascii="Times New Roman" w:hAnsi="Times New Roman"/>
          <w:sz w:val="24"/>
          <w:szCs w:val="24"/>
        </w:rPr>
        <w:t>дминистративного регламента.</w:t>
      </w:r>
    </w:p>
    <w:p w14:paraId="1D34AFB2" w14:textId="7A4576BC" w:rsidR="002109A0" w:rsidRPr="008830FB"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35. Форма заявления доступна для копирования и заполнения в электронном виде на Едином портале государственных и муниципальных услуг (функций) (</w:t>
      </w:r>
      <w:hyperlink r:id="rId15" w:history="1">
        <w:r w:rsidRPr="008830FB">
          <w:rPr>
            <w:rStyle w:val="a5"/>
            <w:rFonts w:ascii="Times New Roman" w:hAnsi="Times New Roman"/>
            <w:color w:val="auto"/>
            <w:sz w:val="24"/>
            <w:szCs w:val="24"/>
            <w:u w:val="none"/>
          </w:rPr>
          <w:t>www.gosuslugi.ru</w:t>
        </w:r>
      </w:hyperlink>
      <w:r w:rsidRPr="008830FB">
        <w:rPr>
          <w:rFonts w:ascii="Times New Roman" w:hAnsi="Times New Roman"/>
          <w:sz w:val="24"/>
          <w:szCs w:val="24"/>
        </w:rPr>
        <w:t>)</w:t>
      </w:r>
      <w:r w:rsidRPr="00EF0709">
        <w:rPr>
          <w:rFonts w:ascii="Times New Roman" w:hAnsi="Times New Roman"/>
          <w:sz w:val="24"/>
          <w:szCs w:val="24"/>
        </w:rPr>
        <w:t xml:space="preserve">, на официальном сайте </w:t>
      </w:r>
      <w:r w:rsidR="008830FB">
        <w:rPr>
          <w:rFonts w:ascii="Times New Roman" w:hAnsi="Times New Roman"/>
          <w:sz w:val="24"/>
          <w:szCs w:val="24"/>
        </w:rPr>
        <w:t>А</w:t>
      </w:r>
      <w:r w:rsidRPr="00EF0709">
        <w:rPr>
          <w:rFonts w:ascii="Times New Roman" w:hAnsi="Times New Roman"/>
          <w:sz w:val="24"/>
          <w:szCs w:val="24"/>
        </w:rPr>
        <w:t>дминистрации в сети Интернет:</w:t>
      </w:r>
      <w:r w:rsidR="008830FB" w:rsidRPr="008830FB">
        <w:t xml:space="preserve"> </w:t>
      </w:r>
      <w:r w:rsidR="008830FB" w:rsidRPr="008830FB">
        <w:rPr>
          <w:rFonts w:ascii="Times New Roman" w:hAnsi="Times New Roman"/>
          <w:sz w:val="24"/>
          <w:szCs w:val="24"/>
        </w:rPr>
        <w:t>https://www.chainsksp.ru</w:t>
      </w:r>
      <w:r w:rsidR="008830FB">
        <w:rPr>
          <w:rFonts w:ascii="Times New Roman" w:hAnsi="Times New Roman"/>
          <w:sz w:val="24"/>
          <w:szCs w:val="24"/>
        </w:rPr>
        <w:t>.</w:t>
      </w:r>
    </w:p>
    <w:p w14:paraId="09450FEA" w14:textId="6DC5D1E1"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36. В бумажном виде форма заявления может быть получена непосредственно в </w:t>
      </w:r>
      <w:r w:rsidR="008830FB">
        <w:rPr>
          <w:rFonts w:ascii="Times New Roman" w:hAnsi="Times New Roman"/>
          <w:sz w:val="24"/>
          <w:szCs w:val="24"/>
        </w:rPr>
        <w:t>А</w:t>
      </w:r>
      <w:r w:rsidRPr="00EF0709">
        <w:rPr>
          <w:rFonts w:ascii="Times New Roman" w:hAnsi="Times New Roman"/>
          <w:sz w:val="24"/>
          <w:szCs w:val="24"/>
        </w:rPr>
        <w:t xml:space="preserve">дминистрации по адресу, указанному в </w:t>
      </w:r>
      <w:r w:rsidR="008830FB">
        <w:rPr>
          <w:rFonts w:ascii="Times New Roman" w:hAnsi="Times New Roman"/>
          <w:sz w:val="24"/>
          <w:szCs w:val="24"/>
        </w:rPr>
        <w:t>п</w:t>
      </w:r>
      <w:r w:rsidRPr="00EF0709">
        <w:rPr>
          <w:rFonts w:ascii="Times New Roman" w:hAnsi="Times New Roman"/>
          <w:sz w:val="24"/>
          <w:szCs w:val="24"/>
        </w:rPr>
        <w:t xml:space="preserve">риложении 1 к </w:t>
      </w:r>
      <w:r w:rsidR="008830FB">
        <w:rPr>
          <w:rFonts w:ascii="Times New Roman" w:hAnsi="Times New Roman"/>
          <w:sz w:val="24"/>
          <w:szCs w:val="24"/>
        </w:rPr>
        <w:t xml:space="preserve">настоящему </w:t>
      </w:r>
      <w:r w:rsidRPr="00EF0709">
        <w:rPr>
          <w:rFonts w:ascii="Times New Roman" w:hAnsi="Times New Roman"/>
          <w:sz w:val="24"/>
          <w:szCs w:val="24"/>
        </w:rPr>
        <w:t>административному регламенту.</w:t>
      </w:r>
    </w:p>
    <w:p w14:paraId="39804C17" w14:textId="0F14D999" w:rsidR="002109A0" w:rsidRPr="00EF0709" w:rsidRDefault="002109A0" w:rsidP="00EF0709">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37. Заявление с прилагаемыми к нему документами может быть подано заявителем </w:t>
      </w:r>
      <w:r w:rsidR="008830FB">
        <w:rPr>
          <w:rFonts w:ascii="Times New Roman" w:hAnsi="Times New Roman"/>
          <w:sz w:val="24"/>
          <w:szCs w:val="24"/>
        </w:rPr>
        <w:t>непосредственно в Администрацию</w:t>
      </w:r>
      <w:r w:rsidRPr="00EF0709">
        <w:rPr>
          <w:rFonts w:ascii="Times New Roman" w:hAnsi="Times New Roman"/>
          <w:sz w:val="24"/>
          <w:szCs w:val="24"/>
        </w:rPr>
        <w:t xml:space="preserve">, а также путем направления в адрес Администрации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(www.gosuslugi.ru) (далее - Портал). </w:t>
      </w:r>
    </w:p>
    <w:p w14:paraId="09F3DE28" w14:textId="71BFC119" w:rsidR="002109A0" w:rsidRPr="00EF0709" w:rsidRDefault="002109A0" w:rsidP="00EF0709">
      <w:pPr>
        <w:pStyle w:val="2"/>
        <w:tabs>
          <w:tab w:val="left" w:pos="1134"/>
          <w:tab w:val="num" w:pos="1431"/>
          <w:tab w:val="num" w:pos="1572"/>
        </w:tabs>
        <w:autoSpaceDE w:val="0"/>
        <w:autoSpaceDN w:val="0"/>
        <w:adjustRightInd w:val="0"/>
        <w:spacing w:after="0" w:line="240" w:lineRule="auto"/>
        <w:ind w:left="0"/>
        <w:jc w:val="both"/>
        <w:rPr>
          <w:rFonts w:ascii="Times New Roman" w:hAnsi="Times New Roman"/>
          <w:sz w:val="24"/>
          <w:szCs w:val="24"/>
        </w:rPr>
      </w:pPr>
      <w:r w:rsidRPr="00EF0709">
        <w:rPr>
          <w:rFonts w:ascii="Times New Roman" w:hAnsi="Times New Roman"/>
          <w:sz w:val="24"/>
          <w:szCs w:val="24"/>
        </w:rPr>
        <w:t xml:space="preserve">      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33.1 настоящего </w:t>
      </w:r>
      <w:r w:rsidR="008830FB">
        <w:rPr>
          <w:rFonts w:ascii="Times New Roman" w:hAnsi="Times New Roman"/>
          <w:sz w:val="24"/>
          <w:szCs w:val="24"/>
        </w:rPr>
        <w:t>а</w:t>
      </w:r>
      <w:r w:rsidRPr="00EF0709">
        <w:rPr>
          <w:rFonts w:ascii="Times New Roman" w:hAnsi="Times New Roman"/>
          <w:sz w:val="24"/>
          <w:szCs w:val="24"/>
        </w:rPr>
        <w:t>дминистративного регламента.</w:t>
      </w:r>
    </w:p>
    <w:p w14:paraId="6B9E692A" w14:textId="02DC26E0" w:rsidR="002109A0" w:rsidRPr="00EF0709" w:rsidRDefault="003E1971" w:rsidP="00EF0709">
      <w:pPr>
        <w:pStyle w:val="2"/>
        <w:tabs>
          <w:tab w:val="left" w:pos="1134"/>
          <w:tab w:val="num" w:pos="1431"/>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109A0" w:rsidRPr="00EF0709">
        <w:rPr>
          <w:rFonts w:ascii="Times New Roman" w:hAnsi="Times New Roman"/>
          <w:sz w:val="24"/>
          <w:szCs w:val="24"/>
        </w:rPr>
        <w:t>В случае подачи документов по электронной почте, заявление подается посредством личного кабинета перевозчика, доступ к которому осуществляется посредством официального сайта уполномоченного органа в информационно-телекоммуникационной сети «Интернет» (далее - личный кабинет).</w:t>
      </w:r>
    </w:p>
    <w:p w14:paraId="373558C9" w14:textId="77777777" w:rsidR="002109A0" w:rsidRDefault="002109A0" w:rsidP="002109A0">
      <w:pPr>
        <w:pStyle w:val="2"/>
        <w:tabs>
          <w:tab w:val="left" w:pos="1134"/>
          <w:tab w:val="num" w:pos="1431"/>
        </w:tabs>
        <w:autoSpaceDE w:val="0"/>
        <w:autoSpaceDN w:val="0"/>
        <w:adjustRightInd w:val="0"/>
        <w:spacing w:after="0" w:line="360" w:lineRule="auto"/>
        <w:ind w:left="0"/>
        <w:jc w:val="both"/>
        <w:rPr>
          <w:rFonts w:ascii="Times New Roman" w:hAnsi="Times New Roman"/>
          <w:color w:val="00B050"/>
          <w:sz w:val="24"/>
          <w:szCs w:val="24"/>
        </w:rPr>
      </w:pPr>
    </w:p>
    <w:p w14:paraId="149BD97C" w14:textId="77777777" w:rsidR="002109A0" w:rsidRPr="008830FB" w:rsidRDefault="002109A0" w:rsidP="008830FB">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sidRPr="008830FB">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39F321F2" w14:textId="77777777" w:rsidR="002109A0" w:rsidRPr="008830FB" w:rsidRDefault="002109A0" w:rsidP="008830FB">
      <w:pPr>
        <w:pStyle w:val="a4"/>
        <w:spacing w:line="240" w:lineRule="auto"/>
      </w:pPr>
      <w:r w:rsidRPr="008830FB">
        <w:t>38. Перечень документов, необходимых для предоставления муниципальной услуги, которые находятся в распоряжении органов и организаций:</w:t>
      </w:r>
    </w:p>
    <w:p w14:paraId="3F6A07B9" w14:textId="77777777" w:rsidR="002109A0" w:rsidRPr="008830FB" w:rsidRDefault="002109A0" w:rsidP="008830FB">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1)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14:paraId="61B710A2" w14:textId="77777777" w:rsidR="002109A0" w:rsidRPr="008830FB" w:rsidRDefault="002109A0" w:rsidP="008830FB">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2) сведения об оплате государственной пошлины.</w:t>
      </w:r>
    </w:p>
    <w:p w14:paraId="4705FB2E" w14:textId="4EE9D92E" w:rsidR="002109A0" w:rsidRPr="008830FB" w:rsidRDefault="002109A0" w:rsidP="008830FB">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Заявитель вправе представить указанные документы и информацию в Администрацию по собственной инициативе.</w:t>
      </w:r>
    </w:p>
    <w:p w14:paraId="4B81F5DE" w14:textId="76F6C9A8" w:rsidR="002109A0" w:rsidRPr="008830FB" w:rsidRDefault="002109A0" w:rsidP="008830FB">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8830FB">
        <w:rPr>
          <w:rFonts w:ascii="Times New Roman" w:hAnsi="Times New Roman"/>
          <w:sz w:val="24"/>
          <w:szCs w:val="24"/>
        </w:rPr>
        <w:t xml:space="preserve">       39. В случае если заявителем не представлены документы, указанные в пункте 38 административного регламента, специалист Администрации получает данные документы самостоятельно в рамках межведомственного взаимодействия.</w:t>
      </w:r>
    </w:p>
    <w:p w14:paraId="53C21D8A" w14:textId="7C3DA66E"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39.1. Администрация не вправе требовать от заявителя:</w:t>
      </w:r>
    </w:p>
    <w:p w14:paraId="58F41371" w14:textId="7777777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9ACDDD" w14:textId="74A31E73"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8830FB">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8830FB">
        <w:rPr>
          <w:rFonts w:ascii="Times New Roman" w:hAnsi="Times New Roman"/>
          <w:sz w:val="24"/>
          <w:szCs w:val="24"/>
        </w:rPr>
        <w:t xml:space="preserve"> </w:t>
      </w:r>
      <w:proofErr w:type="gramStart"/>
      <w:r w:rsidRPr="008830FB">
        <w:rPr>
          <w:rFonts w:ascii="Times New Roman" w:hAnsi="Times New Roman"/>
          <w:sz w:val="24"/>
          <w:szCs w:val="24"/>
        </w:rPr>
        <w:t xml:space="preserve">Российской Федерации, нормативными правовыми актами Томской области, муниципальными правовыми актами, за исключением </w:t>
      </w:r>
      <w:r w:rsidRPr="008830FB">
        <w:rPr>
          <w:rFonts w:ascii="Times New Roman" w:hAnsi="Times New Roman"/>
          <w:sz w:val="24"/>
          <w:szCs w:val="24"/>
        </w:rPr>
        <w:lastRenderedPageBreak/>
        <w:t>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830FB">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14:paraId="1BD85BC6" w14:textId="7777777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6456F27" w14:textId="7777777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C61C29" w14:textId="7777777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B332771" w14:textId="7777777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47CC5A9" w14:textId="7777777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7B34C" w14:textId="7777777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D26D1F4" w14:textId="33C4AAE8" w:rsidR="002109A0" w:rsidRDefault="002109A0" w:rsidP="008830FB">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8830FB">
        <w:rPr>
          <w:rFonts w:ascii="Times New Roman" w:hAnsi="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14:paraId="1ADD5170" w14:textId="77777777" w:rsidR="008830FB" w:rsidRDefault="008830FB" w:rsidP="008830FB">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
    <w:p w14:paraId="25512C2C" w14:textId="77777777" w:rsidR="002109A0" w:rsidRDefault="002109A0" w:rsidP="008830FB">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8830FB">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14:paraId="3618661B" w14:textId="77777777" w:rsidR="002109A0" w:rsidRPr="008830FB" w:rsidRDefault="002109A0" w:rsidP="008830FB">
      <w:pPr>
        <w:pStyle w:val="2"/>
        <w:tabs>
          <w:tab w:val="left" w:pos="1134"/>
        </w:tabs>
        <w:autoSpaceDE w:val="0"/>
        <w:autoSpaceDN w:val="0"/>
        <w:adjustRightInd w:val="0"/>
        <w:spacing w:after="0" w:line="240" w:lineRule="auto"/>
        <w:ind w:left="0"/>
        <w:jc w:val="both"/>
        <w:rPr>
          <w:rFonts w:ascii="Times New Roman" w:hAnsi="Times New Roman"/>
          <w:sz w:val="24"/>
          <w:szCs w:val="24"/>
        </w:rPr>
      </w:pPr>
      <w:bookmarkStart w:id="0" w:name="_Hlk112686991"/>
      <w:r w:rsidRPr="008830FB">
        <w:rPr>
          <w:rFonts w:ascii="Times New Roman" w:hAnsi="Times New Roman"/>
          <w:sz w:val="24"/>
          <w:szCs w:val="24"/>
        </w:rPr>
        <w:t xml:space="preserve">         40. Основания для отказа в приеме документов, необходимых для предоставления муниципальной услуги:</w:t>
      </w:r>
    </w:p>
    <w:p w14:paraId="6111F6A5" w14:textId="084A0C62"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 xml:space="preserve">1) </w:t>
      </w:r>
      <w:r w:rsidR="008830FB">
        <w:rPr>
          <w:rFonts w:ascii="Times New Roman" w:hAnsi="Times New Roman"/>
          <w:sz w:val="24"/>
          <w:szCs w:val="24"/>
        </w:rPr>
        <w:t xml:space="preserve">уполномоченный орган не вправе </w:t>
      </w:r>
      <w:r w:rsidR="002B0A99">
        <w:rPr>
          <w:rFonts w:ascii="Times New Roman" w:hAnsi="Times New Roman"/>
          <w:sz w:val="24"/>
          <w:szCs w:val="24"/>
        </w:rPr>
        <w:t xml:space="preserve">выдавать специальное разрешение по </w:t>
      </w:r>
      <w:r w:rsidRPr="008830FB">
        <w:rPr>
          <w:rFonts w:ascii="Times New Roman" w:hAnsi="Times New Roman"/>
          <w:sz w:val="24"/>
          <w:szCs w:val="24"/>
        </w:rPr>
        <w:t>заявленному маршруту;</w:t>
      </w:r>
    </w:p>
    <w:p w14:paraId="0FA8F3D7" w14:textId="7777777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 xml:space="preserve">2) заявление подписано лицом, не имеющим полномочий на подписание данного </w:t>
      </w:r>
      <w:r w:rsidRPr="008830FB">
        <w:rPr>
          <w:rFonts w:ascii="Times New Roman" w:hAnsi="Times New Roman"/>
          <w:sz w:val="24"/>
          <w:szCs w:val="24"/>
        </w:rPr>
        <w:lastRenderedPageBreak/>
        <w:t>заявления;</w:t>
      </w:r>
    </w:p>
    <w:p w14:paraId="5F9F35F4" w14:textId="10252DE7"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 xml:space="preserve">3) заявление не </w:t>
      </w:r>
      <w:r w:rsidR="002B0A99">
        <w:rPr>
          <w:rFonts w:ascii="Times New Roman" w:hAnsi="Times New Roman"/>
          <w:sz w:val="24"/>
          <w:szCs w:val="24"/>
        </w:rPr>
        <w:t xml:space="preserve">содержит сведений и (или) не </w:t>
      </w:r>
      <w:r w:rsidRPr="008830FB">
        <w:rPr>
          <w:rFonts w:ascii="Times New Roman" w:hAnsi="Times New Roman"/>
          <w:sz w:val="24"/>
          <w:szCs w:val="24"/>
        </w:rPr>
        <w:t xml:space="preserve">соответствует требованиям, установленным пунктами 32 – 32.2 административного регламента; </w:t>
      </w:r>
    </w:p>
    <w:p w14:paraId="79E5A9FA" w14:textId="65048B1A"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8830FB">
        <w:rPr>
          <w:rFonts w:ascii="Times New Roman" w:hAnsi="Times New Roman"/>
          <w:sz w:val="24"/>
          <w:szCs w:val="24"/>
        </w:rPr>
        <w:t xml:space="preserve">4) предусмотренные </w:t>
      </w:r>
      <w:hyperlink r:id="rId16" w:anchor="Par121" w:tooltip="9. К заявлению прилагаются:" w:history="1">
        <w:r w:rsidRPr="002B0A99">
          <w:rPr>
            <w:rStyle w:val="a5"/>
            <w:rFonts w:ascii="Times New Roman" w:hAnsi="Times New Roman"/>
            <w:color w:val="auto"/>
            <w:sz w:val="24"/>
            <w:szCs w:val="24"/>
            <w:u w:val="none"/>
          </w:rPr>
          <w:t>пунктом 33</w:t>
        </w:r>
      </w:hyperlink>
      <w:r w:rsidRPr="008830FB">
        <w:rPr>
          <w:rFonts w:ascii="Times New Roman" w:hAnsi="Times New Roman"/>
          <w:sz w:val="24"/>
          <w:szCs w:val="24"/>
        </w:rPr>
        <w:t xml:space="preserve"> административного регламента документы не приложены к заявлению или прилагаемые к заявлению документы не соответствуют </w:t>
      </w:r>
      <w:r w:rsidRPr="002B0A99">
        <w:rPr>
          <w:rFonts w:ascii="Times New Roman" w:hAnsi="Times New Roman"/>
          <w:sz w:val="24"/>
          <w:szCs w:val="24"/>
        </w:rPr>
        <w:t xml:space="preserve">требованиям </w:t>
      </w:r>
      <w:hyperlink r:id="rId17" w:anchor="Par121" w:tooltip="9. К заявлению прилагаются:" w:history="1">
        <w:r w:rsidRPr="002B0A99">
          <w:rPr>
            <w:rStyle w:val="a5"/>
            <w:rFonts w:ascii="Times New Roman" w:hAnsi="Times New Roman"/>
            <w:color w:val="auto"/>
            <w:sz w:val="24"/>
            <w:szCs w:val="24"/>
            <w:u w:val="none"/>
          </w:rPr>
          <w:t>пунктов 33</w:t>
        </w:r>
      </w:hyperlink>
      <w:r w:rsidRPr="008830FB">
        <w:rPr>
          <w:rFonts w:ascii="Times New Roman" w:hAnsi="Times New Roman"/>
          <w:sz w:val="24"/>
          <w:szCs w:val="24"/>
        </w:rPr>
        <w:t>, 33.1 административного регламент.</w:t>
      </w:r>
      <w:proofErr w:type="gramEnd"/>
    </w:p>
    <w:p w14:paraId="7AB6E1F0" w14:textId="61BA7A52" w:rsidR="002109A0" w:rsidRPr="008830FB" w:rsidRDefault="002B0A99"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40.1. Администрация</w:t>
      </w:r>
      <w:r w:rsidR="002109A0" w:rsidRPr="008830FB">
        <w:rPr>
          <w:rFonts w:ascii="Times New Roman" w:hAnsi="Times New Roman"/>
          <w:sz w:val="24"/>
          <w:szCs w:val="24"/>
        </w:rPr>
        <w:t xml:space="preserve">, принявшая решение об отказе в регистрации заявления, обязана в течение одного рабочего дня </w:t>
      </w:r>
      <w:proofErr w:type="gramStart"/>
      <w:r w:rsidR="002109A0" w:rsidRPr="008830FB">
        <w:rPr>
          <w:rFonts w:ascii="Times New Roman" w:hAnsi="Times New Roman"/>
          <w:sz w:val="24"/>
          <w:szCs w:val="24"/>
        </w:rPr>
        <w:t>с даты поступления</w:t>
      </w:r>
      <w:proofErr w:type="gramEnd"/>
      <w:r w:rsidR="002109A0" w:rsidRPr="008830FB">
        <w:rPr>
          <w:rFonts w:ascii="Times New Roman" w:hAnsi="Times New Roman"/>
          <w:sz w:val="24"/>
          <w:szCs w:val="24"/>
        </w:rPr>
        <w:t xml:space="preserve">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14:paraId="5506B9C9" w14:textId="7ED781DF" w:rsidR="002109A0" w:rsidRPr="008830FB" w:rsidRDefault="002109A0" w:rsidP="008830FB">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8830FB">
        <w:rPr>
          <w:rFonts w:ascii="Times New Roman" w:hAnsi="Times New Roman"/>
          <w:sz w:val="24"/>
          <w:szCs w:val="24"/>
        </w:rPr>
        <w:t xml:space="preserve">40.2. Заявление регистрируется </w:t>
      </w:r>
      <w:r w:rsidR="002B0A99">
        <w:rPr>
          <w:rFonts w:ascii="Times New Roman" w:hAnsi="Times New Roman"/>
          <w:sz w:val="24"/>
          <w:szCs w:val="24"/>
        </w:rPr>
        <w:t xml:space="preserve">специалистом </w:t>
      </w:r>
      <w:r w:rsidRPr="008830FB">
        <w:rPr>
          <w:rFonts w:ascii="Times New Roman" w:hAnsi="Times New Roman"/>
          <w:sz w:val="24"/>
          <w:szCs w:val="24"/>
        </w:rPr>
        <w:t>Администрации</w:t>
      </w:r>
      <w:r w:rsidR="002B0A99">
        <w:rPr>
          <w:rFonts w:ascii="Times New Roman" w:hAnsi="Times New Roman"/>
          <w:sz w:val="24"/>
          <w:szCs w:val="24"/>
        </w:rPr>
        <w:t xml:space="preserve"> </w:t>
      </w:r>
      <w:r w:rsidRPr="008830FB">
        <w:rPr>
          <w:rFonts w:ascii="Times New Roman" w:hAnsi="Times New Roman"/>
          <w:sz w:val="24"/>
          <w:szCs w:val="24"/>
        </w:rPr>
        <w:t xml:space="preserve">в течение одного рабочего дня </w:t>
      </w:r>
      <w:proofErr w:type="gramStart"/>
      <w:r w:rsidRPr="008830FB">
        <w:rPr>
          <w:rFonts w:ascii="Times New Roman" w:hAnsi="Times New Roman"/>
          <w:sz w:val="24"/>
          <w:szCs w:val="24"/>
        </w:rPr>
        <w:t>с даты</w:t>
      </w:r>
      <w:proofErr w:type="gramEnd"/>
      <w:r w:rsidRPr="008830FB">
        <w:rPr>
          <w:rFonts w:ascii="Times New Roman" w:hAnsi="Times New Roman"/>
          <w:sz w:val="24"/>
          <w:szCs w:val="24"/>
        </w:rPr>
        <w:t xml:space="preserve"> его поступления.</w:t>
      </w:r>
    </w:p>
    <w:p w14:paraId="7E1228C3" w14:textId="77777777" w:rsidR="002109A0" w:rsidRPr="008830FB" w:rsidRDefault="002109A0" w:rsidP="008830FB">
      <w:pPr>
        <w:widowControl w:val="0"/>
        <w:tabs>
          <w:tab w:val="left" w:pos="1134"/>
          <w:tab w:val="left" w:pos="1276"/>
        </w:tabs>
        <w:autoSpaceDE w:val="0"/>
        <w:autoSpaceDN w:val="0"/>
        <w:adjustRightInd w:val="0"/>
        <w:spacing w:after="0" w:line="240" w:lineRule="auto"/>
        <w:jc w:val="both"/>
        <w:rPr>
          <w:rFonts w:ascii="Times New Roman" w:hAnsi="Times New Roman"/>
          <w:sz w:val="24"/>
          <w:szCs w:val="24"/>
        </w:rPr>
      </w:pPr>
    </w:p>
    <w:bookmarkEnd w:id="0"/>
    <w:p w14:paraId="19B2AB64" w14:textId="77777777" w:rsidR="002109A0" w:rsidRDefault="002109A0" w:rsidP="008830FB">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8830FB">
        <w:rPr>
          <w:rFonts w:ascii="Times New Roman" w:hAnsi="Times New Roman"/>
          <w:b/>
          <w:sz w:val="24"/>
          <w:szCs w:val="24"/>
        </w:rPr>
        <w:t>2.9. Исчерпывающий перечень оснований для приостановления или отказа в предоставлении муниципальной услуги</w:t>
      </w:r>
    </w:p>
    <w:p w14:paraId="2C9E41EC" w14:textId="77777777" w:rsidR="002B0A99" w:rsidRPr="008830FB" w:rsidRDefault="002B0A99" w:rsidP="008830FB">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14:paraId="7665DA31" w14:textId="77777777" w:rsidR="002109A0" w:rsidRPr="008830FB" w:rsidRDefault="002109A0" w:rsidP="008830FB">
      <w:pPr>
        <w:pStyle w:val="a4"/>
        <w:spacing w:line="240" w:lineRule="auto"/>
      </w:pPr>
      <w:r w:rsidRPr="008830FB">
        <w:t>41. Специалист, ответственный за подготовку документов, принимает решение об отказе в выдаче специального разрешения в случае, если:</w:t>
      </w:r>
    </w:p>
    <w:p w14:paraId="3C7072DA" w14:textId="5C464E8E" w:rsidR="002109A0" w:rsidRPr="008830FB" w:rsidRDefault="002109A0" w:rsidP="008830FB">
      <w:pPr>
        <w:pStyle w:val="a4"/>
        <w:spacing w:line="240" w:lineRule="auto"/>
      </w:pPr>
      <w:r w:rsidRPr="008830FB">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14:paraId="40F2E226" w14:textId="3C4D0879" w:rsidR="002109A0" w:rsidRPr="008830FB" w:rsidRDefault="002109A0" w:rsidP="008830FB">
      <w:pPr>
        <w:pStyle w:val="a4"/>
        <w:spacing w:line="240" w:lineRule="auto"/>
      </w:pPr>
      <w:r w:rsidRPr="008830FB">
        <w:t>2) установленные требования о перевозке груза, не являющегося неделимым, не соблюдены;</w:t>
      </w:r>
    </w:p>
    <w:p w14:paraId="40DA9430" w14:textId="4941C2A0" w:rsidR="002109A0" w:rsidRPr="008830FB" w:rsidRDefault="002109A0" w:rsidP="008830FB">
      <w:pPr>
        <w:pStyle w:val="a4"/>
        <w:spacing w:line="240" w:lineRule="auto"/>
      </w:pPr>
      <w:r w:rsidRPr="008830FB">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1C73BAC0" w14:textId="557E1A3D" w:rsidR="002109A0" w:rsidRPr="008830FB" w:rsidRDefault="002109A0" w:rsidP="008830FB">
      <w:pPr>
        <w:pStyle w:val="a4"/>
        <w:spacing w:line="240" w:lineRule="auto"/>
      </w:pPr>
      <w:r w:rsidRPr="008830FB">
        <w:t xml:space="preserve">4) технические характеристики и регистрационные данные транспортных средств не соответствуют </w:t>
      </w:r>
      <w:proofErr w:type="gramStart"/>
      <w:r w:rsidRPr="008830FB">
        <w:t>указанным</w:t>
      </w:r>
      <w:proofErr w:type="gramEnd"/>
      <w:r w:rsidRPr="008830FB">
        <w:t xml:space="preserve"> в заявлении;</w:t>
      </w:r>
    </w:p>
    <w:p w14:paraId="1ED00BE7" w14:textId="6BFAE196" w:rsidR="002109A0" w:rsidRPr="008830FB" w:rsidRDefault="002109A0" w:rsidP="008830FB">
      <w:pPr>
        <w:pStyle w:val="a4"/>
        <w:spacing w:line="240" w:lineRule="auto"/>
      </w:pPr>
      <w:r w:rsidRPr="008830FB">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2E656094" w14:textId="2C9EC325" w:rsidR="002109A0" w:rsidRPr="008830FB" w:rsidRDefault="002109A0" w:rsidP="008830FB">
      <w:pPr>
        <w:pStyle w:val="a4"/>
        <w:spacing w:line="240" w:lineRule="auto"/>
      </w:pPr>
      <w:r w:rsidRPr="008830FB">
        <w:t xml:space="preserve">6) отсутствует согласие заявителя, предусмотренное </w:t>
      </w:r>
      <w:hyperlink r:id="rId18" w:anchor="Par253" w:tooltip="22.1. При поступлении заявителю информации, указанной в пункте 18.3 настоящего Порядка, заявитель в течение пяти рабочих дней со дня поступления такой информации должен уведомить уполномоченный орган о согласии на предоставление необходимых документов и (" w:history="1">
        <w:r w:rsidRPr="002B0A99">
          <w:rPr>
            <w:rStyle w:val="a5"/>
            <w:color w:val="auto"/>
            <w:u w:val="none"/>
          </w:rPr>
          <w:t>пунктом 22.1</w:t>
        </w:r>
      </w:hyperlink>
      <w:r w:rsidRPr="008830FB">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 июня 2019 года № 167 </w:t>
      </w:r>
      <w:proofErr w:type="gramStart"/>
      <w:r w:rsidRPr="008830FB">
        <w:t>на</w:t>
      </w:r>
      <w:proofErr w:type="gramEnd"/>
      <w:r w:rsidRPr="008830FB">
        <w:t>:</w:t>
      </w:r>
    </w:p>
    <w:p w14:paraId="0236E86F" w14:textId="77777777" w:rsidR="002109A0" w:rsidRPr="008830FB" w:rsidRDefault="002109A0" w:rsidP="008830FB">
      <w:pPr>
        <w:pStyle w:val="a4"/>
        <w:spacing w:line="240" w:lineRule="auto"/>
      </w:pPr>
      <w:r w:rsidRPr="008830FB">
        <w:t>- разработку проекта организации дорожного движения и (или) специального проекта;</w:t>
      </w:r>
    </w:p>
    <w:p w14:paraId="0F7F9590" w14:textId="77777777" w:rsidR="002109A0" w:rsidRPr="008830FB" w:rsidRDefault="002109A0" w:rsidP="008830FB">
      <w:pPr>
        <w:pStyle w:val="a4"/>
        <w:spacing w:line="240" w:lineRule="auto"/>
      </w:pPr>
      <w:r w:rsidRPr="008830FB">
        <w:t>- проведение оценки технического состояния автомобильной дороги;</w:t>
      </w:r>
    </w:p>
    <w:p w14:paraId="2C996160" w14:textId="77777777" w:rsidR="002109A0" w:rsidRPr="008830FB" w:rsidRDefault="002109A0" w:rsidP="008830FB">
      <w:pPr>
        <w:pStyle w:val="a4"/>
        <w:spacing w:line="240" w:lineRule="auto"/>
      </w:pPr>
      <w:r w:rsidRPr="008830FB">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133962DD" w14:textId="77777777" w:rsidR="002109A0" w:rsidRPr="008830FB" w:rsidRDefault="002109A0" w:rsidP="008830FB">
      <w:pPr>
        <w:pStyle w:val="a4"/>
        <w:spacing w:line="240" w:lineRule="auto"/>
      </w:pPr>
      <w:r w:rsidRPr="008830FB">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1B927A99" w14:textId="758DCEE5" w:rsidR="002109A0" w:rsidRPr="008830FB" w:rsidRDefault="002109A0" w:rsidP="008830FB">
      <w:pPr>
        <w:pStyle w:val="a4"/>
        <w:spacing w:line="240" w:lineRule="auto"/>
      </w:pPr>
      <w:r w:rsidRPr="008830FB">
        <w:t xml:space="preserve">7) заявитель не внес плату в счет </w:t>
      </w:r>
      <w:proofErr w:type="gramStart"/>
      <w:r w:rsidRPr="008830FB">
        <w:t>возмещения вреда, причиняемого автомобильным дорогам тяжеловесным транспортным средством и не предоставил</w:t>
      </w:r>
      <w:proofErr w:type="gramEnd"/>
      <w:r w:rsidRPr="008830FB">
        <w:t xml:space="preserve"> копии платежных документов, подтверждающих такую оплату;</w:t>
      </w:r>
    </w:p>
    <w:p w14:paraId="5D760FE7" w14:textId="3DFF82E9" w:rsidR="002109A0" w:rsidRPr="008830FB" w:rsidRDefault="002109A0" w:rsidP="008830FB">
      <w:pPr>
        <w:pStyle w:val="a4"/>
        <w:spacing w:line="240" w:lineRule="auto"/>
      </w:pPr>
      <w:proofErr w:type="gramStart"/>
      <w:r w:rsidRPr="008830FB">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w:t>
      </w:r>
      <w:r w:rsidRPr="002B0A99">
        <w:t xml:space="preserve"> </w:t>
      </w:r>
      <w:hyperlink r:id="rId19" w:anchor="Par123" w:tooltip="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 w:history="1">
        <w:r w:rsidRPr="002B0A99">
          <w:rPr>
            <w:rStyle w:val="a5"/>
            <w:color w:val="auto"/>
            <w:u w:val="none"/>
          </w:rPr>
          <w:t>подпунктом 2 пункта 33</w:t>
        </w:r>
      </w:hyperlink>
      <w:r w:rsidRPr="002B0A99">
        <w:t xml:space="preserve"> и </w:t>
      </w:r>
      <w:hyperlink r:id="rId20" w:anchor="Par126" w:tooltip="10. Заявление, схема тяжеловесного и (или) крупногабаритного транспортного средства (автопоезда), а также копии документов, указанных в подпункте 2 пункта 9 настоящего Порядка, должны быть подписаны заявителем и заверены печатью (при наличии)." w:history="1">
        <w:r w:rsidRPr="002B0A99">
          <w:rPr>
            <w:rStyle w:val="a5"/>
            <w:color w:val="auto"/>
            <w:u w:val="none"/>
          </w:rPr>
          <w:t>пунктом 33.1</w:t>
        </w:r>
      </w:hyperlink>
      <w:r w:rsidRPr="008830FB">
        <w:t xml:space="preserve"> административного регламента, при обращении заявителя за получением </w:t>
      </w:r>
      <w:r w:rsidRPr="008830FB">
        <w:lastRenderedPageBreak/>
        <w:t>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roofErr w:type="gramEnd"/>
    </w:p>
    <w:p w14:paraId="154D0655" w14:textId="30A7B108" w:rsidR="002109A0" w:rsidRPr="008830FB" w:rsidRDefault="002109A0" w:rsidP="008830FB">
      <w:pPr>
        <w:pStyle w:val="a4"/>
        <w:spacing w:line="240" w:lineRule="auto"/>
      </w:pPr>
      <w:r w:rsidRPr="008830FB">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14:paraId="46F8B68E" w14:textId="5BB72273" w:rsidR="002109A0" w:rsidRPr="008830FB" w:rsidRDefault="002109A0" w:rsidP="008830FB">
      <w:pPr>
        <w:pStyle w:val="a4"/>
        <w:spacing w:line="240" w:lineRule="auto"/>
      </w:pPr>
      <w:r w:rsidRPr="008830FB">
        <w:t>10) истек указанный в заявлении срок перевозки.</w:t>
      </w:r>
    </w:p>
    <w:p w14:paraId="4E8050F5" w14:textId="03C2F1EF" w:rsidR="002109A0" w:rsidRPr="008830FB" w:rsidRDefault="002109A0" w:rsidP="008830FB">
      <w:pPr>
        <w:pStyle w:val="a4"/>
        <w:spacing w:line="240" w:lineRule="auto"/>
      </w:pPr>
      <w:r w:rsidRPr="008830FB">
        <w:t>41.1. Специалист, ответственный за подготовку документов,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14:paraId="2BAEAC02" w14:textId="0EEA6AFF" w:rsidR="002109A0" w:rsidRPr="008830FB" w:rsidRDefault="002109A0" w:rsidP="008830FB">
      <w:pPr>
        <w:pStyle w:val="a4"/>
        <w:spacing w:line="240" w:lineRule="auto"/>
      </w:pPr>
      <w:r w:rsidRPr="008830FB">
        <w:t xml:space="preserve">41.2. Специалист, ответственный за подготовку документов, в случае принятия решения об отказе в выдаче специального разрешения по основаниям, указанным в </w:t>
      </w:r>
      <w:hyperlink r:id="rId21" w:anchor="Par278" w:tooltip="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 w:history="1">
        <w:r w:rsidRPr="002B0A99">
          <w:rPr>
            <w:rStyle w:val="a5"/>
            <w:color w:val="auto"/>
            <w:u w:val="none"/>
          </w:rPr>
          <w:t>подпунктах 1</w:t>
        </w:r>
      </w:hyperlink>
      <w:r w:rsidRPr="002B0A99">
        <w:t xml:space="preserve">, </w:t>
      </w:r>
      <w:hyperlink r:id="rId22" w:anchor="Par279" w:tooltip="2) установленные требования о перевозке груза, не являющегося неделимым, не соблюдены;" w:history="1">
        <w:r w:rsidRPr="002B0A99">
          <w:rPr>
            <w:rStyle w:val="a5"/>
            <w:color w:val="auto"/>
            <w:u w:val="none"/>
          </w:rPr>
          <w:t>2</w:t>
        </w:r>
      </w:hyperlink>
      <w:r w:rsidRPr="008830FB">
        <w:t xml:space="preserve">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14:paraId="67099CDE" w14:textId="42EA898B" w:rsidR="002109A0" w:rsidRPr="008830FB" w:rsidRDefault="002109A0" w:rsidP="008830FB">
      <w:pPr>
        <w:pStyle w:val="a4"/>
        <w:spacing w:line="240" w:lineRule="auto"/>
      </w:pPr>
      <w:r w:rsidRPr="008830FB">
        <w:t>41.3.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14:paraId="76D3F02C" w14:textId="231F1633" w:rsidR="002109A0" w:rsidRPr="008830FB" w:rsidRDefault="002109A0" w:rsidP="008830FB">
      <w:pPr>
        <w:pStyle w:val="a4"/>
        <w:spacing w:line="240" w:lineRule="auto"/>
      </w:pPr>
      <w:r w:rsidRPr="008830FB">
        <w:t>41.4. 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3BB1CE08" w14:textId="0C67B2B1" w:rsidR="002109A0" w:rsidRPr="008830FB" w:rsidRDefault="002109A0" w:rsidP="008830FB">
      <w:pPr>
        <w:pStyle w:val="a4"/>
        <w:spacing w:line="240" w:lineRule="auto"/>
      </w:pPr>
      <w:r w:rsidRPr="008830FB">
        <w:t>41.5.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14:paraId="2F39E119" w14:textId="16AF8F45" w:rsidR="002109A0" w:rsidRPr="008830FB" w:rsidRDefault="002109A0" w:rsidP="008830FB">
      <w:pPr>
        <w:pStyle w:val="a4"/>
        <w:spacing w:line="240" w:lineRule="auto"/>
      </w:pPr>
      <w:r w:rsidRPr="008830FB">
        <w:t xml:space="preserve">41.6. В случае выдачи специального разрешения уполномоченным органом в соответствии с </w:t>
      </w:r>
      <w:hyperlink r:id="rId23" w:anchor="Par302" w:tooltip="41.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 w:history="1">
        <w:r w:rsidRPr="002B0A99">
          <w:rPr>
            <w:rStyle w:val="a5"/>
            <w:color w:val="auto"/>
            <w:u w:val="none"/>
          </w:rPr>
          <w:t>пунктом</w:t>
        </w:r>
      </w:hyperlink>
      <w:r w:rsidRPr="002B0A99">
        <w:t xml:space="preserve"> </w:t>
      </w:r>
      <w:r w:rsidRPr="008830FB">
        <w:t xml:space="preserve">41 административного регламента, документы, предусмотренные </w:t>
      </w:r>
      <w:hyperlink r:id="rId24" w:anchor="Par123" w:tooltip="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 w:history="1">
        <w:r w:rsidRPr="002B0A99">
          <w:rPr>
            <w:rStyle w:val="a5"/>
            <w:color w:val="auto"/>
            <w:u w:val="none"/>
          </w:rPr>
          <w:t>подпунктом 2 пункта 33</w:t>
        </w:r>
      </w:hyperlink>
      <w:r w:rsidRPr="008830FB">
        <w:t xml:space="preserve">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14:paraId="5A7D4DE7" w14:textId="77777777" w:rsidR="002109A0" w:rsidRDefault="002109A0" w:rsidP="002109A0">
      <w:pPr>
        <w:pStyle w:val="a4"/>
      </w:pPr>
    </w:p>
    <w:p w14:paraId="14227E3F" w14:textId="77777777" w:rsidR="002109A0" w:rsidRPr="00C36567" w:rsidRDefault="002109A0" w:rsidP="00C36567">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C36567">
        <w:rPr>
          <w:rFonts w:ascii="Times New Roman" w:hAnsi="Times New Roman"/>
          <w:b/>
          <w:sz w:val="24"/>
          <w:szCs w:val="24"/>
        </w:rPr>
        <w:t>2.10. Основания для приостановления предоставления муниципальной услуги.</w:t>
      </w:r>
    </w:p>
    <w:p w14:paraId="0A51FCE0" w14:textId="57448506" w:rsidR="002109A0" w:rsidRPr="00C36567" w:rsidRDefault="003E1971"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109A0" w:rsidRPr="00C36567">
        <w:rPr>
          <w:rFonts w:ascii="Times New Roman" w:hAnsi="Times New Roman"/>
          <w:sz w:val="24"/>
          <w:szCs w:val="24"/>
        </w:rPr>
        <w:t>42.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14:paraId="065EC384" w14:textId="77777777" w:rsidR="002109A0" w:rsidRPr="00C36567" w:rsidRDefault="002109A0" w:rsidP="00C36567">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14:paraId="7C7F63E2" w14:textId="77777777" w:rsidR="002109A0" w:rsidRPr="00C36567" w:rsidRDefault="002109A0" w:rsidP="00C36567">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r w:rsidRPr="00C36567">
        <w:rPr>
          <w:rFonts w:ascii="Times New Roman" w:hAnsi="Times New Roman"/>
          <w:b/>
          <w:sz w:val="24"/>
          <w:szCs w:val="24"/>
        </w:rPr>
        <w:t>2.11. Перечень услуг, которые являются необходимыми и обязательными для предоставления муниципальной услуги</w:t>
      </w:r>
    </w:p>
    <w:p w14:paraId="3E27D980" w14:textId="61685F9C" w:rsidR="002109A0" w:rsidRPr="00C36567"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C36567">
        <w:rPr>
          <w:rFonts w:ascii="Times New Roman" w:hAnsi="Times New Roman"/>
          <w:sz w:val="24"/>
          <w:szCs w:val="24"/>
        </w:rPr>
        <w:t xml:space="preserve">       43. Услуги, которые являются необходимыми и обязательными для предоставления муниципальной услуги, отсутствуют.</w:t>
      </w:r>
    </w:p>
    <w:p w14:paraId="19CFDBD8" w14:textId="77777777" w:rsidR="002109A0" w:rsidRPr="00C36567" w:rsidRDefault="002109A0" w:rsidP="00C36567">
      <w:pPr>
        <w:pStyle w:val="2"/>
        <w:tabs>
          <w:tab w:val="left" w:pos="1134"/>
        </w:tabs>
        <w:autoSpaceDE w:val="0"/>
        <w:autoSpaceDN w:val="0"/>
        <w:adjustRightInd w:val="0"/>
        <w:spacing w:after="0" w:line="240" w:lineRule="auto"/>
        <w:ind w:left="567"/>
        <w:jc w:val="both"/>
        <w:rPr>
          <w:rFonts w:ascii="Times New Roman" w:hAnsi="Times New Roman"/>
          <w:sz w:val="24"/>
          <w:szCs w:val="24"/>
        </w:rPr>
      </w:pPr>
    </w:p>
    <w:p w14:paraId="5631A6DD" w14:textId="77777777" w:rsidR="002109A0" w:rsidRPr="00C36567" w:rsidRDefault="002109A0" w:rsidP="00C36567">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4"/>
          <w:szCs w:val="24"/>
        </w:rPr>
      </w:pPr>
      <w:r w:rsidRPr="00C36567">
        <w:rPr>
          <w:rFonts w:ascii="Times New Roman" w:hAnsi="Times New Roman"/>
          <w:b/>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14:paraId="49DB4B5E" w14:textId="6B0CE9B3" w:rsidR="002109A0" w:rsidRPr="00C36567"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C36567">
        <w:rPr>
          <w:rFonts w:ascii="Times New Roman" w:hAnsi="Times New Roman"/>
          <w:sz w:val="24"/>
          <w:szCs w:val="24"/>
        </w:rPr>
        <w:t xml:space="preserve">      44. В соответствии с пунктом 111 части 1 статьи 333.33 Налогового кодекса Российской Федерации за выдачу специального разрешения на движение по автомобильным дорогам:</w:t>
      </w:r>
    </w:p>
    <w:p w14:paraId="7CE7423E" w14:textId="4B91BD6D" w:rsidR="002109A0" w:rsidRPr="00C36567"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C36567">
        <w:rPr>
          <w:rFonts w:ascii="Times New Roman" w:hAnsi="Times New Roman"/>
          <w:sz w:val="24"/>
          <w:szCs w:val="24"/>
        </w:rPr>
        <w:t xml:space="preserve">      - транспортного средства, осуществляющего перевозки опасных грузов – 1300 рублей;</w:t>
      </w:r>
    </w:p>
    <w:p w14:paraId="4EE53058" w14:textId="0D33255F" w:rsidR="002109A0" w:rsidRPr="00C36567"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C36567">
        <w:rPr>
          <w:rFonts w:ascii="Times New Roman" w:hAnsi="Times New Roman"/>
          <w:sz w:val="24"/>
          <w:szCs w:val="24"/>
        </w:rPr>
        <w:t xml:space="preserve">      - тяжеловесных и (или) крупногабаритных грузов взимается государственная пошлина в размере 1600 рублей.</w:t>
      </w:r>
    </w:p>
    <w:p w14:paraId="497C887E" w14:textId="74B295D9" w:rsidR="002109A0" w:rsidRPr="00C36567"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C36567">
        <w:rPr>
          <w:rFonts w:ascii="Times New Roman" w:hAnsi="Times New Roman"/>
          <w:sz w:val="24"/>
          <w:szCs w:val="24"/>
        </w:rPr>
        <w:t xml:space="preserve">      45. За провоз тяжеловесного груза по автомобильным дорогам общего пользования находящимся в собственности </w:t>
      </w:r>
      <w:r w:rsidR="00C36567">
        <w:rPr>
          <w:rFonts w:ascii="Times New Roman" w:hAnsi="Times New Roman"/>
          <w:sz w:val="24"/>
          <w:szCs w:val="24"/>
        </w:rPr>
        <w:t xml:space="preserve">Чаинского </w:t>
      </w:r>
      <w:r w:rsidRPr="00C36567">
        <w:rPr>
          <w:rFonts w:ascii="Times New Roman" w:hAnsi="Times New Roman"/>
          <w:sz w:val="24"/>
          <w:szCs w:val="24"/>
        </w:rPr>
        <w:t>сельского поселения с грузоперевозчика взимается плата в счет возмещения вреда, которая рассчитывается в порядке, установленном нормативным правовым актом органов местного самоуправления муниципального образования «</w:t>
      </w:r>
      <w:r w:rsidR="00C36567">
        <w:rPr>
          <w:rFonts w:ascii="Times New Roman" w:hAnsi="Times New Roman"/>
          <w:sz w:val="24"/>
          <w:szCs w:val="24"/>
        </w:rPr>
        <w:t xml:space="preserve">Чаинское </w:t>
      </w:r>
      <w:r w:rsidRPr="00C36567">
        <w:rPr>
          <w:rFonts w:ascii="Times New Roman" w:hAnsi="Times New Roman"/>
          <w:sz w:val="24"/>
          <w:szCs w:val="24"/>
        </w:rPr>
        <w:t xml:space="preserve">сельское поселение» (образец извещения об оплате представлен в приложении 4 к </w:t>
      </w:r>
      <w:r w:rsidR="003E1971">
        <w:rPr>
          <w:rFonts w:ascii="Times New Roman" w:hAnsi="Times New Roman"/>
          <w:sz w:val="24"/>
          <w:szCs w:val="24"/>
        </w:rPr>
        <w:t xml:space="preserve">административному регламенту). </w:t>
      </w:r>
    </w:p>
    <w:p w14:paraId="498D3286" w14:textId="4526C0EF" w:rsidR="002109A0" w:rsidRPr="00C36567" w:rsidRDefault="002109A0" w:rsidP="00C36567">
      <w:pPr>
        <w:pStyle w:val="2"/>
        <w:tabs>
          <w:tab w:val="left" w:pos="1134"/>
          <w:tab w:val="num" w:pos="1572"/>
        </w:tabs>
        <w:autoSpaceDE w:val="0"/>
        <w:autoSpaceDN w:val="0"/>
        <w:adjustRightInd w:val="0"/>
        <w:spacing w:after="0" w:line="240" w:lineRule="auto"/>
        <w:ind w:left="0"/>
        <w:jc w:val="both"/>
        <w:rPr>
          <w:rFonts w:ascii="Times New Roman" w:hAnsi="Times New Roman"/>
          <w:sz w:val="24"/>
          <w:szCs w:val="24"/>
        </w:rPr>
      </w:pPr>
      <w:r w:rsidRPr="00C36567">
        <w:rPr>
          <w:rFonts w:ascii="Times New Roman" w:hAnsi="Times New Roman"/>
          <w:sz w:val="24"/>
          <w:szCs w:val="24"/>
        </w:rPr>
        <w:t xml:space="preserve">      46. </w:t>
      </w:r>
      <w:proofErr w:type="gramStart"/>
      <w:r w:rsidRPr="00C36567">
        <w:rPr>
          <w:rFonts w:ascii="Times New Roman" w:hAnsi="Times New Roman"/>
          <w:sz w:val="24"/>
          <w:szCs w:val="24"/>
        </w:rPr>
        <w:t xml:space="preserve">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roofErr w:type="gramEnd"/>
    </w:p>
    <w:p w14:paraId="48D815F9" w14:textId="77777777" w:rsidR="002109A0" w:rsidRPr="00C36567" w:rsidRDefault="002109A0" w:rsidP="00C36567">
      <w:pPr>
        <w:pStyle w:val="2"/>
        <w:tabs>
          <w:tab w:val="left" w:pos="1134"/>
          <w:tab w:val="num" w:pos="1572"/>
        </w:tabs>
        <w:autoSpaceDE w:val="0"/>
        <w:autoSpaceDN w:val="0"/>
        <w:adjustRightInd w:val="0"/>
        <w:spacing w:after="0" w:line="240" w:lineRule="auto"/>
        <w:ind w:left="0"/>
        <w:jc w:val="both"/>
        <w:rPr>
          <w:rFonts w:ascii="Times New Roman" w:hAnsi="Times New Roman"/>
          <w:sz w:val="24"/>
          <w:szCs w:val="24"/>
        </w:rPr>
      </w:pPr>
      <w:r w:rsidRPr="00C36567">
        <w:rPr>
          <w:rFonts w:ascii="Times New Roman" w:hAnsi="Times New Roman"/>
          <w:sz w:val="24"/>
          <w:szCs w:val="24"/>
        </w:rPr>
        <w:t xml:space="preserve">          47. Иная плата за предоставление муниципальной услуги не взимается.</w:t>
      </w:r>
    </w:p>
    <w:p w14:paraId="24CFBC63" w14:textId="77777777" w:rsidR="002109A0" w:rsidRDefault="002109A0" w:rsidP="002109A0">
      <w:pPr>
        <w:widowControl w:val="0"/>
        <w:tabs>
          <w:tab w:val="left" w:pos="1134"/>
          <w:tab w:val="left" w:pos="1276"/>
        </w:tabs>
        <w:autoSpaceDE w:val="0"/>
        <w:autoSpaceDN w:val="0"/>
        <w:adjustRightInd w:val="0"/>
        <w:spacing w:after="0" w:line="360" w:lineRule="auto"/>
        <w:outlineLvl w:val="2"/>
        <w:rPr>
          <w:rFonts w:ascii="Times New Roman" w:hAnsi="Times New Roman"/>
          <w:sz w:val="24"/>
          <w:szCs w:val="24"/>
        </w:rPr>
      </w:pPr>
    </w:p>
    <w:p w14:paraId="507AEE04" w14:textId="77777777" w:rsidR="002109A0" w:rsidRDefault="002109A0" w:rsidP="00C36567">
      <w:pPr>
        <w:widowControl w:val="0"/>
        <w:tabs>
          <w:tab w:val="left" w:pos="0"/>
          <w:tab w:val="left" w:pos="1134"/>
        </w:tabs>
        <w:autoSpaceDE w:val="0"/>
        <w:autoSpaceDN w:val="0"/>
        <w:adjustRightInd w:val="0"/>
        <w:spacing w:after="12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14:paraId="1709F74E" w14:textId="5C95E96B" w:rsidR="002109A0"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48. Максимальное время ожидания в очереди при личной подаче заявления о предоставлении муниципальной услуги составляет 15 минут.</w:t>
      </w:r>
    </w:p>
    <w:p w14:paraId="74613BBB" w14:textId="77B6B713" w:rsidR="002109A0"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49. Максимальный срок ожидания в очереди при получении результата предоставления муниципальной услуги не должен превышать 15 минут.</w:t>
      </w:r>
    </w:p>
    <w:p w14:paraId="513D7150" w14:textId="77777777" w:rsidR="002109A0" w:rsidRDefault="002109A0" w:rsidP="00C36567">
      <w:pPr>
        <w:pStyle w:val="2"/>
        <w:tabs>
          <w:tab w:val="left" w:pos="1134"/>
        </w:tabs>
        <w:autoSpaceDE w:val="0"/>
        <w:autoSpaceDN w:val="0"/>
        <w:adjustRightInd w:val="0"/>
        <w:spacing w:after="0" w:line="240" w:lineRule="auto"/>
        <w:ind w:left="0"/>
        <w:jc w:val="both"/>
        <w:rPr>
          <w:rFonts w:ascii="Times New Roman" w:hAnsi="Times New Roman"/>
          <w:sz w:val="24"/>
          <w:szCs w:val="24"/>
        </w:rPr>
      </w:pPr>
    </w:p>
    <w:p w14:paraId="3D30F7FC" w14:textId="77777777" w:rsidR="002109A0" w:rsidRDefault="002109A0" w:rsidP="00C36567">
      <w:pPr>
        <w:widowControl w:val="0"/>
        <w:tabs>
          <w:tab w:val="left" w:pos="0"/>
          <w:tab w:val="left" w:pos="1134"/>
        </w:tabs>
        <w:autoSpaceDE w:val="0"/>
        <w:autoSpaceDN w:val="0"/>
        <w:adjustRightInd w:val="0"/>
        <w:spacing w:after="120" w:line="240" w:lineRule="auto"/>
        <w:ind w:firstLine="567"/>
        <w:jc w:val="center"/>
        <w:outlineLvl w:val="2"/>
        <w:rPr>
          <w:rFonts w:ascii="Times New Roman" w:hAnsi="Times New Roman"/>
          <w:b/>
          <w:sz w:val="24"/>
          <w:szCs w:val="24"/>
        </w:rPr>
      </w:pPr>
      <w:r>
        <w:rPr>
          <w:rFonts w:ascii="Times New Roman" w:hAnsi="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14:paraId="1AA643EF" w14:textId="10248EE1" w:rsidR="002109A0"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50. Заявление на бумажном носителе регистрируется в день представления в администрацию поселения заявления и документов, необходимых для предоставления муниципальной услуги</w:t>
      </w:r>
    </w:p>
    <w:p w14:paraId="7788E2F1" w14:textId="4F1A4142" w:rsidR="002109A0" w:rsidRDefault="002109A0" w:rsidP="00C36567">
      <w:pPr>
        <w:pStyle w:val="2"/>
        <w:tabs>
          <w:tab w:val="left" w:pos="1134"/>
          <w:tab w:val="num" w:pos="1714"/>
        </w:tabs>
        <w:autoSpaceDE w:val="0"/>
        <w:autoSpaceDN w:val="0"/>
        <w:adjustRightInd w:val="0"/>
        <w:spacing w:after="0" w:line="240" w:lineRule="auto"/>
        <w:ind w:left="0"/>
        <w:jc w:val="both"/>
        <w:rPr>
          <w:rFonts w:ascii="Times New Roman" w:hAnsi="Times New Roman"/>
          <w:i/>
          <w:sz w:val="24"/>
          <w:szCs w:val="24"/>
        </w:rPr>
      </w:pPr>
      <w:r>
        <w:rPr>
          <w:rFonts w:ascii="Times New Roman" w:hAnsi="Times New Roman"/>
          <w:sz w:val="24"/>
          <w:szCs w:val="24"/>
        </w:rPr>
        <w:t xml:space="preserve">      51. Регистрация заявки, направленной в форме электронного документа через Единый портал государственных и</w:t>
      </w:r>
      <w:r w:rsidR="00C36567">
        <w:rPr>
          <w:rFonts w:ascii="Times New Roman" w:hAnsi="Times New Roman"/>
          <w:sz w:val="24"/>
          <w:szCs w:val="24"/>
        </w:rPr>
        <w:t xml:space="preserve"> муниципальных услуг (функций) </w:t>
      </w:r>
      <w:r>
        <w:rPr>
          <w:rFonts w:ascii="Times New Roman" w:hAnsi="Times New Roman"/>
          <w:sz w:val="24"/>
          <w:szCs w:val="24"/>
        </w:rPr>
        <w:t xml:space="preserve">осуществляется не позднее рабочего дня, следующего за днем ее поступления в </w:t>
      </w:r>
      <w:r w:rsidR="00596221">
        <w:rPr>
          <w:rFonts w:ascii="Times New Roman" w:hAnsi="Times New Roman"/>
          <w:sz w:val="24"/>
          <w:szCs w:val="24"/>
        </w:rPr>
        <w:t>А</w:t>
      </w:r>
      <w:r>
        <w:rPr>
          <w:rFonts w:ascii="Times New Roman" w:hAnsi="Times New Roman"/>
          <w:sz w:val="24"/>
          <w:szCs w:val="24"/>
        </w:rPr>
        <w:t>дминистрацию.</w:t>
      </w:r>
    </w:p>
    <w:p w14:paraId="59771D74" w14:textId="77777777" w:rsidR="002109A0" w:rsidRDefault="002109A0" w:rsidP="00C36567">
      <w:pPr>
        <w:pStyle w:val="2"/>
        <w:tabs>
          <w:tab w:val="left" w:pos="1134"/>
        </w:tabs>
        <w:autoSpaceDE w:val="0"/>
        <w:autoSpaceDN w:val="0"/>
        <w:adjustRightInd w:val="0"/>
        <w:spacing w:after="0" w:line="240" w:lineRule="auto"/>
        <w:ind w:left="0"/>
        <w:jc w:val="both"/>
        <w:rPr>
          <w:rFonts w:ascii="Times New Roman" w:hAnsi="Times New Roman"/>
          <w:sz w:val="24"/>
          <w:szCs w:val="24"/>
        </w:rPr>
      </w:pPr>
    </w:p>
    <w:p w14:paraId="49B1C62E" w14:textId="77777777" w:rsidR="002109A0" w:rsidRDefault="002109A0" w:rsidP="00C36567">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440CA0C9" w14:textId="69666A11" w:rsidR="002109A0" w:rsidRDefault="002109A0" w:rsidP="00C36567">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52. Предоставление муниципальной услуги осуществляется в здании Администрации.</w:t>
      </w:r>
    </w:p>
    <w:p w14:paraId="33812333" w14:textId="77777777" w:rsidR="002109A0" w:rsidRDefault="002109A0" w:rsidP="00C36567">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На здании рядом с входом должна быть размещена информационная табличка (вывеска), содержащая следующую информацию:</w:t>
      </w:r>
    </w:p>
    <w:p w14:paraId="7C302FBE" w14:textId="0CC489D6" w:rsidR="002109A0" w:rsidRDefault="002109A0" w:rsidP="00C36567">
      <w:pPr>
        <w:widowControl w:val="0"/>
        <w:spacing w:after="0" w:line="240" w:lineRule="auto"/>
        <w:jc w:val="both"/>
        <w:rPr>
          <w:rFonts w:ascii="Times New Roman" w:hAnsi="Times New Roman"/>
          <w:sz w:val="24"/>
          <w:szCs w:val="24"/>
        </w:rPr>
      </w:pPr>
      <w:r>
        <w:rPr>
          <w:rFonts w:ascii="Times New Roman" w:hAnsi="Times New Roman"/>
          <w:sz w:val="24"/>
          <w:szCs w:val="24"/>
        </w:rPr>
        <w:t xml:space="preserve">      - наименование органа;</w:t>
      </w:r>
    </w:p>
    <w:p w14:paraId="5FA49285" w14:textId="37DCFF49" w:rsidR="002109A0" w:rsidRDefault="002109A0" w:rsidP="00C36567">
      <w:pPr>
        <w:widowControl w:val="0"/>
        <w:spacing w:after="0" w:line="240" w:lineRule="auto"/>
        <w:jc w:val="both"/>
        <w:rPr>
          <w:rFonts w:ascii="Times New Roman" w:hAnsi="Times New Roman"/>
          <w:sz w:val="24"/>
          <w:szCs w:val="24"/>
        </w:rPr>
      </w:pPr>
      <w:r>
        <w:rPr>
          <w:rFonts w:ascii="Times New Roman" w:hAnsi="Times New Roman"/>
          <w:sz w:val="24"/>
          <w:szCs w:val="24"/>
        </w:rPr>
        <w:t xml:space="preserve">      - место нахождения и юридический адрес;</w:t>
      </w:r>
    </w:p>
    <w:p w14:paraId="4795D3F4" w14:textId="798DA6E4" w:rsidR="002109A0" w:rsidRDefault="002109A0" w:rsidP="00C36567">
      <w:pPr>
        <w:widowControl w:val="0"/>
        <w:spacing w:after="0" w:line="240" w:lineRule="auto"/>
        <w:jc w:val="both"/>
        <w:rPr>
          <w:rFonts w:ascii="Times New Roman" w:hAnsi="Times New Roman"/>
          <w:sz w:val="24"/>
          <w:szCs w:val="24"/>
        </w:rPr>
      </w:pPr>
      <w:r>
        <w:rPr>
          <w:rFonts w:ascii="Times New Roman" w:hAnsi="Times New Roman"/>
          <w:sz w:val="24"/>
          <w:szCs w:val="24"/>
        </w:rPr>
        <w:t xml:space="preserve">      - режим работы;</w:t>
      </w:r>
    </w:p>
    <w:p w14:paraId="59F11719" w14:textId="0377FA48" w:rsidR="002109A0" w:rsidRDefault="002109A0" w:rsidP="00C36567">
      <w:pPr>
        <w:widowControl w:val="0"/>
        <w:spacing w:after="0" w:line="240" w:lineRule="auto"/>
        <w:jc w:val="both"/>
        <w:rPr>
          <w:rFonts w:ascii="Times New Roman" w:hAnsi="Times New Roman"/>
          <w:sz w:val="24"/>
          <w:szCs w:val="24"/>
        </w:rPr>
      </w:pPr>
      <w:r>
        <w:rPr>
          <w:rFonts w:ascii="Times New Roman" w:hAnsi="Times New Roman"/>
          <w:sz w:val="24"/>
          <w:szCs w:val="24"/>
        </w:rPr>
        <w:t xml:space="preserve">       - номера телефонов для справок;</w:t>
      </w:r>
    </w:p>
    <w:p w14:paraId="111003A9" w14:textId="474B21FC" w:rsidR="002109A0" w:rsidRDefault="002109A0" w:rsidP="00C36567">
      <w:pPr>
        <w:widowControl w:val="0"/>
        <w:spacing w:after="0" w:line="240" w:lineRule="auto"/>
        <w:jc w:val="both"/>
        <w:rPr>
          <w:rFonts w:ascii="Times New Roman" w:hAnsi="Times New Roman"/>
          <w:i/>
          <w:sz w:val="24"/>
          <w:szCs w:val="24"/>
        </w:rPr>
      </w:pPr>
      <w:r>
        <w:rPr>
          <w:rFonts w:ascii="Times New Roman" w:hAnsi="Times New Roman"/>
          <w:sz w:val="24"/>
          <w:szCs w:val="24"/>
        </w:rPr>
        <w:t xml:space="preserve">      - адрес официального сайта </w:t>
      </w:r>
      <w:r w:rsidR="00596221">
        <w:rPr>
          <w:rFonts w:ascii="Times New Roman" w:hAnsi="Times New Roman"/>
          <w:sz w:val="24"/>
          <w:szCs w:val="24"/>
        </w:rPr>
        <w:t xml:space="preserve">Чаинского </w:t>
      </w:r>
      <w:r>
        <w:rPr>
          <w:rFonts w:ascii="Times New Roman" w:hAnsi="Times New Roman"/>
          <w:sz w:val="24"/>
          <w:szCs w:val="24"/>
        </w:rPr>
        <w:t xml:space="preserve">сельского поселения </w:t>
      </w:r>
      <w:r>
        <w:rPr>
          <w:rFonts w:ascii="Times New Roman" w:hAnsi="Times New Roman"/>
          <w:i/>
          <w:sz w:val="24"/>
          <w:szCs w:val="24"/>
        </w:rPr>
        <w:t xml:space="preserve"> </w:t>
      </w:r>
      <w:r>
        <w:rPr>
          <w:rFonts w:ascii="Times New Roman" w:hAnsi="Times New Roman"/>
          <w:sz w:val="24"/>
          <w:szCs w:val="24"/>
        </w:rPr>
        <w:t xml:space="preserve">в сети </w:t>
      </w:r>
      <w:r w:rsidR="00596221">
        <w:rPr>
          <w:rFonts w:ascii="Times New Roman" w:hAnsi="Times New Roman"/>
          <w:sz w:val="24"/>
          <w:szCs w:val="24"/>
        </w:rPr>
        <w:t>«</w:t>
      </w:r>
      <w:r>
        <w:rPr>
          <w:rFonts w:ascii="Times New Roman" w:hAnsi="Times New Roman"/>
          <w:sz w:val="24"/>
          <w:szCs w:val="24"/>
        </w:rPr>
        <w:t>Интернет</w:t>
      </w:r>
      <w:r w:rsidR="00596221">
        <w:rPr>
          <w:rFonts w:ascii="Times New Roman" w:hAnsi="Times New Roman"/>
          <w:sz w:val="24"/>
          <w:szCs w:val="24"/>
        </w:rPr>
        <w:t>»</w:t>
      </w:r>
      <w:r>
        <w:rPr>
          <w:rFonts w:ascii="Times New Roman" w:hAnsi="Times New Roman"/>
          <w:i/>
          <w:sz w:val="24"/>
          <w:szCs w:val="24"/>
        </w:rPr>
        <w:t>.</w:t>
      </w:r>
    </w:p>
    <w:p w14:paraId="2E691B40" w14:textId="77777777" w:rsidR="002109A0" w:rsidRDefault="002109A0" w:rsidP="00C36567">
      <w:pPr>
        <w:widowControl w:val="0"/>
        <w:spacing w:after="0" w:line="24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14:paraId="11472A37" w14:textId="61FBD796" w:rsidR="002109A0" w:rsidRDefault="002109A0" w:rsidP="00C36567">
      <w:pPr>
        <w:widowControl w:val="0"/>
        <w:tabs>
          <w:tab w:val="left" w:pos="1134"/>
          <w:tab w:val="num" w:pos="171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53.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стоянке транспортных средств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22B29CA" w14:textId="70C37B4D" w:rsidR="002109A0" w:rsidRPr="004109B1" w:rsidRDefault="002109A0" w:rsidP="00C36567">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54.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w:t>
      </w:r>
      <w:r w:rsidRPr="004109B1">
        <w:rPr>
          <w:rFonts w:ascii="Times New Roman" w:hAnsi="Times New Roman"/>
          <w:sz w:val="24"/>
          <w:szCs w:val="24"/>
        </w:rPr>
        <w:t xml:space="preserve">пандусами для передвижения кресел-колясок. </w:t>
      </w:r>
    </w:p>
    <w:p w14:paraId="7CEF11DB" w14:textId="44A4D4DA" w:rsidR="002109A0" w:rsidRPr="004109B1" w:rsidRDefault="002109A0" w:rsidP="00C36567">
      <w:pPr>
        <w:widowControl w:val="0"/>
        <w:tabs>
          <w:tab w:val="left" w:pos="1134"/>
        </w:tabs>
        <w:spacing w:after="0" w:line="240" w:lineRule="auto"/>
        <w:jc w:val="both"/>
        <w:rPr>
          <w:rFonts w:ascii="Times New Roman" w:hAnsi="Times New Roman"/>
          <w:sz w:val="24"/>
          <w:szCs w:val="24"/>
        </w:rPr>
      </w:pPr>
      <w:r w:rsidRPr="004109B1">
        <w:rPr>
          <w:rFonts w:ascii="Times New Roman" w:hAnsi="Times New Roman"/>
          <w:sz w:val="24"/>
          <w:szCs w:val="24"/>
        </w:rPr>
        <w:t xml:space="preserve">      55. Помещения приема и выдачи документов должны предусматривать места для ожидания, информирования и приема заявителей.</w:t>
      </w:r>
    </w:p>
    <w:p w14:paraId="7A8CF8EA" w14:textId="77777777" w:rsidR="002109A0" w:rsidRPr="004109B1" w:rsidRDefault="002109A0" w:rsidP="00C36567">
      <w:pPr>
        <w:widowControl w:val="0"/>
        <w:tabs>
          <w:tab w:val="left" w:pos="1134"/>
        </w:tabs>
        <w:spacing w:after="0" w:line="240" w:lineRule="auto"/>
        <w:jc w:val="both"/>
        <w:rPr>
          <w:rFonts w:ascii="Times New Roman" w:hAnsi="Times New Roman"/>
          <w:sz w:val="24"/>
          <w:szCs w:val="24"/>
        </w:rPr>
      </w:pPr>
      <w:r w:rsidRPr="004109B1">
        <w:rPr>
          <w:rFonts w:ascii="Times New Roman" w:hAnsi="Times New Roman"/>
          <w:sz w:val="24"/>
          <w:szCs w:val="24"/>
        </w:rPr>
        <w:t>В местах для ожидания устанавливаются стулья (кресельные секции, кресла) для заявителей.</w:t>
      </w:r>
    </w:p>
    <w:p w14:paraId="0D361AAD" w14:textId="2721E967" w:rsidR="002109A0" w:rsidRPr="004109B1" w:rsidRDefault="002109A0" w:rsidP="00C36567">
      <w:pPr>
        <w:widowControl w:val="0"/>
        <w:tabs>
          <w:tab w:val="left" w:pos="1134"/>
          <w:tab w:val="num" w:pos="1725"/>
        </w:tabs>
        <w:spacing w:after="0" w:line="240" w:lineRule="auto"/>
        <w:jc w:val="both"/>
        <w:rPr>
          <w:rFonts w:ascii="Times New Roman" w:hAnsi="Times New Roman"/>
          <w:sz w:val="24"/>
          <w:szCs w:val="24"/>
        </w:rPr>
      </w:pPr>
      <w:r w:rsidRPr="004109B1">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14:paraId="6FAA2773" w14:textId="621EE499" w:rsidR="002109A0" w:rsidRDefault="002109A0" w:rsidP="00C36567">
      <w:pPr>
        <w:widowControl w:val="0"/>
        <w:tabs>
          <w:tab w:val="left" w:pos="1134"/>
          <w:tab w:val="num" w:pos="1714"/>
        </w:tabs>
        <w:spacing w:after="0" w:line="240" w:lineRule="auto"/>
        <w:jc w:val="both"/>
        <w:rPr>
          <w:rFonts w:ascii="Times New Roman" w:hAnsi="Times New Roman"/>
          <w:sz w:val="24"/>
          <w:szCs w:val="24"/>
        </w:rPr>
      </w:pPr>
      <w:r w:rsidRPr="004109B1">
        <w:rPr>
          <w:rFonts w:ascii="Times New Roman" w:hAnsi="Times New Roman"/>
          <w:sz w:val="24"/>
          <w:szCs w:val="24"/>
        </w:rPr>
        <w:t xml:space="preserve">      56. Места предоставления муниципальной услуги оборудуются </w:t>
      </w:r>
      <w:proofErr w:type="gramStart"/>
      <w:r w:rsidRPr="004109B1">
        <w:rPr>
          <w:rFonts w:ascii="Times New Roman" w:hAnsi="Times New Roman"/>
          <w:sz w:val="24"/>
          <w:szCs w:val="24"/>
        </w:rPr>
        <w:t>с учетом требований доступности для инвалидов в соответствии с законодательством Российской Федерации о социальной защите</w:t>
      </w:r>
      <w:proofErr w:type="gramEnd"/>
      <w:r w:rsidRPr="004109B1">
        <w:rPr>
          <w:rFonts w:ascii="Times New Roman" w:hAnsi="Times New Roman"/>
          <w:sz w:val="24"/>
          <w:szCs w:val="24"/>
        </w:rPr>
        <w:t xml:space="preserve"> инвалидов. В случае </w:t>
      </w:r>
      <w:proofErr w:type="gramStart"/>
      <w:r w:rsidRPr="004109B1">
        <w:rPr>
          <w:rFonts w:ascii="Times New Roman" w:hAnsi="Times New Roman"/>
          <w:sz w:val="24"/>
          <w:szCs w:val="24"/>
        </w:rPr>
        <w:t>невозможности оборудования места предоставления муниципальной услуги</w:t>
      </w:r>
      <w:proofErr w:type="gramEnd"/>
      <w:r w:rsidRPr="004109B1">
        <w:rPr>
          <w:rFonts w:ascii="Times New Roman" w:hAnsi="Times New Roman"/>
          <w:sz w:val="24"/>
          <w:szCs w:val="24"/>
        </w:rP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w:t>
      </w:r>
      <w:r w:rsidRPr="004109B1">
        <w:rPr>
          <w:rFonts w:ascii="Times New Roman" w:hAnsi="Times New Roman"/>
          <w:spacing w:val="36"/>
          <w:sz w:val="24"/>
          <w:szCs w:val="24"/>
        </w:rPr>
        <w:t xml:space="preserve"> </w:t>
      </w:r>
      <w:r w:rsidRPr="004109B1">
        <w:rPr>
          <w:rFonts w:ascii="Times New Roman" w:hAnsi="Times New Roman"/>
          <w:sz w:val="24"/>
          <w:szCs w:val="24"/>
        </w:rPr>
        <w:t xml:space="preserve">оказанию ситуационной помощи инвалидам всех категорий на период предоставления муниципальной услуги. </w:t>
      </w:r>
    </w:p>
    <w:p w14:paraId="6DB8675A" w14:textId="7A8752E7" w:rsidR="002109A0" w:rsidRDefault="002109A0" w:rsidP="00C36567">
      <w:pPr>
        <w:widowControl w:val="0"/>
        <w:tabs>
          <w:tab w:val="left" w:pos="1134"/>
          <w:tab w:val="num" w:pos="1714"/>
        </w:tabs>
        <w:spacing w:after="0" w:line="240" w:lineRule="auto"/>
        <w:jc w:val="both"/>
        <w:rPr>
          <w:rFonts w:ascii="Times New Roman" w:hAnsi="Times New Roman"/>
          <w:sz w:val="24"/>
          <w:szCs w:val="24"/>
        </w:rPr>
      </w:pPr>
      <w:r>
        <w:rPr>
          <w:rFonts w:ascii="Times New Roman" w:hAnsi="Times New Roman"/>
          <w:sz w:val="24"/>
          <w:szCs w:val="24"/>
        </w:rPr>
        <w:t xml:space="preserve">      57.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61DC35" w14:textId="4D50B0CB" w:rsidR="002109A0" w:rsidRDefault="002109A0" w:rsidP="00C36567">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0349C87B" w14:textId="227D5E7B" w:rsidR="002109A0" w:rsidRDefault="002109A0" w:rsidP="00C36567">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59. Информация о фамилии, имени, отчестве</w:t>
      </w:r>
      <w:r w:rsidR="004109B1">
        <w:rPr>
          <w:rFonts w:ascii="Times New Roman" w:hAnsi="Times New Roman"/>
          <w:sz w:val="24"/>
          <w:szCs w:val="24"/>
        </w:rPr>
        <w:t xml:space="preserve"> (при наличии) </w:t>
      </w:r>
      <w:r>
        <w:rPr>
          <w:rFonts w:ascii="Times New Roman" w:hAnsi="Times New Roman"/>
          <w:sz w:val="24"/>
          <w:szCs w:val="24"/>
        </w:rPr>
        <w:t xml:space="preserve">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 </w:t>
      </w:r>
    </w:p>
    <w:p w14:paraId="409CC763" w14:textId="77777777" w:rsidR="002109A0" w:rsidRDefault="002109A0" w:rsidP="00C36567">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14:paraId="5999FD5A"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2.16.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14:paraId="0399551E"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14:paraId="2C631732" w14:textId="77777777" w:rsidR="002109A0" w:rsidRDefault="002109A0" w:rsidP="004109B1">
      <w:pPr>
        <w:widowControl w:val="0"/>
        <w:numPr>
          <w:ilvl w:val="0"/>
          <w:numId w:val="38"/>
        </w:numPr>
        <w:tabs>
          <w:tab w:val="left" w:pos="1134"/>
        </w:tabs>
        <w:spacing w:after="0" w:line="240" w:lineRule="auto"/>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14:paraId="707DB4F3"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14:paraId="2193BBAD"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полнота информирования граждан;</w:t>
      </w:r>
    </w:p>
    <w:p w14:paraId="3B9396D1"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14:paraId="280DA7E5" w14:textId="77777777" w:rsidR="002109A0" w:rsidRDefault="002109A0" w:rsidP="004109B1">
      <w:pPr>
        <w:pStyle w:val="2"/>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14:paraId="2EEEB91C"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14:paraId="17403480"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14:paraId="152AD75D"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14:paraId="2794BB7E" w14:textId="655B4AF8" w:rsidR="002109A0" w:rsidRDefault="003E1971" w:rsidP="003E197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109A0">
        <w:rPr>
          <w:rFonts w:ascii="Times New Roman" w:hAnsi="Times New Roman"/>
          <w:sz w:val="24"/>
          <w:szCs w:val="24"/>
        </w:rPr>
        <w:t>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w:t>
      </w:r>
      <w:r>
        <w:rPr>
          <w:rFonts w:ascii="Times New Roman" w:hAnsi="Times New Roman"/>
          <w:sz w:val="24"/>
          <w:szCs w:val="24"/>
        </w:rPr>
        <w:t>и</w:t>
      </w:r>
      <w:r w:rsidR="002109A0">
        <w:rPr>
          <w:rFonts w:ascii="Times New Roman" w:hAnsi="Times New Roman"/>
          <w:sz w:val="24"/>
          <w:szCs w:val="24"/>
        </w:rPr>
        <w:t xml:space="preserve"> муниципальной услуги;</w:t>
      </w:r>
    </w:p>
    <w:p w14:paraId="0FE986CD"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полнота и актуальность информации о порядке предоставления муниципальной услуги.</w:t>
      </w:r>
    </w:p>
    <w:p w14:paraId="0CE51887" w14:textId="77777777" w:rsidR="002109A0" w:rsidRDefault="002109A0" w:rsidP="003E1971">
      <w:pPr>
        <w:widowControl w:val="0"/>
        <w:numPr>
          <w:ilvl w:val="0"/>
          <w:numId w:val="38"/>
        </w:numPr>
        <w:tabs>
          <w:tab w:val="left" w:pos="1134"/>
        </w:tabs>
        <w:spacing w:after="0" w:line="240" w:lineRule="auto"/>
        <w:ind w:left="0" w:firstLine="360"/>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14:paraId="4BEAB368" w14:textId="1D94E007" w:rsidR="002109A0" w:rsidRDefault="002109A0" w:rsidP="004109B1">
      <w:pPr>
        <w:widowControl w:val="0"/>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E1971">
        <w:rPr>
          <w:rFonts w:ascii="Times New Roman" w:hAnsi="Times New Roman"/>
          <w:sz w:val="24"/>
          <w:szCs w:val="24"/>
        </w:rPr>
        <w:t xml:space="preserve"> </w:t>
      </w:r>
      <w:r>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14:paraId="05F177C0" w14:textId="0D4DFAF8" w:rsidR="002109A0" w:rsidRDefault="002109A0" w:rsidP="004109B1">
      <w:pPr>
        <w:widowControl w:val="0"/>
        <w:tabs>
          <w:tab w:val="left" w:pos="1134"/>
        </w:tabs>
        <w:spacing w:after="0" w:line="240" w:lineRule="auto"/>
        <w:ind w:firstLine="567"/>
        <w:jc w:val="both"/>
        <w:rPr>
          <w:rFonts w:ascii="Times New Roman" w:hAnsi="Times New Roman"/>
          <w:i/>
          <w:sz w:val="24"/>
          <w:szCs w:val="24"/>
        </w:rPr>
      </w:pPr>
      <w:r>
        <w:rPr>
          <w:rFonts w:ascii="Times New Roman" w:hAnsi="Times New Roman"/>
          <w:sz w:val="24"/>
          <w:szCs w:val="24"/>
        </w:rPr>
        <w:t>- 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14:paraId="1B8BA17F" w14:textId="77777777" w:rsidR="002109A0" w:rsidRDefault="002109A0" w:rsidP="004109B1">
      <w:pPr>
        <w:widowControl w:val="0"/>
        <w:numPr>
          <w:ilvl w:val="0"/>
          <w:numId w:val="38"/>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Продолжительность каждого взаимодействия не должна превышать 15 минут. </w:t>
      </w:r>
    </w:p>
    <w:p w14:paraId="56BF4713" w14:textId="77777777" w:rsidR="002109A0" w:rsidRDefault="002109A0" w:rsidP="004109B1">
      <w:pPr>
        <w:widowControl w:val="0"/>
        <w:tabs>
          <w:tab w:val="left" w:pos="1134"/>
        </w:tabs>
        <w:spacing w:after="0" w:line="240" w:lineRule="auto"/>
        <w:jc w:val="both"/>
        <w:rPr>
          <w:rFonts w:ascii="Times New Roman" w:hAnsi="Times New Roman"/>
          <w:sz w:val="24"/>
          <w:szCs w:val="24"/>
        </w:rPr>
      </w:pPr>
    </w:p>
    <w:p w14:paraId="031677C0" w14:textId="77777777" w:rsidR="002109A0" w:rsidRDefault="002109A0" w:rsidP="004109B1">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b/>
          <w:sz w:val="24"/>
          <w:szCs w:val="24"/>
        </w:rPr>
      </w:pPr>
      <w:r>
        <w:rPr>
          <w:rFonts w:ascii="Times New Roman" w:hAnsi="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FFCBE0B" w14:textId="3A81A5E5" w:rsidR="002109A0" w:rsidRDefault="002109A0" w:rsidP="004109B1">
      <w:pPr>
        <w:pStyle w:val="a4"/>
        <w:spacing w:line="240" w:lineRule="auto"/>
      </w:pPr>
      <w:r>
        <w:t>63. Заявителю предоставляется возможность получения муниципальной услуги с использование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14:paraId="6E1375CD" w14:textId="4CA86A0F" w:rsidR="002109A0" w:rsidRDefault="002109A0" w:rsidP="004109B1">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64. Заявление (запрос), направленное через Единый портал государственных и муниципальных услуг (функций)</w:t>
      </w:r>
      <w:r w:rsidR="004109B1">
        <w:rPr>
          <w:rFonts w:ascii="Times New Roman" w:hAnsi="Times New Roman"/>
          <w:sz w:val="24"/>
          <w:szCs w:val="24"/>
        </w:rPr>
        <w:t xml:space="preserve"> </w:t>
      </w:r>
      <w:r>
        <w:rPr>
          <w:rFonts w:ascii="Times New Roman" w:hAnsi="Times New Roman"/>
          <w:sz w:val="24"/>
          <w:szCs w:val="24"/>
        </w:rPr>
        <w:t>должно быть подписано электронной подписью в соответствии с законодательством Российской Федерации.</w:t>
      </w:r>
    </w:p>
    <w:p w14:paraId="7B9B2717" w14:textId="187246FC" w:rsidR="002109A0" w:rsidRDefault="002109A0" w:rsidP="004109B1">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65.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A3793AC" w14:textId="4AF36252" w:rsidR="002109A0" w:rsidRDefault="002109A0" w:rsidP="004109B1">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66.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4109B1">
        <w:rPr>
          <w:rFonts w:ascii="Times New Roman" w:hAnsi="Times New Roman"/>
          <w:sz w:val="24"/>
          <w:szCs w:val="24"/>
        </w:rPr>
        <w:t xml:space="preserve"> </w:t>
      </w:r>
      <w:r>
        <w:rPr>
          <w:rFonts w:ascii="Times New Roman" w:hAnsi="Times New Roman"/>
          <w:sz w:val="24"/>
          <w:szCs w:val="24"/>
        </w:rPr>
        <w:t>заявителю предоставляется возможность:</w:t>
      </w:r>
    </w:p>
    <w:p w14:paraId="1128D9C5" w14:textId="3B4A6371" w:rsidR="002109A0" w:rsidRDefault="003E1971" w:rsidP="004109B1">
      <w:pPr>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r w:rsidR="002109A0">
        <w:rPr>
          <w:rFonts w:ascii="Times New Roman" w:hAnsi="Times New Roman"/>
          <w:sz w:val="24"/>
          <w:szCs w:val="24"/>
        </w:rPr>
        <w:t>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14:paraId="67371B74" w14:textId="35DC0340" w:rsidR="002109A0" w:rsidRDefault="002109A0" w:rsidP="004109B1">
      <w:pPr>
        <w:tabs>
          <w:tab w:val="left" w:pos="1134"/>
          <w:tab w:val="left" w:pos="1276"/>
        </w:tabs>
        <w:spacing w:after="0" w:line="240" w:lineRule="auto"/>
        <w:ind w:firstLine="567"/>
        <w:jc w:val="both"/>
        <w:outlineLvl w:val="1"/>
        <w:rPr>
          <w:rFonts w:ascii="Times New Roman" w:hAnsi="Times New Roman"/>
          <w:sz w:val="24"/>
          <w:szCs w:val="24"/>
        </w:rPr>
      </w:pPr>
      <w:r>
        <w:rPr>
          <w:rFonts w:ascii="Times New Roman" w:hAnsi="Times New Roman"/>
          <w:sz w:val="24"/>
          <w:szCs w:val="24"/>
        </w:rPr>
        <w:t>б)</w:t>
      </w:r>
      <w:r w:rsidR="003E1971">
        <w:rPr>
          <w:rFonts w:ascii="Times New Roman" w:hAnsi="Times New Roman"/>
          <w:sz w:val="24"/>
          <w:szCs w:val="24"/>
        </w:rPr>
        <w:t xml:space="preserve"> </w:t>
      </w:r>
      <w:r>
        <w:rPr>
          <w:rFonts w:ascii="Times New Roman" w:hAnsi="Times New Roman"/>
          <w:sz w:val="24"/>
          <w:szCs w:val="24"/>
        </w:rPr>
        <w:t xml:space="preserve">представление заявления о предоставлении муниципальной услуги в электронном виде; </w:t>
      </w:r>
    </w:p>
    <w:p w14:paraId="48251685" w14:textId="3C8B052C" w:rsidR="002109A0" w:rsidRDefault="002109A0" w:rsidP="004109B1">
      <w:pPr>
        <w:tabs>
          <w:tab w:val="left" w:pos="1134"/>
          <w:tab w:val="left" w:pos="1276"/>
        </w:tabs>
        <w:spacing w:after="0" w:line="240" w:lineRule="auto"/>
        <w:ind w:firstLine="567"/>
        <w:jc w:val="both"/>
        <w:outlineLvl w:val="1"/>
        <w:rPr>
          <w:rFonts w:ascii="Times New Roman" w:hAnsi="Times New Roman"/>
          <w:sz w:val="24"/>
          <w:szCs w:val="24"/>
        </w:rPr>
      </w:pPr>
      <w:r>
        <w:rPr>
          <w:rFonts w:ascii="Times New Roman" w:hAnsi="Times New Roman"/>
          <w:sz w:val="24"/>
          <w:szCs w:val="24"/>
        </w:rPr>
        <w:t>в)</w:t>
      </w:r>
      <w:r w:rsidR="003E1971">
        <w:rPr>
          <w:rFonts w:ascii="Times New Roman" w:hAnsi="Times New Roman"/>
          <w:sz w:val="24"/>
          <w:szCs w:val="24"/>
        </w:rPr>
        <w:t xml:space="preserve"> </w:t>
      </w:r>
      <w:r>
        <w:rPr>
          <w:rFonts w:ascii="Times New Roman" w:hAnsi="Times New Roman"/>
          <w:sz w:val="24"/>
          <w:szCs w:val="24"/>
        </w:rPr>
        <w:t>осуществления мониторинга хода предоставления муниципальной услуги.</w:t>
      </w:r>
    </w:p>
    <w:p w14:paraId="51DDBCF0" w14:textId="0C879D0A" w:rsidR="002109A0" w:rsidRDefault="002109A0" w:rsidP="004109B1">
      <w:pPr>
        <w:pStyle w:val="a4"/>
        <w:spacing w:line="240" w:lineRule="auto"/>
      </w:pPr>
      <w:r>
        <w:t>67. В случае поступления заявления и документов в электронной форме с использованием Единого портала государственных и муниципальных услуг (функций)</w:t>
      </w:r>
      <w:r w:rsidR="004109B1">
        <w:t xml:space="preserve"> </w:t>
      </w:r>
      <w:r>
        <w:t>специалист, ответственный за прием и регистрацию документов информирует заявителя через личный кабинет о регистрации заявления.</w:t>
      </w:r>
    </w:p>
    <w:p w14:paraId="42A62E1C" w14:textId="3C524E23" w:rsidR="002109A0" w:rsidRDefault="002109A0" w:rsidP="004109B1">
      <w:pPr>
        <w:pStyle w:val="a4"/>
        <w:spacing w:line="240" w:lineRule="auto"/>
      </w:pPr>
      <w:r>
        <w:t>68.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7C43C9BA" w14:textId="31E9B057" w:rsidR="002109A0" w:rsidRDefault="002109A0" w:rsidP="004109B1">
      <w:pPr>
        <w:pStyle w:val="a4"/>
        <w:spacing w:line="240" w:lineRule="auto"/>
      </w:pPr>
      <w:r>
        <w:t xml:space="preserve">69. Организация предоставления муниципальной услуги осуществляется по принципу «одного окна» на базе МФЦ при личном обращении заявителя. </w:t>
      </w:r>
    </w:p>
    <w:p w14:paraId="4F9ED171" w14:textId="4949C011" w:rsidR="002109A0" w:rsidRDefault="002109A0" w:rsidP="004109B1">
      <w:pPr>
        <w:pStyle w:val="a4"/>
        <w:spacing w:line="240" w:lineRule="auto"/>
      </w:pPr>
      <w:r>
        <w:t>70.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14:paraId="5A310F44" w14:textId="77777777" w:rsidR="004109B1" w:rsidRDefault="004109B1" w:rsidP="004109B1">
      <w:pPr>
        <w:widowControl w:val="0"/>
        <w:tabs>
          <w:tab w:val="left" w:pos="1134"/>
          <w:tab w:val="left" w:pos="1276"/>
        </w:tabs>
        <w:spacing w:after="0" w:line="240" w:lineRule="auto"/>
        <w:ind w:firstLine="567"/>
        <w:jc w:val="center"/>
        <w:rPr>
          <w:rFonts w:ascii="Times New Roman" w:hAnsi="Times New Roman"/>
          <w:b/>
          <w:sz w:val="24"/>
          <w:szCs w:val="24"/>
        </w:rPr>
      </w:pPr>
    </w:p>
    <w:p w14:paraId="1342826B" w14:textId="2D5A154F" w:rsidR="002109A0" w:rsidRDefault="002109A0" w:rsidP="004109B1">
      <w:pPr>
        <w:widowControl w:val="0"/>
        <w:tabs>
          <w:tab w:val="left" w:pos="1134"/>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991F90B"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14:paraId="700C0158" w14:textId="3CA7A91F" w:rsidR="002109A0" w:rsidRDefault="002109A0" w:rsidP="004109B1">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71. Предоставление муниципальной услуги включает в себя следующие </w:t>
      </w:r>
      <w:r>
        <w:rPr>
          <w:rFonts w:ascii="Times New Roman" w:hAnsi="Times New Roman"/>
          <w:sz w:val="24"/>
          <w:szCs w:val="24"/>
        </w:rPr>
        <w:lastRenderedPageBreak/>
        <w:t>административные процедуры:</w:t>
      </w:r>
    </w:p>
    <w:p w14:paraId="179C91F8" w14:textId="77777777" w:rsidR="002109A0" w:rsidRPr="004109B1"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r w:rsidRPr="004109B1">
        <w:rPr>
          <w:rFonts w:ascii="Times New Roman" w:hAnsi="Times New Roman"/>
          <w:sz w:val="24"/>
          <w:szCs w:val="24"/>
        </w:rPr>
        <w:t>1) подача заявления на получение специального разрешения;</w:t>
      </w:r>
    </w:p>
    <w:p w14:paraId="6C989A74" w14:textId="77777777" w:rsidR="002109A0" w:rsidRPr="004109B1"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r w:rsidRPr="004109B1">
        <w:rPr>
          <w:rFonts w:ascii="Times New Roman" w:hAnsi="Times New Roman"/>
          <w:sz w:val="24"/>
          <w:szCs w:val="24"/>
        </w:rPr>
        <w:t>2) рассмотрение заявления;</w:t>
      </w:r>
    </w:p>
    <w:p w14:paraId="356A394B" w14:textId="77777777" w:rsidR="002109A0" w:rsidRPr="004109B1" w:rsidRDefault="002109A0" w:rsidP="004109B1">
      <w:pPr>
        <w:widowControl w:val="0"/>
        <w:tabs>
          <w:tab w:val="left" w:pos="1134"/>
          <w:tab w:val="left" w:pos="1276"/>
        </w:tabs>
        <w:autoSpaceDE w:val="0"/>
        <w:autoSpaceDN w:val="0"/>
        <w:adjustRightInd w:val="0"/>
        <w:spacing w:after="0" w:line="240" w:lineRule="auto"/>
        <w:ind w:firstLine="567"/>
        <w:outlineLvl w:val="2"/>
        <w:rPr>
          <w:rFonts w:ascii="Times New Roman" w:hAnsi="Times New Roman"/>
          <w:sz w:val="24"/>
          <w:szCs w:val="24"/>
          <w:highlight w:val="yellow"/>
        </w:rPr>
      </w:pPr>
      <w:r w:rsidRPr="004109B1">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14:paraId="4724D47A" w14:textId="77777777" w:rsidR="002109A0" w:rsidRPr="004109B1" w:rsidRDefault="002109A0" w:rsidP="004109B1">
      <w:pPr>
        <w:pStyle w:val="2"/>
        <w:autoSpaceDE w:val="0"/>
        <w:autoSpaceDN w:val="0"/>
        <w:adjustRightInd w:val="0"/>
        <w:spacing w:after="0" w:line="240" w:lineRule="auto"/>
        <w:ind w:left="0" w:firstLine="567"/>
        <w:jc w:val="both"/>
        <w:rPr>
          <w:rFonts w:ascii="Times New Roman" w:hAnsi="Times New Roman"/>
          <w:sz w:val="24"/>
          <w:szCs w:val="24"/>
        </w:rPr>
      </w:pPr>
      <w:r w:rsidRPr="004109B1">
        <w:rPr>
          <w:rFonts w:ascii="Times New Roman" w:hAnsi="Times New Roman"/>
          <w:sz w:val="24"/>
          <w:szCs w:val="24"/>
        </w:rPr>
        <w:t>4) согласование маршрута тяжеловесного и (или) крупногабаритного транспортного средств;</w:t>
      </w:r>
    </w:p>
    <w:p w14:paraId="6AF82B2D" w14:textId="043D82CC" w:rsidR="002109A0" w:rsidRPr="004109B1" w:rsidRDefault="002109A0" w:rsidP="004109B1">
      <w:pPr>
        <w:widowControl w:val="0"/>
        <w:spacing w:after="0" w:line="240" w:lineRule="auto"/>
        <w:ind w:firstLine="709"/>
        <w:jc w:val="both"/>
        <w:rPr>
          <w:rFonts w:ascii="Times New Roman" w:hAnsi="Times New Roman"/>
          <w:sz w:val="24"/>
          <w:szCs w:val="24"/>
        </w:rPr>
      </w:pPr>
      <w:r w:rsidRPr="004109B1">
        <w:rPr>
          <w:rFonts w:ascii="Times New Roman" w:hAnsi="Times New Roman"/>
          <w:sz w:val="24"/>
          <w:szCs w:val="24"/>
        </w:rPr>
        <w:t>5)</w:t>
      </w:r>
      <w:r w:rsidR="00695157">
        <w:rPr>
          <w:rFonts w:ascii="Times New Roman" w:hAnsi="Times New Roman"/>
          <w:sz w:val="24"/>
          <w:szCs w:val="24"/>
        </w:rPr>
        <w:t xml:space="preserve"> </w:t>
      </w:r>
      <w:r w:rsidRPr="004109B1">
        <w:rPr>
          <w:rFonts w:ascii="Times New Roman" w:hAnsi="Times New Roman"/>
          <w:sz w:val="24"/>
          <w:szCs w:val="24"/>
        </w:rPr>
        <w:t>выдача специального разрешения.</w:t>
      </w:r>
    </w:p>
    <w:p w14:paraId="4D9D5BE7" w14:textId="0B2289F0" w:rsidR="002109A0" w:rsidRDefault="002109A0" w:rsidP="004109B1">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bookmarkStart w:id="1" w:name="_GoBack"/>
      <w:bookmarkEnd w:id="1"/>
      <w:r>
        <w:rPr>
          <w:rFonts w:ascii="Times New Roman" w:hAnsi="Times New Roman"/>
          <w:sz w:val="24"/>
          <w:szCs w:val="24"/>
        </w:rPr>
        <w:t xml:space="preserve">72. Блок-схема последовательности действий при предоставлении муниципальной услуги представлена в Приложении 5 к </w:t>
      </w:r>
      <w:r w:rsidR="004109B1">
        <w:rPr>
          <w:rFonts w:ascii="Times New Roman" w:hAnsi="Times New Roman"/>
          <w:sz w:val="24"/>
          <w:szCs w:val="24"/>
        </w:rPr>
        <w:t xml:space="preserve">настоящему </w:t>
      </w:r>
      <w:r>
        <w:rPr>
          <w:rFonts w:ascii="Times New Roman" w:hAnsi="Times New Roman"/>
          <w:sz w:val="24"/>
          <w:szCs w:val="24"/>
        </w:rPr>
        <w:t>административному регламенту.</w:t>
      </w:r>
    </w:p>
    <w:p w14:paraId="28DB7ED1" w14:textId="77777777" w:rsidR="002109A0"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p>
    <w:p w14:paraId="079CDFDC" w14:textId="77777777" w:rsidR="002109A0" w:rsidRPr="004109B1" w:rsidRDefault="002109A0" w:rsidP="004109B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109B1">
        <w:rPr>
          <w:rFonts w:ascii="Times New Roman" w:hAnsi="Times New Roman"/>
          <w:b/>
          <w:sz w:val="24"/>
          <w:szCs w:val="24"/>
        </w:rPr>
        <w:t>3.1. Подача заявления на получение специального разрешения</w:t>
      </w:r>
    </w:p>
    <w:p w14:paraId="2844BCC9" w14:textId="6F66AD7C"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73. Основанием для начала процедуры является поступление в </w:t>
      </w:r>
      <w:r w:rsidR="004109B1">
        <w:rPr>
          <w:rFonts w:ascii="Times New Roman" w:hAnsi="Times New Roman"/>
          <w:sz w:val="24"/>
          <w:szCs w:val="24"/>
        </w:rPr>
        <w:t>А</w:t>
      </w:r>
      <w:r>
        <w:rPr>
          <w:rFonts w:ascii="Times New Roman" w:hAnsi="Times New Roman"/>
          <w:sz w:val="24"/>
          <w:szCs w:val="24"/>
        </w:rPr>
        <w:t>дминистрацию заявления о предоставлении муниципальной услуги и прилагаемых к нему документов</w:t>
      </w:r>
    </w:p>
    <w:p w14:paraId="700B37E5" w14:textId="73A09310"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74. Прием и регистрация заявления о предоставлении муниципальной услуги и прилагаемых к нему документов осуществляется специалистом </w:t>
      </w:r>
      <w:r w:rsidR="004109B1">
        <w:rPr>
          <w:rFonts w:ascii="Times New Roman" w:hAnsi="Times New Roman"/>
          <w:sz w:val="24"/>
          <w:szCs w:val="24"/>
        </w:rPr>
        <w:t>А</w:t>
      </w:r>
      <w:r>
        <w:rPr>
          <w:rFonts w:ascii="Times New Roman" w:hAnsi="Times New Roman"/>
          <w:sz w:val="24"/>
          <w:szCs w:val="24"/>
        </w:rPr>
        <w:t>дминистрации</w:t>
      </w:r>
      <w:r w:rsidR="004109B1">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ответственным за прием заявления и документов.</w:t>
      </w:r>
    </w:p>
    <w:p w14:paraId="796C33F7" w14:textId="77777777"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75. 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p>
    <w:p w14:paraId="47127A99" w14:textId="77777777"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76. При установлении оснований для отказа в приеме документов предусмотренных пунктом 41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14:paraId="2AF620C4" w14:textId="77777777"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77. 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14:paraId="3F53C93C" w14:textId="77777777" w:rsidR="002109A0" w:rsidRDefault="002109A0" w:rsidP="004109B1">
      <w:pPr>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14:paraId="0C5BC7F6" w14:textId="77777777" w:rsidR="002109A0" w:rsidRDefault="002109A0" w:rsidP="004109B1">
      <w:pPr>
        <w:pStyle w:val="2"/>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поступлении заявления посредством факсимильной связи - в день регистрации заявления направляется заявителю посредством факсимильной связи;</w:t>
      </w:r>
    </w:p>
    <w:p w14:paraId="3812CE95" w14:textId="0449B343" w:rsidR="002109A0" w:rsidRDefault="002109A0" w:rsidP="004109B1">
      <w:pPr>
        <w:pStyle w:val="2"/>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через Единый портал государственных и муниципальных услуг (функций)</w:t>
      </w:r>
      <w:r w:rsidR="004109B1">
        <w:rPr>
          <w:rFonts w:ascii="Times New Roman" w:hAnsi="Times New Roman"/>
          <w:sz w:val="24"/>
          <w:szCs w:val="24"/>
        </w:rPr>
        <w:t xml:space="preserve"> </w:t>
      </w:r>
      <w:r>
        <w:rPr>
          <w:rFonts w:ascii="Times New Roman" w:hAnsi="Times New Roman"/>
          <w:sz w:val="24"/>
          <w:szCs w:val="24"/>
        </w:rPr>
        <w:t>в день регистрации заявления направляется заявителю через личный кабинет заявителя</w:t>
      </w:r>
      <w:r w:rsidR="004109B1">
        <w:rPr>
          <w:rFonts w:ascii="Times New Roman" w:hAnsi="Times New Roman"/>
          <w:sz w:val="24"/>
          <w:szCs w:val="24"/>
        </w:rPr>
        <w:t>.</w:t>
      </w:r>
    </w:p>
    <w:p w14:paraId="448BF608" w14:textId="0777D5FD"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78. Административная процедура по приему и регистрации заявления и представленных документов осуществляется в течение </w:t>
      </w:r>
      <w:r w:rsidR="004109B1">
        <w:rPr>
          <w:rFonts w:ascii="Times New Roman" w:hAnsi="Times New Roman"/>
          <w:sz w:val="24"/>
          <w:szCs w:val="24"/>
        </w:rPr>
        <w:t xml:space="preserve">одного </w:t>
      </w:r>
      <w:r>
        <w:rPr>
          <w:rFonts w:ascii="Times New Roman" w:hAnsi="Times New Roman"/>
          <w:sz w:val="24"/>
          <w:szCs w:val="24"/>
        </w:rPr>
        <w:t>рабочего дня с момента поступления заявления и документов.</w:t>
      </w:r>
    </w:p>
    <w:p w14:paraId="486A6AD2" w14:textId="77777777"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79. 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14:paraId="3590D2EE" w14:textId="77777777" w:rsidR="002109A0" w:rsidRDefault="002109A0" w:rsidP="002109A0">
      <w:pPr>
        <w:pStyle w:val="2"/>
        <w:tabs>
          <w:tab w:val="left" w:pos="1134"/>
        </w:tabs>
        <w:autoSpaceDE w:val="0"/>
        <w:autoSpaceDN w:val="0"/>
        <w:adjustRightInd w:val="0"/>
        <w:spacing w:after="0" w:line="360" w:lineRule="auto"/>
        <w:ind w:left="0"/>
        <w:jc w:val="both"/>
        <w:rPr>
          <w:rFonts w:ascii="Times New Roman" w:hAnsi="Times New Roman"/>
          <w:sz w:val="24"/>
          <w:szCs w:val="24"/>
        </w:rPr>
      </w:pPr>
    </w:p>
    <w:p w14:paraId="0FF8C9BC" w14:textId="77777777" w:rsidR="002109A0" w:rsidRPr="00AB4091" w:rsidRDefault="002109A0" w:rsidP="004109B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AB4091">
        <w:rPr>
          <w:rFonts w:ascii="Times New Roman" w:hAnsi="Times New Roman"/>
          <w:b/>
          <w:sz w:val="24"/>
          <w:szCs w:val="24"/>
        </w:rPr>
        <w:t xml:space="preserve">3.2. Рассмотрение заявления </w:t>
      </w:r>
    </w:p>
    <w:p w14:paraId="5AE7EA38" w14:textId="77777777" w:rsid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80. 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14:paraId="36292500" w14:textId="5CEF9CF6" w:rsidR="002109A0" w:rsidRDefault="004109B1"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81. </w:t>
      </w:r>
      <w:r w:rsidR="002109A0">
        <w:rPr>
          <w:rFonts w:ascii="Times New Roman" w:hAnsi="Times New Roman"/>
          <w:sz w:val="24"/>
          <w:szCs w:val="24"/>
        </w:rPr>
        <w:t>Специалист, ответственный за подготовку документов проверяет:</w:t>
      </w:r>
    </w:p>
    <w:p w14:paraId="637D4EBC" w14:textId="77777777" w:rsidR="002109A0"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наличие полномочий на выдачу специального разрешения по заявленному маршруту;</w:t>
      </w:r>
    </w:p>
    <w:p w14:paraId="5942650D" w14:textId="77777777" w:rsidR="002109A0"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полномочие заявителя (представителя  заявителя) на подписание заявления;</w:t>
      </w:r>
    </w:p>
    <w:p w14:paraId="632B8CFF" w14:textId="77777777" w:rsidR="002109A0"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bookmarkStart w:id="2" w:name="Par0"/>
      <w:bookmarkEnd w:id="2"/>
      <w:r>
        <w:rPr>
          <w:rFonts w:ascii="Times New Roman" w:hAnsi="Times New Roman"/>
          <w:sz w:val="24"/>
          <w:szCs w:val="24"/>
        </w:rPr>
        <w:t>соответствие заявления требованиям, установленным пунктом 32 настоящего административного  регламента;</w:t>
      </w:r>
    </w:p>
    <w:p w14:paraId="18CCF459" w14:textId="77777777" w:rsidR="002109A0"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комплектность прилагаемых к заявлению документов, указанных в </w:t>
      </w:r>
      <w:hyperlink r:id="rId25" w:anchor="Par132" w:tooltip="Ссылка на текущий документ" w:history="1">
        <w:r w:rsidRPr="004109B1">
          <w:rPr>
            <w:rStyle w:val="a5"/>
            <w:rFonts w:ascii="Times New Roman" w:hAnsi="Times New Roman"/>
            <w:color w:val="auto"/>
            <w:sz w:val="24"/>
            <w:szCs w:val="24"/>
            <w:u w:val="none"/>
          </w:rPr>
          <w:t>пункте 33</w:t>
        </w:r>
      </w:hyperlink>
      <w:r w:rsidRPr="004109B1">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 по описи.</w:t>
      </w:r>
    </w:p>
    <w:p w14:paraId="09C6A86B" w14:textId="77777777" w:rsidR="002109A0"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соответствие сведений, указанных в заявлении и документах, необходимых для </w:t>
      </w:r>
      <w:r>
        <w:rPr>
          <w:rFonts w:ascii="Times New Roman" w:hAnsi="Times New Roman"/>
          <w:sz w:val="24"/>
          <w:szCs w:val="24"/>
        </w:rPr>
        <w:lastRenderedPageBreak/>
        <w:t>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14:paraId="2537B92F" w14:textId="77777777" w:rsidR="002109A0"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соблюдение требований к перевозке делимого груза;</w:t>
      </w:r>
    </w:p>
    <w:p w14:paraId="65C80F45" w14:textId="77777777" w:rsidR="002109A0" w:rsidRDefault="002109A0" w:rsidP="004109B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14:paraId="46FECA0B" w14:textId="7384B076"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bookmarkStart w:id="3" w:name="_Hlk112768136"/>
      <w:r w:rsidRPr="004109B1">
        <w:rPr>
          <w:rFonts w:ascii="Times New Roman" w:hAnsi="Times New Roman"/>
          <w:sz w:val="24"/>
          <w:szCs w:val="24"/>
        </w:rPr>
        <w:t xml:space="preserve">          82. В случае если заявителем представлен полный пакет документов в соответствии с требованиями, установленными пунктами 32.1 – 34 </w:t>
      </w:r>
      <w:r w:rsidR="004109B1">
        <w:rPr>
          <w:rFonts w:ascii="Times New Roman" w:hAnsi="Times New Roman"/>
          <w:sz w:val="24"/>
          <w:szCs w:val="24"/>
        </w:rPr>
        <w:t xml:space="preserve">настоящего </w:t>
      </w:r>
      <w:r w:rsidRPr="004109B1">
        <w:rPr>
          <w:rFonts w:ascii="Times New Roman" w:hAnsi="Times New Roman"/>
          <w:sz w:val="24"/>
          <w:szCs w:val="24"/>
        </w:rPr>
        <w:t>административного регламента, специалист проверяет наличие документов, указанных в пункте 33</w:t>
      </w:r>
      <w:r w:rsidR="004109B1">
        <w:rPr>
          <w:rFonts w:ascii="Times New Roman" w:hAnsi="Times New Roman"/>
          <w:sz w:val="24"/>
          <w:szCs w:val="24"/>
        </w:rPr>
        <w:t xml:space="preserve"> настоящего </w:t>
      </w:r>
      <w:r w:rsidRPr="004109B1">
        <w:rPr>
          <w:rFonts w:ascii="Times New Roman" w:hAnsi="Times New Roman"/>
          <w:sz w:val="24"/>
          <w:szCs w:val="24"/>
        </w:rPr>
        <w:t xml:space="preserve"> административного регламента, </w:t>
      </w:r>
      <w:proofErr w:type="gramStart"/>
      <w:r w:rsidRPr="004109B1">
        <w:rPr>
          <w:rFonts w:ascii="Times New Roman" w:hAnsi="Times New Roman"/>
          <w:sz w:val="24"/>
          <w:szCs w:val="24"/>
        </w:rPr>
        <w:t>которые</w:t>
      </w:r>
      <w:proofErr w:type="gramEnd"/>
      <w:r w:rsidRPr="004109B1">
        <w:rPr>
          <w:rFonts w:ascii="Times New Roman" w:hAnsi="Times New Roman"/>
          <w:sz w:val="24"/>
          <w:szCs w:val="24"/>
        </w:rPr>
        <w:t xml:space="preserve"> могут быть  предоставлены заявителем по собственной инициативе.</w:t>
      </w:r>
    </w:p>
    <w:p w14:paraId="3799EB21" w14:textId="77777777" w:rsidR="002109A0" w:rsidRPr="004109B1" w:rsidRDefault="002109A0" w:rsidP="004109B1">
      <w:pPr>
        <w:widowControl w:val="0"/>
        <w:tabs>
          <w:tab w:val="left" w:pos="1134"/>
        </w:tabs>
        <w:spacing w:after="0" w:line="240" w:lineRule="auto"/>
        <w:ind w:firstLine="567"/>
        <w:jc w:val="both"/>
        <w:rPr>
          <w:rFonts w:ascii="Times New Roman" w:hAnsi="Times New Roman"/>
          <w:sz w:val="24"/>
          <w:szCs w:val="24"/>
        </w:rPr>
      </w:pPr>
      <w:r w:rsidRPr="004109B1">
        <w:rPr>
          <w:rFonts w:ascii="Times New Roman" w:hAnsi="Times New Roman"/>
          <w:sz w:val="24"/>
          <w:szCs w:val="24"/>
        </w:rPr>
        <w:t>В случае непредставления документов, указанных в пункте 33 настоящего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bookmarkEnd w:id="3"/>
    <w:p w14:paraId="26DE1061" w14:textId="3FBCD2CE"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83. В случае представления заявителем документов, указанных в </w:t>
      </w:r>
      <w:bookmarkStart w:id="4" w:name="_Hlk112768262"/>
      <w:r w:rsidRPr="004109B1">
        <w:rPr>
          <w:rFonts w:ascii="Times New Roman" w:hAnsi="Times New Roman"/>
          <w:sz w:val="24"/>
          <w:szCs w:val="24"/>
        </w:rPr>
        <w:t xml:space="preserve">пункте 33 </w:t>
      </w:r>
      <w:bookmarkEnd w:id="4"/>
      <w:r>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автомобильным дорогам местного значения муниципального образования «</w:t>
      </w:r>
      <w:r w:rsidR="004109B1">
        <w:rPr>
          <w:rFonts w:ascii="Times New Roman" w:hAnsi="Times New Roman"/>
          <w:sz w:val="24"/>
          <w:szCs w:val="24"/>
        </w:rPr>
        <w:t xml:space="preserve">Чаинское </w:t>
      </w:r>
      <w:r>
        <w:rPr>
          <w:rFonts w:ascii="Times New Roman" w:hAnsi="Times New Roman"/>
          <w:sz w:val="24"/>
          <w:szCs w:val="24"/>
        </w:rPr>
        <w:t>сельское поселение».</w:t>
      </w:r>
    </w:p>
    <w:p w14:paraId="30272657" w14:textId="72CC75E1"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84. В случае если заявителем не представлен хотя бы один из документов, предусмотренных пунктами 32 – 33 </w:t>
      </w:r>
      <w:r w:rsidR="004109B1">
        <w:rPr>
          <w:rFonts w:ascii="Times New Roman" w:hAnsi="Times New Roman"/>
          <w:sz w:val="24"/>
          <w:szCs w:val="24"/>
        </w:rPr>
        <w:t xml:space="preserve">настоящего </w:t>
      </w:r>
      <w:r>
        <w:rPr>
          <w:rFonts w:ascii="Times New Roman" w:hAnsi="Times New Roman"/>
          <w:sz w:val="24"/>
          <w:szCs w:val="24"/>
        </w:rPr>
        <w:t>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14:paraId="68F6ADEC" w14:textId="525F227E"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i/>
          <w:sz w:val="24"/>
          <w:szCs w:val="24"/>
        </w:rPr>
      </w:pPr>
      <w:r>
        <w:rPr>
          <w:rFonts w:ascii="Times New Roman" w:hAnsi="Times New Roman"/>
          <w:sz w:val="24"/>
          <w:szCs w:val="24"/>
        </w:rPr>
        <w:t xml:space="preserve">        85. Результатом административной процедуры является пакет документов, проверенный на комплектность и соответствующий требованиям </w:t>
      </w:r>
      <w:bookmarkStart w:id="5" w:name="_Hlk112768343"/>
      <w:r>
        <w:rPr>
          <w:rFonts w:ascii="Times New Roman" w:hAnsi="Times New Roman"/>
          <w:sz w:val="24"/>
          <w:szCs w:val="24"/>
        </w:rPr>
        <w:t xml:space="preserve">пунктов </w:t>
      </w:r>
      <w:r w:rsidRPr="004109B1">
        <w:rPr>
          <w:rFonts w:ascii="Times New Roman" w:hAnsi="Times New Roman"/>
          <w:sz w:val="24"/>
          <w:szCs w:val="24"/>
        </w:rPr>
        <w:t>32 – 33</w:t>
      </w:r>
      <w:r>
        <w:rPr>
          <w:rFonts w:ascii="Times New Roman" w:hAnsi="Times New Roman"/>
          <w:color w:val="00B050"/>
          <w:sz w:val="24"/>
          <w:szCs w:val="24"/>
        </w:rPr>
        <w:t xml:space="preserve"> </w:t>
      </w:r>
      <w:bookmarkEnd w:id="5"/>
      <w:r w:rsidR="004109B1" w:rsidRPr="004109B1">
        <w:rPr>
          <w:rFonts w:ascii="Times New Roman" w:hAnsi="Times New Roman"/>
          <w:sz w:val="24"/>
          <w:szCs w:val="24"/>
        </w:rPr>
        <w:t xml:space="preserve">настоящего </w:t>
      </w:r>
      <w:r>
        <w:rPr>
          <w:rFonts w:ascii="Times New Roman" w:hAnsi="Times New Roman"/>
          <w:sz w:val="24"/>
          <w:szCs w:val="24"/>
        </w:rPr>
        <w:t>административного регламента, или отказ в предоставлении муниципальной услуги.</w:t>
      </w:r>
    </w:p>
    <w:p w14:paraId="5A7B1A2A" w14:textId="7AFB7CAB" w:rsidR="002109A0"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86. Максимальный срок выполнения административной процедуры должен составлять не более </w:t>
      </w:r>
      <w:r w:rsidR="004109B1">
        <w:rPr>
          <w:rFonts w:ascii="Times New Roman" w:hAnsi="Times New Roman"/>
          <w:sz w:val="24"/>
          <w:szCs w:val="24"/>
        </w:rPr>
        <w:t>четырех</w:t>
      </w:r>
      <w:r>
        <w:rPr>
          <w:rFonts w:ascii="Times New Roman" w:hAnsi="Times New Roman"/>
          <w:sz w:val="24"/>
          <w:szCs w:val="24"/>
        </w:rPr>
        <w:t xml:space="preserve"> рабочих дней со дня регистрации заявления.</w:t>
      </w:r>
    </w:p>
    <w:p w14:paraId="3FA79885" w14:textId="77777777" w:rsidR="002109A0" w:rsidRDefault="002109A0" w:rsidP="002109A0">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p>
    <w:p w14:paraId="1B93094D" w14:textId="77777777" w:rsidR="002109A0" w:rsidRPr="004109B1" w:rsidRDefault="002109A0" w:rsidP="004109B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r w:rsidRPr="004109B1">
        <w:rPr>
          <w:rFonts w:ascii="Times New Roman" w:hAnsi="Times New Roman"/>
          <w:b/>
          <w:sz w:val="24"/>
          <w:szCs w:val="24"/>
        </w:rPr>
        <w:t>3.3. Формирование и направление межведомственных запросов в органы (организации), участвующие в предоставлении муниципальной услуги</w:t>
      </w:r>
      <w:r w:rsidRPr="004109B1">
        <w:rPr>
          <w:rFonts w:ascii="Times New Roman" w:hAnsi="Times New Roman"/>
          <w:sz w:val="24"/>
          <w:szCs w:val="24"/>
        </w:rPr>
        <w:t xml:space="preserve">                                                                                                                                                                                                                                    </w:t>
      </w:r>
    </w:p>
    <w:p w14:paraId="72D8806C" w14:textId="6CB811BD"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bCs/>
          <w:sz w:val="24"/>
          <w:szCs w:val="24"/>
        </w:rPr>
      </w:pPr>
      <w:r w:rsidRPr="004109B1">
        <w:rPr>
          <w:rFonts w:ascii="Times New Roman" w:hAnsi="Times New Roman"/>
          <w:sz w:val="24"/>
          <w:szCs w:val="24"/>
        </w:rPr>
        <w:t xml:space="preserve">          87. Основанием</w:t>
      </w:r>
      <w:r w:rsidRPr="004109B1">
        <w:rPr>
          <w:rFonts w:ascii="Times New Roman" w:hAnsi="Times New Roman"/>
          <w:bCs/>
          <w:sz w:val="24"/>
          <w:szCs w:val="24"/>
        </w:rPr>
        <w:t xml:space="preserve"> для </w:t>
      </w:r>
      <w:r w:rsidRPr="004109B1">
        <w:rPr>
          <w:rFonts w:ascii="Times New Roman" w:hAnsi="Times New Roman"/>
          <w:sz w:val="24"/>
          <w:szCs w:val="24"/>
        </w:rPr>
        <w:t>начала</w:t>
      </w:r>
      <w:r w:rsidRPr="004109B1">
        <w:rPr>
          <w:rFonts w:ascii="Times New Roman" w:hAnsi="Times New Roman"/>
          <w:bCs/>
          <w:sz w:val="24"/>
          <w:szCs w:val="24"/>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4109B1">
        <w:rPr>
          <w:rFonts w:ascii="Times New Roman" w:hAnsi="Times New Roman"/>
          <w:bCs/>
          <w:sz w:val="24"/>
          <w:szCs w:val="24"/>
        </w:rPr>
        <w:t>А</w:t>
      </w:r>
      <w:r w:rsidRPr="004109B1">
        <w:rPr>
          <w:rFonts w:ascii="Times New Roman" w:hAnsi="Times New Roman"/>
          <w:bCs/>
          <w:sz w:val="24"/>
          <w:szCs w:val="24"/>
        </w:rPr>
        <w:t>дминистрацию</w:t>
      </w:r>
      <w:r w:rsidRPr="004109B1">
        <w:rPr>
          <w:rFonts w:ascii="Times New Roman" w:hAnsi="Times New Roman"/>
          <w:bCs/>
          <w:i/>
          <w:sz w:val="24"/>
          <w:szCs w:val="24"/>
        </w:rPr>
        <w:t xml:space="preserve"> </w:t>
      </w:r>
      <w:r w:rsidRPr="004109B1">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14:paraId="76C3AAF0" w14:textId="77777777"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88. 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4B81B532" w14:textId="77777777"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89. 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14:paraId="4A110A51" w14:textId="77777777" w:rsidR="002109A0" w:rsidRPr="004109B1" w:rsidRDefault="002109A0" w:rsidP="004109B1">
      <w:pPr>
        <w:tabs>
          <w:tab w:val="left" w:pos="1134"/>
          <w:tab w:val="left" w:pos="1276"/>
        </w:tabs>
        <w:spacing w:after="0" w:line="240" w:lineRule="auto"/>
        <w:ind w:firstLine="567"/>
        <w:jc w:val="both"/>
        <w:rPr>
          <w:rFonts w:ascii="Times New Roman" w:hAnsi="Times New Roman"/>
          <w:sz w:val="24"/>
          <w:szCs w:val="24"/>
        </w:rPr>
      </w:pPr>
      <w:r w:rsidRPr="004109B1">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14:paraId="0AC5A663" w14:textId="2918B4C1"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lastRenderedPageBreak/>
        <w:t xml:space="preserve">          90. Максимальный срок формирования и направления межведомственного запроса составляет не более </w:t>
      </w:r>
      <w:r w:rsidR="004109B1">
        <w:rPr>
          <w:rFonts w:ascii="Times New Roman" w:hAnsi="Times New Roman"/>
          <w:sz w:val="24"/>
          <w:szCs w:val="24"/>
        </w:rPr>
        <w:t>двух</w:t>
      </w:r>
      <w:r w:rsidRPr="004109B1">
        <w:rPr>
          <w:rFonts w:ascii="Times New Roman" w:hAnsi="Times New Roman"/>
          <w:sz w:val="24"/>
          <w:szCs w:val="24"/>
        </w:rPr>
        <w:t xml:space="preserve"> рабочих дней со дня получения заявления и документов специалистом, ответственным за подготовку документов. </w:t>
      </w:r>
    </w:p>
    <w:p w14:paraId="5B8CD916" w14:textId="301F90E1"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91. Для предоставления муниципальной услуги </w:t>
      </w:r>
      <w:r w:rsidR="004109B1">
        <w:rPr>
          <w:rFonts w:ascii="Times New Roman" w:hAnsi="Times New Roman"/>
          <w:sz w:val="24"/>
          <w:szCs w:val="24"/>
        </w:rPr>
        <w:t>А</w:t>
      </w:r>
      <w:r w:rsidRPr="004109B1">
        <w:rPr>
          <w:rFonts w:ascii="Times New Roman" w:hAnsi="Times New Roman"/>
          <w:bCs/>
          <w:sz w:val="24"/>
          <w:szCs w:val="24"/>
        </w:rPr>
        <w:t>дминистрация</w:t>
      </w:r>
      <w:r w:rsidR="004109B1">
        <w:rPr>
          <w:rFonts w:ascii="Times New Roman" w:hAnsi="Times New Roman"/>
          <w:bCs/>
          <w:sz w:val="24"/>
          <w:szCs w:val="24"/>
        </w:rPr>
        <w:t xml:space="preserve"> </w:t>
      </w:r>
      <w:r w:rsidRPr="004109B1">
        <w:rPr>
          <w:rFonts w:ascii="Times New Roman" w:hAnsi="Times New Roman"/>
          <w:sz w:val="24"/>
          <w:szCs w:val="24"/>
        </w:rPr>
        <w:t>направляет межведомственные запросы:</w:t>
      </w:r>
    </w:p>
    <w:p w14:paraId="457118E1" w14:textId="77777777" w:rsidR="002109A0" w:rsidRPr="004109B1" w:rsidRDefault="002109A0" w:rsidP="004109B1">
      <w:pPr>
        <w:widowControl w:val="0"/>
        <w:tabs>
          <w:tab w:val="left" w:pos="1134"/>
          <w:tab w:val="left" w:pos="1276"/>
        </w:tabs>
        <w:spacing w:after="0" w:line="240" w:lineRule="auto"/>
        <w:ind w:firstLine="567"/>
        <w:jc w:val="both"/>
        <w:rPr>
          <w:rFonts w:ascii="Times New Roman" w:hAnsi="Times New Roman"/>
          <w:sz w:val="24"/>
          <w:szCs w:val="24"/>
        </w:rPr>
      </w:pPr>
      <w:r w:rsidRPr="004109B1">
        <w:rPr>
          <w:rFonts w:ascii="Times New Roman" w:hAnsi="Times New Roman"/>
          <w:sz w:val="24"/>
          <w:szCs w:val="24"/>
        </w:rPr>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14:paraId="1ED43B32" w14:textId="77777777" w:rsidR="002109A0" w:rsidRPr="004109B1" w:rsidRDefault="002109A0" w:rsidP="004109B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4109B1">
        <w:rPr>
          <w:rFonts w:ascii="Times New Roman" w:hAnsi="Times New Roman"/>
          <w:sz w:val="24"/>
          <w:szCs w:val="24"/>
        </w:rPr>
        <w:t>б) в Казначейство России:</w:t>
      </w:r>
    </w:p>
    <w:p w14:paraId="4EEF9D44" w14:textId="77777777" w:rsidR="002109A0" w:rsidRPr="004109B1" w:rsidRDefault="002109A0" w:rsidP="004109B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4109B1">
        <w:rPr>
          <w:rFonts w:ascii="Times New Roman" w:hAnsi="Times New Roman"/>
          <w:sz w:val="24"/>
          <w:szCs w:val="24"/>
        </w:rPr>
        <w:t xml:space="preserve"> о предоставлении сведений об оплате государственной пошлины.</w:t>
      </w:r>
    </w:p>
    <w:p w14:paraId="59712B12" w14:textId="7397E030"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92.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004109B1">
        <w:rPr>
          <w:rFonts w:ascii="Times New Roman" w:hAnsi="Times New Roman"/>
          <w:sz w:val="24"/>
          <w:szCs w:val="24"/>
        </w:rPr>
        <w:t>пяти</w:t>
      </w:r>
      <w:r w:rsidRPr="004109B1">
        <w:rPr>
          <w:rFonts w:ascii="Times New Roman" w:hAnsi="Times New Roman"/>
          <w:sz w:val="24"/>
          <w:szCs w:val="24"/>
        </w:rPr>
        <w:t xml:space="preserve"> рабочих дней со дня поступления межведомственного запроса в орган или организацию, предоставляющие документ и информацию.</w:t>
      </w:r>
    </w:p>
    <w:p w14:paraId="658E248F" w14:textId="77777777"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93. 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14:paraId="191D65AE" w14:textId="77777777"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94. 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14:paraId="17D294FD" w14:textId="77777777" w:rsidR="002109A0" w:rsidRPr="004109B1" w:rsidRDefault="002109A0" w:rsidP="004109B1">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95.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04AA5A0C" w14:textId="77777777" w:rsidR="002109A0" w:rsidRPr="004109B1" w:rsidRDefault="002109A0" w:rsidP="004109B1">
      <w:pPr>
        <w:pStyle w:val="2"/>
        <w:autoSpaceDE w:val="0"/>
        <w:autoSpaceDN w:val="0"/>
        <w:adjustRightInd w:val="0"/>
        <w:spacing w:after="0" w:line="240" w:lineRule="auto"/>
        <w:ind w:left="0" w:firstLine="567"/>
        <w:jc w:val="center"/>
        <w:rPr>
          <w:rFonts w:ascii="Times New Roman" w:hAnsi="Times New Roman"/>
          <w:b/>
          <w:sz w:val="24"/>
          <w:szCs w:val="24"/>
        </w:rPr>
      </w:pPr>
    </w:p>
    <w:p w14:paraId="164D3150" w14:textId="77777777" w:rsidR="002109A0" w:rsidRPr="004109B1" w:rsidRDefault="002109A0" w:rsidP="004109B1">
      <w:pPr>
        <w:pStyle w:val="2"/>
        <w:autoSpaceDE w:val="0"/>
        <w:autoSpaceDN w:val="0"/>
        <w:adjustRightInd w:val="0"/>
        <w:spacing w:after="0" w:line="240" w:lineRule="auto"/>
        <w:ind w:left="0" w:firstLine="567"/>
        <w:jc w:val="center"/>
        <w:rPr>
          <w:rFonts w:ascii="Times New Roman" w:hAnsi="Times New Roman"/>
          <w:b/>
          <w:bCs/>
          <w:sz w:val="24"/>
          <w:szCs w:val="24"/>
        </w:rPr>
      </w:pPr>
      <w:r w:rsidRPr="004109B1">
        <w:rPr>
          <w:rFonts w:ascii="Times New Roman" w:hAnsi="Times New Roman"/>
          <w:b/>
          <w:sz w:val="24"/>
          <w:szCs w:val="24"/>
        </w:rPr>
        <w:t xml:space="preserve">3.4. Согласование </w:t>
      </w:r>
      <w:r w:rsidRPr="004109B1">
        <w:rPr>
          <w:rFonts w:ascii="Times New Roman" w:hAnsi="Times New Roman"/>
          <w:b/>
          <w:bCs/>
          <w:sz w:val="24"/>
          <w:szCs w:val="24"/>
        </w:rPr>
        <w:t>маршрута тяжеловесного и (или) крупногабаритного транспортного средств</w:t>
      </w:r>
    </w:p>
    <w:p w14:paraId="2A699152" w14:textId="61952803" w:rsidR="002109A0" w:rsidRPr="004109B1" w:rsidRDefault="002109A0" w:rsidP="004109B1">
      <w:pPr>
        <w:pStyle w:val="2"/>
        <w:autoSpaceDE w:val="0"/>
        <w:autoSpaceDN w:val="0"/>
        <w:adjustRightInd w:val="0"/>
        <w:spacing w:after="0" w:line="240" w:lineRule="auto"/>
        <w:ind w:left="0"/>
        <w:jc w:val="both"/>
        <w:rPr>
          <w:rFonts w:ascii="Times New Roman" w:hAnsi="Times New Roman"/>
          <w:bCs/>
          <w:sz w:val="24"/>
          <w:szCs w:val="24"/>
        </w:rPr>
      </w:pPr>
      <w:r w:rsidRPr="004109B1">
        <w:rPr>
          <w:rFonts w:ascii="Times New Roman" w:hAnsi="Times New Roman"/>
          <w:bCs/>
          <w:sz w:val="24"/>
          <w:szCs w:val="24"/>
        </w:rPr>
        <w:t xml:space="preserve">          96. Основанием для </w:t>
      </w:r>
      <w:r w:rsidRPr="004109B1">
        <w:rPr>
          <w:rFonts w:ascii="Times New Roman" w:hAnsi="Times New Roman"/>
          <w:sz w:val="24"/>
          <w:szCs w:val="24"/>
        </w:rPr>
        <w:t>начала</w:t>
      </w:r>
      <w:r w:rsidRPr="004109B1">
        <w:rPr>
          <w:rFonts w:ascii="Times New Roman" w:hAnsi="Times New Roman"/>
          <w:bCs/>
          <w:sz w:val="24"/>
          <w:szCs w:val="24"/>
        </w:rPr>
        <w:t xml:space="preserve"> </w:t>
      </w:r>
      <w:r w:rsidRPr="004109B1">
        <w:rPr>
          <w:rFonts w:ascii="Times New Roman" w:hAnsi="Times New Roman"/>
          <w:sz w:val="24"/>
          <w:szCs w:val="24"/>
        </w:rPr>
        <w:t>административной</w:t>
      </w:r>
      <w:r w:rsidRPr="004109B1">
        <w:rPr>
          <w:rFonts w:ascii="Times New Roman" w:hAnsi="Times New Roman"/>
          <w:bCs/>
          <w:sz w:val="24"/>
          <w:szCs w:val="24"/>
        </w:rPr>
        <w:t xml:space="preserve"> процедуры по с</w:t>
      </w:r>
      <w:r w:rsidRPr="004109B1">
        <w:rPr>
          <w:rFonts w:ascii="Times New Roman" w:hAnsi="Times New Roman"/>
          <w:sz w:val="24"/>
          <w:szCs w:val="24"/>
        </w:rPr>
        <w:t>огласованию маршрута транспортного средства</w:t>
      </w:r>
      <w:r w:rsidRPr="004109B1">
        <w:rPr>
          <w:rFonts w:ascii="Times New Roman" w:hAnsi="Times New Roman"/>
          <w:bCs/>
          <w:sz w:val="24"/>
          <w:szCs w:val="24"/>
        </w:rPr>
        <w:t xml:space="preserve">, является представление заявителем документов и информации в соответствии с пунктами 32 – 34 </w:t>
      </w:r>
      <w:r w:rsidR="00ED2D76">
        <w:rPr>
          <w:rFonts w:ascii="Times New Roman" w:hAnsi="Times New Roman"/>
          <w:bCs/>
          <w:sz w:val="24"/>
          <w:szCs w:val="24"/>
        </w:rPr>
        <w:t xml:space="preserve">настоящего </w:t>
      </w:r>
      <w:r w:rsidRPr="004109B1">
        <w:rPr>
          <w:rFonts w:ascii="Times New Roman" w:hAnsi="Times New Roman"/>
          <w:bCs/>
          <w:sz w:val="24"/>
          <w:szCs w:val="24"/>
        </w:rPr>
        <w:t>административного регламента.</w:t>
      </w:r>
    </w:p>
    <w:p w14:paraId="2EF8C6AA" w14:textId="1DAF2EF2" w:rsidR="002109A0" w:rsidRPr="004109B1" w:rsidRDefault="002109A0" w:rsidP="004109B1">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bCs/>
          <w:sz w:val="24"/>
          <w:szCs w:val="24"/>
        </w:rPr>
        <w:t xml:space="preserve">        97. </w:t>
      </w:r>
      <w:r w:rsidRPr="004109B1">
        <w:rPr>
          <w:rFonts w:ascii="Times New Roman" w:hAnsi="Times New Roman"/>
          <w:sz w:val="24"/>
          <w:szCs w:val="24"/>
        </w:rPr>
        <w:t xml:space="preserve">Согласование маршрута тяжеловесного и (или) крупногабаритного транспортного средства осуществляется Администрацией </w:t>
      </w:r>
      <w:r w:rsidR="00ED2D76">
        <w:rPr>
          <w:rFonts w:ascii="Times New Roman" w:hAnsi="Times New Roman"/>
          <w:sz w:val="24"/>
          <w:szCs w:val="24"/>
        </w:rPr>
        <w:t>с</w:t>
      </w:r>
      <w:r w:rsidRPr="004109B1">
        <w:rPr>
          <w:rFonts w:ascii="Times New Roman" w:hAnsi="Times New Roman"/>
          <w:sz w:val="24"/>
          <w:szCs w:val="24"/>
        </w:rPr>
        <w:t xml:space="preserve"> владельцами автомобильных дорог, по которым проходит такой маршрут (далее - владельцы автомобильных дорог). Администрацией осуществляется согласование маршрута тяжеловесного и (или) крупногабаритного транспортного средства с Госавтоинспекцией: </w:t>
      </w:r>
    </w:p>
    <w:p w14:paraId="18EA335D" w14:textId="77777777" w:rsidR="002109A0" w:rsidRPr="004109B1" w:rsidRDefault="002109A0" w:rsidP="004109B1">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1) в случае превышения транспортным средством установленных Правительством Российской Федерации допустимых габаритов более чем на два процента; </w:t>
      </w:r>
    </w:p>
    <w:p w14:paraId="6BC134D3" w14:textId="77777777" w:rsidR="002109A0" w:rsidRPr="004109B1" w:rsidRDefault="002109A0" w:rsidP="004109B1">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2) в случаях, если для движения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14:paraId="6E146BC6" w14:textId="77777777" w:rsidR="002109A0" w:rsidRPr="004109B1" w:rsidRDefault="002109A0" w:rsidP="004109B1">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14:paraId="20778524" w14:textId="526E8046" w:rsidR="002109A0" w:rsidRPr="004109B1" w:rsidRDefault="002109A0" w:rsidP="004109B1">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98. Специалист, ответственный за подготовку документов, в течение </w:t>
      </w:r>
      <w:r w:rsidR="00ED2D76">
        <w:rPr>
          <w:rFonts w:ascii="Times New Roman" w:hAnsi="Times New Roman"/>
          <w:sz w:val="24"/>
          <w:szCs w:val="24"/>
        </w:rPr>
        <w:t xml:space="preserve">четырех </w:t>
      </w:r>
      <w:r w:rsidRPr="004109B1">
        <w:rPr>
          <w:rFonts w:ascii="Times New Roman" w:hAnsi="Times New Roman"/>
          <w:sz w:val="24"/>
          <w:szCs w:val="24"/>
        </w:rPr>
        <w:t>рабочих дней со дня регистрации заявления:</w:t>
      </w:r>
    </w:p>
    <w:p w14:paraId="243B7372" w14:textId="2F07DAA4" w:rsidR="002109A0" w:rsidRPr="004109B1" w:rsidRDefault="002109A0" w:rsidP="00ED2D76">
      <w:pPr>
        <w:pStyle w:val="2"/>
        <w:numPr>
          <w:ilvl w:val="0"/>
          <w:numId w:val="44"/>
        </w:numPr>
        <w:autoSpaceDE w:val="0"/>
        <w:autoSpaceDN w:val="0"/>
        <w:adjustRightInd w:val="0"/>
        <w:spacing w:after="0" w:line="240" w:lineRule="auto"/>
        <w:jc w:val="both"/>
        <w:rPr>
          <w:rFonts w:ascii="Times New Roman" w:hAnsi="Times New Roman"/>
          <w:sz w:val="24"/>
          <w:szCs w:val="24"/>
        </w:rPr>
      </w:pPr>
      <w:r w:rsidRPr="004109B1">
        <w:rPr>
          <w:rFonts w:ascii="Times New Roman" w:hAnsi="Times New Roman"/>
          <w:sz w:val="24"/>
          <w:szCs w:val="24"/>
        </w:rPr>
        <w:t>устанавливает путь следования по заявленному маршруту;</w:t>
      </w:r>
    </w:p>
    <w:p w14:paraId="17C8AD31"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2) определяет владельцев автомобильных дорог по пути следования заявленного маршрута;</w:t>
      </w:r>
    </w:p>
    <w:p w14:paraId="08A8DCF0" w14:textId="57786394" w:rsidR="002109A0" w:rsidRPr="004109B1" w:rsidRDefault="00ED2D76" w:rsidP="004109B1">
      <w:pPr>
        <w:pStyle w:val="2"/>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109A0" w:rsidRPr="004109B1">
        <w:rPr>
          <w:rFonts w:ascii="Times New Roman" w:hAnsi="Times New Roman"/>
          <w:sz w:val="24"/>
          <w:szCs w:val="24"/>
        </w:rPr>
        <w:t xml:space="preserve">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котором указываются: </w:t>
      </w:r>
    </w:p>
    <w:p w14:paraId="51309623" w14:textId="77777777" w:rsidR="002109A0" w:rsidRPr="004109B1" w:rsidRDefault="002109A0" w:rsidP="00ED2D76">
      <w:pPr>
        <w:pStyle w:val="2"/>
        <w:autoSpaceDE w:val="0"/>
        <w:autoSpaceDN w:val="0"/>
        <w:adjustRightInd w:val="0"/>
        <w:spacing w:after="0" w:line="240" w:lineRule="auto"/>
        <w:ind w:left="0" w:firstLine="567"/>
        <w:jc w:val="both"/>
        <w:rPr>
          <w:rFonts w:ascii="Times New Roman" w:hAnsi="Times New Roman"/>
          <w:sz w:val="24"/>
          <w:szCs w:val="24"/>
        </w:rPr>
      </w:pPr>
      <w:r w:rsidRPr="004109B1">
        <w:rPr>
          <w:rFonts w:ascii="Times New Roman" w:hAnsi="Times New Roman"/>
          <w:sz w:val="24"/>
          <w:szCs w:val="24"/>
        </w:rPr>
        <w:lastRenderedPageBreak/>
        <w:t>наименование органа, направившего заявку, исходящий номер и дата запроса;</w:t>
      </w:r>
    </w:p>
    <w:p w14:paraId="4FFCAA56" w14:textId="77777777" w:rsidR="002109A0" w:rsidRPr="004109B1" w:rsidRDefault="002109A0" w:rsidP="00ED2D76">
      <w:pPr>
        <w:pStyle w:val="2"/>
        <w:autoSpaceDE w:val="0"/>
        <w:autoSpaceDN w:val="0"/>
        <w:adjustRightInd w:val="0"/>
        <w:spacing w:after="0" w:line="240" w:lineRule="auto"/>
        <w:ind w:left="0" w:firstLine="567"/>
        <w:jc w:val="both"/>
        <w:rPr>
          <w:rFonts w:ascii="Times New Roman" w:hAnsi="Times New Roman"/>
          <w:sz w:val="24"/>
          <w:szCs w:val="24"/>
        </w:rPr>
      </w:pPr>
      <w:r w:rsidRPr="004109B1">
        <w:rPr>
          <w:rFonts w:ascii="Times New Roman" w:hAnsi="Times New Roman"/>
          <w:sz w:val="24"/>
          <w:szCs w:val="24"/>
        </w:rPr>
        <w:t xml:space="preserve">маршрут движения (участок маршрута); </w:t>
      </w:r>
    </w:p>
    <w:p w14:paraId="2B1F751E" w14:textId="77777777" w:rsidR="002109A0" w:rsidRPr="004109B1" w:rsidRDefault="002109A0" w:rsidP="00ED2D76">
      <w:pPr>
        <w:pStyle w:val="2"/>
        <w:autoSpaceDE w:val="0"/>
        <w:autoSpaceDN w:val="0"/>
        <w:adjustRightInd w:val="0"/>
        <w:spacing w:after="0" w:line="240" w:lineRule="auto"/>
        <w:ind w:left="0" w:firstLine="567"/>
        <w:jc w:val="both"/>
        <w:rPr>
          <w:rFonts w:ascii="Times New Roman" w:hAnsi="Times New Roman"/>
          <w:sz w:val="24"/>
          <w:szCs w:val="24"/>
        </w:rPr>
      </w:pPr>
      <w:r w:rsidRPr="004109B1">
        <w:rPr>
          <w:rFonts w:ascii="Times New Roman" w:hAnsi="Times New Roman"/>
          <w:sz w:val="24"/>
          <w:szCs w:val="24"/>
        </w:rPr>
        <w:t xml:space="preserve">марка и модель транспортного средства, государственный регистрационный знак транспортного средства; </w:t>
      </w:r>
    </w:p>
    <w:p w14:paraId="70DCCB80" w14:textId="77777777" w:rsidR="002109A0" w:rsidRPr="004109B1" w:rsidRDefault="002109A0" w:rsidP="00ED2D76">
      <w:pPr>
        <w:pStyle w:val="2"/>
        <w:autoSpaceDE w:val="0"/>
        <w:autoSpaceDN w:val="0"/>
        <w:adjustRightInd w:val="0"/>
        <w:spacing w:after="0" w:line="240" w:lineRule="auto"/>
        <w:ind w:left="0" w:firstLine="567"/>
        <w:jc w:val="both"/>
        <w:rPr>
          <w:rFonts w:ascii="Times New Roman" w:hAnsi="Times New Roman"/>
          <w:sz w:val="24"/>
          <w:szCs w:val="24"/>
        </w:rPr>
      </w:pPr>
      <w:r w:rsidRPr="004109B1">
        <w:rPr>
          <w:rFonts w:ascii="Times New Roman" w:hAnsi="Times New Roman"/>
          <w:sz w:val="24"/>
          <w:szCs w:val="24"/>
        </w:rPr>
        <w:t>предполагаемый срок и количество поездок (для тяжеловесного транспортного средства);</w:t>
      </w:r>
    </w:p>
    <w:p w14:paraId="6177D1E7" w14:textId="77777777" w:rsidR="002109A0" w:rsidRPr="004109B1" w:rsidRDefault="002109A0" w:rsidP="00ED2D76">
      <w:pPr>
        <w:pStyle w:val="2"/>
        <w:autoSpaceDE w:val="0"/>
        <w:autoSpaceDN w:val="0"/>
        <w:adjustRightInd w:val="0"/>
        <w:spacing w:after="0" w:line="240" w:lineRule="auto"/>
        <w:ind w:left="0" w:firstLine="567"/>
        <w:jc w:val="both"/>
        <w:rPr>
          <w:rFonts w:ascii="Times New Roman" w:hAnsi="Times New Roman"/>
          <w:sz w:val="24"/>
          <w:szCs w:val="24"/>
        </w:rPr>
      </w:pPr>
      <w:proofErr w:type="gramStart"/>
      <w:r w:rsidRPr="004109B1">
        <w:rPr>
          <w:rFonts w:ascii="Times New Roman" w:hAnsi="Times New Roman"/>
          <w:sz w:val="24"/>
          <w:szCs w:val="24"/>
        </w:rPr>
        <w:t xml:space="preserve">параметры транспортного средства (автопоезда): масса, расстояние между осями, нагрузки на оси, количество и </w:t>
      </w:r>
      <w:proofErr w:type="spellStart"/>
      <w:r w:rsidRPr="004109B1">
        <w:rPr>
          <w:rFonts w:ascii="Times New Roman" w:hAnsi="Times New Roman"/>
          <w:sz w:val="24"/>
          <w:szCs w:val="24"/>
        </w:rPr>
        <w:t>скатность</w:t>
      </w:r>
      <w:proofErr w:type="spellEnd"/>
      <w:r w:rsidRPr="004109B1">
        <w:rPr>
          <w:rFonts w:ascii="Times New Roman" w:hAnsi="Times New Roman"/>
          <w:sz w:val="24"/>
          <w:szCs w:val="24"/>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14:paraId="4CBC740B" w14:textId="77777777" w:rsidR="002109A0" w:rsidRPr="004109B1" w:rsidRDefault="002109A0" w:rsidP="00ED2D76">
      <w:pPr>
        <w:pStyle w:val="2"/>
        <w:autoSpaceDE w:val="0"/>
        <w:autoSpaceDN w:val="0"/>
        <w:adjustRightInd w:val="0"/>
        <w:spacing w:after="0" w:line="240" w:lineRule="auto"/>
        <w:ind w:left="0" w:firstLine="567"/>
        <w:jc w:val="both"/>
        <w:rPr>
          <w:rFonts w:ascii="Times New Roman" w:hAnsi="Times New Roman"/>
          <w:sz w:val="24"/>
          <w:szCs w:val="24"/>
        </w:rPr>
      </w:pPr>
      <w:r w:rsidRPr="004109B1">
        <w:rPr>
          <w:rFonts w:ascii="Times New Roman" w:hAnsi="Times New Roman"/>
          <w:sz w:val="24"/>
          <w:szCs w:val="24"/>
        </w:rPr>
        <w:t>сведения о заявителе и способе связи с ним;</w:t>
      </w:r>
    </w:p>
    <w:p w14:paraId="74BC9DC3" w14:textId="77777777" w:rsidR="002109A0" w:rsidRPr="004109B1" w:rsidRDefault="002109A0" w:rsidP="00ED2D76">
      <w:pPr>
        <w:pStyle w:val="2"/>
        <w:autoSpaceDE w:val="0"/>
        <w:autoSpaceDN w:val="0"/>
        <w:adjustRightInd w:val="0"/>
        <w:spacing w:after="0" w:line="240" w:lineRule="auto"/>
        <w:ind w:left="0" w:firstLine="567"/>
        <w:jc w:val="both"/>
        <w:rPr>
          <w:rFonts w:ascii="Times New Roman" w:hAnsi="Times New Roman"/>
          <w:sz w:val="24"/>
          <w:szCs w:val="24"/>
        </w:rPr>
      </w:pPr>
      <w:r w:rsidRPr="004109B1">
        <w:rPr>
          <w:rFonts w:ascii="Times New Roman" w:hAnsi="Times New Roman"/>
          <w:sz w:val="24"/>
          <w:szCs w:val="24"/>
        </w:rPr>
        <w:t>подпись должностного лица (электронная подпись уполномоченного органа).</w:t>
      </w:r>
    </w:p>
    <w:p w14:paraId="02FD44E5" w14:textId="16700761"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w:t>
      </w:r>
      <w:proofErr w:type="gramStart"/>
      <w:r w:rsidRPr="004109B1">
        <w:rPr>
          <w:rFonts w:ascii="Times New Roman" w:hAnsi="Times New Roman"/>
          <w:sz w:val="24"/>
          <w:szCs w:val="24"/>
        </w:rPr>
        <w:t xml:space="preserve">В случаях, установленных пунктом 97 настоящего </w:t>
      </w:r>
      <w:r w:rsidR="00ED2D76">
        <w:rPr>
          <w:rFonts w:ascii="Times New Roman" w:hAnsi="Times New Roman"/>
          <w:sz w:val="24"/>
          <w:szCs w:val="24"/>
        </w:rPr>
        <w:t>а</w:t>
      </w:r>
      <w:r w:rsidRPr="004109B1">
        <w:rPr>
          <w:rFonts w:ascii="Times New Roman" w:hAnsi="Times New Roman"/>
          <w:sz w:val="24"/>
          <w:szCs w:val="24"/>
        </w:rPr>
        <w:t>дминистративного регламента,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2 настоящего пункта,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на региональном уровне по месту расположения уполномоченного органа.</w:t>
      </w:r>
      <w:proofErr w:type="gramEnd"/>
    </w:p>
    <w:p w14:paraId="4948ACD4"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Запрос в Госавтоинспекцию направляется с приложением копий документов, указанных в подпунктах 1 и 2 пункта 33 настоящего административного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а в случае выдачи специального разрешения в бумажном виде также с приложением оформленного бланка специального разрешения. </w:t>
      </w:r>
    </w:p>
    <w:p w14:paraId="041B1E3C" w14:textId="7589847F"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99. Запрос, указанный в по</w:t>
      </w:r>
      <w:r w:rsidR="00ED2D76">
        <w:rPr>
          <w:rFonts w:ascii="Times New Roman" w:hAnsi="Times New Roman"/>
          <w:sz w:val="24"/>
          <w:szCs w:val="24"/>
        </w:rPr>
        <w:t>дпункте 3 пункта 98 настоящего а</w:t>
      </w:r>
      <w:r w:rsidRPr="004109B1">
        <w:rPr>
          <w:rFonts w:ascii="Times New Roman" w:hAnsi="Times New Roman"/>
          <w:sz w:val="24"/>
          <w:szCs w:val="24"/>
        </w:rPr>
        <w:t xml:space="preserve">дминистративного регламента, регистрируется в течение одного рабочего дня </w:t>
      </w:r>
      <w:proofErr w:type="gramStart"/>
      <w:r w:rsidRPr="004109B1">
        <w:rPr>
          <w:rFonts w:ascii="Times New Roman" w:hAnsi="Times New Roman"/>
          <w:sz w:val="24"/>
          <w:szCs w:val="24"/>
        </w:rPr>
        <w:t>с даты</w:t>
      </w:r>
      <w:proofErr w:type="gramEnd"/>
      <w:r w:rsidRPr="004109B1">
        <w:rPr>
          <w:rFonts w:ascii="Times New Roman" w:hAnsi="Times New Roman"/>
          <w:sz w:val="24"/>
          <w:szCs w:val="24"/>
        </w:rPr>
        <w:t xml:space="preserve"> его поступления. В случае если маршрут движения (участок маршрута) не проходит по автомобильным дорогам, принадлежащим владельцу автомобильных дорог, получившему запрос, то в течение одного рабочего дня с даты получения такого запроса владелец автомобильных дорог информирует об этом уполномоченный орган. </w:t>
      </w:r>
    </w:p>
    <w:p w14:paraId="1F63866B" w14:textId="0006620D"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100. Согласование маршрута тяжеловесного и (или) крупногабаритного транспортного средства проводится владельцами автомобильных дорог и Госавтоинспекцией в течение четырех рабочих дней </w:t>
      </w:r>
      <w:proofErr w:type="gramStart"/>
      <w:r w:rsidRPr="004109B1">
        <w:rPr>
          <w:rFonts w:ascii="Times New Roman" w:hAnsi="Times New Roman"/>
          <w:sz w:val="24"/>
          <w:szCs w:val="24"/>
        </w:rPr>
        <w:t>с даты поступления</w:t>
      </w:r>
      <w:proofErr w:type="gramEnd"/>
      <w:r w:rsidRPr="004109B1">
        <w:rPr>
          <w:rFonts w:ascii="Times New Roman" w:hAnsi="Times New Roman"/>
          <w:sz w:val="24"/>
          <w:szCs w:val="24"/>
        </w:rPr>
        <w:t xml:space="preserve"> от уполномоченного органа запроса, указанного в подпункте 3 пункта 98 настоящего </w:t>
      </w:r>
      <w:r w:rsidR="00ED2D76">
        <w:rPr>
          <w:rFonts w:ascii="Times New Roman" w:hAnsi="Times New Roman"/>
          <w:sz w:val="24"/>
          <w:szCs w:val="24"/>
        </w:rPr>
        <w:t>а</w:t>
      </w:r>
      <w:r w:rsidRPr="004109B1">
        <w:rPr>
          <w:rFonts w:ascii="Times New Roman" w:hAnsi="Times New Roman"/>
          <w:sz w:val="24"/>
          <w:szCs w:val="24"/>
        </w:rPr>
        <w:t>дминистративного регламента.</w:t>
      </w:r>
    </w:p>
    <w:p w14:paraId="48286733"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имеющихся сведений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 Вместе с согласованием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 </w:t>
      </w:r>
    </w:p>
    <w:p w14:paraId="510BEF6F"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При согласовании маршрута тяжеловесного и (или) крупногабаритного транспортного средства Госавтоинспекция устанавливает требования к движению по </w:t>
      </w:r>
      <w:r w:rsidRPr="004109B1">
        <w:rPr>
          <w:rFonts w:ascii="Times New Roman" w:hAnsi="Times New Roman"/>
          <w:sz w:val="24"/>
          <w:szCs w:val="24"/>
        </w:rPr>
        <w:lastRenderedPageBreak/>
        <w:t>такому маршруту в пунктах «Вид сопровождения» и «Особые условия движения» специального разрешения.</w:t>
      </w:r>
    </w:p>
    <w:p w14:paraId="51ED6258"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101. В случае необходимости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одного рабочего дня со дня регистрации ими запроса соответствующий запрос владельцам вышеуказанных искусственных сооружений и инженерных коммуникаций. </w:t>
      </w:r>
    </w:p>
    <w:p w14:paraId="1AE2AED3"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Согласование владельцами сооружений и инженерных коммуникаций осуществляется в течение двух рабочих дней с даты получения ими вышеуказанного запроса. </w:t>
      </w:r>
    </w:p>
    <w:p w14:paraId="05599ADD" w14:textId="77777777" w:rsidR="002109A0" w:rsidRPr="004109B1" w:rsidRDefault="002109A0" w:rsidP="004109B1">
      <w:pPr>
        <w:pStyle w:val="2"/>
        <w:tabs>
          <w:tab w:val="left" w:pos="1134"/>
          <w:tab w:val="num" w:pos="1431"/>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102.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 июня 2019 года № 167.</w:t>
      </w:r>
    </w:p>
    <w:p w14:paraId="5996CB54"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Указанные мероприятия проводятся при выполнении хотя бы одного из следующих условий:   </w:t>
      </w:r>
    </w:p>
    <w:p w14:paraId="09033474"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1) масса тяжеловесного транспортного средства превышает несущую способность участка автомобильной дороги и (или) искусственного сооружения; </w:t>
      </w:r>
    </w:p>
    <w:p w14:paraId="5AFFFEEF"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 </w:t>
      </w:r>
    </w:p>
    <w:p w14:paraId="29E40AE4"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w:t>
      </w:r>
    </w:p>
    <w:p w14:paraId="2C828E2B"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103.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подпункте 3 пункта 99 настоящего административного регламента, информирует об этом заявителя и уполномоченный орган одновременно с направлением заявителю запроса о требуемом количестве поездок по маршруту.</w:t>
      </w:r>
    </w:p>
    <w:p w14:paraId="2794CA16"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 </w:t>
      </w:r>
    </w:p>
    <w:p w14:paraId="121965E4"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В указанном случае владелец автомобильной дороги при согласовании маршрута движения информирует уполномоченный орган о количестве согласованных поездок. </w:t>
      </w:r>
    </w:p>
    <w:p w14:paraId="7366A2A2"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Срок выдачи специального разрешения увеличивается на срок проведения указанных в настоящем пункте мероприятий. </w:t>
      </w:r>
    </w:p>
    <w:p w14:paraId="437A13A4" w14:textId="034F3C68"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w:t>
      </w:r>
      <w:r w:rsidR="00ED2D76">
        <w:rPr>
          <w:rFonts w:ascii="Times New Roman" w:hAnsi="Times New Roman"/>
          <w:sz w:val="24"/>
          <w:szCs w:val="24"/>
        </w:rPr>
        <w:t xml:space="preserve">     </w:t>
      </w:r>
      <w:r w:rsidRPr="004109B1">
        <w:rPr>
          <w:rFonts w:ascii="Times New Roman" w:hAnsi="Times New Roman"/>
          <w:sz w:val="24"/>
          <w:szCs w:val="24"/>
        </w:rPr>
        <w:t xml:space="preserve">104. 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пунктом 103 настоящего административного регламента не уведомил владельца автомобильной дороги о требуемом количестве поездок.  </w:t>
      </w:r>
    </w:p>
    <w:p w14:paraId="3D505EE8" w14:textId="77777777" w:rsidR="002109A0" w:rsidRPr="004109B1" w:rsidRDefault="002109A0" w:rsidP="004109B1">
      <w:pPr>
        <w:pStyle w:val="2"/>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w:t>
      </w:r>
      <w:r w:rsidRPr="004109B1">
        <w:rPr>
          <w:rFonts w:ascii="Times New Roman" w:hAnsi="Times New Roman"/>
          <w:sz w:val="24"/>
          <w:szCs w:val="24"/>
        </w:rPr>
        <w:lastRenderedPageBreak/>
        <w:t xml:space="preserve">по своим автомобильным дорогам, начало и конец которого расположены на установленном уполномоченным органом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 </w:t>
      </w:r>
    </w:p>
    <w:p w14:paraId="4F55CC70" w14:textId="77777777" w:rsidR="002109A0" w:rsidRPr="004109B1" w:rsidRDefault="002109A0" w:rsidP="004109B1">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105. 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14:paraId="2990BC95" w14:textId="1FE41846" w:rsidR="002109A0" w:rsidRPr="004109B1" w:rsidRDefault="002109A0" w:rsidP="004109B1">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4109B1">
        <w:rPr>
          <w:rFonts w:ascii="Times New Roman" w:hAnsi="Times New Roman"/>
          <w:sz w:val="24"/>
          <w:szCs w:val="24"/>
        </w:rPr>
        <w:t xml:space="preserve">            Максимальный срок </w:t>
      </w:r>
      <w:proofErr w:type="gramStart"/>
      <w:r w:rsidRPr="004109B1">
        <w:rPr>
          <w:rFonts w:ascii="Times New Roman" w:hAnsi="Times New Roman"/>
          <w:sz w:val="24"/>
          <w:szCs w:val="24"/>
        </w:rPr>
        <w:t>выполнения административной процедуры согласования маршрута транспортного средства</w:t>
      </w:r>
      <w:proofErr w:type="gramEnd"/>
      <w:r w:rsidRPr="004109B1">
        <w:rPr>
          <w:rFonts w:ascii="Times New Roman" w:hAnsi="Times New Roman"/>
          <w:sz w:val="24"/>
          <w:szCs w:val="24"/>
        </w:rPr>
        <w:t xml:space="preserve"> с владельцами автомобильных дорого (участков автомобильных дорог) составляет </w:t>
      </w:r>
      <w:r w:rsidR="00ED2D76">
        <w:rPr>
          <w:rFonts w:ascii="Times New Roman" w:hAnsi="Times New Roman"/>
          <w:sz w:val="24"/>
          <w:szCs w:val="24"/>
        </w:rPr>
        <w:t>восемь</w:t>
      </w:r>
      <w:r w:rsidRPr="004109B1">
        <w:rPr>
          <w:rFonts w:ascii="Times New Roman" w:hAnsi="Times New Roman"/>
          <w:sz w:val="24"/>
          <w:szCs w:val="24"/>
        </w:rPr>
        <w:t xml:space="preserve"> рабочих дней со дня начала административной процедуры.</w:t>
      </w:r>
    </w:p>
    <w:p w14:paraId="309F5614" w14:textId="77777777" w:rsidR="002109A0" w:rsidRPr="004109B1" w:rsidRDefault="002109A0" w:rsidP="004109B1">
      <w:pPr>
        <w:pStyle w:val="2"/>
        <w:tabs>
          <w:tab w:val="left" w:pos="1134"/>
        </w:tabs>
        <w:autoSpaceDE w:val="0"/>
        <w:autoSpaceDN w:val="0"/>
        <w:adjustRightInd w:val="0"/>
        <w:spacing w:after="0" w:line="240" w:lineRule="auto"/>
        <w:ind w:left="0"/>
        <w:jc w:val="both"/>
        <w:rPr>
          <w:rFonts w:ascii="Times New Roman" w:hAnsi="Times New Roman"/>
          <w:sz w:val="24"/>
          <w:szCs w:val="24"/>
        </w:rPr>
      </w:pPr>
    </w:p>
    <w:p w14:paraId="425F46F7" w14:textId="77777777" w:rsidR="002109A0" w:rsidRPr="00ED2D76" w:rsidRDefault="002109A0" w:rsidP="00ED2D76">
      <w:pPr>
        <w:pStyle w:val="2"/>
        <w:autoSpaceDE w:val="0"/>
        <w:autoSpaceDN w:val="0"/>
        <w:adjustRightInd w:val="0"/>
        <w:spacing w:after="0" w:line="240" w:lineRule="auto"/>
        <w:ind w:left="0" w:firstLine="567"/>
        <w:jc w:val="center"/>
        <w:rPr>
          <w:rFonts w:ascii="Times New Roman" w:hAnsi="Times New Roman"/>
          <w:b/>
          <w:sz w:val="24"/>
          <w:szCs w:val="24"/>
        </w:rPr>
      </w:pPr>
      <w:r w:rsidRPr="00ED2D76">
        <w:rPr>
          <w:rFonts w:ascii="Times New Roman" w:hAnsi="Times New Roman"/>
          <w:b/>
          <w:sz w:val="24"/>
          <w:szCs w:val="24"/>
        </w:rPr>
        <w:t>3.5. Выдача специального разрешения</w:t>
      </w:r>
    </w:p>
    <w:p w14:paraId="5C324C78" w14:textId="77777777" w:rsidR="002109A0" w:rsidRPr="00ED2D76" w:rsidRDefault="002109A0" w:rsidP="00ED2D76">
      <w:pPr>
        <w:pStyle w:val="2"/>
        <w:tabs>
          <w:tab w:val="left" w:pos="1134"/>
          <w:tab w:val="num" w:pos="1714"/>
        </w:tabs>
        <w:autoSpaceDE w:val="0"/>
        <w:autoSpaceDN w:val="0"/>
        <w:adjustRightInd w:val="0"/>
        <w:spacing w:after="0" w:line="240" w:lineRule="auto"/>
        <w:ind w:left="0"/>
        <w:jc w:val="both"/>
        <w:rPr>
          <w:rFonts w:ascii="Times New Roman" w:hAnsi="Times New Roman"/>
          <w:i/>
          <w:sz w:val="24"/>
          <w:szCs w:val="24"/>
        </w:rPr>
      </w:pPr>
      <w:r w:rsidRPr="00ED2D76">
        <w:rPr>
          <w:rFonts w:ascii="Times New Roman" w:hAnsi="Times New Roman"/>
          <w:sz w:val="24"/>
          <w:szCs w:val="24"/>
        </w:rPr>
        <w:t xml:space="preserve">       106. Основанием</w:t>
      </w:r>
      <w:r w:rsidRPr="00ED2D76">
        <w:rPr>
          <w:rFonts w:ascii="Times New Roman" w:hAnsi="Times New Roman"/>
          <w:bCs/>
          <w:sz w:val="24"/>
          <w:szCs w:val="24"/>
        </w:rPr>
        <w:t xml:space="preserve"> для </w:t>
      </w:r>
      <w:r w:rsidRPr="00ED2D76">
        <w:rPr>
          <w:rFonts w:ascii="Times New Roman" w:hAnsi="Times New Roman"/>
          <w:sz w:val="24"/>
          <w:szCs w:val="24"/>
        </w:rPr>
        <w:t>начала</w:t>
      </w:r>
      <w:r w:rsidRPr="00ED2D76">
        <w:rPr>
          <w:rFonts w:ascii="Times New Roman" w:hAnsi="Times New Roman"/>
          <w:bCs/>
          <w:sz w:val="24"/>
          <w:szCs w:val="24"/>
        </w:rPr>
        <w:t xml:space="preserve"> </w:t>
      </w:r>
      <w:r w:rsidRPr="00ED2D76">
        <w:rPr>
          <w:rFonts w:ascii="Times New Roman" w:hAnsi="Times New Roman"/>
          <w:sz w:val="24"/>
          <w:szCs w:val="24"/>
        </w:rPr>
        <w:t>административной</w:t>
      </w:r>
      <w:r w:rsidRPr="00ED2D76">
        <w:rPr>
          <w:rFonts w:ascii="Times New Roman" w:hAnsi="Times New Roman"/>
          <w:bCs/>
          <w:sz w:val="24"/>
          <w:szCs w:val="24"/>
        </w:rPr>
        <w:t xml:space="preserve"> процедуры является получение </w:t>
      </w:r>
      <w:r w:rsidRPr="00ED2D76">
        <w:rPr>
          <w:rFonts w:ascii="Times New Roman" w:hAnsi="Times New Roman"/>
          <w:sz w:val="24"/>
          <w:szCs w:val="24"/>
        </w:rPr>
        <w:t xml:space="preserve">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 также территориальных органов Госавтоинспекции. </w:t>
      </w:r>
    </w:p>
    <w:p w14:paraId="10AC702A" w14:textId="4892E514" w:rsidR="002109A0" w:rsidRPr="00ED2D76" w:rsidRDefault="002109A0" w:rsidP="00ED2D76">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ED2D76">
        <w:rPr>
          <w:rFonts w:ascii="Times New Roman" w:hAnsi="Times New Roman"/>
          <w:sz w:val="24"/>
          <w:szCs w:val="24"/>
        </w:rPr>
        <w:t xml:space="preserve">       </w:t>
      </w:r>
      <w:bookmarkStart w:id="6" w:name="_Hlk112768828"/>
      <w:bookmarkStart w:id="7" w:name="_Hlk112770419"/>
      <w:r w:rsidRPr="00ED2D76">
        <w:rPr>
          <w:rFonts w:ascii="Times New Roman" w:hAnsi="Times New Roman"/>
          <w:sz w:val="24"/>
          <w:szCs w:val="24"/>
        </w:rPr>
        <w:t xml:space="preserve">107. Специалист ответственный за подготовку документов,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 Форма уведомления об отказе согласно приложению </w:t>
      </w:r>
      <w:r w:rsidR="00ED2D76">
        <w:rPr>
          <w:rFonts w:ascii="Times New Roman" w:hAnsi="Times New Roman"/>
          <w:sz w:val="24"/>
          <w:szCs w:val="24"/>
        </w:rPr>
        <w:t>6</w:t>
      </w:r>
      <w:r w:rsidRPr="00ED2D76">
        <w:rPr>
          <w:rFonts w:ascii="Times New Roman" w:hAnsi="Times New Roman"/>
          <w:sz w:val="24"/>
          <w:szCs w:val="24"/>
        </w:rPr>
        <w:t xml:space="preserve"> к настоящему административному регламенту.</w:t>
      </w:r>
    </w:p>
    <w:p w14:paraId="4257A332" w14:textId="2DCE3F72" w:rsidR="002109A0" w:rsidRPr="00ED2D76" w:rsidRDefault="002109A0" w:rsidP="00ED2D76">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ED2D76">
        <w:rPr>
          <w:rFonts w:ascii="Times New Roman" w:hAnsi="Times New Roman"/>
          <w:sz w:val="24"/>
          <w:szCs w:val="24"/>
        </w:rPr>
        <w:t xml:space="preserve">         Специалист ответственный за подготовку документов, в случае принятия решения об отказе в выдаче специального разрешения по основаниям, указанным в </w:t>
      </w:r>
      <w:hyperlink r:id="rId26" w:anchor="Par278" w:tooltip="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 w:history="1">
        <w:r w:rsidRPr="00ED2D76">
          <w:rPr>
            <w:rStyle w:val="a5"/>
            <w:rFonts w:ascii="Times New Roman" w:hAnsi="Times New Roman"/>
            <w:color w:val="auto"/>
            <w:sz w:val="24"/>
            <w:szCs w:val="24"/>
            <w:u w:val="none"/>
          </w:rPr>
          <w:t>подпунктах 1</w:t>
        </w:r>
      </w:hyperlink>
      <w:r w:rsidRPr="00ED2D76">
        <w:rPr>
          <w:rFonts w:ascii="Times New Roman" w:hAnsi="Times New Roman"/>
          <w:sz w:val="24"/>
          <w:szCs w:val="24"/>
        </w:rPr>
        <w:t xml:space="preserve">, </w:t>
      </w:r>
      <w:hyperlink r:id="rId27" w:anchor="Par279" w:tooltip="2) установленные требования о перевозке груза, не являющегося неделимым, не соблюдены;" w:history="1">
        <w:r w:rsidRPr="00ED2D76">
          <w:rPr>
            <w:rStyle w:val="a5"/>
            <w:rFonts w:ascii="Times New Roman" w:hAnsi="Times New Roman"/>
            <w:color w:val="auto"/>
            <w:sz w:val="24"/>
            <w:szCs w:val="24"/>
            <w:u w:val="none"/>
          </w:rPr>
          <w:t>2</w:t>
        </w:r>
      </w:hyperlink>
      <w:r w:rsidRPr="00ED2D76">
        <w:rPr>
          <w:rFonts w:ascii="Times New Roman" w:hAnsi="Times New Roman"/>
          <w:sz w:val="24"/>
          <w:szCs w:val="24"/>
        </w:rPr>
        <w:t xml:space="preserve"> пункта 41 настоящего </w:t>
      </w:r>
      <w:r w:rsidR="00ED2D76">
        <w:rPr>
          <w:rFonts w:ascii="Times New Roman" w:hAnsi="Times New Roman"/>
          <w:sz w:val="24"/>
          <w:szCs w:val="24"/>
        </w:rPr>
        <w:t xml:space="preserve">административного </w:t>
      </w:r>
      <w:r w:rsidRPr="00ED2D76">
        <w:rPr>
          <w:rFonts w:ascii="Times New Roman" w:hAnsi="Times New Roman"/>
          <w:sz w:val="24"/>
          <w:szCs w:val="24"/>
        </w:rPr>
        <w:t>регламента, выбранным заявителем способом связи информирует его о принятом решении в течение четырех рабочих дней со дня регистрации заявления.</w:t>
      </w:r>
    </w:p>
    <w:p w14:paraId="371C87E3" w14:textId="4F86336C" w:rsidR="002109A0" w:rsidRPr="00ED2D76" w:rsidRDefault="002109A0" w:rsidP="00ED2D76">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sidRPr="00ED2D76">
        <w:rPr>
          <w:rFonts w:ascii="Times New Roman" w:hAnsi="Times New Roman"/>
          <w:sz w:val="24"/>
          <w:szCs w:val="24"/>
        </w:rPr>
        <w:t xml:space="preserve">     108. При отсутствии оснований для отказа в выдаче специального разрешения, указанных в подпункте 41 </w:t>
      </w:r>
      <w:r w:rsidR="00ED2D76">
        <w:rPr>
          <w:rFonts w:ascii="Times New Roman" w:hAnsi="Times New Roman"/>
          <w:sz w:val="24"/>
          <w:szCs w:val="24"/>
        </w:rPr>
        <w:t xml:space="preserve">настоящего </w:t>
      </w:r>
      <w:r w:rsidRPr="00ED2D76">
        <w:rPr>
          <w:rFonts w:ascii="Times New Roman" w:hAnsi="Times New Roman"/>
          <w:sz w:val="24"/>
          <w:szCs w:val="24"/>
        </w:rPr>
        <w:t xml:space="preserve">административного регламента, специалист ответственный за подготовку документов, в течение одного рабочего дня со дня получения подтверждения оплат, передает специальное разрешение для визирования </w:t>
      </w:r>
      <w:r w:rsidR="00ED2D76">
        <w:rPr>
          <w:rFonts w:ascii="Times New Roman" w:hAnsi="Times New Roman"/>
          <w:sz w:val="24"/>
          <w:szCs w:val="24"/>
        </w:rPr>
        <w:t>Г</w:t>
      </w:r>
      <w:r w:rsidRPr="00ED2D76">
        <w:rPr>
          <w:rFonts w:ascii="Times New Roman" w:hAnsi="Times New Roman"/>
          <w:sz w:val="24"/>
          <w:szCs w:val="24"/>
        </w:rPr>
        <w:t>лаве поселения. Форма специального разрешения представлена в приложении 7 к настоящему административному регламенту.</w:t>
      </w:r>
    </w:p>
    <w:p w14:paraId="5C95D752" w14:textId="77777777" w:rsidR="002109A0" w:rsidRPr="00ED2D76" w:rsidRDefault="002109A0" w:rsidP="00ED2D76">
      <w:pPr>
        <w:widowControl w:val="0"/>
        <w:tabs>
          <w:tab w:val="left" w:pos="1134"/>
          <w:tab w:val="num" w:pos="1572"/>
        </w:tabs>
        <w:spacing w:after="0" w:line="240" w:lineRule="auto"/>
        <w:jc w:val="both"/>
        <w:rPr>
          <w:rFonts w:ascii="Times New Roman" w:hAnsi="Times New Roman"/>
          <w:i/>
          <w:sz w:val="24"/>
          <w:szCs w:val="24"/>
        </w:rPr>
      </w:pPr>
      <w:r w:rsidRPr="00ED2D76">
        <w:rPr>
          <w:rFonts w:ascii="Times New Roman" w:hAnsi="Times New Roman"/>
          <w:sz w:val="24"/>
          <w:szCs w:val="24"/>
        </w:rPr>
        <w:t xml:space="preserve">     109. Выдача результата предоставления муниципальной услуги осуществляется:</w:t>
      </w:r>
    </w:p>
    <w:p w14:paraId="7B72460B" w14:textId="4FF678FB" w:rsidR="002109A0" w:rsidRPr="00ED2D76" w:rsidRDefault="002109A0" w:rsidP="00ED2D76">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ED2D76">
        <w:rPr>
          <w:rFonts w:ascii="Times New Roman" w:hAnsi="Times New Roman"/>
          <w:sz w:val="24"/>
          <w:szCs w:val="24"/>
        </w:rPr>
        <w:t xml:space="preserve">при личном обращении в </w:t>
      </w:r>
      <w:r w:rsidR="00ED2D76">
        <w:rPr>
          <w:rFonts w:ascii="Times New Roman" w:hAnsi="Times New Roman"/>
          <w:sz w:val="24"/>
          <w:szCs w:val="24"/>
        </w:rPr>
        <w:t>Администрацию</w:t>
      </w:r>
      <w:r w:rsidRPr="00ED2D76">
        <w:rPr>
          <w:rFonts w:ascii="Times New Roman" w:hAnsi="Times New Roman"/>
          <w:sz w:val="24"/>
          <w:szCs w:val="24"/>
        </w:rPr>
        <w:t>;</w:t>
      </w:r>
    </w:p>
    <w:p w14:paraId="69F60B5B" w14:textId="77777777" w:rsidR="002109A0" w:rsidRPr="00ED2D76" w:rsidRDefault="002109A0" w:rsidP="00ED2D7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при личном обращении в МФЦ.</w:t>
      </w:r>
    </w:p>
    <w:p w14:paraId="1F1E8989" w14:textId="07827B3A" w:rsidR="002109A0" w:rsidRPr="00ED2D76" w:rsidRDefault="00ED2D76" w:rsidP="00ED2D76">
      <w:pPr>
        <w:pStyle w:val="2"/>
        <w:tabs>
          <w:tab w:val="left" w:pos="1134"/>
          <w:tab w:val="num" w:pos="171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109A0" w:rsidRPr="00ED2D76">
        <w:rPr>
          <w:rFonts w:ascii="Times New Roman" w:hAnsi="Times New Roman"/>
          <w:sz w:val="24"/>
          <w:szCs w:val="24"/>
        </w:rPr>
        <w:t>Максимальный срок вып</w:t>
      </w:r>
      <w:r w:rsidR="002109A0" w:rsidRPr="00ED2D76">
        <w:rPr>
          <w:rFonts w:ascii="Times New Roman" w:hAnsi="Times New Roman"/>
          <w:bCs/>
          <w:sz w:val="24"/>
          <w:szCs w:val="24"/>
        </w:rPr>
        <w:t>о</w:t>
      </w:r>
      <w:r w:rsidR="002109A0" w:rsidRPr="00ED2D76">
        <w:rPr>
          <w:rFonts w:ascii="Times New Roman" w:hAnsi="Times New Roman"/>
          <w:sz w:val="24"/>
          <w:szCs w:val="24"/>
        </w:rPr>
        <w:t xml:space="preserve">лнения административной процедуры не превышает </w:t>
      </w:r>
      <w:r>
        <w:rPr>
          <w:rFonts w:ascii="Times New Roman" w:hAnsi="Times New Roman"/>
          <w:sz w:val="24"/>
          <w:szCs w:val="24"/>
        </w:rPr>
        <w:t xml:space="preserve">четырех </w:t>
      </w:r>
      <w:r w:rsidR="002109A0" w:rsidRPr="00ED2D76">
        <w:rPr>
          <w:rFonts w:ascii="Times New Roman" w:hAnsi="Times New Roman"/>
          <w:sz w:val="24"/>
          <w:szCs w:val="24"/>
        </w:rPr>
        <w:t xml:space="preserve">рабочих дней со дня подготовки специального разрешения. </w:t>
      </w:r>
    </w:p>
    <w:bookmarkEnd w:id="6"/>
    <w:p w14:paraId="718F20B0" w14:textId="77777777" w:rsidR="002109A0" w:rsidRPr="00ED2D76" w:rsidRDefault="002109A0" w:rsidP="00ED2D76">
      <w:pPr>
        <w:tabs>
          <w:tab w:val="left" w:pos="142"/>
          <w:tab w:val="left" w:pos="1276"/>
        </w:tabs>
        <w:autoSpaceDE w:val="0"/>
        <w:autoSpaceDN w:val="0"/>
        <w:adjustRightInd w:val="0"/>
        <w:spacing w:after="0" w:line="240" w:lineRule="auto"/>
        <w:jc w:val="both"/>
        <w:rPr>
          <w:rFonts w:ascii="Times New Roman" w:hAnsi="Times New Roman"/>
          <w:sz w:val="24"/>
          <w:szCs w:val="24"/>
        </w:rPr>
      </w:pPr>
    </w:p>
    <w:bookmarkEnd w:id="7"/>
    <w:p w14:paraId="1AE5EA90" w14:textId="20147B9C" w:rsidR="002109A0" w:rsidRPr="00ED2D76" w:rsidRDefault="00ED2D76" w:rsidP="00ED2D76">
      <w:pPr>
        <w:pStyle w:val="ConsPlusTitle"/>
        <w:numPr>
          <w:ilvl w:val="1"/>
          <w:numId w:val="42"/>
        </w:numPr>
        <w:ind w:left="0"/>
        <w:jc w:val="center"/>
        <w:outlineLvl w:val="1"/>
      </w:pPr>
      <w:r>
        <w:t xml:space="preserve"> </w:t>
      </w:r>
      <w:r w:rsidR="002109A0" w:rsidRPr="00ED2D76">
        <w:t>Выдача специального разрешения в электронной форме</w:t>
      </w:r>
    </w:p>
    <w:p w14:paraId="01645C13" w14:textId="77777777" w:rsidR="002109A0" w:rsidRPr="00ED2D76" w:rsidRDefault="002109A0" w:rsidP="00ED2D76">
      <w:pPr>
        <w:pStyle w:val="ConsPlusNormal0"/>
        <w:jc w:val="both"/>
        <w:rPr>
          <w:rFonts w:ascii="Times New Roman" w:hAnsi="Times New Roman" w:cs="Times New Roman"/>
          <w:sz w:val="24"/>
          <w:szCs w:val="24"/>
        </w:rPr>
      </w:pPr>
    </w:p>
    <w:p w14:paraId="022CFC81" w14:textId="77777777" w:rsidR="002109A0" w:rsidRPr="00ED2D76" w:rsidRDefault="002109A0" w:rsidP="00ED2D76">
      <w:pPr>
        <w:pStyle w:val="ConsPlusNormal0"/>
        <w:ind w:firstLine="540"/>
        <w:jc w:val="both"/>
        <w:rPr>
          <w:rFonts w:ascii="Times New Roman" w:hAnsi="Times New Roman" w:cs="Times New Roman"/>
          <w:sz w:val="24"/>
          <w:szCs w:val="24"/>
        </w:rPr>
      </w:pPr>
      <w:bookmarkStart w:id="8" w:name="Par310"/>
      <w:bookmarkEnd w:id="8"/>
      <w:r w:rsidRPr="00ED2D76">
        <w:rPr>
          <w:rFonts w:ascii="Times New Roman" w:hAnsi="Times New Roman" w:cs="Times New Roman"/>
          <w:sz w:val="24"/>
          <w:szCs w:val="24"/>
        </w:rPr>
        <w:t>110. При подаче заявления и прилагаемых к нему документов в электронной форме:</w:t>
      </w:r>
    </w:p>
    <w:p w14:paraId="12DF8BCD" w14:textId="77777777" w:rsidR="002109A0" w:rsidRPr="00ED2D76" w:rsidRDefault="002109A0" w:rsidP="00AB4091">
      <w:pPr>
        <w:pStyle w:val="ConsPlusNormal0"/>
        <w:ind w:firstLine="0"/>
        <w:jc w:val="both"/>
        <w:rPr>
          <w:rFonts w:ascii="Times New Roman" w:hAnsi="Times New Roman" w:cs="Times New Roman"/>
          <w:sz w:val="24"/>
          <w:szCs w:val="24"/>
        </w:rPr>
      </w:pPr>
      <w:r w:rsidRPr="00ED2D76">
        <w:rPr>
          <w:rFonts w:ascii="Times New Roman" w:hAnsi="Times New Roman" w:cs="Times New Roman"/>
          <w:sz w:val="24"/>
          <w:szCs w:val="24"/>
        </w:rPr>
        <w:t>специальное разрешение выдается в электронной форме;</w:t>
      </w:r>
    </w:p>
    <w:p w14:paraId="2502F986" w14:textId="2ACFCBF1" w:rsidR="002109A0" w:rsidRPr="00AB4091"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 xml:space="preserve">сроки, установленные в подпунктах 98 и 100 настоящего административного регламента, составляют два рабочих дня. </w:t>
      </w:r>
      <w:proofErr w:type="gramStart"/>
      <w:r w:rsidRPr="00ED2D76">
        <w:rPr>
          <w:rFonts w:ascii="Times New Roman" w:hAnsi="Times New Roman" w:cs="Times New Roman"/>
          <w:sz w:val="24"/>
          <w:szCs w:val="24"/>
        </w:rPr>
        <w:t xml:space="preserve">При этом в случае необходимости согласования маршрута транспортного 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w:t>
      </w:r>
      <w:r w:rsidRPr="00AB4091">
        <w:rPr>
          <w:rFonts w:ascii="Times New Roman" w:hAnsi="Times New Roman" w:cs="Times New Roman"/>
          <w:sz w:val="24"/>
          <w:szCs w:val="24"/>
        </w:rPr>
        <w:t xml:space="preserve">с </w:t>
      </w:r>
      <w:hyperlink r:id="rId28" w:anchor="Par240" w:tooltip="V. Особенности согласования маршрута тяжеловесного" w:history="1">
        <w:r w:rsidRPr="00AB4091">
          <w:rPr>
            <w:rStyle w:val="a5"/>
            <w:rFonts w:ascii="Times New Roman" w:hAnsi="Times New Roman" w:cs="Times New Roman"/>
            <w:color w:val="auto"/>
            <w:sz w:val="24"/>
            <w:szCs w:val="24"/>
            <w:u w:val="none"/>
          </w:rPr>
          <w:t>главой V</w:t>
        </w:r>
      </w:hyperlink>
      <w:r w:rsidRPr="00AB4091">
        <w:rPr>
          <w:rFonts w:ascii="Times New Roman" w:hAnsi="Times New Roman" w:cs="Times New Roman"/>
          <w:sz w:val="24"/>
          <w:szCs w:val="24"/>
        </w:rPr>
        <w:t xml:space="preserve"> </w:t>
      </w:r>
      <w:r w:rsidR="00AB4091" w:rsidRPr="00AB4091">
        <w:rPr>
          <w:rFonts w:ascii="Times New Roman" w:hAnsi="Times New Roman" w:cs="Times New Roman"/>
          <w:sz w:val="24"/>
          <w:szCs w:val="24"/>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 167</w:t>
      </w:r>
      <w:r w:rsidRPr="00AB4091">
        <w:rPr>
          <w:rFonts w:ascii="Times New Roman" w:hAnsi="Times New Roman" w:cs="Times New Roman"/>
          <w:sz w:val="24"/>
          <w:szCs w:val="24"/>
        </w:rPr>
        <w:t>.</w:t>
      </w:r>
      <w:proofErr w:type="gramEnd"/>
    </w:p>
    <w:p w14:paraId="7E2B3DCA"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 xml:space="preserve">При необходимости согласования маршрута движения тяжеловесного и (или) </w:t>
      </w:r>
      <w:r w:rsidRPr="00ED2D76">
        <w:rPr>
          <w:rFonts w:ascii="Times New Roman" w:hAnsi="Times New Roman" w:cs="Times New Roman"/>
          <w:sz w:val="24"/>
          <w:szCs w:val="24"/>
        </w:rPr>
        <w:lastRenderedPageBreak/>
        <w:t>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срок проведения таких согласований, предусмотренный подпунктом 100 настоящего административного регламента.</w:t>
      </w:r>
    </w:p>
    <w:p w14:paraId="5BEE681A"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соответствии срок выдачи специального разрешения увеличивается на срок проведения таких согласований.</w:t>
      </w:r>
    </w:p>
    <w:p w14:paraId="641C9D76"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110.1. Заявление в соответствии с под</w:t>
      </w:r>
      <w:hyperlink r:id="rId29" w:anchor="Par310" w:tooltip="42. При подаче заявления и прилагаемых к нему документов в соответствии с абзацем вторым пункта 6 настоящего Порядка:" w:history="1">
        <w:r w:rsidRPr="00ED2D76">
          <w:rPr>
            <w:rStyle w:val="a5"/>
            <w:rFonts w:ascii="Times New Roman" w:hAnsi="Times New Roman" w:cs="Times New Roman"/>
            <w:color w:val="auto"/>
            <w:sz w:val="24"/>
            <w:szCs w:val="24"/>
            <w:u w:val="none"/>
          </w:rPr>
          <w:t>пунктом 110</w:t>
        </w:r>
      </w:hyperlink>
      <w:r w:rsidRPr="00ED2D76">
        <w:rPr>
          <w:rFonts w:ascii="Times New Roman" w:hAnsi="Times New Roman" w:cs="Times New Roman"/>
          <w:sz w:val="24"/>
          <w:szCs w:val="24"/>
        </w:rPr>
        <w:t xml:space="preserve"> настоящего административного регламента подается в электронной форме посредством личного кабинета.</w:t>
      </w:r>
    </w:p>
    <w:p w14:paraId="38D1A6E9"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Заявление на движение тяжеловесных и (или) крупногабаритных транспортных средств в случаях, установленных под</w:t>
      </w:r>
      <w:hyperlink r:id="rId30" w:anchor="Par302" w:tooltip="41.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 w:history="1">
        <w:r w:rsidRPr="00ED2D76">
          <w:rPr>
            <w:rStyle w:val="a5"/>
            <w:rFonts w:ascii="Times New Roman" w:hAnsi="Times New Roman" w:cs="Times New Roman"/>
            <w:color w:val="auto"/>
            <w:sz w:val="24"/>
            <w:szCs w:val="24"/>
            <w:u w:val="none"/>
          </w:rPr>
          <w:t>пунктом 28</w:t>
        </w:r>
      </w:hyperlink>
      <w:r w:rsidRPr="00ED2D76">
        <w:rPr>
          <w:rFonts w:ascii="Times New Roman" w:hAnsi="Times New Roman" w:cs="Times New Roman"/>
          <w:sz w:val="24"/>
          <w:szCs w:val="24"/>
        </w:rPr>
        <w:t xml:space="preserve">  настоящего административного регламента, может быть подано на бумажном носителе с последующим оформлением специального разрешения в электронной форме.</w:t>
      </w:r>
    </w:p>
    <w:p w14:paraId="5DFD19D3"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111. Специальное разрешение в электронной форме выдается посредством личного кабинета и должно содержать следующие сведения:</w:t>
      </w:r>
    </w:p>
    <w:p w14:paraId="51D4A40B"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матричный (двухмерный) штриховой код (QR - код);</w:t>
      </w:r>
    </w:p>
    <w:p w14:paraId="65A62584"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номер специального разрешения;</w:t>
      </w:r>
    </w:p>
    <w:p w14:paraId="31FA2BE5"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дата оформления специального разрешения;</w:t>
      </w:r>
    </w:p>
    <w:p w14:paraId="6572BC18"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количество разрешенных поездок (для тяжеловесных транспортных средств);</w:t>
      </w:r>
    </w:p>
    <w:p w14:paraId="7DA6BEA1"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срок выполнения поездок;</w:t>
      </w:r>
    </w:p>
    <w:p w14:paraId="00EC257F"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маршрут движения;</w:t>
      </w:r>
    </w:p>
    <w:p w14:paraId="7E67281D"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сведения о транспортном средстве: марка, модель, государственный регистрационный номер, идентификационный номер;</w:t>
      </w:r>
    </w:p>
    <w:p w14:paraId="567ADC77"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информация о владельце транспортного средства:</w:t>
      </w:r>
    </w:p>
    <w:p w14:paraId="4268B73E"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наименование, адрес в пределах места нахождения, телефон - для юридических лиц;</w:t>
      </w:r>
    </w:p>
    <w:p w14:paraId="464AA296"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фамилия, имя, отчество (при наличии), адрес регистрации по месту жительства (пребывания), телефон - для физических лиц и индивидуальных предпринимателей;</w:t>
      </w:r>
    </w:p>
    <w:p w14:paraId="384C1EE6"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характеристика груза (при наличии груза): наименование груза, габариты (длина, ширина, высота), масса;</w:t>
      </w:r>
    </w:p>
    <w:p w14:paraId="5B4A1F31"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 xml:space="preserve">параметры транспортного средства (автопоезда): масса, расстояние между осями, нагрузки на оси, количество и </w:t>
      </w:r>
      <w:proofErr w:type="spellStart"/>
      <w:r w:rsidRPr="00ED2D76">
        <w:rPr>
          <w:rFonts w:ascii="Times New Roman" w:hAnsi="Times New Roman" w:cs="Times New Roman"/>
          <w:sz w:val="24"/>
          <w:szCs w:val="24"/>
        </w:rPr>
        <w:t>скатность</w:t>
      </w:r>
      <w:proofErr w:type="spellEnd"/>
      <w:r w:rsidRPr="00ED2D76">
        <w:rPr>
          <w:rFonts w:ascii="Times New Roman" w:hAnsi="Times New Roman" w:cs="Times New Roman"/>
          <w:sz w:val="24"/>
          <w:szCs w:val="24"/>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14:paraId="459B7923"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наименование уполномоченного органа, выдавшего специальное разрешение;</w:t>
      </w:r>
    </w:p>
    <w:p w14:paraId="7883017D"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вид сопровождения;</w:t>
      </w:r>
    </w:p>
    <w:p w14:paraId="54DD0714"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особые условия движения;</w:t>
      </w:r>
    </w:p>
    <w:p w14:paraId="3E656F0B"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(наименования организаций, реквизиты документов о согласовании);</w:t>
      </w:r>
    </w:p>
    <w:p w14:paraId="5461DE99"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схема тяжеловесного и (или) крупногабаритного транспортного средства (автопоезда);</w:t>
      </w:r>
    </w:p>
    <w:p w14:paraId="49A5791C"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сведения об электронной подписи должностного лица уполномоченного органа.</w:t>
      </w:r>
    </w:p>
    <w:p w14:paraId="6C2405BB" w14:textId="77777777" w:rsidR="002109A0" w:rsidRPr="00ED2D76" w:rsidRDefault="002109A0" w:rsidP="00ED2D76">
      <w:pPr>
        <w:pStyle w:val="ConsPlusNormal0"/>
        <w:ind w:firstLine="540"/>
        <w:jc w:val="both"/>
        <w:rPr>
          <w:rFonts w:ascii="Times New Roman" w:hAnsi="Times New Roman" w:cs="Times New Roman"/>
          <w:sz w:val="24"/>
          <w:szCs w:val="24"/>
        </w:rPr>
      </w:pPr>
      <w:r w:rsidRPr="00ED2D76">
        <w:rPr>
          <w:rFonts w:ascii="Times New Roman" w:hAnsi="Times New Roman" w:cs="Times New Roman"/>
          <w:sz w:val="24"/>
          <w:szCs w:val="24"/>
        </w:rPr>
        <w:t>111.1. Специальное разрешение в электронной форме оформляется на русском языке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 Специальное разрешение, выданное в электронной форме, должно быть распечатано на бумажном носителе.</w:t>
      </w:r>
    </w:p>
    <w:p w14:paraId="3CFCB99D" w14:textId="77777777" w:rsidR="002109A0" w:rsidRPr="00ED2D76" w:rsidRDefault="002109A0" w:rsidP="00ED2D76">
      <w:pPr>
        <w:pStyle w:val="ConsPlusNormal0"/>
        <w:ind w:firstLine="540"/>
        <w:jc w:val="both"/>
        <w:rPr>
          <w:rFonts w:ascii="Times New Roman" w:hAnsi="Times New Roman" w:cs="Times New Roman"/>
          <w:sz w:val="24"/>
          <w:szCs w:val="24"/>
        </w:rPr>
      </w:pPr>
    </w:p>
    <w:p w14:paraId="5CEF354D" w14:textId="77777777" w:rsidR="002109A0" w:rsidRPr="00ED2D76" w:rsidRDefault="002109A0" w:rsidP="00ED2D76">
      <w:pPr>
        <w:widowControl w:val="0"/>
        <w:tabs>
          <w:tab w:val="left" w:pos="142"/>
          <w:tab w:val="left" w:pos="1276"/>
          <w:tab w:val="left" w:pos="3686"/>
        </w:tabs>
        <w:suppressAutoHyphens/>
        <w:spacing w:after="0" w:line="240" w:lineRule="auto"/>
        <w:ind w:firstLine="709"/>
        <w:jc w:val="center"/>
        <w:rPr>
          <w:rFonts w:ascii="Times New Roman" w:hAnsi="Times New Roman"/>
          <w:b/>
          <w:sz w:val="24"/>
          <w:szCs w:val="24"/>
        </w:rPr>
      </w:pPr>
      <w:r w:rsidRPr="00ED2D76">
        <w:rPr>
          <w:rFonts w:ascii="Times New Roman" w:hAnsi="Times New Roman"/>
          <w:b/>
          <w:sz w:val="24"/>
          <w:szCs w:val="24"/>
        </w:rPr>
        <w:t>4. Формы контроля за исполнением административного регламента</w:t>
      </w:r>
    </w:p>
    <w:p w14:paraId="5FDCC148" w14:textId="77777777" w:rsidR="002109A0" w:rsidRPr="00ED2D76" w:rsidRDefault="002109A0" w:rsidP="00ED2D76">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14:paraId="32EFE017" w14:textId="77777777" w:rsidR="002109A0" w:rsidRPr="00ED2D76" w:rsidRDefault="002109A0" w:rsidP="00ED2D76">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ED2D76">
        <w:rPr>
          <w:rFonts w:ascii="Times New Roman" w:hAnsi="Times New Roman"/>
          <w:b/>
          <w:sz w:val="24"/>
          <w:szCs w:val="24"/>
        </w:rPr>
        <w:t>4.1. Порядок осуществления текущего контроля за соблюдением</w:t>
      </w:r>
    </w:p>
    <w:p w14:paraId="3774B2A4" w14:textId="77777777" w:rsidR="002109A0" w:rsidRPr="00ED2D76" w:rsidRDefault="002109A0" w:rsidP="00ED2D76">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ED2D76">
        <w:rPr>
          <w:rFonts w:ascii="Times New Roman" w:hAnsi="Times New Roman"/>
          <w:b/>
          <w:sz w:val="24"/>
          <w:szCs w:val="24"/>
        </w:rPr>
        <w:lastRenderedPageBreak/>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F600B8" w14:textId="6C8EBF6F" w:rsidR="002109A0" w:rsidRPr="00ED2D76" w:rsidRDefault="002109A0" w:rsidP="00ED2D76">
      <w:pPr>
        <w:widowControl w:val="0"/>
        <w:autoSpaceDE w:val="0"/>
        <w:autoSpaceDN w:val="0"/>
        <w:adjustRightInd w:val="0"/>
        <w:spacing w:after="0" w:line="240" w:lineRule="auto"/>
        <w:jc w:val="both"/>
        <w:outlineLvl w:val="2"/>
        <w:rPr>
          <w:rFonts w:ascii="Times New Roman" w:hAnsi="Times New Roman"/>
          <w:sz w:val="24"/>
          <w:szCs w:val="24"/>
        </w:rPr>
      </w:pPr>
      <w:r w:rsidRPr="00ED2D76">
        <w:rPr>
          <w:rFonts w:ascii="Times New Roman" w:hAnsi="Times New Roman"/>
          <w:sz w:val="24"/>
          <w:szCs w:val="24"/>
        </w:rPr>
        <w:t xml:space="preserve">           112. Текущий </w:t>
      </w:r>
      <w:proofErr w:type="gramStart"/>
      <w:r w:rsidRPr="00ED2D76">
        <w:rPr>
          <w:rFonts w:ascii="Times New Roman" w:hAnsi="Times New Roman"/>
          <w:sz w:val="24"/>
          <w:szCs w:val="24"/>
        </w:rPr>
        <w:t>контроль за</w:t>
      </w:r>
      <w:proofErr w:type="gramEnd"/>
      <w:r w:rsidRPr="00ED2D76">
        <w:rPr>
          <w:rFonts w:ascii="Times New Roman" w:hAnsi="Times New Roman"/>
          <w:sz w:val="24"/>
          <w:szCs w:val="24"/>
        </w:rPr>
        <w:t xml:space="preserve"> соблюдением и исполнением положений </w:t>
      </w:r>
      <w:r w:rsidR="00ED2D76">
        <w:rPr>
          <w:rFonts w:ascii="Times New Roman" w:hAnsi="Times New Roman"/>
          <w:sz w:val="24"/>
          <w:szCs w:val="24"/>
        </w:rPr>
        <w:t xml:space="preserve">настоящего </w:t>
      </w:r>
      <w:r w:rsidRPr="00ED2D76">
        <w:rPr>
          <w:rFonts w:ascii="Times New Roman" w:hAnsi="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14:paraId="02863CBC" w14:textId="3B477680" w:rsidR="002109A0" w:rsidRPr="00ED2D76" w:rsidRDefault="002109A0" w:rsidP="00ED2D76">
      <w:pPr>
        <w:widowControl w:val="0"/>
        <w:autoSpaceDE w:val="0"/>
        <w:autoSpaceDN w:val="0"/>
        <w:adjustRightInd w:val="0"/>
        <w:spacing w:after="0" w:line="240" w:lineRule="auto"/>
        <w:jc w:val="both"/>
        <w:outlineLvl w:val="2"/>
        <w:rPr>
          <w:rFonts w:ascii="Times New Roman" w:hAnsi="Times New Roman"/>
          <w:sz w:val="24"/>
          <w:szCs w:val="24"/>
        </w:rPr>
      </w:pPr>
      <w:r w:rsidRPr="00ED2D76">
        <w:rPr>
          <w:rFonts w:ascii="Times New Roman" w:hAnsi="Times New Roman"/>
          <w:sz w:val="24"/>
          <w:szCs w:val="24"/>
        </w:rPr>
        <w:t xml:space="preserve">            113. Порядок осуществления текущего </w:t>
      </w:r>
      <w:proofErr w:type="gramStart"/>
      <w:r w:rsidRPr="00ED2D76">
        <w:rPr>
          <w:rFonts w:ascii="Times New Roman" w:hAnsi="Times New Roman"/>
          <w:sz w:val="24"/>
          <w:szCs w:val="24"/>
        </w:rPr>
        <w:t>контроля за</w:t>
      </w:r>
      <w:proofErr w:type="gramEnd"/>
      <w:r w:rsidRPr="00ED2D76">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w:t>
      </w:r>
      <w:r w:rsidR="00ED2D76">
        <w:rPr>
          <w:rFonts w:ascii="Times New Roman" w:hAnsi="Times New Roman"/>
          <w:sz w:val="24"/>
          <w:szCs w:val="24"/>
        </w:rPr>
        <w:t>рядке, установленном настоящим а</w:t>
      </w:r>
      <w:r w:rsidRPr="00ED2D76">
        <w:rPr>
          <w:rFonts w:ascii="Times New Roman" w:hAnsi="Times New Roman"/>
          <w:sz w:val="24"/>
          <w:szCs w:val="24"/>
        </w:rPr>
        <w:t>дминистративным регламентом.</w:t>
      </w:r>
    </w:p>
    <w:p w14:paraId="72D49A03" w14:textId="77777777" w:rsidR="002109A0" w:rsidRPr="00ED2D76" w:rsidRDefault="002109A0" w:rsidP="00ED2D76">
      <w:pPr>
        <w:widowControl w:val="0"/>
        <w:autoSpaceDE w:val="0"/>
        <w:autoSpaceDN w:val="0"/>
        <w:adjustRightInd w:val="0"/>
        <w:spacing w:after="0" w:line="240" w:lineRule="auto"/>
        <w:jc w:val="both"/>
        <w:outlineLvl w:val="2"/>
        <w:rPr>
          <w:rFonts w:ascii="Times New Roman" w:hAnsi="Times New Roman"/>
          <w:sz w:val="24"/>
          <w:szCs w:val="24"/>
        </w:rPr>
      </w:pPr>
    </w:p>
    <w:p w14:paraId="61255B41" w14:textId="77777777" w:rsidR="002109A0" w:rsidRPr="00ED2D76" w:rsidRDefault="002109A0" w:rsidP="00ED2D76">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ED2D76">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p>
    <w:p w14:paraId="712AA83F" w14:textId="77777777" w:rsidR="002109A0" w:rsidRPr="00ED2D76" w:rsidRDefault="002109A0" w:rsidP="00ED2D76">
      <w:pPr>
        <w:widowControl w:val="0"/>
        <w:autoSpaceDE w:val="0"/>
        <w:autoSpaceDN w:val="0"/>
        <w:adjustRightInd w:val="0"/>
        <w:spacing w:after="0" w:line="240" w:lineRule="auto"/>
        <w:jc w:val="both"/>
        <w:outlineLvl w:val="2"/>
        <w:rPr>
          <w:rFonts w:ascii="Times New Roman" w:hAnsi="Times New Roman"/>
          <w:sz w:val="24"/>
          <w:szCs w:val="24"/>
        </w:rPr>
      </w:pPr>
      <w:r w:rsidRPr="00ED2D76">
        <w:rPr>
          <w:rFonts w:ascii="Times New Roman" w:hAnsi="Times New Roman"/>
          <w:b/>
          <w:sz w:val="24"/>
          <w:szCs w:val="24"/>
        </w:rPr>
        <w:t>порядок и формы контроля за полнотой и качеством предоставления муниципальной услуги</w:t>
      </w:r>
    </w:p>
    <w:p w14:paraId="0C857EB6" w14:textId="4482E31D" w:rsidR="002109A0" w:rsidRPr="00ED2D76" w:rsidRDefault="00ED2D76" w:rsidP="00ED2D76">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w:t>
      </w:r>
      <w:r w:rsidR="002109A0" w:rsidRPr="00ED2D76">
        <w:rPr>
          <w:rFonts w:ascii="Times New Roman" w:hAnsi="Times New Roman"/>
          <w:sz w:val="24"/>
          <w:szCs w:val="24"/>
        </w:rPr>
        <w:t>114. Контроль за полнотой и качеством предоставления муниципальной услуги осуществляется в формах:</w:t>
      </w:r>
    </w:p>
    <w:p w14:paraId="785ACF7A" w14:textId="49BC7B8B" w:rsidR="002109A0" w:rsidRPr="00ED2D76" w:rsidRDefault="00ED2D76" w:rsidP="00ED2D7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109A0" w:rsidRPr="00ED2D76">
        <w:rPr>
          <w:rFonts w:ascii="Times New Roman" w:hAnsi="Times New Roman"/>
          <w:sz w:val="24"/>
          <w:szCs w:val="24"/>
        </w:rPr>
        <w:t>1) проведения проверок;</w:t>
      </w:r>
    </w:p>
    <w:p w14:paraId="4ED66079" w14:textId="5EDC5FE2" w:rsidR="002109A0" w:rsidRPr="00ED2D76" w:rsidRDefault="00ED2D76" w:rsidP="00ED2D7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109A0" w:rsidRPr="00ED2D76">
        <w:rPr>
          <w:rFonts w:ascii="Times New Roman" w:hAnsi="Times New Roman"/>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14:paraId="113FE431" w14:textId="77777777" w:rsidR="002109A0" w:rsidRPr="00ED2D76" w:rsidRDefault="002109A0" w:rsidP="00ED2D76">
      <w:pPr>
        <w:widowControl w:val="0"/>
        <w:autoSpaceDE w:val="0"/>
        <w:autoSpaceDN w:val="0"/>
        <w:adjustRightInd w:val="0"/>
        <w:spacing w:after="0" w:line="240" w:lineRule="auto"/>
        <w:ind w:left="180"/>
        <w:jc w:val="both"/>
        <w:outlineLvl w:val="2"/>
        <w:rPr>
          <w:rFonts w:ascii="Times New Roman" w:hAnsi="Times New Roman"/>
          <w:sz w:val="24"/>
          <w:szCs w:val="24"/>
        </w:rPr>
      </w:pPr>
      <w:r w:rsidRPr="00ED2D76">
        <w:rPr>
          <w:rFonts w:ascii="Times New Roman" w:hAnsi="Times New Roman"/>
          <w:sz w:val="24"/>
          <w:szCs w:val="24"/>
        </w:rPr>
        <w:t xml:space="preserve">       115.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5B21E44C" w14:textId="77777777" w:rsidR="002109A0" w:rsidRPr="00ED2D76" w:rsidRDefault="002109A0" w:rsidP="00ED2D76">
      <w:pPr>
        <w:widowControl w:val="0"/>
        <w:autoSpaceDE w:val="0"/>
        <w:autoSpaceDN w:val="0"/>
        <w:adjustRightInd w:val="0"/>
        <w:spacing w:after="0" w:line="240" w:lineRule="auto"/>
        <w:ind w:left="180"/>
        <w:jc w:val="both"/>
        <w:outlineLvl w:val="2"/>
        <w:rPr>
          <w:rFonts w:ascii="Times New Roman" w:hAnsi="Times New Roman"/>
          <w:sz w:val="24"/>
          <w:szCs w:val="24"/>
        </w:rPr>
      </w:pPr>
      <w:r w:rsidRPr="00ED2D76">
        <w:rPr>
          <w:rFonts w:ascii="Times New Roman" w:hAnsi="Times New Roman"/>
          <w:sz w:val="24"/>
          <w:szCs w:val="24"/>
        </w:rPr>
        <w:t xml:space="preserve">         116.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ED2D76">
        <w:rPr>
          <w:rFonts w:ascii="Times New Roman" w:hAnsi="Times New Roman"/>
          <w:i/>
          <w:sz w:val="24"/>
          <w:szCs w:val="24"/>
        </w:rPr>
        <w:t xml:space="preserve"> </w:t>
      </w:r>
      <w:r w:rsidRPr="00ED2D76">
        <w:rPr>
          <w:rFonts w:ascii="Times New Roman" w:hAnsi="Times New Roman"/>
          <w:sz w:val="24"/>
          <w:szCs w:val="24"/>
        </w:rPr>
        <w:t>муниципальных служащих</w:t>
      </w:r>
      <w:r w:rsidRPr="00ED2D76">
        <w:rPr>
          <w:rFonts w:ascii="Times New Roman" w:hAnsi="Times New Roman"/>
          <w:i/>
          <w:sz w:val="24"/>
          <w:szCs w:val="24"/>
        </w:rPr>
        <w:t>.</w:t>
      </w:r>
    </w:p>
    <w:p w14:paraId="3E400FCD" w14:textId="77777777" w:rsidR="002109A0" w:rsidRPr="00ED2D76" w:rsidRDefault="002109A0" w:rsidP="00ED2D76">
      <w:pPr>
        <w:pStyle w:val="2"/>
        <w:tabs>
          <w:tab w:val="left" w:pos="142"/>
          <w:tab w:val="left" w:pos="1276"/>
        </w:tabs>
        <w:autoSpaceDE w:val="0"/>
        <w:autoSpaceDN w:val="0"/>
        <w:adjustRightInd w:val="0"/>
        <w:spacing w:after="0" w:line="240" w:lineRule="auto"/>
        <w:ind w:left="0"/>
        <w:jc w:val="both"/>
        <w:rPr>
          <w:rFonts w:ascii="Times New Roman" w:hAnsi="Times New Roman"/>
          <w:sz w:val="24"/>
          <w:szCs w:val="24"/>
        </w:rPr>
      </w:pPr>
      <w:r w:rsidRPr="00ED2D76">
        <w:rPr>
          <w:rFonts w:ascii="Times New Roman" w:hAnsi="Times New Roman"/>
          <w:sz w:val="24"/>
          <w:szCs w:val="24"/>
        </w:rPr>
        <w:t xml:space="preserve">              117.  Результаты проверки оформляются в виде акта проверки, в котором указываются выявленные недостатки и предложения по их устранению.</w:t>
      </w:r>
    </w:p>
    <w:p w14:paraId="3AAAFD4C" w14:textId="77777777" w:rsidR="002109A0" w:rsidRPr="00ED2D76" w:rsidRDefault="002109A0" w:rsidP="00ED2D76">
      <w:pPr>
        <w:tabs>
          <w:tab w:val="left" w:pos="142"/>
          <w:tab w:val="left" w:pos="1276"/>
        </w:tabs>
        <w:autoSpaceDE w:val="0"/>
        <w:autoSpaceDN w:val="0"/>
        <w:adjustRightInd w:val="0"/>
        <w:spacing w:after="0" w:line="240" w:lineRule="auto"/>
        <w:ind w:firstLine="709"/>
        <w:jc w:val="both"/>
        <w:rPr>
          <w:rFonts w:ascii="Times New Roman" w:hAnsi="Times New Roman"/>
          <w:sz w:val="24"/>
          <w:szCs w:val="24"/>
        </w:rPr>
      </w:pPr>
    </w:p>
    <w:p w14:paraId="4CC40D92" w14:textId="77777777" w:rsidR="002109A0" w:rsidRPr="00ED2D76" w:rsidRDefault="002109A0" w:rsidP="00ED2D76">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ED2D76">
        <w:rPr>
          <w:rFonts w:ascii="Times New Roman" w:hAnsi="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8498663" w14:textId="77777777" w:rsidR="002109A0" w:rsidRPr="00ED2D76" w:rsidRDefault="002109A0" w:rsidP="00ED2D76">
      <w:pPr>
        <w:pStyle w:val="a4"/>
        <w:spacing w:line="240" w:lineRule="auto"/>
      </w:pPr>
      <w:r w:rsidRPr="00ED2D76">
        <w:t xml:space="preserve">                118.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14:paraId="57B55077" w14:textId="77777777" w:rsidR="002109A0" w:rsidRPr="00ED2D76" w:rsidRDefault="002109A0" w:rsidP="00ED2D76">
      <w:pPr>
        <w:pStyle w:val="a4"/>
        <w:spacing w:line="240" w:lineRule="auto"/>
      </w:pPr>
      <w:r w:rsidRPr="00ED2D76">
        <w:t xml:space="preserve">             119. Персональная ответственность должностных лиц Администрации</w:t>
      </w:r>
      <w:r w:rsidRPr="00ED2D76">
        <w:rPr>
          <w:i/>
        </w:rPr>
        <w:t xml:space="preserve"> </w:t>
      </w:r>
      <w:r w:rsidRPr="00ED2D76">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61DCD087" w14:textId="77777777" w:rsidR="002109A0" w:rsidRPr="00ED2D76" w:rsidRDefault="002109A0" w:rsidP="00ED2D76">
      <w:pPr>
        <w:pStyle w:val="a4"/>
        <w:spacing w:line="240" w:lineRule="auto"/>
      </w:pPr>
    </w:p>
    <w:p w14:paraId="6F38A913" w14:textId="77777777" w:rsidR="002109A0" w:rsidRPr="00ED2D76" w:rsidRDefault="002109A0" w:rsidP="00ED2D76">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ED2D76">
        <w:rPr>
          <w:rFonts w:ascii="Times New Roman" w:hAnsi="Times New Roman"/>
          <w:b/>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14:paraId="6BBB3C87" w14:textId="77777777" w:rsidR="002109A0" w:rsidRPr="00ED2D76" w:rsidRDefault="002109A0" w:rsidP="00ED2D76">
      <w:pPr>
        <w:tabs>
          <w:tab w:val="left" w:pos="142"/>
          <w:tab w:val="left" w:pos="1276"/>
        </w:tabs>
        <w:autoSpaceDE w:val="0"/>
        <w:autoSpaceDN w:val="0"/>
        <w:adjustRightInd w:val="0"/>
        <w:spacing w:after="0" w:line="240" w:lineRule="auto"/>
        <w:ind w:firstLine="709"/>
        <w:jc w:val="center"/>
        <w:rPr>
          <w:rFonts w:ascii="Times New Roman" w:hAnsi="Times New Roman"/>
          <w:b/>
          <w:sz w:val="24"/>
          <w:szCs w:val="24"/>
        </w:rPr>
      </w:pPr>
      <w:r w:rsidRPr="00ED2D76">
        <w:rPr>
          <w:rFonts w:ascii="Times New Roman" w:hAnsi="Times New Roman"/>
          <w:b/>
          <w:sz w:val="24"/>
          <w:szCs w:val="24"/>
        </w:rPr>
        <w:t>их объединений и организаций</w:t>
      </w:r>
    </w:p>
    <w:p w14:paraId="090E065A" w14:textId="71879E1A" w:rsidR="002109A0" w:rsidRPr="00ED2D76" w:rsidRDefault="00ED2D76" w:rsidP="00ED2D76">
      <w:pPr>
        <w:pStyle w:val="a4"/>
        <w:spacing w:line="240" w:lineRule="auto"/>
      </w:pPr>
      <w:r>
        <w:t xml:space="preserve">   </w:t>
      </w:r>
      <w:r w:rsidR="002109A0" w:rsidRPr="00ED2D76">
        <w:t xml:space="preserve">120. </w:t>
      </w:r>
      <w:proofErr w:type="gramStart"/>
      <w:r w:rsidR="002109A0" w:rsidRPr="00ED2D76">
        <w:t>Контроль за</w:t>
      </w:r>
      <w:proofErr w:type="gramEnd"/>
      <w:r w:rsidR="002109A0" w:rsidRPr="00ED2D76">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w:t>
      </w:r>
      <w:r w:rsidR="002109A0" w:rsidRPr="00ED2D76">
        <w:lastRenderedPageBreak/>
        <w:t>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7A164F2F" w14:textId="77777777" w:rsidR="002109A0" w:rsidRDefault="002109A0" w:rsidP="002109A0">
      <w:pPr>
        <w:pStyle w:val="a4"/>
      </w:pPr>
    </w:p>
    <w:p w14:paraId="44E8A985" w14:textId="02E6B675" w:rsidR="002109A0" w:rsidRPr="00ED2D76" w:rsidRDefault="002109A0" w:rsidP="00ED2D76">
      <w:pPr>
        <w:tabs>
          <w:tab w:val="left" w:pos="1134"/>
          <w:tab w:val="left" w:pos="1276"/>
        </w:tabs>
        <w:autoSpaceDE w:val="0"/>
        <w:autoSpaceDN w:val="0"/>
        <w:adjustRightInd w:val="0"/>
        <w:spacing w:after="0" w:line="240" w:lineRule="auto"/>
        <w:ind w:firstLine="567"/>
        <w:jc w:val="center"/>
        <w:rPr>
          <w:rFonts w:ascii="Times New Roman" w:hAnsi="Times New Roman"/>
          <w:sz w:val="24"/>
          <w:szCs w:val="24"/>
        </w:rPr>
      </w:pPr>
      <w:r w:rsidRPr="00ED2D76">
        <w:rPr>
          <w:rFonts w:ascii="Times New Roman" w:hAnsi="Times New Roman"/>
          <w:b/>
          <w:sz w:val="24"/>
          <w:szCs w:val="24"/>
        </w:rPr>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w:t>
      </w:r>
    </w:p>
    <w:p w14:paraId="2CBC3F70" w14:textId="77777777" w:rsidR="002109A0" w:rsidRPr="00ED2D76" w:rsidRDefault="002109A0" w:rsidP="00ED2D76">
      <w:pPr>
        <w:widowControl w:val="0"/>
        <w:tabs>
          <w:tab w:val="left" w:pos="142"/>
          <w:tab w:val="left" w:pos="1276"/>
          <w:tab w:val="left" w:pos="3686"/>
        </w:tabs>
        <w:suppressAutoHyphens/>
        <w:spacing w:after="0" w:line="240" w:lineRule="auto"/>
        <w:rPr>
          <w:rFonts w:ascii="Times New Roman" w:hAnsi="Times New Roman"/>
          <w:b/>
          <w:sz w:val="24"/>
          <w:szCs w:val="24"/>
        </w:rPr>
      </w:pPr>
    </w:p>
    <w:p w14:paraId="4CDA89A6" w14:textId="77777777" w:rsidR="002109A0" w:rsidRPr="00ED2D76" w:rsidRDefault="002109A0" w:rsidP="00ED2D76">
      <w:pPr>
        <w:tabs>
          <w:tab w:val="left" w:pos="1134"/>
        </w:tabs>
        <w:autoSpaceDE w:val="0"/>
        <w:autoSpaceDN w:val="0"/>
        <w:adjustRightInd w:val="0"/>
        <w:spacing w:after="0" w:line="240" w:lineRule="auto"/>
        <w:ind w:firstLine="567"/>
        <w:jc w:val="center"/>
        <w:rPr>
          <w:rFonts w:ascii="Times New Roman" w:hAnsi="Times New Roman"/>
          <w:b/>
          <w:sz w:val="24"/>
          <w:szCs w:val="24"/>
        </w:rPr>
      </w:pPr>
      <w:r w:rsidRPr="00ED2D76">
        <w:rPr>
          <w:rFonts w:ascii="Times New Roman" w:hAnsi="Times New Roman"/>
          <w:b/>
          <w:sz w:val="24"/>
          <w:szCs w:val="24"/>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14:paraId="76DF7699"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75D5CEDA"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266D8A64" w14:textId="7AC92D00" w:rsidR="002109A0" w:rsidRPr="00AB4091"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AB4091">
        <w:rPr>
          <w:rFonts w:ascii="Times New Roman" w:hAnsi="Times New Roman"/>
          <w:sz w:val="24"/>
          <w:szCs w:val="24"/>
        </w:rPr>
        <w:t>122. Предмет жалобы</w:t>
      </w:r>
      <w:r w:rsidR="00ED2D76" w:rsidRPr="00AB4091">
        <w:rPr>
          <w:rFonts w:ascii="Times New Roman" w:hAnsi="Times New Roman"/>
          <w:sz w:val="24"/>
          <w:szCs w:val="24"/>
        </w:rPr>
        <w:t>.</w:t>
      </w:r>
    </w:p>
    <w:p w14:paraId="5362E848" w14:textId="77777777" w:rsidR="002109A0" w:rsidRPr="00AB4091"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AB4091">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14:paraId="1475F6B7" w14:textId="77777777" w:rsidR="002109A0" w:rsidRPr="00AB4091"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AB4091">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14:paraId="0C8674D2"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D3C4175"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2BA7DC94"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14:paraId="61C5E0A5"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w:t>
      </w:r>
      <w:r w:rsidRPr="00ED2D76">
        <w:rPr>
          <w:rFonts w:ascii="Times New Roman" w:hAnsi="Times New Roman"/>
          <w:sz w:val="24"/>
          <w:szCs w:val="24"/>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F4813B2"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0B289A3D"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FB1D254"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53DEB4E2"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1CE302C"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E1ADB4D"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675C1893"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5327A621"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331D1AF4"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14:paraId="7E9FC9BE"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123.3.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w:t>
      </w:r>
      <w:r w:rsidRPr="00ED2D76">
        <w:rPr>
          <w:rFonts w:ascii="Times New Roman" w:hAnsi="Times New Roman"/>
          <w:sz w:val="24"/>
          <w:szCs w:val="24"/>
        </w:rPr>
        <w:lastRenderedPageBreak/>
        <w:t>организаций, предусмотренных частью 1.1 статьи 16 Федерального закона № 210-ФЗ, подаются руководителям этих организаций.</w:t>
      </w:r>
    </w:p>
    <w:p w14:paraId="530B8CB0"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124. Порядок подачи и рассмотрения жалобы</w:t>
      </w:r>
    </w:p>
    <w:p w14:paraId="7D210FC7"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124.1.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8674F4F" w14:textId="23CCAEC3"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124.2.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14:paraId="2E5A7A05"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6007D015" w14:textId="5C896184"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124.3.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14:paraId="26C68D4C" w14:textId="26854D1A"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124.5. </w:t>
      </w:r>
      <w:proofErr w:type="gramStart"/>
      <w:r w:rsidRPr="00ED2D76">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w:t>
      </w:r>
      <w:r w:rsidR="00AB4091">
        <w:rPr>
          <w:rFonts w:ascii="Times New Roman" w:hAnsi="Times New Roman"/>
          <w:sz w:val="24"/>
          <w:szCs w:val="24"/>
        </w:rPr>
        <w:t xml:space="preserve"> </w:t>
      </w:r>
      <w:r w:rsidRPr="00ED2D76">
        <w:rPr>
          <w:rFonts w:ascii="Times New Roman" w:hAnsi="Times New Roman"/>
          <w:sz w:val="24"/>
          <w:szCs w:val="24"/>
        </w:rPr>
        <w:t xml:space="preserve">а также может быть принята при личном приеме заявителя. </w:t>
      </w:r>
      <w:proofErr w:type="gramEnd"/>
    </w:p>
    <w:p w14:paraId="2A276405"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124.6. Жалоба, поступившая в Администрацию подлежит регистрации не позднее следующего рабочего дня со дня ее поступления. </w:t>
      </w:r>
    </w:p>
    <w:p w14:paraId="4434CB43"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866B310"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125. Жалоба должна содержать:</w:t>
      </w:r>
    </w:p>
    <w:p w14:paraId="56F051F7"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C8552CF"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C6C67D"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41B9637B"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lastRenderedPageBreak/>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002A36C3"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126. Сроки рассмотрения жалобы</w:t>
      </w:r>
    </w:p>
    <w:p w14:paraId="6E838F7C"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126.1.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8246E2D"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38A38C64"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127.1. Основания для приостановления рассмотрения жалобы отсутствуют.</w:t>
      </w:r>
    </w:p>
    <w:p w14:paraId="754D9C36"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128. Результат рассмотрения жалобы</w:t>
      </w:r>
    </w:p>
    <w:p w14:paraId="3D6EB330"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По результатам рассмотрения жалобы принимается одно из следующих решений:</w:t>
      </w:r>
    </w:p>
    <w:p w14:paraId="5ADCFDBF"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6AFF62E6"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2) в удовлетворении жалобы отказывается.</w:t>
      </w:r>
    </w:p>
    <w:p w14:paraId="6281FB94"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129. Администрация отказывает в удовлетворении жалобы в соответствии с основаниями, предусмотренными муниципальным правовым актом.</w:t>
      </w:r>
    </w:p>
    <w:p w14:paraId="2F9D3781"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130. МФЦ отказывает в удовлетворении жалобы в соответствии с основаниями, предусмотренными Порядком.</w:t>
      </w:r>
    </w:p>
    <w:p w14:paraId="3D67286E"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131. Администрация оставляет жалобу без ответа в соответствии с основаниями, предусмотренными муниципальным правовым актом.</w:t>
      </w:r>
    </w:p>
    <w:p w14:paraId="3986D243"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132. МФЦ оставляет жалобу без ответа в соответствии с основаниями, предусмотренными Порядком. </w:t>
      </w:r>
    </w:p>
    <w:p w14:paraId="043D2711"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1058AB"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134. Порядок информирования заявителя о результатах рассмотрения жалобы</w:t>
      </w:r>
    </w:p>
    <w:p w14:paraId="43267961"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134.1.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0B4F3D"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134.2.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EB9832"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135.3.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3AA97A"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lastRenderedPageBreak/>
        <w:t xml:space="preserve">135.4.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44849C24" w14:textId="62EBA83F"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136. Порядок обжалования решения по жалобе</w:t>
      </w:r>
      <w:r w:rsidR="00AB4091">
        <w:rPr>
          <w:rFonts w:ascii="Times New Roman" w:hAnsi="Times New Roman"/>
          <w:sz w:val="24"/>
          <w:szCs w:val="24"/>
        </w:rPr>
        <w:t>.</w:t>
      </w:r>
    </w:p>
    <w:p w14:paraId="2E66DD6E" w14:textId="77777777"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136.1.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3B49A252" w14:textId="05A275DF"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137. Право заявителя на получение информации и документов, необходимых для обоснования и рассмотрения жалобы</w:t>
      </w:r>
      <w:r w:rsidR="00AB4091">
        <w:rPr>
          <w:rFonts w:ascii="Times New Roman" w:hAnsi="Times New Roman"/>
          <w:sz w:val="24"/>
          <w:szCs w:val="24"/>
        </w:rPr>
        <w:t>.</w:t>
      </w:r>
    </w:p>
    <w:p w14:paraId="12E50A12" w14:textId="68EA7690"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 xml:space="preserve">137.1. </w:t>
      </w:r>
      <w:proofErr w:type="gramStart"/>
      <w:r w:rsidRPr="00ED2D76">
        <w:rPr>
          <w:rFonts w:ascii="Times New Roman" w:hAnsi="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w:t>
      </w:r>
      <w:proofErr w:type="gramEnd"/>
      <w:r w:rsidRPr="00ED2D76">
        <w:rPr>
          <w:rFonts w:ascii="Times New Roman" w:hAnsi="Times New Roman"/>
          <w:sz w:val="24"/>
          <w:szCs w:val="24"/>
        </w:rPr>
        <w:t xml:space="preserve"> </w:t>
      </w:r>
      <w:proofErr w:type="gramStart"/>
      <w:r w:rsidRPr="00ED2D76">
        <w:rPr>
          <w:rFonts w:ascii="Times New Roman" w:hAnsi="Times New Roman"/>
          <w:sz w:val="24"/>
          <w:szCs w:val="24"/>
        </w:rPr>
        <w:t>приеме</w:t>
      </w:r>
      <w:proofErr w:type="gramEnd"/>
      <w:r w:rsidRPr="00ED2D76">
        <w:rPr>
          <w:rFonts w:ascii="Times New Roman" w:hAnsi="Times New Roman"/>
          <w:sz w:val="24"/>
          <w:szCs w:val="24"/>
        </w:rPr>
        <w:t xml:space="preserve"> заявителя. </w:t>
      </w:r>
    </w:p>
    <w:p w14:paraId="77C005B0" w14:textId="05D372D2"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sz w:val="24"/>
          <w:szCs w:val="24"/>
        </w:rPr>
      </w:pPr>
      <w:r w:rsidRPr="00ED2D76">
        <w:rPr>
          <w:rFonts w:ascii="Times New Roman" w:hAnsi="Times New Roman"/>
          <w:sz w:val="24"/>
          <w:szCs w:val="24"/>
        </w:rPr>
        <w:t>138. Способы информирования заявителей о порядке подачи и рассмотрения жалобы</w:t>
      </w:r>
      <w:r w:rsidR="00AB4091">
        <w:rPr>
          <w:rFonts w:ascii="Times New Roman" w:hAnsi="Times New Roman"/>
          <w:sz w:val="24"/>
          <w:szCs w:val="24"/>
        </w:rPr>
        <w:t>.</w:t>
      </w:r>
    </w:p>
    <w:p w14:paraId="1CA73723" w14:textId="1CD6A720" w:rsidR="002109A0" w:rsidRPr="00ED2D76" w:rsidRDefault="002109A0" w:rsidP="00ED2D76">
      <w:pPr>
        <w:tabs>
          <w:tab w:val="left" w:pos="1134"/>
        </w:tabs>
        <w:autoSpaceDE w:val="0"/>
        <w:autoSpaceDN w:val="0"/>
        <w:adjustRightInd w:val="0"/>
        <w:spacing w:after="0" w:line="240" w:lineRule="auto"/>
        <w:ind w:firstLine="567"/>
        <w:jc w:val="both"/>
        <w:rPr>
          <w:rFonts w:ascii="Times New Roman" w:hAnsi="Times New Roman"/>
          <w:b/>
          <w:sz w:val="24"/>
          <w:szCs w:val="24"/>
        </w:rPr>
      </w:pPr>
      <w:r w:rsidRPr="00ED2D76">
        <w:rPr>
          <w:rFonts w:ascii="Times New Roman" w:hAnsi="Times New Roman"/>
          <w:sz w:val="24"/>
          <w:szCs w:val="24"/>
        </w:rPr>
        <w:t xml:space="preserve">138.1. </w:t>
      </w:r>
      <w:proofErr w:type="gramStart"/>
      <w:r w:rsidRPr="00ED2D76">
        <w:rPr>
          <w:rFonts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w:t>
      </w:r>
      <w:proofErr w:type="gramEnd"/>
    </w:p>
    <w:p w14:paraId="55FAF97A" w14:textId="77777777" w:rsidR="002109A0" w:rsidRPr="00ED2D76" w:rsidRDefault="002109A0" w:rsidP="00ED2D76">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p w14:paraId="1841AD44" w14:textId="77777777" w:rsidR="002109A0" w:rsidRPr="00ED2D76" w:rsidRDefault="002109A0" w:rsidP="00ED2D76">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tbl>
      <w:tblPr>
        <w:tblW w:w="0" w:type="auto"/>
        <w:tblLook w:val="04A0" w:firstRow="1" w:lastRow="0" w:firstColumn="1" w:lastColumn="0" w:noHBand="0" w:noVBand="1"/>
      </w:tblPr>
      <w:tblGrid>
        <w:gridCol w:w="6385"/>
        <w:gridCol w:w="3298"/>
      </w:tblGrid>
      <w:tr w:rsidR="00AB4091" w:rsidRPr="00AB4091" w14:paraId="0E1DCD43" w14:textId="77777777" w:rsidTr="003E1971">
        <w:tc>
          <w:tcPr>
            <w:tcW w:w="7338" w:type="dxa"/>
            <w:shd w:val="clear" w:color="auto" w:fill="auto"/>
          </w:tcPr>
          <w:p w14:paraId="0C5257CC" w14:textId="77777777" w:rsidR="00AB4091" w:rsidRDefault="00AB4091" w:rsidP="00AB4091">
            <w:pPr>
              <w:spacing w:after="0" w:line="240" w:lineRule="auto"/>
              <w:jc w:val="both"/>
              <w:rPr>
                <w:rFonts w:ascii="Times New Roman" w:eastAsia="Calibri" w:hAnsi="Times New Roman"/>
                <w:lang w:eastAsia="en-US"/>
              </w:rPr>
            </w:pPr>
          </w:p>
          <w:p w14:paraId="4DFEE7DB" w14:textId="77777777" w:rsidR="002941BB" w:rsidRDefault="002941BB" w:rsidP="00AB4091">
            <w:pPr>
              <w:spacing w:after="0" w:line="240" w:lineRule="auto"/>
              <w:jc w:val="both"/>
              <w:rPr>
                <w:rFonts w:ascii="Times New Roman" w:eastAsia="Calibri" w:hAnsi="Times New Roman"/>
                <w:lang w:eastAsia="en-US"/>
              </w:rPr>
            </w:pPr>
          </w:p>
          <w:p w14:paraId="47118B1F" w14:textId="77777777" w:rsidR="002941BB" w:rsidRDefault="002941BB" w:rsidP="00AB4091">
            <w:pPr>
              <w:spacing w:after="0" w:line="240" w:lineRule="auto"/>
              <w:jc w:val="both"/>
              <w:rPr>
                <w:rFonts w:ascii="Times New Roman" w:eastAsia="Calibri" w:hAnsi="Times New Roman"/>
                <w:lang w:eastAsia="en-US"/>
              </w:rPr>
            </w:pPr>
          </w:p>
          <w:p w14:paraId="273637DF" w14:textId="77777777" w:rsidR="002941BB" w:rsidRPr="00AB4091" w:rsidRDefault="002941BB" w:rsidP="00AB4091">
            <w:pPr>
              <w:spacing w:after="0" w:line="240" w:lineRule="auto"/>
              <w:jc w:val="both"/>
              <w:rPr>
                <w:rFonts w:ascii="Times New Roman" w:eastAsia="Calibri" w:hAnsi="Times New Roman"/>
                <w:lang w:eastAsia="en-US"/>
              </w:rPr>
            </w:pPr>
          </w:p>
        </w:tc>
        <w:tc>
          <w:tcPr>
            <w:tcW w:w="3509" w:type="dxa"/>
            <w:shd w:val="clear" w:color="auto" w:fill="auto"/>
          </w:tcPr>
          <w:p w14:paraId="40DDEFCF"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D459F02"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2F1DC28"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6397A87F"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C27F24B"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386FF23"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5CF6BE06"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0E4E3FF"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680B4BC1"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4662C12"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EB55E45"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7EEE4B96"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6D6C77C"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8AF9B9D"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3F1BF63"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C47FB47"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07FA31E"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BA184F3"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6E7629F4"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6346103"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627A952B"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3B96DBD" w14:textId="77777777" w:rsidR="00AB4091" w:rsidRDefault="00AB4091"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712FC3B" w14:textId="77777777" w:rsidR="002941BB" w:rsidRDefault="002941BB" w:rsidP="00AB409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23AA021" w14:textId="7E632059" w:rsidR="00AB4091" w:rsidRPr="00AB4091" w:rsidRDefault="00AB4091" w:rsidP="002941BB">
            <w:pPr>
              <w:widowControl w:val="0"/>
              <w:suppressAutoHyphens/>
              <w:autoSpaceDN w:val="0"/>
              <w:snapToGrid w:val="0"/>
              <w:spacing w:after="0" w:line="240" w:lineRule="auto"/>
              <w:jc w:val="both"/>
              <w:rPr>
                <w:rFonts w:ascii="Times New Roman" w:eastAsia="Calibri" w:hAnsi="Times New Roman"/>
                <w:sz w:val="20"/>
                <w:szCs w:val="20"/>
                <w:lang w:eastAsia="en-US"/>
              </w:rPr>
            </w:pPr>
            <w:r w:rsidRPr="00AB4091">
              <w:rPr>
                <w:rFonts w:ascii="Times New Roman" w:eastAsia="Lucida Sans Unicode" w:hAnsi="Times New Roman" w:cs="Mangal"/>
                <w:kern w:val="3"/>
                <w:sz w:val="20"/>
                <w:szCs w:val="20"/>
                <w:lang w:eastAsia="en-US" w:bidi="hi-IN"/>
              </w:rPr>
              <w:t xml:space="preserve">Приложение 1 к </w:t>
            </w:r>
            <w:r w:rsidRPr="00AB4091">
              <w:rPr>
                <w:rFonts w:ascii="Times New Roman" w:eastAsia="Lucida Sans Unicode" w:hAnsi="Times New Roman" w:cs="Mangal"/>
                <w:kern w:val="3"/>
                <w:sz w:val="20"/>
                <w:szCs w:val="20"/>
                <w:lang w:eastAsia="zh-CN" w:bidi="hi-IN"/>
              </w:rPr>
              <w:t>административному регламенту</w:t>
            </w:r>
            <w:r w:rsidRPr="00AB4091">
              <w:rPr>
                <w:rFonts w:ascii="Times New Roman" w:eastAsia="Calibri" w:hAnsi="Times New Roman" w:cs="Mangal"/>
                <w:kern w:val="3"/>
                <w:sz w:val="20"/>
                <w:szCs w:val="20"/>
                <w:lang w:eastAsia="en-US" w:bidi="hi-IN"/>
              </w:rPr>
              <w:t xml:space="preserve"> </w:t>
            </w:r>
          </w:p>
        </w:tc>
      </w:tr>
    </w:tbl>
    <w:p w14:paraId="28582A74" w14:textId="77777777" w:rsidR="00AB4091" w:rsidRPr="00AB4091" w:rsidRDefault="00AB4091" w:rsidP="00AB4091">
      <w:pPr>
        <w:autoSpaceDE w:val="0"/>
        <w:autoSpaceDN w:val="0"/>
        <w:adjustRightInd w:val="0"/>
        <w:spacing w:after="0" w:line="240" w:lineRule="auto"/>
        <w:jc w:val="both"/>
        <w:rPr>
          <w:rFonts w:ascii="Times New Roman" w:eastAsia="Calibri" w:hAnsi="Times New Roman"/>
          <w:bCs/>
          <w:color w:val="000000"/>
          <w:sz w:val="24"/>
          <w:szCs w:val="24"/>
          <w:lang w:eastAsia="en-US"/>
        </w:rPr>
      </w:pPr>
    </w:p>
    <w:p w14:paraId="596176EF" w14:textId="77777777" w:rsidR="00AB4091" w:rsidRPr="00AB4091" w:rsidRDefault="00AB4091" w:rsidP="00AB4091">
      <w:pPr>
        <w:widowControl w:val="0"/>
        <w:suppressAutoHyphens/>
        <w:autoSpaceDN w:val="0"/>
        <w:snapToGrid w:val="0"/>
        <w:spacing w:after="0" w:line="240" w:lineRule="auto"/>
        <w:jc w:val="right"/>
        <w:rPr>
          <w:rFonts w:ascii="Times New Roman" w:eastAsia="Lucida Sans Unicode" w:hAnsi="Times New Roman"/>
          <w:kern w:val="3"/>
          <w:sz w:val="20"/>
          <w:szCs w:val="20"/>
          <w:lang w:eastAsia="zh-CN" w:bidi="hi-IN"/>
        </w:rPr>
      </w:pPr>
      <w:r w:rsidRPr="00AB4091">
        <w:rPr>
          <w:rFonts w:ascii="Times New Roman" w:eastAsia="Lucida Sans Unicode" w:hAnsi="Times New Roman"/>
          <w:kern w:val="3"/>
          <w:sz w:val="20"/>
          <w:szCs w:val="20"/>
          <w:lang w:eastAsia="zh-CN" w:bidi="hi-IN"/>
        </w:rPr>
        <w:t xml:space="preserve">             </w:t>
      </w:r>
    </w:p>
    <w:p w14:paraId="0B1CA404" w14:textId="77777777" w:rsidR="00AB4091" w:rsidRPr="00AB4091" w:rsidRDefault="00AB4091" w:rsidP="00AB4091">
      <w:pPr>
        <w:widowControl w:val="0"/>
        <w:tabs>
          <w:tab w:val="left" w:pos="1134"/>
        </w:tabs>
        <w:autoSpaceDE w:val="0"/>
        <w:autoSpaceDN w:val="0"/>
        <w:adjustRightInd w:val="0"/>
        <w:spacing w:after="0"/>
        <w:ind w:firstLine="567"/>
        <w:jc w:val="center"/>
        <w:outlineLvl w:val="2"/>
        <w:rPr>
          <w:rFonts w:ascii="Times New Roman" w:hAnsi="Times New Roman"/>
          <w:b/>
          <w:sz w:val="24"/>
          <w:szCs w:val="24"/>
        </w:rPr>
      </w:pPr>
      <w:r w:rsidRPr="00AB4091">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w:t>
      </w:r>
      <w:r w:rsidRPr="00AB4091">
        <w:rPr>
          <w:rFonts w:ascii="Times New Roman" w:hAnsi="Times New Roman"/>
          <w:b/>
          <w:sz w:val="24"/>
          <w:szCs w:val="24"/>
        </w:rPr>
        <w:lastRenderedPageBreak/>
        <w:t>услугу, их структурных подразделений и организаций, участвующих в предоставлении муниципальной услуги</w:t>
      </w:r>
    </w:p>
    <w:p w14:paraId="64CCE439" w14:textId="77777777" w:rsidR="00AB4091" w:rsidRPr="00AB4091" w:rsidRDefault="00AB4091" w:rsidP="00AB4091">
      <w:pPr>
        <w:widowControl w:val="0"/>
        <w:tabs>
          <w:tab w:val="left" w:pos="1134"/>
        </w:tabs>
        <w:autoSpaceDE w:val="0"/>
        <w:autoSpaceDN w:val="0"/>
        <w:adjustRightInd w:val="0"/>
        <w:spacing w:after="0"/>
        <w:ind w:firstLine="567"/>
        <w:jc w:val="both"/>
        <w:outlineLvl w:val="2"/>
        <w:rPr>
          <w:rFonts w:ascii="Times New Roman" w:hAnsi="Times New Roman"/>
          <w:sz w:val="24"/>
          <w:szCs w:val="24"/>
        </w:rPr>
      </w:pPr>
    </w:p>
    <w:p w14:paraId="286D10EF" w14:textId="3F6258A8" w:rsidR="00AB4091" w:rsidRPr="00AB4091" w:rsidRDefault="00AB4091" w:rsidP="00AB4091">
      <w:pPr>
        <w:widowControl w:val="0"/>
        <w:tabs>
          <w:tab w:val="left" w:pos="195"/>
          <w:tab w:val="right" w:pos="9638"/>
        </w:tabs>
        <w:suppressAutoHyphens/>
        <w:autoSpaceDN w:val="0"/>
        <w:snapToGrid w:val="0"/>
        <w:spacing w:after="0"/>
        <w:rPr>
          <w:rFonts w:ascii="Times New Roman" w:hAnsi="Times New Roman"/>
          <w:b/>
          <w:sz w:val="24"/>
          <w:szCs w:val="24"/>
        </w:rPr>
      </w:pPr>
      <w:r w:rsidRPr="00AB4091">
        <w:rPr>
          <w:rFonts w:ascii="Times New Roman" w:eastAsia="Lucida Sans Unicode" w:hAnsi="Times New Roman" w:cs="Mangal"/>
          <w:kern w:val="3"/>
          <w:sz w:val="24"/>
          <w:szCs w:val="24"/>
          <w:lang w:eastAsia="zh-CN" w:bidi="hi-IN"/>
        </w:rPr>
        <w:tab/>
        <w:t xml:space="preserve">                       </w:t>
      </w:r>
      <w:r w:rsidRPr="00AB4091">
        <w:rPr>
          <w:rFonts w:ascii="Times New Roman" w:hAnsi="Times New Roman"/>
          <w:b/>
          <w:sz w:val="24"/>
          <w:szCs w:val="24"/>
        </w:rPr>
        <w:t>Администрация муниципального образования «Чаинское сельское поселение»</w:t>
      </w:r>
    </w:p>
    <w:p w14:paraId="7B2F592B" w14:textId="77777777" w:rsidR="00AB4091" w:rsidRPr="00AB4091" w:rsidRDefault="00AB4091" w:rsidP="00AB4091">
      <w:pPr>
        <w:tabs>
          <w:tab w:val="left" w:pos="540"/>
          <w:tab w:val="num" w:pos="1742"/>
        </w:tabs>
        <w:spacing w:after="0"/>
        <w:jc w:val="both"/>
        <w:rPr>
          <w:rFonts w:ascii="Times New Roman" w:hAnsi="Times New Roman"/>
          <w:sz w:val="24"/>
          <w:szCs w:val="24"/>
        </w:rPr>
      </w:pPr>
      <w:r w:rsidRPr="00AB4091">
        <w:rPr>
          <w:rFonts w:ascii="Times New Roman" w:hAnsi="Times New Roman"/>
          <w:b/>
          <w:sz w:val="24"/>
          <w:szCs w:val="24"/>
        </w:rPr>
        <w:t>Место нахождения</w:t>
      </w:r>
      <w:r w:rsidRPr="00AB4091">
        <w:rPr>
          <w:rFonts w:ascii="Times New Roman" w:hAnsi="Times New Roman"/>
          <w:sz w:val="24"/>
          <w:szCs w:val="24"/>
        </w:rPr>
        <w:t xml:space="preserve">: ул. Комсомольская, д. 14, с. Чаинск Чаинского района Томской области. </w:t>
      </w:r>
    </w:p>
    <w:p w14:paraId="627CB73D" w14:textId="77777777" w:rsidR="00AB4091" w:rsidRPr="00AB4091" w:rsidRDefault="00AB4091" w:rsidP="00AB4091">
      <w:pPr>
        <w:tabs>
          <w:tab w:val="left" w:pos="540"/>
          <w:tab w:val="num" w:pos="1742"/>
        </w:tabs>
        <w:spacing w:after="0"/>
        <w:jc w:val="both"/>
        <w:rPr>
          <w:rFonts w:ascii="Times New Roman" w:hAnsi="Times New Roman"/>
          <w:sz w:val="24"/>
          <w:szCs w:val="24"/>
        </w:rPr>
      </w:pPr>
      <w:r w:rsidRPr="00AB4091">
        <w:rPr>
          <w:rFonts w:ascii="Times New Roman" w:hAnsi="Times New Roman"/>
          <w:b/>
          <w:sz w:val="24"/>
          <w:szCs w:val="24"/>
        </w:rPr>
        <w:t>Почтовый адрес:</w:t>
      </w:r>
      <w:r w:rsidRPr="00AB4091">
        <w:rPr>
          <w:rFonts w:ascii="Times New Roman" w:hAnsi="Times New Roman"/>
          <w:sz w:val="24"/>
          <w:szCs w:val="24"/>
        </w:rPr>
        <w:t xml:space="preserve"> 636407, ул. Комсомольская, д. 14, с. Чаинск Чаинского района Томской области.</w:t>
      </w:r>
    </w:p>
    <w:p w14:paraId="658E794C" w14:textId="77777777" w:rsidR="00AB4091" w:rsidRPr="00AB4091" w:rsidRDefault="00AB4091" w:rsidP="00AB4091">
      <w:pPr>
        <w:tabs>
          <w:tab w:val="left" w:pos="540"/>
          <w:tab w:val="num" w:pos="1742"/>
        </w:tabs>
        <w:spacing w:after="0"/>
        <w:jc w:val="both"/>
        <w:rPr>
          <w:b/>
          <w:sz w:val="24"/>
          <w:szCs w:val="24"/>
        </w:rPr>
      </w:pPr>
      <w:r w:rsidRPr="00AB4091">
        <w:rPr>
          <w:rFonts w:ascii="Times New Roman" w:hAnsi="Times New Roman"/>
          <w:b/>
          <w:sz w:val="24"/>
          <w:szCs w:val="24"/>
        </w:rPr>
        <w:t>График работы Администрации Чаинского сельского поселения и приема заявителей:</w:t>
      </w:r>
    </w:p>
    <w:p w14:paraId="25D04628" w14:textId="77777777" w:rsidR="00AB4091" w:rsidRPr="00AB4091" w:rsidRDefault="00AB4091" w:rsidP="00AB4091">
      <w:pPr>
        <w:widowControl w:val="0"/>
        <w:suppressAutoHyphens/>
        <w:autoSpaceDN w:val="0"/>
        <w:spacing w:after="0"/>
        <w:ind w:firstLine="708"/>
        <w:rPr>
          <w:rFonts w:ascii="Times New Roman" w:eastAsia="Lucida Sans Unicode" w:hAnsi="Times New Roman" w:cs="Mangal"/>
          <w:kern w:val="3"/>
          <w:sz w:val="24"/>
          <w:szCs w:val="24"/>
          <w:lang w:eastAsia="zh-CN" w:bidi="hi-IN"/>
        </w:rPr>
      </w:pPr>
      <w:r w:rsidRPr="00AB4091">
        <w:rPr>
          <w:rFonts w:ascii="Times New Roman" w:eastAsia="Lucida Sans Unicode" w:hAnsi="Times New Roman" w:cs="Mangal"/>
          <w:kern w:val="3"/>
          <w:sz w:val="24"/>
          <w:szCs w:val="24"/>
          <w:lang w:eastAsia="zh-CN" w:bidi="hi-IN"/>
        </w:rPr>
        <w:t>Приёмные дни: понедельник - пятница</w:t>
      </w:r>
    </w:p>
    <w:p w14:paraId="42203570" w14:textId="77777777" w:rsidR="00AB4091" w:rsidRPr="00AB4091" w:rsidRDefault="00AB4091" w:rsidP="00AB4091">
      <w:pPr>
        <w:widowControl w:val="0"/>
        <w:suppressAutoHyphens/>
        <w:autoSpaceDN w:val="0"/>
        <w:spacing w:after="0"/>
        <w:ind w:firstLine="708"/>
        <w:rPr>
          <w:rFonts w:ascii="Times New Roman" w:eastAsia="Lucida Sans Unicode" w:hAnsi="Times New Roman" w:cs="Mangal"/>
          <w:kern w:val="3"/>
          <w:sz w:val="24"/>
          <w:szCs w:val="24"/>
          <w:lang w:eastAsia="zh-CN" w:bidi="hi-IN"/>
        </w:rPr>
      </w:pPr>
      <w:r w:rsidRPr="00AB4091">
        <w:rPr>
          <w:rFonts w:ascii="Times New Roman" w:eastAsia="Lucida Sans Unicode" w:hAnsi="Times New Roman" w:cs="Mangal"/>
          <w:kern w:val="3"/>
          <w:sz w:val="24"/>
          <w:szCs w:val="24"/>
          <w:lang w:eastAsia="zh-CN" w:bidi="hi-IN"/>
        </w:rPr>
        <w:t>Часы работы: с 9.00 до 17.00 часов</w:t>
      </w:r>
      <w:r w:rsidRPr="00AB4091">
        <w:rPr>
          <w:rFonts w:ascii="Times New Roman" w:eastAsia="Lucida Sans Unicode" w:hAnsi="Times New Roman" w:cs="Mangal"/>
          <w:kern w:val="3"/>
          <w:sz w:val="24"/>
          <w:szCs w:val="24"/>
          <w:lang w:eastAsia="zh-CN" w:bidi="hi-IN"/>
        </w:rPr>
        <w:tab/>
      </w:r>
      <w:r w:rsidRPr="00AB4091">
        <w:rPr>
          <w:rFonts w:ascii="Times New Roman" w:eastAsia="Lucida Sans Unicode" w:hAnsi="Times New Roman" w:cs="Mangal"/>
          <w:kern w:val="3"/>
          <w:sz w:val="24"/>
          <w:szCs w:val="24"/>
          <w:lang w:eastAsia="zh-CN" w:bidi="hi-IN"/>
        </w:rPr>
        <w:tab/>
      </w:r>
      <w:r w:rsidRPr="00AB4091">
        <w:rPr>
          <w:rFonts w:ascii="Times New Roman" w:eastAsia="Lucida Sans Unicode" w:hAnsi="Times New Roman" w:cs="Mangal"/>
          <w:kern w:val="3"/>
          <w:sz w:val="24"/>
          <w:szCs w:val="24"/>
          <w:lang w:eastAsia="zh-CN" w:bidi="hi-IN"/>
        </w:rPr>
        <w:tab/>
      </w:r>
      <w:r w:rsidRPr="00AB4091">
        <w:rPr>
          <w:rFonts w:ascii="Times New Roman" w:eastAsia="Lucida Sans Unicode" w:hAnsi="Times New Roman" w:cs="Mangal"/>
          <w:kern w:val="3"/>
          <w:sz w:val="24"/>
          <w:szCs w:val="24"/>
          <w:lang w:eastAsia="zh-CN" w:bidi="hi-IN"/>
        </w:rPr>
        <w:tab/>
      </w:r>
      <w:r w:rsidRPr="00AB4091">
        <w:rPr>
          <w:rFonts w:ascii="Times New Roman" w:eastAsia="Lucida Sans Unicode" w:hAnsi="Times New Roman" w:cs="Mangal"/>
          <w:kern w:val="3"/>
          <w:sz w:val="24"/>
          <w:szCs w:val="24"/>
          <w:lang w:eastAsia="zh-CN" w:bidi="hi-IN"/>
        </w:rPr>
        <w:tab/>
      </w:r>
      <w:r w:rsidRPr="00AB4091">
        <w:rPr>
          <w:rFonts w:ascii="Times New Roman" w:eastAsia="Lucida Sans Unicode" w:hAnsi="Times New Roman" w:cs="Mangal"/>
          <w:kern w:val="3"/>
          <w:sz w:val="24"/>
          <w:szCs w:val="24"/>
          <w:lang w:eastAsia="zh-CN" w:bidi="hi-IN"/>
        </w:rPr>
        <w:tab/>
      </w:r>
      <w:r w:rsidRPr="00AB4091">
        <w:rPr>
          <w:rFonts w:ascii="Times New Roman" w:eastAsia="Lucida Sans Unicode" w:hAnsi="Times New Roman" w:cs="Mangal"/>
          <w:kern w:val="3"/>
          <w:sz w:val="24"/>
          <w:szCs w:val="24"/>
          <w:lang w:eastAsia="zh-CN" w:bidi="hi-IN"/>
        </w:rPr>
        <w:tab/>
        <w:t xml:space="preserve">    </w:t>
      </w:r>
      <w:r w:rsidRPr="00AB4091">
        <w:rPr>
          <w:rFonts w:ascii="Times New Roman" w:eastAsia="Lucida Sans Unicode" w:hAnsi="Times New Roman" w:cs="Mangal"/>
          <w:kern w:val="3"/>
          <w:sz w:val="24"/>
          <w:szCs w:val="24"/>
          <w:lang w:eastAsia="zh-CN" w:bidi="hi-IN"/>
        </w:rPr>
        <w:tab/>
        <w:t>Обеденный перерыв: с 13.00 до 14.00 часов</w:t>
      </w:r>
    </w:p>
    <w:p w14:paraId="68AED969" w14:textId="77777777" w:rsidR="00AB4091" w:rsidRPr="00AB4091" w:rsidRDefault="00AB4091" w:rsidP="00AB4091">
      <w:pPr>
        <w:widowControl w:val="0"/>
        <w:suppressAutoHyphens/>
        <w:autoSpaceDN w:val="0"/>
        <w:spacing w:after="0"/>
        <w:ind w:firstLine="708"/>
        <w:rPr>
          <w:rFonts w:ascii="Times New Roman" w:eastAsia="Lucida Sans Unicode" w:hAnsi="Times New Roman" w:cs="Mangal"/>
          <w:kern w:val="3"/>
          <w:sz w:val="24"/>
          <w:szCs w:val="24"/>
          <w:lang w:eastAsia="zh-CN" w:bidi="hi-IN"/>
        </w:rPr>
      </w:pPr>
      <w:r w:rsidRPr="00AB4091">
        <w:rPr>
          <w:rFonts w:ascii="Times New Roman" w:eastAsia="Lucida Sans Unicode" w:hAnsi="Times New Roman" w:cs="Mangal"/>
          <w:kern w:val="3"/>
          <w:sz w:val="24"/>
          <w:szCs w:val="24"/>
          <w:lang w:eastAsia="zh-CN" w:bidi="hi-IN"/>
        </w:rPr>
        <w:t>Выходные дни: суббота, воскресенье</w:t>
      </w:r>
    </w:p>
    <w:p w14:paraId="16D7752D" w14:textId="77777777" w:rsidR="00AB4091" w:rsidRPr="00AB4091" w:rsidRDefault="00AB4091" w:rsidP="00AB4091">
      <w:pPr>
        <w:tabs>
          <w:tab w:val="left" w:pos="1134"/>
        </w:tabs>
        <w:autoSpaceDE w:val="0"/>
        <w:autoSpaceDN w:val="0"/>
        <w:adjustRightInd w:val="0"/>
        <w:spacing w:after="0"/>
        <w:jc w:val="both"/>
        <w:rPr>
          <w:rFonts w:ascii="Times New Roman" w:hAnsi="Times New Roman"/>
          <w:sz w:val="24"/>
          <w:szCs w:val="24"/>
        </w:rPr>
      </w:pPr>
      <w:r w:rsidRPr="00AB4091">
        <w:rPr>
          <w:rFonts w:ascii="Times New Roman" w:hAnsi="Times New Roman"/>
          <w:b/>
          <w:sz w:val="24"/>
          <w:szCs w:val="24"/>
        </w:rPr>
        <w:t>Контактный телефон /факс</w:t>
      </w:r>
      <w:r w:rsidRPr="00AB4091">
        <w:rPr>
          <w:rFonts w:ascii="Times New Roman" w:hAnsi="Times New Roman"/>
          <w:sz w:val="24"/>
          <w:szCs w:val="24"/>
        </w:rPr>
        <w:t>: 8(38-257) 5-61-19</w:t>
      </w:r>
    </w:p>
    <w:p w14:paraId="62B705A1" w14:textId="77777777" w:rsidR="00AB4091" w:rsidRPr="00AB4091" w:rsidRDefault="00AB4091" w:rsidP="00AB4091">
      <w:pPr>
        <w:widowControl w:val="0"/>
        <w:suppressAutoHyphens/>
        <w:autoSpaceDN w:val="0"/>
        <w:spacing w:after="0"/>
        <w:jc w:val="both"/>
        <w:rPr>
          <w:rFonts w:ascii="Times New Roman" w:eastAsia="Lucida Sans Unicode" w:hAnsi="Times New Roman" w:cs="Mangal"/>
          <w:color w:val="0000FF"/>
          <w:kern w:val="3"/>
          <w:sz w:val="24"/>
          <w:szCs w:val="24"/>
          <w:u w:val="single"/>
          <w:lang w:eastAsia="zh-CN" w:bidi="hi-IN"/>
        </w:rPr>
      </w:pPr>
      <w:r w:rsidRPr="00AB4091">
        <w:rPr>
          <w:rFonts w:ascii="Times New Roman" w:eastAsia="Lucida Sans Unicode" w:hAnsi="Times New Roman" w:cs="Mangal"/>
          <w:b/>
          <w:kern w:val="3"/>
          <w:sz w:val="24"/>
          <w:szCs w:val="24"/>
          <w:lang w:eastAsia="zh-CN" w:bidi="hi-IN"/>
        </w:rPr>
        <w:t>Адрес электронной почты</w:t>
      </w:r>
      <w:r w:rsidRPr="00AB4091">
        <w:rPr>
          <w:rFonts w:ascii="Times New Roman" w:eastAsia="Lucida Sans Unicode" w:hAnsi="Times New Roman" w:cs="Mangal"/>
          <w:kern w:val="3"/>
          <w:sz w:val="24"/>
          <w:szCs w:val="24"/>
          <w:lang w:eastAsia="zh-CN" w:bidi="hi-IN"/>
        </w:rPr>
        <w:t xml:space="preserve">: </w:t>
      </w:r>
      <w:proofErr w:type="spellStart"/>
      <w:r w:rsidRPr="00AB4091">
        <w:rPr>
          <w:rFonts w:ascii="Times New Roman" w:eastAsia="Lucida Sans Unicode" w:hAnsi="Times New Roman" w:cs="Mangal"/>
          <w:color w:val="0000FF"/>
          <w:kern w:val="3"/>
          <w:sz w:val="24"/>
          <w:szCs w:val="24"/>
          <w:u w:val="single"/>
          <w:lang w:val="en-US" w:eastAsia="zh-CN" w:bidi="hi-IN"/>
        </w:rPr>
        <w:t>chainsksp</w:t>
      </w:r>
      <w:proofErr w:type="spellEnd"/>
      <w:r w:rsidRPr="00AB4091">
        <w:rPr>
          <w:rFonts w:ascii="Times New Roman" w:eastAsia="Lucida Sans Unicode" w:hAnsi="Times New Roman" w:cs="Mangal"/>
          <w:color w:val="0000FF"/>
          <w:kern w:val="3"/>
          <w:sz w:val="24"/>
          <w:szCs w:val="24"/>
          <w:u w:val="single"/>
          <w:lang w:eastAsia="zh-CN" w:bidi="hi-IN"/>
        </w:rPr>
        <w:t>@</w:t>
      </w:r>
      <w:r w:rsidRPr="00AB4091">
        <w:rPr>
          <w:rFonts w:ascii="Times New Roman" w:eastAsia="Lucida Sans Unicode" w:hAnsi="Times New Roman" w:cs="Mangal"/>
          <w:color w:val="0000FF"/>
          <w:kern w:val="3"/>
          <w:sz w:val="24"/>
          <w:szCs w:val="24"/>
          <w:u w:val="single"/>
          <w:lang w:val="en-US" w:eastAsia="zh-CN" w:bidi="hi-IN"/>
        </w:rPr>
        <w:t>mail</w:t>
      </w:r>
      <w:r w:rsidRPr="00AB4091">
        <w:rPr>
          <w:rFonts w:ascii="Times New Roman" w:eastAsia="Lucida Sans Unicode" w:hAnsi="Times New Roman" w:cs="Mangal"/>
          <w:color w:val="0000FF"/>
          <w:kern w:val="3"/>
          <w:sz w:val="24"/>
          <w:szCs w:val="24"/>
          <w:u w:val="single"/>
          <w:lang w:eastAsia="zh-CN" w:bidi="hi-IN"/>
        </w:rPr>
        <w:t>.</w:t>
      </w:r>
      <w:proofErr w:type="spellStart"/>
      <w:r w:rsidRPr="00AB4091">
        <w:rPr>
          <w:rFonts w:ascii="Times New Roman" w:eastAsia="Lucida Sans Unicode" w:hAnsi="Times New Roman" w:cs="Mangal"/>
          <w:color w:val="0000FF"/>
          <w:kern w:val="3"/>
          <w:sz w:val="24"/>
          <w:szCs w:val="24"/>
          <w:u w:val="single"/>
          <w:lang w:val="en-US" w:eastAsia="zh-CN" w:bidi="hi-IN"/>
        </w:rPr>
        <w:t>ru</w:t>
      </w:r>
      <w:proofErr w:type="spellEnd"/>
    </w:p>
    <w:p w14:paraId="5235CE19" w14:textId="77777777" w:rsidR="00AB4091" w:rsidRPr="00AB4091" w:rsidRDefault="00AB4091" w:rsidP="00AB4091">
      <w:pPr>
        <w:widowControl w:val="0"/>
        <w:tabs>
          <w:tab w:val="left" w:pos="1134"/>
        </w:tabs>
        <w:autoSpaceDE w:val="0"/>
        <w:autoSpaceDN w:val="0"/>
        <w:adjustRightInd w:val="0"/>
        <w:spacing w:after="0"/>
        <w:outlineLvl w:val="2"/>
        <w:rPr>
          <w:rFonts w:ascii="Times New Roman" w:hAnsi="Times New Roman"/>
          <w:b/>
          <w:sz w:val="24"/>
          <w:szCs w:val="24"/>
        </w:rPr>
      </w:pPr>
      <w:r w:rsidRPr="00AB4091">
        <w:rPr>
          <w:rFonts w:ascii="Times New Roman" w:hAnsi="Times New Roman"/>
          <w:b/>
          <w:sz w:val="24"/>
          <w:szCs w:val="24"/>
        </w:rPr>
        <w:t>Многофункциональный центр предоставления государственных и муниципальных услуг</w:t>
      </w:r>
    </w:p>
    <w:p w14:paraId="7530749D" w14:textId="77777777" w:rsidR="00AB4091" w:rsidRPr="00AB4091" w:rsidRDefault="00AB4091" w:rsidP="00AB4091">
      <w:pPr>
        <w:tabs>
          <w:tab w:val="left" w:pos="1134"/>
        </w:tabs>
        <w:autoSpaceDE w:val="0"/>
        <w:autoSpaceDN w:val="0"/>
        <w:adjustRightInd w:val="0"/>
        <w:spacing w:after="0"/>
        <w:jc w:val="both"/>
        <w:rPr>
          <w:rFonts w:ascii="Times New Roman" w:hAnsi="Times New Roman"/>
          <w:sz w:val="24"/>
          <w:szCs w:val="24"/>
        </w:rPr>
      </w:pPr>
      <w:r w:rsidRPr="00AB4091">
        <w:rPr>
          <w:rFonts w:ascii="Times New Roman" w:hAnsi="Times New Roman"/>
          <w:b/>
          <w:sz w:val="24"/>
          <w:szCs w:val="24"/>
        </w:rPr>
        <w:t>Место нахождения МФЦ:</w:t>
      </w:r>
      <w:r w:rsidRPr="00AB4091">
        <w:rPr>
          <w:rFonts w:ascii="Times New Roman" w:hAnsi="Times New Roman"/>
          <w:sz w:val="24"/>
          <w:szCs w:val="24"/>
        </w:rPr>
        <w:t xml:space="preserve"> ул. Лесная, д. 36, с. Подгорное, Чаинский район, Томская область.</w:t>
      </w:r>
    </w:p>
    <w:p w14:paraId="5EF69B93" w14:textId="77777777" w:rsidR="00AB4091" w:rsidRPr="00AB4091" w:rsidRDefault="00AB4091" w:rsidP="00AB4091">
      <w:pPr>
        <w:tabs>
          <w:tab w:val="left" w:pos="1134"/>
        </w:tabs>
        <w:autoSpaceDE w:val="0"/>
        <w:autoSpaceDN w:val="0"/>
        <w:adjustRightInd w:val="0"/>
        <w:spacing w:after="0"/>
        <w:jc w:val="both"/>
        <w:rPr>
          <w:rFonts w:ascii="Times New Roman" w:hAnsi="Times New Roman"/>
          <w:sz w:val="24"/>
          <w:szCs w:val="24"/>
        </w:rPr>
      </w:pPr>
      <w:proofErr w:type="gramStart"/>
      <w:r w:rsidRPr="00AB4091">
        <w:rPr>
          <w:rFonts w:ascii="Times New Roman" w:hAnsi="Times New Roman"/>
          <w:b/>
          <w:sz w:val="24"/>
          <w:szCs w:val="24"/>
        </w:rPr>
        <w:t>Почтовый адрес</w:t>
      </w:r>
      <w:r w:rsidRPr="00AB4091">
        <w:rPr>
          <w:rFonts w:ascii="Times New Roman" w:hAnsi="Times New Roman"/>
          <w:sz w:val="24"/>
          <w:szCs w:val="24"/>
        </w:rPr>
        <w:t>: 636400, ул. Лесная, д. 36, с. Подгорное, Чаинский район, Томская область.</w:t>
      </w:r>
      <w:proofErr w:type="gramEnd"/>
    </w:p>
    <w:p w14:paraId="35BB4FDD" w14:textId="77777777" w:rsidR="00AB4091" w:rsidRPr="00AB4091" w:rsidRDefault="00AB4091" w:rsidP="00AB4091">
      <w:pPr>
        <w:tabs>
          <w:tab w:val="left" w:pos="1134"/>
        </w:tabs>
        <w:autoSpaceDE w:val="0"/>
        <w:autoSpaceDN w:val="0"/>
        <w:adjustRightInd w:val="0"/>
        <w:spacing w:after="0"/>
        <w:jc w:val="both"/>
        <w:rPr>
          <w:rFonts w:ascii="Times New Roman" w:hAnsi="Times New Roman"/>
          <w:b/>
          <w:sz w:val="24"/>
          <w:szCs w:val="24"/>
        </w:rPr>
      </w:pPr>
      <w:r w:rsidRPr="00AB4091">
        <w:rPr>
          <w:rFonts w:ascii="Times New Roman" w:hAnsi="Times New Roman"/>
          <w:b/>
          <w:sz w:val="24"/>
          <w:szCs w:val="24"/>
        </w:rPr>
        <w:t>График работы МФЦ:</w:t>
      </w:r>
    </w:p>
    <w:p w14:paraId="6DF3959E" w14:textId="77777777" w:rsidR="00AB4091" w:rsidRPr="00AB4091" w:rsidRDefault="00AB4091" w:rsidP="00AB4091">
      <w:pPr>
        <w:widowControl w:val="0"/>
        <w:suppressAutoHyphens/>
        <w:autoSpaceDN w:val="0"/>
        <w:spacing w:after="0"/>
        <w:jc w:val="both"/>
        <w:rPr>
          <w:rFonts w:ascii="Times New Roman" w:eastAsia="Lucida Sans Unicode" w:hAnsi="Times New Roman" w:cs="Mangal"/>
          <w:kern w:val="3"/>
          <w:sz w:val="24"/>
          <w:szCs w:val="24"/>
          <w:lang w:eastAsia="zh-CN" w:bidi="hi-IN"/>
        </w:rPr>
      </w:pPr>
      <w:r w:rsidRPr="00AB4091">
        <w:rPr>
          <w:rFonts w:ascii="Times New Roman" w:eastAsia="Lucida Sans Unicode" w:hAnsi="Times New Roman" w:cs="Mangal"/>
          <w:kern w:val="3"/>
          <w:sz w:val="24"/>
          <w:szCs w:val="24"/>
          <w:lang w:eastAsia="zh-CN" w:bidi="hi-IN"/>
        </w:rPr>
        <w:t>Приёмные дни:   Понедельник - пятница с 8.30 ч. до 18.00 ч</w:t>
      </w:r>
      <w:proofErr w:type="gramStart"/>
      <w:r w:rsidRPr="00AB4091">
        <w:rPr>
          <w:rFonts w:ascii="Times New Roman" w:eastAsia="Lucida Sans Unicode" w:hAnsi="Times New Roman" w:cs="Mangal"/>
          <w:kern w:val="3"/>
          <w:sz w:val="24"/>
          <w:szCs w:val="24"/>
          <w:lang w:eastAsia="zh-CN" w:bidi="hi-IN"/>
        </w:rPr>
        <w:t>..</w:t>
      </w:r>
      <w:proofErr w:type="gramEnd"/>
    </w:p>
    <w:p w14:paraId="34BFC16A" w14:textId="3F1262BA" w:rsidR="00AB4091" w:rsidRPr="00AB4091" w:rsidRDefault="00AB4091" w:rsidP="00AB4091">
      <w:pPr>
        <w:widowControl w:val="0"/>
        <w:suppressAutoHyphens/>
        <w:autoSpaceDN w:val="0"/>
        <w:spacing w:after="0"/>
        <w:ind w:firstLine="708"/>
        <w:jc w:val="both"/>
        <w:rPr>
          <w:rFonts w:ascii="Times New Roman" w:eastAsia="Lucida Sans Unicode" w:hAnsi="Times New Roman" w:cs="Mangal"/>
          <w:kern w:val="3"/>
          <w:sz w:val="24"/>
          <w:szCs w:val="24"/>
          <w:lang w:eastAsia="zh-CN" w:bidi="hi-IN"/>
        </w:rPr>
      </w:pPr>
      <w:r w:rsidRPr="00AB4091">
        <w:rPr>
          <w:rFonts w:ascii="Times New Roman" w:eastAsia="Lucida Sans Unicode" w:hAnsi="Times New Roman" w:cs="Mangal"/>
          <w:kern w:val="3"/>
          <w:sz w:val="24"/>
          <w:szCs w:val="24"/>
          <w:lang w:eastAsia="zh-CN" w:bidi="hi-IN"/>
        </w:rPr>
        <w:t xml:space="preserve">                  Суббота с 9.00 ч. до 13.00 ч.</w:t>
      </w:r>
    </w:p>
    <w:p w14:paraId="3B6BD274" w14:textId="77777777" w:rsidR="00AB4091" w:rsidRPr="00AB4091" w:rsidRDefault="00AB4091" w:rsidP="00AB4091">
      <w:pPr>
        <w:tabs>
          <w:tab w:val="left" w:pos="1134"/>
        </w:tabs>
        <w:autoSpaceDE w:val="0"/>
        <w:autoSpaceDN w:val="0"/>
        <w:adjustRightInd w:val="0"/>
        <w:spacing w:after="0"/>
        <w:jc w:val="both"/>
        <w:rPr>
          <w:rFonts w:ascii="Times New Roman" w:hAnsi="Times New Roman"/>
          <w:sz w:val="24"/>
          <w:szCs w:val="24"/>
        </w:rPr>
      </w:pPr>
      <w:r w:rsidRPr="00AB4091">
        <w:rPr>
          <w:rFonts w:ascii="Times New Roman" w:hAnsi="Times New Roman"/>
          <w:sz w:val="24"/>
          <w:szCs w:val="24"/>
        </w:rPr>
        <w:t>Выходной день: Воскресенье.</w:t>
      </w:r>
    </w:p>
    <w:p w14:paraId="327588E7" w14:textId="77777777" w:rsidR="00AB4091" w:rsidRPr="00AB4091" w:rsidRDefault="00AB4091" w:rsidP="00AB4091">
      <w:pPr>
        <w:tabs>
          <w:tab w:val="left" w:pos="1134"/>
        </w:tabs>
        <w:autoSpaceDE w:val="0"/>
        <w:autoSpaceDN w:val="0"/>
        <w:adjustRightInd w:val="0"/>
        <w:spacing w:after="0"/>
        <w:jc w:val="both"/>
        <w:rPr>
          <w:rFonts w:ascii="Times New Roman" w:hAnsi="Times New Roman"/>
          <w:sz w:val="24"/>
          <w:szCs w:val="24"/>
        </w:rPr>
      </w:pPr>
      <w:r w:rsidRPr="00AB4091">
        <w:rPr>
          <w:rFonts w:ascii="Times New Roman" w:hAnsi="Times New Roman"/>
          <w:b/>
          <w:sz w:val="24"/>
          <w:szCs w:val="24"/>
        </w:rPr>
        <w:t>Телефон:</w:t>
      </w:r>
      <w:r w:rsidRPr="00AB4091">
        <w:rPr>
          <w:rFonts w:ascii="Times New Roman" w:hAnsi="Times New Roman"/>
          <w:sz w:val="24"/>
          <w:szCs w:val="24"/>
        </w:rPr>
        <w:t xml:space="preserve"> 8 (38-257) 3-47-23</w:t>
      </w:r>
    </w:p>
    <w:p w14:paraId="6211DACF" w14:textId="77777777" w:rsidR="00AB4091" w:rsidRPr="00AB4091" w:rsidRDefault="00AB4091" w:rsidP="00AB4091">
      <w:pPr>
        <w:tabs>
          <w:tab w:val="left" w:pos="1134"/>
        </w:tabs>
        <w:autoSpaceDE w:val="0"/>
        <w:autoSpaceDN w:val="0"/>
        <w:adjustRightInd w:val="0"/>
        <w:spacing w:after="0"/>
        <w:jc w:val="both"/>
        <w:rPr>
          <w:rFonts w:ascii="Times New Roman" w:hAnsi="Times New Roman"/>
          <w:sz w:val="24"/>
          <w:szCs w:val="24"/>
        </w:rPr>
      </w:pPr>
      <w:r w:rsidRPr="00AB4091">
        <w:rPr>
          <w:rFonts w:ascii="Times New Roman" w:hAnsi="Times New Roman"/>
          <w:b/>
          <w:sz w:val="24"/>
          <w:szCs w:val="24"/>
        </w:rPr>
        <w:t>Центр телефонного обслуживания</w:t>
      </w:r>
      <w:r w:rsidRPr="00AB4091">
        <w:rPr>
          <w:rFonts w:ascii="Times New Roman" w:hAnsi="Times New Roman"/>
          <w:sz w:val="24"/>
          <w:szCs w:val="24"/>
        </w:rPr>
        <w:t>: 8 800 350 08 50(звонок бесплатный)</w:t>
      </w:r>
    </w:p>
    <w:p w14:paraId="62042FAF" w14:textId="77777777" w:rsidR="00AB4091" w:rsidRPr="00AB4091" w:rsidRDefault="00AB4091" w:rsidP="00AB4091">
      <w:pPr>
        <w:widowControl w:val="0"/>
        <w:suppressAutoHyphens/>
        <w:autoSpaceDN w:val="0"/>
        <w:spacing w:after="0"/>
        <w:jc w:val="both"/>
        <w:rPr>
          <w:rFonts w:ascii="Times New Roman" w:eastAsia="Lucida Sans Unicode" w:hAnsi="Times New Roman" w:cs="Mangal"/>
          <w:kern w:val="3"/>
          <w:sz w:val="24"/>
          <w:szCs w:val="24"/>
          <w:lang w:eastAsia="zh-CN" w:bidi="hi-IN"/>
        </w:rPr>
      </w:pPr>
      <w:r w:rsidRPr="00AB4091">
        <w:rPr>
          <w:rFonts w:ascii="Times New Roman" w:eastAsia="Lucida Sans Unicode" w:hAnsi="Times New Roman" w:cs="Mangal"/>
          <w:b/>
          <w:kern w:val="3"/>
          <w:sz w:val="24"/>
          <w:szCs w:val="24"/>
          <w:lang w:eastAsia="zh-CN" w:bidi="hi-IN"/>
        </w:rPr>
        <w:t>Адрес электронной почты</w:t>
      </w:r>
      <w:r w:rsidRPr="00AB4091">
        <w:rPr>
          <w:rFonts w:ascii="Times New Roman" w:eastAsia="Lucida Sans Unicode" w:hAnsi="Times New Roman" w:cs="Mangal"/>
          <w:kern w:val="3"/>
          <w:sz w:val="24"/>
          <w:szCs w:val="24"/>
          <w:lang w:eastAsia="zh-CN" w:bidi="hi-IN"/>
        </w:rPr>
        <w:t xml:space="preserve">: </w:t>
      </w:r>
      <w:r w:rsidRPr="00AB4091">
        <w:rPr>
          <w:rFonts w:ascii="Times New Roman" w:eastAsia="Lucida Sans Unicode" w:hAnsi="Times New Roman" w:cs="Mangal"/>
          <w:kern w:val="3"/>
          <w:sz w:val="24"/>
          <w:szCs w:val="24"/>
          <w:lang w:val="en-US" w:eastAsia="zh-CN" w:bidi="hi-IN"/>
        </w:rPr>
        <w:t>inform</w:t>
      </w:r>
      <w:r w:rsidRPr="00AB4091">
        <w:rPr>
          <w:rFonts w:ascii="Times New Roman" w:eastAsia="Lucida Sans Unicode" w:hAnsi="Times New Roman" w:cs="Mangal"/>
          <w:kern w:val="3"/>
          <w:sz w:val="24"/>
          <w:szCs w:val="24"/>
          <w:lang w:eastAsia="zh-CN" w:bidi="hi-IN"/>
        </w:rPr>
        <w:t>1@</w:t>
      </w:r>
      <w:proofErr w:type="spellStart"/>
      <w:r w:rsidRPr="00AB4091">
        <w:rPr>
          <w:rFonts w:ascii="Times New Roman" w:eastAsia="Lucida Sans Unicode" w:hAnsi="Times New Roman" w:cs="Mangal"/>
          <w:kern w:val="3"/>
          <w:sz w:val="24"/>
          <w:szCs w:val="24"/>
          <w:lang w:val="en-US" w:eastAsia="zh-CN" w:bidi="hi-IN"/>
        </w:rPr>
        <w:t>mfc</w:t>
      </w:r>
      <w:proofErr w:type="spellEnd"/>
      <w:r w:rsidRPr="00AB4091">
        <w:rPr>
          <w:rFonts w:ascii="Times New Roman" w:eastAsia="Lucida Sans Unicode" w:hAnsi="Times New Roman" w:cs="Mangal"/>
          <w:kern w:val="3"/>
          <w:sz w:val="24"/>
          <w:szCs w:val="24"/>
          <w:lang w:eastAsia="zh-CN" w:bidi="hi-IN"/>
        </w:rPr>
        <w:t>.</w:t>
      </w:r>
      <w:proofErr w:type="spellStart"/>
      <w:r w:rsidRPr="00AB4091">
        <w:rPr>
          <w:rFonts w:ascii="Times New Roman" w:eastAsia="Lucida Sans Unicode" w:hAnsi="Times New Roman" w:cs="Mangal"/>
          <w:kern w:val="3"/>
          <w:sz w:val="24"/>
          <w:szCs w:val="24"/>
          <w:lang w:val="en-US" w:eastAsia="zh-CN" w:bidi="hi-IN"/>
        </w:rPr>
        <w:t>tomsk</w:t>
      </w:r>
      <w:proofErr w:type="spellEnd"/>
      <w:r w:rsidRPr="00AB4091">
        <w:rPr>
          <w:rFonts w:ascii="Times New Roman" w:eastAsia="Lucida Sans Unicode" w:hAnsi="Times New Roman" w:cs="Mangal"/>
          <w:kern w:val="3"/>
          <w:sz w:val="24"/>
          <w:szCs w:val="24"/>
          <w:lang w:eastAsia="zh-CN" w:bidi="hi-IN"/>
        </w:rPr>
        <w:t xml:space="preserve">. </w:t>
      </w:r>
      <w:proofErr w:type="spellStart"/>
      <w:r w:rsidRPr="00AB4091">
        <w:rPr>
          <w:rFonts w:ascii="Times New Roman" w:eastAsia="Lucida Sans Unicode" w:hAnsi="Times New Roman" w:cs="Mangal"/>
          <w:kern w:val="3"/>
          <w:sz w:val="24"/>
          <w:szCs w:val="24"/>
          <w:lang w:val="en-US" w:eastAsia="zh-CN" w:bidi="hi-IN"/>
        </w:rPr>
        <w:t>ru</w:t>
      </w:r>
      <w:proofErr w:type="spellEnd"/>
    </w:p>
    <w:p w14:paraId="71F9C4E5" w14:textId="77777777" w:rsidR="00AB4091" w:rsidRDefault="00AB4091"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p>
    <w:tbl>
      <w:tblPr>
        <w:tblW w:w="0" w:type="auto"/>
        <w:tblLook w:val="04A0" w:firstRow="1" w:lastRow="0" w:firstColumn="1" w:lastColumn="0" w:noHBand="0" w:noVBand="1"/>
      </w:tblPr>
      <w:tblGrid>
        <w:gridCol w:w="6293"/>
        <w:gridCol w:w="3278"/>
      </w:tblGrid>
      <w:tr w:rsidR="00AB4091" w:rsidRPr="00AB4091" w14:paraId="20BE9D9C" w14:textId="77777777" w:rsidTr="00AB4091">
        <w:tc>
          <w:tcPr>
            <w:tcW w:w="6293" w:type="dxa"/>
            <w:shd w:val="clear" w:color="auto" w:fill="auto"/>
          </w:tcPr>
          <w:p w14:paraId="2A505F2E" w14:textId="77777777" w:rsidR="00AB4091" w:rsidRPr="00AB4091" w:rsidRDefault="00AB4091" w:rsidP="003E1971">
            <w:pPr>
              <w:spacing w:after="0" w:line="240" w:lineRule="auto"/>
              <w:jc w:val="both"/>
              <w:rPr>
                <w:rFonts w:ascii="Times New Roman" w:eastAsia="Calibri" w:hAnsi="Times New Roman"/>
                <w:lang w:eastAsia="en-US"/>
              </w:rPr>
            </w:pPr>
          </w:p>
        </w:tc>
        <w:tc>
          <w:tcPr>
            <w:tcW w:w="3278" w:type="dxa"/>
            <w:shd w:val="clear" w:color="auto" w:fill="auto"/>
          </w:tcPr>
          <w:p w14:paraId="3BDCEA06"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50AAD0A"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59D2FB4"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A3BC26B"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19E34ED"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D612876"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35A11D6"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16AEAFD"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6DC5BC7E"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55DD2864"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0637B17"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375F760"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7F9FE56E"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43198B5"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6DBC393C"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E835E1F" w14:textId="68EC98B2" w:rsidR="00AB4091" w:rsidRPr="00AB4091" w:rsidRDefault="00AB4091" w:rsidP="002941BB">
            <w:pPr>
              <w:widowControl w:val="0"/>
              <w:suppressAutoHyphens/>
              <w:autoSpaceDN w:val="0"/>
              <w:snapToGrid w:val="0"/>
              <w:spacing w:after="0" w:line="240" w:lineRule="auto"/>
              <w:jc w:val="both"/>
              <w:rPr>
                <w:rFonts w:ascii="Times New Roman" w:eastAsia="Calibri" w:hAnsi="Times New Roman"/>
                <w:sz w:val="20"/>
                <w:szCs w:val="20"/>
                <w:lang w:eastAsia="en-US"/>
              </w:rPr>
            </w:pPr>
            <w:r w:rsidRPr="00AB4091">
              <w:rPr>
                <w:rFonts w:ascii="Times New Roman" w:eastAsia="Lucida Sans Unicode" w:hAnsi="Times New Roman" w:cs="Mangal"/>
                <w:kern w:val="3"/>
                <w:sz w:val="20"/>
                <w:szCs w:val="20"/>
                <w:lang w:eastAsia="en-US" w:bidi="hi-IN"/>
              </w:rPr>
              <w:t xml:space="preserve">Приложение </w:t>
            </w:r>
            <w:r>
              <w:rPr>
                <w:rFonts w:ascii="Times New Roman" w:eastAsia="Lucida Sans Unicode" w:hAnsi="Times New Roman" w:cs="Mangal"/>
                <w:kern w:val="3"/>
                <w:sz w:val="20"/>
                <w:szCs w:val="20"/>
                <w:lang w:eastAsia="en-US" w:bidi="hi-IN"/>
              </w:rPr>
              <w:t>2</w:t>
            </w:r>
            <w:r w:rsidRPr="00AB4091">
              <w:rPr>
                <w:rFonts w:ascii="Times New Roman" w:eastAsia="Lucida Sans Unicode" w:hAnsi="Times New Roman" w:cs="Mangal"/>
                <w:kern w:val="3"/>
                <w:sz w:val="20"/>
                <w:szCs w:val="20"/>
                <w:lang w:eastAsia="en-US" w:bidi="hi-IN"/>
              </w:rPr>
              <w:t xml:space="preserve"> к </w:t>
            </w:r>
            <w:r w:rsidRPr="00AB4091">
              <w:rPr>
                <w:rFonts w:ascii="Times New Roman" w:eastAsia="Lucida Sans Unicode" w:hAnsi="Times New Roman" w:cs="Mangal"/>
                <w:kern w:val="3"/>
                <w:sz w:val="20"/>
                <w:szCs w:val="20"/>
                <w:lang w:eastAsia="zh-CN" w:bidi="hi-IN"/>
              </w:rPr>
              <w:t>административному регламенту</w:t>
            </w:r>
            <w:r w:rsidRPr="00AB4091">
              <w:rPr>
                <w:rFonts w:ascii="Times New Roman" w:eastAsia="Calibri" w:hAnsi="Times New Roman" w:cs="Mangal"/>
                <w:kern w:val="3"/>
                <w:sz w:val="20"/>
                <w:szCs w:val="20"/>
                <w:lang w:eastAsia="en-US" w:bidi="hi-IN"/>
              </w:rPr>
              <w:t xml:space="preserve"> </w:t>
            </w:r>
          </w:p>
        </w:tc>
      </w:tr>
    </w:tbl>
    <w:p w14:paraId="4BB1350D" w14:textId="77777777" w:rsidR="00AB4091" w:rsidRPr="00AB4091" w:rsidRDefault="00AB4091" w:rsidP="00AB4091">
      <w:pPr>
        <w:autoSpaceDE w:val="0"/>
        <w:autoSpaceDN w:val="0"/>
        <w:adjustRightInd w:val="0"/>
        <w:spacing w:after="0" w:line="240" w:lineRule="auto"/>
        <w:jc w:val="both"/>
        <w:rPr>
          <w:rFonts w:ascii="Times New Roman" w:eastAsia="Calibri" w:hAnsi="Times New Roman"/>
          <w:bCs/>
          <w:color w:val="000000"/>
          <w:sz w:val="24"/>
          <w:szCs w:val="24"/>
          <w:lang w:eastAsia="en-US"/>
        </w:rPr>
      </w:pPr>
    </w:p>
    <w:p w14:paraId="684D0338" w14:textId="5B7DC3D4" w:rsidR="00AB4091" w:rsidRPr="00AB4091" w:rsidRDefault="00AB4091" w:rsidP="00AB4091">
      <w:pPr>
        <w:widowControl w:val="0"/>
        <w:suppressAutoHyphens/>
        <w:autoSpaceDN w:val="0"/>
        <w:snapToGrid w:val="0"/>
        <w:spacing w:after="0" w:line="240" w:lineRule="auto"/>
        <w:jc w:val="right"/>
        <w:rPr>
          <w:rFonts w:ascii="Times New Roman" w:eastAsia="Lucida Sans Unicode" w:hAnsi="Times New Roman"/>
          <w:kern w:val="3"/>
          <w:sz w:val="20"/>
          <w:szCs w:val="20"/>
          <w:lang w:eastAsia="zh-CN" w:bidi="hi-IN"/>
        </w:rPr>
      </w:pPr>
      <w:r w:rsidRPr="00AB4091">
        <w:rPr>
          <w:rFonts w:ascii="Times New Roman" w:eastAsia="Lucida Sans Unicode" w:hAnsi="Times New Roman"/>
          <w:kern w:val="3"/>
          <w:sz w:val="20"/>
          <w:szCs w:val="20"/>
          <w:lang w:eastAsia="zh-CN" w:bidi="hi-IN"/>
        </w:rPr>
        <w:t xml:space="preserve"> </w:t>
      </w:r>
    </w:p>
    <w:p w14:paraId="1CDD5C2C" w14:textId="77777777" w:rsidR="002109A0" w:rsidRDefault="002109A0" w:rsidP="002109A0">
      <w:pPr>
        <w:widowControl w:val="0"/>
        <w:tabs>
          <w:tab w:val="left" w:pos="1134"/>
        </w:tabs>
        <w:autoSpaceDE w:val="0"/>
        <w:autoSpaceDN w:val="0"/>
        <w:adjustRightInd w:val="0"/>
        <w:spacing w:after="0" w:line="360" w:lineRule="auto"/>
        <w:ind w:firstLine="567"/>
        <w:jc w:val="center"/>
        <w:outlineLvl w:val="2"/>
        <w:rPr>
          <w:rFonts w:ascii="Times New Roman" w:hAnsi="Times New Roman"/>
          <w:b/>
        </w:rPr>
      </w:pPr>
      <w:r>
        <w:rPr>
          <w:rFonts w:ascii="Times New Roman" w:hAnsi="Times New Roman"/>
          <w:b/>
        </w:rPr>
        <w:t>ФОРМА ЗАЯВЛЕНИЯ</w:t>
      </w:r>
    </w:p>
    <w:p w14:paraId="7325D74D" w14:textId="77777777" w:rsidR="002109A0" w:rsidRDefault="002109A0" w:rsidP="002109A0">
      <w:pPr>
        <w:widowControl w:val="0"/>
        <w:tabs>
          <w:tab w:val="left" w:pos="1134"/>
        </w:tabs>
        <w:autoSpaceDE w:val="0"/>
        <w:autoSpaceDN w:val="0"/>
        <w:adjustRightInd w:val="0"/>
        <w:spacing w:after="0" w:line="360" w:lineRule="auto"/>
        <w:ind w:firstLine="567"/>
        <w:jc w:val="center"/>
        <w:outlineLvl w:val="2"/>
        <w:rPr>
          <w:rFonts w:ascii="Times New Roman" w:hAnsi="Times New Roman"/>
          <w:b/>
        </w:rPr>
      </w:pPr>
    </w:p>
    <w:p w14:paraId="0DC1A494" w14:textId="3CFEA86B" w:rsidR="002109A0" w:rsidRDefault="002109A0" w:rsidP="002109A0">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 xml:space="preserve">В Администрацию </w:t>
      </w:r>
      <w:r w:rsidR="00AB4091">
        <w:rPr>
          <w:rFonts w:ascii="Times New Roman" w:hAnsi="Times New Roman" w:cs="Times New Roman"/>
          <w:sz w:val="22"/>
          <w:szCs w:val="22"/>
        </w:rPr>
        <w:t xml:space="preserve">Чаинского </w:t>
      </w:r>
      <w:r>
        <w:rPr>
          <w:rFonts w:ascii="Times New Roman" w:hAnsi="Times New Roman" w:cs="Times New Roman"/>
          <w:sz w:val="22"/>
          <w:szCs w:val="22"/>
        </w:rPr>
        <w:t xml:space="preserve">сельского поселения </w:t>
      </w:r>
    </w:p>
    <w:p w14:paraId="58D38221" w14:textId="77777777" w:rsidR="002109A0" w:rsidRDefault="002109A0" w:rsidP="002109A0">
      <w:pPr>
        <w:autoSpaceDE w:val="0"/>
        <w:autoSpaceDN w:val="0"/>
        <w:adjustRightInd w:val="0"/>
        <w:jc w:val="right"/>
        <w:rPr>
          <w:rFonts w:ascii="Times New Roman" w:hAnsi="Times New Roman"/>
        </w:rPr>
      </w:pPr>
      <w:r>
        <w:rPr>
          <w:rFonts w:ascii="Times New Roman" w:hAnsi="Times New Roman"/>
        </w:rPr>
        <w:t>Реквизиты заявителя:</w:t>
      </w:r>
    </w:p>
    <w:p w14:paraId="453406F4" w14:textId="77777777" w:rsidR="002109A0" w:rsidRDefault="002109A0" w:rsidP="002109A0">
      <w:pPr>
        <w:autoSpaceDE w:val="0"/>
        <w:autoSpaceDN w:val="0"/>
        <w:adjustRightInd w:val="0"/>
        <w:jc w:val="right"/>
        <w:rPr>
          <w:rFonts w:ascii="Times New Roman" w:hAnsi="Times New Roman"/>
        </w:rPr>
      </w:pPr>
      <w:r>
        <w:rPr>
          <w:rFonts w:ascii="Times New Roman" w:hAnsi="Times New Roman"/>
        </w:rPr>
        <w:t xml:space="preserve">(наименование, адрес (местонахождение) - для  юридических  лиц, </w:t>
      </w:r>
    </w:p>
    <w:p w14:paraId="77FB85BF" w14:textId="77777777" w:rsidR="002109A0" w:rsidRDefault="002109A0" w:rsidP="002109A0">
      <w:pPr>
        <w:autoSpaceDE w:val="0"/>
        <w:autoSpaceDN w:val="0"/>
        <w:adjustRightInd w:val="0"/>
        <w:jc w:val="right"/>
        <w:rPr>
          <w:rFonts w:ascii="Times New Roman" w:hAnsi="Times New Roman"/>
        </w:rPr>
      </w:pPr>
      <w:r>
        <w:rPr>
          <w:rFonts w:ascii="Times New Roman" w:hAnsi="Times New Roman"/>
        </w:rPr>
        <w:t>Ф.И.О., адрес места жительства - для  индивидуальных предпринимателей и физических лиц)</w:t>
      </w:r>
    </w:p>
    <w:p w14:paraId="0746D8B1" w14:textId="77777777" w:rsidR="002109A0" w:rsidRDefault="002109A0" w:rsidP="002109A0">
      <w:pPr>
        <w:autoSpaceDE w:val="0"/>
        <w:autoSpaceDN w:val="0"/>
        <w:adjustRightInd w:val="0"/>
        <w:jc w:val="right"/>
        <w:rPr>
          <w:rFonts w:ascii="Times New Roman" w:hAnsi="Times New Roman"/>
        </w:rPr>
      </w:pPr>
      <w:r>
        <w:rPr>
          <w:rFonts w:ascii="Times New Roman" w:hAnsi="Times New Roman"/>
        </w:rPr>
        <w:t>Исх. от  ____________ № ______________</w:t>
      </w:r>
    </w:p>
    <w:p w14:paraId="43F3ABC8" w14:textId="77777777" w:rsidR="002109A0" w:rsidRDefault="002109A0" w:rsidP="002109A0">
      <w:pPr>
        <w:autoSpaceDE w:val="0"/>
        <w:autoSpaceDN w:val="0"/>
        <w:adjustRightInd w:val="0"/>
        <w:jc w:val="right"/>
        <w:rPr>
          <w:rFonts w:ascii="Times New Roman" w:hAnsi="Times New Roman"/>
        </w:rPr>
      </w:pPr>
      <w:r>
        <w:rPr>
          <w:rFonts w:ascii="Times New Roman" w:hAnsi="Times New Roman"/>
        </w:rPr>
        <w:t>поступило в __________________________</w:t>
      </w:r>
    </w:p>
    <w:p w14:paraId="7611FB4F" w14:textId="77777777" w:rsidR="002109A0" w:rsidRDefault="002109A0" w:rsidP="002109A0">
      <w:pPr>
        <w:pStyle w:val="ConsPlusNonformat"/>
        <w:jc w:val="right"/>
        <w:rPr>
          <w:rFonts w:ascii="Times New Roman" w:hAnsi="Times New Roman" w:cs="Times New Roman"/>
          <w:sz w:val="22"/>
          <w:szCs w:val="22"/>
        </w:rPr>
      </w:pPr>
      <w:r>
        <w:rPr>
          <w:rFonts w:ascii="Times New Roman" w:hAnsi="Times New Roman" w:cs="Times New Roman"/>
          <w:sz w:val="22"/>
          <w:szCs w:val="22"/>
        </w:rPr>
        <w:t>дата ________________ № ______________</w:t>
      </w:r>
    </w:p>
    <w:p w14:paraId="2AE2F5DE" w14:textId="77777777" w:rsidR="002109A0" w:rsidRDefault="002109A0" w:rsidP="002109A0">
      <w:pPr>
        <w:pStyle w:val="ConsPlusNonformat"/>
        <w:jc w:val="right"/>
        <w:rPr>
          <w:rFonts w:ascii="Times New Roman" w:hAnsi="Times New Roman" w:cs="Times New Roman"/>
          <w:sz w:val="22"/>
          <w:szCs w:val="22"/>
        </w:rPr>
      </w:pPr>
    </w:p>
    <w:p w14:paraId="5FFF1C57" w14:textId="77777777" w:rsidR="002109A0" w:rsidRDefault="002109A0" w:rsidP="002109A0">
      <w:pPr>
        <w:pStyle w:val="ConsPlusNonformat"/>
        <w:jc w:val="right"/>
        <w:rPr>
          <w:rFonts w:ascii="Times New Roman" w:hAnsi="Times New Roman" w:cs="Times New Roman"/>
          <w:sz w:val="22"/>
          <w:szCs w:val="22"/>
        </w:rPr>
      </w:pPr>
    </w:p>
    <w:p w14:paraId="58EF1583" w14:textId="77777777" w:rsidR="002109A0" w:rsidRDefault="002109A0" w:rsidP="002109A0">
      <w:pPr>
        <w:pStyle w:val="ConsPlusNonformat"/>
        <w:jc w:val="right"/>
        <w:rPr>
          <w:rFonts w:ascii="Times New Roman" w:hAnsi="Times New Roman" w:cs="Times New Roman"/>
          <w:sz w:val="22"/>
          <w:szCs w:val="22"/>
        </w:rPr>
      </w:pPr>
    </w:p>
    <w:p w14:paraId="67192F9C" w14:textId="77777777" w:rsidR="002109A0" w:rsidRDefault="002109A0" w:rsidP="002109A0">
      <w:pPr>
        <w:pStyle w:val="ConsPlusNonformat"/>
        <w:jc w:val="center"/>
        <w:rPr>
          <w:rFonts w:ascii="Times New Roman" w:hAnsi="Times New Roman" w:cs="Times New Roman"/>
          <w:b/>
          <w:sz w:val="22"/>
          <w:szCs w:val="22"/>
        </w:rPr>
      </w:pPr>
      <w:r>
        <w:rPr>
          <w:rFonts w:ascii="Times New Roman" w:hAnsi="Times New Roman" w:cs="Times New Roman"/>
          <w:b/>
          <w:sz w:val="22"/>
          <w:szCs w:val="22"/>
        </w:rPr>
        <w:t>ЗАЯВЛЕНИЕ</w:t>
      </w:r>
    </w:p>
    <w:p w14:paraId="4C445886" w14:textId="77777777" w:rsidR="002109A0" w:rsidRDefault="002109A0" w:rsidP="002109A0">
      <w:pPr>
        <w:pStyle w:val="ConsPlusNonformat"/>
        <w:jc w:val="center"/>
        <w:rPr>
          <w:rFonts w:ascii="Times New Roman" w:hAnsi="Times New Roman" w:cs="Times New Roman"/>
          <w:b/>
          <w:sz w:val="22"/>
          <w:szCs w:val="22"/>
        </w:rPr>
      </w:pPr>
      <w:r>
        <w:rPr>
          <w:rFonts w:ascii="Times New Roman" w:hAnsi="Times New Roman" w:cs="Times New Roman"/>
          <w:b/>
          <w:sz w:val="22"/>
          <w:szCs w:val="22"/>
        </w:rPr>
        <w:t>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bl>
      <w:tblPr>
        <w:tblW w:w="0" w:type="auto"/>
        <w:tblInd w:w="75" w:type="dxa"/>
        <w:tblLayout w:type="fixed"/>
        <w:tblCellMar>
          <w:left w:w="75" w:type="dxa"/>
          <w:right w:w="75" w:type="dxa"/>
        </w:tblCellMar>
        <w:tblLook w:val="04A0" w:firstRow="1" w:lastRow="0" w:firstColumn="1" w:lastColumn="0" w:noHBand="0" w:noVBand="1"/>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2109A0" w14:paraId="5ADAEDA8" w14:textId="77777777" w:rsidTr="002109A0">
        <w:tc>
          <w:tcPr>
            <w:tcW w:w="9600" w:type="dxa"/>
            <w:gridSpan w:val="16"/>
            <w:tcBorders>
              <w:top w:val="single" w:sz="8" w:space="0" w:color="auto"/>
              <w:left w:val="single" w:sz="8" w:space="0" w:color="auto"/>
              <w:bottom w:val="single" w:sz="8" w:space="0" w:color="auto"/>
              <w:right w:val="single" w:sz="8" w:space="0" w:color="auto"/>
            </w:tcBorders>
            <w:hideMark/>
          </w:tcPr>
          <w:p w14:paraId="7504F93F"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Наименование, адрес и телефон владельца транспортного средства           </w:t>
            </w:r>
          </w:p>
        </w:tc>
      </w:tr>
      <w:tr w:rsidR="002109A0" w14:paraId="6782F6E3" w14:textId="77777777" w:rsidTr="002109A0">
        <w:tc>
          <w:tcPr>
            <w:tcW w:w="9600" w:type="dxa"/>
            <w:gridSpan w:val="16"/>
            <w:tcBorders>
              <w:top w:val="nil"/>
              <w:left w:val="single" w:sz="8" w:space="0" w:color="auto"/>
              <w:bottom w:val="single" w:sz="8" w:space="0" w:color="auto"/>
              <w:right w:val="single" w:sz="8" w:space="0" w:color="auto"/>
            </w:tcBorders>
          </w:tcPr>
          <w:p w14:paraId="1BDC24F8"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737260BE" w14:textId="77777777" w:rsidTr="002109A0">
        <w:tc>
          <w:tcPr>
            <w:tcW w:w="9600" w:type="dxa"/>
            <w:gridSpan w:val="16"/>
            <w:tcBorders>
              <w:top w:val="nil"/>
              <w:left w:val="single" w:sz="8" w:space="0" w:color="auto"/>
              <w:bottom w:val="single" w:sz="8" w:space="0" w:color="auto"/>
              <w:right w:val="single" w:sz="8" w:space="0" w:color="auto"/>
            </w:tcBorders>
          </w:tcPr>
          <w:p w14:paraId="26465688"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15C4F45D" w14:textId="77777777" w:rsidTr="002109A0">
        <w:trPr>
          <w:trHeight w:val="400"/>
        </w:trPr>
        <w:tc>
          <w:tcPr>
            <w:tcW w:w="3840" w:type="dxa"/>
            <w:gridSpan w:val="5"/>
            <w:tcBorders>
              <w:top w:val="nil"/>
              <w:left w:val="single" w:sz="8" w:space="0" w:color="auto"/>
              <w:bottom w:val="single" w:sz="8" w:space="0" w:color="auto"/>
              <w:right w:val="single" w:sz="8" w:space="0" w:color="auto"/>
            </w:tcBorders>
            <w:hideMark/>
          </w:tcPr>
          <w:p w14:paraId="05F641DA"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ИНН, ОГРН/ОГРИП владельца     </w:t>
            </w:r>
          </w:p>
          <w:p w14:paraId="5349002A"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транспортного средства </w:t>
            </w:r>
            <w:hyperlink r:id="rId31" w:anchor="Par90" w:history="1">
              <w:r>
                <w:rPr>
                  <w:rStyle w:val="a5"/>
                  <w:rFonts w:ascii="Times New Roman" w:hAnsi="Times New Roman"/>
                  <w:lang w:eastAsia="en-US"/>
                </w:rPr>
                <w:t>&lt;*&gt;</w:t>
              </w:r>
            </w:hyperlink>
          </w:p>
        </w:tc>
        <w:tc>
          <w:tcPr>
            <w:tcW w:w="5760" w:type="dxa"/>
            <w:gridSpan w:val="11"/>
            <w:tcBorders>
              <w:top w:val="nil"/>
              <w:left w:val="single" w:sz="8" w:space="0" w:color="auto"/>
              <w:bottom w:val="single" w:sz="8" w:space="0" w:color="auto"/>
              <w:right w:val="single" w:sz="8" w:space="0" w:color="auto"/>
            </w:tcBorders>
          </w:tcPr>
          <w:p w14:paraId="32983F66"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755E7442" w14:textId="77777777" w:rsidTr="002109A0">
        <w:tc>
          <w:tcPr>
            <w:tcW w:w="9600" w:type="dxa"/>
            <w:gridSpan w:val="16"/>
            <w:tcBorders>
              <w:top w:val="nil"/>
              <w:left w:val="single" w:sz="8" w:space="0" w:color="auto"/>
              <w:bottom w:val="single" w:sz="8" w:space="0" w:color="auto"/>
              <w:right w:val="single" w:sz="8" w:space="0" w:color="auto"/>
            </w:tcBorders>
            <w:hideMark/>
          </w:tcPr>
          <w:p w14:paraId="3FDF5220"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Маршрут движения                                                         </w:t>
            </w:r>
          </w:p>
        </w:tc>
      </w:tr>
      <w:tr w:rsidR="002109A0" w14:paraId="43A86576" w14:textId="77777777" w:rsidTr="002109A0">
        <w:trPr>
          <w:trHeight w:val="400"/>
        </w:trPr>
        <w:tc>
          <w:tcPr>
            <w:tcW w:w="9600" w:type="dxa"/>
            <w:gridSpan w:val="16"/>
            <w:tcBorders>
              <w:top w:val="nil"/>
              <w:left w:val="single" w:sz="8" w:space="0" w:color="auto"/>
              <w:bottom w:val="single" w:sz="8" w:space="0" w:color="auto"/>
              <w:right w:val="single" w:sz="8" w:space="0" w:color="auto"/>
            </w:tcBorders>
          </w:tcPr>
          <w:p w14:paraId="439EF1A0"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79AFE496" w14:textId="77777777" w:rsidTr="002109A0">
        <w:tc>
          <w:tcPr>
            <w:tcW w:w="7200" w:type="dxa"/>
            <w:gridSpan w:val="12"/>
            <w:tcBorders>
              <w:top w:val="nil"/>
              <w:left w:val="single" w:sz="8" w:space="0" w:color="auto"/>
              <w:bottom w:val="single" w:sz="8" w:space="0" w:color="auto"/>
              <w:right w:val="single" w:sz="8" w:space="0" w:color="auto"/>
            </w:tcBorders>
            <w:hideMark/>
          </w:tcPr>
          <w:p w14:paraId="2E492DA5"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Вид перевозки (международная, межрегиональная, местная) </w:t>
            </w:r>
          </w:p>
        </w:tc>
        <w:tc>
          <w:tcPr>
            <w:tcW w:w="2400" w:type="dxa"/>
            <w:gridSpan w:val="4"/>
            <w:tcBorders>
              <w:top w:val="nil"/>
              <w:left w:val="single" w:sz="8" w:space="0" w:color="auto"/>
              <w:bottom w:val="single" w:sz="8" w:space="0" w:color="auto"/>
              <w:right w:val="single" w:sz="8" w:space="0" w:color="auto"/>
            </w:tcBorders>
          </w:tcPr>
          <w:p w14:paraId="4868DB3F"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05366975" w14:textId="77777777" w:rsidTr="002109A0">
        <w:tc>
          <w:tcPr>
            <w:tcW w:w="3840" w:type="dxa"/>
            <w:gridSpan w:val="5"/>
            <w:tcBorders>
              <w:top w:val="nil"/>
              <w:left w:val="single" w:sz="8" w:space="0" w:color="auto"/>
              <w:bottom w:val="single" w:sz="8" w:space="0" w:color="auto"/>
              <w:right w:val="single" w:sz="8" w:space="0" w:color="auto"/>
            </w:tcBorders>
            <w:hideMark/>
          </w:tcPr>
          <w:p w14:paraId="6BE1537D"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На срок                       </w:t>
            </w:r>
          </w:p>
        </w:tc>
        <w:tc>
          <w:tcPr>
            <w:tcW w:w="720" w:type="dxa"/>
            <w:tcBorders>
              <w:top w:val="nil"/>
              <w:left w:val="single" w:sz="8" w:space="0" w:color="auto"/>
              <w:bottom w:val="single" w:sz="8" w:space="0" w:color="auto"/>
              <w:right w:val="single" w:sz="8" w:space="0" w:color="auto"/>
            </w:tcBorders>
            <w:hideMark/>
          </w:tcPr>
          <w:p w14:paraId="3E4CCC22"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с   </w:t>
            </w:r>
          </w:p>
        </w:tc>
        <w:tc>
          <w:tcPr>
            <w:tcW w:w="3120" w:type="dxa"/>
            <w:gridSpan w:val="7"/>
            <w:tcBorders>
              <w:top w:val="nil"/>
              <w:left w:val="single" w:sz="8" w:space="0" w:color="auto"/>
              <w:bottom w:val="single" w:sz="8" w:space="0" w:color="auto"/>
              <w:right w:val="single" w:sz="8" w:space="0" w:color="auto"/>
            </w:tcBorders>
          </w:tcPr>
          <w:p w14:paraId="23401995" w14:textId="77777777" w:rsidR="002109A0" w:rsidRDefault="002109A0">
            <w:pPr>
              <w:autoSpaceDE w:val="0"/>
              <w:autoSpaceDN w:val="0"/>
              <w:adjustRightInd w:val="0"/>
              <w:spacing w:after="0" w:line="240" w:lineRule="auto"/>
              <w:rPr>
                <w:rFonts w:ascii="Times New Roman" w:hAnsi="Times New Roman"/>
                <w:lang w:eastAsia="en-US"/>
              </w:rPr>
            </w:pPr>
          </w:p>
        </w:tc>
        <w:tc>
          <w:tcPr>
            <w:tcW w:w="720" w:type="dxa"/>
            <w:gridSpan w:val="2"/>
            <w:tcBorders>
              <w:top w:val="nil"/>
              <w:left w:val="single" w:sz="8" w:space="0" w:color="auto"/>
              <w:bottom w:val="single" w:sz="8" w:space="0" w:color="auto"/>
              <w:right w:val="single" w:sz="8" w:space="0" w:color="auto"/>
            </w:tcBorders>
            <w:hideMark/>
          </w:tcPr>
          <w:p w14:paraId="6D222BD0"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по  </w:t>
            </w:r>
          </w:p>
        </w:tc>
        <w:tc>
          <w:tcPr>
            <w:tcW w:w="1200" w:type="dxa"/>
            <w:tcBorders>
              <w:top w:val="nil"/>
              <w:left w:val="single" w:sz="8" w:space="0" w:color="auto"/>
              <w:bottom w:val="single" w:sz="8" w:space="0" w:color="auto"/>
              <w:right w:val="single" w:sz="8" w:space="0" w:color="auto"/>
            </w:tcBorders>
          </w:tcPr>
          <w:p w14:paraId="52F7BDBA"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2BAFA2B6" w14:textId="77777777" w:rsidTr="002109A0">
        <w:tc>
          <w:tcPr>
            <w:tcW w:w="3840" w:type="dxa"/>
            <w:gridSpan w:val="5"/>
            <w:tcBorders>
              <w:top w:val="nil"/>
              <w:left w:val="single" w:sz="8" w:space="0" w:color="auto"/>
              <w:bottom w:val="single" w:sz="8" w:space="0" w:color="auto"/>
              <w:right w:val="single" w:sz="8" w:space="0" w:color="auto"/>
            </w:tcBorders>
            <w:hideMark/>
          </w:tcPr>
          <w:p w14:paraId="13785BAA"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На количество поездок         </w:t>
            </w:r>
          </w:p>
        </w:tc>
        <w:tc>
          <w:tcPr>
            <w:tcW w:w="5760" w:type="dxa"/>
            <w:gridSpan w:val="11"/>
            <w:tcBorders>
              <w:top w:val="nil"/>
              <w:left w:val="single" w:sz="8" w:space="0" w:color="auto"/>
              <w:bottom w:val="single" w:sz="8" w:space="0" w:color="auto"/>
              <w:right w:val="single" w:sz="8" w:space="0" w:color="auto"/>
            </w:tcBorders>
          </w:tcPr>
          <w:p w14:paraId="0B61380B"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77E4A174" w14:textId="77777777" w:rsidTr="002109A0">
        <w:tc>
          <w:tcPr>
            <w:tcW w:w="3840" w:type="dxa"/>
            <w:gridSpan w:val="5"/>
            <w:tcBorders>
              <w:top w:val="nil"/>
              <w:left w:val="single" w:sz="8" w:space="0" w:color="auto"/>
              <w:bottom w:val="single" w:sz="8" w:space="0" w:color="auto"/>
              <w:right w:val="single" w:sz="8" w:space="0" w:color="auto"/>
            </w:tcBorders>
            <w:hideMark/>
          </w:tcPr>
          <w:p w14:paraId="0C01FA1C"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Характеристика груза:         </w:t>
            </w:r>
          </w:p>
        </w:tc>
        <w:tc>
          <w:tcPr>
            <w:tcW w:w="1560" w:type="dxa"/>
            <w:gridSpan w:val="3"/>
            <w:tcBorders>
              <w:top w:val="nil"/>
              <w:left w:val="single" w:sz="8" w:space="0" w:color="auto"/>
              <w:bottom w:val="single" w:sz="8" w:space="0" w:color="auto"/>
              <w:right w:val="single" w:sz="8" w:space="0" w:color="auto"/>
            </w:tcBorders>
            <w:hideMark/>
          </w:tcPr>
          <w:p w14:paraId="42E4BD6B"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Делимый   </w:t>
            </w:r>
          </w:p>
        </w:tc>
        <w:tc>
          <w:tcPr>
            <w:tcW w:w="2520" w:type="dxa"/>
            <w:gridSpan w:val="6"/>
            <w:tcBorders>
              <w:top w:val="nil"/>
              <w:left w:val="single" w:sz="8" w:space="0" w:color="auto"/>
              <w:bottom w:val="single" w:sz="8" w:space="0" w:color="auto"/>
              <w:right w:val="single" w:sz="8" w:space="0" w:color="auto"/>
            </w:tcBorders>
            <w:hideMark/>
          </w:tcPr>
          <w:p w14:paraId="5C438304"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да                </w:t>
            </w:r>
          </w:p>
        </w:tc>
        <w:tc>
          <w:tcPr>
            <w:tcW w:w="1680" w:type="dxa"/>
            <w:gridSpan w:val="2"/>
            <w:tcBorders>
              <w:top w:val="nil"/>
              <w:left w:val="single" w:sz="8" w:space="0" w:color="auto"/>
              <w:bottom w:val="single" w:sz="8" w:space="0" w:color="auto"/>
              <w:right w:val="single" w:sz="8" w:space="0" w:color="auto"/>
            </w:tcBorders>
            <w:hideMark/>
          </w:tcPr>
          <w:p w14:paraId="250625CB"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нет         </w:t>
            </w:r>
          </w:p>
        </w:tc>
      </w:tr>
      <w:tr w:rsidR="002109A0" w14:paraId="68167B1A" w14:textId="77777777" w:rsidTr="002109A0">
        <w:tc>
          <w:tcPr>
            <w:tcW w:w="5400" w:type="dxa"/>
            <w:gridSpan w:val="8"/>
            <w:tcBorders>
              <w:top w:val="nil"/>
              <w:left w:val="single" w:sz="8" w:space="0" w:color="auto"/>
              <w:bottom w:val="single" w:sz="8" w:space="0" w:color="auto"/>
              <w:right w:val="single" w:sz="8" w:space="0" w:color="auto"/>
            </w:tcBorders>
            <w:hideMark/>
          </w:tcPr>
          <w:p w14:paraId="1912CEA3"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Наименование </w:t>
            </w:r>
            <w:hyperlink r:id="rId32" w:anchor="Par91" w:history="1">
              <w:r>
                <w:rPr>
                  <w:rStyle w:val="a5"/>
                  <w:rFonts w:ascii="Times New Roman" w:hAnsi="Times New Roman"/>
                  <w:lang w:eastAsia="en-US"/>
                </w:rPr>
                <w:t>&lt;**&gt;</w:t>
              </w:r>
            </w:hyperlink>
          </w:p>
        </w:tc>
        <w:tc>
          <w:tcPr>
            <w:tcW w:w="2520" w:type="dxa"/>
            <w:gridSpan w:val="6"/>
            <w:tcBorders>
              <w:top w:val="nil"/>
              <w:left w:val="single" w:sz="8" w:space="0" w:color="auto"/>
              <w:bottom w:val="single" w:sz="8" w:space="0" w:color="auto"/>
              <w:right w:val="single" w:sz="8" w:space="0" w:color="auto"/>
            </w:tcBorders>
            <w:hideMark/>
          </w:tcPr>
          <w:p w14:paraId="018E017C"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Габариты          </w:t>
            </w:r>
          </w:p>
        </w:tc>
        <w:tc>
          <w:tcPr>
            <w:tcW w:w="1680" w:type="dxa"/>
            <w:gridSpan w:val="2"/>
            <w:tcBorders>
              <w:top w:val="nil"/>
              <w:left w:val="single" w:sz="8" w:space="0" w:color="auto"/>
              <w:bottom w:val="single" w:sz="8" w:space="0" w:color="auto"/>
              <w:right w:val="single" w:sz="8" w:space="0" w:color="auto"/>
            </w:tcBorders>
            <w:hideMark/>
          </w:tcPr>
          <w:p w14:paraId="3FDBA35A"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Масса       </w:t>
            </w:r>
          </w:p>
        </w:tc>
      </w:tr>
      <w:tr w:rsidR="002109A0" w14:paraId="155CF4CC" w14:textId="77777777" w:rsidTr="002109A0">
        <w:trPr>
          <w:trHeight w:val="400"/>
        </w:trPr>
        <w:tc>
          <w:tcPr>
            <w:tcW w:w="5400" w:type="dxa"/>
            <w:gridSpan w:val="8"/>
            <w:tcBorders>
              <w:top w:val="nil"/>
              <w:left w:val="single" w:sz="8" w:space="0" w:color="auto"/>
              <w:bottom w:val="single" w:sz="8" w:space="0" w:color="auto"/>
              <w:right w:val="single" w:sz="8" w:space="0" w:color="auto"/>
            </w:tcBorders>
          </w:tcPr>
          <w:p w14:paraId="417D7DB8" w14:textId="77777777" w:rsidR="002109A0" w:rsidRDefault="002109A0">
            <w:pPr>
              <w:autoSpaceDE w:val="0"/>
              <w:autoSpaceDN w:val="0"/>
              <w:adjustRightInd w:val="0"/>
              <w:spacing w:after="0" w:line="240" w:lineRule="auto"/>
              <w:jc w:val="both"/>
              <w:rPr>
                <w:rFonts w:ascii="Times New Roman" w:hAnsi="Times New Roman"/>
                <w:lang w:eastAsia="en-US"/>
              </w:rPr>
            </w:pPr>
          </w:p>
        </w:tc>
        <w:tc>
          <w:tcPr>
            <w:tcW w:w="2520" w:type="dxa"/>
            <w:gridSpan w:val="6"/>
            <w:tcBorders>
              <w:top w:val="nil"/>
              <w:left w:val="single" w:sz="8" w:space="0" w:color="auto"/>
              <w:bottom w:val="single" w:sz="8" w:space="0" w:color="auto"/>
              <w:right w:val="single" w:sz="8" w:space="0" w:color="auto"/>
            </w:tcBorders>
          </w:tcPr>
          <w:p w14:paraId="064CDD8E" w14:textId="77777777" w:rsidR="002109A0" w:rsidRDefault="002109A0">
            <w:pPr>
              <w:autoSpaceDE w:val="0"/>
              <w:autoSpaceDN w:val="0"/>
              <w:adjustRightInd w:val="0"/>
              <w:spacing w:after="0" w:line="240" w:lineRule="auto"/>
              <w:jc w:val="both"/>
              <w:rPr>
                <w:rFonts w:ascii="Times New Roman" w:hAnsi="Times New Roman"/>
                <w:lang w:eastAsia="en-US"/>
              </w:rPr>
            </w:pPr>
          </w:p>
        </w:tc>
        <w:tc>
          <w:tcPr>
            <w:tcW w:w="1680" w:type="dxa"/>
            <w:gridSpan w:val="2"/>
            <w:tcBorders>
              <w:top w:val="nil"/>
              <w:left w:val="single" w:sz="8" w:space="0" w:color="auto"/>
              <w:bottom w:val="single" w:sz="8" w:space="0" w:color="auto"/>
              <w:right w:val="single" w:sz="8" w:space="0" w:color="auto"/>
            </w:tcBorders>
          </w:tcPr>
          <w:p w14:paraId="4DDC3EAB"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3C1CA2D6" w14:textId="77777777" w:rsidTr="002109A0">
        <w:trPr>
          <w:trHeight w:val="800"/>
        </w:trPr>
        <w:tc>
          <w:tcPr>
            <w:tcW w:w="9600" w:type="dxa"/>
            <w:gridSpan w:val="16"/>
            <w:tcBorders>
              <w:top w:val="nil"/>
              <w:left w:val="single" w:sz="8" w:space="0" w:color="auto"/>
              <w:bottom w:val="single" w:sz="8" w:space="0" w:color="auto"/>
              <w:right w:val="single" w:sz="8" w:space="0" w:color="auto"/>
            </w:tcBorders>
            <w:hideMark/>
          </w:tcPr>
          <w:p w14:paraId="2A28054F"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Транспортное средство (автопоезд) (марка и модель транспортного          </w:t>
            </w:r>
          </w:p>
          <w:p w14:paraId="5C608150"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средства (тягача, прицепа (полуприцепа)), государственный                </w:t>
            </w:r>
          </w:p>
          <w:p w14:paraId="7D4DBD30"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регистрационный знак транспортного средства (тягача, прицепа             </w:t>
            </w:r>
          </w:p>
          <w:p w14:paraId="2A5FE68E"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(полуприцепа))                                                           </w:t>
            </w:r>
          </w:p>
        </w:tc>
      </w:tr>
      <w:tr w:rsidR="002109A0" w14:paraId="5AFB44D3" w14:textId="77777777" w:rsidTr="002109A0">
        <w:trPr>
          <w:trHeight w:val="400"/>
        </w:trPr>
        <w:tc>
          <w:tcPr>
            <w:tcW w:w="9600" w:type="dxa"/>
            <w:gridSpan w:val="16"/>
            <w:tcBorders>
              <w:top w:val="nil"/>
              <w:left w:val="single" w:sz="8" w:space="0" w:color="auto"/>
              <w:bottom w:val="single" w:sz="8" w:space="0" w:color="auto"/>
              <w:right w:val="single" w:sz="8" w:space="0" w:color="auto"/>
            </w:tcBorders>
          </w:tcPr>
          <w:p w14:paraId="319FCFFF"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40E70BB2" w14:textId="77777777" w:rsidTr="002109A0">
        <w:tc>
          <w:tcPr>
            <w:tcW w:w="9600" w:type="dxa"/>
            <w:gridSpan w:val="16"/>
            <w:tcBorders>
              <w:top w:val="nil"/>
              <w:left w:val="single" w:sz="8" w:space="0" w:color="auto"/>
              <w:bottom w:val="single" w:sz="8" w:space="0" w:color="auto"/>
              <w:right w:val="single" w:sz="8" w:space="0" w:color="auto"/>
            </w:tcBorders>
            <w:hideMark/>
          </w:tcPr>
          <w:p w14:paraId="748C2EA9"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Параметры транспортного средства (автопоезда)                            </w:t>
            </w:r>
          </w:p>
        </w:tc>
      </w:tr>
      <w:tr w:rsidR="002109A0" w14:paraId="6FBFDDE5" w14:textId="77777777" w:rsidTr="002109A0">
        <w:trPr>
          <w:trHeight w:val="800"/>
        </w:trPr>
        <w:tc>
          <w:tcPr>
            <w:tcW w:w="3120" w:type="dxa"/>
            <w:gridSpan w:val="3"/>
            <w:vMerge w:val="restart"/>
            <w:tcBorders>
              <w:top w:val="nil"/>
              <w:left w:val="single" w:sz="8" w:space="0" w:color="auto"/>
              <w:bottom w:val="single" w:sz="8" w:space="0" w:color="auto"/>
              <w:right w:val="single" w:sz="8" w:space="0" w:color="auto"/>
            </w:tcBorders>
            <w:hideMark/>
          </w:tcPr>
          <w:p w14:paraId="7AB880B4"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Масса транспортного     </w:t>
            </w:r>
          </w:p>
          <w:p w14:paraId="132E7FD1"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средства (автопоезда)   </w:t>
            </w:r>
          </w:p>
          <w:p w14:paraId="79EA234E"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без груза/с грузом (т)  </w:t>
            </w:r>
          </w:p>
        </w:tc>
        <w:tc>
          <w:tcPr>
            <w:tcW w:w="2280" w:type="dxa"/>
            <w:gridSpan w:val="5"/>
            <w:vMerge w:val="restart"/>
            <w:tcBorders>
              <w:top w:val="nil"/>
              <w:left w:val="single" w:sz="8" w:space="0" w:color="auto"/>
              <w:bottom w:val="single" w:sz="8" w:space="0" w:color="auto"/>
              <w:right w:val="single" w:sz="8" w:space="0" w:color="auto"/>
            </w:tcBorders>
          </w:tcPr>
          <w:p w14:paraId="265951E3" w14:textId="77777777" w:rsidR="002109A0" w:rsidRDefault="002109A0">
            <w:pPr>
              <w:autoSpaceDE w:val="0"/>
              <w:autoSpaceDN w:val="0"/>
              <w:adjustRightInd w:val="0"/>
              <w:spacing w:after="0" w:line="240" w:lineRule="auto"/>
              <w:rPr>
                <w:rFonts w:ascii="Times New Roman" w:hAnsi="Times New Roman"/>
                <w:lang w:eastAsia="en-US"/>
              </w:rPr>
            </w:pPr>
          </w:p>
        </w:tc>
        <w:tc>
          <w:tcPr>
            <w:tcW w:w="1680" w:type="dxa"/>
            <w:gridSpan w:val="3"/>
            <w:tcBorders>
              <w:top w:val="nil"/>
              <w:left w:val="single" w:sz="8" w:space="0" w:color="auto"/>
              <w:bottom w:val="single" w:sz="8" w:space="0" w:color="auto"/>
              <w:right w:val="single" w:sz="8" w:space="0" w:color="auto"/>
            </w:tcBorders>
            <w:hideMark/>
          </w:tcPr>
          <w:p w14:paraId="4BA73054"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Масса тягача </w:t>
            </w:r>
          </w:p>
          <w:p w14:paraId="67F5EF90"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(т)          </w:t>
            </w:r>
          </w:p>
        </w:tc>
        <w:tc>
          <w:tcPr>
            <w:tcW w:w="2520" w:type="dxa"/>
            <w:gridSpan w:val="5"/>
            <w:tcBorders>
              <w:top w:val="nil"/>
              <w:left w:val="single" w:sz="8" w:space="0" w:color="auto"/>
              <w:bottom w:val="single" w:sz="8" w:space="0" w:color="auto"/>
              <w:right w:val="single" w:sz="8" w:space="0" w:color="auto"/>
            </w:tcBorders>
            <w:hideMark/>
          </w:tcPr>
          <w:p w14:paraId="60F45A7A"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Масса прицепа    </w:t>
            </w:r>
          </w:p>
          <w:p w14:paraId="193FDB21"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(полуприцепа)    </w:t>
            </w:r>
          </w:p>
          <w:p w14:paraId="41C64E8A"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(т)              </w:t>
            </w:r>
          </w:p>
        </w:tc>
      </w:tr>
      <w:tr w:rsidR="002109A0" w14:paraId="0C235DD3" w14:textId="77777777" w:rsidTr="002109A0">
        <w:tc>
          <w:tcPr>
            <w:tcW w:w="900" w:type="dxa"/>
            <w:gridSpan w:val="3"/>
            <w:vMerge/>
            <w:tcBorders>
              <w:top w:val="nil"/>
              <w:left w:val="single" w:sz="8" w:space="0" w:color="auto"/>
              <w:bottom w:val="single" w:sz="8" w:space="0" w:color="auto"/>
              <w:right w:val="single" w:sz="8" w:space="0" w:color="auto"/>
            </w:tcBorders>
            <w:vAlign w:val="center"/>
            <w:hideMark/>
          </w:tcPr>
          <w:p w14:paraId="2EB08B42" w14:textId="77777777" w:rsidR="002109A0" w:rsidRDefault="002109A0">
            <w:pPr>
              <w:spacing w:after="0" w:line="256" w:lineRule="auto"/>
              <w:rPr>
                <w:rFonts w:ascii="Times New Roman" w:hAnsi="Times New Roman"/>
                <w:lang w:eastAsia="en-US"/>
              </w:rPr>
            </w:pPr>
          </w:p>
        </w:tc>
        <w:tc>
          <w:tcPr>
            <w:tcW w:w="8880" w:type="dxa"/>
            <w:gridSpan w:val="5"/>
            <w:vMerge/>
            <w:tcBorders>
              <w:top w:val="nil"/>
              <w:left w:val="single" w:sz="8" w:space="0" w:color="auto"/>
              <w:bottom w:val="single" w:sz="8" w:space="0" w:color="auto"/>
              <w:right w:val="single" w:sz="8" w:space="0" w:color="auto"/>
            </w:tcBorders>
            <w:vAlign w:val="center"/>
            <w:hideMark/>
          </w:tcPr>
          <w:p w14:paraId="45DB4090" w14:textId="77777777" w:rsidR="002109A0" w:rsidRDefault="002109A0">
            <w:pPr>
              <w:spacing w:after="0" w:line="256" w:lineRule="auto"/>
              <w:rPr>
                <w:rFonts w:ascii="Times New Roman" w:hAnsi="Times New Roman"/>
                <w:lang w:eastAsia="en-US"/>
              </w:rPr>
            </w:pPr>
          </w:p>
        </w:tc>
        <w:tc>
          <w:tcPr>
            <w:tcW w:w="1680" w:type="dxa"/>
            <w:gridSpan w:val="3"/>
            <w:tcBorders>
              <w:top w:val="nil"/>
              <w:left w:val="single" w:sz="8" w:space="0" w:color="auto"/>
              <w:bottom w:val="single" w:sz="8" w:space="0" w:color="auto"/>
              <w:right w:val="single" w:sz="8" w:space="0" w:color="auto"/>
            </w:tcBorders>
          </w:tcPr>
          <w:p w14:paraId="0748A923" w14:textId="77777777" w:rsidR="002109A0" w:rsidRDefault="002109A0">
            <w:pPr>
              <w:autoSpaceDE w:val="0"/>
              <w:autoSpaceDN w:val="0"/>
              <w:adjustRightInd w:val="0"/>
              <w:spacing w:after="0" w:line="240" w:lineRule="auto"/>
              <w:jc w:val="both"/>
              <w:rPr>
                <w:rFonts w:ascii="Times New Roman" w:hAnsi="Times New Roman"/>
                <w:lang w:eastAsia="en-US"/>
              </w:rPr>
            </w:pPr>
          </w:p>
        </w:tc>
        <w:tc>
          <w:tcPr>
            <w:tcW w:w="2520" w:type="dxa"/>
            <w:gridSpan w:val="5"/>
            <w:tcBorders>
              <w:top w:val="nil"/>
              <w:left w:val="single" w:sz="8" w:space="0" w:color="auto"/>
              <w:bottom w:val="single" w:sz="8" w:space="0" w:color="auto"/>
              <w:right w:val="single" w:sz="8" w:space="0" w:color="auto"/>
            </w:tcBorders>
          </w:tcPr>
          <w:p w14:paraId="098D4882"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4E485061" w14:textId="77777777" w:rsidTr="002109A0">
        <w:tc>
          <w:tcPr>
            <w:tcW w:w="3120" w:type="dxa"/>
            <w:gridSpan w:val="3"/>
            <w:tcBorders>
              <w:top w:val="nil"/>
              <w:left w:val="single" w:sz="8" w:space="0" w:color="auto"/>
              <w:bottom w:val="single" w:sz="8" w:space="0" w:color="auto"/>
              <w:right w:val="single" w:sz="8" w:space="0" w:color="auto"/>
            </w:tcBorders>
            <w:hideMark/>
          </w:tcPr>
          <w:p w14:paraId="43D31CC7"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Расстояния между осями  </w:t>
            </w:r>
          </w:p>
        </w:tc>
        <w:tc>
          <w:tcPr>
            <w:tcW w:w="6480" w:type="dxa"/>
            <w:gridSpan w:val="13"/>
            <w:tcBorders>
              <w:top w:val="nil"/>
              <w:left w:val="single" w:sz="8" w:space="0" w:color="auto"/>
              <w:bottom w:val="single" w:sz="8" w:space="0" w:color="auto"/>
              <w:right w:val="single" w:sz="8" w:space="0" w:color="auto"/>
            </w:tcBorders>
          </w:tcPr>
          <w:p w14:paraId="1503CFD1"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39F00E7F" w14:textId="77777777" w:rsidTr="002109A0">
        <w:tc>
          <w:tcPr>
            <w:tcW w:w="3120" w:type="dxa"/>
            <w:gridSpan w:val="3"/>
            <w:tcBorders>
              <w:top w:val="nil"/>
              <w:left w:val="single" w:sz="8" w:space="0" w:color="auto"/>
              <w:bottom w:val="single" w:sz="8" w:space="0" w:color="auto"/>
              <w:right w:val="single" w:sz="8" w:space="0" w:color="auto"/>
            </w:tcBorders>
            <w:hideMark/>
          </w:tcPr>
          <w:p w14:paraId="47406FB5"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Нагрузки на оси (т)     </w:t>
            </w:r>
          </w:p>
        </w:tc>
        <w:tc>
          <w:tcPr>
            <w:tcW w:w="6480" w:type="dxa"/>
            <w:gridSpan w:val="13"/>
            <w:tcBorders>
              <w:top w:val="nil"/>
              <w:left w:val="single" w:sz="8" w:space="0" w:color="auto"/>
              <w:bottom w:val="single" w:sz="8" w:space="0" w:color="auto"/>
              <w:right w:val="single" w:sz="8" w:space="0" w:color="auto"/>
            </w:tcBorders>
          </w:tcPr>
          <w:p w14:paraId="0E0A3DC3"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5C79726B" w14:textId="77777777" w:rsidTr="002109A0">
        <w:tc>
          <w:tcPr>
            <w:tcW w:w="9600" w:type="dxa"/>
            <w:gridSpan w:val="16"/>
            <w:tcBorders>
              <w:top w:val="nil"/>
              <w:left w:val="single" w:sz="8" w:space="0" w:color="auto"/>
              <w:bottom w:val="single" w:sz="8" w:space="0" w:color="auto"/>
              <w:right w:val="single" w:sz="8" w:space="0" w:color="auto"/>
            </w:tcBorders>
            <w:hideMark/>
          </w:tcPr>
          <w:p w14:paraId="496901DE"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Габариты транспортного средства (автопоезда):                            </w:t>
            </w:r>
          </w:p>
        </w:tc>
      </w:tr>
      <w:tr w:rsidR="002109A0" w14:paraId="361A25F7" w14:textId="77777777" w:rsidTr="002109A0">
        <w:trPr>
          <w:trHeight w:val="400"/>
        </w:trPr>
        <w:tc>
          <w:tcPr>
            <w:tcW w:w="1800" w:type="dxa"/>
            <w:tcBorders>
              <w:top w:val="nil"/>
              <w:left w:val="single" w:sz="8" w:space="0" w:color="auto"/>
              <w:bottom w:val="single" w:sz="8" w:space="0" w:color="auto"/>
              <w:right w:val="single" w:sz="8" w:space="0" w:color="auto"/>
            </w:tcBorders>
            <w:hideMark/>
          </w:tcPr>
          <w:p w14:paraId="3A276BBB"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Длина (м)    </w:t>
            </w:r>
          </w:p>
        </w:tc>
        <w:tc>
          <w:tcPr>
            <w:tcW w:w="1680" w:type="dxa"/>
            <w:gridSpan w:val="3"/>
            <w:tcBorders>
              <w:top w:val="nil"/>
              <w:left w:val="single" w:sz="8" w:space="0" w:color="auto"/>
              <w:bottom w:val="single" w:sz="8" w:space="0" w:color="auto"/>
              <w:right w:val="single" w:sz="8" w:space="0" w:color="auto"/>
            </w:tcBorders>
            <w:hideMark/>
          </w:tcPr>
          <w:p w14:paraId="155CBE40"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Ширина (м)   </w:t>
            </w:r>
          </w:p>
        </w:tc>
        <w:tc>
          <w:tcPr>
            <w:tcW w:w="1560" w:type="dxa"/>
            <w:gridSpan w:val="3"/>
            <w:tcBorders>
              <w:top w:val="nil"/>
              <w:left w:val="single" w:sz="8" w:space="0" w:color="auto"/>
              <w:bottom w:val="single" w:sz="8" w:space="0" w:color="auto"/>
              <w:right w:val="single" w:sz="8" w:space="0" w:color="auto"/>
            </w:tcBorders>
            <w:hideMark/>
          </w:tcPr>
          <w:p w14:paraId="21FB6482"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Высота    </w:t>
            </w:r>
          </w:p>
          <w:p w14:paraId="444B9F1A"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(м)       </w:t>
            </w:r>
          </w:p>
        </w:tc>
        <w:tc>
          <w:tcPr>
            <w:tcW w:w="4560" w:type="dxa"/>
            <w:gridSpan w:val="9"/>
            <w:tcBorders>
              <w:top w:val="nil"/>
              <w:left w:val="single" w:sz="8" w:space="0" w:color="auto"/>
              <w:bottom w:val="single" w:sz="8" w:space="0" w:color="auto"/>
              <w:right w:val="single" w:sz="8" w:space="0" w:color="auto"/>
            </w:tcBorders>
            <w:hideMark/>
          </w:tcPr>
          <w:p w14:paraId="2423740D"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Минимальный радиус поворота с     </w:t>
            </w:r>
          </w:p>
          <w:p w14:paraId="7F27D4C2"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грузом (м)                        </w:t>
            </w:r>
          </w:p>
        </w:tc>
      </w:tr>
      <w:tr w:rsidR="002109A0" w14:paraId="6C8CE45F" w14:textId="77777777" w:rsidTr="002109A0">
        <w:tc>
          <w:tcPr>
            <w:tcW w:w="1800" w:type="dxa"/>
            <w:tcBorders>
              <w:top w:val="nil"/>
              <w:left w:val="single" w:sz="8" w:space="0" w:color="auto"/>
              <w:bottom w:val="single" w:sz="8" w:space="0" w:color="auto"/>
              <w:right w:val="single" w:sz="8" w:space="0" w:color="auto"/>
            </w:tcBorders>
          </w:tcPr>
          <w:p w14:paraId="242F4894" w14:textId="77777777" w:rsidR="002109A0" w:rsidRDefault="002109A0">
            <w:pPr>
              <w:autoSpaceDE w:val="0"/>
              <w:autoSpaceDN w:val="0"/>
              <w:adjustRightInd w:val="0"/>
              <w:spacing w:after="0" w:line="240" w:lineRule="auto"/>
              <w:jc w:val="both"/>
              <w:rPr>
                <w:rFonts w:ascii="Times New Roman" w:hAnsi="Times New Roman"/>
                <w:lang w:eastAsia="en-US"/>
              </w:rPr>
            </w:pPr>
          </w:p>
        </w:tc>
        <w:tc>
          <w:tcPr>
            <w:tcW w:w="1680" w:type="dxa"/>
            <w:gridSpan w:val="3"/>
            <w:tcBorders>
              <w:top w:val="nil"/>
              <w:left w:val="single" w:sz="8" w:space="0" w:color="auto"/>
              <w:bottom w:val="single" w:sz="8" w:space="0" w:color="auto"/>
              <w:right w:val="single" w:sz="8" w:space="0" w:color="auto"/>
            </w:tcBorders>
          </w:tcPr>
          <w:p w14:paraId="4500130F" w14:textId="77777777" w:rsidR="002109A0" w:rsidRDefault="002109A0">
            <w:pPr>
              <w:autoSpaceDE w:val="0"/>
              <w:autoSpaceDN w:val="0"/>
              <w:adjustRightInd w:val="0"/>
              <w:spacing w:after="0" w:line="240" w:lineRule="auto"/>
              <w:jc w:val="both"/>
              <w:rPr>
                <w:rFonts w:ascii="Times New Roman" w:hAnsi="Times New Roman"/>
                <w:lang w:eastAsia="en-US"/>
              </w:rPr>
            </w:pPr>
          </w:p>
        </w:tc>
        <w:tc>
          <w:tcPr>
            <w:tcW w:w="1560" w:type="dxa"/>
            <w:gridSpan w:val="3"/>
            <w:tcBorders>
              <w:top w:val="nil"/>
              <w:left w:val="single" w:sz="8" w:space="0" w:color="auto"/>
              <w:bottom w:val="single" w:sz="8" w:space="0" w:color="auto"/>
              <w:right w:val="single" w:sz="8" w:space="0" w:color="auto"/>
            </w:tcBorders>
          </w:tcPr>
          <w:p w14:paraId="2EE7F041" w14:textId="77777777" w:rsidR="002109A0" w:rsidRDefault="002109A0">
            <w:pPr>
              <w:autoSpaceDE w:val="0"/>
              <w:autoSpaceDN w:val="0"/>
              <w:adjustRightInd w:val="0"/>
              <w:spacing w:after="0" w:line="240" w:lineRule="auto"/>
              <w:jc w:val="both"/>
              <w:rPr>
                <w:rFonts w:ascii="Times New Roman" w:hAnsi="Times New Roman"/>
                <w:lang w:eastAsia="en-US"/>
              </w:rPr>
            </w:pPr>
          </w:p>
        </w:tc>
        <w:tc>
          <w:tcPr>
            <w:tcW w:w="4560" w:type="dxa"/>
            <w:gridSpan w:val="9"/>
            <w:tcBorders>
              <w:top w:val="nil"/>
              <w:left w:val="single" w:sz="8" w:space="0" w:color="auto"/>
              <w:bottom w:val="single" w:sz="8" w:space="0" w:color="auto"/>
              <w:right w:val="single" w:sz="8" w:space="0" w:color="auto"/>
            </w:tcBorders>
          </w:tcPr>
          <w:p w14:paraId="12F8C43C"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58604212" w14:textId="77777777" w:rsidTr="002109A0">
        <w:trPr>
          <w:trHeight w:val="400"/>
        </w:trPr>
        <w:tc>
          <w:tcPr>
            <w:tcW w:w="5040" w:type="dxa"/>
            <w:gridSpan w:val="7"/>
            <w:tcBorders>
              <w:top w:val="nil"/>
              <w:left w:val="single" w:sz="8" w:space="0" w:color="auto"/>
              <w:bottom w:val="single" w:sz="8" w:space="0" w:color="auto"/>
              <w:right w:val="single" w:sz="8" w:space="0" w:color="auto"/>
            </w:tcBorders>
            <w:hideMark/>
          </w:tcPr>
          <w:p w14:paraId="742201A7"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Необходимость автомобиля              </w:t>
            </w:r>
          </w:p>
          <w:p w14:paraId="57A6484C"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сопровождения (прикрытия)             </w:t>
            </w:r>
          </w:p>
        </w:tc>
        <w:tc>
          <w:tcPr>
            <w:tcW w:w="4560" w:type="dxa"/>
            <w:gridSpan w:val="9"/>
            <w:tcBorders>
              <w:top w:val="nil"/>
              <w:left w:val="single" w:sz="8" w:space="0" w:color="auto"/>
              <w:bottom w:val="single" w:sz="8" w:space="0" w:color="auto"/>
              <w:right w:val="single" w:sz="8" w:space="0" w:color="auto"/>
            </w:tcBorders>
          </w:tcPr>
          <w:p w14:paraId="2130635A"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5DA5032A" w14:textId="77777777" w:rsidTr="002109A0">
        <w:trPr>
          <w:trHeight w:val="400"/>
        </w:trPr>
        <w:tc>
          <w:tcPr>
            <w:tcW w:w="6120" w:type="dxa"/>
            <w:gridSpan w:val="9"/>
            <w:tcBorders>
              <w:top w:val="nil"/>
              <w:left w:val="single" w:sz="8" w:space="0" w:color="auto"/>
              <w:bottom w:val="single" w:sz="8" w:space="0" w:color="auto"/>
              <w:right w:val="single" w:sz="8" w:space="0" w:color="auto"/>
            </w:tcBorders>
            <w:hideMark/>
          </w:tcPr>
          <w:p w14:paraId="7FD3863A"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Предполагаемая максимальная скорость движения  </w:t>
            </w:r>
          </w:p>
          <w:p w14:paraId="70D1492B"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транспортного средства (автопоезда) (км/час)   </w:t>
            </w:r>
          </w:p>
        </w:tc>
        <w:tc>
          <w:tcPr>
            <w:tcW w:w="3480" w:type="dxa"/>
            <w:gridSpan w:val="7"/>
            <w:tcBorders>
              <w:top w:val="nil"/>
              <w:left w:val="single" w:sz="8" w:space="0" w:color="auto"/>
              <w:bottom w:val="single" w:sz="8" w:space="0" w:color="auto"/>
              <w:right w:val="single" w:sz="8" w:space="0" w:color="auto"/>
            </w:tcBorders>
          </w:tcPr>
          <w:p w14:paraId="27F0D841"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2E31C79D" w14:textId="77777777" w:rsidTr="002109A0">
        <w:tc>
          <w:tcPr>
            <w:tcW w:w="6120" w:type="dxa"/>
            <w:gridSpan w:val="9"/>
            <w:tcBorders>
              <w:top w:val="nil"/>
              <w:left w:val="single" w:sz="8" w:space="0" w:color="auto"/>
              <w:bottom w:val="single" w:sz="8" w:space="0" w:color="auto"/>
              <w:right w:val="single" w:sz="8" w:space="0" w:color="auto"/>
            </w:tcBorders>
            <w:hideMark/>
          </w:tcPr>
          <w:p w14:paraId="1E773C06"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Банковские реквизиты                           </w:t>
            </w:r>
          </w:p>
        </w:tc>
        <w:tc>
          <w:tcPr>
            <w:tcW w:w="3480" w:type="dxa"/>
            <w:gridSpan w:val="7"/>
            <w:tcBorders>
              <w:top w:val="nil"/>
              <w:left w:val="single" w:sz="8" w:space="0" w:color="auto"/>
              <w:bottom w:val="single" w:sz="8" w:space="0" w:color="auto"/>
              <w:right w:val="single" w:sz="8" w:space="0" w:color="auto"/>
            </w:tcBorders>
          </w:tcPr>
          <w:p w14:paraId="5F467CE2" w14:textId="77777777" w:rsidR="002109A0" w:rsidRDefault="002109A0">
            <w:pPr>
              <w:autoSpaceDE w:val="0"/>
              <w:autoSpaceDN w:val="0"/>
              <w:adjustRightInd w:val="0"/>
              <w:spacing w:after="0" w:line="240" w:lineRule="auto"/>
              <w:rPr>
                <w:rFonts w:ascii="Times New Roman" w:hAnsi="Times New Roman"/>
                <w:lang w:eastAsia="en-US"/>
              </w:rPr>
            </w:pPr>
          </w:p>
        </w:tc>
      </w:tr>
      <w:tr w:rsidR="002109A0" w14:paraId="59D996BD" w14:textId="77777777" w:rsidTr="002109A0">
        <w:trPr>
          <w:trHeight w:val="600"/>
        </w:trPr>
        <w:tc>
          <w:tcPr>
            <w:tcW w:w="9600" w:type="dxa"/>
            <w:gridSpan w:val="16"/>
            <w:tcBorders>
              <w:top w:val="nil"/>
              <w:left w:val="single" w:sz="8" w:space="0" w:color="auto"/>
              <w:bottom w:val="single" w:sz="8" w:space="0" w:color="auto"/>
              <w:right w:val="single" w:sz="8" w:space="0" w:color="auto"/>
            </w:tcBorders>
          </w:tcPr>
          <w:p w14:paraId="46C39FE3"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30347689" w14:textId="77777777" w:rsidTr="002109A0">
        <w:tc>
          <w:tcPr>
            <w:tcW w:w="9600" w:type="dxa"/>
            <w:gridSpan w:val="16"/>
            <w:tcBorders>
              <w:top w:val="nil"/>
              <w:left w:val="single" w:sz="8" w:space="0" w:color="auto"/>
              <w:bottom w:val="single" w:sz="8" w:space="0" w:color="auto"/>
              <w:right w:val="single" w:sz="8" w:space="0" w:color="auto"/>
            </w:tcBorders>
            <w:hideMark/>
          </w:tcPr>
          <w:p w14:paraId="0B78B13F"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lastRenderedPageBreak/>
              <w:t xml:space="preserve">Оплату гарантируем                                                       </w:t>
            </w:r>
          </w:p>
        </w:tc>
      </w:tr>
      <w:tr w:rsidR="002109A0" w14:paraId="703B5315" w14:textId="77777777" w:rsidTr="002109A0">
        <w:tc>
          <w:tcPr>
            <w:tcW w:w="3000" w:type="dxa"/>
            <w:gridSpan w:val="2"/>
            <w:tcBorders>
              <w:top w:val="nil"/>
              <w:left w:val="single" w:sz="8" w:space="0" w:color="auto"/>
              <w:bottom w:val="single" w:sz="8" w:space="0" w:color="auto"/>
              <w:right w:val="single" w:sz="8" w:space="0" w:color="auto"/>
            </w:tcBorders>
          </w:tcPr>
          <w:p w14:paraId="67B42588" w14:textId="77777777" w:rsidR="002109A0" w:rsidRDefault="002109A0">
            <w:pPr>
              <w:autoSpaceDE w:val="0"/>
              <w:autoSpaceDN w:val="0"/>
              <w:adjustRightInd w:val="0"/>
              <w:spacing w:after="0" w:line="240" w:lineRule="auto"/>
              <w:jc w:val="both"/>
              <w:rPr>
                <w:rFonts w:ascii="Times New Roman" w:hAnsi="Times New Roman"/>
                <w:lang w:eastAsia="en-US"/>
              </w:rPr>
            </w:pPr>
          </w:p>
        </w:tc>
        <w:tc>
          <w:tcPr>
            <w:tcW w:w="3720" w:type="dxa"/>
            <w:gridSpan w:val="8"/>
            <w:tcBorders>
              <w:top w:val="nil"/>
              <w:left w:val="single" w:sz="8" w:space="0" w:color="auto"/>
              <w:bottom w:val="single" w:sz="8" w:space="0" w:color="auto"/>
              <w:right w:val="single" w:sz="8" w:space="0" w:color="auto"/>
            </w:tcBorders>
          </w:tcPr>
          <w:p w14:paraId="0510C25A" w14:textId="77777777" w:rsidR="002109A0" w:rsidRDefault="002109A0">
            <w:pPr>
              <w:autoSpaceDE w:val="0"/>
              <w:autoSpaceDN w:val="0"/>
              <w:adjustRightInd w:val="0"/>
              <w:spacing w:after="0" w:line="240" w:lineRule="auto"/>
              <w:jc w:val="both"/>
              <w:rPr>
                <w:rFonts w:ascii="Times New Roman" w:hAnsi="Times New Roman"/>
                <w:lang w:eastAsia="en-US"/>
              </w:rPr>
            </w:pPr>
          </w:p>
        </w:tc>
        <w:tc>
          <w:tcPr>
            <w:tcW w:w="2880" w:type="dxa"/>
            <w:gridSpan w:val="6"/>
            <w:tcBorders>
              <w:top w:val="nil"/>
              <w:left w:val="single" w:sz="8" w:space="0" w:color="auto"/>
              <w:bottom w:val="single" w:sz="8" w:space="0" w:color="auto"/>
              <w:right w:val="single" w:sz="8" w:space="0" w:color="auto"/>
            </w:tcBorders>
          </w:tcPr>
          <w:p w14:paraId="6EFCB868" w14:textId="77777777" w:rsidR="002109A0" w:rsidRDefault="002109A0">
            <w:pPr>
              <w:autoSpaceDE w:val="0"/>
              <w:autoSpaceDN w:val="0"/>
              <w:adjustRightInd w:val="0"/>
              <w:spacing w:after="0" w:line="240" w:lineRule="auto"/>
              <w:jc w:val="both"/>
              <w:rPr>
                <w:rFonts w:ascii="Times New Roman" w:hAnsi="Times New Roman"/>
                <w:lang w:eastAsia="en-US"/>
              </w:rPr>
            </w:pPr>
          </w:p>
        </w:tc>
      </w:tr>
      <w:tr w:rsidR="002109A0" w14:paraId="2A51E1DB" w14:textId="77777777" w:rsidTr="002109A0">
        <w:tc>
          <w:tcPr>
            <w:tcW w:w="3000" w:type="dxa"/>
            <w:gridSpan w:val="2"/>
            <w:tcBorders>
              <w:top w:val="nil"/>
              <w:left w:val="single" w:sz="8" w:space="0" w:color="auto"/>
              <w:bottom w:val="single" w:sz="8" w:space="0" w:color="auto"/>
              <w:right w:val="single" w:sz="8" w:space="0" w:color="auto"/>
            </w:tcBorders>
            <w:hideMark/>
          </w:tcPr>
          <w:p w14:paraId="2EEF3CA6"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(должность)            </w:t>
            </w:r>
          </w:p>
        </w:tc>
        <w:tc>
          <w:tcPr>
            <w:tcW w:w="3720" w:type="dxa"/>
            <w:gridSpan w:val="8"/>
            <w:tcBorders>
              <w:top w:val="nil"/>
              <w:left w:val="single" w:sz="8" w:space="0" w:color="auto"/>
              <w:bottom w:val="single" w:sz="8" w:space="0" w:color="auto"/>
              <w:right w:val="single" w:sz="8" w:space="0" w:color="auto"/>
            </w:tcBorders>
            <w:hideMark/>
          </w:tcPr>
          <w:p w14:paraId="2AF67510"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(подпись)                   </w:t>
            </w:r>
          </w:p>
        </w:tc>
        <w:tc>
          <w:tcPr>
            <w:tcW w:w="2880" w:type="dxa"/>
            <w:gridSpan w:val="6"/>
            <w:tcBorders>
              <w:top w:val="nil"/>
              <w:left w:val="single" w:sz="8" w:space="0" w:color="auto"/>
              <w:bottom w:val="single" w:sz="8" w:space="0" w:color="auto"/>
              <w:right w:val="single" w:sz="8" w:space="0" w:color="auto"/>
            </w:tcBorders>
            <w:hideMark/>
          </w:tcPr>
          <w:p w14:paraId="4BF5A899" w14:textId="77777777" w:rsidR="002109A0" w:rsidRDefault="002109A0">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(фамилия)           </w:t>
            </w:r>
          </w:p>
        </w:tc>
      </w:tr>
    </w:tbl>
    <w:p w14:paraId="22525418" w14:textId="77777777" w:rsidR="002109A0" w:rsidRDefault="002109A0" w:rsidP="002109A0">
      <w:pPr>
        <w:autoSpaceDE w:val="0"/>
        <w:autoSpaceDN w:val="0"/>
        <w:adjustRightInd w:val="0"/>
        <w:spacing w:after="0" w:line="240" w:lineRule="auto"/>
        <w:ind w:firstLine="540"/>
        <w:jc w:val="both"/>
        <w:rPr>
          <w:rFonts w:ascii="Times New Roman" w:hAnsi="Times New Roman"/>
        </w:rPr>
      </w:pPr>
      <w:r>
        <w:rPr>
          <w:rFonts w:ascii="Times New Roman" w:hAnsi="Times New Roman"/>
        </w:rPr>
        <w:t>--------------------------------</w:t>
      </w:r>
    </w:p>
    <w:p w14:paraId="4B70E5C6" w14:textId="77777777" w:rsidR="002109A0" w:rsidRDefault="002109A0" w:rsidP="002109A0">
      <w:pPr>
        <w:autoSpaceDE w:val="0"/>
        <w:autoSpaceDN w:val="0"/>
        <w:adjustRightInd w:val="0"/>
        <w:spacing w:after="0" w:line="240" w:lineRule="auto"/>
        <w:ind w:firstLine="540"/>
        <w:jc w:val="both"/>
        <w:rPr>
          <w:rFonts w:ascii="Times New Roman" w:hAnsi="Times New Roman"/>
        </w:rPr>
      </w:pPr>
      <w:bookmarkStart w:id="9" w:name="Par90"/>
      <w:bookmarkEnd w:id="9"/>
      <w:r>
        <w:rPr>
          <w:rFonts w:ascii="Times New Roman" w:hAnsi="Times New Roman"/>
        </w:rPr>
        <w:t>&lt;*&gt; Для российских владельцев транспортных средств.</w:t>
      </w:r>
    </w:p>
    <w:p w14:paraId="452BBA97" w14:textId="77777777" w:rsidR="002109A0" w:rsidRDefault="002109A0" w:rsidP="002109A0">
      <w:pPr>
        <w:autoSpaceDE w:val="0"/>
        <w:autoSpaceDN w:val="0"/>
        <w:adjustRightInd w:val="0"/>
        <w:spacing w:after="0" w:line="240" w:lineRule="auto"/>
        <w:ind w:firstLine="540"/>
        <w:jc w:val="both"/>
        <w:rPr>
          <w:rFonts w:ascii="Times New Roman" w:hAnsi="Times New Roman"/>
        </w:rPr>
      </w:pPr>
      <w:bookmarkStart w:id="10" w:name="Par91"/>
      <w:bookmarkEnd w:id="10"/>
      <w:r>
        <w:rPr>
          <w:rFonts w:ascii="Times New Roman" w:hAnsi="Times New Roman"/>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14:paraId="39A20EA5"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rPr>
      </w:pPr>
    </w:p>
    <w:p w14:paraId="191896FA"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rPr>
      </w:pPr>
    </w:p>
    <w:p w14:paraId="5F64AFCA"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rPr>
      </w:pPr>
    </w:p>
    <w:p w14:paraId="34B8B05A"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rPr>
      </w:pPr>
    </w:p>
    <w:p w14:paraId="2C52299D"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rPr>
      </w:pPr>
    </w:p>
    <w:p w14:paraId="6713395C"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678C69A4"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10BDB603"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58FC471D"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6140FBF3"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150E8002"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68518153" w14:textId="77777777" w:rsidR="002109A0" w:rsidRDefault="002109A0"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tbl>
      <w:tblPr>
        <w:tblW w:w="0" w:type="auto"/>
        <w:tblLook w:val="04A0" w:firstRow="1" w:lastRow="0" w:firstColumn="1" w:lastColumn="0" w:noHBand="0" w:noVBand="1"/>
      </w:tblPr>
      <w:tblGrid>
        <w:gridCol w:w="6293"/>
        <w:gridCol w:w="3278"/>
      </w:tblGrid>
      <w:tr w:rsidR="00AB4091" w:rsidRPr="00AB4091" w14:paraId="41E66CBB" w14:textId="77777777" w:rsidTr="00AB4091">
        <w:tc>
          <w:tcPr>
            <w:tcW w:w="6293" w:type="dxa"/>
            <w:shd w:val="clear" w:color="auto" w:fill="auto"/>
          </w:tcPr>
          <w:p w14:paraId="57AAE610" w14:textId="77777777" w:rsidR="00AB4091" w:rsidRDefault="00AB4091" w:rsidP="003E1971">
            <w:pPr>
              <w:spacing w:after="0" w:line="240" w:lineRule="auto"/>
              <w:jc w:val="both"/>
              <w:rPr>
                <w:rFonts w:ascii="Times New Roman" w:eastAsia="Calibri" w:hAnsi="Times New Roman"/>
                <w:lang w:eastAsia="en-US"/>
              </w:rPr>
            </w:pPr>
          </w:p>
          <w:p w14:paraId="5248E840" w14:textId="77777777" w:rsidR="002941BB" w:rsidRDefault="002941BB" w:rsidP="003E1971">
            <w:pPr>
              <w:spacing w:after="0" w:line="240" w:lineRule="auto"/>
              <w:jc w:val="both"/>
              <w:rPr>
                <w:rFonts w:ascii="Times New Roman" w:eastAsia="Calibri" w:hAnsi="Times New Roman"/>
                <w:lang w:eastAsia="en-US"/>
              </w:rPr>
            </w:pPr>
          </w:p>
          <w:p w14:paraId="5202C36E" w14:textId="77777777" w:rsidR="002941BB" w:rsidRDefault="002941BB" w:rsidP="003E1971">
            <w:pPr>
              <w:spacing w:after="0" w:line="240" w:lineRule="auto"/>
              <w:jc w:val="both"/>
              <w:rPr>
                <w:rFonts w:ascii="Times New Roman" w:eastAsia="Calibri" w:hAnsi="Times New Roman"/>
                <w:lang w:eastAsia="en-US"/>
              </w:rPr>
            </w:pPr>
          </w:p>
          <w:p w14:paraId="4D43DB19" w14:textId="77777777" w:rsidR="002941BB" w:rsidRPr="00AB4091" w:rsidRDefault="002941BB" w:rsidP="003E1971">
            <w:pPr>
              <w:spacing w:after="0" w:line="240" w:lineRule="auto"/>
              <w:jc w:val="both"/>
              <w:rPr>
                <w:rFonts w:ascii="Times New Roman" w:eastAsia="Calibri" w:hAnsi="Times New Roman"/>
                <w:lang w:eastAsia="en-US"/>
              </w:rPr>
            </w:pPr>
          </w:p>
        </w:tc>
        <w:tc>
          <w:tcPr>
            <w:tcW w:w="3278" w:type="dxa"/>
            <w:shd w:val="clear" w:color="auto" w:fill="auto"/>
          </w:tcPr>
          <w:p w14:paraId="72B7BC57"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DC141E1"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A091A59"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5A44985B"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495B49A"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E3E2DBE"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26DBBE6"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6CE3349"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F922AFF"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5884A50"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8979217"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F10272E"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9BBEFD8"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79ED0D07"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619C466"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75904475"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A9F40AE"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A811693"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54BC432"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6B26DE2"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562E4806"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488DEE9D"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807CE1C"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E7AD02E"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8913D8B"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6F2C641"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AAC6D67"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63EDCE53"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1246D1AC" w14:textId="3511320D" w:rsidR="00AB4091" w:rsidRPr="00AB4091" w:rsidRDefault="00AB4091" w:rsidP="002941BB">
            <w:pPr>
              <w:widowControl w:val="0"/>
              <w:suppressAutoHyphens/>
              <w:autoSpaceDN w:val="0"/>
              <w:snapToGrid w:val="0"/>
              <w:spacing w:after="0" w:line="240" w:lineRule="auto"/>
              <w:jc w:val="both"/>
              <w:rPr>
                <w:rFonts w:ascii="Times New Roman" w:eastAsia="Calibri" w:hAnsi="Times New Roman"/>
                <w:sz w:val="20"/>
                <w:szCs w:val="20"/>
                <w:lang w:eastAsia="en-US"/>
              </w:rPr>
            </w:pPr>
            <w:r w:rsidRPr="00AB4091">
              <w:rPr>
                <w:rFonts w:ascii="Times New Roman" w:eastAsia="Lucida Sans Unicode" w:hAnsi="Times New Roman" w:cs="Mangal"/>
                <w:kern w:val="3"/>
                <w:sz w:val="20"/>
                <w:szCs w:val="20"/>
                <w:lang w:eastAsia="en-US" w:bidi="hi-IN"/>
              </w:rPr>
              <w:t xml:space="preserve">Приложение </w:t>
            </w:r>
            <w:r>
              <w:rPr>
                <w:rFonts w:ascii="Times New Roman" w:eastAsia="Lucida Sans Unicode" w:hAnsi="Times New Roman" w:cs="Mangal"/>
                <w:kern w:val="3"/>
                <w:sz w:val="20"/>
                <w:szCs w:val="20"/>
                <w:lang w:eastAsia="en-US" w:bidi="hi-IN"/>
              </w:rPr>
              <w:t>3</w:t>
            </w:r>
            <w:r w:rsidRPr="00AB4091">
              <w:rPr>
                <w:rFonts w:ascii="Times New Roman" w:eastAsia="Lucida Sans Unicode" w:hAnsi="Times New Roman" w:cs="Mangal"/>
                <w:kern w:val="3"/>
                <w:sz w:val="20"/>
                <w:szCs w:val="20"/>
                <w:lang w:eastAsia="en-US" w:bidi="hi-IN"/>
              </w:rPr>
              <w:t xml:space="preserve"> к </w:t>
            </w:r>
            <w:r w:rsidRPr="00AB4091">
              <w:rPr>
                <w:rFonts w:ascii="Times New Roman" w:eastAsia="Lucida Sans Unicode" w:hAnsi="Times New Roman" w:cs="Mangal"/>
                <w:kern w:val="3"/>
                <w:sz w:val="20"/>
                <w:szCs w:val="20"/>
                <w:lang w:eastAsia="zh-CN" w:bidi="hi-IN"/>
              </w:rPr>
              <w:t>административному регламенту</w:t>
            </w:r>
            <w:r w:rsidRPr="00AB4091">
              <w:rPr>
                <w:rFonts w:ascii="Times New Roman" w:eastAsia="Calibri" w:hAnsi="Times New Roman" w:cs="Mangal"/>
                <w:kern w:val="3"/>
                <w:sz w:val="20"/>
                <w:szCs w:val="20"/>
                <w:lang w:eastAsia="en-US" w:bidi="hi-IN"/>
              </w:rPr>
              <w:t xml:space="preserve"> </w:t>
            </w:r>
          </w:p>
        </w:tc>
      </w:tr>
    </w:tbl>
    <w:p w14:paraId="3FE61315" w14:textId="77777777" w:rsidR="00AB4091" w:rsidRPr="00AB4091" w:rsidRDefault="00AB4091" w:rsidP="00AB4091">
      <w:pPr>
        <w:autoSpaceDE w:val="0"/>
        <w:autoSpaceDN w:val="0"/>
        <w:adjustRightInd w:val="0"/>
        <w:spacing w:after="0" w:line="240" w:lineRule="auto"/>
        <w:jc w:val="both"/>
        <w:rPr>
          <w:rFonts w:ascii="Times New Roman" w:eastAsia="Calibri" w:hAnsi="Times New Roman"/>
          <w:bCs/>
          <w:color w:val="000000"/>
          <w:sz w:val="24"/>
          <w:szCs w:val="24"/>
          <w:lang w:eastAsia="en-US"/>
        </w:rPr>
      </w:pPr>
    </w:p>
    <w:p w14:paraId="7876DB9A" w14:textId="29EB6543" w:rsidR="00AB4091" w:rsidRPr="00AB4091" w:rsidRDefault="00AB4091" w:rsidP="00AB4091">
      <w:pPr>
        <w:widowControl w:val="0"/>
        <w:suppressAutoHyphens/>
        <w:autoSpaceDN w:val="0"/>
        <w:snapToGrid w:val="0"/>
        <w:spacing w:after="0" w:line="240" w:lineRule="auto"/>
        <w:jc w:val="right"/>
        <w:rPr>
          <w:rFonts w:ascii="Times New Roman" w:eastAsia="Lucida Sans Unicode" w:hAnsi="Times New Roman"/>
          <w:kern w:val="3"/>
          <w:sz w:val="20"/>
          <w:szCs w:val="20"/>
          <w:lang w:eastAsia="zh-CN" w:bidi="hi-IN"/>
        </w:rPr>
      </w:pPr>
      <w:r w:rsidRPr="00AB4091">
        <w:rPr>
          <w:rFonts w:ascii="Times New Roman" w:eastAsia="Lucida Sans Unicode" w:hAnsi="Times New Roman"/>
          <w:kern w:val="3"/>
          <w:sz w:val="20"/>
          <w:szCs w:val="20"/>
          <w:lang w:eastAsia="zh-CN" w:bidi="hi-IN"/>
        </w:rPr>
        <w:t xml:space="preserve">          </w:t>
      </w:r>
    </w:p>
    <w:p w14:paraId="7832824B" w14:textId="77777777" w:rsidR="002109A0" w:rsidRPr="00AB4091" w:rsidRDefault="002109A0" w:rsidP="002109A0">
      <w:pPr>
        <w:pStyle w:val="ConsPlusNonformat"/>
        <w:jc w:val="center"/>
        <w:rPr>
          <w:rFonts w:ascii="Times New Roman" w:hAnsi="Times New Roman" w:cs="Times New Roman"/>
          <w:b/>
          <w:sz w:val="24"/>
        </w:rPr>
      </w:pPr>
      <w:r w:rsidRPr="00AB4091">
        <w:rPr>
          <w:rFonts w:ascii="Times New Roman" w:hAnsi="Times New Roman" w:cs="Times New Roman"/>
          <w:b/>
          <w:sz w:val="24"/>
        </w:rPr>
        <w:t>СХЕМА</w:t>
      </w:r>
    </w:p>
    <w:p w14:paraId="34DB5A3F" w14:textId="3BD71BF8" w:rsidR="002109A0" w:rsidRPr="00AB4091" w:rsidRDefault="002109A0" w:rsidP="002109A0">
      <w:pPr>
        <w:pStyle w:val="ConsPlusNonformat"/>
        <w:jc w:val="center"/>
        <w:rPr>
          <w:rFonts w:ascii="Times New Roman" w:hAnsi="Times New Roman" w:cs="Times New Roman"/>
          <w:b/>
          <w:sz w:val="24"/>
        </w:rPr>
      </w:pPr>
      <w:r w:rsidRPr="00AB4091">
        <w:rPr>
          <w:rFonts w:ascii="Times New Roman" w:hAnsi="Times New Roman" w:cs="Times New Roman"/>
          <w:b/>
          <w:sz w:val="24"/>
        </w:rPr>
        <w:t>тяжеловесного и (или) крупногабаритного транспортного</w:t>
      </w:r>
      <w:r w:rsidR="00AB4091">
        <w:rPr>
          <w:rFonts w:ascii="Times New Roman" w:hAnsi="Times New Roman" w:cs="Times New Roman"/>
          <w:b/>
          <w:sz w:val="24"/>
        </w:rPr>
        <w:t xml:space="preserve"> </w:t>
      </w:r>
      <w:r w:rsidRPr="00AB4091">
        <w:rPr>
          <w:rFonts w:ascii="Times New Roman" w:hAnsi="Times New Roman" w:cs="Times New Roman"/>
          <w:b/>
          <w:sz w:val="24"/>
        </w:rPr>
        <w:t>средства (автопоезда)</w:t>
      </w:r>
    </w:p>
    <w:p w14:paraId="6FB9E5C6" w14:textId="77777777" w:rsidR="002941BB" w:rsidRDefault="002941BB" w:rsidP="002109A0">
      <w:pPr>
        <w:pStyle w:val="ConsPlusNonformat"/>
        <w:rPr>
          <w:rFonts w:ascii="Times New Roman" w:hAnsi="Times New Roman" w:cs="Times New Roman"/>
          <w:sz w:val="24"/>
        </w:rPr>
      </w:pPr>
    </w:p>
    <w:p w14:paraId="49B0E0F4" w14:textId="77777777" w:rsidR="002941BB" w:rsidRDefault="002941BB" w:rsidP="002109A0">
      <w:pPr>
        <w:pStyle w:val="ConsPlusNonformat"/>
        <w:rPr>
          <w:rFonts w:ascii="Times New Roman" w:hAnsi="Times New Roman" w:cs="Times New Roman"/>
          <w:sz w:val="24"/>
        </w:rPr>
      </w:pPr>
    </w:p>
    <w:p w14:paraId="559F0322" w14:textId="77777777" w:rsidR="002109A0" w:rsidRDefault="002109A0" w:rsidP="002109A0">
      <w:pPr>
        <w:pStyle w:val="ConsPlusNonformat"/>
        <w:rPr>
          <w:rFonts w:ascii="Times New Roman" w:hAnsi="Times New Roman" w:cs="Times New Roman"/>
          <w:sz w:val="24"/>
        </w:rPr>
      </w:pPr>
      <w:r w:rsidRPr="00AB4091">
        <w:rPr>
          <w:rFonts w:ascii="Times New Roman" w:hAnsi="Times New Roman" w:cs="Times New Roman"/>
          <w:sz w:val="24"/>
        </w:rPr>
        <w:lastRenderedPageBreak/>
        <w:t>Вид сбоку:</w:t>
      </w:r>
    </w:p>
    <w:p w14:paraId="21B2CC6E" w14:textId="77777777" w:rsidR="002941BB" w:rsidRPr="00AB4091" w:rsidRDefault="002941BB" w:rsidP="002109A0">
      <w:pPr>
        <w:pStyle w:val="ConsPlusNonformat"/>
        <w:rPr>
          <w:rFonts w:ascii="Times New Roman" w:hAnsi="Times New Roman" w:cs="Times New Roman"/>
          <w:sz w:val="24"/>
        </w:rPr>
      </w:pPr>
    </w:p>
    <w:p w14:paraId="793EAFD2" w14:textId="5A7F2256" w:rsidR="002109A0" w:rsidRDefault="002109A0" w:rsidP="002109A0">
      <w:pPr>
        <w:pStyle w:val="ConsPlusNonformat"/>
        <w:jc w:val="center"/>
        <w:rPr>
          <w:rFonts w:ascii="Times New Roman" w:hAnsi="Times New Roman" w:cs="Times New Roman"/>
          <w:color w:val="00B050"/>
          <w:sz w:val="24"/>
        </w:rPr>
      </w:pPr>
      <w:r>
        <w:rPr>
          <w:rFonts w:ascii="Times New Roman" w:hAnsi="Times New Roman" w:cs="Times New Roman"/>
          <w:noProof/>
          <w:color w:val="00B050"/>
          <w:position w:val="-208"/>
          <w:sz w:val="24"/>
        </w:rPr>
        <w:drawing>
          <wp:inline distT="0" distB="0" distL="0" distR="0" wp14:anchorId="21578853" wp14:editId="6CB79940">
            <wp:extent cx="5019675" cy="2772410"/>
            <wp:effectExtent l="0" t="0" r="9525" b="889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19675" cy="2772410"/>
                    </a:xfrm>
                    <a:prstGeom prst="rect">
                      <a:avLst/>
                    </a:prstGeom>
                    <a:noFill/>
                    <a:ln>
                      <a:noFill/>
                    </a:ln>
                  </pic:spPr>
                </pic:pic>
              </a:graphicData>
            </a:graphic>
          </wp:inline>
        </w:drawing>
      </w:r>
    </w:p>
    <w:p w14:paraId="74EBF96E" w14:textId="77777777" w:rsidR="002109A0" w:rsidRDefault="002109A0" w:rsidP="002109A0">
      <w:pPr>
        <w:pStyle w:val="ConsPlusNormal0"/>
        <w:jc w:val="both"/>
        <w:rPr>
          <w:rFonts w:ascii="Times New Roman" w:hAnsi="Times New Roman" w:cs="Times New Roman"/>
          <w:color w:val="00B050"/>
          <w:sz w:val="28"/>
        </w:rPr>
      </w:pPr>
    </w:p>
    <w:p w14:paraId="63595EFE" w14:textId="77777777" w:rsidR="002941BB" w:rsidRDefault="002109A0" w:rsidP="00AB4091">
      <w:pPr>
        <w:pStyle w:val="ConsPlusNonformat"/>
        <w:jc w:val="center"/>
        <w:rPr>
          <w:rFonts w:ascii="Times New Roman" w:hAnsi="Times New Roman" w:cs="Times New Roman"/>
          <w:color w:val="00B050"/>
          <w:sz w:val="24"/>
        </w:rPr>
      </w:pPr>
      <w:r w:rsidRPr="00AB4091">
        <w:rPr>
          <w:rFonts w:ascii="Times New Roman" w:hAnsi="Times New Roman" w:cs="Times New Roman"/>
          <w:sz w:val="24"/>
        </w:rPr>
        <w:t>Вид сзади</w:t>
      </w:r>
      <w:r>
        <w:rPr>
          <w:rFonts w:ascii="Times New Roman" w:hAnsi="Times New Roman" w:cs="Times New Roman"/>
          <w:color w:val="00B050"/>
          <w:sz w:val="24"/>
        </w:rPr>
        <w:t>:</w:t>
      </w:r>
    </w:p>
    <w:p w14:paraId="29FC6D47" w14:textId="77777777" w:rsidR="002941BB" w:rsidRDefault="002941BB" w:rsidP="00AB4091">
      <w:pPr>
        <w:pStyle w:val="ConsPlusNonformat"/>
        <w:jc w:val="center"/>
        <w:rPr>
          <w:rFonts w:ascii="Times New Roman" w:hAnsi="Times New Roman" w:cs="Times New Roman"/>
          <w:color w:val="00B050"/>
          <w:sz w:val="24"/>
        </w:rPr>
      </w:pPr>
    </w:p>
    <w:p w14:paraId="2A5617D9" w14:textId="769E179A" w:rsidR="002109A0" w:rsidRDefault="002109A0" w:rsidP="00AB4091">
      <w:pPr>
        <w:pStyle w:val="ConsPlusNonformat"/>
        <w:jc w:val="center"/>
        <w:rPr>
          <w:rFonts w:ascii="Times New Roman" w:hAnsi="Times New Roman" w:cs="Times New Roman"/>
          <w:color w:val="00B050"/>
          <w:sz w:val="24"/>
        </w:rPr>
      </w:pPr>
      <w:r>
        <w:rPr>
          <w:rFonts w:ascii="Times New Roman" w:hAnsi="Times New Roman" w:cs="Times New Roman"/>
          <w:noProof/>
          <w:color w:val="00B050"/>
          <w:position w:val="-410"/>
          <w:sz w:val="24"/>
        </w:rPr>
        <w:drawing>
          <wp:inline distT="0" distB="0" distL="0" distR="0" wp14:anchorId="36158E41" wp14:editId="52A1E859">
            <wp:extent cx="3190875" cy="2723515"/>
            <wp:effectExtent l="0" t="0" r="9525" b="63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90875" cy="2723515"/>
                    </a:xfrm>
                    <a:prstGeom prst="rect">
                      <a:avLst/>
                    </a:prstGeom>
                    <a:noFill/>
                    <a:ln>
                      <a:noFill/>
                    </a:ln>
                  </pic:spPr>
                </pic:pic>
              </a:graphicData>
            </a:graphic>
          </wp:inline>
        </w:drawing>
      </w:r>
    </w:p>
    <w:p w14:paraId="2A402325" w14:textId="77777777" w:rsidR="002109A0" w:rsidRPr="00AB4091" w:rsidRDefault="002109A0" w:rsidP="002109A0">
      <w:pPr>
        <w:pStyle w:val="ConsPlusNonformat"/>
        <w:jc w:val="both"/>
        <w:rPr>
          <w:rFonts w:ascii="Times New Roman" w:hAnsi="Times New Roman" w:cs="Times New Roman"/>
          <w:sz w:val="22"/>
          <w:szCs w:val="22"/>
        </w:rPr>
      </w:pPr>
      <w:r w:rsidRPr="00AB4091">
        <w:rPr>
          <w:rFonts w:ascii="Times New Roman" w:hAnsi="Times New Roman" w:cs="Times New Roman"/>
          <w:sz w:val="22"/>
          <w:szCs w:val="22"/>
        </w:rPr>
        <w:t>_____________________________________ ____________________________</w:t>
      </w:r>
    </w:p>
    <w:p w14:paraId="7990FF81" w14:textId="77777777" w:rsidR="002109A0" w:rsidRPr="00AB4091" w:rsidRDefault="002109A0" w:rsidP="002109A0">
      <w:pPr>
        <w:pStyle w:val="ConsPlusNonformat"/>
        <w:jc w:val="both"/>
        <w:rPr>
          <w:rFonts w:ascii="Times New Roman" w:hAnsi="Times New Roman" w:cs="Times New Roman"/>
          <w:sz w:val="22"/>
          <w:szCs w:val="22"/>
        </w:rPr>
      </w:pPr>
      <w:r w:rsidRPr="00AB4091">
        <w:rPr>
          <w:rFonts w:ascii="Times New Roman" w:hAnsi="Times New Roman" w:cs="Times New Roman"/>
          <w:sz w:val="22"/>
          <w:szCs w:val="22"/>
        </w:rPr>
        <w:t xml:space="preserve">    (должность, Ф.И.О. заявителя)         (подпись заявителя)</w:t>
      </w:r>
    </w:p>
    <w:p w14:paraId="143E34B2" w14:textId="41D5568E" w:rsidR="00AB4091" w:rsidRPr="00AB4091" w:rsidRDefault="002109A0" w:rsidP="00AB4091">
      <w:pPr>
        <w:pStyle w:val="ConsPlusNonformat"/>
        <w:jc w:val="both"/>
        <w:rPr>
          <w:rFonts w:ascii="Times New Roman" w:hAnsi="Times New Roman" w:cs="Times New Roman"/>
          <w:sz w:val="22"/>
          <w:szCs w:val="22"/>
        </w:rPr>
      </w:pPr>
      <w:r w:rsidRPr="00AB4091">
        <w:rPr>
          <w:rFonts w:ascii="Times New Roman" w:hAnsi="Times New Roman" w:cs="Times New Roman"/>
          <w:sz w:val="22"/>
          <w:szCs w:val="22"/>
        </w:rPr>
        <w:t xml:space="preserve">                                                         М.П</w:t>
      </w:r>
      <w:r w:rsidR="00AB4091">
        <w:rPr>
          <w:rFonts w:ascii="Times New Roman" w:hAnsi="Times New Roman" w:cs="Times New Roman"/>
          <w:sz w:val="22"/>
          <w:szCs w:val="22"/>
        </w:rPr>
        <w:t>.</w:t>
      </w:r>
      <w:r w:rsidRPr="00AB4091">
        <w:rPr>
          <w:rFonts w:ascii="Times New Roman" w:hAnsi="Times New Roman" w:cs="Times New Roman"/>
          <w:sz w:val="22"/>
          <w:szCs w:val="22"/>
        </w:rPr>
        <w:t>(при на</w:t>
      </w:r>
      <w:r w:rsidR="00AB4091" w:rsidRPr="00AB4091">
        <w:rPr>
          <w:rFonts w:ascii="Times New Roman" w:hAnsi="Times New Roman" w:cs="Times New Roman"/>
          <w:sz w:val="22"/>
          <w:szCs w:val="22"/>
        </w:rPr>
        <w:t>личии)</w:t>
      </w:r>
    </w:p>
    <w:tbl>
      <w:tblPr>
        <w:tblW w:w="0" w:type="auto"/>
        <w:tblLook w:val="04A0" w:firstRow="1" w:lastRow="0" w:firstColumn="1" w:lastColumn="0" w:noHBand="0" w:noVBand="1"/>
      </w:tblPr>
      <w:tblGrid>
        <w:gridCol w:w="6385"/>
        <w:gridCol w:w="3298"/>
      </w:tblGrid>
      <w:tr w:rsidR="00AB4091" w:rsidRPr="00AB4091" w14:paraId="739ECC8B" w14:textId="77777777" w:rsidTr="003E1971">
        <w:tc>
          <w:tcPr>
            <w:tcW w:w="7338" w:type="dxa"/>
            <w:shd w:val="clear" w:color="auto" w:fill="auto"/>
          </w:tcPr>
          <w:p w14:paraId="53F8F9B5" w14:textId="77777777" w:rsidR="00AB4091" w:rsidRDefault="00AB4091" w:rsidP="003E1971">
            <w:pPr>
              <w:spacing w:after="0" w:line="240" w:lineRule="auto"/>
              <w:jc w:val="both"/>
              <w:rPr>
                <w:rFonts w:ascii="Times New Roman" w:eastAsia="Calibri" w:hAnsi="Times New Roman"/>
                <w:lang w:eastAsia="en-US"/>
              </w:rPr>
            </w:pPr>
          </w:p>
          <w:p w14:paraId="11908872" w14:textId="77777777" w:rsidR="002941BB" w:rsidRDefault="002941BB" w:rsidP="003E1971">
            <w:pPr>
              <w:spacing w:after="0" w:line="240" w:lineRule="auto"/>
              <w:jc w:val="both"/>
              <w:rPr>
                <w:rFonts w:ascii="Times New Roman" w:eastAsia="Calibri" w:hAnsi="Times New Roman"/>
                <w:lang w:eastAsia="en-US"/>
              </w:rPr>
            </w:pPr>
          </w:p>
          <w:p w14:paraId="31783FCC" w14:textId="77777777" w:rsidR="002941BB" w:rsidRPr="00AB4091" w:rsidRDefault="002941BB" w:rsidP="003E1971">
            <w:pPr>
              <w:spacing w:after="0" w:line="240" w:lineRule="auto"/>
              <w:jc w:val="both"/>
              <w:rPr>
                <w:rFonts w:ascii="Times New Roman" w:eastAsia="Calibri" w:hAnsi="Times New Roman"/>
                <w:lang w:eastAsia="en-US"/>
              </w:rPr>
            </w:pPr>
          </w:p>
        </w:tc>
        <w:tc>
          <w:tcPr>
            <w:tcW w:w="3509" w:type="dxa"/>
            <w:shd w:val="clear" w:color="auto" w:fill="auto"/>
          </w:tcPr>
          <w:p w14:paraId="6D343240" w14:textId="77777777" w:rsidR="00AB4091" w:rsidRDefault="00AB4091"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70CF4245"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5A2E4E7F"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D863A86"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617FFF18"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66A2273"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30B84A61"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290A3259"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073A4246" w14:textId="77777777" w:rsidR="002941BB" w:rsidRDefault="002941BB" w:rsidP="003E1971">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en-US" w:bidi="hi-IN"/>
              </w:rPr>
            </w:pPr>
          </w:p>
          <w:p w14:paraId="504DE24C" w14:textId="77777777" w:rsidR="00AB4091" w:rsidRDefault="00AB4091" w:rsidP="002941BB">
            <w:pPr>
              <w:widowControl w:val="0"/>
              <w:suppressAutoHyphens/>
              <w:autoSpaceDN w:val="0"/>
              <w:snapToGrid w:val="0"/>
              <w:spacing w:after="0" w:line="240" w:lineRule="auto"/>
              <w:jc w:val="both"/>
              <w:rPr>
                <w:rFonts w:ascii="Times New Roman" w:eastAsia="Lucida Sans Unicode" w:hAnsi="Times New Roman" w:cs="Mangal"/>
                <w:kern w:val="3"/>
                <w:sz w:val="20"/>
                <w:szCs w:val="20"/>
                <w:lang w:eastAsia="zh-CN" w:bidi="hi-IN"/>
              </w:rPr>
            </w:pPr>
            <w:r w:rsidRPr="00AB4091">
              <w:rPr>
                <w:rFonts w:ascii="Times New Roman" w:eastAsia="Lucida Sans Unicode" w:hAnsi="Times New Roman" w:cs="Mangal"/>
                <w:kern w:val="3"/>
                <w:sz w:val="20"/>
                <w:szCs w:val="20"/>
                <w:lang w:eastAsia="en-US" w:bidi="hi-IN"/>
              </w:rPr>
              <w:t xml:space="preserve">Приложение </w:t>
            </w:r>
            <w:r>
              <w:rPr>
                <w:rFonts w:ascii="Times New Roman" w:eastAsia="Lucida Sans Unicode" w:hAnsi="Times New Roman" w:cs="Mangal"/>
                <w:kern w:val="3"/>
                <w:sz w:val="20"/>
                <w:szCs w:val="20"/>
                <w:lang w:eastAsia="en-US" w:bidi="hi-IN"/>
              </w:rPr>
              <w:t>4</w:t>
            </w:r>
            <w:r w:rsidRPr="00AB4091">
              <w:rPr>
                <w:rFonts w:ascii="Times New Roman" w:eastAsia="Lucida Sans Unicode" w:hAnsi="Times New Roman" w:cs="Mangal"/>
                <w:kern w:val="3"/>
                <w:sz w:val="20"/>
                <w:szCs w:val="20"/>
                <w:lang w:eastAsia="en-US" w:bidi="hi-IN"/>
              </w:rPr>
              <w:t xml:space="preserve"> к </w:t>
            </w:r>
            <w:r w:rsidRPr="00AB4091">
              <w:rPr>
                <w:rFonts w:ascii="Times New Roman" w:eastAsia="Lucida Sans Unicode" w:hAnsi="Times New Roman" w:cs="Mangal"/>
                <w:kern w:val="3"/>
                <w:sz w:val="20"/>
                <w:szCs w:val="20"/>
                <w:lang w:eastAsia="zh-CN" w:bidi="hi-IN"/>
              </w:rPr>
              <w:t>административному регламенту</w:t>
            </w:r>
            <w:r w:rsidRPr="00AB4091">
              <w:rPr>
                <w:rFonts w:ascii="Times New Roman" w:eastAsia="Calibri" w:hAnsi="Times New Roman" w:cs="Mangal"/>
                <w:kern w:val="3"/>
                <w:sz w:val="20"/>
                <w:szCs w:val="20"/>
                <w:lang w:eastAsia="en-US" w:bidi="hi-IN"/>
              </w:rPr>
              <w:t xml:space="preserve"> </w:t>
            </w:r>
          </w:p>
          <w:p w14:paraId="7688A7EB" w14:textId="610D24E9" w:rsidR="002941BB" w:rsidRPr="00AB4091" w:rsidRDefault="002941BB" w:rsidP="002941BB">
            <w:pPr>
              <w:widowControl w:val="0"/>
              <w:suppressAutoHyphens/>
              <w:autoSpaceDN w:val="0"/>
              <w:snapToGrid w:val="0"/>
              <w:spacing w:after="0" w:line="240" w:lineRule="auto"/>
              <w:jc w:val="both"/>
              <w:rPr>
                <w:rFonts w:ascii="Times New Roman" w:eastAsia="Calibri" w:hAnsi="Times New Roman"/>
                <w:sz w:val="20"/>
                <w:szCs w:val="20"/>
                <w:lang w:eastAsia="en-US"/>
              </w:rPr>
            </w:pPr>
          </w:p>
        </w:tc>
      </w:tr>
    </w:tbl>
    <w:p w14:paraId="2E19D92C" w14:textId="77777777" w:rsidR="00AB4091" w:rsidRPr="00AB4091" w:rsidRDefault="00AB4091" w:rsidP="00AB4091">
      <w:pPr>
        <w:autoSpaceDE w:val="0"/>
        <w:autoSpaceDN w:val="0"/>
        <w:adjustRightInd w:val="0"/>
        <w:spacing w:after="0" w:line="240" w:lineRule="auto"/>
        <w:jc w:val="both"/>
        <w:rPr>
          <w:rFonts w:ascii="Times New Roman" w:eastAsia="Calibri" w:hAnsi="Times New Roman"/>
          <w:bCs/>
          <w:color w:val="000000"/>
          <w:sz w:val="24"/>
          <w:szCs w:val="24"/>
          <w:lang w:eastAsia="en-US"/>
        </w:rPr>
      </w:pPr>
    </w:p>
    <w:p w14:paraId="30AD3D62" w14:textId="77777777" w:rsidR="00AB4091" w:rsidRPr="00AB4091" w:rsidRDefault="00AB4091" w:rsidP="00AB4091">
      <w:pPr>
        <w:widowControl w:val="0"/>
        <w:suppressAutoHyphens/>
        <w:autoSpaceDN w:val="0"/>
        <w:snapToGrid w:val="0"/>
        <w:spacing w:after="0" w:line="240" w:lineRule="auto"/>
        <w:jc w:val="right"/>
        <w:rPr>
          <w:rFonts w:ascii="Times New Roman" w:eastAsia="Lucida Sans Unicode" w:hAnsi="Times New Roman"/>
          <w:kern w:val="3"/>
          <w:sz w:val="20"/>
          <w:szCs w:val="20"/>
          <w:lang w:eastAsia="zh-CN" w:bidi="hi-IN"/>
        </w:rPr>
      </w:pPr>
      <w:r w:rsidRPr="00AB4091">
        <w:rPr>
          <w:rFonts w:ascii="Times New Roman" w:eastAsia="Lucida Sans Unicode" w:hAnsi="Times New Roman"/>
          <w:kern w:val="3"/>
          <w:sz w:val="20"/>
          <w:szCs w:val="20"/>
          <w:lang w:eastAsia="zh-CN" w:bidi="hi-IN"/>
        </w:rPr>
        <w:t xml:space="preserve">             </w:t>
      </w:r>
    </w:p>
    <w:p w14:paraId="5E600BA4" w14:textId="77777777" w:rsidR="002109A0" w:rsidRDefault="002109A0" w:rsidP="002109A0">
      <w:pPr>
        <w:pStyle w:val="ConsPlusNonformat"/>
        <w:jc w:val="center"/>
        <w:rPr>
          <w:rFonts w:ascii="Times New Roman" w:hAnsi="Times New Roman" w:cs="Times New Roman"/>
          <w:b/>
          <w:sz w:val="24"/>
          <w:szCs w:val="24"/>
        </w:rPr>
      </w:pPr>
      <w:bookmarkStart w:id="11" w:name="Par292"/>
      <w:bookmarkStart w:id="12" w:name="Par294"/>
      <w:bookmarkEnd w:id="11"/>
      <w:bookmarkEnd w:id="12"/>
      <w:r>
        <w:rPr>
          <w:rFonts w:ascii="Times New Roman" w:hAnsi="Times New Roman" w:cs="Times New Roman"/>
          <w:b/>
          <w:sz w:val="24"/>
          <w:szCs w:val="24"/>
        </w:rPr>
        <w:t>ИЗВЕЩЕНИЕ N _______</w:t>
      </w:r>
    </w:p>
    <w:p w14:paraId="25AB8A64" w14:textId="77777777" w:rsidR="002109A0" w:rsidRDefault="002109A0" w:rsidP="002109A0">
      <w:pPr>
        <w:pStyle w:val="ConsPlusNonformat"/>
        <w:jc w:val="center"/>
        <w:rPr>
          <w:rFonts w:ascii="Times New Roman" w:hAnsi="Times New Roman" w:cs="Times New Roman"/>
          <w:b/>
          <w:sz w:val="24"/>
          <w:szCs w:val="24"/>
        </w:rPr>
      </w:pPr>
      <w:r>
        <w:rPr>
          <w:rFonts w:ascii="Times New Roman" w:hAnsi="Times New Roman" w:cs="Times New Roman"/>
          <w:b/>
          <w:sz w:val="24"/>
          <w:szCs w:val="24"/>
        </w:rPr>
        <w:t>об оплате возмещения вреда на перевозку тяжеловесного и (или)</w:t>
      </w:r>
    </w:p>
    <w:p w14:paraId="7026757D" w14:textId="77777777" w:rsidR="00AB4091" w:rsidRDefault="002109A0" w:rsidP="00AB4091">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крупногабаритного груза </w:t>
      </w:r>
      <w:r w:rsidR="00AB4091" w:rsidRPr="00AB4091">
        <w:rPr>
          <w:rFonts w:ascii="Times New Roman" w:hAnsi="Times New Roman" w:cs="Times New Roman"/>
          <w:b/>
          <w:sz w:val="24"/>
          <w:szCs w:val="24"/>
        </w:rPr>
        <w:t>по маршрутам, проходящим полностью или частично по автомобильным дорогам местного значения в границах населенных пунктов муниципального образования «Чаинское сельское поселение»</w:t>
      </w:r>
    </w:p>
    <w:p w14:paraId="64AD767F" w14:textId="77777777" w:rsidR="00AB4091" w:rsidRDefault="00AB4091" w:rsidP="00AB4091">
      <w:pPr>
        <w:pStyle w:val="ConsPlusNonformat"/>
        <w:jc w:val="center"/>
        <w:rPr>
          <w:rFonts w:ascii="Times New Roman" w:hAnsi="Times New Roman" w:cs="Times New Roman"/>
          <w:b/>
          <w:sz w:val="24"/>
          <w:szCs w:val="24"/>
        </w:rPr>
      </w:pPr>
    </w:p>
    <w:p w14:paraId="001762A8" w14:textId="0A9DB000" w:rsidR="002109A0" w:rsidRDefault="002109A0" w:rsidP="00AB40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Администрация </w:t>
      </w:r>
      <w:r w:rsidR="00AB4091">
        <w:rPr>
          <w:rFonts w:ascii="Times New Roman" w:hAnsi="Times New Roman" w:cs="Times New Roman"/>
          <w:sz w:val="24"/>
          <w:szCs w:val="24"/>
        </w:rPr>
        <w:t xml:space="preserve">Чаинского </w:t>
      </w:r>
      <w:r>
        <w:rPr>
          <w:rFonts w:ascii="Times New Roman" w:hAnsi="Times New Roman" w:cs="Times New Roman"/>
          <w:sz w:val="24"/>
          <w:szCs w:val="24"/>
        </w:rPr>
        <w:t>сельского поселения сообщает, что в соответствии с Вашим заявлением</w:t>
      </w:r>
      <w:r w:rsidR="00AB4091">
        <w:rPr>
          <w:rFonts w:ascii="Times New Roman" w:hAnsi="Times New Roman" w:cs="Times New Roman"/>
          <w:sz w:val="24"/>
          <w:szCs w:val="24"/>
        </w:rPr>
        <w:t xml:space="preserve"> </w:t>
      </w:r>
      <w:r>
        <w:rPr>
          <w:rFonts w:ascii="Times New Roman" w:hAnsi="Times New Roman" w:cs="Times New Roman"/>
          <w:sz w:val="24"/>
          <w:szCs w:val="24"/>
        </w:rPr>
        <w:t>рассчитан размер вреда, наносимого автомобильным дорогам общего пользования муниципального значения   муниципального образования «</w:t>
      </w:r>
      <w:r w:rsidR="00AB4091">
        <w:rPr>
          <w:rFonts w:ascii="Times New Roman" w:hAnsi="Times New Roman" w:cs="Times New Roman"/>
          <w:sz w:val="24"/>
          <w:szCs w:val="24"/>
        </w:rPr>
        <w:t xml:space="preserve">Чаинское </w:t>
      </w:r>
      <w:r>
        <w:rPr>
          <w:rFonts w:ascii="Times New Roman" w:hAnsi="Times New Roman" w:cs="Times New Roman"/>
          <w:sz w:val="24"/>
          <w:szCs w:val="24"/>
        </w:rPr>
        <w:t>сельское поселение»  при перевозке тяжеловесных грузов, с учетом следующих параметров:</w:t>
      </w:r>
    </w:p>
    <w:p w14:paraId="09AACC7C" w14:textId="4FFDF058"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Вид перевозки (международная, междугородная, местная) _____________________________</w:t>
      </w:r>
      <w:r w:rsidR="00AB4091">
        <w:rPr>
          <w:rFonts w:ascii="Times New Roman" w:hAnsi="Times New Roman" w:cs="Times New Roman"/>
          <w:sz w:val="24"/>
          <w:szCs w:val="24"/>
        </w:rPr>
        <w:t>______________________________________</w:t>
      </w:r>
      <w:r>
        <w:rPr>
          <w:rFonts w:ascii="Times New Roman" w:hAnsi="Times New Roman" w:cs="Times New Roman"/>
          <w:sz w:val="24"/>
          <w:szCs w:val="24"/>
        </w:rPr>
        <w:t>__________.</w:t>
      </w:r>
    </w:p>
    <w:p w14:paraId="7BB9734F" w14:textId="74026BB3"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Расчет стоимости выполнен на __</w:t>
      </w:r>
      <w:r w:rsidR="00AB4091">
        <w:rPr>
          <w:rFonts w:ascii="Times New Roman" w:hAnsi="Times New Roman" w:cs="Times New Roman"/>
          <w:sz w:val="24"/>
          <w:szCs w:val="24"/>
        </w:rPr>
        <w:t>__</w:t>
      </w:r>
      <w:r>
        <w:rPr>
          <w:rFonts w:ascii="Times New Roman" w:hAnsi="Times New Roman" w:cs="Times New Roman"/>
          <w:sz w:val="24"/>
          <w:szCs w:val="24"/>
        </w:rPr>
        <w:t xml:space="preserve">____ поездок в период с ____________________ по </w:t>
      </w:r>
      <w:r w:rsidR="00AB4091">
        <w:rPr>
          <w:rFonts w:ascii="Times New Roman" w:hAnsi="Times New Roman" w:cs="Times New Roman"/>
          <w:sz w:val="24"/>
          <w:szCs w:val="24"/>
        </w:rPr>
        <w:t xml:space="preserve">______________________ </w:t>
      </w:r>
      <w:proofErr w:type="spellStart"/>
      <w:proofErr w:type="gramStart"/>
      <w:r>
        <w:rPr>
          <w:rFonts w:ascii="Times New Roman" w:hAnsi="Times New Roman" w:cs="Times New Roman"/>
          <w:sz w:val="24"/>
          <w:szCs w:val="24"/>
        </w:rPr>
        <w:t>по</w:t>
      </w:r>
      <w:proofErr w:type="spellEnd"/>
      <w:proofErr w:type="gramEnd"/>
      <w:r>
        <w:rPr>
          <w:rFonts w:ascii="Times New Roman" w:hAnsi="Times New Roman" w:cs="Times New Roman"/>
          <w:sz w:val="24"/>
          <w:szCs w:val="24"/>
        </w:rPr>
        <w:t xml:space="preserve"> маршруту </w:t>
      </w:r>
      <w:r w:rsidR="00AB4091">
        <w:rPr>
          <w:rFonts w:ascii="Times New Roman" w:hAnsi="Times New Roman" w:cs="Times New Roman"/>
          <w:sz w:val="24"/>
          <w:szCs w:val="24"/>
        </w:rPr>
        <w:t>_________________________________________</w:t>
      </w:r>
      <w:r>
        <w:rPr>
          <w:rFonts w:ascii="Times New Roman" w:hAnsi="Times New Roman" w:cs="Times New Roman"/>
          <w:sz w:val="24"/>
          <w:szCs w:val="24"/>
        </w:rPr>
        <w:t>__</w:t>
      </w:r>
    </w:p>
    <w:p w14:paraId="1BEA9ED3" w14:textId="30D50E2A" w:rsidR="00AB4091" w:rsidRDefault="00AB4091"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4899344" w14:textId="773B4E58"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Категория груза ______________________________________________________________________</w:t>
      </w:r>
      <w:r w:rsidR="00AB4091">
        <w:rPr>
          <w:rFonts w:ascii="Times New Roman" w:hAnsi="Times New Roman" w:cs="Times New Roman"/>
          <w:sz w:val="24"/>
          <w:szCs w:val="24"/>
        </w:rPr>
        <w:t>_</w:t>
      </w:r>
      <w:r>
        <w:rPr>
          <w:rFonts w:ascii="Times New Roman" w:hAnsi="Times New Roman" w:cs="Times New Roman"/>
          <w:sz w:val="24"/>
          <w:szCs w:val="24"/>
        </w:rPr>
        <w:t>______.</w:t>
      </w:r>
    </w:p>
    <w:p w14:paraId="2D4E649D" w14:textId="39397EC1" w:rsidR="00AB4091"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Транспортное   средство   (марка,   модель,   номерной  знак  тягача  и прицепа) _</w:t>
      </w:r>
      <w:r w:rsidR="00AB4091">
        <w:rPr>
          <w:rFonts w:ascii="Times New Roman" w:hAnsi="Times New Roman" w:cs="Times New Roman"/>
          <w:sz w:val="24"/>
          <w:szCs w:val="24"/>
        </w:rPr>
        <w:t>__</w:t>
      </w:r>
      <w:r>
        <w:rPr>
          <w:rFonts w:ascii="Times New Roman" w:hAnsi="Times New Roman" w:cs="Times New Roman"/>
          <w:sz w:val="24"/>
          <w:szCs w:val="24"/>
        </w:rPr>
        <w:t>____</w:t>
      </w:r>
    </w:p>
    <w:p w14:paraId="62F465B7" w14:textId="445A14C6" w:rsidR="00AB4091" w:rsidRDefault="00AB4091"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2109A0">
        <w:rPr>
          <w:rFonts w:ascii="Times New Roman" w:hAnsi="Times New Roman" w:cs="Times New Roman"/>
          <w:sz w:val="24"/>
          <w:szCs w:val="24"/>
        </w:rPr>
        <w:t>_</w:t>
      </w:r>
    </w:p>
    <w:p w14:paraId="6EB27509" w14:textId="77777777" w:rsidR="00AB4091" w:rsidRDefault="00AB4091" w:rsidP="002109A0">
      <w:pPr>
        <w:pStyle w:val="ConsPlusNonformat"/>
        <w:rPr>
          <w:rFonts w:ascii="Times New Roman" w:hAnsi="Times New Roman" w:cs="Times New Roman"/>
          <w:sz w:val="24"/>
          <w:szCs w:val="24"/>
        </w:rPr>
      </w:pPr>
    </w:p>
    <w:p w14:paraId="5390B635" w14:textId="045C8953"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адрес и телефон перевозчика груза: ______________________________</w:t>
      </w:r>
      <w:r w:rsidR="00AB4091">
        <w:rPr>
          <w:rFonts w:ascii="Times New Roman" w:hAnsi="Times New Roman" w:cs="Times New Roman"/>
          <w:sz w:val="24"/>
          <w:szCs w:val="24"/>
        </w:rPr>
        <w:t>_</w:t>
      </w:r>
    </w:p>
    <w:p w14:paraId="6D0CD54B" w14:textId="44E03663" w:rsidR="00AB4091" w:rsidRDefault="00AB4091"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1AB0317" w14:textId="0D3E05E5"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адрес и телефон получателя груза: _________________________</w:t>
      </w:r>
      <w:r w:rsidR="00AB4091">
        <w:rPr>
          <w:rFonts w:ascii="Times New Roman" w:hAnsi="Times New Roman" w:cs="Times New Roman"/>
          <w:sz w:val="24"/>
          <w:szCs w:val="24"/>
        </w:rPr>
        <w:t>__</w:t>
      </w:r>
      <w:r>
        <w:rPr>
          <w:rFonts w:ascii="Times New Roman" w:hAnsi="Times New Roman" w:cs="Times New Roman"/>
          <w:sz w:val="24"/>
          <w:szCs w:val="24"/>
        </w:rPr>
        <w:t>_____</w:t>
      </w:r>
    </w:p>
    <w:p w14:paraId="1F74CA5B" w14:textId="1F06FDEC" w:rsidR="00AB4091" w:rsidRDefault="00AB4091"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8A28284" w14:textId="7A06DA05"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Характеристика груза (наименование, габариты, масса) ____________________________</w:t>
      </w:r>
    </w:p>
    <w:p w14:paraId="73E6EB1F" w14:textId="59A5EA38" w:rsidR="00AB4091" w:rsidRDefault="00AB4091"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D75D0DB" w14:textId="77777777" w:rsidR="002109A0" w:rsidRDefault="002109A0" w:rsidP="002109A0">
      <w:pPr>
        <w:pStyle w:val="ConsPlusNonformat"/>
        <w:rPr>
          <w:rFonts w:ascii="Times New Roman" w:hAnsi="Times New Roman" w:cs="Times New Roman"/>
          <w:sz w:val="24"/>
          <w:szCs w:val="24"/>
        </w:rPr>
      </w:pPr>
    </w:p>
    <w:p w14:paraId="4BDA1F4D"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Параметры транспортного средства:</w:t>
      </w:r>
    </w:p>
    <w:p w14:paraId="09EF9A3A"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полная масса с грузом _____ т,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масса тягача _________ т;</w:t>
      </w:r>
    </w:p>
    <w:p w14:paraId="47FC60F6"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масса прицепа (полуприцепа) _____________ т;</w:t>
      </w:r>
    </w:p>
    <w:p w14:paraId="3820988E"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расстояние между осями 1__ 2__ 3__ 4__ 5__ 6__ 7__ 8__ 9__ и т.д., м;</w:t>
      </w:r>
    </w:p>
    <w:p w14:paraId="55895B99"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нагрузка оси ________________________________________________ т;</w:t>
      </w:r>
    </w:p>
    <w:p w14:paraId="118BD886"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габариты: длина ______ м, ширина ______ м, высота ______ м, свес ______ м.</w:t>
      </w:r>
    </w:p>
    <w:p w14:paraId="3CFE3B49"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Расчетная стоимость ____________________ руб. ____________ коп.</w:t>
      </w:r>
    </w:p>
    <w:p w14:paraId="0035389D" w14:textId="24CEF5C6"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Вид сопровождения (марка автомобиля, модель, номерной знак</w:t>
      </w:r>
      <w:r w:rsidR="00AB4091">
        <w:rPr>
          <w:rFonts w:ascii="Times New Roman" w:hAnsi="Times New Roman" w:cs="Times New Roman"/>
          <w:sz w:val="24"/>
          <w:szCs w:val="24"/>
        </w:rPr>
        <w:t>) ____________________</w:t>
      </w:r>
    </w:p>
    <w:p w14:paraId="2888D5B4" w14:textId="04554B88" w:rsidR="00AB4091" w:rsidRDefault="00AB4091"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4C99164" w14:textId="0ACFDE4D"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Особые условия движения ___________________________________________________________</w:t>
      </w:r>
      <w:r w:rsidR="00AB4091">
        <w:rPr>
          <w:rFonts w:ascii="Times New Roman" w:hAnsi="Times New Roman" w:cs="Times New Roman"/>
          <w:sz w:val="24"/>
          <w:szCs w:val="24"/>
        </w:rPr>
        <w:t>_______________</w:t>
      </w:r>
      <w:r>
        <w:rPr>
          <w:rFonts w:ascii="Times New Roman" w:hAnsi="Times New Roman" w:cs="Times New Roman"/>
          <w:sz w:val="24"/>
          <w:szCs w:val="24"/>
        </w:rPr>
        <w:t>___</w:t>
      </w:r>
    </w:p>
    <w:p w14:paraId="13DB5F35" w14:textId="207D56D1"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AB4091">
        <w:rPr>
          <w:rFonts w:ascii="Times New Roman" w:hAnsi="Times New Roman" w:cs="Times New Roman"/>
          <w:sz w:val="24"/>
          <w:szCs w:val="24"/>
        </w:rPr>
        <w:t>___</w:t>
      </w:r>
    </w:p>
    <w:p w14:paraId="61E026BC" w14:textId="77777777" w:rsidR="002109A0" w:rsidRDefault="002109A0" w:rsidP="002109A0">
      <w:pPr>
        <w:pStyle w:val="ConsPlusNonformat"/>
        <w:rPr>
          <w:rFonts w:ascii="Times New Roman" w:hAnsi="Times New Roman" w:cs="Times New Roman"/>
          <w:sz w:val="24"/>
          <w:szCs w:val="24"/>
        </w:rPr>
      </w:pPr>
    </w:p>
    <w:p w14:paraId="6F3AEC51" w14:textId="5F02443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Глава </w:t>
      </w:r>
      <w:r w:rsidR="00AB4091">
        <w:rPr>
          <w:rFonts w:ascii="Times New Roman" w:hAnsi="Times New Roman" w:cs="Times New Roman"/>
          <w:sz w:val="24"/>
          <w:szCs w:val="24"/>
        </w:rPr>
        <w:t xml:space="preserve">Чаинского </w:t>
      </w:r>
      <w:r>
        <w:rPr>
          <w:rFonts w:ascii="Times New Roman" w:hAnsi="Times New Roman" w:cs="Times New Roman"/>
          <w:sz w:val="24"/>
          <w:szCs w:val="24"/>
        </w:rPr>
        <w:t>сельского поселения              ___________               ___________________</w:t>
      </w:r>
    </w:p>
    <w:p w14:paraId="4288D2AA" w14:textId="63E3AA6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w:t>
      </w:r>
    </w:p>
    <w:p w14:paraId="1606ABB0" w14:textId="4AED3D55"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B4091">
        <w:rPr>
          <w:rFonts w:ascii="Times New Roman" w:hAnsi="Times New Roman" w:cs="Times New Roman"/>
          <w:sz w:val="24"/>
          <w:szCs w:val="24"/>
        </w:rPr>
        <w:t>«</w:t>
      </w:r>
      <w:r>
        <w:rPr>
          <w:rFonts w:ascii="Times New Roman" w:hAnsi="Times New Roman" w:cs="Times New Roman"/>
          <w:sz w:val="24"/>
          <w:szCs w:val="24"/>
        </w:rPr>
        <w:t>____</w:t>
      </w:r>
      <w:r w:rsidR="00AB4091">
        <w:rPr>
          <w:rFonts w:ascii="Times New Roman" w:hAnsi="Times New Roman" w:cs="Times New Roman"/>
          <w:sz w:val="24"/>
          <w:szCs w:val="24"/>
        </w:rPr>
        <w:t>»</w:t>
      </w:r>
      <w:r>
        <w:rPr>
          <w:rFonts w:ascii="Times New Roman" w:hAnsi="Times New Roman" w:cs="Times New Roman"/>
          <w:sz w:val="24"/>
          <w:szCs w:val="24"/>
        </w:rPr>
        <w:t xml:space="preserve"> ______________ 20__ г.</w:t>
      </w:r>
    </w:p>
    <w:p w14:paraId="18F52FF1" w14:textId="77777777" w:rsidR="002109A0" w:rsidRDefault="002109A0" w:rsidP="002109A0">
      <w:pPr>
        <w:pStyle w:val="ConsPlusNonformat"/>
        <w:rPr>
          <w:rFonts w:ascii="Times New Roman" w:hAnsi="Times New Roman" w:cs="Times New Roman"/>
          <w:sz w:val="24"/>
          <w:szCs w:val="24"/>
        </w:rPr>
      </w:pPr>
    </w:p>
    <w:p w14:paraId="113D0273"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6C93BDB5" w14:textId="77777777" w:rsidR="002109A0" w:rsidRDefault="002109A0" w:rsidP="002109A0">
      <w:pPr>
        <w:pStyle w:val="ConsPlusNonformat"/>
        <w:rPr>
          <w:rFonts w:ascii="Times New Roman" w:hAnsi="Times New Roman" w:cs="Times New Roman"/>
          <w:sz w:val="24"/>
          <w:szCs w:val="24"/>
        </w:rPr>
      </w:pPr>
    </w:p>
    <w:p w14:paraId="7AE1B0FA" w14:textId="4E9F8C01" w:rsidR="002109A0" w:rsidRDefault="002109A0" w:rsidP="002109A0">
      <w:pPr>
        <w:pStyle w:val="ConsPlusNonformat"/>
        <w:jc w:val="both"/>
        <w:rPr>
          <w:rFonts w:ascii="Times New Roman" w:hAnsi="Times New Roman" w:cs="Times New Roman"/>
          <w:b/>
          <w:bCs/>
          <w:sz w:val="24"/>
          <w:szCs w:val="24"/>
        </w:rPr>
      </w:pPr>
      <w:r>
        <w:rPr>
          <w:rFonts w:ascii="Times New Roman" w:hAnsi="Times New Roman" w:cs="Times New Roman"/>
          <w:b/>
          <w:bCs/>
          <w:sz w:val="24"/>
          <w:szCs w:val="24"/>
        </w:rPr>
        <w:t xml:space="preserve">Обратная сторона </w:t>
      </w:r>
      <w:r w:rsidR="00AB4091">
        <w:rPr>
          <w:rFonts w:ascii="Times New Roman" w:hAnsi="Times New Roman" w:cs="Times New Roman"/>
          <w:b/>
          <w:bCs/>
          <w:sz w:val="24"/>
          <w:szCs w:val="24"/>
        </w:rPr>
        <w:t>извещения</w:t>
      </w:r>
    </w:p>
    <w:p w14:paraId="3F4F5A23" w14:textId="77777777" w:rsidR="002109A0" w:rsidRDefault="002109A0" w:rsidP="002109A0">
      <w:pPr>
        <w:pStyle w:val="ConsPlusNonformat"/>
        <w:jc w:val="both"/>
        <w:rPr>
          <w:rFonts w:ascii="Times New Roman" w:hAnsi="Times New Roman" w:cs="Times New Roman"/>
          <w:b/>
          <w:bCs/>
          <w:sz w:val="24"/>
          <w:szCs w:val="24"/>
        </w:rPr>
      </w:pPr>
    </w:p>
    <w:p w14:paraId="6241B92B" w14:textId="77777777"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Организации, согласовавшие перевозку (указать организации,  с  которыми орган, выдавший  расчет стоимости, согласовал  перевозку и  рекомендованный </w:t>
      </w:r>
      <w:proofErr w:type="spellStart"/>
      <w:r>
        <w:rPr>
          <w:rFonts w:ascii="Times New Roman" w:hAnsi="Times New Roman" w:cs="Times New Roman"/>
          <w:sz w:val="24"/>
          <w:szCs w:val="24"/>
        </w:rPr>
        <w:t>согласователем</w:t>
      </w:r>
      <w:proofErr w:type="spellEnd"/>
      <w:r>
        <w:rPr>
          <w:rFonts w:ascii="Times New Roman" w:hAnsi="Times New Roman" w:cs="Times New Roman"/>
          <w:sz w:val="24"/>
          <w:szCs w:val="24"/>
        </w:rPr>
        <w:t xml:space="preserve"> режим движения):</w:t>
      </w:r>
    </w:p>
    <w:p w14:paraId="0E699944" w14:textId="77777777"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w:t>
      </w:r>
    </w:p>
    <w:p w14:paraId="042975BC" w14:textId="77777777"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w:t>
      </w:r>
    </w:p>
    <w:p w14:paraId="45967155" w14:textId="77777777"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w:t>
      </w:r>
    </w:p>
    <w:p w14:paraId="3786A105" w14:textId="77777777" w:rsidR="002109A0" w:rsidRDefault="002109A0" w:rsidP="002109A0">
      <w:pPr>
        <w:pStyle w:val="ConsPlusNonformat"/>
        <w:jc w:val="both"/>
        <w:rPr>
          <w:rFonts w:ascii="Times New Roman" w:hAnsi="Times New Roman" w:cs="Times New Roman"/>
          <w:sz w:val="24"/>
          <w:szCs w:val="24"/>
        </w:rPr>
      </w:pPr>
    </w:p>
    <w:p w14:paraId="42DC202C" w14:textId="77777777"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С   основными   положениями  и  требованиями  </w:t>
      </w:r>
      <w:hyperlink r:id="rId35"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 w:history="1">
        <w:r w:rsidRPr="00AB4091">
          <w:rPr>
            <w:rStyle w:val="a5"/>
            <w:rFonts w:ascii="Times New Roman" w:hAnsi="Times New Roman" w:cs="Times New Roman"/>
            <w:color w:val="auto"/>
            <w:sz w:val="24"/>
            <w:szCs w:val="24"/>
            <w:u w:val="none"/>
          </w:rPr>
          <w:t>Инструкции</w:t>
        </w:r>
      </w:hyperlink>
      <w:r>
        <w:rPr>
          <w:rFonts w:ascii="Times New Roman" w:hAnsi="Times New Roman" w:cs="Times New Roman"/>
          <w:sz w:val="24"/>
          <w:szCs w:val="24"/>
        </w:rPr>
        <w:t xml:space="preserve">  по  перевозке крупногабаритных и тяжеловесных грузов автомобильным транспортом по дорогам Российской Федерации и настоящего расчета стоимости ознакомились:</w:t>
      </w:r>
    </w:p>
    <w:p w14:paraId="11CB0C48" w14:textId="77777777" w:rsidR="002109A0" w:rsidRDefault="002109A0" w:rsidP="002109A0">
      <w:pPr>
        <w:pStyle w:val="ConsPlusNonformat"/>
        <w:jc w:val="both"/>
        <w:rPr>
          <w:rFonts w:ascii="Times New Roman" w:hAnsi="Times New Roman" w:cs="Times New Roman"/>
          <w:sz w:val="24"/>
          <w:szCs w:val="24"/>
        </w:rPr>
      </w:pPr>
    </w:p>
    <w:p w14:paraId="35A2E6E5" w14:textId="013A1DD2"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Водител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и) основного тягача _________________________________</w:t>
      </w:r>
      <w:r w:rsidR="00AB4091">
        <w:rPr>
          <w:rFonts w:ascii="Times New Roman" w:hAnsi="Times New Roman" w:cs="Times New Roman"/>
          <w:sz w:val="24"/>
          <w:szCs w:val="24"/>
        </w:rPr>
        <w:t>______</w:t>
      </w:r>
      <w:r>
        <w:rPr>
          <w:rFonts w:ascii="Times New Roman" w:hAnsi="Times New Roman" w:cs="Times New Roman"/>
          <w:sz w:val="24"/>
          <w:szCs w:val="24"/>
        </w:rPr>
        <w:t>____________</w:t>
      </w:r>
    </w:p>
    <w:p w14:paraId="4580B6A2" w14:textId="77777777"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инициалы, подпись)</w:t>
      </w:r>
    </w:p>
    <w:p w14:paraId="75EB3DB7" w14:textId="071AD1FA"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Лицо, сопровождающее груз _____________________</w:t>
      </w:r>
      <w:r w:rsidR="00AB4091">
        <w:rPr>
          <w:rFonts w:ascii="Times New Roman" w:hAnsi="Times New Roman" w:cs="Times New Roman"/>
          <w:sz w:val="24"/>
          <w:szCs w:val="24"/>
        </w:rPr>
        <w:t>____</w:t>
      </w:r>
      <w:r>
        <w:rPr>
          <w:rFonts w:ascii="Times New Roman" w:hAnsi="Times New Roman" w:cs="Times New Roman"/>
          <w:sz w:val="24"/>
          <w:szCs w:val="24"/>
        </w:rPr>
        <w:t>___________________________</w:t>
      </w:r>
    </w:p>
    <w:p w14:paraId="5CAB7FA7" w14:textId="77777777"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инициалы, подпись)</w:t>
      </w:r>
    </w:p>
    <w:p w14:paraId="3A4D1258" w14:textId="77777777" w:rsidR="002109A0" w:rsidRDefault="002109A0" w:rsidP="002109A0">
      <w:pPr>
        <w:pStyle w:val="ConsPlusNonformat"/>
        <w:jc w:val="both"/>
        <w:rPr>
          <w:rFonts w:ascii="Times New Roman" w:hAnsi="Times New Roman" w:cs="Times New Roman"/>
          <w:sz w:val="24"/>
          <w:szCs w:val="24"/>
        </w:rPr>
      </w:pPr>
    </w:p>
    <w:p w14:paraId="39C58A4B" w14:textId="77777777" w:rsidR="002109A0" w:rsidRDefault="002109A0" w:rsidP="002109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Транспортное   средство  осмотрено  представителем  перевозчика  груза, который  удостоверяет,  что  оно соответствует требованиям </w:t>
      </w:r>
      <w:hyperlink r:id="rId36" w:tooltip="Постановление Правительства РФ от 23.10.1993 N 1090 (ред. от 23.07.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 w:history="1">
        <w:r w:rsidRPr="00AB4091">
          <w:rPr>
            <w:rStyle w:val="a5"/>
            <w:rFonts w:ascii="Times New Roman" w:hAnsi="Times New Roman" w:cs="Times New Roman"/>
            <w:color w:val="auto"/>
            <w:sz w:val="24"/>
            <w:szCs w:val="24"/>
            <w:u w:val="none"/>
          </w:rPr>
          <w:t>Правил</w:t>
        </w:r>
      </w:hyperlink>
      <w:r>
        <w:rPr>
          <w:rFonts w:ascii="Times New Roman" w:hAnsi="Times New Roman" w:cs="Times New Roman"/>
          <w:sz w:val="24"/>
          <w:szCs w:val="24"/>
        </w:rPr>
        <w:t xml:space="preserve"> дорожного движения  и  </w:t>
      </w:r>
      <w:hyperlink r:id="rId37"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 w:history="1">
        <w:r w:rsidRPr="00AB4091">
          <w:rPr>
            <w:rStyle w:val="a5"/>
            <w:rFonts w:ascii="Times New Roman" w:hAnsi="Times New Roman" w:cs="Times New Roman"/>
            <w:color w:val="auto"/>
            <w:sz w:val="24"/>
            <w:szCs w:val="24"/>
            <w:u w:val="none"/>
          </w:rPr>
          <w:t>Инструкции</w:t>
        </w:r>
      </w:hyperlink>
      <w:r>
        <w:rPr>
          <w:rFonts w:ascii="Times New Roman" w:hAnsi="Times New Roman" w:cs="Times New Roman"/>
          <w:sz w:val="24"/>
          <w:szCs w:val="24"/>
        </w:rPr>
        <w:t xml:space="preserve"> по перевозке крупногабаритных и тяжеловесных грузов автомобильным транспортом по дорогам Российской Федерации.</w:t>
      </w:r>
    </w:p>
    <w:p w14:paraId="6A572E4B" w14:textId="77777777" w:rsidR="002109A0" w:rsidRDefault="002109A0" w:rsidP="002109A0">
      <w:pPr>
        <w:pStyle w:val="ConsPlusNonformat"/>
        <w:rPr>
          <w:rFonts w:ascii="Times New Roman" w:hAnsi="Times New Roman" w:cs="Times New Roman"/>
          <w:sz w:val="24"/>
          <w:szCs w:val="24"/>
        </w:rPr>
      </w:pPr>
    </w:p>
    <w:p w14:paraId="2D97E54A"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       _______________              ___________________</w:t>
      </w:r>
    </w:p>
    <w:p w14:paraId="37440CE5"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(должность)                                                 (подпись)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w:t>
      </w:r>
    </w:p>
    <w:p w14:paraId="48AF6BD5" w14:textId="050E528E"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B4091">
        <w:rPr>
          <w:rFonts w:ascii="Times New Roman" w:hAnsi="Times New Roman" w:cs="Times New Roman"/>
          <w:sz w:val="24"/>
          <w:szCs w:val="24"/>
        </w:rPr>
        <w:t>«</w:t>
      </w:r>
      <w:r>
        <w:rPr>
          <w:rFonts w:ascii="Times New Roman" w:hAnsi="Times New Roman" w:cs="Times New Roman"/>
          <w:sz w:val="24"/>
          <w:szCs w:val="24"/>
        </w:rPr>
        <w:t>_</w:t>
      </w:r>
      <w:r w:rsidR="00AB4091">
        <w:rPr>
          <w:rFonts w:ascii="Times New Roman" w:hAnsi="Times New Roman" w:cs="Times New Roman"/>
          <w:sz w:val="24"/>
          <w:szCs w:val="24"/>
        </w:rPr>
        <w:t>__</w:t>
      </w:r>
      <w:r>
        <w:rPr>
          <w:rFonts w:ascii="Times New Roman" w:hAnsi="Times New Roman" w:cs="Times New Roman"/>
          <w:sz w:val="24"/>
          <w:szCs w:val="24"/>
        </w:rPr>
        <w:t>__</w:t>
      </w:r>
      <w:r w:rsidR="00AB4091">
        <w:rPr>
          <w:rFonts w:ascii="Times New Roman" w:hAnsi="Times New Roman" w:cs="Times New Roman"/>
          <w:sz w:val="24"/>
          <w:szCs w:val="24"/>
        </w:rPr>
        <w:t>»</w:t>
      </w:r>
      <w:r>
        <w:rPr>
          <w:rFonts w:ascii="Times New Roman" w:hAnsi="Times New Roman" w:cs="Times New Roman"/>
          <w:sz w:val="24"/>
          <w:szCs w:val="24"/>
        </w:rPr>
        <w:t xml:space="preserve"> _______________ 20__ г.</w:t>
      </w:r>
    </w:p>
    <w:p w14:paraId="0CC89E87" w14:textId="77777777" w:rsidR="002109A0" w:rsidRDefault="002109A0" w:rsidP="002109A0">
      <w:pPr>
        <w:pStyle w:val="ConsPlusNonformat"/>
        <w:rPr>
          <w:rFonts w:ascii="Times New Roman" w:hAnsi="Times New Roman" w:cs="Times New Roman"/>
          <w:sz w:val="24"/>
          <w:szCs w:val="24"/>
        </w:rPr>
      </w:pPr>
    </w:p>
    <w:p w14:paraId="077653D9" w14:textId="77777777" w:rsidR="002109A0" w:rsidRDefault="002109A0" w:rsidP="00AB4091">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Расчет стоимости  является  основанием  для  выдачи  пропуска  органами  Госавтоинспекции.</w:t>
      </w:r>
    </w:p>
    <w:p w14:paraId="617B6527" w14:textId="77777777" w:rsidR="002109A0" w:rsidRDefault="002109A0" w:rsidP="00AB4091">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Без пропуска, выданного Госавтоинспекцией, и заполнения пунктов А  и  Б расчет стоимости недействителен.</w:t>
      </w:r>
    </w:p>
    <w:p w14:paraId="55E46148" w14:textId="77777777" w:rsidR="002109A0" w:rsidRDefault="002109A0" w:rsidP="002109A0">
      <w:pPr>
        <w:pStyle w:val="ConsPlusNormal0"/>
        <w:jc w:val="right"/>
        <w:rPr>
          <w:rFonts w:ascii="Times New Roman" w:hAnsi="Times New Roman" w:cs="Times New Roman"/>
          <w:sz w:val="24"/>
          <w:szCs w:val="24"/>
        </w:rPr>
      </w:pPr>
    </w:p>
    <w:p w14:paraId="3574F860" w14:textId="77777777" w:rsidR="002109A0" w:rsidRDefault="002109A0" w:rsidP="002109A0">
      <w:pPr>
        <w:pStyle w:val="ConsPlusNormal0"/>
        <w:jc w:val="right"/>
        <w:rPr>
          <w:rFonts w:ascii="Times New Roman" w:hAnsi="Times New Roman" w:cs="Times New Roman"/>
          <w:sz w:val="24"/>
          <w:szCs w:val="24"/>
        </w:rPr>
      </w:pPr>
    </w:p>
    <w:p w14:paraId="63693FF5" w14:textId="77777777" w:rsidR="002109A0" w:rsidRDefault="002109A0" w:rsidP="002109A0">
      <w:pPr>
        <w:pStyle w:val="ConsPlusNormal0"/>
        <w:jc w:val="right"/>
        <w:rPr>
          <w:rFonts w:ascii="Times New Roman" w:hAnsi="Times New Roman" w:cs="Times New Roman"/>
          <w:sz w:val="24"/>
          <w:szCs w:val="24"/>
        </w:rPr>
      </w:pPr>
    </w:p>
    <w:p w14:paraId="57C785F9" w14:textId="77777777" w:rsidR="002109A0" w:rsidRDefault="002109A0" w:rsidP="002109A0">
      <w:pPr>
        <w:pStyle w:val="ConsPlusNormal0"/>
        <w:ind w:firstLine="0"/>
        <w:rPr>
          <w:rFonts w:ascii="Times New Roman" w:hAnsi="Times New Roman" w:cs="Times New Roman"/>
          <w:sz w:val="24"/>
          <w:szCs w:val="24"/>
        </w:rPr>
      </w:pPr>
    </w:p>
    <w:p w14:paraId="1C6B97D9" w14:textId="77777777" w:rsidR="002109A0" w:rsidRDefault="002109A0" w:rsidP="002109A0">
      <w:pPr>
        <w:pStyle w:val="ConsPlusNormal0"/>
        <w:ind w:firstLine="0"/>
        <w:rPr>
          <w:rFonts w:ascii="Times New Roman" w:hAnsi="Times New Roman" w:cs="Times New Roman"/>
          <w:sz w:val="24"/>
          <w:szCs w:val="24"/>
        </w:rPr>
      </w:pPr>
    </w:p>
    <w:p w14:paraId="66AD1302" w14:textId="77777777" w:rsidR="002109A0" w:rsidRDefault="002109A0" w:rsidP="002109A0">
      <w:pPr>
        <w:pStyle w:val="ConsPlusNormal0"/>
        <w:ind w:firstLine="0"/>
        <w:rPr>
          <w:rFonts w:ascii="Times New Roman" w:hAnsi="Times New Roman" w:cs="Times New Roman"/>
          <w:sz w:val="24"/>
          <w:szCs w:val="24"/>
        </w:rPr>
      </w:pPr>
    </w:p>
    <w:p w14:paraId="18BF0FE4" w14:textId="77777777" w:rsidR="002109A0" w:rsidRDefault="002109A0" w:rsidP="002109A0">
      <w:pPr>
        <w:pStyle w:val="ConsPlusNormal0"/>
        <w:ind w:firstLine="0"/>
        <w:rPr>
          <w:rFonts w:ascii="Times New Roman" w:hAnsi="Times New Roman" w:cs="Times New Roman"/>
          <w:sz w:val="24"/>
          <w:szCs w:val="24"/>
        </w:rPr>
      </w:pPr>
    </w:p>
    <w:p w14:paraId="74D16156" w14:textId="77777777" w:rsidR="002109A0" w:rsidRDefault="002109A0" w:rsidP="002109A0">
      <w:pPr>
        <w:pStyle w:val="ConsPlusNormal0"/>
        <w:ind w:firstLine="0"/>
        <w:rPr>
          <w:rFonts w:ascii="Times New Roman" w:hAnsi="Times New Roman" w:cs="Times New Roman"/>
          <w:sz w:val="24"/>
          <w:szCs w:val="24"/>
        </w:rPr>
      </w:pPr>
    </w:p>
    <w:p w14:paraId="1F901356" w14:textId="77777777" w:rsidR="002109A0" w:rsidRDefault="002109A0" w:rsidP="002109A0">
      <w:pPr>
        <w:pStyle w:val="ConsPlusNormal0"/>
        <w:ind w:firstLine="0"/>
        <w:rPr>
          <w:rFonts w:ascii="Times New Roman" w:hAnsi="Times New Roman" w:cs="Times New Roman"/>
          <w:sz w:val="24"/>
          <w:szCs w:val="24"/>
        </w:rPr>
      </w:pPr>
    </w:p>
    <w:p w14:paraId="75427DB7" w14:textId="77777777" w:rsidR="002109A0" w:rsidRDefault="002109A0" w:rsidP="002109A0">
      <w:pPr>
        <w:pStyle w:val="ConsPlusNormal0"/>
        <w:ind w:firstLine="0"/>
        <w:rPr>
          <w:rFonts w:ascii="Times New Roman" w:hAnsi="Times New Roman" w:cs="Times New Roman"/>
          <w:sz w:val="24"/>
          <w:szCs w:val="24"/>
        </w:rPr>
      </w:pPr>
    </w:p>
    <w:p w14:paraId="12DDCD85" w14:textId="77777777" w:rsidR="002109A0" w:rsidRDefault="002109A0" w:rsidP="002109A0">
      <w:pPr>
        <w:pStyle w:val="ConsPlusNormal0"/>
        <w:ind w:firstLine="0"/>
        <w:rPr>
          <w:rFonts w:ascii="Times New Roman" w:hAnsi="Times New Roman" w:cs="Times New Roman"/>
          <w:sz w:val="24"/>
          <w:szCs w:val="24"/>
        </w:rPr>
      </w:pPr>
    </w:p>
    <w:p w14:paraId="56EF6DC7"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3A5341E9"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27146096"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53CA2545"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0D04AC8C"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075C4098"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7926B080"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5C4E21EC"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3C784B81" w14:textId="77777777" w:rsidR="002941BB" w:rsidRDefault="002941BB" w:rsidP="002109A0">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14:paraId="71E618C0" w14:textId="77777777" w:rsidR="002109A0" w:rsidRPr="002941BB" w:rsidRDefault="002109A0" w:rsidP="002941BB">
      <w:pPr>
        <w:widowControl w:val="0"/>
        <w:tabs>
          <w:tab w:val="left" w:pos="1134"/>
        </w:tabs>
        <w:autoSpaceDE w:val="0"/>
        <w:autoSpaceDN w:val="0"/>
        <w:adjustRightInd w:val="0"/>
        <w:spacing w:after="0" w:line="240" w:lineRule="auto"/>
        <w:jc w:val="right"/>
        <w:outlineLvl w:val="2"/>
        <w:rPr>
          <w:rFonts w:ascii="Times New Roman" w:hAnsi="Times New Roman"/>
          <w:sz w:val="20"/>
          <w:szCs w:val="20"/>
        </w:rPr>
      </w:pPr>
      <w:r w:rsidRPr="002941BB">
        <w:rPr>
          <w:rFonts w:ascii="Times New Roman" w:hAnsi="Times New Roman"/>
          <w:sz w:val="20"/>
          <w:szCs w:val="20"/>
        </w:rPr>
        <w:t>Приложение 5</w:t>
      </w:r>
    </w:p>
    <w:p w14:paraId="23507DF4" w14:textId="77777777" w:rsidR="002109A0" w:rsidRPr="002941BB" w:rsidRDefault="002109A0" w:rsidP="002941BB">
      <w:pPr>
        <w:widowControl w:val="0"/>
        <w:tabs>
          <w:tab w:val="left" w:pos="1134"/>
        </w:tabs>
        <w:autoSpaceDE w:val="0"/>
        <w:autoSpaceDN w:val="0"/>
        <w:adjustRightInd w:val="0"/>
        <w:spacing w:after="0" w:line="240" w:lineRule="auto"/>
        <w:ind w:firstLine="567"/>
        <w:jc w:val="right"/>
        <w:outlineLvl w:val="2"/>
        <w:rPr>
          <w:rFonts w:ascii="Times New Roman" w:hAnsi="Times New Roman"/>
          <w:sz w:val="20"/>
          <w:szCs w:val="20"/>
        </w:rPr>
      </w:pPr>
      <w:r w:rsidRPr="002941BB">
        <w:rPr>
          <w:rFonts w:ascii="Times New Roman" w:hAnsi="Times New Roman"/>
          <w:sz w:val="20"/>
          <w:szCs w:val="20"/>
        </w:rPr>
        <w:t>к административному регламенту</w:t>
      </w:r>
    </w:p>
    <w:p w14:paraId="17F9F898" w14:textId="77777777" w:rsidR="002941BB" w:rsidRDefault="002941BB" w:rsidP="002109A0">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p>
    <w:p w14:paraId="61FCCB63" w14:textId="6BC2AE91" w:rsidR="002109A0" w:rsidRDefault="002109A0" w:rsidP="002109A0">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БЛОК –</w:t>
      </w:r>
      <w:r w:rsidR="002941BB">
        <w:rPr>
          <w:rFonts w:ascii="Times New Roman" w:hAnsi="Times New Roman"/>
          <w:b/>
          <w:sz w:val="24"/>
          <w:szCs w:val="24"/>
        </w:rPr>
        <w:t xml:space="preserve"> </w:t>
      </w:r>
      <w:r>
        <w:rPr>
          <w:rFonts w:ascii="Times New Roman" w:hAnsi="Times New Roman"/>
          <w:b/>
          <w:sz w:val="24"/>
          <w:szCs w:val="24"/>
        </w:rPr>
        <w:t xml:space="preserve">СХЕМА </w:t>
      </w:r>
    </w:p>
    <w:p w14:paraId="3A137553" w14:textId="77777777" w:rsidR="002109A0" w:rsidRDefault="002109A0" w:rsidP="002109A0">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предоставления муниципальной услуги</w:t>
      </w:r>
    </w:p>
    <w:p w14:paraId="1788BB42" w14:textId="7A425AB9" w:rsidR="002109A0" w:rsidRDefault="002109A0" w:rsidP="002109A0">
      <w:pPr>
        <w:widowControl w:val="0"/>
        <w:tabs>
          <w:tab w:val="left" w:pos="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object w:dxaOrig="7590" w:dyaOrig="12540" w14:anchorId="73FF1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627pt" o:ole="">
            <v:imagedata r:id="rId38" o:title=""/>
          </v:shape>
          <o:OLEObject Type="Embed" ProgID="Visio.Drawing.11" ShapeID="_x0000_i1025" DrawAspect="Content" ObjectID="_1733233143" r:id="rId39"/>
        </w:object>
      </w:r>
    </w:p>
    <w:p w14:paraId="73849F1A" w14:textId="77777777" w:rsidR="002109A0" w:rsidRDefault="002109A0"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bookmarkStart w:id="13" w:name="Par385"/>
      <w:bookmarkEnd w:id="13"/>
    </w:p>
    <w:p w14:paraId="26AFD83B"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14:paraId="430703F5"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14:paraId="1F806E73" w14:textId="77777777" w:rsidR="002109A0" w:rsidRPr="002941BB" w:rsidRDefault="002109A0" w:rsidP="002941BB">
      <w:pPr>
        <w:widowControl w:val="0"/>
        <w:tabs>
          <w:tab w:val="left" w:pos="1134"/>
        </w:tabs>
        <w:autoSpaceDE w:val="0"/>
        <w:autoSpaceDN w:val="0"/>
        <w:adjustRightInd w:val="0"/>
        <w:spacing w:after="0" w:line="240" w:lineRule="auto"/>
        <w:ind w:firstLine="567"/>
        <w:jc w:val="right"/>
        <w:outlineLvl w:val="2"/>
        <w:rPr>
          <w:rFonts w:ascii="Times New Roman" w:hAnsi="Times New Roman"/>
          <w:sz w:val="20"/>
          <w:szCs w:val="20"/>
        </w:rPr>
      </w:pPr>
      <w:r w:rsidRPr="002941BB">
        <w:rPr>
          <w:rFonts w:ascii="Times New Roman" w:hAnsi="Times New Roman"/>
          <w:sz w:val="20"/>
          <w:szCs w:val="20"/>
        </w:rPr>
        <w:t>Приложение 6</w:t>
      </w:r>
    </w:p>
    <w:p w14:paraId="1D19F1B2" w14:textId="77777777" w:rsidR="002109A0" w:rsidRPr="002941BB" w:rsidRDefault="002109A0" w:rsidP="002941BB">
      <w:pPr>
        <w:widowControl w:val="0"/>
        <w:tabs>
          <w:tab w:val="left" w:pos="1134"/>
        </w:tabs>
        <w:autoSpaceDE w:val="0"/>
        <w:autoSpaceDN w:val="0"/>
        <w:adjustRightInd w:val="0"/>
        <w:spacing w:after="0" w:line="240" w:lineRule="auto"/>
        <w:ind w:firstLine="567"/>
        <w:jc w:val="right"/>
        <w:outlineLvl w:val="2"/>
        <w:rPr>
          <w:rFonts w:ascii="Times New Roman" w:hAnsi="Times New Roman"/>
          <w:sz w:val="20"/>
          <w:szCs w:val="20"/>
        </w:rPr>
      </w:pPr>
      <w:r w:rsidRPr="002941BB">
        <w:rPr>
          <w:rFonts w:ascii="Times New Roman" w:hAnsi="Times New Roman"/>
          <w:sz w:val="20"/>
          <w:szCs w:val="20"/>
        </w:rPr>
        <w:t>к административному регламенту</w:t>
      </w:r>
    </w:p>
    <w:p w14:paraId="0759EAD2" w14:textId="77777777" w:rsidR="002109A0" w:rsidRDefault="002109A0" w:rsidP="002109A0">
      <w:pPr>
        <w:pStyle w:val="ConsPlusNormal0"/>
        <w:jc w:val="right"/>
        <w:outlineLvl w:val="1"/>
        <w:rPr>
          <w:rFonts w:ascii="Times New Roman" w:hAnsi="Times New Roman" w:cs="Times New Roman"/>
          <w:sz w:val="24"/>
          <w:szCs w:val="24"/>
        </w:rPr>
      </w:pPr>
    </w:p>
    <w:p w14:paraId="1F9233C3" w14:textId="77777777" w:rsidR="002109A0" w:rsidRDefault="002109A0" w:rsidP="002109A0">
      <w:pPr>
        <w:pStyle w:val="ConsPlusNormal0"/>
        <w:jc w:val="center"/>
        <w:rPr>
          <w:rFonts w:ascii="Times New Roman" w:hAnsi="Times New Roman" w:cs="Times New Roman"/>
          <w:sz w:val="24"/>
          <w:szCs w:val="24"/>
        </w:rPr>
      </w:pPr>
    </w:p>
    <w:p w14:paraId="46D87F87" w14:textId="77777777" w:rsidR="002109A0" w:rsidRDefault="002109A0" w:rsidP="002109A0">
      <w:pPr>
        <w:pStyle w:val="ConsPlusNonformat"/>
        <w:jc w:val="center"/>
        <w:rPr>
          <w:rFonts w:ascii="Times New Roman" w:hAnsi="Times New Roman" w:cs="Times New Roman"/>
          <w:b/>
          <w:sz w:val="24"/>
          <w:szCs w:val="24"/>
        </w:rPr>
      </w:pPr>
      <w:bookmarkStart w:id="14" w:name="Par387"/>
      <w:bookmarkEnd w:id="14"/>
      <w:r>
        <w:rPr>
          <w:rFonts w:ascii="Times New Roman" w:hAnsi="Times New Roman" w:cs="Times New Roman"/>
          <w:b/>
          <w:sz w:val="24"/>
          <w:szCs w:val="24"/>
        </w:rPr>
        <w:t>УВЕДОМЛЕНИЕ</w:t>
      </w:r>
    </w:p>
    <w:p w14:paraId="716FB577" w14:textId="77777777" w:rsidR="002941BB" w:rsidRPr="002941BB" w:rsidRDefault="002109A0" w:rsidP="002941BB">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об отказе в выдаче специального разрешения </w:t>
      </w:r>
      <w:r w:rsidR="002941BB" w:rsidRPr="002941BB">
        <w:rPr>
          <w:rFonts w:ascii="Times New Roman" w:hAnsi="Times New Roman" w:cs="Times New Roman"/>
          <w:b/>
          <w:sz w:val="24"/>
          <w:szCs w:val="24"/>
        </w:rPr>
        <w:t>на перевозку тяжеловесного и (или)</w:t>
      </w:r>
    </w:p>
    <w:p w14:paraId="43D8D53C" w14:textId="48CC1FB7" w:rsidR="002109A0" w:rsidRDefault="002941BB" w:rsidP="002109A0">
      <w:pPr>
        <w:pStyle w:val="ConsPlusNonformat"/>
        <w:jc w:val="center"/>
        <w:rPr>
          <w:rFonts w:ascii="Times New Roman" w:hAnsi="Times New Roman" w:cs="Times New Roman"/>
          <w:b/>
          <w:sz w:val="24"/>
          <w:szCs w:val="24"/>
        </w:rPr>
      </w:pPr>
      <w:r w:rsidRPr="002941BB">
        <w:rPr>
          <w:rFonts w:ascii="Times New Roman" w:hAnsi="Times New Roman" w:cs="Times New Roman"/>
          <w:b/>
          <w:sz w:val="24"/>
          <w:szCs w:val="24"/>
        </w:rPr>
        <w:t>крупногабаритного груза по маршрутам, проходящим полностью или частично по автомобильным дорогам местного значения в границах населенных пунктов муниципального образования «Чаинское сельское поселение»</w:t>
      </w:r>
    </w:p>
    <w:p w14:paraId="70792BF8" w14:textId="77777777" w:rsidR="002109A0" w:rsidRDefault="002109A0" w:rsidP="002109A0">
      <w:pPr>
        <w:pStyle w:val="ConsPlusNonformat"/>
        <w:jc w:val="center"/>
        <w:rPr>
          <w:rFonts w:ascii="Times New Roman" w:hAnsi="Times New Roman" w:cs="Times New Roman"/>
          <w:b/>
          <w:sz w:val="24"/>
          <w:szCs w:val="24"/>
        </w:rPr>
      </w:pPr>
    </w:p>
    <w:p w14:paraId="7398CCBD" w14:textId="77777777" w:rsidR="002109A0" w:rsidRDefault="002109A0" w:rsidP="002109A0">
      <w:pPr>
        <w:pStyle w:val="ConsPlusNonformat"/>
        <w:rPr>
          <w:rFonts w:ascii="Times New Roman" w:hAnsi="Times New Roman" w:cs="Times New Roman"/>
          <w:sz w:val="24"/>
          <w:szCs w:val="24"/>
        </w:rPr>
      </w:pPr>
    </w:p>
    <w:p w14:paraId="61C59C76" w14:textId="2828B35A" w:rsidR="002109A0" w:rsidRDefault="002109A0" w:rsidP="002941BB">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941BB">
        <w:rPr>
          <w:rFonts w:ascii="Times New Roman" w:hAnsi="Times New Roman" w:cs="Times New Roman"/>
          <w:sz w:val="24"/>
          <w:szCs w:val="24"/>
        </w:rPr>
        <w:t xml:space="preserve">Чаинского </w:t>
      </w:r>
      <w:r>
        <w:rPr>
          <w:rFonts w:ascii="Times New Roman" w:hAnsi="Times New Roman" w:cs="Times New Roman"/>
          <w:sz w:val="24"/>
          <w:szCs w:val="24"/>
        </w:rPr>
        <w:t>сельского поселения,  рассмотрев  заявление  и  приложенные к нему</w:t>
      </w:r>
      <w:r w:rsidR="002941BB">
        <w:rPr>
          <w:rFonts w:ascii="Times New Roman" w:hAnsi="Times New Roman" w:cs="Times New Roman"/>
          <w:sz w:val="24"/>
          <w:szCs w:val="24"/>
        </w:rPr>
        <w:t xml:space="preserve"> </w:t>
      </w:r>
      <w:r>
        <w:rPr>
          <w:rFonts w:ascii="Times New Roman" w:hAnsi="Times New Roman" w:cs="Times New Roman"/>
          <w:sz w:val="24"/>
          <w:szCs w:val="24"/>
        </w:rPr>
        <w:t xml:space="preserve">документы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w:t>
      </w:r>
    </w:p>
    <w:p w14:paraId="75103D2C" w14:textId="1F1395BB"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2941BB">
        <w:rPr>
          <w:rFonts w:ascii="Times New Roman" w:hAnsi="Times New Roman" w:cs="Times New Roman"/>
          <w:sz w:val="24"/>
          <w:szCs w:val="24"/>
        </w:rPr>
        <w:t>_____</w:t>
      </w:r>
      <w:r>
        <w:rPr>
          <w:rFonts w:ascii="Times New Roman" w:hAnsi="Times New Roman" w:cs="Times New Roman"/>
          <w:sz w:val="24"/>
          <w:szCs w:val="24"/>
        </w:rPr>
        <w:t>________________________</w:t>
      </w:r>
    </w:p>
    <w:p w14:paraId="0B07A6D1" w14:textId="77777777" w:rsidR="002109A0" w:rsidRDefault="002109A0" w:rsidP="002109A0">
      <w:pPr>
        <w:pStyle w:val="ConsPlusNonformat"/>
        <w:jc w:val="center"/>
        <w:rPr>
          <w:rFonts w:ascii="Times New Roman" w:hAnsi="Times New Roman" w:cs="Times New Roman"/>
        </w:rPr>
      </w:pPr>
      <w:r>
        <w:rPr>
          <w:rFonts w:ascii="Times New Roman" w:hAnsi="Times New Roman" w:cs="Times New Roman"/>
        </w:rPr>
        <w:t>(наименование организации, адрес, телефон)</w:t>
      </w:r>
    </w:p>
    <w:p w14:paraId="3F974DB5" w14:textId="0DE95B5A"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на транспортное средство: _________________________________________</w:t>
      </w:r>
      <w:r w:rsidR="002941BB">
        <w:rPr>
          <w:rFonts w:ascii="Times New Roman" w:hAnsi="Times New Roman" w:cs="Times New Roman"/>
          <w:sz w:val="24"/>
          <w:szCs w:val="24"/>
        </w:rPr>
        <w:t>________</w:t>
      </w:r>
      <w:r>
        <w:rPr>
          <w:rFonts w:ascii="Times New Roman" w:hAnsi="Times New Roman" w:cs="Times New Roman"/>
          <w:sz w:val="24"/>
          <w:szCs w:val="24"/>
        </w:rPr>
        <w:t>_____________________________,</w:t>
      </w:r>
    </w:p>
    <w:p w14:paraId="2A8CF1EC" w14:textId="77777777" w:rsidR="002109A0" w:rsidRDefault="002109A0" w:rsidP="002109A0">
      <w:pPr>
        <w:pStyle w:val="ConsPlusNonformat"/>
        <w:jc w:val="center"/>
        <w:rPr>
          <w:rFonts w:ascii="Times New Roman" w:hAnsi="Times New Roman" w:cs="Times New Roman"/>
        </w:rPr>
      </w:pPr>
      <w:r>
        <w:rPr>
          <w:rFonts w:ascii="Times New Roman" w:hAnsi="Times New Roman" w:cs="Times New Roman"/>
        </w:rPr>
        <w:t>(марка, модель, государственный регистрационный номер тягача и прицепа)</w:t>
      </w:r>
    </w:p>
    <w:p w14:paraId="7C29A40D" w14:textId="6E5DE0D4"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следующее по маршруту: _________</w:t>
      </w:r>
      <w:r w:rsidR="002941BB">
        <w:rPr>
          <w:rFonts w:ascii="Times New Roman" w:hAnsi="Times New Roman" w:cs="Times New Roman"/>
          <w:sz w:val="24"/>
          <w:szCs w:val="24"/>
        </w:rPr>
        <w:t>____</w:t>
      </w:r>
      <w:r>
        <w:rPr>
          <w:rFonts w:ascii="Times New Roman" w:hAnsi="Times New Roman" w:cs="Times New Roman"/>
          <w:sz w:val="24"/>
          <w:szCs w:val="24"/>
        </w:rPr>
        <w:t>___________________________________________</w:t>
      </w:r>
    </w:p>
    <w:p w14:paraId="64878533" w14:textId="22871B7B"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r w:rsidR="002941BB">
        <w:rPr>
          <w:rFonts w:ascii="Times New Roman" w:hAnsi="Times New Roman" w:cs="Times New Roman"/>
          <w:sz w:val="24"/>
          <w:szCs w:val="24"/>
        </w:rPr>
        <w:t>_</w:t>
      </w:r>
      <w:r>
        <w:rPr>
          <w:rFonts w:ascii="Times New Roman" w:hAnsi="Times New Roman" w:cs="Times New Roman"/>
          <w:sz w:val="24"/>
          <w:szCs w:val="24"/>
        </w:rPr>
        <w:t>________________________________________________,</w:t>
      </w:r>
    </w:p>
    <w:p w14:paraId="3E0DE6BF" w14:textId="77777777" w:rsidR="002109A0" w:rsidRDefault="002109A0" w:rsidP="002109A0">
      <w:pPr>
        <w:pStyle w:val="ConsPlusNonformat"/>
        <w:jc w:val="center"/>
        <w:rPr>
          <w:rFonts w:ascii="Times New Roman" w:hAnsi="Times New Roman" w:cs="Times New Roman"/>
        </w:rPr>
      </w:pPr>
      <w:r>
        <w:rPr>
          <w:rFonts w:ascii="Times New Roman" w:hAnsi="Times New Roman" w:cs="Times New Roman"/>
        </w:rPr>
        <w:t>(указать названия пунктов, через которые проходит маршрут)</w:t>
      </w:r>
    </w:p>
    <w:p w14:paraId="3659F279" w14:textId="59422BA6"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установило следующее: ________________________</w:t>
      </w:r>
      <w:r w:rsidR="002941BB">
        <w:rPr>
          <w:rFonts w:ascii="Times New Roman" w:hAnsi="Times New Roman" w:cs="Times New Roman"/>
          <w:sz w:val="24"/>
          <w:szCs w:val="24"/>
        </w:rPr>
        <w:t>___________</w:t>
      </w:r>
      <w:r>
        <w:rPr>
          <w:rFonts w:ascii="Times New Roman" w:hAnsi="Times New Roman" w:cs="Times New Roman"/>
          <w:sz w:val="24"/>
          <w:szCs w:val="24"/>
        </w:rPr>
        <w:t>___________________________________________</w:t>
      </w:r>
    </w:p>
    <w:p w14:paraId="33B7D191" w14:textId="1737D98B"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w:t>
      </w:r>
      <w:r w:rsidR="002941BB">
        <w:rPr>
          <w:rFonts w:ascii="Times New Roman" w:hAnsi="Times New Roman" w:cs="Times New Roman"/>
          <w:sz w:val="24"/>
          <w:szCs w:val="24"/>
        </w:rPr>
        <w:t>____</w:t>
      </w:r>
      <w:r>
        <w:rPr>
          <w:rFonts w:ascii="Times New Roman" w:hAnsi="Times New Roman" w:cs="Times New Roman"/>
          <w:sz w:val="24"/>
          <w:szCs w:val="24"/>
        </w:rPr>
        <w:t>________________________________________________.</w:t>
      </w:r>
    </w:p>
    <w:p w14:paraId="2DEF77B3" w14:textId="77777777" w:rsidR="002109A0" w:rsidRDefault="002109A0" w:rsidP="002109A0">
      <w:pPr>
        <w:pStyle w:val="ConsPlusNonformat"/>
        <w:rPr>
          <w:rFonts w:ascii="Times New Roman" w:hAnsi="Times New Roman" w:cs="Times New Roman"/>
          <w:sz w:val="24"/>
          <w:szCs w:val="24"/>
        </w:rPr>
      </w:pPr>
    </w:p>
    <w:p w14:paraId="56CFE791"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На   основании  вышеизложенного  Вам  отказано  в  выдаче  специального разрешения.</w:t>
      </w:r>
    </w:p>
    <w:p w14:paraId="00F381D7" w14:textId="77777777" w:rsidR="002109A0" w:rsidRDefault="002109A0" w:rsidP="002109A0">
      <w:pPr>
        <w:pStyle w:val="ConsPlusNonformat"/>
        <w:rPr>
          <w:rFonts w:ascii="Times New Roman" w:hAnsi="Times New Roman" w:cs="Times New Roman"/>
          <w:sz w:val="24"/>
          <w:szCs w:val="24"/>
        </w:rPr>
      </w:pPr>
    </w:p>
    <w:p w14:paraId="18C8D89E" w14:textId="77777777" w:rsidR="002109A0" w:rsidRDefault="002109A0" w:rsidP="002109A0">
      <w:pPr>
        <w:pStyle w:val="ConsPlusNonformat"/>
        <w:rPr>
          <w:rFonts w:ascii="Times New Roman" w:hAnsi="Times New Roman" w:cs="Times New Roman"/>
          <w:sz w:val="24"/>
          <w:szCs w:val="24"/>
        </w:rPr>
      </w:pPr>
    </w:p>
    <w:p w14:paraId="6C2AF220" w14:textId="6285306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w:t>
      </w:r>
      <w:r w:rsidR="002941BB">
        <w:rPr>
          <w:rFonts w:ascii="Times New Roman" w:hAnsi="Times New Roman" w:cs="Times New Roman"/>
          <w:sz w:val="24"/>
          <w:szCs w:val="24"/>
        </w:rPr>
        <w:t xml:space="preserve">Чаинского </w:t>
      </w:r>
      <w:r>
        <w:rPr>
          <w:rFonts w:ascii="Times New Roman" w:hAnsi="Times New Roman" w:cs="Times New Roman"/>
          <w:sz w:val="24"/>
          <w:szCs w:val="24"/>
        </w:rPr>
        <w:t>сельского поселения              __________               ___________________</w:t>
      </w:r>
    </w:p>
    <w:p w14:paraId="46979AF7" w14:textId="584C4573"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w:t>
      </w:r>
    </w:p>
    <w:p w14:paraId="4120D62A" w14:textId="77777777" w:rsidR="002109A0" w:rsidRDefault="002109A0" w:rsidP="002109A0">
      <w:pPr>
        <w:pStyle w:val="ConsPlusNonformat"/>
        <w:rPr>
          <w:rFonts w:ascii="Times New Roman" w:hAnsi="Times New Roman" w:cs="Times New Roman"/>
          <w:sz w:val="24"/>
          <w:szCs w:val="24"/>
        </w:rPr>
      </w:pPr>
      <w:r>
        <w:rPr>
          <w:rFonts w:ascii="Times New Roman" w:hAnsi="Times New Roman" w:cs="Times New Roman"/>
          <w:sz w:val="24"/>
          <w:szCs w:val="24"/>
        </w:rPr>
        <w:t xml:space="preserve"> "____" ______________ 20__ г.</w:t>
      </w:r>
    </w:p>
    <w:p w14:paraId="23C4DA55" w14:textId="77777777" w:rsidR="002109A0" w:rsidRDefault="002109A0" w:rsidP="002109A0">
      <w:pPr>
        <w:pStyle w:val="ConsPlusNormal0"/>
        <w:jc w:val="both"/>
        <w:rPr>
          <w:rFonts w:ascii="Times New Roman" w:hAnsi="Times New Roman" w:cs="Times New Roman"/>
          <w:sz w:val="24"/>
          <w:szCs w:val="24"/>
        </w:rPr>
      </w:pPr>
    </w:p>
    <w:p w14:paraId="51F8B6E2" w14:textId="77777777" w:rsidR="002109A0" w:rsidRDefault="002109A0" w:rsidP="002109A0">
      <w:pPr>
        <w:pStyle w:val="ConsPlusNormal0"/>
        <w:jc w:val="both"/>
        <w:rPr>
          <w:rFonts w:ascii="Times New Roman" w:hAnsi="Times New Roman" w:cs="Times New Roman"/>
          <w:sz w:val="24"/>
          <w:szCs w:val="24"/>
        </w:rPr>
      </w:pPr>
    </w:p>
    <w:p w14:paraId="4D8CEB4B" w14:textId="77777777" w:rsidR="002109A0" w:rsidRDefault="002109A0" w:rsidP="002109A0">
      <w:pPr>
        <w:pStyle w:val="ConsPlusNormal0"/>
        <w:jc w:val="both"/>
        <w:rPr>
          <w:rFonts w:ascii="Times New Roman" w:hAnsi="Times New Roman" w:cs="Times New Roman"/>
          <w:sz w:val="24"/>
          <w:szCs w:val="24"/>
        </w:rPr>
      </w:pPr>
    </w:p>
    <w:p w14:paraId="322B8B5E" w14:textId="77777777" w:rsidR="002109A0" w:rsidRDefault="002109A0" w:rsidP="002109A0">
      <w:pPr>
        <w:pStyle w:val="ConsPlusNormal0"/>
        <w:jc w:val="both"/>
        <w:rPr>
          <w:rFonts w:ascii="Times New Roman" w:hAnsi="Times New Roman" w:cs="Times New Roman"/>
          <w:sz w:val="24"/>
          <w:szCs w:val="24"/>
        </w:rPr>
      </w:pPr>
    </w:p>
    <w:p w14:paraId="4B8E56EF" w14:textId="77777777" w:rsidR="002109A0" w:rsidRDefault="002109A0" w:rsidP="002109A0">
      <w:pPr>
        <w:pStyle w:val="ConsPlusNormal0"/>
        <w:jc w:val="both"/>
        <w:rPr>
          <w:rFonts w:ascii="Times New Roman" w:hAnsi="Times New Roman" w:cs="Times New Roman"/>
          <w:sz w:val="24"/>
          <w:szCs w:val="24"/>
        </w:rPr>
      </w:pPr>
    </w:p>
    <w:p w14:paraId="2EA9FB19" w14:textId="1E008071" w:rsidR="002109A0" w:rsidRDefault="002109A0" w:rsidP="002109A0">
      <w:pPr>
        <w:pStyle w:val="ConsPlusNormal0"/>
        <w:tabs>
          <w:tab w:val="left" w:pos="7751"/>
        </w:tabs>
        <w:jc w:val="both"/>
        <w:rPr>
          <w:rFonts w:ascii="Times New Roman" w:hAnsi="Times New Roman" w:cs="Times New Roman"/>
          <w:sz w:val="24"/>
          <w:szCs w:val="24"/>
        </w:rPr>
      </w:pPr>
      <w:r>
        <w:rPr>
          <w:rFonts w:ascii="Times New Roman" w:hAnsi="Times New Roman" w:cs="Times New Roman"/>
          <w:sz w:val="24"/>
          <w:szCs w:val="24"/>
        </w:rPr>
        <w:tab/>
      </w:r>
    </w:p>
    <w:p w14:paraId="4A12B39D" w14:textId="77777777" w:rsidR="002109A0" w:rsidRDefault="002109A0" w:rsidP="002109A0">
      <w:pPr>
        <w:pStyle w:val="ConsPlusNormal0"/>
        <w:jc w:val="both"/>
        <w:rPr>
          <w:rFonts w:ascii="Times New Roman" w:hAnsi="Times New Roman" w:cs="Times New Roman"/>
          <w:sz w:val="24"/>
          <w:szCs w:val="24"/>
        </w:rPr>
      </w:pPr>
    </w:p>
    <w:p w14:paraId="4A817D74" w14:textId="77777777" w:rsidR="002109A0" w:rsidRDefault="002109A0" w:rsidP="002109A0">
      <w:pPr>
        <w:widowControl w:val="0"/>
        <w:tabs>
          <w:tab w:val="left" w:pos="1134"/>
        </w:tabs>
        <w:autoSpaceDE w:val="0"/>
        <w:autoSpaceDN w:val="0"/>
        <w:adjustRightInd w:val="0"/>
        <w:spacing w:after="0" w:line="360" w:lineRule="auto"/>
        <w:outlineLvl w:val="2"/>
        <w:rPr>
          <w:rFonts w:ascii="Times New Roman" w:hAnsi="Times New Roman"/>
          <w:sz w:val="24"/>
          <w:szCs w:val="24"/>
        </w:rPr>
      </w:pPr>
    </w:p>
    <w:p w14:paraId="01114411"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0E6CFA40"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05C913F7"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0E0F97E1"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074243DC"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1431F1BB"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5B134180"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0CC4B44A"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71454283"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09158E4F"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1B0123C6" w14:textId="77777777" w:rsidR="002941BB" w:rsidRDefault="002941BB" w:rsidP="002109A0">
      <w:pPr>
        <w:widowControl w:val="0"/>
        <w:tabs>
          <w:tab w:val="left" w:pos="1134"/>
        </w:tabs>
        <w:autoSpaceDE w:val="0"/>
        <w:autoSpaceDN w:val="0"/>
        <w:adjustRightInd w:val="0"/>
        <w:spacing w:after="0" w:line="360" w:lineRule="auto"/>
        <w:ind w:firstLine="567"/>
        <w:jc w:val="right"/>
        <w:outlineLvl w:val="2"/>
        <w:rPr>
          <w:rFonts w:ascii="Times New Roman" w:hAnsi="Times New Roman"/>
          <w:color w:val="00B050"/>
          <w:sz w:val="24"/>
          <w:szCs w:val="24"/>
        </w:rPr>
      </w:pPr>
    </w:p>
    <w:p w14:paraId="64B6A8CD" w14:textId="77777777" w:rsidR="002109A0" w:rsidRPr="002941BB" w:rsidRDefault="002109A0" w:rsidP="002941BB">
      <w:pPr>
        <w:widowControl w:val="0"/>
        <w:tabs>
          <w:tab w:val="left" w:pos="1134"/>
        </w:tabs>
        <w:autoSpaceDE w:val="0"/>
        <w:autoSpaceDN w:val="0"/>
        <w:adjustRightInd w:val="0"/>
        <w:spacing w:after="0" w:line="240" w:lineRule="auto"/>
        <w:ind w:firstLine="567"/>
        <w:jc w:val="right"/>
        <w:outlineLvl w:val="2"/>
        <w:rPr>
          <w:rFonts w:ascii="Times New Roman" w:hAnsi="Times New Roman"/>
          <w:sz w:val="20"/>
          <w:szCs w:val="20"/>
        </w:rPr>
      </w:pPr>
      <w:r w:rsidRPr="002941BB">
        <w:rPr>
          <w:rFonts w:ascii="Times New Roman" w:hAnsi="Times New Roman"/>
          <w:sz w:val="20"/>
          <w:szCs w:val="20"/>
        </w:rPr>
        <w:t>Приложение 7</w:t>
      </w:r>
    </w:p>
    <w:p w14:paraId="4E769C42" w14:textId="77777777" w:rsidR="002109A0" w:rsidRPr="002941BB" w:rsidRDefault="002109A0" w:rsidP="002941BB">
      <w:pPr>
        <w:widowControl w:val="0"/>
        <w:tabs>
          <w:tab w:val="left" w:pos="1134"/>
        </w:tabs>
        <w:autoSpaceDE w:val="0"/>
        <w:autoSpaceDN w:val="0"/>
        <w:adjustRightInd w:val="0"/>
        <w:spacing w:after="0" w:line="240" w:lineRule="auto"/>
        <w:ind w:firstLine="567"/>
        <w:jc w:val="right"/>
        <w:outlineLvl w:val="2"/>
        <w:rPr>
          <w:rFonts w:ascii="Times New Roman" w:hAnsi="Times New Roman"/>
          <w:sz w:val="20"/>
          <w:szCs w:val="20"/>
        </w:rPr>
      </w:pPr>
      <w:r w:rsidRPr="002941BB">
        <w:rPr>
          <w:rFonts w:ascii="Times New Roman" w:hAnsi="Times New Roman"/>
          <w:sz w:val="20"/>
          <w:szCs w:val="20"/>
        </w:rPr>
        <w:t>к административному регламенту</w:t>
      </w:r>
    </w:p>
    <w:p w14:paraId="37557D5F" w14:textId="77777777" w:rsidR="002109A0" w:rsidRPr="002941BB" w:rsidRDefault="002109A0" w:rsidP="002109A0">
      <w:pPr>
        <w:pStyle w:val="ConsPlusNormal0"/>
        <w:jc w:val="both"/>
        <w:rPr>
          <w:sz w:val="24"/>
          <w:szCs w:val="24"/>
        </w:rPr>
      </w:pPr>
    </w:p>
    <w:p w14:paraId="7DBC0E35" w14:textId="77777777" w:rsidR="002941BB" w:rsidRPr="002941BB" w:rsidRDefault="002941BB" w:rsidP="002109A0">
      <w:pPr>
        <w:pStyle w:val="ConsPlusNormal0"/>
        <w:jc w:val="center"/>
        <w:rPr>
          <w:rFonts w:ascii="Times New Roman" w:hAnsi="Times New Roman" w:cs="Times New Roman"/>
          <w:sz w:val="24"/>
          <w:szCs w:val="24"/>
        </w:rPr>
      </w:pPr>
      <w:bookmarkStart w:id="15" w:name="Par349"/>
      <w:bookmarkEnd w:id="15"/>
    </w:p>
    <w:p w14:paraId="65B786D7" w14:textId="77777777" w:rsidR="002109A0" w:rsidRPr="002941BB" w:rsidRDefault="002109A0" w:rsidP="002109A0">
      <w:pPr>
        <w:pStyle w:val="ConsPlusNormal0"/>
        <w:jc w:val="center"/>
        <w:rPr>
          <w:rFonts w:ascii="Times New Roman" w:hAnsi="Times New Roman" w:cs="Times New Roman"/>
          <w:b/>
          <w:sz w:val="24"/>
          <w:szCs w:val="24"/>
        </w:rPr>
      </w:pPr>
      <w:r w:rsidRPr="002941BB">
        <w:rPr>
          <w:rFonts w:ascii="Times New Roman" w:hAnsi="Times New Roman" w:cs="Times New Roman"/>
          <w:b/>
          <w:sz w:val="24"/>
          <w:szCs w:val="24"/>
        </w:rPr>
        <w:lastRenderedPageBreak/>
        <w:t>СПЕЦИАЛЬНОЕ РАЗРЕШЕНИЕ N</w:t>
      </w:r>
    </w:p>
    <w:p w14:paraId="4CBCE46F" w14:textId="77777777" w:rsidR="002109A0" w:rsidRPr="002941BB" w:rsidRDefault="002109A0" w:rsidP="002109A0">
      <w:pPr>
        <w:pStyle w:val="ConsPlusNormal0"/>
        <w:jc w:val="center"/>
        <w:rPr>
          <w:rFonts w:ascii="Times New Roman" w:hAnsi="Times New Roman" w:cs="Times New Roman"/>
          <w:b/>
          <w:sz w:val="24"/>
          <w:szCs w:val="24"/>
        </w:rPr>
      </w:pPr>
      <w:r w:rsidRPr="002941BB">
        <w:rPr>
          <w:rFonts w:ascii="Times New Roman" w:hAnsi="Times New Roman" w:cs="Times New Roman"/>
          <w:b/>
          <w:sz w:val="24"/>
          <w:szCs w:val="24"/>
        </w:rPr>
        <w:t xml:space="preserve">на движение по автомобильным дорогам </w:t>
      </w:r>
      <w:proofErr w:type="gramStart"/>
      <w:r w:rsidRPr="002941BB">
        <w:rPr>
          <w:rFonts w:ascii="Times New Roman" w:hAnsi="Times New Roman" w:cs="Times New Roman"/>
          <w:b/>
          <w:sz w:val="24"/>
          <w:szCs w:val="24"/>
        </w:rPr>
        <w:t>тяжеловесного</w:t>
      </w:r>
      <w:proofErr w:type="gramEnd"/>
    </w:p>
    <w:p w14:paraId="0594599C" w14:textId="77777777" w:rsidR="002109A0" w:rsidRPr="002941BB" w:rsidRDefault="002109A0" w:rsidP="002109A0">
      <w:pPr>
        <w:pStyle w:val="ConsPlusNormal0"/>
        <w:jc w:val="center"/>
        <w:rPr>
          <w:rFonts w:ascii="Times New Roman" w:hAnsi="Times New Roman" w:cs="Times New Roman"/>
          <w:b/>
          <w:sz w:val="24"/>
          <w:szCs w:val="24"/>
        </w:rPr>
      </w:pPr>
      <w:r w:rsidRPr="002941BB">
        <w:rPr>
          <w:rFonts w:ascii="Times New Roman" w:hAnsi="Times New Roman" w:cs="Times New Roman"/>
          <w:b/>
          <w:sz w:val="24"/>
          <w:szCs w:val="24"/>
        </w:rPr>
        <w:t>и (или) крупногабаритного транспортного средства</w:t>
      </w:r>
    </w:p>
    <w:p w14:paraId="273E5CA3" w14:textId="77777777" w:rsidR="002109A0" w:rsidRPr="002941BB" w:rsidRDefault="002109A0" w:rsidP="002109A0">
      <w:pPr>
        <w:pStyle w:val="ConsPlusNormal0"/>
        <w:jc w:val="both"/>
        <w:rPr>
          <w:rFonts w:ascii="Times New Roman" w:hAnsi="Times New Roman" w:cs="Times New Roman"/>
          <w:b/>
          <w:sz w:val="24"/>
          <w:szCs w:val="24"/>
        </w:rPr>
      </w:pPr>
    </w:p>
    <w:p w14:paraId="1E749E14" w14:textId="77777777" w:rsidR="002109A0" w:rsidRPr="002941BB" w:rsidRDefault="002109A0" w:rsidP="002109A0">
      <w:pPr>
        <w:pStyle w:val="ConsPlusNormal0"/>
        <w:jc w:val="center"/>
        <w:outlineLvl w:val="2"/>
        <w:rPr>
          <w:rFonts w:ascii="Times New Roman" w:hAnsi="Times New Roman" w:cs="Times New Roman"/>
          <w:sz w:val="24"/>
          <w:szCs w:val="24"/>
        </w:rPr>
      </w:pPr>
      <w:r w:rsidRPr="002941BB">
        <w:rPr>
          <w:rFonts w:ascii="Times New Roman" w:hAnsi="Times New Roman" w:cs="Times New Roman"/>
          <w:sz w:val="24"/>
          <w:szCs w:val="24"/>
        </w:rPr>
        <w:t>(лицевая сторона)</w:t>
      </w:r>
    </w:p>
    <w:p w14:paraId="7AE115F7" w14:textId="77777777" w:rsidR="002109A0" w:rsidRPr="002941BB" w:rsidRDefault="002109A0" w:rsidP="002109A0">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70"/>
        <w:gridCol w:w="543"/>
        <w:gridCol w:w="772"/>
        <w:gridCol w:w="495"/>
        <w:gridCol w:w="734"/>
        <w:gridCol w:w="976"/>
        <w:gridCol w:w="634"/>
        <w:gridCol w:w="324"/>
        <w:gridCol w:w="270"/>
        <w:gridCol w:w="495"/>
        <w:gridCol w:w="484"/>
        <w:gridCol w:w="454"/>
      </w:tblGrid>
      <w:tr w:rsidR="002941BB" w:rsidRPr="002941BB" w14:paraId="6A7C6FAD" w14:textId="77777777" w:rsidTr="002109A0">
        <w:tc>
          <w:tcPr>
            <w:tcW w:w="6390" w:type="dxa"/>
            <w:gridSpan w:val="6"/>
            <w:tcBorders>
              <w:top w:val="single" w:sz="4" w:space="0" w:color="auto"/>
              <w:left w:val="single" w:sz="4" w:space="0" w:color="auto"/>
              <w:bottom w:val="single" w:sz="4" w:space="0" w:color="auto"/>
              <w:right w:val="single" w:sz="4" w:space="0" w:color="auto"/>
            </w:tcBorders>
            <w:hideMark/>
          </w:tcPr>
          <w:p w14:paraId="2814A77B"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Вид перевозки (по территории Российской Федерации)</w:t>
            </w:r>
          </w:p>
        </w:tc>
        <w:tc>
          <w:tcPr>
            <w:tcW w:w="2661" w:type="dxa"/>
            <w:gridSpan w:val="6"/>
            <w:tcBorders>
              <w:top w:val="single" w:sz="4" w:space="0" w:color="auto"/>
              <w:left w:val="single" w:sz="4" w:space="0" w:color="auto"/>
              <w:bottom w:val="single" w:sz="4" w:space="0" w:color="auto"/>
              <w:right w:val="single" w:sz="4" w:space="0" w:color="auto"/>
            </w:tcBorders>
          </w:tcPr>
          <w:p w14:paraId="3B69F22D" w14:textId="77777777" w:rsidR="002109A0" w:rsidRPr="002941BB" w:rsidRDefault="002109A0">
            <w:pPr>
              <w:pStyle w:val="ConsPlusNormal0"/>
              <w:spacing w:line="256" w:lineRule="auto"/>
              <w:jc w:val="both"/>
              <w:rPr>
                <w:rFonts w:ascii="Times New Roman" w:hAnsi="Times New Roman" w:cs="Times New Roman"/>
                <w:sz w:val="24"/>
                <w:szCs w:val="24"/>
              </w:rPr>
            </w:pPr>
          </w:p>
        </w:tc>
      </w:tr>
      <w:tr w:rsidR="002941BB" w:rsidRPr="002941BB" w14:paraId="5E33D356" w14:textId="77777777" w:rsidTr="002109A0">
        <w:tc>
          <w:tcPr>
            <w:tcW w:w="4185" w:type="dxa"/>
            <w:gridSpan w:val="3"/>
            <w:tcBorders>
              <w:top w:val="single" w:sz="4" w:space="0" w:color="auto"/>
              <w:left w:val="single" w:sz="4" w:space="0" w:color="auto"/>
              <w:bottom w:val="single" w:sz="4" w:space="0" w:color="auto"/>
              <w:right w:val="single" w:sz="4" w:space="0" w:color="auto"/>
            </w:tcBorders>
            <w:vAlign w:val="center"/>
            <w:hideMark/>
          </w:tcPr>
          <w:p w14:paraId="42D53D0E"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cBorders>
          </w:tcPr>
          <w:p w14:paraId="09940992" w14:textId="77777777" w:rsidR="002109A0" w:rsidRPr="002941BB" w:rsidRDefault="002109A0">
            <w:pPr>
              <w:pStyle w:val="ConsPlusNormal0"/>
              <w:spacing w:line="256" w:lineRule="auto"/>
              <w:rPr>
                <w:rFonts w:ascii="Times New Roman" w:hAnsi="Times New Roman" w:cs="Times New Roman"/>
                <w:sz w:val="24"/>
                <w:szCs w:val="24"/>
              </w:rPr>
            </w:pPr>
          </w:p>
        </w:tc>
        <w:tc>
          <w:tcPr>
            <w:tcW w:w="2938" w:type="dxa"/>
            <w:gridSpan w:val="5"/>
            <w:tcBorders>
              <w:top w:val="single" w:sz="4" w:space="0" w:color="auto"/>
              <w:left w:val="single" w:sz="4" w:space="0" w:color="auto"/>
              <w:bottom w:val="single" w:sz="4" w:space="0" w:color="auto"/>
              <w:right w:val="single" w:sz="4" w:space="0" w:color="auto"/>
            </w:tcBorders>
            <w:vAlign w:val="center"/>
            <w:hideMark/>
          </w:tcPr>
          <w:p w14:paraId="0F3FE475"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 xml:space="preserve">Срок выполнения поездок </w:t>
            </w:r>
            <w:proofErr w:type="gramStart"/>
            <w:r w:rsidRPr="002941BB">
              <w:rPr>
                <w:rFonts w:ascii="Times New Roman" w:hAnsi="Times New Roman" w:cs="Times New Roman"/>
                <w:sz w:val="24"/>
                <w:szCs w:val="24"/>
              </w:rPr>
              <w:t>с</w:t>
            </w:r>
            <w:proofErr w:type="gramEnd"/>
          </w:p>
        </w:tc>
        <w:tc>
          <w:tcPr>
            <w:tcW w:w="495" w:type="dxa"/>
            <w:tcBorders>
              <w:top w:val="single" w:sz="4" w:space="0" w:color="auto"/>
              <w:left w:val="single" w:sz="4" w:space="0" w:color="auto"/>
              <w:bottom w:val="single" w:sz="4" w:space="0" w:color="auto"/>
              <w:right w:val="single" w:sz="4" w:space="0" w:color="auto"/>
            </w:tcBorders>
            <w:vAlign w:val="center"/>
          </w:tcPr>
          <w:p w14:paraId="212C1BBF" w14:textId="77777777" w:rsidR="002109A0" w:rsidRPr="002941BB" w:rsidRDefault="002109A0">
            <w:pPr>
              <w:pStyle w:val="ConsPlusNormal0"/>
              <w:spacing w:line="256" w:lineRule="auto"/>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hideMark/>
          </w:tcPr>
          <w:p w14:paraId="34312D8D"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по</w:t>
            </w:r>
          </w:p>
        </w:tc>
        <w:tc>
          <w:tcPr>
            <w:tcW w:w="454" w:type="dxa"/>
            <w:tcBorders>
              <w:top w:val="single" w:sz="4" w:space="0" w:color="auto"/>
              <w:left w:val="single" w:sz="4" w:space="0" w:color="auto"/>
              <w:bottom w:val="single" w:sz="4" w:space="0" w:color="auto"/>
              <w:right w:val="single" w:sz="4" w:space="0" w:color="auto"/>
            </w:tcBorders>
          </w:tcPr>
          <w:p w14:paraId="5DAD58C8"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6D341CAF" w14:textId="77777777" w:rsidTr="002109A0">
        <w:tc>
          <w:tcPr>
            <w:tcW w:w="9051" w:type="dxa"/>
            <w:gridSpan w:val="12"/>
            <w:tcBorders>
              <w:top w:val="single" w:sz="4" w:space="0" w:color="auto"/>
              <w:left w:val="single" w:sz="4" w:space="0" w:color="auto"/>
              <w:bottom w:val="single" w:sz="4" w:space="0" w:color="auto"/>
              <w:right w:val="single" w:sz="4" w:space="0" w:color="auto"/>
            </w:tcBorders>
            <w:vAlign w:val="center"/>
            <w:hideMark/>
          </w:tcPr>
          <w:p w14:paraId="053F6C8D"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По маршруту</w:t>
            </w:r>
          </w:p>
        </w:tc>
      </w:tr>
      <w:tr w:rsidR="002941BB" w:rsidRPr="002941BB" w14:paraId="6498FF12" w14:textId="77777777" w:rsidTr="002109A0">
        <w:tc>
          <w:tcPr>
            <w:tcW w:w="9051" w:type="dxa"/>
            <w:gridSpan w:val="12"/>
            <w:tcBorders>
              <w:top w:val="single" w:sz="4" w:space="0" w:color="auto"/>
              <w:left w:val="single" w:sz="4" w:space="0" w:color="auto"/>
              <w:bottom w:val="single" w:sz="4" w:space="0" w:color="auto"/>
              <w:right w:val="single" w:sz="4" w:space="0" w:color="auto"/>
            </w:tcBorders>
          </w:tcPr>
          <w:p w14:paraId="033D6003"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73817BA8" w14:textId="77777777" w:rsidTr="002109A0">
        <w:tc>
          <w:tcPr>
            <w:tcW w:w="9051" w:type="dxa"/>
            <w:gridSpan w:val="12"/>
            <w:tcBorders>
              <w:top w:val="single" w:sz="4" w:space="0" w:color="auto"/>
              <w:left w:val="single" w:sz="4" w:space="0" w:color="auto"/>
              <w:bottom w:val="single" w:sz="4" w:space="0" w:color="auto"/>
              <w:right w:val="single" w:sz="4" w:space="0" w:color="auto"/>
            </w:tcBorders>
            <w:vAlign w:val="center"/>
            <w:hideMark/>
          </w:tcPr>
          <w:p w14:paraId="5C7E4748"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Транспортное средство: марка, модель, государственный регистрационный номер</w:t>
            </w:r>
          </w:p>
        </w:tc>
      </w:tr>
      <w:tr w:rsidR="002941BB" w:rsidRPr="002941BB" w14:paraId="2D23DDB0" w14:textId="77777777" w:rsidTr="002109A0">
        <w:tc>
          <w:tcPr>
            <w:tcW w:w="9051" w:type="dxa"/>
            <w:gridSpan w:val="12"/>
            <w:tcBorders>
              <w:top w:val="single" w:sz="4" w:space="0" w:color="auto"/>
              <w:left w:val="single" w:sz="4" w:space="0" w:color="auto"/>
              <w:bottom w:val="single" w:sz="4" w:space="0" w:color="auto"/>
              <w:right w:val="single" w:sz="4" w:space="0" w:color="auto"/>
            </w:tcBorders>
          </w:tcPr>
          <w:p w14:paraId="4971C874"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167D1D23" w14:textId="77777777" w:rsidTr="002109A0">
        <w:tc>
          <w:tcPr>
            <w:tcW w:w="9051" w:type="dxa"/>
            <w:gridSpan w:val="12"/>
            <w:tcBorders>
              <w:top w:val="single" w:sz="4" w:space="0" w:color="auto"/>
              <w:left w:val="single" w:sz="4" w:space="0" w:color="auto"/>
              <w:bottom w:val="single" w:sz="4" w:space="0" w:color="auto"/>
              <w:right w:val="single" w:sz="4" w:space="0" w:color="auto"/>
            </w:tcBorders>
            <w:vAlign w:val="center"/>
            <w:hideMark/>
          </w:tcPr>
          <w:p w14:paraId="53FC70B8" w14:textId="77777777" w:rsidR="002109A0" w:rsidRPr="002941BB" w:rsidRDefault="002109A0">
            <w:pPr>
              <w:pStyle w:val="ConsPlusNormal0"/>
              <w:spacing w:line="256" w:lineRule="auto"/>
              <w:jc w:val="both"/>
              <w:rPr>
                <w:rFonts w:ascii="Times New Roman" w:hAnsi="Times New Roman" w:cs="Times New Roman"/>
                <w:sz w:val="24"/>
                <w:szCs w:val="24"/>
              </w:rPr>
            </w:pPr>
            <w:proofErr w:type="gramStart"/>
            <w:r w:rsidRPr="002941BB">
              <w:rPr>
                <w:rFonts w:ascii="Times New Roman" w:hAnsi="Times New Roman" w:cs="Times New Roman"/>
                <w:sz w:val="24"/>
                <w:szCs w:val="24"/>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2941BB" w:rsidRPr="002941BB" w14:paraId="4374C09F" w14:textId="77777777" w:rsidTr="002109A0">
        <w:tc>
          <w:tcPr>
            <w:tcW w:w="9051" w:type="dxa"/>
            <w:gridSpan w:val="12"/>
            <w:tcBorders>
              <w:top w:val="single" w:sz="4" w:space="0" w:color="auto"/>
              <w:left w:val="single" w:sz="4" w:space="0" w:color="auto"/>
              <w:bottom w:val="single" w:sz="4" w:space="0" w:color="auto"/>
              <w:right w:val="single" w:sz="4" w:space="0" w:color="auto"/>
            </w:tcBorders>
          </w:tcPr>
          <w:p w14:paraId="58D37678"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50282EC8" w14:textId="77777777" w:rsidTr="002109A0">
        <w:tc>
          <w:tcPr>
            <w:tcW w:w="9051" w:type="dxa"/>
            <w:gridSpan w:val="12"/>
            <w:tcBorders>
              <w:top w:val="single" w:sz="4" w:space="0" w:color="auto"/>
              <w:left w:val="single" w:sz="4" w:space="0" w:color="auto"/>
              <w:bottom w:val="single" w:sz="4" w:space="0" w:color="auto"/>
              <w:right w:val="single" w:sz="4" w:space="0" w:color="auto"/>
            </w:tcBorders>
            <w:vAlign w:val="center"/>
            <w:hideMark/>
          </w:tcPr>
          <w:p w14:paraId="710E643B" w14:textId="77777777" w:rsidR="002109A0" w:rsidRPr="002941BB" w:rsidRDefault="002109A0">
            <w:pPr>
              <w:pStyle w:val="ConsPlusNormal0"/>
              <w:spacing w:line="256" w:lineRule="auto"/>
              <w:jc w:val="both"/>
              <w:rPr>
                <w:rFonts w:ascii="Times New Roman" w:hAnsi="Times New Roman" w:cs="Times New Roman"/>
                <w:sz w:val="24"/>
                <w:szCs w:val="24"/>
              </w:rPr>
            </w:pPr>
            <w:proofErr w:type="gramStart"/>
            <w:r w:rsidRPr="002941BB">
              <w:rPr>
                <w:rFonts w:ascii="Times New Roman" w:hAnsi="Times New Roman" w:cs="Times New Roman"/>
                <w:sz w:val="24"/>
                <w:szCs w:val="24"/>
              </w:rPr>
              <w:t>Характеристика груза (при наличии груза) (наименование, габариты (длина, ширина, высота), масса)</w:t>
            </w:r>
            <w:proofErr w:type="gramEnd"/>
          </w:p>
        </w:tc>
      </w:tr>
      <w:tr w:rsidR="002941BB" w:rsidRPr="002941BB" w14:paraId="42C36622" w14:textId="77777777" w:rsidTr="002109A0">
        <w:tc>
          <w:tcPr>
            <w:tcW w:w="9051" w:type="dxa"/>
            <w:gridSpan w:val="12"/>
            <w:tcBorders>
              <w:top w:val="single" w:sz="4" w:space="0" w:color="auto"/>
              <w:left w:val="single" w:sz="4" w:space="0" w:color="auto"/>
              <w:bottom w:val="single" w:sz="4" w:space="0" w:color="auto"/>
              <w:right w:val="single" w:sz="4" w:space="0" w:color="auto"/>
            </w:tcBorders>
          </w:tcPr>
          <w:p w14:paraId="30979888"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623E2979" w14:textId="77777777" w:rsidTr="002109A0">
        <w:tc>
          <w:tcPr>
            <w:tcW w:w="9051" w:type="dxa"/>
            <w:gridSpan w:val="12"/>
            <w:tcBorders>
              <w:top w:val="single" w:sz="4" w:space="0" w:color="auto"/>
              <w:left w:val="single" w:sz="4" w:space="0" w:color="auto"/>
              <w:bottom w:val="single" w:sz="4" w:space="0" w:color="auto"/>
              <w:right w:val="single" w:sz="4" w:space="0" w:color="auto"/>
            </w:tcBorders>
            <w:vAlign w:val="center"/>
            <w:hideMark/>
          </w:tcPr>
          <w:p w14:paraId="5D320030"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Параметры транспортного средства (автопоезда):</w:t>
            </w:r>
          </w:p>
        </w:tc>
      </w:tr>
      <w:tr w:rsidR="002941BB" w:rsidRPr="002941BB" w14:paraId="0ADA2DB5" w14:textId="77777777" w:rsidTr="002109A0">
        <w:tc>
          <w:tcPr>
            <w:tcW w:w="2870" w:type="dxa"/>
            <w:tcBorders>
              <w:top w:val="single" w:sz="4" w:space="0" w:color="auto"/>
              <w:left w:val="single" w:sz="4" w:space="0" w:color="auto"/>
              <w:bottom w:val="single" w:sz="4" w:space="0" w:color="auto"/>
              <w:right w:val="single" w:sz="4" w:space="0" w:color="auto"/>
            </w:tcBorders>
            <w:vAlign w:val="center"/>
            <w:hideMark/>
          </w:tcPr>
          <w:p w14:paraId="05C9E05A"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Масса (т)</w:t>
            </w:r>
          </w:p>
        </w:tc>
        <w:tc>
          <w:tcPr>
            <w:tcW w:w="6181" w:type="dxa"/>
            <w:gridSpan w:val="11"/>
            <w:tcBorders>
              <w:top w:val="single" w:sz="4" w:space="0" w:color="auto"/>
              <w:left w:val="single" w:sz="4" w:space="0" w:color="auto"/>
              <w:bottom w:val="single" w:sz="4" w:space="0" w:color="auto"/>
              <w:right w:val="single" w:sz="4" w:space="0" w:color="auto"/>
            </w:tcBorders>
            <w:vAlign w:val="bottom"/>
          </w:tcPr>
          <w:p w14:paraId="2CB0848F"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5E995080" w14:textId="77777777" w:rsidTr="002109A0">
        <w:tc>
          <w:tcPr>
            <w:tcW w:w="2870" w:type="dxa"/>
            <w:tcBorders>
              <w:top w:val="single" w:sz="4" w:space="0" w:color="auto"/>
              <w:left w:val="single" w:sz="4" w:space="0" w:color="auto"/>
              <w:bottom w:val="single" w:sz="4" w:space="0" w:color="auto"/>
              <w:right w:val="single" w:sz="4" w:space="0" w:color="auto"/>
            </w:tcBorders>
            <w:vAlign w:val="center"/>
            <w:hideMark/>
          </w:tcPr>
          <w:p w14:paraId="6F181E5E"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Расстояния между осями (м)</w:t>
            </w:r>
          </w:p>
        </w:tc>
        <w:tc>
          <w:tcPr>
            <w:tcW w:w="6181" w:type="dxa"/>
            <w:gridSpan w:val="11"/>
            <w:tcBorders>
              <w:top w:val="single" w:sz="4" w:space="0" w:color="auto"/>
              <w:left w:val="single" w:sz="4" w:space="0" w:color="auto"/>
              <w:bottom w:val="single" w:sz="4" w:space="0" w:color="auto"/>
              <w:right w:val="single" w:sz="4" w:space="0" w:color="auto"/>
            </w:tcBorders>
          </w:tcPr>
          <w:p w14:paraId="0B51DD09"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33B83223" w14:textId="77777777" w:rsidTr="002109A0">
        <w:tc>
          <w:tcPr>
            <w:tcW w:w="2870" w:type="dxa"/>
            <w:tcBorders>
              <w:top w:val="single" w:sz="4" w:space="0" w:color="auto"/>
              <w:left w:val="single" w:sz="4" w:space="0" w:color="auto"/>
              <w:bottom w:val="single" w:sz="4" w:space="0" w:color="auto"/>
              <w:right w:val="single" w:sz="4" w:space="0" w:color="auto"/>
            </w:tcBorders>
            <w:vAlign w:val="center"/>
            <w:hideMark/>
          </w:tcPr>
          <w:p w14:paraId="3AB21B1D"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Нагрузки на оси (т)</w:t>
            </w:r>
          </w:p>
        </w:tc>
        <w:tc>
          <w:tcPr>
            <w:tcW w:w="6181" w:type="dxa"/>
            <w:gridSpan w:val="11"/>
            <w:tcBorders>
              <w:top w:val="single" w:sz="4" w:space="0" w:color="auto"/>
              <w:left w:val="single" w:sz="4" w:space="0" w:color="auto"/>
              <w:bottom w:val="single" w:sz="4" w:space="0" w:color="auto"/>
              <w:right w:val="single" w:sz="4" w:space="0" w:color="auto"/>
            </w:tcBorders>
          </w:tcPr>
          <w:p w14:paraId="5DC6EE7E"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13D303B3" w14:textId="77777777" w:rsidTr="002109A0">
        <w:tc>
          <w:tcPr>
            <w:tcW w:w="4185" w:type="dxa"/>
            <w:gridSpan w:val="3"/>
            <w:tcBorders>
              <w:top w:val="single" w:sz="4" w:space="0" w:color="auto"/>
              <w:left w:val="single" w:sz="4" w:space="0" w:color="auto"/>
              <w:bottom w:val="single" w:sz="4" w:space="0" w:color="auto"/>
              <w:right w:val="single" w:sz="4" w:space="0" w:color="auto"/>
            </w:tcBorders>
            <w:hideMark/>
          </w:tcPr>
          <w:p w14:paraId="3C6844CD"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Габариты:</w:t>
            </w:r>
          </w:p>
        </w:tc>
        <w:tc>
          <w:tcPr>
            <w:tcW w:w="1229" w:type="dxa"/>
            <w:gridSpan w:val="2"/>
            <w:tcBorders>
              <w:top w:val="single" w:sz="4" w:space="0" w:color="auto"/>
              <w:left w:val="single" w:sz="4" w:space="0" w:color="auto"/>
              <w:bottom w:val="single" w:sz="4" w:space="0" w:color="auto"/>
              <w:right w:val="single" w:sz="4" w:space="0" w:color="auto"/>
            </w:tcBorders>
            <w:hideMark/>
          </w:tcPr>
          <w:p w14:paraId="07244F62"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Длина (м)</w:t>
            </w:r>
          </w:p>
        </w:tc>
        <w:tc>
          <w:tcPr>
            <w:tcW w:w="1934" w:type="dxa"/>
            <w:gridSpan w:val="3"/>
            <w:tcBorders>
              <w:top w:val="single" w:sz="4" w:space="0" w:color="auto"/>
              <w:left w:val="single" w:sz="4" w:space="0" w:color="auto"/>
              <w:bottom w:val="single" w:sz="4" w:space="0" w:color="auto"/>
              <w:right w:val="single" w:sz="4" w:space="0" w:color="auto"/>
            </w:tcBorders>
            <w:hideMark/>
          </w:tcPr>
          <w:p w14:paraId="17060D17"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Ширина (м)</w:t>
            </w:r>
          </w:p>
        </w:tc>
        <w:tc>
          <w:tcPr>
            <w:tcW w:w="1703" w:type="dxa"/>
            <w:gridSpan w:val="4"/>
            <w:tcBorders>
              <w:top w:val="single" w:sz="4" w:space="0" w:color="auto"/>
              <w:left w:val="single" w:sz="4" w:space="0" w:color="auto"/>
              <w:bottom w:val="single" w:sz="4" w:space="0" w:color="auto"/>
              <w:right w:val="single" w:sz="4" w:space="0" w:color="auto"/>
            </w:tcBorders>
            <w:hideMark/>
          </w:tcPr>
          <w:p w14:paraId="5E30DE74"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Высота (м)</w:t>
            </w:r>
          </w:p>
        </w:tc>
      </w:tr>
      <w:tr w:rsidR="002941BB" w:rsidRPr="002941BB" w14:paraId="4BDDB8BF" w14:textId="77777777" w:rsidTr="002109A0">
        <w:tc>
          <w:tcPr>
            <w:tcW w:w="4185" w:type="dxa"/>
            <w:gridSpan w:val="3"/>
            <w:tcBorders>
              <w:top w:val="single" w:sz="4" w:space="0" w:color="auto"/>
              <w:left w:val="single" w:sz="4" w:space="0" w:color="auto"/>
              <w:bottom w:val="single" w:sz="4" w:space="0" w:color="auto"/>
              <w:right w:val="single" w:sz="4" w:space="0" w:color="auto"/>
            </w:tcBorders>
            <w:hideMark/>
          </w:tcPr>
          <w:p w14:paraId="2141B1A9"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Длина свеса (при наличии) (м)</w:t>
            </w:r>
          </w:p>
        </w:tc>
        <w:tc>
          <w:tcPr>
            <w:tcW w:w="4866" w:type="dxa"/>
            <w:gridSpan w:val="9"/>
            <w:tcBorders>
              <w:top w:val="single" w:sz="4" w:space="0" w:color="auto"/>
              <w:left w:val="single" w:sz="4" w:space="0" w:color="auto"/>
              <w:bottom w:val="single" w:sz="4" w:space="0" w:color="auto"/>
              <w:right w:val="single" w:sz="4" w:space="0" w:color="auto"/>
            </w:tcBorders>
          </w:tcPr>
          <w:p w14:paraId="70496CBE"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1574A30C" w14:textId="77777777" w:rsidTr="002109A0">
        <w:tc>
          <w:tcPr>
            <w:tcW w:w="7024" w:type="dxa"/>
            <w:gridSpan w:val="7"/>
            <w:tcBorders>
              <w:top w:val="single" w:sz="4" w:space="0" w:color="auto"/>
              <w:left w:val="single" w:sz="4" w:space="0" w:color="auto"/>
              <w:bottom w:val="single" w:sz="4" w:space="0" w:color="auto"/>
              <w:right w:val="single" w:sz="4" w:space="0" w:color="auto"/>
            </w:tcBorders>
            <w:hideMark/>
          </w:tcPr>
          <w:p w14:paraId="14055DD1"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Разрешение выдано (наименование уполномоченного органа)</w:t>
            </w:r>
          </w:p>
        </w:tc>
        <w:tc>
          <w:tcPr>
            <w:tcW w:w="2027" w:type="dxa"/>
            <w:gridSpan w:val="5"/>
            <w:tcBorders>
              <w:top w:val="single" w:sz="4" w:space="0" w:color="auto"/>
              <w:left w:val="single" w:sz="4" w:space="0" w:color="auto"/>
              <w:bottom w:val="single" w:sz="4" w:space="0" w:color="auto"/>
              <w:right w:val="single" w:sz="4" w:space="0" w:color="auto"/>
            </w:tcBorders>
          </w:tcPr>
          <w:p w14:paraId="2CECDA04" w14:textId="77777777" w:rsidR="002109A0" w:rsidRPr="002941BB" w:rsidRDefault="002109A0">
            <w:pPr>
              <w:pStyle w:val="ConsPlusNormal0"/>
              <w:spacing w:line="256" w:lineRule="auto"/>
              <w:jc w:val="both"/>
              <w:rPr>
                <w:rFonts w:ascii="Times New Roman" w:hAnsi="Times New Roman" w:cs="Times New Roman"/>
                <w:sz w:val="24"/>
                <w:szCs w:val="24"/>
              </w:rPr>
            </w:pPr>
          </w:p>
        </w:tc>
      </w:tr>
      <w:tr w:rsidR="002941BB" w:rsidRPr="002941BB" w14:paraId="2A274B0B" w14:textId="77777777" w:rsidTr="002109A0">
        <w:tc>
          <w:tcPr>
            <w:tcW w:w="9051" w:type="dxa"/>
            <w:gridSpan w:val="12"/>
            <w:tcBorders>
              <w:top w:val="single" w:sz="4" w:space="0" w:color="auto"/>
              <w:left w:val="single" w:sz="4" w:space="0" w:color="auto"/>
              <w:bottom w:val="single" w:sz="4" w:space="0" w:color="auto"/>
              <w:right w:val="single" w:sz="4" w:space="0" w:color="auto"/>
            </w:tcBorders>
          </w:tcPr>
          <w:p w14:paraId="369FC3CC"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420C97F0" w14:textId="77777777" w:rsidTr="002109A0">
        <w:tc>
          <w:tcPr>
            <w:tcW w:w="3413" w:type="dxa"/>
            <w:gridSpan w:val="2"/>
            <w:tcBorders>
              <w:top w:val="single" w:sz="4" w:space="0" w:color="auto"/>
              <w:left w:val="single" w:sz="4" w:space="0" w:color="auto"/>
              <w:bottom w:val="single" w:sz="4" w:space="0" w:color="auto"/>
              <w:right w:val="single" w:sz="4" w:space="0" w:color="auto"/>
            </w:tcBorders>
          </w:tcPr>
          <w:p w14:paraId="4076A7FB" w14:textId="77777777" w:rsidR="002109A0" w:rsidRPr="002941BB" w:rsidRDefault="002109A0">
            <w:pPr>
              <w:pStyle w:val="ConsPlusNormal0"/>
              <w:spacing w:line="256" w:lineRule="auto"/>
              <w:rPr>
                <w:rFonts w:ascii="Times New Roman" w:hAnsi="Times New Roman" w:cs="Times New Roman"/>
                <w:sz w:val="24"/>
                <w:szCs w:val="24"/>
              </w:rPr>
            </w:pPr>
          </w:p>
        </w:tc>
        <w:tc>
          <w:tcPr>
            <w:tcW w:w="2001" w:type="dxa"/>
            <w:gridSpan w:val="3"/>
            <w:tcBorders>
              <w:top w:val="single" w:sz="4" w:space="0" w:color="auto"/>
              <w:left w:val="single" w:sz="4" w:space="0" w:color="auto"/>
              <w:bottom w:val="single" w:sz="4" w:space="0" w:color="auto"/>
              <w:right w:val="single" w:sz="4" w:space="0" w:color="auto"/>
            </w:tcBorders>
          </w:tcPr>
          <w:p w14:paraId="231730DC" w14:textId="77777777" w:rsidR="002109A0" w:rsidRPr="002941BB" w:rsidRDefault="002109A0">
            <w:pPr>
              <w:pStyle w:val="ConsPlusNormal0"/>
              <w:spacing w:line="256" w:lineRule="auto"/>
              <w:rPr>
                <w:rFonts w:ascii="Times New Roman" w:hAnsi="Times New Roman" w:cs="Times New Roman"/>
                <w:sz w:val="24"/>
                <w:szCs w:val="24"/>
              </w:rPr>
            </w:pPr>
          </w:p>
        </w:tc>
        <w:tc>
          <w:tcPr>
            <w:tcW w:w="3637" w:type="dxa"/>
            <w:gridSpan w:val="7"/>
            <w:tcBorders>
              <w:top w:val="single" w:sz="4" w:space="0" w:color="auto"/>
              <w:left w:val="single" w:sz="4" w:space="0" w:color="auto"/>
              <w:bottom w:val="single" w:sz="4" w:space="0" w:color="auto"/>
              <w:right w:val="single" w:sz="4" w:space="0" w:color="auto"/>
            </w:tcBorders>
          </w:tcPr>
          <w:p w14:paraId="4BBA383F"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0BE7B94A" w14:textId="77777777" w:rsidTr="002109A0">
        <w:tc>
          <w:tcPr>
            <w:tcW w:w="3413" w:type="dxa"/>
            <w:gridSpan w:val="2"/>
            <w:tcBorders>
              <w:top w:val="single" w:sz="4" w:space="0" w:color="auto"/>
              <w:left w:val="single" w:sz="4" w:space="0" w:color="auto"/>
              <w:bottom w:val="single" w:sz="4" w:space="0" w:color="auto"/>
              <w:right w:val="single" w:sz="4" w:space="0" w:color="auto"/>
            </w:tcBorders>
            <w:vAlign w:val="center"/>
            <w:hideMark/>
          </w:tcPr>
          <w:p w14:paraId="782D9DDD"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(должность)</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090E12A9"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(подпись)</w:t>
            </w:r>
          </w:p>
        </w:tc>
        <w:tc>
          <w:tcPr>
            <w:tcW w:w="3637" w:type="dxa"/>
            <w:gridSpan w:val="7"/>
            <w:tcBorders>
              <w:top w:val="single" w:sz="4" w:space="0" w:color="auto"/>
              <w:left w:val="single" w:sz="4" w:space="0" w:color="auto"/>
              <w:bottom w:val="single" w:sz="4" w:space="0" w:color="auto"/>
              <w:right w:val="single" w:sz="4" w:space="0" w:color="auto"/>
            </w:tcBorders>
            <w:hideMark/>
          </w:tcPr>
          <w:p w14:paraId="7BEE9C1B" w14:textId="77777777" w:rsidR="002109A0" w:rsidRPr="002941BB" w:rsidRDefault="002109A0" w:rsidP="002941BB">
            <w:pPr>
              <w:pStyle w:val="ConsPlusNormal0"/>
              <w:spacing w:line="256" w:lineRule="auto"/>
              <w:jc w:val="both"/>
              <w:rPr>
                <w:rFonts w:ascii="Times New Roman" w:hAnsi="Times New Roman" w:cs="Times New Roman"/>
                <w:sz w:val="24"/>
                <w:szCs w:val="24"/>
              </w:rPr>
            </w:pPr>
            <w:proofErr w:type="gramStart"/>
            <w:r w:rsidRPr="002941BB">
              <w:rPr>
                <w:rFonts w:ascii="Times New Roman" w:hAnsi="Times New Roman" w:cs="Times New Roman"/>
                <w:sz w:val="24"/>
                <w:szCs w:val="24"/>
              </w:rPr>
              <w:t xml:space="preserve">(Фамилия, имя, отчество </w:t>
            </w:r>
            <w:r w:rsidRPr="002941BB">
              <w:rPr>
                <w:rFonts w:ascii="Times New Roman" w:hAnsi="Times New Roman" w:cs="Times New Roman"/>
                <w:sz w:val="24"/>
                <w:szCs w:val="24"/>
              </w:rPr>
              <w:lastRenderedPageBreak/>
              <w:t>(при наличии)</w:t>
            </w:r>
            <w:proofErr w:type="gramEnd"/>
          </w:p>
        </w:tc>
      </w:tr>
      <w:tr w:rsidR="002109A0" w:rsidRPr="002941BB" w14:paraId="20007F1C" w14:textId="77777777" w:rsidTr="002109A0">
        <w:tc>
          <w:tcPr>
            <w:tcW w:w="3413" w:type="dxa"/>
            <w:gridSpan w:val="2"/>
            <w:tcBorders>
              <w:top w:val="single" w:sz="4" w:space="0" w:color="auto"/>
              <w:left w:val="single" w:sz="4" w:space="0" w:color="auto"/>
              <w:bottom w:val="single" w:sz="4" w:space="0" w:color="auto"/>
              <w:right w:val="nil"/>
            </w:tcBorders>
            <w:hideMark/>
          </w:tcPr>
          <w:p w14:paraId="53BBFA90"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lastRenderedPageBreak/>
              <w:t>"__" ___________ 20__ г.</w:t>
            </w:r>
          </w:p>
        </w:tc>
        <w:tc>
          <w:tcPr>
            <w:tcW w:w="5638" w:type="dxa"/>
            <w:gridSpan w:val="10"/>
            <w:tcBorders>
              <w:top w:val="single" w:sz="4" w:space="0" w:color="auto"/>
              <w:left w:val="nil"/>
              <w:bottom w:val="single" w:sz="4" w:space="0" w:color="auto"/>
              <w:right w:val="single" w:sz="4" w:space="0" w:color="auto"/>
            </w:tcBorders>
            <w:hideMark/>
          </w:tcPr>
          <w:p w14:paraId="6D88465E" w14:textId="77777777" w:rsidR="002109A0" w:rsidRPr="002941BB" w:rsidRDefault="002109A0">
            <w:pPr>
              <w:pStyle w:val="ConsPlusNormal0"/>
              <w:spacing w:line="256" w:lineRule="auto"/>
              <w:ind w:firstLine="283"/>
              <w:jc w:val="both"/>
              <w:rPr>
                <w:rFonts w:ascii="Times New Roman" w:hAnsi="Times New Roman" w:cs="Times New Roman"/>
                <w:sz w:val="24"/>
                <w:szCs w:val="24"/>
              </w:rPr>
            </w:pPr>
            <w:r w:rsidRPr="002941BB">
              <w:rPr>
                <w:rFonts w:ascii="Times New Roman" w:hAnsi="Times New Roman" w:cs="Times New Roman"/>
                <w:sz w:val="24"/>
                <w:szCs w:val="24"/>
              </w:rPr>
              <w:t>М.П. (при наличии)</w:t>
            </w:r>
          </w:p>
        </w:tc>
      </w:tr>
    </w:tbl>
    <w:p w14:paraId="4E190B7F" w14:textId="77777777" w:rsidR="002109A0" w:rsidRPr="002941BB" w:rsidRDefault="002109A0" w:rsidP="002109A0">
      <w:pPr>
        <w:pStyle w:val="ConsPlusNormal0"/>
        <w:jc w:val="both"/>
        <w:rPr>
          <w:rFonts w:ascii="Times New Roman" w:hAnsi="Times New Roman" w:cs="Times New Roman"/>
          <w:sz w:val="24"/>
          <w:szCs w:val="24"/>
        </w:rPr>
      </w:pPr>
    </w:p>
    <w:p w14:paraId="31DAD510" w14:textId="77777777" w:rsidR="002109A0" w:rsidRPr="002941BB" w:rsidRDefault="002109A0" w:rsidP="002109A0">
      <w:pPr>
        <w:pStyle w:val="ConsPlusNormal0"/>
        <w:jc w:val="center"/>
        <w:outlineLvl w:val="2"/>
        <w:rPr>
          <w:rFonts w:ascii="Times New Roman" w:hAnsi="Times New Roman" w:cs="Times New Roman"/>
          <w:sz w:val="24"/>
          <w:szCs w:val="24"/>
        </w:rPr>
      </w:pPr>
      <w:r w:rsidRPr="002941BB">
        <w:rPr>
          <w:rFonts w:ascii="Times New Roman" w:hAnsi="Times New Roman" w:cs="Times New Roman"/>
          <w:sz w:val="24"/>
          <w:szCs w:val="24"/>
        </w:rPr>
        <w:t>(оборотная сторона)</w:t>
      </w:r>
    </w:p>
    <w:p w14:paraId="332C9D0E" w14:textId="77777777" w:rsidR="002109A0" w:rsidRPr="002941BB" w:rsidRDefault="002109A0" w:rsidP="002109A0">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70"/>
        <w:gridCol w:w="518"/>
        <w:gridCol w:w="5664"/>
      </w:tblGrid>
      <w:tr w:rsidR="002941BB" w:rsidRPr="002941BB" w14:paraId="52E4CD21" w14:textId="77777777" w:rsidTr="002109A0">
        <w:tc>
          <w:tcPr>
            <w:tcW w:w="2870" w:type="dxa"/>
            <w:tcBorders>
              <w:top w:val="single" w:sz="4" w:space="0" w:color="auto"/>
              <w:left w:val="single" w:sz="4" w:space="0" w:color="auto"/>
              <w:bottom w:val="single" w:sz="4" w:space="0" w:color="auto"/>
              <w:right w:val="single" w:sz="4" w:space="0" w:color="auto"/>
            </w:tcBorders>
            <w:vAlign w:val="center"/>
            <w:hideMark/>
          </w:tcPr>
          <w:p w14:paraId="5191FE8C" w14:textId="77777777" w:rsidR="002109A0" w:rsidRPr="002941BB" w:rsidRDefault="002109A0">
            <w:pPr>
              <w:pStyle w:val="ConsPlusNormal0"/>
              <w:spacing w:line="256" w:lineRule="auto"/>
              <w:rPr>
                <w:rFonts w:ascii="Times New Roman" w:hAnsi="Times New Roman" w:cs="Times New Roman"/>
                <w:sz w:val="24"/>
                <w:szCs w:val="24"/>
              </w:rPr>
            </w:pPr>
            <w:r w:rsidRPr="002941BB">
              <w:rPr>
                <w:rFonts w:ascii="Times New Roman" w:hAnsi="Times New Roman" w:cs="Times New Roman"/>
                <w:sz w:val="24"/>
                <w:szCs w:val="24"/>
              </w:rPr>
              <w:t>Вид сопровождения</w:t>
            </w:r>
          </w:p>
        </w:tc>
        <w:tc>
          <w:tcPr>
            <w:tcW w:w="6182" w:type="dxa"/>
            <w:gridSpan w:val="2"/>
            <w:tcBorders>
              <w:top w:val="single" w:sz="4" w:space="0" w:color="auto"/>
              <w:left w:val="single" w:sz="4" w:space="0" w:color="auto"/>
              <w:bottom w:val="single" w:sz="4" w:space="0" w:color="auto"/>
              <w:right w:val="single" w:sz="4" w:space="0" w:color="auto"/>
            </w:tcBorders>
          </w:tcPr>
          <w:p w14:paraId="68DF203E"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08FCC81B" w14:textId="77777777" w:rsidTr="002109A0">
        <w:tc>
          <w:tcPr>
            <w:tcW w:w="9052" w:type="dxa"/>
            <w:gridSpan w:val="3"/>
            <w:tcBorders>
              <w:top w:val="single" w:sz="4" w:space="0" w:color="auto"/>
              <w:left w:val="single" w:sz="4" w:space="0" w:color="auto"/>
              <w:bottom w:val="single" w:sz="4" w:space="0" w:color="auto"/>
              <w:right w:val="single" w:sz="4" w:space="0" w:color="auto"/>
            </w:tcBorders>
            <w:vAlign w:val="center"/>
            <w:hideMark/>
          </w:tcPr>
          <w:p w14:paraId="2E9E4654"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Особые условия движения (определяются уполномоченным органом, владельцами автомобильных дорог, Госавтоинспекцией)</w:t>
            </w:r>
          </w:p>
        </w:tc>
      </w:tr>
      <w:tr w:rsidR="002941BB" w:rsidRPr="002941BB" w14:paraId="51BC77CC" w14:textId="77777777" w:rsidTr="002109A0">
        <w:tc>
          <w:tcPr>
            <w:tcW w:w="9052" w:type="dxa"/>
            <w:gridSpan w:val="3"/>
            <w:tcBorders>
              <w:top w:val="single" w:sz="4" w:space="0" w:color="auto"/>
              <w:left w:val="single" w:sz="4" w:space="0" w:color="auto"/>
              <w:bottom w:val="single" w:sz="4" w:space="0" w:color="auto"/>
              <w:right w:val="single" w:sz="4" w:space="0" w:color="auto"/>
            </w:tcBorders>
          </w:tcPr>
          <w:p w14:paraId="64956123"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04829767" w14:textId="77777777" w:rsidTr="002109A0">
        <w:tc>
          <w:tcPr>
            <w:tcW w:w="9052" w:type="dxa"/>
            <w:gridSpan w:val="3"/>
            <w:tcBorders>
              <w:top w:val="single" w:sz="4" w:space="0" w:color="auto"/>
              <w:left w:val="single" w:sz="4" w:space="0" w:color="auto"/>
              <w:bottom w:val="single" w:sz="4" w:space="0" w:color="auto"/>
              <w:right w:val="single" w:sz="4" w:space="0" w:color="auto"/>
            </w:tcBorders>
            <w:vAlign w:val="center"/>
            <w:hideMark/>
          </w:tcPr>
          <w:p w14:paraId="464C9F28"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2941BB" w:rsidRPr="002941BB" w14:paraId="3F62C142" w14:textId="77777777" w:rsidTr="002109A0">
        <w:tc>
          <w:tcPr>
            <w:tcW w:w="9052" w:type="dxa"/>
            <w:gridSpan w:val="3"/>
            <w:tcBorders>
              <w:top w:val="single" w:sz="4" w:space="0" w:color="auto"/>
              <w:left w:val="single" w:sz="4" w:space="0" w:color="auto"/>
              <w:bottom w:val="single" w:sz="4" w:space="0" w:color="auto"/>
              <w:right w:val="single" w:sz="4" w:space="0" w:color="auto"/>
            </w:tcBorders>
            <w:vAlign w:val="center"/>
            <w:hideMark/>
          </w:tcPr>
          <w:p w14:paraId="20F7040A"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 xml:space="preserve">С условиями настоящего специального разрешения, а также с нормативными требованиями в области дорожного движения </w:t>
            </w:r>
            <w:proofErr w:type="gramStart"/>
            <w:r w:rsidRPr="002941BB">
              <w:rPr>
                <w:rFonts w:ascii="Times New Roman" w:hAnsi="Times New Roman" w:cs="Times New Roman"/>
                <w:sz w:val="24"/>
                <w:szCs w:val="24"/>
              </w:rPr>
              <w:t>ознакомлен</w:t>
            </w:r>
            <w:proofErr w:type="gramEnd"/>
          </w:p>
        </w:tc>
      </w:tr>
      <w:tr w:rsidR="002941BB" w:rsidRPr="002941BB" w14:paraId="30C5B5EA" w14:textId="77777777" w:rsidTr="002109A0">
        <w:tc>
          <w:tcPr>
            <w:tcW w:w="3388" w:type="dxa"/>
            <w:gridSpan w:val="2"/>
            <w:tcBorders>
              <w:top w:val="single" w:sz="4" w:space="0" w:color="auto"/>
              <w:left w:val="single" w:sz="4" w:space="0" w:color="auto"/>
              <w:bottom w:val="single" w:sz="4" w:space="0" w:color="auto"/>
              <w:right w:val="single" w:sz="4" w:space="0" w:color="auto"/>
            </w:tcBorders>
            <w:vAlign w:val="center"/>
            <w:hideMark/>
          </w:tcPr>
          <w:p w14:paraId="4A9CE1B5"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Водитель транспортного средства</w:t>
            </w:r>
          </w:p>
        </w:tc>
        <w:tc>
          <w:tcPr>
            <w:tcW w:w="5664" w:type="dxa"/>
            <w:tcBorders>
              <w:top w:val="single" w:sz="4" w:space="0" w:color="auto"/>
              <w:left w:val="single" w:sz="4" w:space="0" w:color="auto"/>
              <w:bottom w:val="single" w:sz="4" w:space="0" w:color="auto"/>
              <w:right w:val="single" w:sz="4" w:space="0" w:color="auto"/>
            </w:tcBorders>
          </w:tcPr>
          <w:p w14:paraId="7F8BC9B2" w14:textId="77777777" w:rsidR="002109A0" w:rsidRPr="002941BB" w:rsidRDefault="002109A0">
            <w:pPr>
              <w:pStyle w:val="ConsPlusNormal0"/>
              <w:spacing w:line="256" w:lineRule="auto"/>
              <w:rPr>
                <w:rFonts w:ascii="Times New Roman" w:hAnsi="Times New Roman" w:cs="Times New Roman"/>
                <w:sz w:val="24"/>
                <w:szCs w:val="24"/>
              </w:rPr>
            </w:pPr>
          </w:p>
        </w:tc>
      </w:tr>
      <w:tr w:rsidR="002941BB" w:rsidRPr="002941BB" w14:paraId="5F5879C6" w14:textId="77777777" w:rsidTr="002109A0">
        <w:tc>
          <w:tcPr>
            <w:tcW w:w="3388" w:type="dxa"/>
            <w:gridSpan w:val="2"/>
            <w:tcBorders>
              <w:top w:val="single" w:sz="4" w:space="0" w:color="auto"/>
              <w:left w:val="single" w:sz="4" w:space="0" w:color="auto"/>
              <w:bottom w:val="single" w:sz="4" w:space="0" w:color="auto"/>
              <w:right w:val="single" w:sz="4" w:space="0" w:color="auto"/>
            </w:tcBorders>
          </w:tcPr>
          <w:p w14:paraId="2BE09C6A" w14:textId="77777777" w:rsidR="002109A0" w:rsidRPr="002941BB" w:rsidRDefault="002109A0">
            <w:pPr>
              <w:pStyle w:val="ConsPlusNormal0"/>
              <w:spacing w:line="256" w:lineRule="auto"/>
              <w:rPr>
                <w:rFonts w:ascii="Times New Roman" w:hAnsi="Times New Roman" w:cs="Times New Roman"/>
                <w:sz w:val="24"/>
                <w:szCs w:val="24"/>
              </w:rPr>
            </w:pPr>
          </w:p>
        </w:tc>
        <w:tc>
          <w:tcPr>
            <w:tcW w:w="5664" w:type="dxa"/>
            <w:tcBorders>
              <w:top w:val="single" w:sz="4" w:space="0" w:color="auto"/>
              <w:left w:val="single" w:sz="4" w:space="0" w:color="auto"/>
              <w:bottom w:val="single" w:sz="4" w:space="0" w:color="auto"/>
              <w:right w:val="single" w:sz="4" w:space="0" w:color="auto"/>
            </w:tcBorders>
            <w:vAlign w:val="center"/>
            <w:hideMark/>
          </w:tcPr>
          <w:p w14:paraId="62DD5025" w14:textId="77777777" w:rsidR="002109A0" w:rsidRPr="002941BB" w:rsidRDefault="002109A0">
            <w:pPr>
              <w:pStyle w:val="ConsPlusNormal0"/>
              <w:spacing w:line="256" w:lineRule="auto"/>
              <w:jc w:val="center"/>
              <w:rPr>
                <w:rFonts w:ascii="Times New Roman" w:hAnsi="Times New Roman" w:cs="Times New Roman"/>
                <w:sz w:val="24"/>
                <w:szCs w:val="24"/>
              </w:rPr>
            </w:pPr>
            <w:r w:rsidRPr="002941BB">
              <w:rPr>
                <w:rFonts w:ascii="Times New Roman" w:hAnsi="Times New Roman" w:cs="Times New Roman"/>
                <w:sz w:val="24"/>
                <w:szCs w:val="24"/>
              </w:rPr>
              <w:t>(фамилия, имя, отчество (при наличии), подпись)</w:t>
            </w:r>
          </w:p>
        </w:tc>
      </w:tr>
      <w:tr w:rsidR="002941BB" w:rsidRPr="002941BB" w14:paraId="42179BD8" w14:textId="77777777" w:rsidTr="002109A0">
        <w:tc>
          <w:tcPr>
            <w:tcW w:w="9052" w:type="dxa"/>
            <w:gridSpan w:val="3"/>
            <w:tcBorders>
              <w:top w:val="single" w:sz="4" w:space="0" w:color="auto"/>
              <w:left w:val="single" w:sz="4" w:space="0" w:color="auto"/>
              <w:bottom w:val="single" w:sz="4" w:space="0" w:color="auto"/>
              <w:right w:val="single" w:sz="4" w:space="0" w:color="auto"/>
            </w:tcBorders>
            <w:vAlign w:val="center"/>
            <w:hideMark/>
          </w:tcPr>
          <w:p w14:paraId="60449511" w14:textId="77777777" w:rsidR="002109A0" w:rsidRPr="002941BB" w:rsidRDefault="002109A0">
            <w:pPr>
              <w:pStyle w:val="ConsPlusNormal0"/>
              <w:spacing w:line="256" w:lineRule="auto"/>
              <w:jc w:val="both"/>
              <w:rPr>
                <w:rFonts w:ascii="Times New Roman" w:hAnsi="Times New Roman" w:cs="Times New Roman"/>
                <w:sz w:val="24"/>
                <w:szCs w:val="24"/>
              </w:rPr>
            </w:pPr>
            <w:r w:rsidRPr="002941BB">
              <w:rPr>
                <w:rFonts w:ascii="Times New Roman" w:hAnsi="Times New Roman" w:cs="Times New Roman"/>
                <w:sz w:val="24"/>
                <w:szCs w:val="24"/>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2941BB" w:rsidRPr="002941BB" w14:paraId="296E809F" w14:textId="77777777" w:rsidTr="002109A0">
        <w:tc>
          <w:tcPr>
            <w:tcW w:w="9052" w:type="dxa"/>
            <w:gridSpan w:val="3"/>
            <w:tcBorders>
              <w:top w:val="single" w:sz="4" w:space="0" w:color="auto"/>
              <w:left w:val="single" w:sz="4" w:space="0" w:color="auto"/>
              <w:bottom w:val="single" w:sz="4" w:space="0" w:color="auto"/>
              <w:right w:val="single" w:sz="4" w:space="0" w:color="auto"/>
            </w:tcBorders>
          </w:tcPr>
          <w:p w14:paraId="1EC2922D" w14:textId="77777777" w:rsidR="002109A0" w:rsidRPr="002941BB" w:rsidRDefault="002109A0">
            <w:pPr>
              <w:pStyle w:val="ConsPlusNormal0"/>
              <w:spacing w:line="256" w:lineRule="auto"/>
              <w:rPr>
                <w:rFonts w:ascii="Times New Roman" w:hAnsi="Times New Roman" w:cs="Times New Roman"/>
                <w:sz w:val="24"/>
                <w:szCs w:val="24"/>
              </w:rPr>
            </w:pPr>
          </w:p>
        </w:tc>
      </w:tr>
      <w:tr w:rsidR="002109A0" w:rsidRPr="002941BB" w14:paraId="0206058C" w14:textId="77777777" w:rsidTr="002109A0">
        <w:tc>
          <w:tcPr>
            <w:tcW w:w="9052" w:type="dxa"/>
            <w:gridSpan w:val="3"/>
            <w:tcBorders>
              <w:top w:val="single" w:sz="4" w:space="0" w:color="auto"/>
              <w:left w:val="single" w:sz="4" w:space="0" w:color="auto"/>
              <w:bottom w:val="single" w:sz="4" w:space="0" w:color="auto"/>
              <w:right w:val="single" w:sz="4" w:space="0" w:color="auto"/>
            </w:tcBorders>
          </w:tcPr>
          <w:p w14:paraId="0F49170D" w14:textId="77777777" w:rsidR="002109A0" w:rsidRPr="002941BB" w:rsidRDefault="002109A0">
            <w:pPr>
              <w:pStyle w:val="ConsPlusNormal0"/>
              <w:spacing w:line="256" w:lineRule="auto"/>
              <w:rPr>
                <w:rFonts w:ascii="Times New Roman" w:hAnsi="Times New Roman" w:cs="Times New Roman"/>
                <w:sz w:val="24"/>
                <w:szCs w:val="24"/>
              </w:rPr>
            </w:pPr>
          </w:p>
        </w:tc>
      </w:tr>
    </w:tbl>
    <w:p w14:paraId="3C0F8BB3" w14:textId="77777777" w:rsidR="002109A0" w:rsidRPr="002941BB" w:rsidRDefault="002109A0" w:rsidP="002109A0">
      <w:pPr>
        <w:pStyle w:val="ConsPlusNormal0"/>
        <w:jc w:val="both"/>
        <w:rPr>
          <w:rFonts w:ascii="Times New Roman" w:hAnsi="Times New Roman" w:cs="Times New Roman"/>
          <w:sz w:val="24"/>
          <w:szCs w:val="24"/>
        </w:rPr>
      </w:pPr>
    </w:p>
    <w:p w14:paraId="3B6F2294" w14:textId="77777777" w:rsidR="002109A0" w:rsidRPr="002941BB" w:rsidRDefault="002109A0" w:rsidP="002109A0">
      <w:pPr>
        <w:pStyle w:val="ConsPlusNormal0"/>
        <w:jc w:val="both"/>
        <w:rPr>
          <w:rFonts w:ascii="Times New Roman" w:hAnsi="Times New Roman" w:cs="Times New Roman"/>
          <w:sz w:val="24"/>
          <w:szCs w:val="24"/>
        </w:rPr>
      </w:pPr>
    </w:p>
    <w:p w14:paraId="318E5C5C" w14:textId="77777777" w:rsidR="002109A0" w:rsidRDefault="002109A0" w:rsidP="002109A0">
      <w:pPr>
        <w:rPr>
          <w:rFonts w:ascii="Times New Roman" w:hAnsi="Times New Roman"/>
          <w:color w:val="00B050"/>
        </w:rPr>
      </w:pPr>
    </w:p>
    <w:p w14:paraId="243987D1" w14:textId="77777777" w:rsidR="000E7B53" w:rsidRPr="002109A0" w:rsidRDefault="000E7B53" w:rsidP="002109A0"/>
    <w:sectPr w:rsidR="000E7B53" w:rsidRPr="002109A0" w:rsidSect="002941BB">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36CFB" w14:textId="77777777" w:rsidR="000F4ED9" w:rsidRDefault="000F4ED9" w:rsidP="00AB4091">
      <w:pPr>
        <w:spacing w:after="0" w:line="240" w:lineRule="auto"/>
      </w:pPr>
      <w:r>
        <w:separator/>
      </w:r>
    </w:p>
  </w:endnote>
  <w:endnote w:type="continuationSeparator" w:id="0">
    <w:p w14:paraId="00AB9013" w14:textId="77777777" w:rsidR="000F4ED9" w:rsidRDefault="000F4ED9" w:rsidP="00AB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0B360" w14:textId="77777777" w:rsidR="000F4ED9" w:rsidRDefault="000F4ED9" w:rsidP="00AB4091">
      <w:pPr>
        <w:spacing w:after="0" w:line="240" w:lineRule="auto"/>
      </w:pPr>
      <w:r>
        <w:separator/>
      </w:r>
    </w:p>
  </w:footnote>
  <w:footnote w:type="continuationSeparator" w:id="0">
    <w:p w14:paraId="7A6AE3D6" w14:textId="77777777" w:rsidR="000F4ED9" w:rsidRDefault="000F4ED9" w:rsidP="00AB4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CE4"/>
    <w:multiLevelType w:val="hybridMultilevel"/>
    <w:tmpl w:val="D0C25818"/>
    <w:lvl w:ilvl="0" w:tplc="7BBC41F6">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92A2301"/>
    <w:multiLevelType w:val="hybridMultilevel"/>
    <w:tmpl w:val="AE2E88CE"/>
    <w:lvl w:ilvl="0" w:tplc="84A2ACCC">
      <w:start w:val="56"/>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0261E"/>
    <w:multiLevelType w:val="hybridMultilevel"/>
    <w:tmpl w:val="84F89AB0"/>
    <w:lvl w:ilvl="0" w:tplc="22CA06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70E78AD"/>
    <w:multiLevelType w:val="multilevel"/>
    <w:tmpl w:val="C35AFAA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4">
    <w:nsid w:val="278B4398"/>
    <w:multiLevelType w:val="hybridMultilevel"/>
    <w:tmpl w:val="B142C0F4"/>
    <w:lvl w:ilvl="0" w:tplc="3CAABD5A">
      <w:start w:val="2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9944DB7"/>
    <w:multiLevelType w:val="hybridMultilevel"/>
    <w:tmpl w:val="D1F0616E"/>
    <w:lvl w:ilvl="0" w:tplc="98649B92">
      <w:start w:val="10"/>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A610526"/>
    <w:multiLevelType w:val="hybridMultilevel"/>
    <w:tmpl w:val="632AC120"/>
    <w:lvl w:ilvl="0" w:tplc="49968FF0">
      <w:start w:val="9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B0560"/>
    <w:multiLevelType w:val="hybridMultilevel"/>
    <w:tmpl w:val="982C702C"/>
    <w:lvl w:ilvl="0" w:tplc="B41AFF24">
      <w:start w:val="4"/>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8">
    <w:nsid w:val="405B25BE"/>
    <w:multiLevelType w:val="hybridMultilevel"/>
    <w:tmpl w:val="0B9258B4"/>
    <w:lvl w:ilvl="0" w:tplc="0F602384">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1E0716"/>
    <w:multiLevelType w:val="hybridMultilevel"/>
    <w:tmpl w:val="98B01FAE"/>
    <w:lvl w:ilvl="0" w:tplc="BE5C6CE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4A2F4440"/>
    <w:multiLevelType w:val="hybridMultilevel"/>
    <w:tmpl w:val="2EE68078"/>
    <w:lvl w:ilvl="0" w:tplc="2D18619C">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4A527FDF"/>
    <w:multiLevelType w:val="hybridMultilevel"/>
    <w:tmpl w:val="5D26ED3A"/>
    <w:lvl w:ilvl="0" w:tplc="9F46E6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AC52E43"/>
    <w:multiLevelType w:val="hybridMultilevel"/>
    <w:tmpl w:val="8480B540"/>
    <w:lvl w:ilvl="0" w:tplc="ED8A681A">
      <w:start w:val="1"/>
      <w:numFmt w:val="decimal"/>
      <w:lvlText w:val="%1."/>
      <w:lvlJc w:val="left"/>
      <w:pPr>
        <w:tabs>
          <w:tab w:val="num" w:pos="1714"/>
        </w:tabs>
        <w:ind w:left="1714"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530"/>
        </w:tabs>
        <w:ind w:left="2530" w:hanging="360"/>
      </w:pPr>
      <w:rPr>
        <w:rFonts w:cs="Times New Roman"/>
      </w:rPr>
    </w:lvl>
    <w:lvl w:ilvl="2" w:tplc="0419001B">
      <w:start w:val="1"/>
      <w:numFmt w:val="decimal"/>
      <w:lvlText w:val="%3."/>
      <w:lvlJc w:val="left"/>
      <w:pPr>
        <w:tabs>
          <w:tab w:val="num" w:pos="2890"/>
        </w:tabs>
        <w:ind w:left="2890" w:hanging="360"/>
      </w:pPr>
    </w:lvl>
    <w:lvl w:ilvl="3" w:tplc="0419000F">
      <w:start w:val="1"/>
      <w:numFmt w:val="decimal"/>
      <w:lvlText w:val="%4."/>
      <w:lvlJc w:val="left"/>
      <w:pPr>
        <w:tabs>
          <w:tab w:val="num" w:pos="3610"/>
        </w:tabs>
        <w:ind w:left="3610" w:hanging="360"/>
      </w:pPr>
    </w:lvl>
    <w:lvl w:ilvl="4" w:tplc="04190019">
      <w:start w:val="1"/>
      <w:numFmt w:val="decimal"/>
      <w:lvlText w:val="%5."/>
      <w:lvlJc w:val="left"/>
      <w:pPr>
        <w:tabs>
          <w:tab w:val="num" w:pos="4330"/>
        </w:tabs>
        <w:ind w:left="4330" w:hanging="360"/>
      </w:pPr>
    </w:lvl>
    <w:lvl w:ilvl="5" w:tplc="0419001B">
      <w:start w:val="1"/>
      <w:numFmt w:val="decimal"/>
      <w:lvlText w:val="%6."/>
      <w:lvlJc w:val="left"/>
      <w:pPr>
        <w:tabs>
          <w:tab w:val="num" w:pos="5050"/>
        </w:tabs>
        <w:ind w:left="5050" w:hanging="360"/>
      </w:pPr>
    </w:lvl>
    <w:lvl w:ilvl="6" w:tplc="0419000F">
      <w:start w:val="1"/>
      <w:numFmt w:val="decimal"/>
      <w:lvlText w:val="%7."/>
      <w:lvlJc w:val="left"/>
      <w:pPr>
        <w:tabs>
          <w:tab w:val="num" w:pos="5770"/>
        </w:tabs>
        <w:ind w:left="5770" w:hanging="360"/>
      </w:pPr>
    </w:lvl>
    <w:lvl w:ilvl="7" w:tplc="04190019">
      <w:start w:val="1"/>
      <w:numFmt w:val="decimal"/>
      <w:lvlText w:val="%8."/>
      <w:lvlJc w:val="left"/>
      <w:pPr>
        <w:tabs>
          <w:tab w:val="num" w:pos="6490"/>
        </w:tabs>
        <w:ind w:left="6490" w:hanging="360"/>
      </w:pPr>
    </w:lvl>
    <w:lvl w:ilvl="8" w:tplc="0419001B">
      <w:start w:val="1"/>
      <w:numFmt w:val="decimal"/>
      <w:lvlText w:val="%9."/>
      <w:lvlJc w:val="left"/>
      <w:pPr>
        <w:tabs>
          <w:tab w:val="num" w:pos="7210"/>
        </w:tabs>
        <w:ind w:left="7210" w:hanging="360"/>
      </w:pPr>
    </w:lvl>
  </w:abstractNum>
  <w:abstractNum w:abstractNumId="13">
    <w:nsid w:val="4CD54381"/>
    <w:multiLevelType w:val="hybridMultilevel"/>
    <w:tmpl w:val="91AACFB8"/>
    <w:lvl w:ilvl="0" w:tplc="21F04272">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091D6A"/>
    <w:multiLevelType w:val="hybridMultilevel"/>
    <w:tmpl w:val="34C4D402"/>
    <w:lvl w:ilvl="0" w:tplc="A70AC1CC">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77F04"/>
    <w:multiLevelType w:val="hybridMultilevel"/>
    <w:tmpl w:val="26700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6F365B1"/>
    <w:multiLevelType w:val="multilevel"/>
    <w:tmpl w:val="1D0E0446"/>
    <w:lvl w:ilvl="0">
      <w:start w:val="3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5B5A6213"/>
    <w:multiLevelType w:val="hybridMultilevel"/>
    <w:tmpl w:val="3DA07674"/>
    <w:lvl w:ilvl="0" w:tplc="05947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F83A7A"/>
    <w:multiLevelType w:val="hybridMultilevel"/>
    <w:tmpl w:val="11762558"/>
    <w:lvl w:ilvl="0" w:tplc="33386AF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64544849"/>
    <w:multiLevelType w:val="hybridMultilevel"/>
    <w:tmpl w:val="9FFC2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F8526A"/>
    <w:multiLevelType w:val="hybridMultilevel"/>
    <w:tmpl w:val="40A686A6"/>
    <w:lvl w:ilvl="0" w:tplc="EB2C7A7A">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2">
    <w:nsid w:val="6DFB79CD"/>
    <w:multiLevelType w:val="hybridMultilevel"/>
    <w:tmpl w:val="4A949D5C"/>
    <w:lvl w:ilvl="0" w:tplc="79460D58">
      <w:start w:val="8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28F2E11"/>
    <w:multiLevelType w:val="hybridMultilevel"/>
    <w:tmpl w:val="0360C198"/>
    <w:lvl w:ilvl="0" w:tplc="99F4BB6A">
      <w:start w:val="1"/>
      <w:numFmt w:val="decimal"/>
      <w:lvlText w:val="%1."/>
      <w:lvlJc w:val="left"/>
      <w:pPr>
        <w:tabs>
          <w:tab w:val="num" w:pos="540"/>
        </w:tabs>
        <w:ind w:left="540" w:hanging="360"/>
      </w:pPr>
      <w:rPr>
        <w:rFonts w:hint="default"/>
        <w:color w:val="auto"/>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7B570C4B"/>
    <w:multiLevelType w:val="hybridMultilevel"/>
    <w:tmpl w:val="585E8D62"/>
    <w:lvl w:ilvl="0" w:tplc="826E57F2">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2"/>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15"/>
  </w:num>
  <w:num w:numId="8">
    <w:abstractNumId w:val="10"/>
  </w:num>
  <w:num w:numId="9">
    <w:abstractNumId w:val="12"/>
    <w:lvlOverride w:ilvl="0">
      <w:startOverride w:val="33"/>
    </w:lvlOverride>
  </w:num>
  <w:num w:numId="10">
    <w:abstractNumId w:val="11"/>
  </w:num>
  <w:num w:numId="11">
    <w:abstractNumId w:val="12"/>
    <w:lvlOverride w:ilvl="0">
      <w:startOverride w:val="1"/>
    </w:lvlOverride>
  </w:num>
  <w:num w:numId="12">
    <w:abstractNumId w:val="12"/>
    <w:lvlOverride w:ilvl="0">
      <w:startOverride w:val="81"/>
    </w:lvlOverride>
  </w:num>
  <w:num w:numId="13">
    <w:abstractNumId w:val="12"/>
    <w:lvlOverride w:ilvl="0">
      <w:startOverride w:val="109"/>
    </w:lvlOverride>
  </w:num>
  <w:num w:numId="14">
    <w:abstractNumId w:val="0"/>
  </w:num>
  <w:num w:numId="15">
    <w:abstractNumId w:val="18"/>
  </w:num>
  <w:num w:numId="16">
    <w:abstractNumId w:val="5"/>
  </w:num>
  <w:num w:numId="17">
    <w:abstractNumId w:val="2"/>
  </w:num>
  <w:num w:numId="18">
    <w:abstractNumId w:val="9"/>
  </w:num>
  <w:num w:numId="19">
    <w:abstractNumId w:val="12"/>
    <w:lvlOverride w:ilvl="0">
      <w:startOverride w:val="30"/>
    </w:lvlOverride>
  </w:num>
  <w:num w:numId="20">
    <w:abstractNumId w:val="12"/>
    <w:lvlOverride w:ilvl="0">
      <w:startOverride w:val="31"/>
    </w:lvlOverride>
  </w:num>
  <w:num w:numId="21">
    <w:abstractNumId w:val="16"/>
  </w:num>
  <w:num w:numId="22">
    <w:abstractNumId w:val="12"/>
    <w:lvlOverride w:ilvl="0">
      <w:startOverride w:val="38"/>
    </w:lvlOverride>
  </w:num>
  <w:num w:numId="23">
    <w:abstractNumId w:val="12"/>
    <w:lvlOverride w:ilvl="0">
      <w:startOverride w:val="40"/>
    </w:lvlOverride>
  </w:num>
  <w:num w:numId="24">
    <w:abstractNumId w:val="12"/>
    <w:lvlOverride w:ilvl="0">
      <w:startOverride w:val="41"/>
    </w:lvlOverride>
  </w:num>
  <w:num w:numId="25">
    <w:abstractNumId w:val="12"/>
    <w:lvlOverride w:ilvl="0">
      <w:startOverride w:val="41"/>
    </w:lvlOverride>
  </w:num>
  <w:num w:numId="26">
    <w:abstractNumId w:val="12"/>
    <w:lvlOverride w:ilvl="0">
      <w:startOverride w:val="47"/>
    </w:lvlOverride>
  </w:num>
  <w:num w:numId="27">
    <w:abstractNumId w:val="20"/>
  </w:num>
  <w:num w:numId="28">
    <w:abstractNumId w:val="6"/>
  </w:num>
  <w:num w:numId="29">
    <w:abstractNumId w:val="24"/>
  </w:num>
  <w:num w:numId="30">
    <w:abstractNumId w:val="8"/>
  </w:num>
  <w:num w:numId="31">
    <w:abstractNumId w:val="1"/>
  </w:num>
  <w:num w:numId="32">
    <w:abstractNumId w:val="14"/>
  </w:num>
  <w:num w:numId="33">
    <w:abstractNumId w:val="13"/>
  </w:num>
  <w:num w:numId="34">
    <w:abstractNumId w:val="22"/>
  </w:num>
  <w:num w:numId="35">
    <w:abstractNumId w:val="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E7"/>
    <w:rsid w:val="00032EA9"/>
    <w:rsid w:val="00074D20"/>
    <w:rsid w:val="000D07D4"/>
    <w:rsid w:val="000E7B53"/>
    <w:rsid w:val="000F4ED9"/>
    <w:rsid w:val="00133BE7"/>
    <w:rsid w:val="00205200"/>
    <w:rsid w:val="002109A0"/>
    <w:rsid w:val="002941BB"/>
    <w:rsid w:val="002B0A99"/>
    <w:rsid w:val="002F176C"/>
    <w:rsid w:val="0031176C"/>
    <w:rsid w:val="003E1971"/>
    <w:rsid w:val="003E26F3"/>
    <w:rsid w:val="004109B1"/>
    <w:rsid w:val="00467D9F"/>
    <w:rsid w:val="0049168C"/>
    <w:rsid w:val="004C3876"/>
    <w:rsid w:val="004C46DF"/>
    <w:rsid w:val="0053756E"/>
    <w:rsid w:val="00596221"/>
    <w:rsid w:val="005A4A66"/>
    <w:rsid w:val="00645B96"/>
    <w:rsid w:val="00695157"/>
    <w:rsid w:val="006F5A59"/>
    <w:rsid w:val="00720EA8"/>
    <w:rsid w:val="007F33C4"/>
    <w:rsid w:val="008830FB"/>
    <w:rsid w:val="008F1E39"/>
    <w:rsid w:val="008F3E4F"/>
    <w:rsid w:val="00A36788"/>
    <w:rsid w:val="00AB4091"/>
    <w:rsid w:val="00B20CC1"/>
    <w:rsid w:val="00BB729C"/>
    <w:rsid w:val="00C15BD7"/>
    <w:rsid w:val="00C36567"/>
    <w:rsid w:val="00E50354"/>
    <w:rsid w:val="00EA4044"/>
    <w:rsid w:val="00ED2D76"/>
    <w:rsid w:val="00EF0709"/>
    <w:rsid w:val="00F84C8E"/>
    <w:rsid w:val="00FF1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63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BE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33BE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Title">
    <w:name w:val="ConsPlusTitle"/>
    <w:uiPriority w:val="99"/>
    <w:rsid w:val="00133BE7"/>
    <w:pPr>
      <w:widowControl w:val="0"/>
      <w:suppressAutoHyphens/>
      <w:autoSpaceDE w:val="0"/>
      <w:autoSpaceDN w:val="0"/>
      <w:spacing w:after="0" w:line="240" w:lineRule="auto"/>
    </w:pPr>
    <w:rPr>
      <w:rFonts w:ascii="Times New Roman" w:eastAsia="Arial" w:hAnsi="Times New Roman" w:cs="Times New Roman"/>
      <w:b/>
      <w:bCs/>
      <w:kern w:val="3"/>
      <w:sz w:val="24"/>
      <w:szCs w:val="24"/>
      <w:lang w:eastAsia="zh-CN"/>
    </w:rPr>
  </w:style>
  <w:style w:type="paragraph" w:customStyle="1" w:styleId="a3">
    <w:name w:val="реквизитПодпись"/>
    <w:basedOn w:val="Standard"/>
    <w:rsid w:val="00133BE7"/>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133BE7"/>
    <w:pPr>
      <w:widowControl w:val="0"/>
      <w:spacing w:after="0" w:line="240" w:lineRule="auto"/>
      <w:ind w:firstLine="720"/>
      <w:jc w:val="both"/>
    </w:pPr>
    <w:rPr>
      <w:rFonts w:ascii="Times New Roman" w:hAnsi="Times New Roman"/>
      <w:sz w:val="28"/>
      <w:szCs w:val="20"/>
    </w:rPr>
  </w:style>
  <w:style w:type="paragraph" w:customStyle="1" w:styleId="1">
    <w:name w:val="Абзац списка1"/>
    <w:basedOn w:val="a"/>
    <w:rsid w:val="00133BE7"/>
    <w:pPr>
      <w:ind w:left="720"/>
      <w:contextualSpacing/>
    </w:pPr>
  </w:style>
  <w:style w:type="paragraph" w:customStyle="1" w:styleId="a4">
    <w:name w:val="МУ Обычный стиль"/>
    <w:basedOn w:val="a"/>
    <w:autoRedefine/>
    <w:rsid w:val="00C15BD7"/>
    <w:pPr>
      <w:autoSpaceDE w:val="0"/>
      <w:autoSpaceDN w:val="0"/>
      <w:adjustRightInd w:val="0"/>
      <w:spacing w:after="0" w:line="360" w:lineRule="auto"/>
      <w:ind w:firstLine="540"/>
      <w:jc w:val="both"/>
    </w:pPr>
    <w:rPr>
      <w:rFonts w:ascii="Times New Roman" w:hAnsi="Times New Roman"/>
      <w:sz w:val="24"/>
      <w:szCs w:val="24"/>
    </w:rPr>
  </w:style>
  <w:style w:type="character" w:customStyle="1" w:styleId="ConsPlusNormal">
    <w:name w:val="ConsPlusNormal Знак"/>
    <w:link w:val="ConsPlusNormal0"/>
    <w:locked/>
    <w:rsid w:val="00133BE7"/>
    <w:rPr>
      <w:rFonts w:ascii="Arial" w:hAnsi="Arial" w:cs="Arial"/>
    </w:rPr>
  </w:style>
  <w:style w:type="paragraph" w:customStyle="1" w:styleId="ConsPlusNormal0">
    <w:name w:val="ConsPlusNormal"/>
    <w:link w:val="ConsPlusNormal"/>
    <w:rsid w:val="00133BE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133B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rsid w:val="00133BE7"/>
    <w:rPr>
      <w:color w:val="0000FF"/>
      <w:u w:val="single"/>
    </w:rPr>
  </w:style>
  <w:style w:type="character" w:customStyle="1" w:styleId="UnresolvedMention">
    <w:name w:val="Unresolved Mention"/>
    <w:basedOn w:val="a0"/>
    <w:uiPriority w:val="99"/>
    <w:semiHidden/>
    <w:unhideWhenUsed/>
    <w:rsid w:val="00F84C8E"/>
    <w:rPr>
      <w:color w:val="605E5C"/>
      <w:shd w:val="clear" w:color="auto" w:fill="E1DFDD"/>
    </w:rPr>
  </w:style>
  <w:style w:type="paragraph" w:customStyle="1" w:styleId="2">
    <w:name w:val="Абзац списка2"/>
    <w:basedOn w:val="a"/>
    <w:rsid w:val="00C15BD7"/>
    <w:pPr>
      <w:ind w:left="720"/>
      <w:contextualSpacing/>
    </w:pPr>
  </w:style>
  <w:style w:type="paragraph" w:customStyle="1" w:styleId="ConsPlusDocList">
    <w:name w:val="ConsPlusDocList"/>
    <w:uiPriority w:val="99"/>
    <w:rsid w:val="00C15BD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pboth">
    <w:name w:val="pboth"/>
    <w:basedOn w:val="a"/>
    <w:rsid w:val="00C15BD7"/>
    <w:pPr>
      <w:spacing w:before="100" w:beforeAutospacing="1" w:after="100" w:afterAutospacing="1" w:line="240" w:lineRule="auto"/>
    </w:pPr>
    <w:rPr>
      <w:rFonts w:ascii="Times New Roman" w:hAnsi="Times New Roman"/>
      <w:sz w:val="24"/>
      <w:szCs w:val="24"/>
    </w:rPr>
  </w:style>
  <w:style w:type="character" w:styleId="a6">
    <w:name w:val="FollowedHyperlink"/>
    <w:basedOn w:val="a0"/>
    <w:uiPriority w:val="99"/>
    <w:semiHidden/>
    <w:unhideWhenUsed/>
    <w:rsid w:val="002109A0"/>
    <w:rPr>
      <w:color w:val="954F72" w:themeColor="followedHyperlink"/>
      <w:u w:val="single"/>
    </w:rPr>
  </w:style>
  <w:style w:type="paragraph" w:customStyle="1" w:styleId="msonormal0">
    <w:name w:val="msonormal"/>
    <w:basedOn w:val="a"/>
    <w:rsid w:val="002109A0"/>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0D07D4"/>
    <w:pPr>
      <w:ind w:left="720"/>
      <w:contextualSpacing/>
    </w:pPr>
  </w:style>
  <w:style w:type="paragraph" w:customStyle="1" w:styleId="3">
    <w:name w:val="Абзац списка3"/>
    <w:basedOn w:val="a"/>
    <w:rsid w:val="00EF0709"/>
    <w:pPr>
      <w:ind w:left="720"/>
      <w:contextualSpacing/>
    </w:pPr>
  </w:style>
  <w:style w:type="paragraph" w:styleId="a8">
    <w:name w:val="Balloon Text"/>
    <w:basedOn w:val="a"/>
    <w:link w:val="a9"/>
    <w:uiPriority w:val="99"/>
    <w:semiHidden/>
    <w:unhideWhenUsed/>
    <w:rsid w:val="00AB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4091"/>
    <w:rPr>
      <w:rFonts w:ascii="Tahoma" w:eastAsia="Times New Roman" w:hAnsi="Tahoma" w:cs="Tahoma"/>
      <w:sz w:val="16"/>
      <w:szCs w:val="16"/>
      <w:lang w:eastAsia="ru-RU"/>
    </w:rPr>
  </w:style>
  <w:style w:type="paragraph" w:styleId="aa">
    <w:name w:val="header"/>
    <w:basedOn w:val="a"/>
    <w:link w:val="ab"/>
    <w:uiPriority w:val="99"/>
    <w:unhideWhenUsed/>
    <w:rsid w:val="00AB40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4091"/>
    <w:rPr>
      <w:rFonts w:ascii="Calibri" w:eastAsia="Times New Roman" w:hAnsi="Calibri" w:cs="Times New Roman"/>
      <w:lang w:eastAsia="ru-RU"/>
    </w:rPr>
  </w:style>
  <w:style w:type="paragraph" w:styleId="ac">
    <w:name w:val="footer"/>
    <w:basedOn w:val="a"/>
    <w:link w:val="ad"/>
    <w:uiPriority w:val="99"/>
    <w:unhideWhenUsed/>
    <w:rsid w:val="00AB40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409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BE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33BE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Title">
    <w:name w:val="ConsPlusTitle"/>
    <w:uiPriority w:val="99"/>
    <w:rsid w:val="00133BE7"/>
    <w:pPr>
      <w:widowControl w:val="0"/>
      <w:suppressAutoHyphens/>
      <w:autoSpaceDE w:val="0"/>
      <w:autoSpaceDN w:val="0"/>
      <w:spacing w:after="0" w:line="240" w:lineRule="auto"/>
    </w:pPr>
    <w:rPr>
      <w:rFonts w:ascii="Times New Roman" w:eastAsia="Arial" w:hAnsi="Times New Roman" w:cs="Times New Roman"/>
      <w:b/>
      <w:bCs/>
      <w:kern w:val="3"/>
      <w:sz w:val="24"/>
      <w:szCs w:val="24"/>
      <w:lang w:eastAsia="zh-CN"/>
    </w:rPr>
  </w:style>
  <w:style w:type="paragraph" w:customStyle="1" w:styleId="a3">
    <w:name w:val="реквизитПодпись"/>
    <w:basedOn w:val="Standard"/>
    <w:rsid w:val="00133BE7"/>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133BE7"/>
    <w:pPr>
      <w:widowControl w:val="0"/>
      <w:spacing w:after="0" w:line="240" w:lineRule="auto"/>
      <w:ind w:firstLine="720"/>
      <w:jc w:val="both"/>
    </w:pPr>
    <w:rPr>
      <w:rFonts w:ascii="Times New Roman" w:hAnsi="Times New Roman"/>
      <w:sz w:val="28"/>
      <w:szCs w:val="20"/>
    </w:rPr>
  </w:style>
  <w:style w:type="paragraph" w:customStyle="1" w:styleId="1">
    <w:name w:val="Абзац списка1"/>
    <w:basedOn w:val="a"/>
    <w:rsid w:val="00133BE7"/>
    <w:pPr>
      <w:ind w:left="720"/>
      <w:contextualSpacing/>
    </w:pPr>
  </w:style>
  <w:style w:type="paragraph" w:customStyle="1" w:styleId="a4">
    <w:name w:val="МУ Обычный стиль"/>
    <w:basedOn w:val="a"/>
    <w:autoRedefine/>
    <w:rsid w:val="00C15BD7"/>
    <w:pPr>
      <w:autoSpaceDE w:val="0"/>
      <w:autoSpaceDN w:val="0"/>
      <w:adjustRightInd w:val="0"/>
      <w:spacing w:after="0" w:line="360" w:lineRule="auto"/>
      <w:ind w:firstLine="540"/>
      <w:jc w:val="both"/>
    </w:pPr>
    <w:rPr>
      <w:rFonts w:ascii="Times New Roman" w:hAnsi="Times New Roman"/>
      <w:sz w:val="24"/>
      <w:szCs w:val="24"/>
    </w:rPr>
  </w:style>
  <w:style w:type="character" w:customStyle="1" w:styleId="ConsPlusNormal">
    <w:name w:val="ConsPlusNormal Знак"/>
    <w:link w:val="ConsPlusNormal0"/>
    <w:locked/>
    <w:rsid w:val="00133BE7"/>
    <w:rPr>
      <w:rFonts w:ascii="Arial" w:hAnsi="Arial" w:cs="Arial"/>
    </w:rPr>
  </w:style>
  <w:style w:type="paragraph" w:customStyle="1" w:styleId="ConsPlusNormal0">
    <w:name w:val="ConsPlusNormal"/>
    <w:link w:val="ConsPlusNormal"/>
    <w:rsid w:val="00133BE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133B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rsid w:val="00133BE7"/>
    <w:rPr>
      <w:color w:val="0000FF"/>
      <w:u w:val="single"/>
    </w:rPr>
  </w:style>
  <w:style w:type="character" w:customStyle="1" w:styleId="UnresolvedMention">
    <w:name w:val="Unresolved Mention"/>
    <w:basedOn w:val="a0"/>
    <w:uiPriority w:val="99"/>
    <w:semiHidden/>
    <w:unhideWhenUsed/>
    <w:rsid w:val="00F84C8E"/>
    <w:rPr>
      <w:color w:val="605E5C"/>
      <w:shd w:val="clear" w:color="auto" w:fill="E1DFDD"/>
    </w:rPr>
  </w:style>
  <w:style w:type="paragraph" w:customStyle="1" w:styleId="2">
    <w:name w:val="Абзац списка2"/>
    <w:basedOn w:val="a"/>
    <w:rsid w:val="00C15BD7"/>
    <w:pPr>
      <w:ind w:left="720"/>
      <w:contextualSpacing/>
    </w:pPr>
  </w:style>
  <w:style w:type="paragraph" w:customStyle="1" w:styleId="ConsPlusDocList">
    <w:name w:val="ConsPlusDocList"/>
    <w:uiPriority w:val="99"/>
    <w:rsid w:val="00C15BD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pboth">
    <w:name w:val="pboth"/>
    <w:basedOn w:val="a"/>
    <w:rsid w:val="00C15BD7"/>
    <w:pPr>
      <w:spacing w:before="100" w:beforeAutospacing="1" w:after="100" w:afterAutospacing="1" w:line="240" w:lineRule="auto"/>
    </w:pPr>
    <w:rPr>
      <w:rFonts w:ascii="Times New Roman" w:hAnsi="Times New Roman"/>
      <w:sz w:val="24"/>
      <w:szCs w:val="24"/>
    </w:rPr>
  </w:style>
  <w:style w:type="character" w:styleId="a6">
    <w:name w:val="FollowedHyperlink"/>
    <w:basedOn w:val="a0"/>
    <w:uiPriority w:val="99"/>
    <w:semiHidden/>
    <w:unhideWhenUsed/>
    <w:rsid w:val="002109A0"/>
    <w:rPr>
      <w:color w:val="954F72" w:themeColor="followedHyperlink"/>
      <w:u w:val="single"/>
    </w:rPr>
  </w:style>
  <w:style w:type="paragraph" w:customStyle="1" w:styleId="msonormal0">
    <w:name w:val="msonormal"/>
    <w:basedOn w:val="a"/>
    <w:rsid w:val="002109A0"/>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0D07D4"/>
    <w:pPr>
      <w:ind w:left="720"/>
      <w:contextualSpacing/>
    </w:pPr>
  </w:style>
  <w:style w:type="paragraph" w:customStyle="1" w:styleId="3">
    <w:name w:val="Абзац списка3"/>
    <w:basedOn w:val="a"/>
    <w:rsid w:val="00EF0709"/>
    <w:pPr>
      <w:ind w:left="720"/>
      <w:contextualSpacing/>
    </w:pPr>
  </w:style>
  <w:style w:type="paragraph" w:styleId="a8">
    <w:name w:val="Balloon Text"/>
    <w:basedOn w:val="a"/>
    <w:link w:val="a9"/>
    <w:uiPriority w:val="99"/>
    <w:semiHidden/>
    <w:unhideWhenUsed/>
    <w:rsid w:val="00AB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4091"/>
    <w:rPr>
      <w:rFonts w:ascii="Tahoma" w:eastAsia="Times New Roman" w:hAnsi="Tahoma" w:cs="Tahoma"/>
      <w:sz w:val="16"/>
      <w:szCs w:val="16"/>
      <w:lang w:eastAsia="ru-RU"/>
    </w:rPr>
  </w:style>
  <w:style w:type="paragraph" w:styleId="aa">
    <w:name w:val="header"/>
    <w:basedOn w:val="a"/>
    <w:link w:val="ab"/>
    <w:uiPriority w:val="99"/>
    <w:unhideWhenUsed/>
    <w:rsid w:val="00AB40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4091"/>
    <w:rPr>
      <w:rFonts w:ascii="Calibri" w:eastAsia="Times New Roman" w:hAnsi="Calibri" w:cs="Times New Roman"/>
      <w:lang w:eastAsia="ru-RU"/>
    </w:rPr>
  </w:style>
  <w:style w:type="paragraph" w:styleId="ac">
    <w:name w:val="footer"/>
    <w:basedOn w:val="a"/>
    <w:link w:val="ad"/>
    <w:uiPriority w:val="99"/>
    <w:unhideWhenUsed/>
    <w:rsid w:val="00AB40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409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18"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26"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17"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25"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3" Type="http://schemas.openxmlformats.org/officeDocument/2006/relationships/image" Target="media/image1.png"/><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20"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29"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24"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2"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7" Type="http://schemas.openxmlformats.org/officeDocument/2006/relationships/hyperlink" Target="consultantplus://offline/ref=B1B5B4B29351E9EE8492BB7819E7E4751BA56484D45D93C0A8B59427E8R9D7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28"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6" Type="http://schemas.openxmlformats.org/officeDocument/2006/relationships/hyperlink" Target="consultantplus://offline/ref=B1B5B4B29351E9EE8492BB7819E7E4751BA26B8BD45893C0A8B59427E897B32507A264F8A7211165R0D8K" TargetMode="External"/><Relationship Id="rId10" Type="http://schemas.openxmlformats.org/officeDocument/2006/relationships/hyperlink" Target="http://www.gosuslugi.ru/" TargetMode="External"/><Relationship Id="rId19"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1"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4" Type="http://schemas.microsoft.com/office/2007/relationships/stylesWithEffects" Target="stylesWithEffects.xml"/><Relationship Id="rId9" Type="http://schemas.openxmlformats.org/officeDocument/2006/relationships/hyperlink" Target="garantF1://12057004.0" TargetMode="External"/><Relationship Id="rId14"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22"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27"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0" Type="http://schemas.openxmlformats.org/officeDocument/2006/relationships/hyperlink" Target="file:///C:\Users\user\&#1056;&#1072;&#1073;&#1086;&#1095;&#1080;&#1081;%20&#1089;&#1090;&#1086;&#1083;\2022%20&#1075;&#1086;&#1076;\&#1055;&#1088;&#1086;&#1082;&#1091;&#1088;&#1072;&#1090;&#1091;&#1088;&#1072;\2022%20&#1075;&#1086;&#1076;\&#1053;&#1055;&#1040;\8.%20&#1072;&#1074;&#1075;&#1091;&#1089;&#1090;\&#1082;%20&#1087;&#1086;&#1089;&#1090;&#1072;&#1085;&#1086;&#1074;&#1083;&#1077;&#1085;&#1080;&#1102;%20&#8470;%2077.docx" TargetMode="External"/><Relationship Id="rId35" Type="http://schemas.openxmlformats.org/officeDocument/2006/relationships/hyperlink" Target="consultantplus://offline/ref=B1B5B4B29351E9EE8492BB7819E7E4751BA56484D45D93C0A8B59427E8R9D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732F-09B7-400D-B10D-F8AD9F81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40</Pages>
  <Words>17934</Words>
  <Characters>102228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2022-08-29T09:14:00Z</dcterms:created>
  <dcterms:modified xsi:type="dcterms:W3CDTF">2022-12-22T09:52:00Z</dcterms:modified>
</cp:coreProperties>
</file>