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МУНИЦИПАЛЬНОЕ ОБРАЗОВАНИЕ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«ЧАИНСКОЕ СЕЛЬСКОЕ ПОСЕЛЕНИЕ»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00328E" w:rsidRPr="00C76A74" w:rsidRDefault="0000328E" w:rsidP="00632CFB">
      <w:pPr>
        <w:tabs>
          <w:tab w:val="left" w:pos="1584"/>
        </w:tabs>
        <w:jc w:val="center"/>
        <w:rPr>
          <w:b/>
        </w:rPr>
      </w:pPr>
    </w:p>
    <w:p w:rsidR="0000328E" w:rsidRPr="00C76A74" w:rsidRDefault="0000328E" w:rsidP="0000328E">
      <w:pPr>
        <w:tabs>
          <w:tab w:val="left" w:pos="1584"/>
        </w:tabs>
        <w:rPr>
          <w:b/>
        </w:rPr>
      </w:pPr>
    </w:p>
    <w:p w:rsidR="0000328E" w:rsidRDefault="0000328E" w:rsidP="0000328E">
      <w:pPr>
        <w:tabs>
          <w:tab w:val="left" w:pos="1584"/>
        </w:tabs>
        <w:jc w:val="center"/>
        <w:rPr>
          <w:b/>
        </w:rPr>
      </w:pPr>
    </w:p>
    <w:p w:rsidR="001253B5" w:rsidRDefault="001253B5" w:rsidP="0000328E">
      <w:pPr>
        <w:tabs>
          <w:tab w:val="left" w:pos="1584"/>
        </w:tabs>
        <w:jc w:val="center"/>
        <w:rPr>
          <w:b/>
        </w:rPr>
      </w:pPr>
    </w:p>
    <w:p w:rsidR="001253B5" w:rsidRDefault="001253B5" w:rsidP="0000328E">
      <w:pPr>
        <w:tabs>
          <w:tab w:val="left" w:pos="1584"/>
        </w:tabs>
        <w:jc w:val="center"/>
        <w:rPr>
          <w:b/>
        </w:rPr>
      </w:pPr>
    </w:p>
    <w:p w:rsidR="001253B5" w:rsidRPr="00C76A74" w:rsidRDefault="001253B5" w:rsidP="0000328E">
      <w:pPr>
        <w:tabs>
          <w:tab w:val="left" w:pos="1584"/>
        </w:tabs>
        <w:jc w:val="center"/>
        <w:rPr>
          <w:b/>
        </w:rPr>
      </w:pPr>
    </w:p>
    <w:p w:rsidR="0000328E" w:rsidRPr="001253B5" w:rsidRDefault="0000328E" w:rsidP="0000328E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00328E" w:rsidRPr="00C76A74" w:rsidRDefault="0000328E" w:rsidP="0000328E">
      <w:pPr>
        <w:rPr>
          <w:b/>
        </w:rPr>
      </w:pPr>
    </w:p>
    <w:p w:rsidR="0000328E" w:rsidRPr="00D72A40" w:rsidRDefault="002543B4" w:rsidP="00D72A40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075045">
        <w:rPr>
          <w:sz w:val="28"/>
          <w:szCs w:val="28"/>
        </w:rPr>
        <w:t xml:space="preserve">.05.2022                                         </w:t>
      </w:r>
      <w:proofErr w:type="spellStart"/>
      <w:r w:rsidR="0000328E" w:rsidRPr="00D72A40">
        <w:rPr>
          <w:sz w:val="28"/>
          <w:szCs w:val="28"/>
        </w:rPr>
        <w:t>с</w:t>
      </w:r>
      <w:proofErr w:type="gramStart"/>
      <w:r w:rsidR="0000328E" w:rsidRPr="00D72A40">
        <w:rPr>
          <w:sz w:val="28"/>
          <w:szCs w:val="28"/>
        </w:rPr>
        <w:t>.Ч</w:t>
      </w:r>
      <w:proofErr w:type="gramEnd"/>
      <w:r w:rsidR="0000328E" w:rsidRPr="00D72A40">
        <w:rPr>
          <w:sz w:val="28"/>
          <w:szCs w:val="28"/>
        </w:rPr>
        <w:t>аинск</w:t>
      </w:r>
      <w:proofErr w:type="spellEnd"/>
      <w:r w:rsidR="0000328E" w:rsidRPr="00D72A40">
        <w:rPr>
          <w:sz w:val="28"/>
          <w:szCs w:val="28"/>
        </w:rPr>
        <w:t xml:space="preserve"> </w:t>
      </w:r>
      <w:r w:rsidR="00075045">
        <w:rPr>
          <w:sz w:val="28"/>
          <w:szCs w:val="28"/>
        </w:rPr>
        <w:t xml:space="preserve">                                                </w:t>
      </w:r>
      <w:r w:rsidR="0000328E" w:rsidRPr="00D72A40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</w:p>
    <w:p w:rsidR="0096665E" w:rsidRDefault="00D72A40" w:rsidP="00D72A40">
      <w:pPr>
        <w:jc w:val="center"/>
        <w:rPr>
          <w:sz w:val="28"/>
          <w:szCs w:val="28"/>
        </w:rPr>
      </w:pPr>
      <w:r>
        <w:rPr>
          <w:sz w:val="28"/>
          <w:szCs w:val="28"/>
        </w:rPr>
        <w:t>Чаинского района</w:t>
      </w:r>
    </w:p>
    <w:p w:rsidR="00D72A40" w:rsidRPr="00D72A40" w:rsidRDefault="00D72A40" w:rsidP="00D72A40">
      <w:pPr>
        <w:jc w:val="center"/>
        <w:rPr>
          <w:sz w:val="28"/>
          <w:szCs w:val="28"/>
        </w:rPr>
      </w:pPr>
    </w:p>
    <w:p w:rsidR="0079075A" w:rsidRPr="00D72A40" w:rsidRDefault="00730DF5" w:rsidP="002543B4">
      <w:pPr>
        <w:tabs>
          <w:tab w:val="left" w:pos="4678"/>
          <w:tab w:val="left" w:pos="4820"/>
        </w:tabs>
        <w:ind w:right="4820"/>
        <w:jc w:val="both"/>
        <w:rPr>
          <w:b/>
          <w:bCs/>
          <w:sz w:val="28"/>
          <w:szCs w:val="28"/>
        </w:rPr>
      </w:pPr>
      <w:r w:rsidRPr="00D72A40">
        <w:rPr>
          <w:sz w:val="28"/>
          <w:szCs w:val="28"/>
        </w:rPr>
        <w:t>О</w:t>
      </w:r>
      <w:r w:rsidR="001C5BE8" w:rsidRPr="00D72A40">
        <w:rPr>
          <w:sz w:val="28"/>
          <w:szCs w:val="28"/>
        </w:rPr>
        <w:t xml:space="preserve">б утверждении Плана-графика составления проекта бюджета </w:t>
      </w:r>
      <w:r w:rsidR="0000328E" w:rsidRPr="00D72A40">
        <w:rPr>
          <w:sz w:val="28"/>
          <w:szCs w:val="28"/>
        </w:rPr>
        <w:t>муниципального образования «Чаин</w:t>
      </w:r>
      <w:r w:rsidR="00075045">
        <w:rPr>
          <w:sz w:val="28"/>
          <w:szCs w:val="28"/>
        </w:rPr>
        <w:t>ское сельское поселение» на 2023</w:t>
      </w:r>
      <w:r w:rsidR="0000328E" w:rsidRPr="00D72A40">
        <w:rPr>
          <w:sz w:val="28"/>
          <w:szCs w:val="28"/>
        </w:rPr>
        <w:t xml:space="preserve"> год</w:t>
      </w:r>
      <w:r w:rsidR="00075045">
        <w:rPr>
          <w:sz w:val="28"/>
          <w:szCs w:val="28"/>
        </w:rPr>
        <w:t xml:space="preserve"> и плановый период 2024-2025</w:t>
      </w:r>
      <w:r w:rsidR="001C5BE8" w:rsidRPr="00D72A40">
        <w:rPr>
          <w:sz w:val="28"/>
          <w:szCs w:val="28"/>
        </w:rPr>
        <w:t xml:space="preserve"> годов</w:t>
      </w:r>
    </w:p>
    <w:p w:rsidR="002C42FA" w:rsidRPr="00D72A40" w:rsidRDefault="002C42FA" w:rsidP="002543B4">
      <w:pPr>
        <w:tabs>
          <w:tab w:val="left" w:pos="4678"/>
        </w:tabs>
        <w:rPr>
          <w:sz w:val="28"/>
          <w:szCs w:val="28"/>
        </w:rPr>
      </w:pPr>
    </w:p>
    <w:p w:rsidR="0000328E" w:rsidRPr="00D72A40" w:rsidRDefault="001C5BE8" w:rsidP="007E75F2">
      <w:pPr>
        <w:pStyle w:val="a3"/>
        <w:ind w:firstLine="709"/>
        <w:rPr>
          <w:szCs w:val="28"/>
        </w:rPr>
      </w:pPr>
      <w:r w:rsidRPr="00D72A40">
        <w:rPr>
          <w:szCs w:val="28"/>
        </w:rPr>
        <w:t>Руководствуясь статьями 169 и 184 Бюджетного кодекса Российской Федерации, разделом 3 Положения о бюджетном процессе в</w:t>
      </w:r>
      <w:r w:rsidR="0000328E" w:rsidRPr="00D72A40">
        <w:rPr>
          <w:szCs w:val="28"/>
        </w:rPr>
        <w:t xml:space="preserve"> муниципальн</w:t>
      </w:r>
      <w:r w:rsidRPr="00D72A40">
        <w:rPr>
          <w:szCs w:val="28"/>
        </w:rPr>
        <w:t>ом образовании</w:t>
      </w:r>
      <w:r w:rsidR="0000328E" w:rsidRPr="00D72A40">
        <w:rPr>
          <w:szCs w:val="28"/>
        </w:rPr>
        <w:t xml:space="preserve"> «</w:t>
      </w:r>
      <w:r w:rsidR="00EA5217" w:rsidRPr="00D72A40">
        <w:rPr>
          <w:szCs w:val="28"/>
        </w:rPr>
        <w:t>Чаинское сельское поселение</w:t>
      </w:r>
      <w:r w:rsidR="0000328E" w:rsidRPr="00D72A40">
        <w:rPr>
          <w:szCs w:val="28"/>
        </w:rPr>
        <w:t>»</w:t>
      </w:r>
      <w:r w:rsidRPr="00D72A40">
        <w:rPr>
          <w:szCs w:val="28"/>
        </w:rPr>
        <w:t xml:space="preserve"> утвержденно</w:t>
      </w:r>
      <w:r w:rsidR="002543B4">
        <w:rPr>
          <w:szCs w:val="28"/>
        </w:rPr>
        <w:t>го решением</w:t>
      </w:r>
      <w:r w:rsidRPr="00D72A40">
        <w:rPr>
          <w:szCs w:val="28"/>
        </w:rPr>
        <w:t xml:space="preserve"> Совет</w:t>
      </w:r>
      <w:r w:rsidR="002543B4">
        <w:rPr>
          <w:szCs w:val="28"/>
        </w:rPr>
        <w:t>а</w:t>
      </w:r>
      <w:r w:rsidRPr="00D72A40">
        <w:rPr>
          <w:szCs w:val="28"/>
        </w:rPr>
        <w:t xml:space="preserve"> Чаинского сельского поселения от 08.05.2020 </w:t>
      </w:r>
      <w:r w:rsidR="002543B4">
        <w:rPr>
          <w:szCs w:val="28"/>
        </w:rPr>
        <w:t xml:space="preserve">года </w:t>
      </w:r>
      <w:r w:rsidRPr="00D72A40">
        <w:rPr>
          <w:szCs w:val="28"/>
        </w:rPr>
        <w:t>№ 14</w:t>
      </w:r>
    </w:p>
    <w:p w:rsidR="00C97BC1" w:rsidRPr="00D72A40" w:rsidRDefault="00C97BC1" w:rsidP="0000328E">
      <w:pPr>
        <w:jc w:val="both"/>
        <w:rPr>
          <w:sz w:val="28"/>
          <w:szCs w:val="28"/>
        </w:rPr>
      </w:pPr>
    </w:p>
    <w:p w:rsidR="00C97BC1" w:rsidRPr="002543B4" w:rsidRDefault="00C97BC1" w:rsidP="00C97BC1">
      <w:pPr>
        <w:jc w:val="both"/>
        <w:rPr>
          <w:b/>
          <w:sz w:val="28"/>
          <w:szCs w:val="28"/>
        </w:rPr>
      </w:pPr>
      <w:r w:rsidRPr="002543B4">
        <w:rPr>
          <w:b/>
          <w:sz w:val="28"/>
          <w:szCs w:val="28"/>
        </w:rPr>
        <w:t>ПОСТАНОВЛЯЮ:</w:t>
      </w:r>
    </w:p>
    <w:p w:rsidR="0079075A" w:rsidRPr="00D72A40" w:rsidRDefault="0079075A" w:rsidP="0079075A">
      <w:pPr>
        <w:rPr>
          <w:sz w:val="28"/>
          <w:szCs w:val="28"/>
        </w:rPr>
      </w:pPr>
    </w:p>
    <w:p w:rsidR="003D1D5B" w:rsidRPr="00D72A40" w:rsidRDefault="003D1D5B" w:rsidP="00C97BC1">
      <w:pPr>
        <w:pStyle w:val="a3"/>
        <w:ind w:firstLine="709"/>
        <w:rPr>
          <w:szCs w:val="28"/>
        </w:rPr>
      </w:pPr>
      <w:r w:rsidRPr="00D72A40">
        <w:rPr>
          <w:szCs w:val="28"/>
        </w:rPr>
        <w:t xml:space="preserve">1. </w:t>
      </w:r>
      <w:r w:rsidR="00C97BC1" w:rsidRPr="00D72A40">
        <w:rPr>
          <w:szCs w:val="28"/>
        </w:rPr>
        <w:t xml:space="preserve">Утвердить </w:t>
      </w:r>
      <w:r w:rsidR="00D72A40">
        <w:rPr>
          <w:szCs w:val="28"/>
        </w:rPr>
        <w:t xml:space="preserve">прилагаемый </w:t>
      </w:r>
      <w:r w:rsidR="001C5BE8" w:rsidRPr="00D72A40">
        <w:rPr>
          <w:szCs w:val="28"/>
        </w:rPr>
        <w:t>План-график составления проекта бюджета муниципального образования «Чаин</w:t>
      </w:r>
      <w:r w:rsidR="00075045">
        <w:rPr>
          <w:szCs w:val="28"/>
        </w:rPr>
        <w:t>ское сельское поселение» на 2023 год и плановый период 2024-2025</w:t>
      </w:r>
      <w:r w:rsidR="001C5BE8" w:rsidRPr="00D72A40">
        <w:rPr>
          <w:szCs w:val="28"/>
        </w:rPr>
        <w:t xml:space="preserve"> годов</w:t>
      </w:r>
      <w:r w:rsidR="00D72A40">
        <w:rPr>
          <w:szCs w:val="28"/>
        </w:rPr>
        <w:t>.</w:t>
      </w:r>
    </w:p>
    <w:p w:rsidR="003D1D5B" w:rsidRPr="00D72A40" w:rsidRDefault="003D1D5B" w:rsidP="00C97BC1">
      <w:pPr>
        <w:pStyle w:val="a3"/>
        <w:ind w:firstLine="709"/>
        <w:rPr>
          <w:szCs w:val="28"/>
        </w:rPr>
      </w:pPr>
      <w:r w:rsidRPr="00D72A40">
        <w:rPr>
          <w:szCs w:val="28"/>
        </w:rPr>
        <w:t xml:space="preserve">2. </w:t>
      </w:r>
      <w:r w:rsidR="00C97BC1" w:rsidRPr="00D72A40">
        <w:rPr>
          <w:szCs w:val="28"/>
        </w:rPr>
        <w:t>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EA5217" w:rsidRPr="00D72A40" w:rsidRDefault="003D1D5B" w:rsidP="00C97BC1">
      <w:pPr>
        <w:pStyle w:val="a3"/>
        <w:ind w:firstLine="709"/>
        <w:rPr>
          <w:bCs/>
          <w:szCs w:val="28"/>
        </w:rPr>
      </w:pPr>
      <w:r w:rsidRPr="00D72A40">
        <w:rPr>
          <w:szCs w:val="28"/>
        </w:rPr>
        <w:t xml:space="preserve">3. </w:t>
      </w:r>
      <w:proofErr w:type="gramStart"/>
      <w:r w:rsidR="002C42FA" w:rsidRPr="00D72A40">
        <w:rPr>
          <w:bCs/>
          <w:szCs w:val="28"/>
        </w:rPr>
        <w:t>Контроль за</w:t>
      </w:r>
      <w:proofErr w:type="gramEnd"/>
      <w:r w:rsidR="002C42FA" w:rsidRPr="00D72A40">
        <w:rPr>
          <w:bCs/>
          <w:szCs w:val="28"/>
        </w:rPr>
        <w:t xml:space="preserve"> исполнением настоящего постановления </w:t>
      </w:r>
      <w:r w:rsidR="00DF2CB1" w:rsidRPr="00D72A40">
        <w:rPr>
          <w:bCs/>
          <w:szCs w:val="28"/>
        </w:rPr>
        <w:t>возложить на ведущего специалиста (экономиста по финансовой работе) Куусмаа Л.Ю</w:t>
      </w:r>
      <w:r w:rsidR="008633C6" w:rsidRPr="00D72A40">
        <w:rPr>
          <w:bCs/>
          <w:szCs w:val="28"/>
        </w:rPr>
        <w:t>.</w:t>
      </w:r>
    </w:p>
    <w:p w:rsidR="0079075A" w:rsidRPr="00D72A40" w:rsidRDefault="003D1D5B" w:rsidP="00C97BC1">
      <w:pPr>
        <w:pStyle w:val="a3"/>
        <w:ind w:firstLine="709"/>
        <w:rPr>
          <w:szCs w:val="28"/>
        </w:rPr>
      </w:pPr>
      <w:r w:rsidRPr="00D72A40">
        <w:rPr>
          <w:bCs/>
          <w:szCs w:val="28"/>
        </w:rPr>
        <w:t xml:space="preserve">4. </w:t>
      </w:r>
      <w:r w:rsidR="0079075A" w:rsidRPr="00D72A40">
        <w:rPr>
          <w:spacing w:val="1"/>
          <w:szCs w:val="28"/>
        </w:rPr>
        <w:t xml:space="preserve">Настоящее постановление вступает в силу </w:t>
      </w:r>
      <w:proofErr w:type="gramStart"/>
      <w:r w:rsidR="0079075A" w:rsidRPr="00D72A40">
        <w:rPr>
          <w:spacing w:val="1"/>
          <w:szCs w:val="28"/>
        </w:rPr>
        <w:t xml:space="preserve">с </w:t>
      </w:r>
      <w:r w:rsidR="00C76A74" w:rsidRPr="00D72A40">
        <w:rPr>
          <w:spacing w:val="1"/>
          <w:szCs w:val="28"/>
        </w:rPr>
        <w:t>даты подписания</w:t>
      </w:r>
      <w:proofErr w:type="gramEnd"/>
      <w:r w:rsidR="0079075A" w:rsidRPr="00D72A40">
        <w:rPr>
          <w:spacing w:val="1"/>
          <w:szCs w:val="28"/>
        </w:rPr>
        <w:t>.</w:t>
      </w:r>
    </w:p>
    <w:p w:rsidR="0079075A" w:rsidRPr="00D72A40" w:rsidRDefault="0079075A" w:rsidP="00C97BC1">
      <w:pPr>
        <w:ind w:firstLine="709"/>
        <w:jc w:val="both"/>
        <w:rPr>
          <w:spacing w:val="1"/>
          <w:sz w:val="28"/>
          <w:szCs w:val="28"/>
        </w:rPr>
      </w:pPr>
    </w:p>
    <w:p w:rsidR="00B929D7" w:rsidRPr="00D72A40" w:rsidRDefault="00B929D7" w:rsidP="00C97BC1">
      <w:pPr>
        <w:ind w:firstLine="709"/>
        <w:jc w:val="center"/>
        <w:rPr>
          <w:spacing w:val="-1"/>
          <w:sz w:val="28"/>
          <w:szCs w:val="28"/>
        </w:rPr>
      </w:pPr>
    </w:p>
    <w:p w:rsidR="003D1D5B" w:rsidRPr="00D72A40" w:rsidRDefault="003D1D5B" w:rsidP="00C97BC1">
      <w:pPr>
        <w:ind w:firstLine="709"/>
        <w:jc w:val="center"/>
        <w:rPr>
          <w:spacing w:val="-1"/>
          <w:sz w:val="28"/>
          <w:szCs w:val="28"/>
        </w:rPr>
      </w:pPr>
    </w:p>
    <w:p w:rsidR="0079075A" w:rsidRPr="00D72A40" w:rsidRDefault="00075045" w:rsidP="00D72A40">
      <w:pPr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И.о</w:t>
      </w:r>
      <w:proofErr w:type="spellEnd"/>
      <w:r>
        <w:rPr>
          <w:spacing w:val="-1"/>
          <w:sz w:val="28"/>
          <w:szCs w:val="28"/>
        </w:rPr>
        <w:t>. Главы</w:t>
      </w:r>
      <w:r w:rsidR="00C97BC1" w:rsidRPr="00D72A40">
        <w:rPr>
          <w:spacing w:val="-1"/>
          <w:sz w:val="28"/>
          <w:szCs w:val="28"/>
        </w:rPr>
        <w:t xml:space="preserve"> Чаинского сельского поселения            </w:t>
      </w:r>
      <w:r>
        <w:rPr>
          <w:spacing w:val="-1"/>
          <w:sz w:val="28"/>
          <w:szCs w:val="28"/>
        </w:rPr>
        <w:t xml:space="preserve">                      </w:t>
      </w:r>
      <w:r w:rsidR="00C97BC1" w:rsidRPr="00D72A40">
        <w:rPr>
          <w:spacing w:val="-1"/>
          <w:sz w:val="28"/>
          <w:szCs w:val="28"/>
        </w:rPr>
        <w:t xml:space="preserve">      </w:t>
      </w:r>
      <w:r>
        <w:rPr>
          <w:spacing w:val="-1"/>
          <w:sz w:val="28"/>
          <w:szCs w:val="28"/>
        </w:rPr>
        <w:t>Т.А.</w:t>
      </w:r>
      <w:r w:rsidR="002543B4"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Чарная</w:t>
      </w:r>
      <w:proofErr w:type="spellEnd"/>
    </w:p>
    <w:p w:rsidR="00EA7612" w:rsidRPr="00D72A40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D72A40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D72A40" w:rsidRDefault="00EA7612" w:rsidP="0079075A">
      <w:pPr>
        <w:rPr>
          <w:spacing w:val="-1"/>
          <w:sz w:val="28"/>
          <w:szCs w:val="28"/>
        </w:rPr>
      </w:pPr>
    </w:p>
    <w:p w:rsidR="00EA7612" w:rsidRPr="00D72A40" w:rsidRDefault="00EA7612" w:rsidP="0079075A">
      <w:pPr>
        <w:rPr>
          <w:spacing w:val="-1"/>
          <w:sz w:val="28"/>
          <w:szCs w:val="28"/>
        </w:rPr>
      </w:pPr>
    </w:p>
    <w:p w:rsidR="005D614A" w:rsidRPr="00D72A40" w:rsidRDefault="00075045" w:rsidP="00075045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="00D72A40" w:rsidRPr="00D72A40">
        <w:rPr>
          <w:spacing w:val="-1"/>
          <w:sz w:val="20"/>
          <w:szCs w:val="20"/>
        </w:rPr>
        <w:t>УТВЕРЖДЕН</w:t>
      </w:r>
    </w:p>
    <w:p w:rsidR="005D614A" w:rsidRPr="00D72A40" w:rsidRDefault="00EA7612" w:rsidP="001253B5">
      <w:pPr>
        <w:ind w:right="28"/>
        <w:jc w:val="right"/>
        <w:rPr>
          <w:spacing w:val="-1"/>
          <w:sz w:val="20"/>
          <w:szCs w:val="20"/>
        </w:rPr>
      </w:pPr>
      <w:r w:rsidRPr="00D72A40">
        <w:rPr>
          <w:spacing w:val="-1"/>
          <w:sz w:val="20"/>
          <w:szCs w:val="20"/>
        </w:rPr>
        <w:t>постановлени</w:t>
      </w:r>
      <w:r w:rsidR="00D72A40" w:rsidRPr="00D72A40">
        <w:rPr>
          <w:spacing w:val="-1"/>
          <w:sz w:val="20"/>
          <w:szCs w:val="20"/>
        </w:rPr>
        <w:t>ем</w:t>
      </w:r>
      <w:r w:rsidR="00B929D7" w:rsidRPr="00D72A40">
        <w:rPr>
          <w:spacing w:val="-1"/>
          <w:sz w:val="20"/>
          <w:szCs w:val="20"/>
        </w:rPr>
        <w:t xml:space="preserve"> Администрации</w:t>
      </w:r>
    </w:p>
    <w:p w:rsidR="00EA7612" w:rsidRPr="00D72A40" w:rsidRDefault="00075045" w:rsidP="00075045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C76A74" w:rsidRPr="00D72A40">
        <w:rPr>
          <w:spacing w:val="-1"/>
          <w:sz w:val="20"/>
          <w:szCs w:val="20"/>
        </w:rPr>
        <w:t>Чаинского сельского поселения</w:t>
      </w:r>
    </w:p>
    <w:p w:rsidR="00EA7612" w:rsidRPr="00D72A40" w:rsidRDefault="00075045" w:rsidP="00075045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     </w:t>
      </w:r>
      <w:r w:rsidR="00EA7612" w:rsidRPr="00D72A40">
        <w:rPr>
          <w:spacing w:val="-1"/>
          <w:sz w:val="20"/>
          <w:szCs w:val="20"/>
        </w:rPr>
        <w:t xml:space="preserve">от </w:t>
      </w:r>
      <w:r w:rsidR="002543B4">
        <w:rPr>
          <w:spacing w:val="-1"/>
          <w:sz w:val="20"/>
          <w:szCs w:val="20"/>
        </w:rPr>
        <w:t>27</w:t>
      </w:r>
      <w:r w:rsidR="0048499F" w:rsidRPr="00D72A40">
        <w:rPr>
          <w:spacing w:val="-1"/>
          <w:sz w:val="20"/>
          <w:szCs w:val="20"/>
        </w:rPr>
        <w:t>.</w:t>
      </w:r>
      <w:r w:rsidR="00C76A74" w:rsidRPr="00D72A40">
        <w:rPr>
          <w:spacing w:val="-1"/>
          <w:sz w:val="20"/>
          <w:szCs w:val="20"/>
        </w:rPr>
        <w:t>0</w:t>
      </w:r>
      <w:r w:rsidR="002543B4">
        <w:rPr>
          <w:spacing w:val="-1"/>
          <w:sz w:val="20"/>
          <w:szCs w:val="20"/>
        </w:rPr>
        <w:t>5</w:t>
      </w:r>
      <w:r>
        <w:rPr>
          <w:spacing w:val="-1"/>
          <w:sz w:val="20"/>
          <w:szCs w:val="20"/>
        </w:rPr>
        <w:t>.2022</w:t>
      </w:r>
      <w:r w:rsidR="00C76A74" w:rsidRPr="00D72A40">
        <w:rPr>
          <w:spacing w:val="-1"/>
          <w:sz w:val="20"/>
          <w:szCs w:val="20"/>
        </w:rPr>
        <w:t xml:space="preserve"> № </w:t>
      </w:r>
      <w:r w:rsidR="002543B4">
        <w:rPr>
          <w:spacing w:val="-1"/>
          <w:sz w:val="20"/>
          <w:szCs w:val="20"/>
        </w:rPr>
        <w:t>41</w:t>
      </w:r>
    </w:p>
    <w:p w:rsidR="00EA7612" w:rsidRPr="00D72A40" w:rsidRDefault="00EA7612" w:rsidP="001253B5">
      <w:pPr>
        <w:jc w:val="right"/>
        <w:rPr>
          <w:spacing w:val="-1"/>
          <w:sz w:val="28"/>
          <w:szCs w:val="28"/>
        </w:rPr>
      </w:pPr>
    </w:p>
    <w:p w:rsidR="002543B4" w:rsidRDefault="002543B4" w:rsidP="00EA5217">
      <w:pPr>
        <w:pStyle w:val="af4"/>
        <w:rPr>
          <w:sz w:val="28"/>
          <w:szCs w:val="28"/>
        </w:rPr>
      </w:pPr>
    </w:p>
    <w:p w:rsidR="001253B5" w:rsidRPr="002543B4" w:rsidRDefault="004F0608" w:rsidP="00EA5217">
      <w:pPr>
        <w:pStyle w:val="af4"/>
        <w:rPr>
          <w:sz w:val="28"/>
          <w:szCs w:val="28"/>
        </w:rPr>
      </w:pPr>
      <w:bookmarkStart w:id="0" w:name="_GoBack"/>
      <w:bookmarkEnd w:id="0"/>
      <w:r w:rsidRPr="002543B4">
        <w:rPr>
          <w:sz w:val="28"/>
          <w:szCs w:val="28"/>
        </w:rPr>
        <w:t>План-график составления проекта бюджета муниципального образования «Чаинское сельское поселение» на 202</w:t>
      </w:r>
      <w:r w:rsidR="002543B4" w:rsidRPr="002543B4">
        <w:rPr>
          <w:sz w:val="28"/>
          <w:szCs w:val="28"/>
        </w:rPr>
        <w:t>3</w:t>
      </w:r>
      <w:r w:rsidRPr="002543B4">
        <w:rPr>
          <w:sz w:val="28"/>
          <w:szCs w:val="28"/>
        </w:rPr>
        <w:t xml:space="preserve"> год и плановый период 202</w:t>
      </w:r>
      <w:r w:rsidR="002543B4" w:rsidRPr="002543B4">
        <w:rPr>
          <w:sz w:val="28"/>
          <w:szCs w:val="28"/>
        </w:rPr>
        <w:t>4-2025</w:t>
      </w:r>
      <w:r w:rsidRPr="002543B4">
        <w:rPr>
          <w:sz w:val="28"/>
          <w:szCs w:val="28"/>
        </w:rPr>
        <w:t xml:space="preserve"> годов</w:t>
      </w:r>
    </w:p>
    <w:p w:rsidR="004F0608" w:rsidRPr="00D72A40" w:rsidRDefault="004F0608" w:rsidP="00EA5217">
      <w:pPr>
        <w:pStyle w:val="af4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1"/>
        <w:gridCol w:w="4568"/>
        <w:gridCol w:w="1980"/>
        <w:gridCol w:w="2433"/>
      </w:tblGrid>
      <w:tr w:rsidR="004F0608" w:rsidRPr="00D72A40" w:rsidTr="004F0608">
        <w:tc>
          <w:tcPr>
            <w:tcW w:w="537" w:type="dxa"/>
          </w:tcPr>
          <w:p w:rsidR="004F0608" w:rsidRPr="00D72A40" w:rsidRDefault="004F0608" w:rsidP="007C6E86">
            <w:pPr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 xml:space="preserve">№ </w:t>
            </w:r>
            <w:proofErr w:type="gramStart"/>
            <w:r w:rsidRPr="00D72A40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D72A40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4958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3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07" w:type="dxa"/>
          </w:tcPr>
          <w:p w:rsidR="004F0608" w:rsidRPr="00D72A40" w:rsidRDefault="004F0608" w:rsidP="004F0608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Ответственный исполнитель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4958" w:type="dxa"/>
          </w:tcPr>
          <w:p w:rsidR="004F0608" w:rsidRPr="00D72A40" w:rsidRDefault="00524C01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Утверждение планового реестра расходных обязательств</w:t>
            </w:r>
          </w:p>
        </w:tc>
        <w:tc>
          <w:tcPr>
            <w:tcW w:w="202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01.06.202</w:t>
            </w:r>
            <w:r w:rsidR="00075045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4958" w:type="dxa"/>
          </w:tcPr>
          <w:p w:rsidR="004F0608" w:rsidRPr="00D72A40" w:rsidRDefault="00524C01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Предоставлени</w:t>
            </w:r>
            <w:r w:rsidR="00D72A40">
              <w:rPr>
                <w:spacing w:val="-1"/>
                <w:sz w:val="28"/>
                <w:szCs w:val="28"/>
              </w:rPr>
              <w:t>е</w:t>
            </w:r>
            <w:r w:rsidRPr="00D72A40">
              <w:rPr>
                <w:spacing w:val="-1"/>
                <w:sz w:val="28"/>
                <w:szCs w:val="28"/>
              </w:rPr>
              <w:t xml:space="preserve"> основных показателей прогноза социально-экономического развития поселения</w:t>
            </w:r>
          </w:p>
        </w:tc>
        <w:tc>
          <w:tcPr>
            <w:tcW w:w="202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01.07.202</w:t>
            </w:r>
            <w:r w:rsidR="00075045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3</w:t>
            </w:r>
          </w:p>
        </w:tc>
        <w:tc>
          <w:tcPr>
            <w:tcW w:w="4958" w:type="dxa"/>
          </w:tcPr>
          <w:p w:rsidR="004F0608" w:rsidRPr="00D72A40" w:rsidRDefault="00524C01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Формирование доходной части бюджета поселения</w:t>
            </w:r>
            <w:r w:rsidR="003705ED" w:rsidRPr="00D72A40">
              <w:rPr>
                <w:spacing w:val="-1"/>
                <w:sz w:val="28"/>
                <w:szCs w:val="28"/>
              </w:rPr>
              <w:t xml:space="preserve"> (прогноз поступлений администрируемых доходов)</w:t>
            </w:r>
          </w:p>
        </w:tc>
        <w:tc>
          <w:tcPr>
            <w:tcW w:w="2023" w:type="dxa"/>
          </w:tcPr>
          <w:p w:rsidR="004F0608" w:rsidRPr="00D72A40" w:rsidRDefault="003705ED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01.07.202</w:t>
            </w:r>
            <w:r w:rsidR="00075045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4</w:t>
            </w:r>
          </w:p>
        </w:tc>
        <w:tc>
          <w:tcPr>
            <w:tcW w:w="4958" w:type="dxa"/>
          </w:tcPr>
          <w:p w:rsidR="004F0608" w:rsidRPr="00D72A40" w:rsidRDefault="003705ED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Формирование расходной части бюджета поселения (предоставление форм обоснования бюджетных ассигнований)</w:t>
            </w:r>
          </w:p>
        </w:tc>
        <w:tc>
          <w:tcPr>
            <w:tcW w:w="2023" w:type="dxa"/>
          </w:tcPr>
          <w:p w:rsidR="004F0608" w:rsidRPr="00D72A40" w:rsidRDefault="003705ED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01.07.202</w:t>
            </w:r>
            <w:r w:rsidR="00075045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5</w:t>
            </w:r>
          </w:p>
        </w:tc>
        <w:tc>
          <w:tcPr>
            <w:tcW w:w="4958" w:type="dxa"/>
          </w:tcPr>
          <w:p w:rsidR="004F0608" w:rsidRPr="00D72A40" w:rsidRDefault="003705ED" w:rsidP="00075045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Предоставлени</w:t>
            </w:r>
            <w:r w:rsidR="00173380">
              <w:rPr>
                <w:spacing w:val="-1"/>
                <w:sz w:val="28"/>
                <w:szCs w:val="28"/>
              </w:rPr>
              <w:t>е</w:t>
            </w:r>
            <w:r w:rsidRPr="00D72A40">
              <w:rPr>
                <w:spacing w:val="-1"/>
                <w:sz w:val="28"/>
                <w:szCs w:val="28"/>
              </w:rPr>
              <w:t xml:space="preserve"> перечня муниципальных и ведомственных целевых программ, планируемых к реализации</w:t>
            </w:r>
            <w:r w:rsidR="00075045">
              <w:rPr>
                <w:spacing w:val="-1"/>
                <w:sz w:val="28"/>
                <w:szCs w:val="28"/>
              </w:rPr>
              <w:t xml:space="preserve"> в 2023</w:t>
            </w:r>
            <w:r w:rsidR="005D4384" w:rsidRPr="00D72A40">
              <w:rPr>
                <w:spacing w:val="-1"/>
                <w:sz w:val="28"/>
                <w:szCs w:val="28"/>
              </w:rPr>
              <w:t xml:space="preserve"> году и плановом периоде 202</w:t>
            </w:r>
            <w:r w:rsidR="00075045">
              <w:rPr>
                <w:spacing w:val="-1"/>
                <w:sz w:val="28"/>
                <w:szCs w:val="28"/>
              </w:rPr>
              <w:t>4-2025</w:t>
            </w:r>
            <w:r w:rsidR="005D4384" w:rsidRPr="00D72A40">
              <w:rPr>
                <w:spacing w:val="-1"/>
                <w:sz w:val="28"/>
                <w:szCs w:val="28"/>
              </w:rPr>
              <w:t xml:space="preserve"> годов</w:t>
            </w:r>
          </w:p>
        </w:tc>
        <w:tc>
          <w:tcPr>
            <w:tcW w:w="202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15.09.202</w:t>
            </w:r>
            <w:r w:rsidR="00075045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6</w:t>
            </w:r>
          </w:p>
        </w:tc>
        <w:tc>
          <w:tcPr>
            <w:tcW w:w="4958" w:type="dxa"/>
          </w:tcPr>
          <w:p w:rsidR="004F0608" w:rsidRPr="00D72A40" w:rsidRDefault="00582816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Подготовка проекта по</w:t>
            </w:r>
            <w:r w:rsidR="00D72A40">
              <w:rPr>
                <w:spacing w:val="-1"/>
                <w:sz w:val="28"/>
                <w:szCs w:val="28"/>
              </w:rPr>
              <w:t>становления Администрации Ч</w:t>
            </w:r>
            <w:r w:rsidRPr="00D72A40">
              <w:rPr>
                <w:spacing w:val="-1"/>
                <w:sz w:val="28"/>
                <w:szCs w:val="28"/>
              </w:rPr>
              <w:t>аинского сельского поселения «О прогнозе социально-экономического развития Чаинского сельского поселения»</w:t>
            </w:r>
          </w:p>
        </w:tc>
        <w:tc>
          <w:tcPr>
            <w:tcW w:w="2023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31.10.202</w:t>
            </w:r>
            <w:r w:rsidR="00075045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7</w:t>
            </w:r>
          </w:p>
        </w:tc>
        <w:tc>
          <w:tcPr>
            <w:tcW w:w="4958" w:type="dxa"/>
          </w:tcPr>
          <w:p w:rsidR="004F0608" w:rsidRPr="00D72A40" w:rsidRDefault="005D4384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 xml:space="preserve">Утверждение основных направлений бюджетной и налоговой политики </w:t>
            </w:r>
            <w:r w:rsidR="00D72A40">
              <w:rPr>
                <w:spacing w:val="-1"/>
                <w:sz w:val="28"/>
                <w:szCs w:val="28"/>
              </w:rPr>
              <w:t xml:space="preserve">Чаинского </w:t>
            </w:r>
            <w:r w:rsidRPr="00D72A40">
              <w:rPr>
                <w:spacing w:val="-1"/>
                <w:sz w:val="28"/>
                <w:szCs w:val="28"/>
              </w:rPr>
              <w:t>сельского поселения</w:t>
            </w:r>
          </w:p>
        </w:tc>
        <w:tc>
          <w:tcPr>
            <w:tcW w:w="2023" w:type="dxa"/>
          </w:tcPr>
          <w:p w:rsidR="004F0608" w:rsidRPr="00D72A40" w:rsidRDefault="004F0608" w:rsidP="00075045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01.11.202</w:t>
            </w:r>
            <w:r w:rsidR="00075045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  <w:tr w:rsidR="004F0608" w:rsidRPr="00D72A40" w:rsidTr="004F0608">
        <w:tc>
          <w:tcPr>
            <w:tcW w:w="53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8</w:t>
            </w:r>
          </w:p>
        </w:tc>
        <w:tc>
          <w:tcPr>
            <w:tcW w:w="4958" w:type="dxa"/>
          </w:tcPr>
          <w:p w:rsidR="004F0608" w:rsidRPr="00D72A40" w:rsidRDefault="005D4384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Формирование проекта бюд</w:t>
            </w:r>
            <w:r w:rsidR="00075045">
              <w:rPr>
                <w:spacing w:val="-1"/>
                <w:sz w:val="28"/>
                <w:szCs w:val="28"/>
              </w:rPr>
              <w:t>жета сельского поселения на 2023 год и плановый период 2024-2025</w:t>
            </w:r>
            <w:r w:rsidRPr="00D72A40">
              <w:rPr>
                <w:spacing w:val="-1"/>
                <w:sz w:val="28"/>
                <w:szCs w:val="28"/>
              </w:rPr>
              <w:t xml:space="preserve"> годов</w:t>
            </w:r>
          </w:p>
        </w:tc>
        <w:tc>
          <w:tcPr>
            <w:tcW w:w="2023" w:type="dxa"/>
          </w:tcPr>
          <w:p w:rsidR="004F0608" w:rsidRPr="00D72A40" w:rsidRDefault="004F0608" w:rsidP="00075045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15.11.202</w:t>
            </w:r>
            <w:r w:rsidR="00075045">
              <w:rPr>
                <w:spacing w:val="-1"/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4F0608" w:rsidRPr="00D72A40" w:rsidRDefault="004F0608" w:rsidP="00D72A40">
            <w:pPr>
              <w:jc w:val="center"/>
              <w:rPr>
                <w:spacing w:val="-1"/>
                <w:sz w:val="28"/>
                <w:szCs w:val="28"/>
              </w:rPr>
            </w:pPr>
            <w:r w:rsidRPr="00D72A40">
              <w:rPr>
                <w:spacing w:val="-1"/>
                <w:sz w:val="28"/>
                <w:szCs w:val="28"/>
              </w:rPr>
              <w:t>Ведущий специалист Куусмаа Л.Ю.</w:t>
            </w:r>
          </w:p>
        </w:tc>
      </w:tr>
    </w:tbl>
    <w:p w:rsidR="00C0225F" w:rsidRPr="00D72A40" w:rsidRDefault="00C0225F" w:rsidP="00D72A40">
      <w:pPr>
        <w:jc w:val="center"/>
        <w:rPr>
          <w:spacing w:val="-1"/>
          <w:sz w:val="28"/>
          <w:szCs w:val="28"/>
        </w:rPr>
      </w:pPr>
    </w:p>
    <w:sectPr w:rsidR="00C0225F" w:rsidRPr="00D72A40" w:rsidSect="00D72A40">
      <w:headerReference w:type="even" r:id="rId9"/>
      <w:headerReference w:type="default" r:id="rId10"/>
      <w:pgSz w:w="11907" w:h="16840" w:code="9"/>
      <w:pgMar w:top="1134" w:right="850" w:bottom="1134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1E" w:rsidRDefault="004A0C1E">
      <w:r>
        <w:separator/>
      </w:r>
    </w:p>
  </w:endnote>
  <w:endnote w:type="continuationSeparator" w:id="0">
    <w:p w:rsidR="004A0C1E" w:rsidRDefault="004A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1E" w:rsidRDefault="004A0C1E">
      <w:r>
        <w:separator/>
      </w:r>
    </w:p>
  </w:footnote>
  <w:footnote w:type="continuationSeparator" w:id="0">
    <w:p w:rsidR="004A0C1E" w:rsidRDefault="004A0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032C66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032C66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43B4">
      <w:rPr>
        <w:rStyle w:val="a7"/>
        <w:noProof/>
      </w:rPr>
      <w:t>- 2 -</w:t>
    </w:r>
    <w:r>
      <w:rPr>
        <w:rStyle w:val="a7"/>
      </w:rPr>
      <w:fldChar w:fldCharType="end"/>
    </w:r>
  </w:p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1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2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1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2"/>
  </w:num>
  <w:num w:numId="5">
    <w:abstractNumId w:val="37"/>
  </w:num>
  <w:num w:numId="6">
    <w:abstractNumId w:val="20"/>
  </w:num>
  <w:num w:numId="7">
    <w:abstractNumId w:val="11"/>
  </w:num>
  <w:num w:numId="8">
    <w:abstractNumId w:val="36"/>
  </w:num>
  <w:num w:numId="9">
    <w:abstractNumId w:val="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1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7"/>
  </w:num>
  <w:num w:numId="2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40"/>
  </w:num>
  <w:num w:numId="31">
    <w:abstractNumId w:val="9"/>
  </w:num>
  <w:num w:numId="32">
    <w:abstractNumId w:val="16"/>
  </w:num>
  <w:num w:numId="33">
    <w:abstractNumId w:val="12"/>
  </w:num>
  <w:num w:numId="34">
    <w:abstractNumId w:val="18"/>
  </w:num>
  <w:num w:numId="35">
    <w:abstractNumId w:val="35"/>
  </w:num>
  <w:num w:numId="36">
    <w:abstractNumId w:val="10"/>
  </w:num>
  <w:num w:numId="37">
    <w:abstractNumId w:val="23"/>
  </w:num>
  <w:num w:numId="38">
    <w:abstractNumId w:val="41"/>
  </w:num>
  <w:num w:numId="39">
    <w:abstractNumId w:val="21"/>
  </w:num>
  <w:num w:numId="40">
    <w:abstractNumId w:val="6"/>
  </w:num>
  <w:num w:numId="41">
    <w:abstractNumId w:val="14"/>
  </w:num>
  <w:num w:numId="42">
    <w:abstractNumId w:val="33"/>
  </w:num>
  <w:num w:numId="43">
    <w:abstractNumId w:val="39"/>
  </w:num>
  <w:num w:numId="44">
    <w:abstractNumId w:val="13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16EB7"/>
    <w:rsid w:val="00026738"/>
    <w:rsid w:val="00032C66"/>
    <w:rsid w:val="00050019"/>
    <w:rsid w:val="000523D8"/>
    <w:rsid w:val="0005744B"/>
    <w:rsid w:val="00061586"/>
    <w:rsid w:val="0006213F"/>
    <w:rsid w:val="00070A42"/>
    <w:rsid w:val="00072029"/>
    <w:rsid w:val="00075045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3B5"/>
    <w:rsid w:val="0012597F"/>
    <w:rsid w:val="00137C7A"/>
    <w:rsid w:val="00145AB5"/>
    <w:rsid w:val="001509FE"/>
    <w:rsid w:val="00154622"/>
    <w:rsid w:val="00173380"/>
    <w:rsid w:val="001843DD"/>
    <w:rsid w:val="001A080D"/>
    <w:rsid w:val="001A36B4"/>
    <w:rsid w:val="001C106B"/>
    <w:rsid w:val="001C5BE8"/>
    <w:rsid w:val="001C687F"/>
    <w:rsid w:val="001C71B4"/>
    <w:rsid w:val="001C7305"/>
    <w:rsid w:val="001D6188"/>
    <w:rsid w:val="001E2A57"/>
    <w:rsid w:val="001F21DB"/>
    <w:rsid w:val="0020617D"/>
    <w:rsid w:val="002126F6"/>
    <w:rsid w:val="002426C0"/>
    <w:rsid w:val="002443BE"/>
    <w:rsid w:val="002479F3"/>
    <w:rsid w:val="002517FA"/>
    <w:rsid w:val="002543B4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705E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1C52"/>
    <w:rsid w:val="00465647"/>
    <w:rsid w:val="00472404"/>
    <w:rsid w:val="00472FEC"/>
    <w:rsid w:val="00476701"/>
    <w:rsid w:val="004778AC"/>
    <w:rsid w:val="0048499F"/>
    <w:rsid w:val="00493315"/>
    <w:rsid w:val="00497F7B"/>
    <w:rsid w:val="004A0C1E"/>
    <w:rsid w:val="004B3A6F"/>
    <w:rsid w:val="004C19BF"/>
    <w:rsid w:val="004C5736"/>
    <w:rsid w:val="004C59EF"/>
    <w:rsid w:val="004D2D46"/>
    <w:rsid w:val="004F0414"/>
    <w:rsid w:val="004F0608"/>
    <w:rsid w:val="004F2A62"/>
    <w:rsid w:val="004F6E2F"/>
    <w:rsid w:val="0050585D"/>
    <w:rsid w:val="00510046"/>
    <w:rsid w:val="00521A6E"/>
    <w:rsid w:val="00524C01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82816"/>
    <w:rsid w:val="005A33D6"/>
    <w:rsid w:val="005A7333"/>
    <w:rsid w:val="005B0B3C"/>
    <w:rsid w:val="005B46AE"/>
    <w:rsid w:val="005B7ECF"/>
    <w:rsid w:val="005C4674"/>
    <w:rsid w:val="005C75AF"/>
    <w:rsid w:val="005D0276"/>
    <w:rsid w:val="005D2964"/>
    <w:rsid w:val="005D37D9"/>
    <w:rsid w:val="005D4384"/>
    <w:rsid w:val="005D614A"/>
    <w:rsid w:val="005E26E9"/>
    <w:rsid w:val="005E48A6"/>
    <w:rsid w:val="005F0942"/>
    <w:rsid w:val="005F1EFA"/>
    <w:rsid w:val="005F61D4"/>
    <w:rsid w:val="005F66F5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9691A"/>
    <w:rsid w:val="006D14EF"/>
    <w:rsid w:val="006D7752"/>
    <w:rsid w:val="006E0756"/>
    <w:rsid w:val="006E1C11"/>
    <w:rsid w:val="006E5C56"/>
    <w:rsid w:val="006F1B3F"/>
    <w:rsid w:val="006F5173"/>
    <w:rsid w:val="006F5222"/>
    <w:rsid w:val="006F7142"/>
    <w:rsid w:val="006F73B0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220E"/>
    <w:rsid w:val="007A49B9"/>
    <w:rsid w:val="007B709C"/>
    <w:rsid w:val="007C19A5"/>
    <w:rsid w:val="007C3533"/>
    <w:rsid w:val="007C3DC2"/>
    <w:rsid w:val="007C6E86"/>
    <w:rsid w:val="007D07D6"/>
    <w:rsid w:val="007E75F2"/>
    <w:rsid w:val="007F0D39"/>
    <w:rsid w:val="007F1988"/>
    <w:rsid w:val="007F7924"/>
    <w:rsid w:val="007F79B9"/>
    <w:rsid w:val="0080410A"/>
    <w:rsid w:val="008079EA"/>
    <w:rsid w:val="0081545A"/>
    <w:rsid w:val="00816255"/>
    <w:rsid w:val="00816492"/>
    <w:rsid w:val="008238EC"/>
    <w:rsid w:val="0084108B"/>
    <w:rsid w:val="00845BF0"/>
    <w:rsid w:val="00845D6B"/>
    <w:rsid w:val="00850201"/>
    <w:rsid w:val="008633C6"/>
    <w:rsid w:val="00871E9E"/>
    <w:rsid w:val="008760F9"/>
    <w:rsid w:val="008820F0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2371A"/>
    <w:rsid w:val="009251E7"/>
    <w:rsid w:val="00927B7F"/>
    <w:rsid w:val="00930808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4D00"/>
    <w:rsid w:val="00976D44"/>
    <w:rsid w:val="00981A0A"/>
    <w:rsid w:val="009915FC"/>
    <w:rsid w:val="0099363A"/>
    <w:rsid w:val="0099647C"/>
    <w:rsid w:val="009A174A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15903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AF50CB"/>
    <w:rsid w:val="00B00E91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730C"/>
    <w:rsid w:val="00BB512F"/>
    <w:rsid w:val="00BB5B70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0BBB"/>
    <w:rsid w:val="00C97BC1"/>
    <w:rsid w:val="00CA1C97"/>
    <w:rsid w:val="00CA2285"/>
    <w:rsid w:val="00CA2E66"/>
    <w:rsid w:val="00CA71B4"/>
    <w:rsid w:val="00CB6111"/>
    <w:rsid w:val="00CC1CC0"/>
    <w:rsid w:val="00CC57F3"/>
    <w:rsid w:val="00CC7D37"/>
    <w:rsid w:val="00CD567B"/>
    <w:rsid w:val="00CD72CB"/>
    <w:rsid w:val="00CD7EC6"/>
    <w:rsid w:val="00CE0716"/>
    <w:rsid w:val="00CE2B85"/>
    <w:rsid w:val="00CE3AB1"/>
    <w:rsid w:val="00CE6851"/>
    <w:rsid w:val="00CF122A"/>
    <w:rsid w:val="00CF678F"/>
    <w:rsid w:val="00D00863"/>
    <w:rsid w:val="00D049C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30AF"/>
    <w:rsid w:val="00D47B82"/>
    <w:rsid w:val="00D57450"/>
    <w:rsid w:val="00D6118C"/>
    <w:rsid w:val="00D62D6D"/>
    <w:rsid w:val="00D64103"/>
    <w:rsid w:val="00D724D7"/>
    <w:rsid w:val="00D72A40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256D"/>
    <w:rsid w:val="00DF2CB1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25A9"/>
    <w:rsid w:val="00ED423F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C8AE-BA85-44C0-A56F-9DA16662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39</cp:revision>
  <cp:lastPrinted>2022-05-27T02:26:00Z</cp:lastPrinted>
  <dcterms:created xsi:type="dcterms:W3CDTF">2019-07-26T06:17:00Z</dcterms:created>
  <dcterms:modified xsi:type="dcterms:W3CDTF">2022-05-27T02:27:00Z</dcterms:modified>
</cp:coreProperties>
</file>