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62" w:rsidRPr="0034348C" w:rsidRDefault="009D1762" w:rsidP="009D1762">
      <w:pPr>
        <w:pStyle w:val="a4"/>
        <w:shd w:val="clear" w:color="auto" w:fill="FFFFFF"/>
        <w:spacing w:before="0" w:beforeAutospacing="0"/>
        <w:jc w:val="both"/>
        <w:rPr>
          <w:color w:val="212121"/>
        </w:rPr>
      </w:pPr>
      <w:r w:rsidRPr="0034348C">
        <w:rPr>
          <w:b/>
          <w:bCs/>
          <w:color w:val="212121"/>
        </w:rPr>
        <w:t xml:space="preserve">Уведомление о проведении общественного </w:t>
      </w:r>
      <w:proofErr w:type="gramStart"/>
      <w:r w:rsidRPr="0034348C">
        <w:rPr>
          <w:b/>
          <w:bCs/>
          <w:color w:val="212121"/>
        </w:rPr>
        <w:t>обсуждения проектов Программ профилактики рисков причинения</w:t>
      </w:r>
      <w:proofErr w:type="gramEnd"/>
      <w:r w:rsidRPr="0034348C">
        <w:rPr>
          <w:b/>
          <w:bCs/>
          <w:color w:val="212121"/>
        </w:rPr>
        <w:t xml:space="preserve"> вреда (ущерба) охраняемым законом ценностям в рамках муниципального контроля на 2024 год</w:t>
      </w:r>
    </w:p>
    <w:p w:rsidR="009D1762" w:rsidRPr="0034348C" w:rsidRDefault="009D1762" w:rsidP="009D1762">
      <w:pPr>
        <w:pStyle w:val="a4"/>
        <w:shd w:val="clear" w:color="auto" w:fill="FFFFFF"/>
        <w:spacing w:before="0" w:beforeAutospacing="0"/>
        <w:jc w:val="both"/>
        <w:rPr>
          <w:color w:val="212121"/>
        </w:rPr>
      </w:pPr>
      <w:r w:rsidRPr="0034348C">
        <w:rPr>
          <w:color w:val="212121"/>
        </w:rPr>
        <w:tab/>
      </w:r>
      <w:proofErr w:type="gramStart"/>
      <w:r w:rsidRPr="0034348C">
        <w:rPr>
          <w:color w:val="212121"/>
        </w:rPr>
        <w:t>Администрация Чаинского сельского поселения Чаинского района Томской области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</w:t>
      </w:r>
      <w:r w:rsidRPr="0034348C">
        <w:rPr>
          <w:b/>
          <w:bCs/>
          <w:color w:val="212121"/>
        </w:rPr>
        <w:t>с 1 октября по 1 ноября 2023 года</w:t>
      </w:r>
      <w:r w:rsidRPr="0034348C">
        <w:rPr>
          <w:color w:val="212121"/>
        </w:rPr>
        <w:t> проводится общественное обсуждение проектов Программ профилактики рисков причинения вреда (ущерба) охраняемым законом ценностям</w:t>
      </w:r>
      <w:proofErr w:type="gramEnd"/>
      <w:r w:rsidRPr="0034348C">
        <w:rPr>
          <w:color w:val="212121"/>
        </w:rPr>
        <w:t xml:space="preserve"> в рамках муниципального контроля на 2024 год (далее – проект программы профилактики):</w:t>
      </w:r>
    </w:p>
    <w:p w:rsidR="009D1762" w:rsidRPr="0034348C" w:rsidRDefault="009D1762" w:rsidP="009D1762">
      <w:pPr>
        <w:pStyle w:val="a4"/>
        <w:shd w:val="clear" w:color="auto" w:fill="FFFFFF"/>
        <w:spacing w:before="0" w:beforeAutospacing="0"/>
        <w:jc w:val="both"/>
      </w:pPr>
      <w:r w:rsidRPr="0034348C">
        <w:tab/>
        <w:t>- Программа профилактики рисков причинения вреда (ущерба) охраняемым законом ценностям на 2024 год в сфере муниципального земельного контроля на территории муниципального образования «Чаинское сельское поселение Чаинского района Томской области»;</w:t>
      </w:r>
    </w:p>
    <w:p w:rsidR="009D1762" w:rsidRPr="0034348C" w:rsidRDefault="009D1762" w:rsidP="009D1762">
      <w:pPr>
        <w:pStyle w:val="a4"/>
        <w:shd w:val="clear" w:color="auto" w:fill="FFFFFF"/>
        <w:spacing w:before="0" w:beforeAutospacing="0"/>
        <w:jc w:val="both"/>
      </w:pPr>
      <w:r w:rsidRPr="0034348C">
        <w:tab/>
        <w:t>- Программа профилактики рисков причинения вреда (ущерба) охраняемым законом ценностям на 2024 год в сфере благоустройства территории муниципального образования «Чаинское сельское поселение Чаинского района Томской области»;</w:t>
      </w:r>
    </w:p>
    <w:p w:rsidR="009D1762" w:rsidRPr="0034348C" w:rsidRDefault="009D1762" w:rsidP="009D1762">
      <w:pPr>
        <w:pStyle w:val="a4"/>
        <w:shd w:val="clear" w:color="auto" w:fill="FFFFFF"/>
        <w:spacing w:before="0" w:beforeAutospacing="0"/>
        <w:jc w:val="both"/>
        <w:rPr>
          <w:color w:val="212121"/>
        </w:rPr>
      </w:pPr>
      <w:r w:rsidRPr="0034348C">
        <w:rPr>
          <w:color w:val="212121"/>
        </w:rPr>
        <w:tab/>
        <w:t>- Программа профилактики рисков причинения вреда (ущерба) охраняемым законом ценностям на 2024 год в сфере муниципального жилищного контроля на территории муниципального образования «Чаинское сельское поселение Чаинского района Томской области»;</w:t>
      </w:r>
    </w:p>
    <w:p w:rsidR="009D1762" w:rsidRPr="0034348C" w:rsidRDefault="009D1762" w:rsidP="009D1762">
      <w:pPr>
        <w:pStyle w:val="a4"/>
        <w:shd w:val="clear" w:color="auto" w:fill="FFFFFF"/>
        <w:spacing w:before="0" w:beforeAutospacing="0"/>
        <w:jc w:val="both"/>
        <w:rPr>
          <w:color w:val="212121"/>
        </w:rPr>
      </w:pPr>
      <w:r w:rsidRPr="0034348C">
        <w:rPr>
          <w:color w:val="212121"/>
        </w:rPr>
        <w:tab/>
        <w:t>-</w:t>
      </w:r>
      <w:r w:rsidRPr="0034348C">
        <w:t xml:space="preserve"> </w:t>
      </w:r>
      <w:r w:rsidRPr="0034348C">
        <w:rPr>
          <w:color w:val="212121"/>
        </w:rPr>
        <w:t>Программа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«Чаинское сельское поселение Чаинского района Томской области».</w:t>
      </w:r>
    </w:p>
    <w:p w:rsidR="009D1762" w:rsidRPr="0034348C" w:rsidRDefault="009D1762" w:rsidP="009D1762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34348C">
        <w:rPr>
          <w:color w:val="212121"/>
        </w:rPr>
        <w:tab/>
        <w:t>Способы подачи предложений (замечаний):</w:t>
      </w:r>
    </w:p>
    <w:p w:rsidR="009D1762" w:rsidRPr="0034348C" w:rsidRDefault="009D1762" w:rsidP="009D1762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34348C">
        <w:rPr>
          <w:color w:val="212121"/>
        </w:rPr>
        <w:tab/>
        <w:t>почтовым отправлением по адресу: 636407, Томская область, Чаинский район, с. Чаинск, ул. Комсомольская, 14;</w:t>
      </w:r>
    </w:p>
    <w:p w:rsidR="009D1762" w:rsidRPr="0034348C" w:rsidRDefault="009D1762" w:rsidP="009D1762">
      <w:pPr>
        <w:pStyle w:val="a4"/>
        <w:shd w:val="clear" w:color="auto" w:fill="FFFFFF"/>
        <w:spacing w:before="0" w:beforeAutospacing="0" w:after="0" w:afterAutospacing="0"/>
        <w:jc w:val="both"/>
      </w:pPr>
      <w:r w:rsidRPr="0034348C">
        <w:rPr>
          <w:color w:val="212121"/>
        </w:rPr>
        <w:tab/>
        <w:t xml:space="preserve">на адрес электронной почты </w:t>
      </w:r>
      <w:hyperlink r:id="rId5" w:history="1">
        <w:r w:rsidRPr="0034348C">
          <w:rPr>
            <w:rStyle w:val="a3"/>
          </w:rPr>
          <w:t>Chainsksp@mail.ru</w:t>
        </w:r>
      </w:hyperlink>
      <w:r w:rsidRPr="0034348C">
        <w:rPr>
          <w:color w:val="0000FF"/>
          <w:u w:val="single"/>
        </w:rPr>
        <w:t xml:space="preserve">, </w:t>
      </w:r>
      <w:r w:rsidRPr="0034348C">
        <w:t xml:space="preserve">с указанием фамилии, имени, отчество (при наличии), контактного телефона и адреса электронной </w:t>
      </w:r>
      <w:r>
        <w:t>почты</w:t>
      </w:r>
      <w:r w:rsidRPr="0034348C">
        <w:rPr>
          <w:u w:val="single"/>
        </w:rPr>
        <w:t>;</w:t>
      </w:r>
    </w:p>
    <w:p w:rsidR="009D1762" w:rsidRPr="0034348C" w:rsidRDefault="009D1762" w:rsidP="009D1762">
      <w:pPr>
        <w:pStyle w:val="a4"/>
        <w:shd w:val="clear" w:color="auto" w:fill="FFFFFF"/>
        <w:spacing w:before="0" w:beforeAutospacing="0" w:after="0" w:afterAutospacing="0"/>
        <w:jc w:val="both"/>
      </w:pPr>
      <w:r w:rsidRPr="0034348C">
        <w:rPr>
          <w:color w:val="212121"/>
        </w:rPr>
        <w:tab/>
      </w:r>
      <w:r w:rsidRPr="00DF5394">
        <w:t>непосредственно при личном приеме в Администрации Чаинского сельского поселения</w:t>
      </w:r>
      <w:r w:rsidRPr="0034348C">
        <w:t>;</w:t>
      </w:r>
    </w:p>
    <w:p w:rsidR="009D1762" w:rsidRPr="0034348C" w:rsidRDefault="009D1762" w:rsidP="009D1762">
      <w:pPr>
        <w:widowControl w:val="0"/>
        <w:autoSpaceDE w:val="0"/>
        <w:autoSpaceDN w:val="0"/>
        <w:adjustRightInd w:val="0"/>
        <w:ind w:firstLine="720"/>
        <w:jc w:val="both"/>
      </w:pPr>
      <w:r w:rsidRPr="00DF5394">
        <w:t xml:space="preserve">по </w:t>
      </w:r>
      <w:r w:rsidRPr="0034348C">
        <w:t xml:space="preserve">номеру </w:t>
      </w:r>
      <w:r w:rsidRPr="00DF5394">
        <w:t>телефон</w:t>
      </w:r>
      <w:r w:rsidRPr="0034348C">
        <w:t>а:</w:t>
      </w:r>
      <w:r w:rsidRPr="00DF5394">
        <w:t xml:space="preserve"> 8</w:t>
      </w:r>
      <w:r w:rsidRPr="0034348C">
        <w:t xml:space="preserve"> 9</w:t>
      </w:r>
      <w:r w:rsidRPr="00DF5394">
        <w:t>38257</w:t>
      </w:r>
      <w:r w:rsidRPr="0034348C">
        <w:t xml:space="preserve">) </w:t>
      </w:r>
      <w:r w:rsidRPr="00DF5394">
        <w:t>56119</w:t>
      </w:r>
      <w:r w:rsidRPr="0034348C">
        <w:t>.</w:t>
      </w:r>
    </w:p>
    <w:p w:rsidR="009D1762" w:rsidRPr="0034348C" w:rsidRDefault="009D1762" w:rsidP="009D1762">
      <w:pPr>
        <w:widowControl w:val="0"/>
        <w:autoSpaceDE w:val="0"/>
        <w:autoSpaceDN w:val="0"/>
        <w:adjustRightInd w:val="0"/>
        <w:ind w:firstLine="720"/>
        <w:jc w:val="both"/>
      </w:pPr>
    </w:p>
    <w:p w:rsidR="009D1762" w:rsidRPr="0034348C" w:rsidRDefault="009D1762" w:rsidP="009D1762">
      <w:pPr>
        <w:pStyle w:val="a4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ab/>
      </w:r>
      <w:r w:rsidRPr="0034348C">
        <w:rPr>
          <w:color w:val="212121"/>
        </w:rPr>
        <w:t>В целях общественного обсуждения проекты программ профилактики размещены на официальном сайте Чаинского сельского поселения Чаинского района Томской области в информационно-телекоммуникационной сети «Интернет» в разделе «Муниципальный контроль» - «Программы профилактики»</w:t>
      </w:r>
      <w:r>
        <w:rPr>
          <w:color w:val="212121"/>
        </w:rPr>
        <w:t xml:space="preserve"> </w:t>
      </w:r>
      <w:hyperlink r:id="rId6" w:history="1">
        <w:r w:rsidRPr="0034348C">
          <w:rPr>
            <w:rStyle w:val="a3"/>
          </w:rPr>
          <w:t>https://www.chainsksp.ru/content/mun_control</w:t>
        </w:r>
      </w:hyperlink>
      <w:r>
        <w:rPr>
          <w:color w:val="212121"/>
        </w:rPr>
        <w:t>.</w:t>
      </w:r>
      <w:r w:rsidRPr="0034348C">
        <w:rPr>
          <w:color w:val="212121"/>
        </w:rPr>
        <w:t xml:space="preserve">  </w:t>
      </w:r>
    </w:p>
    <w:p w:rsidR="009D1762" w:rsidRDefault="009D1762" w:rsidP="009D1762">
      <w:pPr>
        <w:pStyle w:val="a4"/>
        <w:shd w:val="clear" w:color="auto" w:fill="FFFFFF"/>
        <w:spacing w:before="0" w:beforeAutospacing="0"/>
        <w:jc w:val="both"/>
        <w:rPr>
          <w:color w:val="212121"/>
        </w:rPr>
      </w:pPr>
    </w:p>
    <w:p w:rsidR="009D1762" w:rsidRPr="0034348C" w:rsidRDefault="009D1762" w:rsidP="009D1762">
      <w:pPr>
        <w:pStyle w:val="a4"/>
        <w:shd w:val="clear" w:color="auto" w:fill="FFFFFF"/>
        <w:spacing w:before="0" w:beforeAutospacing="0"/>
        <w:jc w:val="center"/>
        <w:rPr>
          <w:color w:val="212121"/>
        </w:rPr>
      </w:pPr>
      <w:r w:rsidRPr="0034348C">
        <w:rPr>
          <w:color w:val="212121"/>
        </w:rPr>
        <w:t>Предложения принимаются с 1 октября по 1 ноября 2023 года.</w:t>
      </w:r>
    </w:p>
    <w:p w:rsidR="00694A19" w:rsidRDefault="00694A19">
      <w:bookmarkStart w:id="0" w:name="_GoBack"/>
      <w:bookmarkEnd w:id="0"/>
    </w:p>
    <w:sectPr w:rsidR="00694A19" w:rsidSect="009D17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85"/>
    <w:rsid w:val="00694A19"/>
    <w:rsid w:val="009D1762"/>
    <w:rsid w:val="00B0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1762"/>
    <w:rPr>
      <w:color w:val="0000FF"/>
      <w:u w:val="single"/>
    </w:rPr>
  </w:style>
  <w:style w:type="paragraph" w:styleId="a4">
    <w:name w:val="Normal (Web)"/>
    <w:basedOn w:val="a"/>
    <w:uiPriority w:val="99"/>
    <w:rsid w:val="009D176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1762"/>
    <w:rPr>
      <w:color w:val="0000FF"/>
      <w:u w:val="single"/>
    </w:rPr>
  </w:style>
  <w:style w:type="paragraph" w:styleId="a4">
    <w:name w:val="Normal (Web)"/>
    <w:basedOn w:val="a"/>
    <w:uiPriority w:val="99"/>
    <w:rsid w:val="009D17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hainsksp.ru/content/mun_control" TargetMode="External"/><Relationship Id="rId5" Type="http://schemas.openxmlformats.org/officeDocument/2006/relationships/hyperlink" Target="mailto:Chainsk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2023-12-01T07:42:00Z</dcterms:created>
  <dcterms:modified xsi:type="dcterms:W3CDTF">2023-12-01T07:43:00Z</dcterms:modified>
</cp:coreProperties>
</file>