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2D4C83" w:rsidP="00022E78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5452CB">
              <w:rPr>
                <w:sz w:val="27"/>
                <w:szCs w:val="27"/>
              </w:rPr>
              <w:t>.0</w:t>
            </w:r>
            <w:r w:rsidR="00022E78">
              <w:rPr>
                <w:sz w:val="27"/>
                <w:szCs w:val="27"/>
              </w:rPr>
              <w:t>4</w:t>
            </w:r>
            <w:r w:rsidR="00F561FB">
              <w:rPr>
                <w:sz w:val="27"/>
                <w:szCs w:val="27"/>
              </w:rPr>
              <w:t>.202</w:t>
            </w:r>
            <w:r w:rsidR="00022E78">
              <w:rPr>
                <w:sz w:val="27"/>
                <w:szCs w:val="27"/>
              </w:rPr>
              <w:t>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Чаинского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105082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</w:t>
            </w:r>
            <w:proofErr w:type="spellStart"/>
            <w:r w:rsidR="00F561FB">
              <w:rPr>
                <w:sz w:val="27"/>
                <w:szCs w:val="27"/>
              </w:rPr>
              <w:t>Чаинского</w:t>
            </w:r>
            <w:proofErr w:type="spellEnd"/>
            <w:r w:rsidR="00F561FB">
              <w:rPr>
                <w:sz w:val="27"/>
                <w:szCs w:val="27"/>
              </w:rPr>
              <w:t xml:space="preserve">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022E78" w:rsidRDefault="002D4C83" w:rsidP="00022E78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B6160D">
              <w:rPr>
                <w:sz w:val="28"/>
                <w:szCs w:val="28"/>
              </w:rPr>
              <w:t>Об утверждении Положения о порядке казначейского сопровождения целевых средств, определенных в соответствии с Бюджетным кодексом Российской Федерации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2D4C83" w:rsidP="00022E78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5452CB">
              <w:rPr>
                <w:sz w:val="27"/>
                <w:szCs w:val="27"/>
              </w:rPr>
              <w:t>.0</w:t>
            </w:r>
            <w:r w:rsidR="00022E78">
              <w:rPr>
                <w:sz w:val="27"/>
                <w:szCs w:val="27"/>
              </w:rPr>
              <w:t>4</w:t>
            </w:r>
            <w:r w:rsidR="00F561FB">
              <w:rPr>
                <w:sz w:val="27"/>
                <w:szCs w:val="27"/>
              </w:rPr>
              <w:t>.202</w:t>
            </w:r>
            <w:r w:rsidR="00022E78">
              <w:rPr>
                <w:sz w:val="27"/>
                <w:szCs w:val="27"/>
              </w:rPr>
              <w:t>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022E78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>Уполномоченный</w:t>
      </w:r>
      <w:r w:rsidR="00F561FB">
        <w:rPr>
          <w:sz w:val="27"/>
          <w:szCs w:val="27"/>
        </w:rPr>
        <w:t xml:space="preserve">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 w:rsidR="00022E78">
        <w:rPr>
          <w:sz w:val="27"/>
          <w:szCs w:val="27"/>
        </w:rPr>
        <w:t>Чарная</w:t>
      </w:r>
      <w:proofErr w:type="spellEnd"/>
      <w:r w:rsidR="00022E78"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22E78"/>
    <w:rsid w:val="00105082"/>
    <w:rsid w:val="002D4C83"/>
    <w:rsid w:val="005452CB"/>
    <w:rsid w:val="00546CE4"/>
    <w:rsid w:val="005F27EB"/>
    <w:rsid w:val="007C334E"/>
    <w:rsid w:val="008A48E1"/>
    <w:rsid w:val="00A51D14"/>
    <w:rsid w:val="00AC0976"/>
    <w:rsid w:val="00E372AE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8</cp:revision>
  <dcterms:created xsi:type="dcterms:W3CDTF">2020-07-23T13:15:00Z</dcterms:created>
  <dcterms:modified xsi:type="dcterms:W3CDTF">2022-04-13T08:09:00Z</dcterms:modified>
  <dc:language>ru-RU</dc:language>
</cp:coreProperties>
</file>