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7F5A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D7F5A" w:rsidRPr="009D7F5A" w:rsidRDefault="004A21D0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 xml:space="preserve">.2020                                                     с. Чаинск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6"/>
      </w:tblGrid>
      <w:tr w:rsidR="009D7F5A" w:rsidRPr="009D7F5A" w:rsidTr="00461D5A">
        <w:trPr>
          <w:trHeight w:val="816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9D7F5A" w:rsidRPr="009D7F5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5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      </w:r>
          </w:p>
          <w:p w:rsidR="009D7F5A" w:rsidRPr="009D7F5A" w:rsidRDefault="009D7F5A" w:rsidP="009D7F5A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F5A" w:rsidRPr="009D7F5A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58" w:rsidRDefault="00DB4058" w:rsidP="00DB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58" w:rsidRDefault="00DB4058" w:rsidP="00DB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21 Устава муниципального образования «Чаинское сельское поселение», статьей 24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17.04.2018 года № 11(в редакции от 31.10.2019 № 27, от 25.12.2019 № 42), 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1. Внести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</w:r>
      <w:r w:rsidR="00F85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00">
        <w:rPr>
          <w:rFonts w:ascii="Times New Roman" w:eastAsia="Times New Roman" w:hAnsi="Times New Roman" w:cs="Times New Roman"/>
          <w:sz w:val="24"/>
          <w:szCs w:val="24"/>
        </w:rPr>
        <w:t>(в редакции от 27.02.2020 № 3)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B40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татью 1 изложить в следующей редакции: </w:t>
      </w:r>
    </w:p>
    <w:p w:rsidR="009D7F5A" w:rsidRPr="009D7F5A" w:rsidRDefault="00DB405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«Чаинское сельское поселение» на 2020 год: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1) общий объем доходов бюджета поселения в сумме </w:t>
      </w:r>
      <w:r w:rsidR="00404025">
        <w:rPr>
          <w:rFonts w:ascii="Times New Roman" w:eastAsia="Times New Roman" w:hAnsi="Times New Roman" w:cs="Times New Roman"/>
          <w:sz w:val="24"/>
          <w:szCs w:val="24"/>
        </w:rPr>
        <w:t>1112</w:t>
      </w:r>
      <w:r w:rsidR="0069486D">
        <w:rPr>
          <w:rFonts w:ascii="Times New Roman" w:eastAsia="Times New Roman" w:hAnsi="Times New Roman" w:cs="Times New Roman"/>
          <w:sz w:val="24"/>
          <w:szCs w:val="24"/>
        </w:rPr>
        <w:t xml:space="preserve">4,9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1574,7 тыс. рублей, безвозмездные поступления в сумме </w:t>
      </w:r>
      <w:r w:rsidR="00404025">
        <w:rPr>
          <w:rFonts w:ascii="Times New Roman" w:eastAsia="Times New Roman" w:hAnsi="Times New Roman" w:cs="Times New Roman"/>
          <w:sz w:val="24"/>
          <w:szCs w:val="24"/>
        </w:rPr>
        <w:t>955</w:t>
      </w:r>
      <w:r w:rsidR="00461D5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948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поселения в сумме 11</w:t>
      </w:r>
      <w:r w:rsidR="00222E16">
        <w:rPr>
          <w:rFonts w:ascii="Times New Roman" w:eastAsia="Times New Roman" w:hAnsi="Times New Roman" w:cs="Times New Roman"/>
          <w:sz w:val="24"/>
          <w:szCs w:val="24"/>
        </w:rPr>
        <w:t>210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,7 тыс. рублей;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поселения в сумме </w:t>
      </w:r>
      <w:r w:rsidR="00222E16">
        <w:rPr>
          <w:rFonts w:ascii="Times New Roman" w:eastAsia="Times New Roman" w:hAnsi="Times New Roman" w:cs="Times New Roman"/>
          <w:sz w:val="24"/>
          <w:szCs w:val="24"/>
        </w:rPr>
        <w:t>85,</w:t>
      </w:r>
      <w:r w:rsidR="006948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9D7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058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1.2. в пункте 4 статьи 5 слова «в сумме </w:t>
      </w:r>
      <w:r w:rsidR="00222E16" w:rsidRPr="009D7F5A">
        <w:rPr>
          <w:rFonts w:ascii="Times New Roman" w:eastAsia="Times New Roman" w:hAnsi="Times New Roman" w:cs="Times New Roman"/>
          <w:sz w:val="24"/>
          <w:szCs w:val="24"/>
        </w:rPr>
        <w:t>3757,4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тыс. рублей» заменить </w:t>
      </w:r>
      <w:r w:rsidR="004A21D0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="00C34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«в сумме </w:t>
      </w:r>
      <w:r w:rsidR="00222E16">
        <w:rPr>
          <w:rFonts w:ascii="Times New Roman" w:eastAsia="Times New Roman" w:hAnsi="Times New Roman" w:cs="Times New Roman"/>
          <w:sz w:val="24"/>
          <w:szCs w:val="24"/>
        </w:rPr>
        <w:t>3097,5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рублей»;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DB40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риложения 7, 9, 10 изложить в редакции согласно приложениям к настоящему решению. 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9D7F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даты принятия</w:t>
      </w:r>
      <w:proofErr w:type="gramEnd"/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правоотношениям, возникшим с 1 января 2020 года.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9D7F5A" w:rsidRPr="009D7F5A" w:rsidRDefault="009D7F5A" w:rsidP="00F859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F5A" w:rsidRDefault="009D7F5A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21D0" w:rsidRPr="009D7F5A" w:rsidRDefault="004A21D0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Глава Чаинского сельского поселения                                                    В.Н. Аникин</w:t>
      </w:r>
    </w:p>
    <w:p w:rsidR="004A21D0" w:rsidRDefault="004A21D0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Чаинского сельского поселения</w:t>
      </w:r>
    </w:p>
    <w:p w:rsidR="009D7F5A" w:rsidRPr="009D7F5A" w:rsidRDefault="009D7F5A" w:rsidP="009D7F5A">
      <w:pPr>
        <w:widowControl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от 27</w:t>
      </w:r>
      <w:r w:rsidR="00F859A8">
        <w:rPr>
          <w:rFonts w:ascii="Times New Roman" w:eastAsia="Times New Roman" w:hAnsi="Times New Roman" w:cs="Times New Roman"/>
          <w:sz w:val="20"/>
          <w:szCs w:val="20"/>
        </w:rPr>
        <w:t>.03.2020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9D7F5A" w:rsidRPr="009D7F5A" w:rsidRDefault="009D7F5A" w:rsidP="009D7F5A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4A21D0">
        <w:rPr>
          <w:rFonts w:ascii="Times New Roman" w:eastAsia="Times New Roman" w:hAnsi="Times New Roman" w:cs="Times New Roman"/>
          <w:b/>
          <w:i/>
          <w:sz w:val="23"/>
          <w:szCs w:val="23"/>
        </w:rPr>
        <w:t>Объем межбюджетных трансфертов</w:t>
      </w:r>
      <w:r w:rsidR="004A21D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4A21D0">
        <w:rPr>
          <w:rFonts w:ascii="Times New Roman" w:eastAsia="Times New Roman" w:hAnsi="Times New Roman" w:cs="Times New Roman"/>
          <w:b/>
          <w:i/>
          <w:sz w:val="23"/>
          <w:szCs w:val="23"/>
        </w:rPr>
        <w:t>бюджету муниципального образования «Чаинское сельское поселение» на 2020 год</w:t>
      </w:r>
    </w:p>
    <w:p w:rsidR="004A21D0" w:rsidRPr="004A21D0" w:rsidRDefault="004A21D0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2807"/>
        <w:gridCol w:w="5523"/>
        <w:gridCol w:w="1260"/>
      </w:tblGrid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межбюджетных трансфертов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Сумма, тыс. руб.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2 02 00000 00 0000 000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40402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955</w:t>
            </w:r>
            <w:r w:rsidR="00461D5A"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0,3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2 02 10000 00 0000 150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1916,3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2 02 15001 10 0000 150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1916,3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2 02 30000 00 0000 150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461D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652,0</w:t>
            </w:r>
          </w:p>
        </w:tc>
      </w:tr>
      <w:tr w:rsidR="00475900" w:rsidRPr="004A21D0" w:rsidTr="004A21D0">
        <w:trPr>
          <w:trHeight w:val="169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4A21D0" w:rsidRDefault="00475900" w:rsidP="003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2 02 35082 10 0000 150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3A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а также лицам из их числа по договорам найма спец</w:t>
            </w:r>
            <w:r w:rsidR="00924B1F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иализированных жилых помещений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461D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2 02 35118 10 0000 150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2 02 40000 00 0000 150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Иные межбюджетные трансферты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0402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698</w:t>
            </w:r>
            <w:r w:rsidR="00461D5A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2,0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3931,4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61D5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1932,</w:t>
            </w:r>
            <w:r w:rsidR="0069486D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</w:tbl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9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к решению Совета Чаинского 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.2020 № 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муниципального образования «Чаинское сельское поселение» по разделам,</w:t>
      </w:r>
      <w:r w:rsidR="003A4C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подразделам, целевым статьям, </w:t>
      </w: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группам и подгруппам </w:t>
      </w:r>
      <w:proofErr w:type="gramStart"/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образования «Чаинское сельское поселение» на 2020 год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515"/>
        <w:gridCol w:w="570"/>
        <w:gridCol w:w="780"/>
        <w:gridCol w:w="1605"/>
        <w:gridCol w:w="690"/>
        <w:gridCol w:w="1379"/>
      </w:tblGrid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(тыс. руб.)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222E16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11210,7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3764,5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00F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703,7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2907,6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2887,4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2887,4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2887,4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597,0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597,0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124,3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50,1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Подпрограмма «Совершенствование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пожарной безопасности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FA129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3137,4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Основное мероприятие «Развитие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подотрасли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Иные закупки товаров, работ и услуг для обеспечения государственных </w:t>
            </w: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FA129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3097,5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D7F5A" w:rsidRPr="004A21D0" w:rsidTr="00461D5A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1164,</w:t>
            </w:r>
            <w:r w:rsidR="00FA129E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1059,</w:t>
            </w:r>
            <w:r w:rsidR="00FA129E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1059,</w:t>
            </w:r>
            <w:r w:rsidR="00FA129E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1059,</w:t>
            </w:r>
            <w:r w:rsidR="00FA129E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155,4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155,4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155,4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143,4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143,4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143,4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3310,</w:t>
            </w:r>
            <w:r w:rsidR="00CE77D6"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3310,</w:t>
            </w:r>
            <w:r w:rsidR="00CE77D6"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1016400000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D7F5A" w:rsidRPr="004A21D0" w:rsidTr="00461D5A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E77D6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</w:t>
            </w:r>
            <w:r w:rsidR="00CE77D6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D7F5A" w:rsidRPr="004A21D0" w:rsidTr="00461D5A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A21D0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E77D6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1604,8</w:t>
            </w:r>
          </w:p>
        </w:tc>
      </w:tr>
      <w:tr w:rsidR="009D7F5A" w:rsidRPr="004A21D0" w:rsidTr="00461D5A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1604,</w:t>
            </w:r>
            <w:r w:rsidR="00CE77D6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436,7</w:t>
            </w:r>
          </w:p>
        </w:tc>
      </w:tr>
      <w:tr w:rsidR="009D7F5A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436,7</w:t>
            </w:r>
          </w:p>
        </w:tc>
      </w:tr>
      <w:tr w:rsidR="009D7F5A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D7F5A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043300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Социальная политика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sz w:val="23"/>
                <w:szCs w:val="23"/>
              </w:rPr>
              <w:t>495,0</w:t>
            </w:r>
          </w:p>
        </w:tc>
      </w:tr>
      <w:tr w:rsidR="00043300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lastRenderedPageBreak/>
              <w:t>Охрана семьи и детства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</w:t>
            </w:r>
            <w:r w:rsidR="00404025"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Социальная поддержка населения Томской области</w:t>
            </w: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404025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043300" w:rsidRPr="004A21D0">
              <w:rPr>
                <w:rFonts w:ascii="Times New Roman" w:hAnsi="Times New Roman" w:cs="Times New Roman"/>
                <w:sz w:val="23"/>
                <w:szCs w:val="23"/>
              </w:rPr>
              <w:t>00000000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A21D0">
        <w:trPr>
          <w:trHeight w:val="771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Подпрограмма «</w:t>
            </w:r>
            <w:r w:rsidR="00404025"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Обеспечение мер социальной поддержки отдельных категорий граждан</w:t>
            </w: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404025" w:rsidP="004A21D0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  <w:r w:rsidR="00043300" w:rsidRPr="004A21D0">
              <w:rPr>
                <w:rFonts w:ascii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A21D0">
        <w:trPr>
          <w:trHeight w:val="1323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  <w:r w:rsidR="00043300" w:rsidRPr="004A21D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43300" w:rsidRPr="004A21D0">
              <w:rPr>
                <w:rFonts w:ascii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Бюджетные инвестиции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150,7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150,7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Региональный проект 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 - норма жизни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WP5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043300" w:rsidRPr="004A21D0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043300" w:rsidRPr="004A21D0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043300" w:rsidRPr="004A21D0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043300" w:rsidRPr="004A21D0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043300" w:rsidRPr="004A21D0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61,4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56,7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Расходы на выплаты персоналу в целях обеспечения выполнения функций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4,0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4,0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043300" w:rsidRPr="004A21D0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4A21D0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</w:tbl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F5A" w:rsidRPr="009D7F5A" w:rsidSect="00461D5A">
          <w:footerReference w:type="default" r:id="rId8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tabs>
          <w:tab w:val="left" w:pos="62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Приложение 10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Чаинского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2E1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B405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4A21D0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Ведомственная структура</w:t>
      </w:r>
    </w:p>
    <w:p w:rsidR="009D7F5A" w:rsidRPr="009D7F5A" w:rsidRDefault="009D7F5A" w:rsidP="009D7F5A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расходов бюджета муниципального образования «Чаинское сельское поселение» на 2020 год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9D7F5A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                            Наименование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показателя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Код главного</w:t>
            </w:r>
          </w:p>
          <w:p w:rsidR="009D7F5A" w:rsidRPr="004A21D0" w:rsidRDefault="009D7F5A" w:rsidP="009D7F5A">
            <w:pPr>
              <w:tabs>
                <w:tab w:val="left" w:pos="1392"/>
                <w:tab w:val="left" w:pos="18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(тыс.</w:t>
            </w:r>
            <w:proofErr w:type="gramEnd"/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руб.)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11210,7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3764,5</w:t>
            </w:r>
          </w:p>
        </w:tc>
      </w:tr>
      <w:tr w:rsidR="00924B1F" w:rsidRPr="004A21D0" w:rsidTr="009D7F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00F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703,7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2907,6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2887,4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2887,4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2887,4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597,0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597,0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124,3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50,1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F859A8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157,0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пожарной безопасности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3137,4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Основное мероприятие «Развитие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подотрасли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3097,5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1164,8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1059,8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1059,8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1059,8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155,4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155,4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155,4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143,4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143,4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143,4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24B1F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3310,7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3310,7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1604,8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1604,8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436,7</w:t>
            </w:r>
          </w:p>
        </w:tc>
      </w:tr>
      <w:tr w:rsidR="00924B1F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436,7</w:t>
            </w:r>
          </w:p>
        </w:tc>
      </w:tr>
      <w:tr w:rsidR="00924B1F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F859A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F859A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Капитальные вложения в объекты государственной (муниципальной службы)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150,7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150,7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Региональный проект 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 - норма жизни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WP5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924B1F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61,4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56,7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4,0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24B1F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924B1F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1F" w:rsidRPr="004A21D0" w:rsidRDefault="00924B1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11210,7</w:t>
            </w:r>
          </w:p>
        </w:tc>
      </w:tr>
    </w:tbl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F5A" w:rsidRPr="009D7F5A" w:rsidSect="00461D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к проекту решения Совета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 на 2020 год»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 На основании уведомлений по расчетам между бюджетами сумма бюджета Чаинского сельского поселения 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>уменьшит</w:t>
      </w:r>
      <w:r w:rsidR="00DA661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>183,6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них: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>на 678,6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 xml:space="preserve">уменьшаться межбюджетные трансферты на </w:t>
      </w:r>
      <w:r w:rsidR="00924B1F" w:rsidRPr="009D7F5A">
        <w:rPr>
          <w:rFonts w:ascii="Times New Roman" w:eastAsia="Times New Roman" w:hAnsi="Times New Roman" w:cs="Times New Roman"/>
          <w:sz w:val="24"/>
          <w:szCs w:val="24"/>
        </w:rPr>
        <w:t>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A661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>495</w:t>
      </w:r>
      <w:r w:rsidR="00F859A8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DA6619">
        <w:rPr>
          <w:rFonts w:ascii="Times New Roman" w:eastAsia="Times New Roman" w:hAnsi="Times New Roman" w:cs="Times New Roman"/>
          <w:sz w:val="24"/>
          <w:szCs w:val="24"/>
        </w:rPr>
        <w:t>увеличиться</w:t>
      </w:r>
      <w:r w:rsidR="00F859A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3577C0" w:rsidRPr="00475900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детям-сиротам и детям, оставшимся без попечения родителей, а также лицам из их числа по договорам найма спец</w:t>
      </w:r>
      <w:r w:rsidR="003577C0">
        <w:rPr>
          <w:rFonts w:ascii="Times New Roman" w:hAnsi="Times New Roman" w:cs="Times New Roman"/>
          <w:sz w:val="24"/>
          <w:szCs w:val="24"/>
        </w:rPr>
        <w:t>иализированных жилых помещений</w:t>
      </w:r>
      <w:r w:rsidR="00357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2. Дорожный фонд увеличить на 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>18,7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в связи с остатками сре</w:t>
      </w:r>
      <w:proofErr w:type="gramStart"/>
      <w:r w:rsidRPr="009D7F5A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7B255A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proofErr w:type="gramEnd"/>
      <w:r w:rsidR="007B255A">
        <w:rPr>
          <w:rFonts w:ascii="Times New Roman" w:eastAsia="Times New Roman" w:hAnsi="Times New Roman" w:cs="Times New Roman"/>
          <w:sz w:val="24"/>
          <w:szCs w:val="24"/>
        </w:rPr>
        <w:t>ошлого года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(дорожный фонд 2019 года и акцизы 2019 года).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Данные изменения в приложении 7, 9, 10 внесены согласно изменению бюджетной классификации.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поселения </w:t>
      </w:r>
      <w:r w:rsidR="0069486D">
        <w:rPr>
          <w:rFonts w:ascii="Times New Roman" w:eastAsia="Times New Roman" w:hAnsi="Times New Roman" w:cs="Times New Roman"/>
          <w:sz w:val="24"/>
          <w:szCs w:val="24"/>
        </w:rPr>
        <w:t>85,8</w:t>
      </w:r>
      <w:bookmarkStart w:id="0" w:name="_GoBack"/>
      <w:bookmarkEnd w:id="0"/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                                               Л.Ю. Куусмаа</w:t>
      </w:r>
    </w:p>
    <w:p w:rsidR="009D7F5A" w:rsidRPr="009D7F5A" w:rsidRDefault="009D7F5A" w:rsidP="009D7F5A">
      <w:pPr>
        <w:tabs>
          <w:tab w:val="left" w:pos="98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775" w:rsidRDefault="00546775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472531" w:rsidRDefault="00472531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D7F5A" w:rsidRDefault="009D7F5A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D7F5A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D1" w:rsidRDefault="009122D1" w:rsidP="00624EB7">
      <w:pPr>
        <w:spacing w:after="0" w:line="240" w:lineRule="auto"/>
      </w:pPr>
      <w:r>
        <w:separator/>
      </w:r>
    </w:p>
  </w:endnote>
  <w:endnote w:type="continuationSeparator" w:id="0">
    <w:p w:rsidR="009122D1" w:rsidRDefault="009122D1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9122D1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05pt;margin-top:.05pt;width:11.95pt;height:13.7pt;z-index:25166028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4A21D0" w:rsidRDefault="004A21D0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4A21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9122D1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4A21D0" w:rsidRDefault="004A21D0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4A21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D1" w:rsidRDefault="009122D1" w:rsidP="00624EB7">
      <w:pPr>
        <w:spacing w:after="0" w:line="240" w:lineRule="auto"/>
      </w:pPr>
      <w:r>
        <w:separator/>
      </w:r>
    </w:p>
  </w:footnote>
  <w:footnote w:type="continuationSeparator" w:id="0">
    <w:p w:rsidR="009122D1" w:rsidRDefault="009122D1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4A21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4A21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D0" w:rsidRDefault="004A21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43300"/>
    <w:rsid w:val="00061418"/>
    <w:rsid w:val="0007351A"/>
    <w:rsid w:val="000F2661"/>
    <w:rsid w:val="00145E21"/>
    <w:rsid w:val="00153D0D"/>
    <w:rsid w:val="00156CF8"/>
    <w:rsid w:val="00176DDE"/>
    <w:rsid w:val="001A7D71"/>
    <w:rsid w:val="001B3368"/>
    <w:rsid w:val="001D58A2"/>
    <w:rsid w:val="001D79F6"/>
    <w:rsid w:val="001F60C1"/>
    <w:rsid w:val="00222E16"/>
    <w:rsid w:val="00225BB8"/>
    <w:rsid w:val="002334CF"/>
    <w:rsid w:val="002372EC"/>
    <w:rsid w:val="00250BC4"/>
    <w:rsid w:val="002527E3"/>
    <w:rsid w:val="002E2A5F"/>
    <w:rsid w:val="002F4798"/>
    <w:rsid w:val="00312E4A"/>
    <w:rsid w:val="00337D7A"/>
    <w:rsid w:val="0035088D"/>
    <w:rsid w:val="003577C0"/>
    <w:rsid w:val="003A4C00"/>
    <w:rsid w:val="003D0FAA"/>
    <w:rsid w:val="003D2343"/>
    <w:rsid w:val="003F107F"/>
    <w:rsid w:val="00400111"/>
    <w:rsid w:val="00404025"/>
    <w:rsid w:val="00433D96"/>
    <w:rsid w:val="00453EAB"/>
    <w:rsid w:val="00461D5A"/>
    <w:rsid w:val="00464CB8"/>
    <w:rsid w:val="00472531"/>
    <w:rsid w:val="00475900"/>
    <w:rsid w:val="0047777F"/>
    <w:rsid w:val="00480775"/>
    <w:rsid w:val="004A15EE"/>
    <w:rsid w:val="004A21D0"/>
    <w:rsid w:val="004F01B2"/>
    <w:rsid w:val="0050171F"/>
    <w:rsid w:val="00507B84"/>
    <w:rsid w:val="0054269D"/>
    <w:rsid w:val="00546775"/>
    <w:rsid w:val="00562963"/>
    <w:rsid w:val="00572A4D"/>
    <w:rsid w:val="00624EB7"/>
    <w:rsid w:val="0069486D"/>
    <w:rsid w:val="007308D3"/>
    <w:rsid w:val="007568B0"/>
    <w:rsid w:val="007724B9"/>
    <w:rsid w:val="00791645"/>
    <w:rsid w:val="007A1968"/>
    <w:rsid w:val="007B255A"/>
    <w:rsid w:val="007B5224"/>
    <w:rsid w:val="007D49DD"/>
    <w:rsid w:val="007E3756"/>
    <w:rsid w:val="00803C8F"/>
    <w:rsid w:val="00807FB7"/>
    <w:rsid w:val="008127E2"/>
    <w:rsid w:val="00817C74"/>
    <w:rsid w:val="00820108"/>
    <w:rsid w:val="00844398"/>
    <w:rsid w:val="00853622"/>
    <w:rsid w:val="009122D1"/>
    <w:rsid w:val="00924B1F"/>
    <w:rsid w:val="00982710"/>
    <w:rsid w:val="00990086"/>
    <w:rsid w:val="009A244A"/>
    <w:rsid w:val="009C0F27"/>
    <w:rsid w:val="009C491A"/>
    <w:rsid w:val="009C569B"/>
    <w:rsid w:val="009D26BB"/>
    <w:rsid w:val="009D7F5A"/>
    <w:rsid w:val="009F3372"/>
    <w:rsid w:val="009F6E55"/>
    <w:rsid w:val="00A25829"/>
    <w:rsid w:val="00A308AA"/>
    <w:rsid w:val="00A42F36"/>
    <w:rsid w:val="00A661D3"/>
    <w:rsid w:val="00A71D24"/>
    <w:rsid w:val="00A748E6"/>
    <w:rsid w:val="00AB5871"/>
    <w:rsid w:val="00B3022C"/>
    <w:rsid w:val="00B652E9"/>
    <w:rsid w:val="00B740BE"/>
    <w:rsid w:val="00BC7594"/>
    <w:rsid w:val="00C27382"/>
    <w:rsid w:val="00C34941"/>
    <w:rsid w:val="00C374D7"/>
    <w:rsid w:val="00C438D8"/>
    <w:rsid w:val="00C90889"/>
    <w:rsid w:val="00CD1369"/>
    <w:rsid w:val="00CE77D6"/>
    <w:rsid w:val="00D84D8E"/>
    <w:rsid w:val="00D94093"/>
    <w:rsid w:val="00DA59AA"/>
    <w:rsid w:val="00DA5D76"/>
    <w:rsid w:val="00DA6619"/>
    <w:rsid w:val="00DB4058"/>
    <w:rsid w:val="00DE4A45"/>
    <w:rsid w:val="00DF4319"/>
    <w:rsid w:val="00E63306"/>
    <w:rsid w:val="00E65D3C"/>
    <w:rsid w:val="00EA125B"/>
    <w:rsid w:val="00EB2D90"/>
    <w:rsid w:val="00EE7270"/>
    <w:rsid w:val="00F02DD8"/>
    <w:rsid w:val="00F07B95"/>
    <w:rsid w:val="00F427B4"/>
    <w:rsid w:val="00F508F8"/>
    <w:rsid w:val="00F859A8"/>
    <w:rsid w:val="00FA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2020-03-31T04:16:00Z</cp:lastPrinted>
  <dcterms:created xsi:type="dcterms:W3CDTF">2018-12-10T02:39:00Z</dcterms:created>
  <dcterms:modified xsi:type="dcterms:W3CDTF">2020-04-01T02:55:00Z</dcterms:modified>
</cp:coreProperties>
</file>