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7C" w:rsidRPr="00DC1A7C" w:rsidRDefault="002C4572" w:rsidP="002C4572">
      <w:pPr>
        <w:tabs>
          <w:tab w:val="left" w:pos="4035"/>
          <w:tab w:val="center" w:pos="4677"/>
        </w:tabs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1A7C" w:rsidRPr="00DC1A7C">
        <w:rPr>
          <w:b/>
          <w:sz w:val="28"/>
          <w:szCs w:val="28"/>
        </w:rPr>
        <w:t>ОБЗОР</w:t>
      </w:r>
    </w:p>
    <w:p w:rsidR="00DC1A7C" w:rsidRPr="00DC1A7C" w:rsidRDefault="00DC1A7C" w:rsidP="00DC1A7C">
      <w:pPr>
        <w:jc w:val="center"/>
        <w:rPr>
          <w:sz w:val="28"/>
          <w:szCs w:val="28"/>
        </w:rPr>
      </w:pPr>
      <w:r w:rsidRPr="00DC1A7C">
        <w:rPr>
          <w:sz w:val="28"/>
          <w:szCs w:val="28"/>
        </w:rPr>
        <w:t>обращений граждан (физических лиц)</w:t>
      </w:r>
      <w:r w:rsidRPr="00DC1A7C">
        <w:rPr>
          <w:color w:val="000000"/>
          <w:sz w:val="30"/>
          <w:szCs w:val="30"/>
          <w:shd w:val="clear" w:color="auto" w:fill="FFFFFF"/>
        </w:rPr>
        <w:t>, в том числе представителей организаций (юридических лиц), общественных объединений, государственных органов, органов местного самоуправления за 2021 год</w:t>
      </w:r>
    </w:p>
    <w:p w:rsidR="00DC1A7C" w:rsidRPr="00DC1A7C" w:rsidRDefault="00DC1A7C" w:rsidP="00DC1A7C">
      <w:pPr>
        <w:rPr>
          <w:sz w:val="28"/>
          <w:szCs w:val="28"/>
        </w:rPr>
      </w:pPr>
    </w:p>
    <w:bookmarkEnd w:id="0"/>
    <w:p w:rsidR="00DC1A7C" w:rsidRPr="00DC1A7C" w:rsidRDefault="00DC1A7C" w:rsidP="00DC1A7C">
      <w:pPr>
        <w:shd w:val="clear" w:color="auto" w:fill="FFFFFF"/>
        <w:jc w:val="both"/>
        <w:rPr>
          <w:sz w:val="28"/>
          <w:szCs w:val="28"/>
        </w:rPr>
      </w:pPr>
      <w:r w:rsidRPr="00DC1A7C">
        <w:rPr>
          <w:sz w:val="28"/>
          <w:szCs w:val="28"/>
        </w:rPr>
        <w:tab/>
        <w:t>Работа с обращениями граждан в администрации Чаинского сельского поселения ведется в соответствии с Конституцией Российской Федерации, Федеральным законом от 02 мая 2006 года № 59-ФЗ «О порядке рассмотрения обращений граждан Российской Федерации».</w:t>
      </w:r>
    </w:p>
    <w:p w:rsidR="00DC1A7C" w:rsidRPr="00DC1A7C" w:rsidRDefault="00DC1A7C" w:rsidP="00DC1A7C">
      <w:pPr>
        <w:shd w:val="clear" w:color="auto" w:fill="FFFFFF"/>
        <w:jc w:val="both"/>
        <w:rPr>
          <w:sz w:val="28"/>
          <w:szCs w:val="28"/>
        </w:rPr>
      </w:pPr>
      <w:r w:rsidRPr="00DC1A7C">
        <w:rPr>
          <w:sz w:val="28"/>
          <w:szCs w:val="28"/>
        </w:rPr>
        <w:tab/>
        <w:t>Право на обращение в государственные органы - неотъемлемое право каждого гражданина, которое включает в себя два аспекта: во-первых, обращения граждан представляют собой одну из форм участия граждан в управлении, возможность активного влияния гражданина на деятельность государственного органа; во-вторых, это способ восстановления нарушенного права посредством жалоб, заявлений и ходатайств.</w:t>
      </w:r>
    </w:p>
    <w:p w:rsidR="00DC1A7C" w:rsidRPr="00DC1A7C" w:rsidRDefault="00DC1A7C" w:rsidP="00DC1A7C">
      <w:pPr>
        <w:shd w:val="clear" w:color="auto" w:fill="FFFFFF"/>
        <w:ind w:firstLine="708"/>
        <w:jc w:val="both"/>
        <w:rPr>
          <w:sz w:val="28"/>
          <w:szCs w:val="28"/>
        </w:rPr>
      </w:pPr>
      <w:r w:rsidRPr="00DC1A7C">
        <w:rPr>
          <w:sz w:val="28"/>
          <w:szCs w:val="28"/>
        </w:rPr>
        <w:t>Администрацией поселения рассматриваются  устные обращения граждан (по телефону или лично), письменные, в том числе направленные по электронной почте, и поступившие на сайт.</w:t>
      </w:r>
    </w:p>
    <w:p w:rsidR="000E2E79" w:rsidRDefault="00DC1A7C" w:rsidP="00DC1A7C">
      <w:pPr>
        <w:shd w:val="clear" w:color="auto" w:fill="FFFFFF"/>
        <w:ind w:firstLine="708"/>
        <w:jc w:val="both"/>
        <w:rPr>
          <w:sz w:val="28"/>
          <w:szCs w:val="28"/>
        </w:rPr>
      </w:pPr>
      <w:r w:rsidRPr="00DC1A7C">
        <w:rPr>
          <w:sz w:val="28"/>
          <w:szCs w:val="28"/>
        </w:rPr>
        <w:t>Основной формой работы с населением в 202</w:t>
      </w:r>
      <w:r w:rsidR="000E2E79">
        <w:rPr>
          <w:sz w:val="28"/>
          <w:szCs w:val="28"/>
        </w:rPr>
        <w:t>1</w:t>
      </w:r>
      <w:r w:rsidRPr="00DC1A7C">
        <w:rPr>
          <w:sz w:val="28"/>
          <w:szCs w:val="28"/>
        </w:rPr>
        <w:t xml:space="preserve"> год</w:t>
      </w:r>
      <w:r w:rsidR="000E2E79">
        <w:rPr>
          <w:sz w:val="28"/>
          <w:szCs w:val="28"/>
        </w:rPr>
        <w:t>у</w:t>
      </w:r>
      <w:r w:rsidRPr="00DC1A7C">
        <w:rPr>
          <w:sz w:val="28"/>
          <w:szCs w:val="28"/>
        </w:rPr>
        <w:t xml:space="preserve"> в администрации Чаинского сельского поселения являлось рассмотрение устных обращений граждан, </w:t>
      </w:r>
      <w:r w:rsidR="000E2E79">
        <w:rPr>
          <w:sz w:val="28"/>
          <w:szCs w:val="28"/>
        </w:rPr>
        <w:t xml:space="preserve">поступивших на </w:t>
      </w:r>
      <w:r w:rsidRPr="00DC1A7C">
        <w:rPr>
          <w:sz w:val="28"/>
          <w:szCs w:val="28"/>
        </w:rPr>
        <w:t>личн</w:t>
      </w:r>
      <w:r w:rsidR="000E2E79">
        <w:rPr>
          <w:sz w:val="28"/>
          <w:szCs w:val="28"/>
        </w:rPr>
        <w:t xml:space="preserve">ом </w:t>
      </w:r>
      <w:r w:rsidRPr="00DC1A7C">
        <w:rPr>
          <w:sz w:val="28"/>
          <w:szCs w:val="28"/>
        </w:rPr>
        <w:t>приём</w:t>
      </w:r>
      <w:r w:rsidR="000E2E79">
        <w:rPr>
          <w:sz w:val="28"/>
          <w:szCs w:val="28"/>
        </w:rPr>
        <w:t>е</w:t>
      </w:r>
      <w:r w:rsidRPr="00DC1A7C">
        <w:rPr>
          <w:sz w:val="28"/>
          <w:szCs w:val="28"/>
        </w:rPr>
        <w:t xml:space="preserve"> граждан</w:t>
      </w:r>
      <w:r w:rsidR="000E2E79">
        <w:rPr>
          <w:sz w:val="28"/>
          <w:szCs w:val="28"/>
        </w:rPr>
        <w:t xml:space="preserve"> должностными лицами, по телефону.</w:t>
      </w:r>
      <w:r w:rsidRPr="00DC1A7C">
        <w:rPr>
          <w:sz w:val="28"/>
          <w:szCs w:val="28"/>
        </w:rPr>
        <w:t xml:space="preserve"> </w:t>
      </w:r>
    </w:p>
    <w:p w:rsidR="00DC1A7C" w:rsidRDefault="00DC1A7C" w:rsidP="000E2E79">
      <w:pPr>
        <w:shd w:val="clear" w:color="auto" w:fill="FFFFFF"/>
        <w:tabs>
          <w:tab w:val="left" w:pos="6180"/>
        </w:tabs>
        <w:ind w:firstLine="708"/>
        <w:jc w:val="both"/>
        <w:rPr>
          <w:sz w:val="28"/>
          <w:szCs w:val="28"/>
        </w:rPr>
      </w:pPr>
      <w:r w:rsidRPr="00DC1A7C">
        <w:rPr>
          <w:sz w:val="28"/>
          <w:szCs w:val="28"/>
        </w:rPr>
        <w:t>Выездной прием граждан не проводился.</w:t>
      </w:r>
      <w:r w:rsidR="000E2E79">
        <w:rPr>
          <w:sz w:val="28"/>
          <w:szCs w:val="28"/>
        </w:rPr>
        <w:tab/>
      </w:r>
    </w:p>
    <w:p w:rsidR="000E2E79" w:rsidRDefault="000E2E79" w:rsidP="000E2E79">
      <w:pPr>
        <w:shd w:val="clear" w:color="auto" w:fill="FFFFFF"/>
        <w:tabs>
          <w:tab w:val="left" w:pos="61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Письменные обращения от </w:t>
      </w:r>
      <w:r w:rsidRPr="000E2E79">
        <w:rPr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  <w:r>
        <w:rPr>
          <w:sz w:val="28"/>
          <w:szCs w:val="28"/>
        </w:rPr>
        <w:t>,  к</w:t>
      </w:r>
      <w:r w:rsidRPr="00DC1A7C">
        <w:rPr>
          <w:sz w:val="28"/>
          <w:szCs w:val="28"/>
        </w:rPr>
        <w:t>оллективные обращения</w:t>
      </w:r>
      <w:r>
        <w:rPr>
          <w:sz w:val="28"/>
          <w:szCs w:val="28"/>
        </w:rPr>
        <w:t xml:space="preserve"> не поступали.</w:t>
      </w:r>
    </w:p>
    <w:p w:rsidR="00DC1A7C" w:rsidRPr="00DC1A7C" w:rsidRDefault="00DC1A7C" w:rsidP="00DC1A7C">
      <w:pPr>
        <w:shd w:val="clear" w:color="auto" w:fill="FFFFFF"/>
        <w:jc w:val="both"/>
        <w:rPr>
          <w:sz w:val="28"/>
          <w:szCs w:val="28"/>
        </w:rPr>
      </w:pPr>
      <w:r w:rsidRPr="00DC1A7C">
        <w:rPr>
          <w:sz w:val="28"/>
          <w:szCs w:val="28"/>
        </w:rPr>
        <w:tab/>
        <w:t>В форме электронного документа на электронную почту Администрации поселения обращений не поступало.</w:t>
      </w:r>
    </w:p>
    <w:p w:rsidR="00DC1A7C" w:rsidRPr="00DC1A7C" w:rsidRDefault="00DC1A7C" w:rsidP="00DC1A7C">
      <w:pPr>
        <w:shd w:val="clear" w:color="auto" w:fill="FFFFFF"/>
        <w:ind w:firstLine="708"/>
        <w:jc w:val="both"/>
        <w:rPr>
          <w:sz w:val="28"/>
          <w:szCs w:val="28"/>
        </w:rPr>
      </w:pPr>
      <w:r w:rsidRPr="00DC1A7C">
        <w:rPr>
          <w:sz w:val="28"/>
          <w:szCs w:val="28"/>
        </w:rPr>
        <w:t>Случаев повторных обращений граждан, анонимных обращений не возникало.</w:t>
      </w:r>
    </w:p>
    <w:p w:rsidR="00217E55" w:rsidRPr="00217E55" w:rsidRDefault="00DC1A7C" w:rsidP="00217E55">
      <w:pPr>
        <w:shd w:val="clear" w:color="auto" w:fill="FFFFFF"/>
        <w:ind w:firstLine="708"/>
        <w:jc w:val="both"/>
        <w:rPr>
          <w:sz w:val="28"/>
          <w:szCs w:val="28"/>
        </w:rPr>
      </w:pPr>
      <w:r w:rsidRPr="00DC1A7C">
        <w:rPr>
          <w:sz w:val="28"/>
          <w:szCs w:val="28"/>
        </w:rPr>
        <w:t>Прием граждан по устным обращениям ведет</w:t>
      </w:r>
      <w:r w:rsidR="000E2E79" w:rsidRPr="00217E55">
        <w:rPr>
          <w:sz w:val="28"/>
          <w:szCs w:val="28"/>
        </w:rPr>
        <w:t>ся</w:t>
      </w:r>
      <w:r w:rsidRPr="00DC1A7C">
        <w:rPr>
          <w:sz w:val="28"/>
          <w:szCs w:val="28"/>
        </w:rPr>
        <w:t xml:space="preserve"> Глав</w:t>
      </w:r>
      <w:r w:rsidR="000E2E79" w:rsidRPr="00217E55">
        <w:rPr>
          <w:sz w:val="28"/>
          <w:szCs w:val="28"/>
        </w:rPr>
        <w:t>ой</w:t>
      </w:r>
      <w:r w:rsidRPr="00DC1A7C">
        <w:rPr>
          <w:sz w:val="28"/>
          <w:szCs w:val="28"/>
        </w:rPr>
        <w:t xml:space="preserve"> поселения, управляющи</w:t>
      </w:r>
      <w:r w:rsidR="000E2E79" w:rsidRPr="00217E55">
        <w:rPr>
          <w:sz w:val="28"/>
          <w:szCs w:val="28"/>
        </w:rPr>
        <w:t>м</w:t>
      </w:r>
      <w:r w:rsidRPr="00DC1A7C">
        <w:rPr>
          <w:sz w:val="28"/>
          <w:szCs w:val="28"/>
        </w:rPr>
        <w:t xml:space="preserve"> делами Администрации поселения в рабочих кабинетах. </w:t>
      </w:r>
      <w:r w:rsidR="00217E55" w:rsidRPr="00217E55">
        <w:rPr>
          <w:sz w:val="28"/>
          <w:szCs w:val="28"/>
        </w:rPr>
        <w:t xml:space="preserve">                                                 Заявитель сообщает свой вопрос в устной форме и предъявляет в случае необходимости документы, касающиеся данного вопроса. После разговора и ознакомления с документами заявителя:</w:t>
      </w:r>
    </w:p>
    <w:p w:rsidR="00217E55" w:rsidRPr="00217E55" w:rsidRDefault="00217E55" w:rsidP="00217E55">
      <w:pPr>
        <w:ind w:firstLine="708"/>
        <w:jc w:val="both"/>
        <w:rPr>
          <w:sz w:val="28"/>
          <w:szCs w:val="28"/>
        </w:rPr>
      </w:pPr>
      <w:r w:rsidRPr="00217E55">
        <w:rPr>
          <w:sz w:val="28"/>
          <w:szCs w:val="28"/>
        </w:rPr>
        <w:t>ответ на обращение с согласия гражданина дается устно в случае, если изложенные факты и обстоятельства очевидны и не требуют дополнительной проверки;</w:t>
      </w:r>
    </w:p>
    <w:p w:rsidR="00217E55" w:rsidRPr="00217E55" w:rsidRDefault="00217E55" w:rsidP="00217E55">
      <w:pPr>
        <w:ind w:firstLine="708"/>
        <w:jc w:val="both"/>
        <w:rPr>
          <w:sz w:val="28"/>
          <w:szCs w:val="28"/>
        </w:rPr>
      </w:pPr>
      <w:r w:rsidRPr="00217E55">
        <w:rPr>
          <w:sz w:val="28"/>
          <w:szCs w:val="28"/>
        </w:rPr>
        <w:t>должностным лицом дается поручение о выполнении в определенные сроки необходимых действий по факту обращения;</w:t>
      </w:r>
    </w:p>
    <w:p w:rsidR="00217E55" w:rsidRPr="00217E55" w:rsidRDefault="00217E55" w:rsidP="00217E55">
      <w:pPr>
        <w:ind w:firstLine="708"/>
        <w:jc w:val="both"/>
        <w:rPr>
          <w:sz w:val="28"/>
          <w:szCs w:val="28"/>
        </w:rPr>
      </w:pPr>
      <w:r w:rsidRPr="00217E55">
        <w:rPr>
          <w:sz w:val="28"/>
          <w:szCs w:val="28"/>
        </w:rPr>
        <w:t>принимается решение о передаче обращения для рассмотрения в компетентный орган (если заявитель обратился не по предмету компетенции);</w:t>
      </w:r>
    </w:p>
    <w:p w:rsidR="00217E55" w:rsidRPr="00217E55" w:rsidRDefault="00217E55" w:rsidP="00217E55">
      <w:pPr>
        <w:jc w:val="both"/>
        <w:rPr>
          <w:sz w:val="28"/>
          <w:szCs w:val="28"/>
        </w:rPr>
      </w:pPr>
      <w:r w:rsidRPr="00217E55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217E55">
        <w:rPr>
          <w:sz w:val="28"/>
          <w:szCs w:val="28"/>
        </w:rPr>
        <w:t>принимается решение об отказе, при этом заявителю со ссылкой на норму законодательства сообщаются причины отказа.</w:t>
      </w:r>
    </w:p>
    <w:p w:rsidR="00DC1A7C" w:rsidRPr="00DC1A7C" w:rsidRDefault="00DC1A7C" w:rsidP="00DC1A7C">
      <w:pPr>
        <w:shd w:val="clear" w:color="auto" w:fill="FFFFFF"/>
        <w:ind w:firstLine="708"/>
        <w:jc w:val="both"/>
        <w:rPr>
          <w:sz w:val="28"/>
          <w:szCs w:val="28"/>
        </w:rPr>
      </w:pPr>
      <w:r w:rsidRPr="00DC1A7C">
        <w:rPr>
          <w:sz w:val="28"/>
          <w:szCs w:val="28"/>
        </w:rPr>
        <w:t xml:space="preserve">Наибольшее количество </w:t>
      </w:r>
      <w:r w:rsidR="000E2E79" w:rsidRPr="00217E55">
        <w:rPr>
          <w:sz w:val="28"/>
          <w:szCs w:val="28"/>
        </w:rPr>
        <w:t xml:space="preserve">устных </w:t>
      </w:r>
      <w:r w:rsidRPr="00DC1A7C">
        <w:rPr>
          <w:sz w:val="28"/>
          <w:szCs w:val="28"/>
        </w:rPr>
        <w:t xml:space="preserve">обращений поступало от жителей с. Чаинск и </w:t>
      </w:r>
      <w:proofErr w:type="gramStart"/>
      <w:r w:rsidRPr="00DC1A7C">
        <w:rPr>
          <w:sz w:val="28"/>
          <w:szCs w:val="28"/>
        </w:rPr>
        <w:t>с</w:t>
      </w:r>
      <w:proofErr w:type="gramEnd"/>
      <w:r w:rsidRPr="00DC1A7C">
        <w:rPr>
          <w:sz w:val="28"/>
          <w:szCs w:val="28"/>
        </w:rPr>
        <w:t>. Гришкино, лично, либо по телефону.</w:t>
      </w:r>
    </w:p>
    <w:p w:rsidR="00DC1A7C" w:rsidRPr="00DC1A7C" w:rsidRDefault="00DC1A7C" w:rsidP="00DC1A7C">
      <w:pPr>
        <w:shd w:val="clear" w:color="auto" w:fill="FFFFFF"/>
        <w:jc w:val="both"/>
        <w:rPr>
          <w:sz w:val="28"/>
          <w:szCs w:val="28"/>
        </w:rPr>
      </w:pPr>
      <w:r w:rsidRPr="00DC1A7C">
        <w:rPr>
          <w:sz w:val="28"/>
          <w:szCs w:val="28"/>
        </w:rPr>
        <w:tab/>
        <w:t>Авторами большинства обращений, поступивших в Администрацию поселения</w:t>
      </w:r>
      <w:r w:rsidR="00217E55" w:rsidRPr="00217E55">
        <w:rPr>
          <w:sz w:val="28"/>
          <w:szCs w:val="28"/>
        </w:rPr>
        <w:t>,</w:t>
      </w:r>
      <w:r w:rsidRPr="00DC1A7C">
        <w:rPr>
          <w:sz w:val="28"/>
          <w:szCs w:val="28"/>
        </w:rPr>
        <w:t xml:space="preserve"> являются семьи, имеющие </w:t>
      </w:r>
      <w:r w:rsidR="000E2E79" w:rsidRPr="00217E55">
        <w:rPr>
          <w:sz w:val="28"/>
          <w:szCs w:val="28"/>
        </w:rPr>
        <w:t xml:space="preserve">несовершеннолетних </w:t>
      </w:r>
      <w:r w:rsidRPr="00DC1A7C">
        <w:rPr>
          <w:sz w:val="28"/>
          <w:szCs w:val="28"/>
        </w:rPr>
        <w:t xml:space="preserve">детей и пенсионеры. Обращения связаны в связи с изменениями программы материнского капитала, изменениями правил выплаты детских пособий и пенсионной реформы. </w:t>
      </w:r>
    </w:p>
    <w:p w:rsidR="00217E55" w:rsidRDefault="00DC1A7C" w:rsidP="00217E55">
      <w:pPr>
        <w:shd w:val="clear" w:color="auto" w:fill="FFFFFF"/>
        <w:jc w:val="both"/>
        <w:rPr>
          <w:color w:val="414141"/>
          <w:sz w:val="28"/>
          <w:szCs w:val="28"/>
        </w:rPr>
      </w:pPr>
      <w:r w:rsidRPr="00DC1A7C">
        <w:rPr>
          <w:sz w:val="28"/>
          <w:szCs w:val="28"/>
        </w:rPr>
        <w:tab/>
        <w:t xml:space="preserve">На обращения граждане получают ответ либо </w:t>
      </w:r>
      <w:r w:rsidRPr="00DC1A7C">
        <w:rPr>
          <w:color w:val="000000"/>
          <w:sz w:val="28"/>
          <w:szCs w:val="28"/>
        </w:rPr>
        <w:t>на личном приеме, либо по телефону.</w:t>
      </w:r>
    </w:p>
    <w:p w:rsidR="00DC1A7C" w:rsidRPr="00DC1A7C" w:rsidRDefault="00DC1A7C" w:rsidP="00217E55">
      <w:pPr>
        <w:shd w:val="clear" w:color="auto" w:fill="FFFFFF"/>
        <w:jc w:val="both"/>
        <w:rPr>
          <w:color w:val="000000"/>
          <w:sz w:val="28"/>
          <w:szCs w:val="28"/>
        </w:rPr>
      </w:pPr>
      <w:r w:rsidRPr="00DC1A7C">
        <w:rPr>
          <w:color w:val="000000"/>
          <w:sz w:val="28"/>
          <w:szCs w:val="28"/>
        </w:rPr>
        <w:tab/>
        <w:t xml:space="preserve">На сайте администрации Чаинского сельского поселения в сети «Интернет», в средствах массовой информации размещаются материалы, связанные с рассмотрением обращений граждан. </w:t>
      </w:r>
    </w:p>
    <w:p w:rsidR="00DC1A7C" w:rsidRPr="00DC1A7C" w:rsidRDefault="00DC1A7C" w:rsidP="00DC1A7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DC1A7C">
        <w:rPr>
          <w:color w:val="000000"/>
          <w:sz w:val="28"/>
          <w:szCs w:val="28"/>
        </w:rPr>
        <w:t xml:space="preserve">На официальном сайте администрации поселения работает Электронная приёмная, через которую гражданин может обратиться к Главе муниципального </w:t>
      </w:r>
      <w:r w:rsidRPr="00DC1A7C">
        <w:rPr>
          <w:sz w:val="28"/>
          <w:szCs w:val="28"/>
        </w:rPr>
        <w:t>образования с заявлением, обращением или жалобой.</w:t>
      </w:r>
    </w:p>
    <w:p w:rsidR="00DC1A7C" w:rsidRPr="00DC1A7C" w:rsidRDefault="00DC1A7C" w:rsidP="00DC1A7C">
      <w:pPr>
        <w:spacing w:line="288" w:lineRule="atLeast"/>
        <w:ind w:firstLine="708"/>
        <w:jc w:val="both"/>
        <w:rPr>
          <w:color w:val="414141"/>
          <w:sz w:val="28"/>
          <w:szCs w:val="28"/>
        </w:rPr>
      </w:pPr>
      <w:r w:rsidRPr="00DC1A7C">
        <w:rPr>
          <w:sz w:val="28"/>
          <w:szCs w:val="28"/>
        </w:rPr>
        <w:t>Работа, проводимая в сфере рассмотрения обращений граждан</w:t>
      </w:r>
      <w:r w:rsidRPr="00DC1A7C">
        <w:rPr>
          <w:color w:val="000000"/>
          <w:sz w:val="28"/>
          <w:szCs w:val="28"/>
        </w:rPr>
        <w:t xml:space="preserve"> в администрации Чаинского сельского поселения, направлена на дальнейшее совершенствование её форм и методов в интересах защиты законных прав и интересов граждан.</w:t>
      </w:r>
    </w:p>
    <w:p w:rsidR="00DC1A7C" w:rsidRDefault="00DC1A7C" w:rsidP="00AD1E22">
      <w:pPr>
        <w:shd w:val="clear" w:color="auto" w:fill="F8F8F8"/>
        <w:spacing w:after="150"/>
        <w:rPr>
          <w:rFonts w:ascii="Arial" w:hAnsi="Arial" w:cs="Arial"/>
          <w:color w:val="242424"/>
          <w:sz w:val="21"/>
          <w:szCs w:val="21"/>
        </w:rPr>
      </w:pPr>
    </w:p>
    <w:p w:rsidR="00DC1A7C" w:rsidRDefault="00DC1A7C" w:rsidP="00AD1E22">
      <w:pPr>
        <w:shd w:val="clear" w:color="auto" w:fill="F8F8F8"/>
        <w:spacing w:after="150"/>
        <w:rPr>
          <w:rFonts w:ascii="Arial" w:hAnsi="Arial" w:cs="Arial"/>
          <w:color w:val="242424"/>
          <w:sz w:val="21"/>
          <w:szCs w:val="21"/>
        </w:rPr>
      </w:pPr>
    </w:p>
    <w:p w:rsidR="00AD1E22" w:rsidRDefault="00AD1E22" w:rsidP="003D3F52">
      <w:pPr>
        <w:shd w:val="clear" w:color="auto" w:fill="FFFFFF"/>
        <w:outlineLvl w:val="1"/>
        <w:rPr>
          <w:rFonts w:ascii="inherit" w:hAnsi="inherit"/>
          <w:color w:val="333333"/>
          <w:sz w:val="36"/>
          <w:szCs w:val="36"/>
        </w:rPr>
      </w:pPr>
    </w:p>
    <w:p w:rsidR="00AD1E22" w:rsidRPr="00AD1E22" w:rsidRDefault="00AD1E22" w:rsidP="00AD1E22">
      <w:pPr>
        <w:shd w:val="clear" w:color="auto" w:fill="FFFFFF"/>
        <w:spacing w:after="150"/>
        <w:rPr>
          <w:rFonts w:ascii="Helvetica" w:hAnsi="Helvetica"/>
          <w:color w:val="333333"/>
          <w:sz w:val="21"/>
          <w:szCs w:val="21"/>
        </w:rPr>
      </w:pPr>
    </w:p>
    <w:p w:rsidR="005B742E" w:rsidRDefault="005B742E"/>
    <w:sectPr w:rsidR="005B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12CA1"/>
    <w:multiLevelType w:val="multilevel"/>
    <w:tmpl w:val="C05C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0B5A5B"/>
    <w:multiLevelType w:val="multilevel"/>
    <w:tmpl w:val="4FE8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CC"/>
    <w:rsid w:val="000E2E79"/>
    <w:rsid w:val="00217E55"/>
    <w:rsid w:val="002C4572"/>
    <w:rsid w:val="003D3F52"/>
    <w:rsid w:val="003E33F2"/>
    <w:rsid w:val="005B742E"/>
    <w:rsid w:val="007F7FC1"/>
    <w:rsid w:val="00AA07CC"/>
    <w:rsid w:val="00AD1E22"/>
    <w:rsid w:val="00DC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F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F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E33F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F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F5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E33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315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083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90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6667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2022-04-25T09:03:00Z</dcterms:created>
  <dcterms:modified xsi:type="dcterms:W3CDTF">2022-04-26T04:04:00Z</dcterms:modified>
</cp:coreProperties>
</file>