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4E" w:rsidRPr="003B6C7F" w:rsidRDefault="003B6C7F" w:rsidP="00117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</w:pPr>
      <w:r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Информация о количестве субъектов малого и среднего предпринимательства </w:t>
      </w:r>
      <w:r w:rsidR="00F044FA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и их классификации по видам экономической деятельности </w:t>
      </w:r>
      <w:r w:rsidR="0011764E"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на 01.01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.20</w:t>
      </w:r>
      <w:r w:rsidR="00A657E7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2</w:t>
      </w:r>
      <w:r w:rsidR="00F26AA2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3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года</w:t>
      </w:r>
      <w:r w:rsidR="00FF0B99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на территории Чаинского сельского поселения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</w:t>
      </w:r>
    </w:p>
    <w:p w:rsidR="0011764E" w:rsidRPr="0011764E" w:rsidRDefault="0011764E" w:rsidP="0011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</w:pPr>
      <w:r w:rsidRPr="0011764E"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4059"/>
        <w:gridCol w:w="1797"/>
        <w:gridCol w:w="1934"/>
      </w:tblGrid>
      <w:tr w:rsidR="008021F4" w:rsidRPr="0011764E" w:rsidTr="008021F4"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8021F4" w:rsidRPr="0011764E" w:rsidRDefault="008021F4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1F4" w:rsidRPr="0011764E" w:rsidRDefault="008021F4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F4" w:rsidRPr="0011764E" w:rsidRDefault="008021F4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ОКВЭД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1F4" w:rsidRPr="0011764E" w:rsidRDefault="008021F4" w:rsidP="008021F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Оборот товаров (работ, услуг)</w:t>
            </w:r>
          </w:p>
        </w:tc>
      </w:tr>
      <w:tr w:rsidR="008021F4" w:rsidRPr="0011764E" w:rsidTr="008021F4">
        <w:tc>
          <w:tcPr>
            <w:tcW w:w="2709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021F4" w:rsidRPr="0011764E" w:rsidRDefault="008021F4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021F4" w:rsidRPr="0011764E" w:rsidRDefault="008021F4" w:rsidP="00527AD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1843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21F4" w:rsidRPr="0011764E" w:rsidRDefault="008021F4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47.1</w:t>
            </w:r>
          </w:p>
        </w:tc>
        <w:tc>
          <w:tcPr>
            <w:tcW w:w="1834" w:type="dxa"/>
            <w:tcBorders>
              <w:top w:val="single" w:sz="6" w:space="0" w:color="569498"/>
              <w:left w:val="single" w:sz="4" w:space="0" w:color="auto"/>
              <w:bottom w:val="single" w:sz="6" w:space="0" w:color="569498"/>
              <w:right w:val="single" w:sz="6" w:space="0" w:color="569498"/>
            </w:tcBorders>
            <w:vAlign w:val="center"/>
          </w:tcPr>
          <w:p w:rsidR="008021F4" w:rsidRPr="0011764E" w:rsidRDefault="008021F4" w:rsidP="008021F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стабильный (постоянный)</w:t>
            </w:r>
          </w:p>
        </w:tc>
      </w:tr>
      <w:tr w:rsidR="008021F4" w:rsidRPr="0011764E" w:rsidTr="008021F4">
        <w:tc>
          <w:tcPr>
            <w:tcW w:w="2709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021F4" w:rsidRPr="0011764E" w:rsidRDefault="008021F4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021F4" w:rsidRPr="0011764E" w:rsidRDefault="008021F4" w:rsidP="00527AD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есозаготовки</w:t>
            </w:r>
          </w:p>
        </w:tc>
        <w:tc>
          <w:tcPr>
            <w:tcW w:w="1843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21F4" w:rsidRPr="0011764E" w:rsidRDefault="008021F4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4" w:type="dxa"/>
            <w:tcBorders>
              <w:top w:val="single" w:sz="6" w:space="0" w:color="569498"/>
              <w:left w:val="single" w:sz="4" w:space="0" w:color="auto"/>
              <w:bottom w:val="single" w:sz="6" w:space="0" w:color="569498"/>
              <w:right w:val="single" w:sz="6" w:space="0" w:color="569498"/>
            </w:tcBorders>
            <w:vAlign w:val="center"/>
          </w:tcPr>
          <w:p w:rsidR="008021F4" w:rsidRPr="0011764E" w:rsidRDefault="00F34E01" w:rsidP="008021F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не стабильный (непостоянный)</w:t>
            </w:r>
          </w:p>
        </w:tc>
      </w:tr>
      <w:tr w:rsidR="008021F4" w:rsidRPr="0011764E" w:rsidTr="008021F4">
        <w:tc>
          <w:tcPr>
            <w:tcW w:w="2709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21F4" w:rsidRDefault="008021F4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21F4" w:rsidRDefault="008021F4" w:rsidP="00527AD1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Разведение прочих пород крупного рогатого скота и буйволов, производство спермы </w:t>
            </w:r>
          </w:p>
        </w:tc>
        <w:tc>
          <w:tcPr>
            <w:tcW w:w="1843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021F4" w:rsidRDefault="008021F4" w:rsidP="00527AD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01.42</w:t>
            </w:r>
          </w:p>
        </w:tc>
        <w:tc>
          <w:tcPr>
            <w:tcW w:w="1834" w:type="dxa"/>
            <w:tcBorders>
              <w:top w:val="single" w:sz="6" w:space="0" w:color="569498"/>
              <w:left w:val="single" w:sz="4" w:space="0" w:color="auto"/>
              <w:bottom w:val="single" w:sz="6" w:space="0" w:color="569498"/>
              <w:right w:val="single" w:sz="6" w:space="0" w:color="569498"/>
            </w:tcBorders>
            <w:vAlign w:val="center"/>
          </w:tcPr>
          <w:p w:rsidR="008021F4" w:rsidRDefault="008021F4" w:rsidP="008021F4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не стабильный (непостоянный)</w:t>
            </w:r>
          </w:p>
        </w:tc>
      </w:tr>
    </w:tbl>
    <w:p w:rsidR="003B6C7F" w:rsidRDefault="003B6C7F">
      <w:pPr>
        <w:rPr>
          <w:rFonts w:ascii="Times New Roman" w:hAnsi="Times New Roman" w:cs="Times New Roman"/>
          <w:sz w:val="28"/>
          <w:szCs w:val="28"/>
        </w:rPr>
      </w:pPr>
    </w:p>
    <w:p w:rsidR="003B6C7F" w:rsidRPr="003B6C7F" w:rsidRDefault="003B6C7F" w:rsidP="003B6C7F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C7F"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</w:t>
      </w:r>
      <w:r w:rsidRPr="003B6C7F">
        <w:rPr>
          <w:b/>
        </w:rPr>
        <w:t xml:space="preserve"> </w:t>
      </w:r>
      <w:r w:rsidRPr="003B6C7F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  <w:r w:rsidR="00F044FA">
        <w:rPr>
          <w:rFonts w:ascii="Times New Roman" w:hAnsi="Times New Roman" w:cs="Times New Roman"/>
          <w:b/>
          <w:sz w:val="28"/>
          <w:szCs w:val="28"/>
        </w:rPr>
        <w:t xml:space="preserve">в соответствии с их классификацией по видам экономической деятельности </w:t>
      </w:r>
      <w:r w:rsidRPr="003B6C7F">
        <w:rPr>
          <w:rFonts w:ascii="Times New Roman" w:hAnsi="Times New Roman" w:cs="Times New Roman"/>
          <w:b/>
          <w:sz w:val="28"/>
          <w:szCs w:val="28"/>
        </w:rPr>
        <w:t>на 01.01.</w:t>
      </w:r>
      <w:r w:rsidR="00527AD1">
        <w:rPr>
          <w:rFonts w:ascii="Times New Roman" w:hAnsi="Times New Roman" w:cs="Times New Roman"/>
          <w:b/>
          <w:sz w:val="28"/>
          <w:szCs w:val="28"/>
        </w:rPr>
        <w:t>202</w:t>
      </w:r>
      <w:r w:rsidR="00F26AA2">
        <w:rPr>
          <w:rFonts w:ascii="Times New Roman" w:hAnsi="Times New Roman" w:cs="Times New Roman"/>
          <w:b/>
          <w:sz w:val="28"/>
          <w:szCs w:val="28"/>
        </w:rPr>
        <w:t>3</w:t>
      </w:r>
      <w:r w:rsidRPr="003B6C7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505" w:type="dxa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  <w:gridCol w:w="1985"/>
      </w:tblGrid>
      <w:tr w:rsidR="003B6C7F" w:rsidRPr="0011764E" w:rsidTr="00384B5A">
        <w:tc>
          <w:tcPr>
            <w:tcW w:w="8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4E" w:rsidRPr="0011764E" w:rsidRDefault="003B6C7F" w:rsidP="00F84F5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Рабочих мест</w:t>
            </w:r>
          </w:p>
        </w:tc>
      </w:tr>
      <w:tr w:rsidR="003B6C7F" w:rsidRPr="0011764E" w:rsidTr="00384B5A">
        <w:tc>
          <w:tcPr>
            <w:tcW w:w="852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1985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F26AA2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B6C7F" w:rsidRPr="0011764E" w:rsidTr="00384B5A">
        <w:tc>
          <w:tcPr>
            <w:tcW w:w="852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есозаготовки</w:t>
            </w:r>
          </w:p>
        </w:tc>
        <w:tc>
          <w:tcPr>
            <w:tcW w:w="1985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527AD1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27AD1" w:rsidRPr="0011764E" w:rsidTr="00384B5A">
        <w:tc>
          <w:tcPr>
            <w:tcW w:w="8520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F26AA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27AD1" w:rsidRDefault="00527AD1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373A7" w:rsidRDefault="00B373A7" w:rsidP="00012DA5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73A7" w:rsidRDefault="00B373A7" w:rsidP="00012DA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A7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за </w:t>
      </w:r>
      <w:r w:rsidR="00384B5A">
        <w:rPr>
          <w:rFonts w:ascii="Times New Roman" w:hAnsi="Times New Roman" w:cs="Times New Roman"/>
          <w:b/>
          <w:sz w:val="28"/>
          <w:szCs w:val="28"/>
        </w:rPr>
        <w:t>202</w:t>
      </w:r>
      <w:r w:rsidR="00F26AA2">
        <w:rPr>
          <w:rFonts w:ascii="Times New Roman" w:hAnsi="Times New Roman" w:cs="Times New Roman"/>
          <w:b/>
          <w:sz w:val="28"/>
          <w:szCs w:val="28"/>
        </w:rPr>
        <w:t>2</w:t>
      </w:r>
      <w:r w:rsidRPr="00B373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5FF" w:rsidRDefault="00B373A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31.12.20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F26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Чаинского сельского поселения осуществляют деятельность </w:t>
      </w:r>
      <w:r w:rsidR="00527A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920198">
        <w:rPr>
          <w:rFonts w:ascii="Times New Roman" w:hAnsi="Times New Roman" w:cs="Times New Roman"/>
          <w:sz w:val="28"/>
          <w:szCs w:val="28"/>
        </w:rPr>
        <w:t>.</w:t>
      </w:r>
      <w:r w:rsidR="00362488">
        <w:rPr>
          <w:rFonts w:ascii="Times New Roman" w:hAnsi="Times New Roman" w:cs="Times New Roman"/>
          <w:sz w:val="28"/>
          <w:szCs w:val="28"/>
        </w:rPr>
        <w:t xml:space="preserve"> </w:t>
      </w:r>
      <w:r w:rsidR="009325F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в субъектах малого и среднего предпринимательства, расположенных на территории Чаинского сельского поселения, составила </w:t>
      </w:r>
      <w:r w:rsidR="00F26AA2">
        <w:rPr>
          <w:rFonts w:ascii="Times New Roman" w:hAnsi="Times New Roman" w:cs="Times New Roman"/>
          <w:sz w:val="28"/>
          <w:szCs w:val="28"/>
        </w:rPr>
        <w:t xml:space="preserve">5 </w:t>
      </w:r>
      <w:r w:rsidR="009325FF">
        <w:rPr>
          <w:rFonts w:ascii="Times New Roman" w:hAnsi="Times New Roman" w:cs="Times New Roman"/>
          <w:sz w:val="28"/>
          <w:szCs w:val="28"/>
        </w:rPr>
        <w:t>человек.</w:t>
      </w:r>
    </w:p>
    <w:p w:rsidR="00684735" w:rsidRDefault="00684735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субъектов МСП, это предста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вители торговли. Магазины обеспечивают жителей поселения продуктами питания  и товарами первой необходимости. Специализированных магазинов нет. Уровень развития торговой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на территории поселения низкий, </w:t>
      </w:r>
      <w:r w:rsidR="00527AD1">
        <w:rPr>
          <w:rFonts w:ascii="Times New Roman" w:hAnsi="Times New Roman" w:cs="Times New Roman"/>
          <w:sz w:val="28"/>
          <w:szCs w:val="28"/>
        </w:rPr>
        <w:t xml:space="preserve">скудный </w:t>
      </w:r>
      <w:r>
        <w:rPr>
          <w:rFonts w:ascii="Times New Roman" w:hAnsi="Times New Roman" w:cs="Times New Roman"/>
          <w:sz w:val="28"/>
          <w:szCs w:val="28"/>
        </w:rPr>
        <w:t xml:space="preserve">ассортимент товаров, низкая покупательская способность. В населенных пунктах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Тоинка объекты торговли вообще отсутствуют.</w:t>
      </w:r>
      <w:r w:rsidR="002738FC">
        <w:rPr>
          <w:rFonts w:ascii="Times New Roman" w:hAnsi="Times New Roman" w:cs="Times New Roman"/>
          <w:sz w:val="28"/>
          <w:szCs w:val="28"/>
        </w:rPr>
        <w:t xml:space="preserve"> Государственные торговые точки на территории поселения отсутствуют.</w:t>
      </w:r>
    </w:p>
    <w:p w:rsidR="00684735" w:rsidRDefault="00684735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AA2">
        <w:rPr>
          <w:rFonts w:ascii="Times New Roman" w:hAnsi="Times New Roman" w:cs="Times New Roman"/>
          <w:sz w:val="28"/>
          <w:szCs w:val="28"/>
        </w:rPr>
        <w:t>Н</w:t>
      </w:r>
      <w:r w:rsidR="00F26AA2">
        <w:rPr>
          <w:rFonts w:ascii="Times New Roman" w:hAnsi="Times New Roman" w:cs="Times New Roman"/>
          <w:sz w:val="28"/>
          <w:szCs w:val="28"/>
        </w:rPr>
        <w:t xml:space="preserve">а территории поселения </w:t>
      </w:r>
      <w:r w:rsidR="00F26AA2">
        <w:rPr>
          <w:rFonts w:ascii="Times New Roman" w:hAnsi="Times New Roman" w:cs="Times New Roman"/>
          <w:sz w:val="28"/>
          <w:szCs w:val="28"/>
        </w:rPr>
        <w:t>ведет хозяйственную деятельность один с</w:t>
      </w:r>
      <w:r>
        <w:rPr>
          <w:rFonts w:ascii="Times New Roman" w:hAnsi="Times New Roman" w:cs="Times New Roman"/>
          <w:sz w:val="28"/>
          <w:szCs w:val="28"/>
        </w:rPr>
        <w:t>убъект сельскохозяйственного производства</w:t>
      </w:r>
      <w:r w:rsidR="006C0A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FC">
        <w:rPr>
          <w:rFonts w:ascii="Times New Roman" w:hAnsi="Times New Roman" w:cs="Times New Roman"/>
          <w:sz w:val="28"/>
          <w:szCs w:val="28"/>
        </w:rPr>
        <w:tab/>
        <w:t>Лесозаготовками занима</w:t>
      </w:r>
      <w:r w:rsidR="00527AD1">
        <w:rPr>
          <w:rFonts w:ascii="Times New Roman" w:hAnsi="Times New Roman" w:cs="Times New Roman"/>
          <w:sz w:val="28"/>
          <w:szCs w:val="28"/>
        </w:rPr>
        <w:t>ю</w:t>
      </w:r>
      <w:r w:rsidR="002738FC">
        <w:rPr>
          <w:rFonts w:ascii="Times New Roman" w:hAnsi="Times New Roman" w:cs="Times New Roman"/>
          <w:sz w:val="28"/>
          <w:szCs w:val="28"/>
        </w:rPr>
        <w:t>тся</w:t>
      </w:r>
      <w:r w:rsidR="006C0A0B">
        <w:rPr>
          <w:rFonts w:ascii="Times New Roman" w:hAnsi="Times New Roman" w:cs="Times New Roman"/>
          <w:sz w:val="28"/>
          <w:szCs w:val="28"/>
        </w:rPr>
        <w:t xml:space="preserve"> </w:t>
      </w:r>
      <w:r w:rsidR="00527AD1">
        <w:rPr>
          <w:rFonts w:ascii="Times New Roman" w:hAnsi="Times New Roman" w:cs="Times New Roman"/>
          <w:sz w:val="28"/>
          <w:szCs w:val="28"/>
        </w:rPr>
        <w:t>2</w:t>
      </w:r>
      <w:r w:rsidR="006C0A0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27AD1">
        <w:rPr>
          <w:rFonts w:ascii="Times New Roman" w:hAnsi="Times New Roman" w:cs="Times New Roman"/>
          <w:sz w:val="28"/>
          <w:szCs w:val="28"/>
        </w:rPr>
        <w:t>а</w:t>
      </w:r>
      <w:r w:rsidR="006C0A0B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</w:t>
      </w:r>
      <w:r w:rsidR="002738FC">
        <w:rPr>
          <w:rFonts w:ascii="Times New Roman" w:hAnsi="Times New Roman" w:cs="Times New Roman"/>
          <w:sz w:val="28"/>
          <w:szCs w:val="28"/>
        </w:rPr>
        <w:t>обеспечивают дров</w:t>
      </w:r>
      <w:r w:rsidR="00527AD1">
        <w:rPr>
          <w:rFonts w:ascii="Times New Roman" w:hAnsi="Times New Roman" w:cs="Times New Roman"/>
          <w:sz w:val="28"/>
          <w:szCs w:val="28"/>
        </w:rPr>
        <w:t xml:space="preserve">яной древесиной </w:t>
      </w:r>
      <w:r w:rsidR="002738FC">
        <w:rPr>
          <w:rFonts w:ascii="Times New Roman" w:hAnsi="Times New Roman" w:cs="Times New Roman"/>
          <w:sz w:val="28"/>
          <w:szCs w:val="28"/>
        </w:rPr>
        <w:t xml:space="preserve">жителей поселения, пиломатериалом. Жители поселения имеют возможность приобрести пиломатериал на ремонт </w:t>
      </w:r>
      <w:r w:rsidR="00527AD1">
        <w:rPr>
          <w:rFonts w:ascii="Times New Roman" w:hAnsi="Times New Roman" w:cs="Times New Roman"/>
          <w:sz w:val="28"/>
          <w:szCs w:val="28"/>
        </w:rPr>
        <w:t>и строительство жилых помещений,</w:t>
      </w:r>
      <w:r w:rsidR="002738FC">
        <w:rPr>
          <w:rFonts w:ascii="Times New Roman" w:hAnsi="Times New Roman" w:cs="Times New Roman"/>
          <w:sz w:val="28"/>
          <w:szCs w:val="28"/>
        </w:rPr>
        <w:t xml:space="preserve"> другого недвижимого имущества, тротуаров, заборов.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35" w:rsidRDefault="002738FC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F26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количество объектов муниципальной собственности, арендуемых субъектами малого предпринимательства</w:t>
      </w:r>
      <w:r w:rsidR="00527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составило 1 единицу, </w:t>
      </w:r>
      <w:r w:rsidR="00527AD1">
        <w:rPr>
          <w:rFonts w:ascii="Times New Roman" w:hAnsi="Times New Roman" w:cs="Times New Roman"/>
          <w:sz w:val="28"/>
          <w:szCs w:val="28"/>
        </w:rPr>
        <w:t xml:space="preserve">это торговое помещение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6C0A0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29,8 кв.</w:t>
      </w:r>
      <w:r w:rsidR="0045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84735" w:rsidRDefault="002738FC" w:rsidP="00012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A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нвестиций в основной капитал СМП в 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F26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было. На поддержку малого и среднего предпринимательства в 20</w:t>
      </w:r>
      <w:r w:rsidR="00FF0B99">
        <w:rPr>
          <w:rFonts w:ascii="Times New Roman" w:hAnsi="Times New Roman" w:cs="Times New Roman"/>
          <w:sz w:val="28"/>
          <w:szCs w:val="28"/>
        </w:rPr>
        <w:t>2</w:t>
      </w:r>
      <w:r w:rsidR="00F26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средства </w:t>
      </w:r>
      <w:r w:rsidR="00F26AA2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F0B99">
        <w:rPr>
          <w:rFonts w:ascii="Times New Roman" w:hAnsi="Times New Roman" w:cs="Times New Roman"/>
          <w:sz w:val="28"/>
          <w:szCs w:val="28"/>
        </w:rPr>
        <w:t>выделялись</w:t>
      </w:r>
      <w:r w:rsidR="00164CD9">
        <w:rPr>
          <w:rFonts w:ascii="Times New Roman" w:hAnsi="Times New Roman" w:cs="Times New Roman"/>
          <w:sz w:val="28"/>
          <w:szCs w:val="28"/>
        </w:rPr>
        <w:t xml:space="preserve">. Действующая Программа на территории поселения по развитию малого и среднего предпринимательства финансовыми средствами не обеспечена, т.к. бюджет поселения дотационный и в бюджете поселения строки в поддержку СМП нет. </w:t>
      </w:r>
    </w:p>
    <w:p w:rsidR="00164CD9" w:rsidRDefault="00164CD9" w:rsidP="00012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одной из проблем реализации Программы является снижение численности населения, и как следствие, уменьшение количества граждан, занимающихся предпринимательской деятельностью. </w:t>
      </w:r>
    </w:p>
    <w:p w:rsidR="0045486B" w:rsidRDefault="0045486B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86B" w:rsidSect="00012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AF" w:rsidRDefault="002C1BAF" w:rsidP="00FA37D6">
      <w:pPr>
        <w:spacing w:after="0" w:line="240" w:lineRule="auto"/>
      </w:pPr>
      <w:r>
        <w:separator/>
      </w:r>
    </w:p>
  </w:endnote>
  <w:endnote w:type="continuationSeparator" w:id="0">
    <w:p w:rsidR="002C1BAF" w:rsidRDefault="002C1BAF" w:rsidP="00FA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AF" w:rsidRDefault="002C1BAF" w:rsidP="00FA37D6">
      <w:pPr>
        <w:spacing w:after="0" w:line="240" w:lineRule="auto"/>
      </w:pPr>
      <w:r>
        <w:separator/>
      </w:r>
    </w:p>
  </w:footnote>
  <w:footnote w:type="continuationSeparator" w:id="0">
    <w:p w:rsidR="002C1BAF" w:rsidRDefault="002C1BAF" w:rsidP="00FA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69"/>
    <w:rsid w:val="00012DA5"/>
    <w:rsid w:val="00030CF3"/>
    <w:rsid w:val="0011764E"/>
    <w:rsid w:val="00164CD9"/>
    <w:rsid w:val="001C5A69"/>
    <w:rsid w:val="001D7A4C"/>
    <w:rsid w:val="0022703B"/>
    <w:rsid w:val="002738FC"/>
    <w:rsid w:val="002C1BAF"/>
    <w:rsid w:val="00362488"/>
    <w:rsid w:val="00384B5A"/>
    <w:rsid w:val="00390DF2"/>
    <w:rsid w:val="003B6C7F"/>
    <w:rsid w:val="0045486B"/>
    <w:rsid w:val="0047325C"/>
    <w:rsid w:val="004E3E91"/>
    <w:rsid w:val="004F3407"/>
    <w:rsid w:val="00527AD1"/>
    <w:rsid w:val="00684735"/>
    <w:rsid w:val="006C0A0B"/>
    <w:rsid w:val="007F30B1"/>
    <w:rsid w:val="008021F4"/>
    <w:rsid w:val="008369E7"/>
    <w:rsid w:val="0084517B"/>
    <w:rsid w:val="008500E4"/>
    <w:rsid w:val="00854801"/>
    <w:rsid w:val="008F0FAE"/>
    <w:rsid w:val="00906C57"/>
    <w:rsid w:val="00920198"/>
    <w:rsid w:val="009325FF"/>
    <w:rsid w:val="00991769"/>
    <w:rsid w:val="009D4F2E"/>
    <w:rsid w:val="00A14465"/>
    <w:rsid w:val="00A657E7"/>
    <w:rsid w:val="00A81DB1"/>
    <w:rsid w:val="00B373A7"/>
    <w:rsid w:val="00C27960"/>
    <w:rsid w:val="00DC5485"/>
    <w:rsid w:val="00E07022"/>
    <w:rsid w:val="00E152CB"/>
    <w:rsid w:val="00F044FA"/>
    <w:rsid w:val="00F26AA2"/>
    <w:rsid w:val="00F34E01"/>
    <w:rsid w:val="00F64956"/>
    <w:rsid w:val="00F86B2E"/>
    <w:rsid w:val="00FA37D6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7D6"/>
  </w:style>
  <w:style w:type="paragraph" w:styleId="a5">
    <w:name w:val="footer"/>
    <w:basedOn w:val="a"/>
    <w:link w:val="a6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D6"/>
  </w:style>
  <w:style w:type="paragraph" w:styleId="a7">
    <w:name w:val="Normal (Web)"/>
    <w:basedOn w:val="a"/>
    <w:uiPriority w:val="99"/>
    <w:semiHidden/>
    <w:unhideWhenUsed/>
    <w:rsid w:val="00F6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4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7D6"/>
  </w:style>
  <w:style w:type="paragraph" w:styleId="a5">
    <w:name w:val="footer"/>
    <w:basedOn w:val="a"/>
    <w:link w:val="a6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D6"/>
  </w:style>
  <w:style w:type="paragraph" w:styleId="a7">
    <w:name w:val="Normal (Web)"/>
    <w:basedOn w:val="a"/>
    <w:uiPriority w:val="99"/>
    <w:semiHidden/>
    <w:unhideWhenUsed/>
    <w:rsid w:val="00F6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4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2019-07-11T04:28:00Z</dcterms:created>
  <dcterms:modified xsi:type="dcterms:W3CDTF">2024-02-15T08:21:00Z</dcterms:modified>
</cp:coreProperties>
</file>