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4E" w:rsidRPr="003B6C7F" w:rsidRDefault="003B6C7F" w:rsidP="00117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</w:pPr>
      <w:r w:rsidRPr="003B6C7F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 xml:space="preserve">Информация о количестве субъектов малого и среднего предпринимательства </w:t>
      </w:r>
      <w:r w:rsidR="00F044FA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 xml:space="preserve">и их классификации по видам экономической деятельности </w:t>
      </w:r>
      <w:r w:rsidR="0011764E" w:rsidRPr="003B6C7F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>на 01.01</w:t>
      </w:r>
      <w:r w:rsidR="0011764E" w:rsidRPr="0011764E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>.201</w:t>
      </w:r>
      <w:r w:rsidR="0011764E" w:rsidRPr="003B6C7F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>9</w:t>
      </w:r>
      <w:r w:rsidR="0011764E" w:rsidRPr="0011764E">
        <w:rPr>
          <w:rFonts w:ascii="Times New Roman" w:eastAsia="Times New Roman" w:hAnsi="Times New Roman" w:cs="Times New Roman"/>
          <w:b/>
          <w:color w:val="122021"/>
          <w:sz w:val="28"/>
          <w:szCs w:val="28"/>
          <w:lang w:eastAsia="ru-RU"/>
        </w:rPr>
        <w:t xml:space="preserve"> года </w:t>
      </w:r>
    </w:p>
    <w:p w:rsidR="0011764E" w:rsidRPr="0011764E" w:rsidRDefault="0011764E" w:rsidP="00117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021"/>
          <w:sz w:val="28"/>
          <w:szCs w:val="28"/>
          <w:lang w:eastAsia="ru-RU"/>
        </w:rPr>
      </w:pPr>
      <w:r w:rsidRPr="0011764E">
        <w:rPr>
          <w:rFonts w:ascii="Times New Roman" w:eastAsia="Times New Roman" w:hAnsi="Times New Roman" w:cs="Times New Roman"/>
          <w:color w:val="1220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569498"/>
          <w:left w:val="single" w:sz="6" w:space="0" w:color="569498"/>
          <w:bottom w:val="single" w:sz="6" w:space="0" w:color="569498"/>
          <w:right w:val="single" w:sz="6" w:space="0" w:color="56949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6"/>
        <w:gridCol w:w="4638"/>
        <w:gridCol w:w="1462"/>
      </w:tblGrid>
      <w:tr w:rsidR="0011764E" w:rsidRPr="0011764E" w:rsidTr="003B6C7F"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11764E" w:rsidRPr="0011764E" w:rsidRDefault="0011764E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64E" w:rsidRPr="0011764E" w:rsidRDefault="0011764E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4E" w:rsidRPr="0011764E" w:rsidRDefault="003B6C7F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6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ОКВЭД</w:t>
            </w:r>
          </w:p>
        </w:tc>
      </w:tr>
      <w:tr w:rsidR="0011764E" w:rsidRPr="0011764E" w:rsidTr="003B6C7F"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1764E" w:rsidRPr="0011764E" w:rsidRDefault="0011764E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1764E" w:rsidRPr="0011764E" w:rsidRDefault="0011764E" w:rsidP="0011764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Розничная торговля в неспециализированных магазинах</w:t>
            </w:r>
          </w:p>
        </w:tc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1764E" w:rsidRPr="0011764E" w:rsidRDefault="003B6C7F" w:rsidP="0011764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47.1</w:t>
            </w:r>
          </w:p>
        </w:tc>
      </w:tr>
      <w:tr w:rsidR="0011764E" w:rsidRPr="0011764E" w:rsidTr="003B6C7F"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1764E" w:rsidRPr="0011764E" w:rsidRDefault="0011764E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1764E" w:rsidRPr="0011764E" w:rsidRDefault="003B6C7F" w:rsidP="0011764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11764E" w:rsidRPr="00117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есозаготовки</w:t>
            </w:r>
          </w:p>
        </w:tc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1764E" w:rsidRPr="0011764E" w:rsidRDefault="003B6C7F" w:rsidP="0011764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</w:tr>
      <w:tr w:rsidR="00362488" w:rsidRPr="0011764E" w:rsidTr="003B6C7F"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2488" w:rsidRPr="0011764E" w:rsidRDefault="00362488" w:rsidP="001176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2488" w:rsidRDefault="00362488" w:rsidP="0011764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КФХ Овчинников В.В.</w:t>
            </w:r>
          </w:p>
        </w:tc>
        <w:tc>
          <w:tcPr>
            <w:tcW w:w="0" w:type="auto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2488" w:rsidRDefault="00362488" w:rsidP="0011764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01.42.11</w:t>
            </w:r>
          </w:p>
        </w:tc>
      </w:tr>
    </w:tbl>
    <w:p w:rsidR="003B6C7F" w:rsidRDefault="003B6C7F">
      <w:pPr>
        <w:rPr>
          <w:rFonts w:ascii="Times New Roman" w:hAnsi="Times New Roman" w:cs="Times New Roman"/>
          <w:sz w:val="28"/>
          <w:szCs w:val="28"/>
        </w:rPr>
      </w:pPr>
    </w:p>
    <w:p w:rsidR="003B6C7F" w:rsidRPr="003B6C7F" w:rsidRDefault="003B6C7F" w:rsidP="003B6C7F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C7F"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</w:t>
      </w:r>
      <w:r w:rsidRPr="003B6C7F">
        <w:rPr>
          <w:b/>
        </w:rPr>
        <w:t xml:space="preserve"> </w:t>
      </w:r>
      <w:r w:rsidRPr="003B6C7F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</w:t>
      </w:r>
      <w:r w:rsidR="00F044FA">
        <w:rPr>
          <w:rFonts w:ascii="Times New Roman" w:hAnsi="Times New Roman" w:cs="Times New Roman"/>
          <w:b/>
          <w:sz w:val="28"/>
          <w:szCs w:val="28"/>
        </w:rPr>
        <w:t xml:space="preserve">в соответствии с их классификацией по видам экономической деятельности </w:t>
      </w:r>
      <w:r w:rsidRPr="003B6C7F">
        <w:rPr>
          <w:rFonts w:ascii="Times New Roman" w:hAnsi="Times New Roman" w:cs="Times New Roman"/>
          <w:b/>
          <w:sz w:val="28"/>
          <w:szCs w:val="28"/>
        </w:rPr>
        <w:t>на 01.01.2019 года</w:t>
      </w:r>
    </w:p>
    <w:tbl>
      <w:tblPr>
        <w:tblW w:w="0" w:type="auto"/>
        <w:tblBorders>
          <w:top w:val="single" w:sz="6" w:space="0" w:color="569498"/>
          <w:left w:val="single" w:sz="6" w:space="0" w:color="569498"/>
          <w:bottom w:val="single" w:sz="6" w:space="0" w:color="569498"/>
          <w:right w:val="single" w:sz="6" w:space="0" w:color="56949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3B6C7F" w:rsidRPr="0011764E" w:rsidTr="003B6C7F">
        <w:tc>
          <w:tcPr>
            <w:tcW w:w="75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64E" w:rsidRPr="0011764E" w:rsidRDefault="003B6C7F" w:rsidP="00F84F5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4E" w:rsidRPr="0011764E" w:rsidRDefault="003B6C7F" w:rsidP="00F84F5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6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Рабочих мест</w:t>
            </w:r>
          </w:p>
        </w:tc>
      </w:tr>
      <w:tr w:rsidR="003B6C7F" w:rsidRPr="0011764E" w:rsidTr="003B6C7F">
        <w:tc>
          <w:tcPr>
            <w:tcW w:w="7528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1764E" w:rsidRPr="0011764E" w:rsidRDefault="003B6C7F" w:rsidP="00F84F5F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Розничная торговля в неспециализированных магазинах</w:t>
            </w:r>
          </w:p>
        </w:tc>
        <w:tc>
          <w:tcPr>
            <w:tcW w:w="1843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1764E" w:rsidRPr="0011764E" w:rsidRDefault="003B6C7F" w:rsidP="003B6C7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B6C7F" w:rsidRPr="0011764E" w:rsidTr="003B6C7F">
        <w:tc>
          <w:tcPr>
            <w:tcW w:w="7528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1764E" w:rsidRPr="0011764E" w:rsidRDefault="003B6C7F" w:rsidP="00F84F5F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17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есозаготовки</w:t>
            </w:r>
          </w:p>
        </w:tc>
        <w:tc>
          <w:tcPr>
            <w:tcW w:w="1843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1764E" w:rsidRPr="0011764E" w:rsidRDefault="003B6C7F" w:rsidP="003B6C7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62488" w:rsidRPr="0011764E" w:rsidTr="003B6C7F">
        <w:tc>
          <w:tcPr>
            <w:tcW w:w="7528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2488" w:rsidRDefault="00362488" w:rsidP="0036248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КФХ </w:t>
            </w:r>
          </w:p>
        </w:tc>
        <w:tc>
          <w:tcPr>
            <w:tcW w:w="1843" w:type="dxa"/>
            <w:tcBorders>
              <w:top w:val="single" w:sz="6" w:space="0" w:color="569498"/>
              <w:left w:val="single" w:sz="6" w:space="0" w:color="569498"/>
              <w:bottom w:val="single" w:sz="6" w:space="0" w:color="569498"/>
              <w:right w:val="single" w:sz="6" w:space="0" w:color="569498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62488" w:rsidRDefault="00362488" w:rsidP="003B6C7F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373A7" w:rsidRDefault="00B373A7" w:rsidP="00012DA5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73A7" w:rsidRDefault="00B373A7" w:rsidP="00012DA5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3A7">
        <w:rPr>
          <w:rFonts w:ascii="Times New Roman" w:hAnsi="Times New Roman" w:cs="Times New Roman"/>
          <w:b/>
          <w:sz w:val="28"/>
          <w:szCs w:val="28"/>
        </w:rPr>
        <w:t>Информация о финансово-экономическом состоянии субъектов малого и среднего предпринимательства за 2018 год</w:t>
      </w:r>
    </w:p>
    <w:p w:rsidR="009325FF" w:rsidRDefault="00B373A7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состоянию на 31.12.2018 года на территории Чаинского сельского поселения осуществляют деятельность </w:t>
      </w:r>
      <w:r w:rsidR="003624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920198">
        <w:rPr>
          <w:rFonts w:ascii="Times New Roman" w:hAnsi="Times New Roman" w:cs="Times New Roman"/>
          <w:sz w:val="28"/>
          <w:szCs w:val="28"/>
        </w:rPr>
        <w:t>.</w:t>
      </w:r>
      <w:r w:rsidR="00362488">
        <w:rPr>
          <w:rFonts w:ascii="Times New Roman" w:hAnsi="Times New Roman" w:cs="Times New Roman"/>
          <w:sz w:val="28"/>
          <w:szCs w:val="28"/>
        </w:rPr>
        <w:t xml:space="preserve"> </w:t>
      </w:r>
      <w:r w:rsidR="009325FF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в субъектах малого и среднего предпринимательства, расположенных на территории Чаинского сельского поселения, составила </w:t>
      </w:r>
      <w:r w:rsidR="00F044FA">
        <w:rPr>
          <w:rFonts w:ascii="Times New Roman" w:hAnsi="Times New Roman" w:cs="Times New Roman"/>
          <w:sz w:val="28"/>
          <w:szCs w:val="28"/>
        </w:rPr>
        <w:t>2</w:t>
      </w:r>
      <w:r w:rsidR="009325FF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684735" w:rsidRDefault="00684735" w:rsidP="0001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субъектов МСП, это представители торговли. Магазины обеспечивают жителей поселения продуктами питания  и товарами первой необходимости. Специализированных магазинов нет. Уровень развития торговой инфраструктуры на территории поселения низкий, маленький ассортимент товаров, низкая покупательская способность. В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ндреевка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с.Тоинка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объекты торговли вообще отсутствуют.</w:t>
      </w:r>
      <w:r w:rsidR="002738FC">
        <w:rPr>
          <w:rFonts w:ascii="Times New Roman" w:hAnsi="Times New Roman" w:cs="Times New Roman"/>
          <w:sz w:val="28"/>
          <w:szCs w:val="28"/>
        </w:rPr>
        <w:t xml:space="preserve"> Государственные торговые точки на территории поселения отсутствуют.</w:t>
      </w:r>
    </w:p>
    <w:p w:rsidR="002738FC" w:rsidRDefault="00684735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су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бъектов сельскохозяйственного производства открыто одно КФХ, которое занимается производством мяса. Открыто КФХ в 2018 году, поэтому о результатах говорить рано, все финансовые средства идут на </w:t>
      </w:r>
      <w:r w:rsidR="002738FC">
        <w:rPr>
          <w:rFonts w:ascii="Times New Roman" w:hAnsi="Times New Roman" w:cs="Times New Roman"/>
          <w:sz w:val="28"/>
          <w:szCs w:val="28"/>
        </w:rPr>
        <w:t>приобретение техники и молодняка животных. Продукции на реализацию пока нет.</w:t>
      </w:r>
    </w:p>
    <w:p w:rsidR="00684735" w:rsidRDefault="002738FC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Лесозаготовками СМП занимаются уже несколько лет, обеспечивают дровами жителей поселения, пиломатериалом. Жители поселения имеют 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приобрести пиломатериал на ремонт жилья, другого недвижимого имущества, тротуаров, заборов. </w:t>
      </w:r>
      <w:r w:rsidR="00684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35" w:rsidRDefault="002738FC" w:rsidP="0001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 муниципальной собственности, арендуемых субъектами малого предпринимательства составило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единицу, площадь 29,8 кв.</w:t>
      </w:r>
      <w:r w:rsidR="00454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684735" w:rsidRDefault="002738FC" w:rsidP="00012DA5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Объема инвестиций в основной капитал СМП в 2018 году не было. На поддержку малого и среднего предпринимательства в 2018 году средства не отпускались</w:t>
      </w:r>
      <w:r w:rsidR="00164CD9">
        <w:rPr>
          <w:rFonts w:ascii="Times New Roman" w:hAnsi="Times New Roman" w:cs="Times New Roman"/>
          <w:sz w:val="28"/>
          <w:szCs w:val="28"/>
        </w:rPr>
        <w:t xml:space="preserve">. Действующая Программа на территории поселения по развитию малого и среднего предпринимательства финансовыми средствами не обеспечена, т.к. бюджет поселения дотационный и в бюджете поселения строки в поддержку СМП нет. </w:t>
      </w:r>
    </w:p>
    <w:p w:rsidR="00164CD9" w:rsidRDefault="00164CD9" w:rsidP="00012DA5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Еще одной из проблем реализации Программы является снижение численности населения, и как следствие, уменьшение количества граждан, занимающихся предпринимательской деятельностью. </w:t>
      </w:r>
    </w:p>
    <w:p w:rsidR="0045486B" w:rsidRDefault="0045486B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86B" w:rsidRDefault="004F3407" w:rsidP="00012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F3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муниципальной программы </w:t>
      </w:r>
      <w:r w:rsidR="00030CF3" w:rsidRPr="00030CF3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на территории Чаинского сельского поселения на 2018 – 2022 годы» </w:t>
      </w:r>
    </w:p>
    <w:p w:rsidR="00012DA5" w:rsidRDefault="00012DA5" w:rsidP="00012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86B" w:rsidRDefault="00030CF3" w:rsidP="0001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45486B" w:rsidRPr="0045486B">
        <w:rPr>
          <w:rFonts w:ascii="Times New Roman" w:hAnsi="Times New Roman" w:cs="Times New Roman"/>
          <w:sz w:val="28"/>
          <w:szCs w:val="28"/>
        </w:rPr>
        <w:t>Программа «</w:t>
      </w:r>
      <w:r w:rsidRPr="00030CF3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на территории Чаинского сельского поселения на 2018 – 2022 годы» </w:t>
      </w:r>
      <w:r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Чаинского сельского поселения от 29.12.2017 № 75. Реализация Программы </w:t>
      </w:r>
      <w:r w:rsidR="0045486B" w:rsidRPr="0045486B">
        <w:rPr>
          <w:rFonts w:ascii="Times New Roman" w:hAnsi="Times New Roman" w:cs="Times New Roman"/>
          <w:sz w:val="28"/>
          <w:szCs w:val="28"/>
        </w:rPr>
        <w:t>не предусматривает привлечение средств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86B" w:rsidRPr="0045486B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Чаинское сельское поселение»</w:t>
      </w:r>
      <w:r w:rsidR="0045486B" w:rsidRPr="0045486B">
        <w:rPr>
          <w:rFonts w:ascii="Times New Roman" w:hAnsi="Times New Roman" w:cs="Times New Roman"/>
          <w:sz w:val="28"/>
          <w:szCs w:val="28"/>
        </w:rPr>
        <w:t>.</w:t>
      </w:r>
    </w:p>
    <w:p w:rsidR="00030CF3" w:rsidRPr="0045486B" w:rsidRDefault="00030CF3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F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0CF3">
        <w:rPr>
          <w:rFonts w:ascii="Times New Roman" w:hAnsi="Times New Roman" w:cs="Times New Roman"/>
          <w:sz w:val="28"/>
          <w:szCs w:val="28"/>
        </w:rPr>
        <w:t xml:space="preserve">вляется администрация </w:t>
      </w:r>
      <w:r>
        <w:rPr>
          <w:rFonts w:ascii="Times New Roman" w:hAnsi="Times New Roman" w:cs="Times New Roman"/>
          <w:sz w:val="28"/>
          <w:szCs w:val="28"/>
        </w:rPr>
        <w:t>Чаинского сельского поселения</w:t>
      </w:r>
      <w:r w:rsidRPr="00030C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F3">
        <w:rPr>
          <w:rFonts w:ascii="Times New Roman" w:hAnsi="Times New Roman" w:cs="Times New Roman"/>
          <w:sz w:val="28"/>
          <w:szCs w:val="28"/>
        </w:rPr>
        <w:t xml:space="preserve">Соисполнителей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0CF3">
        <w:rPr>
          <w:rFonts w:ascii="Times New Roman" w:hAnsi="Times New Roman" w:cs="Times New Roman"/>
          <w:sz w:val="28"/>
          <w:szCs w:val="28"/>
        </w:rPr>
        <w:t>рограммы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407" w:rsidRPr="004F3407" w:rsidRDefault="004F3407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07">
        <w:rPr>
          <w:rFonts w:ascii="Times New Roman" w:hAnsi="Times New Roman" w:cs="Times New Roman"/>
          <w:sz w:val="28"/>
          <w:szCs w:val="28"/>
        </w:rPr>
        <w:t xml:space="preserve">      Основной целью муниципальной программы является создание благоприятных условий для развития малого бизнеса на территории </w:t>
      </w:r>
      <w:r w:rsidR="00030CF3">
        <w:rPr>
          <w:rFonts w:ascii="Times New Roman" w:hAnsi="Times New Roman" w:cs="Times New Roman"/>
          <w:sz w:val="28"/>
          <w:szCs w:val="28"/>
        </w:rPr>
        <w:t xml:space="preserve">Чаинского сельского поселения Чаинского </w:t>
      </w:r>
      <w:r w:rsidRPr="004F340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30CF3">
        <w:rPr>
          <w:rFonts w:ascii="Times New Roman" w:hAnsi="Times New Roman" w:cs="Times New Roman"/>
          <w:sz w:val="28"/>
          <w:szCs w:val="28"/>
        </w:rPr>
        <w:t>Томской области</w:t>
      </w:r>
      <w:proofErr w:type="gramStart"/>
      <w:r w:rsidR="00030C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0CF3">
        <w:rPr>
          <w:rFonts w:ascii="Times New Roman" w:hAnsi="Times New Roman" w:cs="Times New Roman"/>
          <w:sz w:val="28"/>
          <w:szCs w:val="28"/>
        </w:rPr>
        <w:t xml:space="preserve"> П</w:t>
      </w:r>
      <w:r w:rsidRPr="004F3407">
        <w:rPr>
          <w:rFonts w:ascii="Times New Roman" w:hAnsi="Times New Roman" w:cs="Times New Roman"/>
          <w:sz w:val="28"/>
          <w:szCs w:val="28"/>
        </w:rPr>
        <w:t>рограмма предусматривает реализацию мероприятий по следующим направлениям:</w:t>
      </w:r>
    </w:p>
    <w:p w:rsidR="004F3407" w:rsidRPr="004F3407" w:rsidRDefault="004F3407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07">
        <w:rPr>
          <w:rFonts w:ascii="Times New Roman" w:hAnsi="Times New Roman" w:cs="Times New Roman"/>
          <w:sz w:val="28"/>
          <w:szCs w:val="28"/>
        </w:rPr>
        <w:t>-  освещение в СМИ и сети «Интернет» деятельности субъектов малого и среднего предпринимательства;</w:t>
      </w:r>
    </w:p>
    <w:p w:rsidR="004F3407" w:rsidRPr="004F3407" w:rsidRDefault="004F3407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07">
        <w:rPr>
          <w:rFonts w:ascii="Times New Roman" w:hAnsi="Times New Roman" w:cs="Times New Roman"/>
          <w:sz w:val="28"/>
          <w:szCs w:val="28"/>
        </w:rPr>
        <w:t>- информатизация и консультирование малого и среднего предпринимательства  путем проведения «круглых столов» с представителями органов государственной власти и местного самоуправления по актуальным вопросам поддержки и развития малого и среднего предпринимательства;</w:t>
      </w:r>
    </w:p>
    <w:p w:rsidR="004F3407" w:rsidRPr="004F3407" w:rsidRDefault="004F3407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07">
        <w:rPr>
          <w:rFonts w:ascii="Times New Roman" w:hAnsi="Times New Roman" w:cs="Times New Roman"/>
          <w:sz w:val="28"/>
          <w:szCs w:val="28"/>
        </w:rPr>
        <w:t xml:space="preserve">- представление информации и оказание организационной помощи субъектам малого и среднего предпринимательства для участия в областных конкурсах по предоставлению субсидий за счет средств бюджета </w:t>
      </w:r>
      <w:r w:rsidR="00F86B2E">
        <w:rPr>
          <w:rFonts w:ascii="Times New Roman" w:hAnsi="Times New Roman" w:cs="Times New Roman"/>
          <w:sz w:val="28"/>
          <w:szCs w:val="28"/>
        </w:rPr>
        <w:t xml:space="preserve">Томской </w:t>
      </w:r>
      <w:r w:rsidRPr="004F3407">
        <w:rPr>
          <w:rFonts w:ascii="Times New Roman" w:hAnsi="Times New Roman" w:cs="Times New Roman"/>
          <w:sz w:val="28"/>
          <w:szCs w:val="28"/>
        </w:rPr>
        <w:t>области;</w:t>
      </w:r>
    </w:p>
    <w:p w:rsidR="004F3407" w:rsidRPr="004F3407" w:rsidRDefault="004F3407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07">
        <w:rPr>
          <w:rFonts w:ascii="Times New Roman" w:hAnsi="Times New Roman" w:cs="Times New Roman"/>
          <w:sz w:val="28"/>
          <w:szCs w:val="28"/>
        </w:rPr>
        <w:t xml:space="preserve">- представление информации о муниципальном имуществе </w:t>
      </w:r>
      <w:r w:rsidR="00F86B2E">
        <w:rPr>
          <w:rFonts w:ascii="Times New Roman" w:hAnsi="Times New Roman" w:cs="Times New Roman"/>
          <w:sz w:val="28"/>
          <w:szCs w:val="28"/>
        </w:rPr>
        <w:t>Чаинского сельского поселения</w:t>
      </w:r>
      <w:r w:rsidRPr="004F3407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F86B2E">
        <w:rPr>
          <w:rFonts w:ascii="Times New Roman" w:hAnsi="Times New Roman" w:cs="Times New Roman"/>
          <w:sz w:val="28"/>
          <w:szCs w:val="28"/>
        </w:rPr>
        <w:t>;</w:t>
      </w:r>
    </w:p>
    <w:p w:rsidR="004F3407" w:rsidRDefault="004F3407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07">
        <w:rPr>
          <w:rFonts w:ascii="Times New Roman" w:hAnsi="Times New Roman" w:cs="Times New Roman"/>
          <w:sz w:val="28"/>
          <w:szCs w:val="28"/>
        </w:rPr>
        <w:t>- предоставление информации субъектам малого  и среднего предпринимательства о наличии инвестиционных площадок в поселении</w:t>
      </w:r>
      <w:r w:rsidR="00F86B2E">
        <w:rPr>
          <w:rFonts w:ascii="Times New Roman" w:hAnsi="Times New Roman" w:cs="Times New Roman"/>
          <w:sz w:val="28"/>
          <w:szCs w:val="28"/>
        </w:rPr>
        <w:t>.</w:t>
      </w:r>
      <w:r w:rsidRPr="004F34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6B2E" w:rsidRDefault="00F86B2E" w:rsidP="0001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с субъектами малого и среднего предпринимательства проводились встречи, на которых рассматривались вопросы об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изменениях законодательства в сфере развития малого предпринимательства, о легализации трудовых отношений, о недопустимости начисления заработной платы ниже МРОТ, об основаниях, сроках проведения надзорными органами субъектов МСП  и другие вопросы.</w:t>
      </w:r>
    </w:p>
    <w:p w:rsidR="00FA37D6" w:rsidRPr="00030CF3" w:rsidRDefault="00FA37D6" w:rsidP="0001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0CF3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 xml:space="preserve"> мониторинг </w:t>
      </w:r>
      <w:r w:rsidRPr="00030CF3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0CF3">
        <w:rPr>
          <w:rFonts w:ascii="Times New Roman" w:hAnsi="Times New Roman" w:cs="Times New Roman"/>
          <w:sz w:val="28"/>
          <w:szCs w:val="28"/>
        </w:rPr>
        <w:t>егулирующих</w:t>
      </w:r>
    </w:p>
    <w:p w:rsidR="00F86B2E" w:rsidRDefault="00FA37D6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F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030CF3">
        <w:rPr>
          <w:rFonts w:ascii="Times New Roman" w:hAnsi="Times New Roman" w:cs="Times New Roman"/>
          <w:sz w:val="28"/>
          <w:szCs w:val="28"/>
        </w:rPr>
        <w:t>МСП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CF3" w:rsidRDefault="00FA37D6" w:rsidP="0001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положительных факторов, которые повлияли н</w:t>
      </w:r>
      <w:r w:rsidR="00030CF3" w:rsidRPr="00030CF3">
        <w:rPr>
          <w:rFonts w:ascii="Times New Roman" w:hAnsi="Times New Roman" w:cs="Times New Roman"/>
          <w:sz w:val="28"/>
          <w:szCs w:val="28"/>
        </w:rPr>
        <w:t>а ход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8500E4">
        <w:rPr>
          <w:rFonts w:ascii="Times New Roman" w:hAnsi="Times New Roman" w:cs="Times New Roman"/>
          <w:sz w:val="28"/>
          <w:szCs w:val="28"/>
        </w:rPr>
        <w:t xml:space="preserve">отметить </w:t>
      </w:r>
      <w:r>
        <w:rPr>
          <w:rFonts w:ascii="Times New Roman" w:hAnsi="Times New Roman" w:cs="Times New Roman"/>
          <w:sz w:val="28"/>
          <w:szCs w:val="28"/>
        </w:rPr>
        <w:t xml:space="preserve">активную работу администрации поселения по </w:t>
      </w:r>
      <w:r w:rsidR="00030CF3" w:rsidRPr="00030CF3">
        <w:rPr>
          <w:rFonts w:ascii="Times New Roman" w:hAnsi="Times New Roman" w:cs="Times New Roman"/>
          <w:sz w:val="28"/>
          <w:szCs w:val="28"/>
        </w:rPr>
        <w:t xml:space="preserve"> </w:t>
      </w:r>
      <w:r w:rsidRPr="00030CF3">
        <w:rPr>
          <w:rFonts w:ascii="Times New Roman" w:hAnsi="Times New Roman" w:cs="Times New Roman"/>
          <w:sz w:val="28"/>
          <w:szCs w:val="28"/>
        </w:rPr>
        <w:t>информационно-консультационно</w:t>
      </w:r>
      <w:r>
        <w:rPr>
          <w:rFonts w:ascii="Times New Roman" w:hAnsi="Times New Roman" w:cs="Times New Roman"/>
          <w:sz w:val="28"/>
          <w:szCs w:val="28"/>
        </w:rPr>
        <w:t>й помощи</w:t>
      </w:r>
      <w:r w:rsidRPr="00030CF3">
        <w:rPr>
          <w:rFonts w:ascii="Times New Roman" w:hAnsi="Times New Roman" w:cs="Times New Roman"/>
          <w:sz w:val="28"/>
          <w:szCs w:val="28"/>
        </w:rPr>
        <w:t xml:space="preserve"> </w:t>
      </w:r>
      <w:r w:rsidR="008500E4">
        <w:rPr>
          <w:rFonts w:ascii="Times New Roman" w:hAnsi="Times New Roman" w:cs="Times New Roman"/>
          <w:sz w:val="28"/>
          <w:szCs w:val="28"/>
        </w:rPr>
        <w:t xml:space="preserve">субъектам МСП. </w:t>
      </w:r>
      <w:proofErr w:type="gramStart"/>
      <w:r w:rsidR="00012DA5" w:rsidRPr="00012DA5">
        <w:rPr>
          <w:rFonts w:ascii="Times New Roman" w:hAnsi="Times New Roman" w:cs="Times New Roman"/>
          <w:sz w:val="28"/>
          <w:szCs w:val="28"/>
        </w:rPr>
        <w:t>Оказаны консультативные, информационные услуги, методическая помощь субъектам малого бизнеса и гражданам по общим вопросам осуществления предпринимательской деятельности бизнес-планированию, регистрации предприятий и индивидуальной деятельности, оказана консультационная помощь в выборе организационно-правовой формы предпринимательской деятельности</w:t>
      </w:r>
      <w:r w:rsidR="00012DA5">
        <w:rPr>
          <w:rFonts w:ascii="Times New Roman" w:hAnsi="Times New Roman" w:cs="Times New Roman"/>
          <w:sz w:val="28"/>
          <w:szCs w:val="28"/>
        </w:rPr>
        <w:t>,</w:t>
      </w:r>
      <w:r w:rsidR="00012DA5" w:rsidRPr="00012DA5">
        <w:rPr>
          <w:rFonts w:ascii="Times New Roman" w:hAnsi="Times New Roman" w:cs="Times New Roman"/>
          <w:sz w:val="28"/>
          <w:szCs w:val="28"/>
        </w:rPr>
        <w:t xml:space="preserve"> а так же выбор систем налогообложения, проведена деятельность по информации о мерах государственной поддержки малого бизнеса, о </w:t>
      </w:r>
      <w:r w:rsidR="00012DA5">
        <w:rPr>
          <w:rFonts w:ascii="Times New Roman" w:hAnsi="Times New Roman" w:cs="Times New Roman"/>
          <w:sz w:val="28"/>
          <w:szCs w:val="28"/>
        </w:rPr>
        <w:t xml:space="preserve">ярмарках, </w:t>
      </w:r>
      <w:r w:rsidR="00012DA5" w:rsidRPr="00012DA5">
        <w:rPr>
          <w:rFonts w:ascii="Times New Roman" w:hAnsi="Times New Roman" w:cs="Times New Roman"/>
          <w:sz w:val="28"/>
          <w:szCs w:val="28"/>
        </w:rPr>
        <w:t>семинарах, проводимых для малого бизнеса как на районном так и</w:t>
      </w:r>
      <w:proofErr w:type="gramEnd"/>
      <w:r w:rsidR="00012DA5" w:rsidRPr="00012DA5">
        <w:rPr>
          <w:rFonts w:ascii="Times New Roman" w:hAnsi="Times New Roman" w:cs="Times New Roman"/>
          <w:sz w:val="28"/>
          <w:szCs w:val="28"/>
        </w:rPr>
        <w:t xml:space="preserve"> на областном уровне</w:t>
      </w:r>
      <w:r w:rsidR="00012DA5">
        <w:rPr>
          <w:rFonts w:ascii="Times New Roman" w:hAnsi="Times New Roman" w:cs="Times New Roman"/>
          <w:sz w:val="28"/>
          <w:szCs w:val="28"/>
        </w:rPr>
        <w:t>.</w:t>
      </w:r>
    </w:p>
    <w:p w:rsidR="009D4F2E" w:rsidRDefault="00390DF2" w:rsidP="0001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отрицательным фактором</w:t>
      </w:r>
      <w:r w:rsidR="009D4F2E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9D4F2E" w:rsidRPr="009D4F2E">
        <w:rPr>
          <w:rFonts w:ascii="Times New Roman" w:hAnsi="Times New Roman" w:cs="Times New Roman"/>
          <w:sz w:val="28"/>
          <w:szCs w:val="28"/>
        </w:rPr>
        <w:t xml:space="preserve">повлиял на ход реализации муниципальной программы, </w:t>
      </w:r>
      <w:r w:rsidR="009D4F2E">
        <w:rPr>
          <w:rFonts w:ascii="Times New Roman" w:hAnsi="Times New Roman" w:cs="Times New Roman"/>
          <w:sz w:val="28"/>
          <w:szCs w:val="28"/>
        </w:rPr>
        <w:t xml:space="preserve">отсутствие средств </w:t>
      </w:r>
      <w:r w:rsidR="009D4F2E" w:rsidRPr="00030CF3">
        <w:rPr>
          <w:rFonts w:ascii="Times New Roman" w:hAnsi="Times New Roman" w:cs="Times New Roman"/>
          <w:sz w:val="28"/>
          <w:szCs w:val="28"/>
        </w:rPr>
        <w:t xml:space="preserve">на финансовую поддержку из </w:t>
      </w:r>
      <w:r w:rsidR="009D4F2E">
        <w:rPr>
          <w:rFonts w:ascii="Times New Roman" w:hAnsi="Times New Roman" w:cs="Times New Roman"/>
          <w:sz w:val="28"/>
          <w:szCs w:val="28"/>
        </w:rPr>
        <w:t>местного бюджета субъектам МСП.</w:t>
      </w:r>
    </w:p>
    <w:p w:rsidR="00030CF3" w:rsidRPr="00030CF3" w:rsidRDefault="00030CF3" w:rsidP="00012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CF3">
        <w:rPr>
          <w:rFonts w:ascii="Times New Roman" w:hAnsi="Times New Roman" w:cs="Times New Roman"/>
          <w:sz w:val="28"/>
          <w:szCs w:val="28"/>
        </w:rPr>
        <w:t>Так же наблюдались факторы, сдерживающие развитие МСП:</w:t>
      </w:r>
    </w:p>
    <w:p w:rsidR="00030CF3" w:rsidRPr="00030CF3" w:rsidRDefault="00030CF3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F3">
        <w:rPr>
          <w:rFonts w:ascii="Times New Roman" w:hAnsi="Times New Roman" w:cs="Times New Roman"/>
          <w:sz w:val="28"/>
          <w:szCs w:val="28"/>
        </w:rPr>
        <w:t>- нестабильность федерального налогового и бюджетного законодательства;</w:t>
      </w:r>
    </w:p>
    <w:p w:rsidR="00030CF3" w:rsidRPr="00030CF3" w:rsidRDefault="00030CF3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F3">
        <w:rPr>
          <w:rFonts w:ascii="Times New Roman" w:hAnsi="Times New Roman" w:cs="Times New Roman"/>
          <w:sz w:val="28"/>
          <w:szCs w:val="28"/>
        </w:rPr>
        <w:t>- отсутствие эффективных механизмов кредитования начинающих субъектов малого</w:t>
      </w:r>
      <w:r w:rsidR="009D4F2E">
        <w:rPr>
          <w:rFonts w:ascii="Times New Roman" w:hAnsi="Times New Roman" w:cs="Times New Roman"/>
          <w:sz w:val="28"/>
          <w:szCs w:val="28"/>
        </w:rPr>
        <w:t xml:space="preserve"> </w:t>
      </w:r>
      <w:r w:rsidRPr="00030CF3"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030CF3" w:rsidRPr="00030CF3" w:rsidRDefault="00030CF3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F3">
        <w:rPr>
          <w:rFonts w:ascii="Times New Roman" w:hAnsi="Times New Roman" w:cs="Times New Roman"/>
          <w:sz w:val="28"/>
          <w:szCs w:val="28"/>
        </w:rPr>
        <w:t>- высокий износ основных сре</w:t>
      </w:r>
      <w:proofErr w:type="gramStart"/>
      <w:r w:rsidRPr="00030CF3">
        <w:rPr>
          <w:rFonts w:ascii="Times New Roman" w:hAnsi="Times New Roman" w:cs="Times New Roman"/>
          <w:sz w:val="28"/>
          <w:szCs w:val="28"/>
        </w:rPr>
        <w:t>дств в сф</w:t>
      </w:r>
      <w:proofErr w:type="gramEnd"/>
      <w:r w:rsidRPr="00030CF3">
        <w:rPr>
          <w:rFonts w:ascii="Times New Roman" w:hAnsi="Times New Roman" w:cs="Times New Roman"/>
          <w:sz w:val="28"/>
          <w:szCs w:val="28"/>
        </w:rPr>
        <w:t>ере малого и среднего предпринимательства;</w:t>
      </w:r>
    </w:p>
    <w:p w:rsidR="00030CF3" w:rsidRPr="00030CF3" w:rsidRDefault="00030CF3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F3">
        <w:rPr>
          <w:rFonts w:ascii="Times New Roman" w:hAnsi="Times New Roman" w:cs="Times New Roman"/>
          <w:sz w:val="28"/>
          <w:szCs w:val="28"/>
        </w:rPr>
        <w:t>- недостаток финансовых и инвестиционных ресурсов, в том числе собственного капитала и</w:t>
      </w:r>
      <w:r w:rsidR="009D4F2E">
        <w:rPr>
          <w:rFonts w:ascii="Times New Roman" w:hAnsi="Times New Roman" w:cs="Times New Roman"/>
          <w:sz w:val="28"/>
          <w:szCs w:val="28"/>
        </w:rPr>
        <w:t xml:space="preserve"> </w:t>
      </w:r>
      <w:r w:rsidRPr="00030CF3">
        <w:rPr>
          <w:rFonts w:ascii="Times New Roman" w:hAnsi="Times New Roman" w:cs="Times New Roman"/>
          <w:sz w:val="28"/>
          <w:szCs w:val="28"/>
        </w:rPr>
        <w:t>оборотных сре</w:t>
      </w:r>
      <w:proofErr w:type="gramStart"/>
      <w:r w:rsidRPr="00030CF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30CF3">
        <w:rPr>
          <w:rFonts w:ascii="Times New Roman" w:hAnsi="Times New Roman" w:cs="Times New Roman"/>
          <w:sz w:val="28"/>
          <w:szCs w:val="28"/>
        </w:rPr>
        <w:t>едприятий;</w:t>
      </w:r>
    </w:p>
    <w:p w:rsidR="00030CF3" w:rsidRPr="00030CF3" w:rsidRDefault="00030CF3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F3">
        <w:rPr>
          <w:rFonts w:ascii="Times New Roman" w:hAnsi="Times New Roman" w:cs="Times New Roman"/>
          <w:sz w:val="28"/>
          <w:szCs w:val="28"/>
        </w:rPr>
        <w:t>- увеличение тарифной нагрузки на энергоресурсы;</w:t>
      </w:r>
    </w:p>
    <w:p w:rsidR="00030CF3" w:rsidRPr="00030CF3" w:rsidRDefault="00030CF3" w:rsidP="00012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F3">
        <w:rPr>
          <w:rFonts w:ascii="Times New Roman" w:hAnsi="Times New Roman" w:cs="Times New Roman"/>
          <w:sz w:val="28"/>
          <w:szCs w:val="28"/>
        </w:rPr>
        <w:t>- низкий уровень социальной ответственности работодателей</w:t>
      </w:r>
      <w:r w:rsidR="00C27960">
        <w:rPr>
          <w:rFonts w:ascii="Times New Roman" w:hAnsi="Times New Roman" w:cs="Times New Roman"/>
          <w:sz w:val="28"/>
          <w:szCs w:val="28"/>
        </w:rPr>
        <w:t>.</w:t>
      </w:r>
    </w:p>
    <w:sectPr w:rsidR="00030CF3" w:rsidRPr="00030CF3" w:rsidSect="00012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E7" w:rsidRDefault="008369E7" w:rsidP="00FA37D6">
      <w:pPr>
        <w:spacing w:after="0" w:line="240" w:lineRule="auto"/>
      </w:pPr>
      <w:r>
        <w:separator/>
      </w:r>
    </w:p>
  </w:endnote>
  <w:endnote w:type="continuationSeparator" w:id="0">
    <w:p w:rsidR="008369E7" w:rsidRDefault="008369E7" w:rsidP="00FA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E7" w:rsidRDefault="008369E7" w:rsidP="00FA37D6">
      <w:pPr>
        <w:spacing w:after="0" w:line="240" w:lineRule="auto"/>
      </w:pPr>
      <w:r>
        <w:separator/>
      </w:r>
    </w:p>
  </w:footnote>
  <w:footnote w:type="continuationSeparator" w:id="0">
    <w:p w:rsidR="008369E7" w:rsidRDefault="008369E7" w:rsidP="00FA3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69"/>
    <w:rsid w:val="00012DA5"/>
    <w:rsid w:val="00030CF3"/>
    <w:rsid w:val="0011764E"/>
    <w:rsid w:val="00164CD9"/>
    <w:rsid w:val="002738FC"/>
    <w:rsid w:val="00362488"/>
    <w:rsid w:val="00390DF2"/>
    <w:rsid w:val="003B6C7F"/>
    <w:rsid w:val="0045486B"/>
    <w:rsid w:val="0047325C"/>
    <w:rsid w:val="004E3E91"/>
    <w:rsid w:val="004F3407"/>
    <w:rsid w:val="00684735"/>
    <w:rsid w:val="008369E7"/>
    <w:rsid w:val="008500E4"/>
    <w:rsid w:val="00920198"/>
    <w:rsid w:val="009325FF"/>
    <w:rsid w:val="00991769"/>
    <w:rsid w:val="009D4F2E"/>
    <w:rsid w:val="00A14465"/>
    <w:rsid w:val="00B373A7"/>
    <w:rsid w:val="00C27960"/>
    <w:rsid w:val="00DC5485"/>
    <w:rsid w:val="00E07022"/>
    <w:rsid w:val="00E152CB"/>
    <w:rsid w:val="00F044FA"/>
    <w:rsid w:val="00F86B2E"/>
    <w:rsid w:val="00FA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7D6"/>
  </w:style>
  <w:style w:type="paragraph" w:styleId="a5">
    <w:name w:val="footer"/>
    <w:basedOn w:val="a"/>
    <w:link w:val="a6"/>
    <w:uiPriority w:val="99"/>
    <w:unhideWhenUsed/>
    <w:rsid w:val="00FA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7D6"/>
  </w:style>
  <w:style w:type="paragraph" w:styleId="a5">
    <w:name w:val="footer"/>
    <w:basedOn w:val="a"/>
    <w:link w:val="a6"/>
    <w:uiPriority w:val="99"/>
    <w:unhideWhenUsed/>
    <w:rsid w:val="00FA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2019-07-11T04:28:00Z</dcterms:created>
  <dcterms:modified xsi:type="dcterms:W3CDTF">2019-08-05T09:59:00Z</dcterms:modified>
</cp:coreProperties>
</file>