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55" w:rsidRDefault="00DF3755" w:rsidP="009C0B39">
      <w:pPr>
        <w:jc w:val="center"/>
        <w:rPr>
          <w:b/>
          <w:sz w:val="40"/>
          <w:szCs w:val="40"/>
        </w:rPr>
      </w:pPr>
    </w:p>
    <w:p w:rsidR="009C0B39" w:rsidRPr="00991058" w:rsidRDefault="009C0B39" w:rsidP="009C0B39">
      <w:pPr>
        <w:jc w:val="center"/>
        <w:rPr>
          <w:b/>
          <w:sz w:val="40"/>
          <w:szCs w:val="40"/>
        </w:rPr>
      </w:pPr>
      <w:r w:rsidRPr="00991058">
        <w:rPr>
          <w:b/>
          <w:sz w:val="40"/>
          <w:szCs w:val="40"/>
        </w:rPr>
        <w:t>Томская область Чаинский район</w:t>
      </w:r>
    </w:p>
    <w:p w:rsidR="009C0B39" w:rsidRPr="00991058" w:rsidRDefault="009C0B39" w:rsidP="009C0B39">
      <w:pPr>
        <w:jc w:val="center"/>
        <w:rPr>
          <w:b/>
          <w:sz w:val="40"/>
          <w:szCs w:val="40"/>
        </w:rPr>
      </w:pPr>
      <w:r w:rsidRPr="00991058">
        <w:rPr>
          <w:b/>
          <w:sz w:val="40"/>
          <w:szCs w:val="40"/>
        </w:rPr>
        <w:t xml:space="preserve">Муниципальное образование </w:t>
      </w:r>
    </w:p>
    <w:p w:rsidR="009C0B39" w:rsidRPr="00991058" w:rsidRDefault="009C0B39" w:rsidP="009C0B39">
      <w:pPr>
        <w:jc w:val="center"/>
        <w:rPr>
          <w:b/>
          <w:sz w:val="40"/>
          <w:szCs w:val="40"/>
        </w:rPr>
      </w:pPr>
      <w:r w:rsidRPr="00991058">
        <w:rPr>
          <w:b/>
          <w:sz w:val="40"/>
          <w:szCs w:val="40"/>
        </w:rPr>
        <w:t>"Чаинское сельское поселение"</w:t>
      </w:r>
    </w:p>
    <w:p w:rsidR="009C0B39" w:rsidRPr="00991058" w:rsidRDefault="009C0B39" w:rsidP="009C0B39">
      <w:pPr>
        <w:jc w:val="center"/>
        <w:rPr>
          <w:sz w:val="40"/>
          <w:szCs w:val="40"/>
        </w:rPr>
      </w:pPr>
    </w:p>
    <w:p w:rsidR="009C0B39" w:rsidRPr="00991058" w:rsidRDefault="009C0B39" w:rsidP="009C0B39">
      <w:pPr>
        <w:jc w:val="center"/>
        <w:rPr>
          <w:sz w:val="40"/>
          <w:szCs w:val="40"/>
        </w:rPr>
      </w:pPr>
    </w:p>
    <w:p w:rsidR="009C0B39" w:rsidRPr="00991058" w:rsidRDefault="009C0B39" w:rsidP="009C0B39">
      <w:pPr>
        <w:jc w:val="center"/>
        <w:rPr>
          <w:sz w:val="40"/>
          <w:szCs w:val="40"/>
        </w:rPr>
      </w:pPr>
    </w:p>
    <w:p w:rsidR="009C0B39" w:rsidRPr="00991058" w:rsidRDefault="009C0B39" w:rsidP="009C0B39">
      <w:pPr>
        <w:jc w:val="center"/>
        <w:rPr>
          <w:sz w:val="40"/>
          <w:szCs w:val="40"/>
        </w:rPr>
      </w:pPr>
    </w:p>
    <w:p w:rsidR="009C0B39" w:rsidRPr="00991058" w:rsidRDefault="009C0B39" w:rsidP="009C0B39">
      <w:pPr>
        <w:jc w:val="center"/>
        <w:rPr>
          <w:sz w:val="40"/>
          <w:szCs w:val="40"/>
        </w:rPr>
      </w:pPr>
    </w:p>
    <w:p w:rsidR="009C0B39" w:rsidRPr="00991058" w:rsidRDefault="009C0B39" w:rsidP="009C0B39">
      <w:pPr>
        <w:jc w:val="center"/>
        <w:rPr>
          <w:sz w:val="40"/>
          <w:szCs w:val="40"/>
        </w:rPr>
      </w:pPr>
    </w:p>
    <w:p w:rsidR="009C0B39" w:rsidRPr="00991058" w:rsidRDefault="009C0B39" w:rsidP="009C0B39">
      <w:pPr>
        <w:spacing w:line="360" w:lineRule="auto"/>
        <w:jc w:val="center"/>
        <w:rPr>
          <w:b/>
          <w:sz w:val="40"/>
          <w:szCs w:val="40"/>
        </w:rPr>
      </w:pPr>
      <w:r w:rsidRPr="00991058">
        <w:rPr>
          <w:b/>
          <w:sz w:val="40"/>
          <w:szCs w:val="40"/>
        </w:rPr>
        <w:t>ОФИЦИАЛЬНЫЕ ВЕДОМОСТИ</w:t>
      </w:r>
    </w:p>
    <w:p w:rsidR="009C0B39" w:rsidRPr="00991058" w:rsidRDefault="009C0B39" w:rsidP="009C0B39">
      <w:pPr>
        <w:spacing w:line="360" w:lineRule="auto"/>
        <w:jc w:val="center"/>
        <w:rPr>
          <w:b/>
          <w:sz w:val="40"/>
          <w:szCs w:val="40"/>
        </w:rPr>
      </w:pPr>
      <w:r w:rsidRPr="00991058">
        <w:rPr>
          <w:b/>
          <w:sz w:val="40"/>
          <w:szCs w:val="40"/>
        </w:rPr>
        <w:t>ЧАИНСКОГО СЕЛЬСКОГО ПОСЕЛЕНИЯ</w:t>
      </w:r>
    </w:p>
    <w:p w:rsidR="009C0B39" w:rsidRPr="00991058" w:rsidRDefault="009C0B39" w:rsidP="009C0B39">
      <w:pPr>
        <w:spacing w:line="360" w:lineRule="auto"/>
        <w:jc w:val="center"/>
        <w:rPr>
          <w:sz w:val="40"/>
          <w:szCs w:val="40"/>
        </w:rPr>
      </w:pPr>
    </w:p>
    <w:p w:rsidR="009C0B39" w:rsidRPr="00991058" w:rsidRDefault="009C0B39" w:rsidP="009C0B39">
      <w:pPr>
        <w:jc w:val="center"/>
        <w:rPr>
          <w:sz w:val="40"/>
          <w:szCs w:val="40"/>
        </w:rPr>
      </w:pPr>
    </w:p>
    <w:p w:rsidR="009C0B39" w:rsidRPr="00991058" w:rsidRDefault="009C0B39" w:rsidP="009C0B39">
      <w:pPr>
        <w:jc w:val="center"/>
        <w:rPr>
          <w:sz w:val="40"/>
          <w:szCs w:val="40"/>
        </w:rPr>
      </w:pPr>
    </w:p>
    <w:p w:rsidR="009C0B39" w:rsidRPr="00991058" w:rsidRDefault="009C0B39" w:rsidP="009C0B39">
      <w:pPr>
        <w:jc w:val="right"/>
        <w:rPr>
          <w:sz w:val="40"/>
          <w:szCs w:val="40"/>
        </w:rPr>
      </w:pPr>
    </w:p>
    <w:p w:rsidR="009C0B39" w:rsidRPr="00991058" w:rsidRDefault="009C0B39" w:rsidP="009C0B39">
      <w:pPr>
        <w:jc w:val="right"/>
        <w:rPr>
          <w:sz w:val="40"/>
          <w:szCs w:val="40"/>
        </w:rPr>
      </w:pPr>
    </w:p>
    <w:p w:rsidR="009C0B39" w:rsidRPr="00991058" w:rsidRDefault="009C0B39" w:rsidP="009C0B39">
      <w:pPr>
        <w:jc w:val="right"/>
        <w:rPr>
          <w:sz w:val="40"/>
          <w:szCs w:val="40"/>
        </w:rPr>
      </w:pPr>
    </w:p>
    <w:p w:rsidR="009C0B39" w:rsidRPr="00991058" w:rsidRDefault="009C0B39" w:rsidP="009C0B39">
      <w:pPr>
        <w:jc w:val="right"/>
        <w:rPr>
          <w:sz w:val="40"/>
          <w:szCs w:val="40"/>
        </w:rPr>
      </w:pPr>
    </w:p>
    <w:p w:rsidR="009C0B39" w:rsidRPr="00991058" w:rsidRDefault="009C0B39" w:rsidP="009C0B39">
      <w:pPr>
        <w:jc w:val="right"/>
        <w:rPr>
          <w:sz w:val="40"/>
          <w:szCs w:val="40"/>
        </w:rPr>
      </w:pPr>
    </w:p>
    <w:p w:rsidR="009C0B39" w:rsidRPr="00991058" w:rsidRDefault="009C0B39" w:rsidP="009C0B39">
      <w:pPr>
        <w:jc w:val="right"/>
        <w:rPr>
          <w:sz w:val="40"/>
          <w:szCs w:val="40"/>
        </w:rPr>
      </w:pPr>
    </w:p>
    <w:p w:rsidR="009C0B39" w:rsidRPr="00991058" w:rsidRDefault="009C0B39" w:rsidP="009C0B39">
      <w:pPr>
        <w:jc w:val="right"/>
        <w:rPr>
          <w:sz w:val="40"/>
          <w:szCs w:val="40"/>
        </w:rPr>
      </w:pPr>
    </w:p>
    <w:p w:rsidR="009C0B39" w:rsidRPr="00991058" w:rsidRDefault="009C0B39" w:rsidP="009C0B39">
      <w:pPr>
        <w:rPr>
          <w:sz w:val="40"/>
          <w:szCs w:val="40"/>
        </w:rPr>
      </w:pPr>
    </w:p>
    <w:p w:rsidR="009C0B39" w:rsidRPr="00991058" w:rsidRDefault="009C0B39" w:rsidP="009C0B39">
      <w:pPr>
        <w:rPr>
          <w:sz w:val="40"/>
          <w:szCs w:val="40"/>
        </w:rPr>
      </w:pPr>
    </w:p>
    <w:p w:rsidR="009C0B39" w:rsidRPr="00991058" w:rsidRDefault="009C0B39" w:rsidP="009C0B39">
      <w:pPr>
        <w:rPr>
          <w:sz w:val="40"/>
          <w:szCs w:val="40"/>
        </w:rPr>
      </w:pPr>
    </w:p>
    <w:p w:rsidR="009C0B39" w:rsidRPr="00991058" w:rsidRDefault="009C0B39" w:rsidP="009C0B39">
      <w:pPr>
        <w:rPr>
          <w:sz w:val="40"/>
          <w:szCs w:val="40"/>
        </w:rPr>
      </w:pPr>
    </w:p>
    <w:p w:rsidR="009C0B39" w:rsidRPr="00991058" w:rsidRDefault="009C0B39" w:rsidP="009C0B39">
      <w:pPr>
        <w:rPr>
          <w:sz w:val="40"/>
          <w:szCs w:val="40"/>
        </w:rPr>
      </w:pPr>
    </w:p>
    <w:p w:rsidR="009C0B39" w:rsidRPr="00991058" w:rsidRDefault="009C0B39" w:rsidP="009C0B39">
      <w:pPr>
        <w:rPr>
          <w:sz w:val="40"/>
          <w:szCs w:val="40"/>
        </w:rPr>
      </w:pPr>
    </w:p>
    <w:p w:rsidR="009C0B39" w:rsidRPr="00991058" w:rsidRDefault="009C0B39" w:rsidP="009C0B39">
      <w:pPr>
        <w:jc w:val="right"/>
        <w:rPr>
          <w:sz w:val="40"/>
          <w:szCs w:val="40"/>
        </w:rPr>
      </w:pPr>
      <w:r w:rsidRPr="00991058">
        <w:rPr>
          <w:sz w:val="40"/>
          <w:szCs w:val="40"/>
        </w:rPr>
        <w:t xml:space="preserve">№ </w:t>
      </w:r>
      <w:r w:rsidR="00DD3337">
        <w:rPr>
          <w:sz w:val="40"/>
          <w:szCs w:val="40"/>
        </w:rPr>
        <w:t>5</w:t>
      </w:r>
      <w:r w:rsidR="004F781E">
        <w:rPr>
          <w:sz w:val="40"/>
          <w:szCs w:val="40"/>
        </w:rPr>
        <w:t xml:space="preserve"> (13</w:t>
      </w:r>
      <w:r w:rsidR="00DD3337">
        <w:rPr>
          <w:sz w:val="40"/>
          <w:szCs w:val="40"/>
        </w:rPr>
        <w:t>6</w:t>
      </w:r>
      <w:r w:rsidRPr="00991058">
        <w:rPr>
          <w:sz w:val="40"/>
          <w:szCs w:val="40"/>
        </w:rPr>
        <w:t>)</w:t>
      </w:r>
    </w:p>
    <w:p w:rsidR="00991058" w:rsidRPr="00991058" w:rsidRDefault="009C0B39" w:rsidP="00991058">
      <w:pPr>
        <w:jc w:val="right"/>
        <w:rPr>
          <w:sz w:val="40"/>
          <w:szCs w:val="40"/>
        </w:rPr>
      </w:pPr>
      <w:r w:rsidRPr="00991058">
        <w:rPr>
          <w:sz w:val="40"/>
          <w:szCs w:val="40"/>
        </w:rPr>
        <w:t xml:space="preserve">За </w:t>
      </w:r>
      <w:r w:rsidR="00DD3337">
        <w:rPr>
          <w:sz w:val="40"/>
          <w:szCs w:val="40"/>
        </w:rPr>
        <w:t xml:space="preserve"> май </w:t>
      </w:r>
      <w:r w:rsidR="004F781E">
        <w:rPr>
          <w:sz w:val="40"/>
          <w:szCs w:val="40"/>
        </w:rPr>
        <w:t xml:space="preserve"> </w:t>
      </w:r>
      <w:r w:rsidR="00991058">
        <w:rPr>
          <w:sz w:val="40"/>
          <w:szCs w:val="40"/>
        </w:rPr>
        <w:t xml:space="preserve"> 2023</w:t>
      </w:r>
      <w:r w:rsidR="004F781E">
        <w:rPr>
          <w:sz w:val="40"/>
          <w:szCs w:val="40"/>
        </w:rPr>
        <w:t>г.</w:t>
      </w:r>
    </w:p>
    <w:p w:rsidR="00991058" w:rsidRDefault="00991058" w:rsidP="009C0B39">
      <w:pPr>
        <w:jc w:val="both"/>
        <w:rPr>
          <w:sz w:val="20"/>
          <w:szCs w:val="20"/>
        </w:rPr>
      </w:pPr>
    </w:p>
    <w:p w:rsidR="00991058" w:rsidRDefault="00991058" w:rsidP="009C0B39">
      <w:pPr>
        <w:jc w:val="both"/>
        <w:rPr>
          <w:sz w:val="20"/>
          <w:szCs w:val="20"/>
        </w:rPr>
      </w:pPr>
    </w:p>
    <w:p w:rsidR="00991058" w:rsidRDefault="00991058" w:rsidP="009C0B39">
      <w:pPr>
        <w:jc w:val="both"/>
        <w:rPr>
          <w:sz w:val="20"/>
          <w:szCs w:val="20"/>
        </w:rPr>
      </w:pPr>
    </w:p>
    <w:p w:rsidR="00991058" w:rsidRPr="00991058" w:rsidRDefault="00991058" w:rsidP="009C0B39">
      <w:pPr>
        <w:jc w:val="both"/>
        <w:rPr>
          <w:sz w:val="20"/>
          <w:szCs w:val="20"/>
        </w:rPr>
      </w:pPr>
    </w:p>
    <w:p w:rsidR="009C0B39" w:rsidRPr="00991058" w:rsidRDefault="009C0B39" w:rsidP="009C0B39">
      <w:pPr>
        <w:jc w:val="both"/>
        <w:rPr>
          <w:sz w:val="20"/>
          <w:szCs w:val="20"/>
        </w:rPr>
      </w:pPr>
    </w:p>
    <w:p w:rsidR="009C0B39" w:rsidRPr="00991058" w:rsidRDefault="009C0B39" w:rsidP="009C0B39">
      <w:pPr>
        <w:jc w:val="both"/>
        <w:rPr>
          <w:sz w:val="28"/>
          <w:szCs w:val="28"/>
        </w:rPr>
      </w:pPr>
      <w:r w:rsidRPr="00991058">
        <w:rPr>
          <w:sz w:val="28"/>
          <w:szCs w:val="28"/>
        </w:rPr>
        <w:t>Официальное печатное издание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«Чаинское сельское поселение»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C0B39" w:rsidRPr="00991058" w:rsidRDefault="009C0B39" w:rsidP="009C0B39">
      <w:pPr>
        <w:jc w:val="both"/>
        <w:rPr>
          <w:sz w:val="28"/>
          <w:szCs w:val="28"/>
        </w:rPr>
      </w:pPr>
    </w:p>
    <w:p w:rsidR="009C0B39" w:rsidRPr="00991058" w:rsidRDefault="009C0B39" w:rsidP="009C0B39">
      <w:pPr>
        <w:jc w:val="both"/>
        <w:rPr>
          <w:sz w:val="28"/>
          <w:szCs w:val="28"/>
        </w:rPr>
      </w:pPr>
      <w:r w:rsidRPr="00991058">
        <w:rPr>
          <w:sz w:val="28"/>
          <w:szCs w:val="28"/>
        </w:rPr>
        <w:t>Выходит с 01 июля 2012 года</w:t>
      </w:r>
    </w:p>
    <w:p w:rsidR="009C0B39" w:rsidRPr="00991058" w:rsidRDefault="009C0B39" w:rsidP="009C0B39">
      <w:pPr>
        <w:jc w:val="both"/>
        <w:rPr>
          <w:sz w:val="28"/>
          <w:szCs w:val="28"/>
        </w:rPr>
      </w:pPr>
    </w:p>
    <w:p w:rsidR="009C0B39" w:rsidRPr="00991058" w:rsidRDefault="009C0B39" w:rsidP="009C0B39">
      <w:pPr>
        <w:ind w:left="720"/>
        <w:rPr>
          <w:sz w:val="28"/>
          <w:szCs w:val="28"/>
        </w:rPr>
      </w:pPr>
    </w:p>
    <w:p w:rsidR="009C0B39" w:rsidRPr="00991058" w:rsidRDefault="009C0B39" w:rsidP="009C0B39">
      <w:pPr>
        <w:rPr>
          <w:b/>
          <w:sz w:val="28"/>
          <w:szCs w:val="28"/>
        </w:rPr>
      </w:pPr>
      <w:r w:rsidRPr="00991058">
        <w:rPr>
          <w:b/>
          <w:sz w:val="28"/>
          <w:szCs w:val="28"/>
        </w:rPr>
        <w:t xml:space="preserve">Учредитель: </w:t>
      </w:r>
    </w:p>
    <w:p w:rsidR="009C0B39" w:rsidRPr="00991058" w:rsidRDefault="009C0B39" w:rsidP="009C0B39">
      <w:pPr>
        <w:rPr>
          <w:b/>
          <w:sz w:val="28"/>
          <w:szCs w:val="28"/>
        </w:rPr>
      </w:pPr>
      <w:r w:rsidRPr="00991058">
        <w:rPr>
          <w:b/>
          <w:sz w:val="28"/>
          <w:szCs w:val="28"/>
        </w:rPr>
        <w:t>Администрация Чаинского сельского поселения</w:t>
      </w:r>
    </w:p>
    <w:p w:rsidR="009C0B39" w:rsidRPr="00991058" w:rsidRDefault="009C0B39" w:rsidP="009C0B39">
      <w:pPr>
        <w:rPr>
          <w:sz w:val="28"/>
          <w:szCs w:val="28"/>
        </w:rPr>
      </w:pPr>
      <w:r w:rsidRPr="00991058">
        <w:rPr>
          <w:sz w:val="28"/>
          <w:szCs w:val="28"/>
        </w:rPr>
        <w:t>636407, Томская область, Чаинский район,</w:t>
      </w:r>
    </w:p>
    <w:p w:rsidR="009C0B39" w:rsidRPr="00991058" w:rsidRDefault="009C0B39" w:rsidP="009C0B39">
      <w:pPr>
        <w:rPr>
          <w:sz w:val="28"/>
          <w:szCs w:val="28"/>
        </w:rPr>
      </w:pPr>
      <w:r w:rsidRPr="00991058">
        <w:rPr>
          <w:sz w:val="28"/>
          <w:szCs w:val="28"/>
        </w:rPr>
        <w:t xml:space="preserve">с. </w:t>
      </w:r>
      <w:proofErr w:type="spellStart"/>
      <w:r w:rsidRPr="00991058">
        <w:rPr>
          <w:sz w:val="28"/>
          <w:szCs w:val="28"/>
        </w:rPr>
        <w:t>Чаинск</w:t>
      </w:r>
      <w:proofErr w:type="spellEnd"/>
      <w:r w:rsidRPr="00991058">
        <w:rPr>
          <w:sz w:val="28"/>
          <w:szCs w:val="28"/>
        </w:rPr>
        <w:t>, ул. Комсомольская, 14</w:t>
      </w:r>
    </w:p>
    <w:p w:rsidR="009C0B39" w:rsidRPr="00991058" w:rsidRDefault="009C0B39" w:rsidP="009C0B39">
      <w:pPr>
        <w:rPr>
          <w:sz w:val="28"/>
          <w:szCs w:val="28"/>
        </w:rPr>
      </w:pPr>
      <w:r w:rsidRPr="00991058">
        <w:rPr>
          <w:sz w:val="28"/>
          <w:szCs w:val="28"/>
        </w:rPr>
        <w:t>тел. 5-61-19</w:t>
      </w:r>
    </w:p>
    <w:p w:rsidR="009C0B39" w:rsidRPr="00991058" w:rsidRDefault="009C0B39" w:rsidP="009C0B39">
      <w:pPr>
        <w:rPr>
          <w:sz w:val="28"/>
          <w:szCs w:val="28"/>
        </w:rPr>
      </w:pPr>
    </w:p>
    <w:p w:rsidR="009C0B39" w:rsidRPr="00991058" w:rsidRDefault="009C0B39" w:rsidP="009C0B39">
      <w:pPr>
        <w:rPr>
          <w:sz w:val="28"/>
          <w:szCs w:val="28"/>
        </w:rPr>
      </w:pPr>
    </w:p>
    <w:p w:rsidR="009C0B39" w:rsidRPr="00991058" w:rsidRDefault="009C0B39" w:rsidP="009C0B39">
      <w:pPr>
        <w:rPr>
          <w:sz w:val="28"/>
          <w:szCs w:val="28"/>
        </w:rPr>
      </w:pPr>
    </w:p>
    <w:p w:rsidR="009C0B39" w:rsidRPr="00991058" w:rsidRDefault="009C0B39" w:rsidP="009C0B39">
      <w:pPr>
        <w:rPr>
          <w:b/>
          <w:sz w:val="28"/>
          <w:szCs w:val="28"/>
        </w:rPr>
      </w:pPr>
      <w:r w:rsidRPr="00991058">
        <w:rPr>
          <w:b/>
          <w:sz w:val="28"/>
          <w:szCs w:val="28"/>
        </w:rPr>
        <w:t>Главный редактор:</w:t>
      </w:r>
    </w:p>
    <w:p w:rsidR="009C0B39" w:rsidRPr="00991058" w:rsidRDefault="009C0B39" w:rsidP="009C0B39">
      <w:pPr>
        <w:rPr>
          <w:sz w:val="28"/>
          <w:szCs w:val="28"/>
        </w:rPr>
      </w:pPr>
      <w:proofErr w:type="spellStart"/>
      <w:r w:rsidRPr="00991058">
        <w:rPr>
          <w:sz w:val="28"/>
          <w:szCs w:val="28"/>
        </w:rPr>
        <w:t>Чарная</w:t>
      </w:r>
      <w:proofErr w:type="spellEnd"/>
      <w:r w:rsidRPr="00991058">
        <w:rPr>
          <w:sz w:val="28"/>
          <w:szCs w:val="28"/>
        </w:rPr>
        <w:t xml:space="preserve"> Т.А.</w:t>
      </w:r>
    </w:p>
    <w:p w:rsidR="009C0B39" w:rsidRPr="00991058" w:rsidRDefault="009C0B39" w:rsidP="009C0B39">
      <w:pPr>
        <w:rPr>
          <w:sz w:val="28"/>
          <w:szCs w:val="28"/>
        </w:rPr>
      </w:pPr>
    </w:p>
    <w:p w:rsidR="009C0B39" w:rsidRPr="00991058" w:rsidRDefault="009C0B39" w:rsidP="009C0B39">
      <w:pPr>
        <w:rPr>
          <w:sz w:val="28"/>
          <w:szCs w:val="28"/>
        </w:rPr>
      </w:pPr>
    </w:p>
    <w:p w:rsidR="009C0B39" w:rsidRPr="00991058" w:rsidRDefault="009C0B39" w:rsidP="009C0B39">
      <w:pPr>
        <w:rPr>
          <w:sz w:val="28"/>
          <w:szCs w:val="28"/>
        </w:rPr>
      </w:pPr>
    </w:p>
    <w:p w:rsidR="009C0B39" w:rsidRPr="00991058" w:rsidRDefault="009C0B39" w:rsidP="009C0B39">
      <w:pPr>
        <w:jc w:val="both"/>
        <w:rPr>
          <w:sz w:val="28"/>
          <w:szCs w:val="28"/>
        </w:rPr>
      </w:pPr>
      <w:r w:rsidRPr="00991058">
        <w:rPr>
          <w:sz w:val="28"/>
          <w:szCs w:val="28"/>
        </w:rPr>
        <w:t>Приобрести официальное периодическое издание «Официальные ведомости Чаинского сельского поселения» вы можете в Администрации Чаинского сельского поселения</w:t>
      </w:r>
    </w:p>
    <w:p w:rsidR="009C0B39" w:rsidRPr="00991058" w:rsidRDefault="009C0B39" w:rsidP="009C0B39">
      <w:pPr>
        <w:rPr>
          <w:sz w:val="28"/>
          <w:szCs w:val="28"/>
        </w:rPr>
      </w:pPr>
    </w:p>
    <w:p w:rsidR="009C0B39" w:rsidRPr="00991058" w:rsidRDefault="009C0B39" w:rsidP="009C0B39">
      <w:pPr>
        <w:rPr>
          <w:sz w:val="28"/>
          <w:szCs w:val="28"/>
        </w:rPr>
      </w:pPr>
    </w:p>
    <w:p w:rsidR="009C0B39" w:rsidRPr="00991058" w:rsidRDefault="009C0B39" w:rsidP="009C0B39">
      <w:pPr>
        <w:rPr>
          <w:sz w:val="28"/>
          <w:szCs w:val="28"/>
        </w:rPr>
      </w:pPr>
      <w:r w:rsidRPr="00991058">
        <w:rPr>
          <w:sz w:val="28"/>
          <w:szCs w:val="28"/>
        </w:rPr>
        <w:t>Тираж 3 экз.</w:t>
      </w:r>
    </w:p>
    <w:p w:rsidR="009C0B39" w:rsidRPr="00991058" w:rsidRDefault="009C0B39" w:rsidP="009C0B39">
      <w:pPr>
        <w:rPr>
          <w:sz w:val="28"/>
          <w:szCs w:val="28"/>
        </w:rPr>
      </w:pPr>
    </w:p>
    <w:p w:rsidR="009C0B39" w:rsidRPr="00991058" w:rsidRDefault="009C0B39" w:rsidP="009C0B39">
      <w:pPr>
        <w:rPr>
          <w:sz w:val="28"/>
          <w:szCs w:val="28"/>
        </w:rPr>
      </w:pPr>
      <w:r w:rsidRPr="00991058">
        <w:rPr>
          <w:sz w:val="28"/>
          <w:szCs w:val="28"/>
        </w:rPr>
        <w:t>Бесплатно</w:t>
      </w:r>
    </w:p>
    <w:p w:rsidR="009C0B39" w:rsidRPr="00991058" w:rsidRDefault="009C0B39" w:rsidP="009C0B39">
      <w:pPr>
        <w:rPr>
          <w:sz w:val="28"/>
          <w:szCs w:val="28"/>
        </w:rPr>
      </w:pPr>
    </w:p>
    <w:p w:rsidR="009C0B39" w:rsidRPr="00991058" w:rsidRDefault="009C0B39" w:rsidP="009C0B39">
      <w:pPr>
        <w:rPr>
          <w:sz w:val="28"/>
          <w:szCs w:val="28"/>
        </w:rPr>
      </w:pPr>
      <w:r w:rsidRPr="00991058">
        <w:rPr>
          <w:sz w:val="28"/>
          <w:szCs w:val="28"/>
        </w:rPr>
        <w:t>Отпечатано в Администрации Чаинского сельского поселения,</w:t>
      </w:r>
    </w:p>
    <w:p w:rsidR="009C0B39" w:rsidRPr="00991058" w:rsidRDefault="009C0B39" w:rsidP="009C0B39">
      <w:pPr>
        <w:rPr>
          <w:sz w:val="28"/>
          <w:szCs w:val="28"/>
        </w:rPr>
      </w:pPr>
      <w:r w:rsidRPr="00991058">
        <w:rPr>
          <w:sz w:val="28"/>
          <w:szCs w:val="28"/>
        </w:rPr>
        <w:t>636407, Томская область, Чаинский район,</w:t>
      </w:r>
    </w:p>
    <w:p w:rsidR="009C0B39" w:rsidRPr="00991058" w:rsidRDefault="009C0B39" w:rsidP="009C0B39">
      <w:pPr>
        <w:rPr>
          <w:sz w:val="28"/>
          <w:szCs w:val="28"/>
        </w:rPr>
      </w:pPr>
      <w:r w:rsidRPr="00991058">
        <w:rPr>
          <w:sz w:val="28"/>
          <w:szCs w:val="28"/>
        </w:rPr>
        <w:t xml:space="preserve">с. </w:t>
      </w:r>
      <w:proofErr w:type="spellStart"/>
      <w:r w:rsidRPr="00991058">
        <w:rPr>
          <w:sz w:val="28"/>
          <w:szCs w:val="28"/>
        </w:rPr>
        <w:t>Чаинск</w:t>
      </w:r>
      <w:proofErr w:type="spellEnd"/>
      <w:r w:rsidRPr="00991058">
        <w:rPr>
          <w:sz w:val="28"/>
          <w:szCs w:val="28"/>
        </w:rPr>
        <w:t>, ул. Комсомольская, 14</w:t>
      </w:r>
    </w:p>
    <w:p w:rsidR="009C0B39" w:rsidRPr="00991058" w:rsidRDefault="009C0B39" w:rsidP="009C0B39">
      <w:pPr>
        <w:rPr>
          <w:sz w:val="28"/>
          <w:szCs w:val="28"/>
        </w:rPr>
      </w:pPr>
    </w:p>
    <w:p w:rsidR="009C0B39" w:rsidRPr="00991058" w:rsidRDefault="009C0B39" w:rsidP="009C0B39">
      <w:pPr>
        <w:rPr>
          <w:sz w:val="28"/>
          <w:szCs w:val="28"/>
        </w:rPr>
      </w:pPr>
    </w:p>
    <w:p w:rsidR="009C0B39" w:rsidRDefault="009C0B39" w:rsidP="009C0B39">
      <w:pPr>
        <w:spacing w:after="200" w:line="276" w:lineRule="auto"/>
        <w:jc w:val="center"/>
        <w:rPr>
          <w:rFonts w:eastAsia="Calibri"/>
          <w:b/>
          <w:sz w:val="28"/>
          <w:szCs w:val="28"/>
          <w:lang w:eastAsia="en-US"/>
        </w:rPr>
      </w:pPr>
    </w:p>
    <w:p w:rsidR="001C659D" w:rsidRDefault="001C659D" w:rsidP="009C0B39">
      <w:pPr>
        <w:spacing w:after="200" w:line="276" w:lineRule="auto"/>
        <w:jc w:val="center"/>
        <w:rPr>
          <w:rFonts w:eastAsia="Calibri"/>
          <w:b/>
          <w:sz w:val="28"/>
          <w:szCs w:val="28"/>
          <w:lang w:eastAsia="en-US"/>
        </w:rPr>
      </w:pPr>
    </w:p>
    <w:p w:rsidR="001B5D80" w:rsidRDefault="001B5D80" w:rsidP="009C0B39">
      <w:pPr>
        <w:spacing w:after="200" w:line="276" w:lineRule="auto"/>
        <w:jc w:val="center"/>
        <w:rPr>
          <w:rFonts w:asciiTheme="minorHAnsi" w:eastAsia="Calibri" w:hAnsiTheme="minorHAnsi"/>
          <w:b/>
          <w:lang w:eastAsia="en-US"/>
        </w:rPr>
      </w:pPr>
    </w:p>
    <w:p w:rsidR="009C0B39" w:rsidRPr="001B5D80" w:rsidRDefault="009C0B39" w:rsidP="009C0B39">
      <w:pPr>
        <w:spacing w:after="200" w:line="276" w:lineRule="auto"/>
        <w:jc w:val="center"/>
        <w:rPr>
          <w:rFonts w:eastAsia="Calibri"/>
          <w:b/>
          <w:sz w:val="18"/>
          <w:szCs w:val="18"/>
          <w:lang w:eastAsia="en-US"/>
        </w:rPr>
      </w:pPr>
      <w:r w:rsidRPr="001B5D80">
        <w:rPr>
          <w:rFonts w:eastAsia="Calibri"/>
          <w:b/>
          <w:sz w:val="18"/>
          <w:szCs w:val="18"/>
          <w:lang w:eastAsia="en-US"/>
        </w:rPr>
        <w:lastRenderedPageBreak/>
        <w:t>СОДЕРЖАНИЕ</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7329"/>
        <w:gridCol w:w="1715"/>
      </w:tblGrid>
      <w:tr w:rsidR="009C0B39" w:rsidRPr="001B5D80" w:rsidTr="001C659D">
        <w:trPr>
          <w:trHeight w:val="964"/>
        </w:trPr>
        <w:tc>
          <w:tcPr>
            <w:tcW w:w="1276" w:type="dxa"/>
          </w:tcPr>
          <w:p w:rsidR="009C0B39" w:rsidRPr="001B5D80" w:rsidRDefault="009C0B39" w:rsidP="00991058">
            <w:pPr>
              <w:jc w:val="center"/>
              <w:rPr>
                <w:b/>
                <w:bCs/>
                <w:sz w:val="18"/>
                <w:szCs w:val="18"/>
              </w:rPr>
            </w:pPr>
            <w:r w:rsidRPr="001B5D80">
              <w:rPr>
                <w:b/>
                <w:bCs/>
                <w:sz w:val="18"/>
                <w:szCs w:val="18"/>
              </w:rPr>
              <w:t xml:space="preserve">№ </w:t>
            </w:r>
            <w:proofErr w:type="spellStart"/>
            <w:proofErr w:type="gramStart"/>
            <w:r w:rsidRPr="001B5D80">
              <w:rPr>
                <w:b/>
                <w:bCs/>
                <w:sz w:val="18"/>
                <w:szCs w:val="18"/>
              </w:rPr>
              <w:t>п</w:t>
            </w:r>
            <w:proofErr w:type="spellEnd"/>
            <w:proofErr w:type="gramEnd"/>
            <w:r w:rsidRPr="001B5D80">
              <w:rPr>
                <w:b/>
                <w:bCs/>
                <w:sz w:val="18"/>
                <w:szCs w:val="18"/>
              </w:rPr>
              <w:t>/</w:t>
            </w:r>
            <w:proofErr w:type="spellStart"/>
            <w:r w:rsidRPr="001B5D80">
              <w:rPr>
                <w:b/>
                <w:bCs/>
                <w:sz w:val="18"/>
                <w:szCs w:val="18"/>
              </w:rPr>
              <w:t>п</w:t>
            </w:r>
            <w:proofErr w:type="spellEnd"/>
          </w:p>
          <w:p w:rsidR="009C0B39" w:rsidRPr="001B5D80" w:rsidRDefault="009C0B39" w:rsidP="00991058">
            <w:pPr>
              <w:jc w:val="center"/>
              <w:rPr>
                <w:b/>
                <w:bCs/>
                <w:sz w:val="18"/>
                <w:szCs w:val="18"/>
              </w:rPr>
            </w:pPr>
          </w:p>
          <w:p w:rsidR="009C0B39" w:rsidRPr="001B5D80" w:rsidRDefault="009C0B39" w:rsidP="00991058">
            <w:pPr>
              <w:jc w:val="center"/>
              <w:rPr>
                <w:b/>
                <w:bCs/>
                <w:sz w:val="18"/>
                <w:szCs w:val="18"/>
              </w:rPr>
            </w:pPr>
          </w:p>
        </w:tc>
        <w:tc>
          <w:tcPr>
            <w:tcW w:w="7329" w:type="dxa"/>
          </w:tcPr>
          <w:p w:rsidR="009C0B39" w:rsidRPr="001B5D80" w:rsidRDefault="009C0B39" w:rsidP="00991058">
            <w:pPr>
              <w:jc w:val="center"/>
              <w:rPr>
                <w:rFonts w:eastAsia="Calibri"/>
                <w:b/>
                <w:sz w:val="18"/>
                <w:szCs w:val="18"/>
                <w:lang w:eastAsia="en-US"/>
              </w:rPr>
            </w:pPr>
            <w:r w:rsidRPr="001B5D80">
              <w:rPr>
                <w:rFonts w:eastAsia="Calibri"/>
                <w:b/>
                <w:sz w:val="18"/>
                <w:szCs w:val="18"/>
                <w:lang w:eastAsia="en-US"/>
              </w:rPr>
              <w:t xml:space="preserve">Наименование муниципального правового акта </w:t>
            </w:r>
          </w:p>
        </w:tc>
        <w:tc>
          <w:tcPr>
            <w:tcW w:w="1715" w:type="dxa"/>
          </w:tcPr>
          <w:p w:rsidR="009C0B39" w:rsidRPr="001B5D80" w:rsidRDefault="009C0B39" w:rsidP="00991058">
            <w:pPr>
              <w:jc w:val="center"/>
              <w:rPr>
                <w:rFonts w:eastAsia="Calibri"/>
                <w:b/>
                <w:sz w:val="18"/>
                <w:szCs w:val="18"/>
                <w:lang w:eastAsia="en-US"/>
              </w:rPr>
            </w:pPr>
            <w:r w:rsidRPr="001B5D80">
              <w:rPr>
                <w:rFonts w:eastAsia="Calibri"/>
                <w:b/>
                <w:sz w:val="18"/>
                <w:szCs w:val="18"/>
                <w:lang w:eastAsia="en-US"/>
              </w:rPr>
              <w:t>Номер страницы</w:t>
            </w:r>
          </w:p>
        </w:tc>
      </w:tr>
      <w:tr w:rsidR="009C0B39" w:rsidRPr="001B5D80" w:rsidTr="001C659D">
        <w:trPr>
          <w:trHeight w:val="237"/>
        </w:trPr>
        <w:tc>
          <w:tcPr>
            <w:tcW w:w="1276" w:type="dxa"/>
          </w:tcPr>
          <w:p w:rsidR="009C0B39" w:rsidRPr="001B5D80" w:rsidRDefault="009C0B39" w:rsidP="00991058">
            <w:pPr>
              <w:jc w:val="center"/>
              <w:rPr>
                <w:b/>
                <w:bCs/>
                <w:sz w:val="18"/>
                <w:szCs w:val="18"/>
              </w:rPr>
            </w:pPr>
            <w:r w:rsidRPr="001B5D80">
              <w:rPr>
                <w:b/>
                <w:bCs/>
                <w:sz w:val="18"/>
                <w:szCs w:val="18"/>
              </w:rPr>
              <w:t>1</w:t>
            </w:r>
          </w:p>
        </w:tc>
        <w:tc>
          <w:tcPr>
            <w:tcW w:w="7329" w:type="dxa"/>
          </w:tcPr>
          <w:p w:rsidR="009C0B39" w:rsidRPr="001B5D80" w:rsidRDefault="009C0B39" w:rsidP="00991058">
            <w:pPr>
              <w:jc w:val="center"/>
              <w:rPr>
                <w:b/>
                <w:bCs/>
                <w:sz w:val="18"/>
                <w:szCs w:val="18"/>
              </w:rPr>
            </w:pPr>
            <w:r w:rsidRPr="001B5D80">
              <w:rPr>
                <w:b/>
                <w:bCs/>
                <w:sz w:val="18"/>
                <w:szCs w:val="18"/>
              </w:rPr>
              <w:t>2</w:t>
            </w:r>
          </w:p>
        </w:tc>
        <w:tc>
          <w:tcPr>
            <w:tcW w:w="1715" w:type="dxa"/>
          </w:tcPr>
          <w:p w:rsidR="009C0B39" w:rsidRPr="001B5D80" w:rsidRDefault="009C0B39" w:rsidP="00991058">
            <w:pPr>
              <w:jc w:val="center"/>
              <w:rPr>
                <w:b/>
                <w:bCs/>
                <w:sz w:val="18"/>
                <w:szCs w:val="18"/>
              </w:rPr>
            </w:pPr>
            <w:r w:rsidRPr="001B5D80">
              <w:rPr>
                <w:b/>
                <w:bCs/>
                <w:sz w:val="18"/>
                <w:szCs w:val="18"/>
              </w:rPr>
              <w:t>3</w:t>
            </w:r>
          </w:p>
        </w:tc>
      </w:tr>
      <w:tr w:rsidR="00991058" w:rsidRPr="001B5D80" w:rsidTr="001C659D">
        <w:trPr>
          <w:trHeight w:val="454"/>
        </w:trPr>
        <w:tc>
          <w:tcPr>
            <w:tcW w:w="1276" w:type="dxa"/>
          </w:tcPr>
          <w:p w:rsidR="00991058" w:rsidRPr="00A27789" w:rsidRDefault="00991058" w:rsidP="00A27789">
            <w:pPr>
              <w:pStyle w:val="ae"/>
              <w:numPr>
                <w:ilvl w:val="0"/>
                <w:numId w:val="10"/>
              </w:numPr>
              <w:jc w:val="center"/>
              <w:rPr>
                <w:sz w:val="18"/>
                <w:szCs w:val="18"/>
              </w:rPr>
            </w:pPr>
          </w:p>
        </w:tc>
        <w:tc>
          <w:tcPr>
            <w:tcW w:w="7329" w:type="dxa"/>
          </w:tcPr>
          <w:p w:rsidR="00991058" w:rsidRPr="001B5D80" w:rsidRDefault="00DD3337" w:rsidP="00DD3337">
            <w:pPr>
              <w:spacing w:after="120"/>
              <w:ind w:right="-51"/>
              <w:jc w:val="both"/>
              <w:rPr>
                <w:sz w:val="18"/>
                <w:szCs w:val="18"/>
              </w:rPr>
            </w:pPr>
            <w:r>
              <w:rPr>
                <w:sz w:val="18"/>
                <w:szCs w:val="18"/>
              </w:rPr>
              <w:t>Решение Совета</w:t>
            </w:r>
            <w:r w:rsidR="00991058" w:rsidRPr="001B5D80">
              <w:rPr>
                <w:sz w:val="18"/>
                <w:szCs w:val="18"/>
              </w:rPr>
              <w:t xml:space="preserve">  Чаинского сельского</w:t>
            </w:r>
            <w:r w:rsidR="004F781E" w:rsidRPr="001B5D80">
              <w:rPr>
                <w:sz w:val="18"/>
                <w:szCs w:val="18"/>
              </w:rPr>
              <w:t xml:space="preserve"> поселения  от </w:t>
            </w:r>
            <w:r>
              <w:rPr>
                <w:sz w:val="18"/>
                <w:szCs w:val="18"/>
              </w:rPr>
              <w:t>10</w:t>
            </w:r>
            <w:r w:rsidR="001B5D80" w:rsidRPr="001B5D80">
              <w:rPr>
                <w:sz w:val="18"/>
                <w:szCs w:val="18"/>
              </w:rPr>
              <w:t>.</w:t>
            </w:r>
            <w:r>
              <w:rPr>
                <w:sz w:val="18"/>
                <w:szCs w:val="18"/>
              </w:rPr>
              <w:t>05</w:t>
            </w:r>
            <w:r w:rsidR="001B5D80" w:rsidRPr="001B5D80">
              <w:rPr>
                <w:sz w:val="18"/>
                <w:szCs w:val="18"/>
              </w:rPr>
              <w:t>.2023</w:t>
            </w:r>
            <w:r w:rsidR="004F781E" w:rsidRPr="001B5D80">
              <w:rPr>
                <w:sz w:val="18"/>
                <w:szCs w:val="18"/>
              </w:rPr>
              <w:t xml:space="preserve">  № </w:t>
            </w:r>
            <w:r>
              <w:rPr>
                <w:sz w:val="18"/>
                <w:szCs w:val="18"/>
              </w:rPr>
              <w:t>1</w:t>
            </w:r>
            <w:r w:rsidR="001B5D80" w:rsidRPr="001B5D80">
              <w:rPr>
                <w:sz w:val="18"/>
                <w:szCs w:val="18"/>
              </w:rPr>
              <w:t>2</w:t>
            </w:r>
            <w:r w:rsidR="00991058" w:rsidRPr="001B5D80">
              <w:rPr>
                <w:sz w:val="18"/>
                <w:szCs w:val="18"/>
              </w:rPr>
              <w:t xml:space="preserve"> </w:t>
            </w:r>
            <w:r w:rsidR="00991058" w:rsidRPr="001B5D80">
              <w:rPr>
                <w:b/>
                <w:sz w:val="18"/>
                <w:szCs w:val="18"/>
              </w:rPr>
              <w:t>«</w:t>
            </w:r>
            <w:r w:rsidRPr="00DD3337">
              <w:rPr>
                <w:b/>
                <w:sz w:val="18"/>
                <w:szCs w:val="18"/>
              </w:rPr>
              <w:t>О назначение публичных слушаний по обсуждению проекта решения Совета Чаинского сельского поселения «Об утверждении отчета об исполнении бюджета муниципального образования «Чаинское сельское поселение Чаинского района Томской области» за 2022 год»</w:t>
            </w:r>
            <w:r w:rsidR="001B5D80" w:rsidRPr="001B5D80">
              <w:rPr>
                <w:b/>
                <w:sz w:val="18"/>
                <w:szCs w:val="18"/>
              </w:rPr>
              <w:t>.</w:t>
            </w:r>
          </w:p>
        </w:tc>
        <w:tc>
          <w:tcPr>
            <w:tcW w:w="1715" w:type="dxa"/>
          </w:tcPr>
          <w:p w:rsidR="00991058" w:rsidRDefault="00991058" w:rsidP="00991058">
            <w:pPr>
              <w:ind w:firstLine="708"/>
              <w:rPr>
                <w:sz w:val="18"/>
                <w:szCs w:val="18"/>
              </w:rPr>
            </w:pPr>
          </w:p>
          <w:p w:rsidR="00FD30BC" w:rsidRDefault="00FD30BC" w:rsidP="00991058">
            <w:pPr>
              <w:ind w:firstLine="708"/>
              <w:rPr>
                <w:sz w:val="18"/>
                <w:szCs w:val="18"/>
              </w:rPr>
            </w:pPr>
          </w:p>
          <w:p w:rsidR="00FD30BC" w:rsidRPr="001B5D80" w:rsidRDefault="00FD30BC" w:rsidP="00991058">
            <w:pPr>
              <w:ind w:firstLine="708"/>
              <w:rPr>
                <w:sz w:val="18"/>
                <w:szCs w:val="18"/>
              </w:rPr>
            </w:pPr>
            <w:r>
              <w:rPr>
                <w:sz w:val="18"/>
                <w:szCs w:val="18"/>
              </w:rPr>
              <w:t>5</w:t>
            </w:r>
          </w:p>
        </w:tc>
      </w:tr>
      <w:tr w:rsidR="00DD3337" w:rsidRPr="001B5D80" w:rsidTr="001C659D">
        <w:trPr>
          <w:trHeight w:val="454"/>
        </w:trPr>
        <w:tc>
          <w:tcPr>
            <w:tcW w:w="1276" w:type="dxa"/>
          </w:tcPr>
          <w:p w:rsidR="00DD3337" w:rsidRPr="00A27789" w:rsidRDefault="00DD3337" w:rsidP="00A27789">
            <w:pPr>
              <w:pStyle w:val="ae"/>
              <w:numPr>
                <w:ilvl w:val="0"/>
                <w:numId w:val="10"/>
              </w:numPr>
              <w:jc w:val="center"/>
              <w:rPr>
                <w:sz w:val="18"/>
                <w:szCs w:val="18"/>
              </w:rPr>
            </w:pPr>
          </w:p>
        </w:tc>
        <w:tc>
          <w:tcPr>
            <w:tcW w:w="7329" w:type="dxa"/>
          </w:tcPr>
          <w:p w:rsidR="00DD3337" w:rsidRDefault="00DD3337" w:rsidP="00767B66">
            <w:pPr>
              <w:spacing w:after="120"/>
              <w:ind w:right="-51"/>
              <w:jc w:val="both"/>
              <w:rPr>
                <w:sz w:val="18"/>
                <w:szCs w:val="18"/>
              </w:rPr>
            </w:pPr>
            <w:r>
              <w:rPr>
                <w:sz w:val="18"/>
                <w:szCs w:val="18"/>
              </w:rPr>
              <w:t>Решение Совета</w:t>
            </w:r>
            <w:r w:rsidRPr="001B5D80">
              <w:rPr>
                <w:sz w:val="18"/>
                <w:szCs w:val="18"/>
              </w:rPr>
              <w:t xml:space="preserve">  Чаинского сельского поселения  от </w:t>
            </w:r>
            <w:r>
              <w:rPr>
                <w:sz w:val="18"/>
                <w:szCs w:val="18"/>
              </w:rPr>
              <w:t>10</w:t>
            </w:r>
            <w:r w:rsidRPr="001B5D80">
              <w:rPr>
                <w:sz w:val="18"/>
                <w:szCs w:val="18"/>
              </w:rPr>
              <w:t>.</w:t>
            </w:r>
            <w:r>
              <w:rPr>
                <w:sz w:val="18"/>
                <w:szCs w:val="18"/>
              </w:rPr>
              <w:t>05</w:t>
            </w:r>
            <w:r w:rsidRPr="001B5D80">
              <w:rPr>
                <w:sz w:val="18"/>
                <w:szCs w:val="18"/>
              </w:rPr>
              <w:t xml:space="preserve">.2023  № </w:t>
            </w:r>
            <w:r w:rsidR="00767B66">
              <w:rPr>
                <w:sz w:val="18"/>
                <w:szCs w:val="18"/>
              </w:rPr>
              <w:t>13</w:t>
            </w:r>
            <w:r w:rsidRPr="001B5D80">
              <w:rPr>
                <w:sz w:val="18"/>
                <w:szCs w:val="18"/>
              </w:rPr>
              <w:t xml:space="preserve"> </w:t>
            </w:r>
            <w:r w:rsidRPr="001B5D80">
              <w:rPr>
                <w:b/>
                <w:sz w:val="18"/>
                <w:szCs w:val="18"/>
              </w:rPr>
              <w:t>«</w:t>
            </w:r>
            <w:r w:rsidRPr="00DD3337">
              <w:rPr>
                <w:b/>
                <w:sz w:val="18"/>
                <w:szCs w:val="18"/>
              </w:rPr>
              <w:t>О рассмотрении протеста прокурора Чаинского района на Устав муниципального образования «Чаинское сельское поселение Чаинского района Томской области», утвержденный решением Совета Чаинского сельского поселения от 19.03.2015 № 5»</w:t>
            </w:r>
            <w:r w:rsidRPr="001B5D80">
              <w:rPr>
                <w:b/>
                <w:sz w:val="18"/>
                <w:szCs w:val="18"/>
              </w:rPr>
              <w:t>.</w:t>
            </w:r>
          </w:p>
        </w:tc>
        <w:tc>
          <w:tcPr>
            <w:tcW w:w="1715" w:type="dxa"/>
          </w:tcPr>
          <w:p w:rsidR="00DD3337" w:rsidRDefault="00DD3337" w:rsidP="00991058">
            <w:pPr>
              <w:ind w:firstLine="708"/>
              <w:rPr>
                <w:sz w:val="18"/>
                <w:szCs w:val="18"/>
              </w:rPr>
            </w:pPr>
          </w:p>
          <w:p w:rsidR="00FD30BC" w:rsidRPr="001B5D80" w:rsidRDefault="00FD30BC" w:rsidP="00991058">
            <w:pPr>
              <w:ind w:firstLine="708"/>
              <w:rPr>
                <w:sz w:val="18"/>
                <w:szCs w:val="18"/>
              </w:rPr>
            </w:pPr>
            <w:r>
              <w:rPr>
                <w:sz w:val="18"/>
                <w:szCs w:val="18"/>
              </w:rPr>
              <w:t>17</w:t>
            </w:r>
          </w:p>
        </w:tc>
      </w:tr>
      <w:tr w:rsidR="00767B66" w:rsidRPr="001B5D80" w:rsidTr="001C659D">
        <w:trPr>
          <w:trHeight w:val="454"/>
        </w:trPr>
        <w:tc>
          <w:tcPr>
            <w:tcW w:w="1276" w:type="dxa"/>
          </w:tcPr>
          <w:p w:rsidR="00767B66" w:rsidRPr="00A27789" w:rsidRDefault="00767B66" w:rsidP="00A27789">
            <w:pPr>
              <w:pStyle w:val="ae"/>
              <w:numPr>
                <w:ilvl w:val="0"/>
                <w:numId w:val="10"/>
              </w:numPr>
              <w:jc w:val="center"/>
              <w:rPr>
                <w:sz w:val="18"/>
                <w:szCs w:val="18"/>
              </w:rPr>
            </w:pPr>
          </w:p>
        </w:tc>
        <w:tc>
          <w:tcPr>
            <w:tcW w:w="7329" w:type="dxa"/>
          </w:tcPr>
          <w:p w:rsidR="00767B66" w:rsidRDefault="00767B66" w:rsidP="00B24BAF">
            <w:pPr>
              <w:spacing w:after="120"/>
              <w:ind w:right="-51"/>
              <w:jc w:val="both"/>
              <w:rPr>
                <w:sz w:val="18"/>
                <w:szCs w:val="18"/>
              </w:rPr>
            </w:pPr>
            <w:r>
              <w:rPr>
                <w:sz w:val="18"/>
                <w:szCs w:val="18"/>
              </w:rPr>
              <w:t>Решение Совета</w:t>
            </w:r>
            <w:r w:rsidRPr="001B5D80">
              <w:rPr>
                <w:sz w:val="18"/>
                <w:szCs w:val="18"/>
              </w:rPr>
              <w:t xml:space="preserve">  Чаинского сельского поселения  от </w:t>
            </w:r>
            <w:r>
              <w:rPr>
                <w:sz w:val="18"/>
                <w:szCs w:val="18"/>
              </w:rPr>
              <w:t>10</w:t>
            </w:r>
            <w:r w:rsidRPr="001B5D80">
              <w:rPr>
                <w:sz w:val="18"/>
                <w:szCs w:val="18"/>
              </w:rPr>
              <w:t>.</w:t>
            </w:r>
            <w:r>
              <w:rPr>
                <w:sz w:val="18"/>
                <w:szCs w:val="18"/>
              </w:rPr>
              <w:t>05</w:t>
            </w:r>
            <w:r w:rsidRPr="001B5D80">
              <w:rPr>
                <w:sz w:val="18"/>
                <w:szCs w:val="18"/>
              </w:rPr>
              <w:t xml:space="preserve">.2023  № </w:t>
            </w:r>
            <w:r>
              <w:rPr>
                <w:sz w:val="18"/>
                <w:szCs w:val="18"/>
              </w:rPr>
              <w:t>1</w:t>
            </w:r>
            <w:r w:rsidR="00B24BAF">
              <w:rPr>
                <w:sz w:val="18"/>
                <w:szCs w:val="18"/>
              </w:rPr>
              <w:t>4</w:t>
            </w:r>
            <w:r w:rsidRPr="001B5D80">
              <w:rPr>
                <w:sz w:val="18"/>
                <w:szCs w:val="18"/>
              </w:rPr>
              <w:t xml:space="preserve"> </w:t>
            </w:r>
            <w:r w:rsidRPr="001B5D80">
              <w:rPr>
                <w:b/>
                <w:sz w:val="18"/>
                <w:szCs w:val="18"/>
              </w:rPr>
              <w:t>«</w:t>
            </w:r>
            <w:r w:rsidR="00B24BAF" w:rsidRPr="00B24BAF">
              <w:rPr>
                <w:b/>
                <w:sz w:val="18"/>
                <w:szCs w:val="18"/>
              </w:rPr>
              <w:t>О назначении публичных слушаний по проекту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w:t>
            </w:r>
            <w:r w:rsidRPr="001B5D80">
              <w:rPr>
                <w:b/>
                <w:sz w:val="18"/>
                <w:szCs w:val="18"/>
              </w:rPr>
              <w:t>.</w:t>
            </w:r>
          </w:p>
        </w:tc>
        <w:tc>
          <w:tcPr>
            <w:tcW w:w="1715" w:type="dxa"/>
          </w:tcPr>
          <w:p w:rsidR="00FD30BC" w:rsidRDefault="00FD30BC" w:rsidP="00991058">
            <w:pPr>
              <w:ind w:firstLine="708"/>
              <w:rPr>
                <w:sz w:val="18"/>
                <w:szCs w:val="18"/>
              </w:rPr>
            </w:pPr>
          </w:p>
          <w:p w:rsidR="00FD30BC" w:rsidRDefault="00FD30BC" w:rsidP="00991058">
            <w:pPr>
              <w:ind w:firstLine="708"/>
              <w:rPr>
                <w:sz w:val="18"/>
                <w:szCs w:val="18"/>
              </w:rPr>
            </w:pPr>
          </w:p>
          <w:p w:rsidR="00767B66" w:rsidRPr="001B5D80" w:rsidRDefault="00FD30BC" w:rsidP="00991058">
            <w:pPr>
              <w:ind w:firstLine="708"/>
              <w:rPr>
                <w:sz w:val="18"/>
                <w:szCs w:val="18"/>
              </w:rPr>
            </w:pPr>
            <w:r>
              <w:rPr>
                <w:sz w:val="18"/>
                <w:szCs w:val="18"/>
              </w:rPr>
              <w:t>18</w:t>
            </w:r>
          </w:p>
        </w:tc>
      </w:tr>
      <w:tr w:rsidR="00B24BAF" w:rsidRPr="001B5D80" w:rsidTr="001C659D">
        <w:trPr>
          <w:trHeight w:val="454"/>
        </w:trPr>
        <w:tc>
          <w:tcPr>
            <w:tcW w:w="1276" w:type="dxa"/>
          </w:tcPr>
          <w:p w:rsidR="00B24BAF" w:rsidRPr="00A27789" w:rsidRDefault="00B24BAF" w:rsidP="00A27789">
            <w:pPr>
              <w:pStyle w:val="ae"/>
              <w:numPr>
                <w:ilvl w:val="0"/>
                <w:numId w:val="10"/>
              </w:numPr>
              <w:jc w:val="center"/>
              <w:rPr>
                <w:sz w:val="18"/>
                <w:szCs w:val="18"/>
              </w:rPr>
            </w:pPr>
          </w:p>
        </w:tc>
        <w:tc>
          <w:tcPr>
            <w:tcW w:w="7329" w:type="dxa"/>
          </w:tcPr>
          <w:p w:rsidR="00B24BAF" w:rsidRPr="00B24BAF" w:rsidRDefault="00B24BAF" w:rsidP="00B24BAF">
            <w:pPr>
              <w:spacing w:after="120"/>
              <w:ind w:right="-51"/>
              <w:jc w:val="both"/>
              <w:rPr>
                <w:b/>
                <w:sz w:val="18"/>
                <w:szCs w:val="18"/>
              </w:rPr>
            </w:pPr>
            <w:r>
              <w:rPr>
                <w:sz w:val="18"/>
                <w:szCs w:val="18"/>
              </w:rPr>
              <w:t>Решение Совета</w:t>
            </w:r>
            <w:r w:rsidRPr="001B5D80">
              <w:rPr>
                <w:sz w:val="18"/>
                <w:szCs w:val="18"/>
              </w:rPr>
              <w:t xml:space="preserve">  Чаинского сельского поселения  от </w:t>
            </w:r>
            <w:r>
              <w:rPr>
                <w:sz w:val="18"/>
                <w:szCs w:val="18"/>
              </w:rPr>
              <w:t>10</w:t>
            </w:r>
            <w:r w:rsidRPr="001B5D80">
              <w:rPr>
                <w:sz w:val="18"/>
                <w:szCs w:val="18"/>
              </w:rPr>
              <w:t>.</w:t>
            </w:r>
            <w:r>
              <w:rPr>
                <w:sz w:val="18"/>
                <w:szCs w:val="18"/>
              </w:rPr>
              <w:t>05</w:t>
            </w:r>
            <w:r w:rsidRPr="001B5D80">
              <w:rPr>
                <w:sz w:val="18"/>
                <w:szCs w:val="18"/>
              </w:rPr>
              <w:t xml:space="preserve">.2023  № </w:t>
            </w:r>
            <w:r>
              <w:rPr>
                <w:sz w:val="18"/>
                <w:szCs w:val="18"/>
              </w:rPr>
              <w:t>15</w:t>
            </w:r>
            <w:r w:rsidRPr="001B5D80">
              <w:rPr>
                <w:sz w:val="18"/>
                <w:szCs w:val="18"/>
              </w:rPr>
              <w:t xml:space="preserve"> </w:t>
            </w:r>
            <w:r w:rsidRPr="001B5D80">
              <w:rPr>
                <w:b/>
                <w:sz w:val="18"/>
                <w:szCs w:val="18"/>
              </w:rPr>
              <w:t>«</w:t>
            </w:r>
            <w:r w:rsidRPr="00B24BAF">
              <w:rPr>
                <w:b/>
                <w:sz w:val="18"/>
                <w:szCs w:val="18"/>
              </w:rPr>
              <w:t>О назначении публичных слушаний по проекту решения Совета Чаинского сельского поселения «О рассмотрении протеста прокурора Чаинского района на решение Совета Чаинского сельского поселения от 02.11.2017 № 36 «Об утверждении Положения о старостах сельских населенных пунктов Чаинского сельского поселения Чаинского района Томской области»</w:t>
            </w:r>
            <w:r w:rsidRPr="001B5D80">
              <w:rPr>
                <w:b/>
                <w:sz w:val="18"/>
                <w:szCs w:val="18"/>
              </w:rPr>
              <w:t>.</w:t>
            </w:r>
          </w:p>
        </w:tc>
        <w:tc>
          <w:tcPr>
            <w:tcW w:w="1715" w:type="dxa"/>
          </w:tcPr>
          <w:p w:rsidR="00B24BAF" w:rsidRDefault="00B24BAF" w:rsidP="00991058">
            <w:pPr>
              <w:ind w:firstLine="708"/>
              <w:rPr>
                <w:sz w:val="18"/>
                <w:szCs w:val="18"/>
              </w:rPr>
            </w:pPr>
          </w:p>
          <w:p w:rsidR="00FD30BC" w:rsidRDefault="00FD30BC" w:rsidP="00991058">
            <w:pPr>
              <w:ind w:firstLine="708"/>
              <w:rPr>
                <w:sz w:val="18"/>
                <w:szCs w:val="18"/>
              </w:rPr>
            </w:pPr>
          </w:p>
          <w:p w:rsidR="00FD30BC" w:rsidRPr="001B5D80" w:rsidRDefault="00FD30BC" w:rsidP="00991058">
            <w:pPr>
              <w:ind w:firstLine="708"/>
              <w:rPr>
                <w:sz w:val="18"/>
                <w:szCs w:val="18"/>
              </w:rPr>
            </w:pPr>
            <w:r>
              <w:rPr>
                <w:sz w:val="18"/>
                <w:szCs w:val="18"/>
              </w:rPr>
              <w:t>19</w:t>
            </w:r>
          </w:p>
        </w:tc>
      </w:tr>
      <w:tr w:rsidR="00B24BAF" w:rsidRPr="001B5D80" w:rsidTr="001C659D">
        <w:trPr>
          <w:trHeight w:val="454"/>
        </w:trPr>
        <w:tc>
          <w:tcPr>
            <w:tcW w:w="1276" w:type="dxa"/>
          </w:tcPr>
          <w:p w:rsidR="00B24BAF" w:rsidRPr="00A27789" w:rsidRDefault="00B24BAF" w:rsidP="00A27789">
            <w:pPr>
              <w:pStyle w:val="ae"/>
              <w:numPr>
                <w:ilvl w:val="0"/>
                <w:numId w:val="10"/>
              </w:numPr>
              <w:jc w:val="center"/>
              <w:rPr>
                <w:sz w:val="18"/>
                <w:szCs w:val="18"/>
              </w:rPr>
            </w:pPr>
          </w:p>
        </w:tc>
        <w:tc>
          <w:tcPr>
            <w:tcW w:w="7329" w:type="dxa"/>
          </w:tcPr>
          <w:p w:rsidR="00B24BAF" w:rsidRPr="00B24BAF" w:rsidRDefault="00B24BAF" w:rsidP="00B24BAF">
            <w:pPr>
              <w:spacing w:after="120"/>
              <w:ind w:right="-51"/>
              <w:jc w:val="both"/>
              <w:rPr>
                <w:b/>
                <w:sz w:val="18"/>
                <w:szCs w:val="18"/>
              </w:rPr>
            </w:pPr>
            <w:r>
              <w:rPr>
                <w:sz w:val="18"/>
                <w:szCs w:val="18"/>
              </w:rPr>
              <w:t>Решение Совета</w:t>
            </w:r>
            <w:r w:rsidRPr="001B5D80">
              <w:rPr>
                <w:sz w:val="18"/>
                <w:szCs w:val="18"/>
              </w:rPr>
              <w:t xml:space="preserve">  Чаинского сельского поселения  от </w:t>
            </w:r>
            <w:r>
              <w:rPr>
                <w:sz w:val="18"/>
                <w:szCs w:val="18"/>
              </w:rPr>
              <w:t>10</w:t>
            </w:r>
            <w:r w:rsidRPr="001B5D80">
              <w:rPr>
                <w:sz w:val="18"/>
                <w:szCs w:val="18"/>
              </w:rPr>
              <w:t>.</w:t>
            </w:r>
            <w:r>
              <w:rPr>
                <w:sz w:val="18"/>
                <w:szCs w:val="18"/>
              </w:rPr>
              <w:t>05</w:t>
            </w:r>
            <w:r w:rsidRPr="001B5D80">
              <w:rPr>
                <w:sz w:val="18"/>
                <w:szCs w:val="18"/>
              </w:rPr>
              <w:t xml:space="preserve">.2023  № </w:t>
            </w:r>
            <w:r>
              <w:rPr>
                <w:sz w:val="18"/>
                <w:szCs w:val="18"/>
              </w:rPr>
              <w:t>16</w:t>
            </w:r>
            <w:r w:rsidRPr="001B5D80">
              <w:rPr>
                <w:sz w:val="18"/>
                <w:szCs w:val="18"/>
              </w:rPr>
              <w:t xml:space="preserve"> </w:t>
            </w:r>
            <w:r w:rsidRPr="00B24BAF">
              <w:rPr>
                <w:b/>
                <w:sz w:val="18"/>
                <w:szCs w:val="18"/>
              </w:rPr>
              <w:t>«О рассмотрении протеста прокурора на решение Совета Чаинского сельского поселения от 31.05.2022 № 15 «Об утверждении Перечня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«Чаинское сельское поселение Чаинского района Томской области»</w:t>
            </w:r>
            <w:r>
              <w:rPr>
                <w:b/>
                <w:sz w:val="18"/>
                <w:szCs w:val="18"/>
              </w:rPr>
              <w:t>.</w:t>
            </w:r>
          </w:p>
        </w:tc>
        <w:tc>
          <w:tcPr>
            <w:tcW w:w="1715" w:type="dxa"/>
          </w:tcPr>
          <w:p w:rsidR="00B24BAF" w:rsidRDefault="00B24BAF" w:rsidP="00991058">
            <w:pPr>
              <w:ind w:firstLine="708"/>
              <w:rPr>
                <w:sz w:val="18"/>
                <w:szCs w:val="18"/>
              </w:rPr>
            </w:pPr>
          </w:p>
          <w:p w:rsidR="00FD30BC" w:rsidRDefault="00FD30BC" w:rsidP="00991058">
            <w:pPr>
              <w:ind w:firstLine="708"/>
              <w:rPr>
                <w:sz w:val="18"/>
                <w:szCs w:val="18"/>
              </w:rPr>
            </w:pPr>
          </w:p>
          <w:p w:rsidR="00FD30BC" w:rsidRDefault="00FD30BC" w:rsidP="00991058">
            <w:pPr>
              <w:ind w:firstLine="708"/>
              <w:rPr>
                <w:sz w:val="18"/>
                <w:szCs w:val="18"/>
              </w:rPr>
            </w:pPr>
          </w:p>
          <w:p w:rsidR="00FD30BC" w:rsidRPr="001B5D80" w:rsidRDefault="00FD30BC" w:rsidP="00991058">
            <w:pPr>
              <w:ind w:firstLine="708"/>
              <w:rPr>
                <w:sz w:val="18"/>
                <w:szCs w:val="18"/>
              </w:rPr>
            </w:pPr>
            <w:r>
              <w:rPr>
                <w:sz w:val="18"/>
                <w:szCs w:val="18"/>
              </w:rPr>
              <w:t>20</w:t>
            </w:r>
          </w:p>
        </w:tc>
      </w:tr>
      <w:tr w:rsidR="00B24BAF" w:rsidRPr="001B5D80" w:rsidTr="001C659D">
        <w:trPr>
          <w:trHeight w:val="454"/>
        </w:trPr>
        <w:tc>
          <w:tcPr>
            <w:tcW w:w="1276" w:type="dxa"/>
          </w:tcPr>
          <w:p w:rsidR="00B24BAF" w:rsidRPr="00A27789" w:rsidRDefault="00B24BAF" w:rsidP="00A27789">
            <w:pPr>
              <w:pStyle w:val="ae"/>
              <w:numPr>
                <w:ilvl w:val="0"/>
                <w:numId w:val="10"/>
              </w:numPr>
              <w:jc w:val="center"/>
              <w:rPr>
                <w:sz w:val="18"/>
                <w:szCs w:val="18"/>
              </w:rPr>
            </w:pPr>
          </w:p>
        </w:tc>
        <w:tc>
          <w:tcPr>
            <w:tcW w:w="7329" w:type="dxa"/>
          </w:tcPr>
          <w:p w:rsidR="00B24BAF" w:rsidRDefault="00B24BAF" w:rsidP="00B24BAF">
            <w:pPr>
              <w:spacing w:after="120"/>
              <w:ind w:right="-51"/>
              <w:jc w:val="both"/>
              <w:rPr>
                <w:sz w:val="18"/>
                <w:szCs w:val="18"/>
              </w:rPr>
            </w:pPr>
            <w:proofErr w:type="gramStart"/>
            <w:r>
              <w:rPr>
                <w:sz w:val="18"/>
                <w:szCs w:val="18"/>
              </w:rPr>
              <w:t>Решение Совета</w:t>
            </w:r>
            <w:r w:rsidRPr="001B5D80">
              <w:rPr>
                <w:sz w:val="18"/>
                <w:szCs w:val="18"/>
              </w:rPr>
              <w:t xml:space="preserve">  Чаинского сельского поселения  от </w:t>
            </w:r>
            <w:r>
              <w:rPr>
                <w:sz w:val="18"/>
                <w:szCs w:val="18"/>
              </w:rPr>
              <w:t>10</w:t>
            </w:r>
            <w:r w:rsidRPr="001B5D80">
              <w:rPr>
                <w:sz w:val="18"/>
                <w:szCs w:val="18"/>
              </w:rPr>
              <w:t>.</w:t>
            </w:r>
            <w:r>
              <w:rPr>
                <w:sz w:val="18"/>
                <w:szCs w:val="18"/>
              </w:rPr>
              <w:t>05</w:t>
            </w:r>
            <w:r w:rsidRPr="001B5D80">
              <w:rPr>
                <w:sz w:val="18"/>
                <w:szCs w:val="18"/>
              </w:rPr>
              <w:t xml:space="preserve">.2023  № </w:t>
            </w:r>
            <w:r>
              <w:rPr>
                <w:sz w:val="18"/>
                <w:szCs w:val="18"/>
              </w:rPr>
              <w:t>17</w:t>
            </w:r>
            <w:r w:rsidRPr="001B5D80">
              <w:rPr>
                <w:sz w:val="18"/>
                <w:szCs w:val="18"/>
              </w:rPr>
              <w:t xml:space="preserve"> </w:t>
            </w:r>
            <w:r w:rsidRPr="00B24BAF">
              <w:rPr>
                <w:b/>
                <w:sz w:val="18"/>
                <w:szCs w:val="18"/>
              </w:rPr>
              <w:t>«О рассмотрении протеста прокурора на решение Совета Чаинского сельского поселения  от 31.05.2022 № 16 «Об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«Чаинское сельское поселение Чаинского района Томской области»</w:t>
            </w:r>
            <w:r>
              <w:rPr>
                <w:b/>
                <w:sz w:val="18"/>
                <w:szCs w:val="18"/>
              </w:rPr>
              <w:t>.</w:t>
            </w:r>
            <w:proofErr w:type="gramEnd"/>
          </w:p>
        </w:tc>
        <w:tc>
          <w:tcPr>
            <w:tcW w:w="1715" w:type="dxa"/>
          </w:tcPr>
          <w:p w:rsidR="00B24BAF" w:rsidRDefault="00B24BAF" w:rsidP="00991058">
            <w:pPr>
              <w:ind w:firstLine="708"/>
              <w:rPr>
                <w:sz w:val="18"/>
                <w:szCs w:val="18"/>
              </w:rPr>
            </w:pPr>
          </w:p>
          <w:p w:rsidR="00FD30BC" w:rsidRDefault="00FD30BC" w:rsidP="00991058">
            <w:pPr>
              <w:ind w:firstLine="708"/>
              <w:rPr>
                <w:sz w:val="18"/>
                <w:szCs w:val="18"/>
              </w:rPr>
            </w:pPr>
          </w:p>
          <w:p w:rsidR="00FD30BC" w:rsidRPr="001B5D80" w:rsidRDefault="00FD30BC" w:rsidP="00991058">
            <w:pPr>
              <w:ind w:firstLine="708"/>
              <w:rPr>
                <w:sz w:val="18"/>
                <w:szCs w:val="18"/>
              </w:rPr>
            </w:pPr>
            <w:r>
              <w:rPr>
                <w:sz w:val="18"/>
                <w:szCs w:val="18"/>
              </w:rPr>
              <w:t>20</w:t>
            </w:r>
          </w:p>
        </w:tc>
      </w:tr>
      <w:tr w:rsidR="00B24BAF" w:rsidRPr="001B5D80" w:rsidTr="001C659D">
        <w:trPr>
          <w:trHeight w:val="454"/>
        </w:trPr>
        <w:tc>
          <w:tcPr>
            <w:tcW w:w="1276" w:type="dxa"/>
          </w:tcPr>
          <w:p w:rsidR="00B24BAF" w:rsidRPr="00A27789" w:rsidRDefault="00B24BAF" w:rsidP="00A27789">
            <w:pPr>
              <w:pStyle w:val="ae"/>
              <w:numPr>
                <w:ilvl w:val="0"/>
                <w:numId w:val="10"/>
              </w:numPr>
              <w:jc w:val="center"/>
              <w:rPr>
                <w:sz w:val="18"/>
                <w:szCs w:val="18"/>
              </w:rPr>
            </w:pPr>
          </w:p>
        </w:tc>
        <w:tc>
          <w:tcPr>
            <w:tcW w:w="7329" w:type="dxa"/>
          </w:tcPr>
          <w:p w:rsidR="00B24BAF" w:rsidRDefault="00B24BAF" w:rsidP="00B24BAF">
            <w:pPr>
              <w:spacing w:after="120"/>
              <w:ind w:right="-51"/>
              <w:jc w:val="both"/>
              <w:rPr>
                <w:sz w:val="18"/>
                <w:szCs w:val="18"/>
              </w:rPr>
            </w:pPr>
            <w:r>
              <w:rPr>
                <w:sz w:val="18"/>
                <w:szCs w:val="18"/>
              </w:rPr>
              <w:t>Решение Совета</w:t>
            </w:r>
            <w:r w:rsidRPr="001B5D80">
              <w:rPr>
                <w:sz w:val="18"/>
                <w:szCs w:val="18"/>
              </w:rPr>
              <w:t xml:space="preserve">  Чаинского сельского поселения  от </w:t>
            </w:r>
            <w:r>
              <w:rPr>
                <w:sz w:val="18"/>
                <w:szCs w:val="18"/>
              </w:rPr>
              <w:t>10</w:t>
            </w:r>
            <w:r w:rsidRPr="001B5D80">
              <w:rPr>
                <w:sz w:val="18"/>
                <w:szCs w:val="18"/>
              </w:rPr>
              <w:t>.</w:t>
            </w:r>
            <w:r>
              <w:rPr>
                <w:sz w:val="18"/>
                <w:szCs w:val="18"/>
              </w:rPr>
              <w:t>05</w:t>
            </w:r>
            <w:r w:rsidRPr="001B5D80">
              <w:rPr>
                <w:sz w:val="18"/>
                <w:szCs w:val="18"/>
              </w:rPr>
              <w:t xml:space="preserve">.2023  № </w:t>
            </w:r>
            <w:r>
              <w:rPr>
                <w:sz w:val="18"/>
                <w:szCs w:val="18"/>
              </w:rPr>
              <w:t>18</w:t>
            </w:r>
            <w:r w:rsidRPr="001B5D80">
              <w:rPr>
                <w:sz w:val="18"/>
                <w:szCs w:val="18"/>
              </w:rPr>
              <w:t xml:space="preserve"> </w:t>
            </w:r>
            <w:r w:rsidRPr="00B24BAF">
              <w:rPr>
                <w:b/>
                <w:sz w:val="18"/>
                <w:szCs w:val="18"/>
              </w:rPr>
              <w:t>«О рассмотрении протеста прокурора на решение Совета Чаинского сельского поселения от 31.05.2022 № 17 «Об утверждении Перечня индикаторов риска нарушения обязательных требований, проверяемых в рамках осуществления муниципального жилищного контроля на территории муниципального образования «Чаинское сельское поселение Чаинского района Томской области»</w:t>
            </w:r>
            <w:r>
              <w:rPr>
                <w:b/>
                <w:sz w:val="18"/>
                <w:szCs w:val="18"/>
              </w:rPr>
              <w:t>.</w:t>
            </w:r>
          </w:p>
        </w:tc>
        <w:tc>
          <w:tcPr>
            <w:tcW w:w="1715" w:type="dxa"/>
          </w:tcPr>
          <w:p w:rsidR="00B24BAF" w:rsidRDefault="00B24BAF" w:rsidP="00991058">
            <w:pPr>
              <w:ind w:firstLine="708"/>
              <w:rPr>
                <w:sz w:val="18"/>
                <w:szCs w:val="18"/>
              </w:rPr>
            </w:pPr>
          </w:p>
          <w:p w:rsidR="00FD30BC" w:rsidRDefault="00FD30BC" w:rsidP="00991058">
            <w:pPr>
              <w:ind w:firstLine="708"/>
              <w:rPr>
                <w:sz w:val="18"/>
                <w:szCs w:val="18"/>
              </w:rPr>
            </w:pPr>
          </w:p>
          <w:p w:rsidR="00FD30BC" w:rsidRPr="001B5D80" w:rsidRDefault="00FD30BC" w:rsidP="00991058">
            <w:pPr>
              <w:ind w:firstLine="708"/>
              <w:rPr>
                <w:sz w:val="18"/>
                <w:szCs w:val="18"/>
              </w:rPr>
            </w:pPr>
            <w:r>
              <w:rPr>
                <w:sz w:val="18"/>
                <w:szCs w:val="18"/>
              </w:rPr>
              <w:t>21</w:t>
            </w:r>
          </w:p>
        </w:tc>
      </w:tr>
      <w:tr w:rsidR="00B24BAF" w:rsidRPr="001B5D80" w:rsidTr="001C659D">
        <w:trPr>
          <w:trHeight w:val="454"/>
        </w:trPr>
        <w:tc>
          <w:tcPr>
            <w:tcW w:w="1276" w:type="dxa"/>
          </w:tcPr>
          <w:p w:rsidR="00B24BAF" w:rsidRPr="00A27789" w:rsidRDefault="00B24BAF" w:rsidP="00A27789">
            <w:pPr>
              <w:pStyle w:val="ae"/>
              <w:numPr>
                <w:ilvl w:val="0"/>
                <w:numId w:val="10"/>
              </w:numPr>
              <w:jc w:val="center"/>
              <w:rPr>
                <w:sz w:val="18"/>
                <w:szCs w:val="18"/>
              </w:rPr>
            </w:pPr>
          </w:p>
        </w:tc>
        <w:tc>
          <w:tcPr>
            <w:tcW w:w="7329" w:type="dxa"/>
          </w:tcPr>
          <w:p w:rsidR="00B24BAF" w:rsidRDefault="00B24BAF" w:rsidP="00B24BAF">
            <w:pPr>
              <w:spacing w:after="120"/>
              <w:ind w:right="-51"/>
              <w:jc w:val="both"/>
              <w:rPr>
                <w:sz w:val="18"/>
                <w:szCs w:val="18"/>
              </w:rPr>
            </w:pPr>
            <w:r>
              <w:rPr>
                <w:sz w:val="18"/>
                <w:szCs w:val="18"/>
              </w:rPr>
              <w:t>Решение Совета</w:t>
            </w:r>
            <w:r w:rsidRPr="001B5D80">
              <w:rPr>
                <w:sz w:val="18"/>
                <w:szCs w:val="18"/>
              </w:rPr>
              <w:t xml:space="preserve">  Чаинского сельского поселения  от </w:t>
            </w:r>
            <w:r>
              <w:rPr>
                <w:sz w:val="18"/>
                <w:szCs w:val="18"/>
              </w:rPr>
              <w:t>10</w:t>
            </w:r>
            <w:r w:rsidRPr="001B5D80">
              <w:rPr>
                <w:sz w:val="18"/>
                <w:szCs w:val="18"/>
              </w:rPr>
              <w:t>.</w:t>
            </w:r>
            <w:r>
              <w:rPr>
                <w:sz w:val="18"/>
                <w:szCs w:val="18"/>
              </w:rPr>
              <w:t>05</w:t>
            </w:r>
            <w:r w:rsidRPr="001B5D80">
              <w:rPr>
                <w:sz w:val="18"/>
                <w:szCs w:val="18"/>
              </w:rPr>
              <w:t xml:space="preserve">.2023  № </w:t>
            </w:r>
            <w:r>
              <w:rPr>
                <w:sz w:val="18"/>
                <w:szCs w:val="18"/>
              </w:rPr>
              <w:t>19</w:t>
            </w:r>
            <w:r w:rsidRPr="001B5D80">
              <w:rPr>
                <w:sz w:val="18"/>
                <w:szCs w:val="18"/>
              </w:rPr>
              <w:t xml:space="preserve"> </w:t>
            </w:r>
            <w:r w:rsidRPr="00B24BAF">
              <w:rPr>
                <w:b/>
                <w:sz w:val="18"/>
                <w:szCs w:val="18"/>
              </w:rPr>
              <w:t>«О рассмотрении протеста прокурора на решение Совета Чаинского сельского поселения от 31.05.2022 № 18 «Об утверждении Перечня индикаторов риска нарушения обязательных требований, используемых в рамках осуществления муниципального земельного контроля на территории муниципального образования «Чаинское сельское поселение Чаинского района Томской области»</w:t>
            </w:r>
            <w:r>
              <w:rPr>
                <w:b/>
                <w:sz w:val="18"/>
                <w:szCs w:val="18"/>
              </w:rPr>
              <w:t>.</w:t>
            </w:r>
          </w:p>
        </w:tc>
        <w:tc>
          <w:tcPr>
            <w:tcW w:w="1715" w:type="dxa"/>
          </w:tcPr>
          <w:p w:rsidR="00B24BAF" w:rsidRDefault="00B24BAF" w:rsidP="00991058">
            <w:pPr>
              <w:ind w:firstLine="708"/>
              <w:rPr>
                <w:sz w:val="18"/>
                <w:szCs w:val="18"/>
              </w:rPr>
            </w:pPr>
          </w:p>
          <w:p w:rsidR="00FD30BC" w:rsidRDefault="00FD30BC" w:rsidP="00991058">
            <w:pPr>
              <w:ind w:firstLine="708"/>
              <w:rPr>
                <w:sz w:val="18"/>
                <w:szCs w:val="18"/>
              </w:rPr>
            </w:pPr>
          </w:p>
          <w:p w:rsidR="00FD30BC" w:rsidRPr="001B5D80" w:rsidRDefault="00FD30BC" w:rsidP="00991058">
            <w:pPr>
              <w:ind w:firstLine="708"/>
              <w:rPr>
                <w:sz w:val="18"/>
                <w:szCs w:val="18"/>
              </w:rPr>
            </w:pPr>
            <w:r>
              <w:rPr>
                <w:sz w:val="18"/>
                <w:szCs w:val="18"/>
              </w:rPr>
              <w:t>22</w:t>
            </w:r>
          </w:p>
        </w:tc>
      </w:tr>
      <w:tr w:rsidR="00B24BAF" w:rsidRPr="001B5D80" w:rsidTr="001C659D">
        <w:trPr>
          <w:trHeight w:val="454"/>
        </w:trPr>
        <w:tc>
          <w:tcPr>
            <w:tcW w:w="1276" w:type="dxa"/>
          </w:tcPr>
          <w:p w:rsidR="00B24BAF" w:rsidRPr="00A27789" w:rsidRDefault="00B24BAF" w:rsidP="00A27789">
            <w:pPr>
              <w:pStyle w:val="ae"/>
              <w:numPr>
                <w:ilvl w:val="0"/>
                <w:numId w:val="10"/>
              </w:numPr>
              <w:jc w:val="center"/>
              <w:rPr>
                <w:sz w:val="18"/>
                <w:szCs w:val="18"/>
              </w:rPr>
            </w:pPr>
          </w:p>
        </w:tc>
        <w:tc>
          <w:tcPr>
            <w:tcW w:w="7329" w:type="dxa"/>
          </w:tcPr>
          <w:p w:rsidR="00B24BAF" w:rsidRDefault="00B24BAF" w:rsidP="00B24BAF">
            <w:pPr>
              <w:spacing w:after="120"/>
              <w:ind w:right="-51"/>
              <w:jc w:val="both"/>
              <w:rPr>
                <w:sz w:val="18"/>
                <w:szCs w:val="18"/>
              </w:rPr>
            </w:pPr>
            <w:r>
              <w:rPr>
                <w:sz w:val="18"/>
                <w:szCs w:val="18"/>
              </w:rPr>
              <w:t xml:space="preserve"> Постановление Администрация</w:t>
            </w:r>
            <w:r w:rsidRPr="001B5D80">
              <w:rPr>
                <w:sz w:val="18"/>
                <w:szCs w:val="18"/>
              </w:rPr>
              <w:t xml:space="preserve">  Чаинского сельского поселения  от </w:t>
            </w:r>
            <w:r>
              <w:rPr>
                <w:sz w:val="18"/>
                <w:szCs w:val="18"/>
              </w:rPr>
              <w:t>16.05.2023</w:t>
            </w:r>
            <w:r w:rsidRPr="001B5D80">
              <w:rPr>
                <w:sz w:val="18"/>
                <w:szCs w:val="18"/>
              </w:rPr>
              <w:t xml:space="preserve">  № </w:t>
            </w:r>
            <w:r>
              <w:rPr>
                <w:sz w:val="18"/>
                <w:szCs w:val="18"/>
              </w:rPr>
              <w:t xml:space="preserve">46 </w:t>
            </w:r>
            <w:r w:rsidRPr="00B24BAF">
              <w:rPr>
                <w:b/>
                <w:sz w:val="18"/>
                <w:szCs w:val="18"/>
              </w:rPr>
              <w:t>«Об утверждении Плана-графика составления проекта бюджета муниципального образования «Чаинское сельское поселение Чаинского района Томской области» на 2024 год и плановый период 2025-2026 годов</w:t>
            </w:r>
            <w:r>
              <w:rPr>
                <w:b/>
                <w:sz w:val="18"/>
                <w:szCs w:val="18"/>
              </w:rPr>
              <w:t>».</w:t>
            </w:r>
          </w:p>
        </w:tc>
        <w:tc>
          <w:tcPr>
            <w:tcW w:w="1715" w:type="dxa"/>
          </w:tcPr>
          <w:p w:rsidR="00B24BAF" w:rsidRDefault="00B24BAF" w:rsidP="00991058">
            <w:pPr>
              <w:ind w:firstLine="708"/>
              <w:rPr>
                <w:sz w:val="18"/>
                <w:szCs w:val="18"/>
              </w:rPr>
            </w:pPr>
          </w:p>
          <w:p w:rsidR="00FD30BC" w:rsidRDefault="00FD30BC" w:rsidP="00991058">
            <w:pPr>
              <w:ind w:firstLine="708"/>
              <w:rPr>
                <w:sz w:val="18"/>
                <w:szCs w:val="18"/>
              </w:rPr>
            </w:pPr>
          </w:p>
          <w:p w:rsidR="00FD30BC" w:rsidRPr="001B5D80" w:rsidRDefault="00FD30BC" w:rsidP="00991058">
            <w:pPr>
              <w:ind w:firstLine="708"/>
              <w:rPr>
                <w:sz w:val="18"/>
                <w:szCs w:val="18"/>
              </w:rPr>
            </w:pPr>
            <w:r>
              <w:rPr>
                <w:sz w:val="18"/>
                <w:szCs w:val="18"/>
              </w:rPr>
              <w:t>23</w:t>
            </w:r>
          </w:p>
        </w:tc>
      </w:tr>
      <w:tr w:rsidR="00B24BAF" w:rsidRPr="001B5D80" w:rsidTr="001C659D">
        <w:trPr>
          <w:trHeight w:val="454"/>
        </w:trPr>
        <w:tc>
          <w:tcPr>
            <w:tcW w:w="1276" w:type="dxa"/>
          </w:tcPr>
          <w:p w:rsidR="00B24BAF" w:rsidRPr="00A27789" w:rsidRDefault="00B24BAF" w:rsidP="00A27789">
            <w:pPr>
              <w:pStyle w:val="ae"/>
              <w:numPr>
                <w:ilvl w:val="0"/>
                <w:numId w:val="10"/>
              </w:numPr>
              <w:jc w:val="center"/>
              <w:rPr>
                <w:sz w:val="18"/>
                <w:szCs w:val="18"/>
              </w:rPr>
            </w:pPr>
          </w:p>
        </w:tc>
        <w:tc>
          <w:tcPr>
            <w:tcW w:w="7329" w:type="dxa"/>
          </w:tcPr>
          <w:p w:rsidR="00B24BAF" w:rsidRDefault="00B24BAF" w:rsidP="00B24BAF">
            <w:pPr>
              <w:spacing w:after="120"/>
              <w:ind w:right="-51"/>
              <w:jc w:val="both"/>
              <w:rPr>
                <w:sz w:val="18"/>
                <w:szCs w:val="18"/>
              </w:rPr>
            </w:pPr>
            <w:r>
              <w:rPr>
                <w:sz w:val="18"/>
                <w:szCs w:val="18"/>
              </w:rPr>
              <w:t>Постановление Администрация</w:t>
            </w:r>
            <w:r w:rsidRPr="001B5D80">
              <w:rPr>
                <w:sz w:val="18"/>
                <w:szCs w:val="18"/>
              </w:rPr>
              <w:t xml:space="preserve">  Чаинского сельского поселения  от </w:t>
            </w:r>
            <w:r>
              <w:rPr>
                <w:sz w:val="18"/>
                <w:szCs w:val="18"/>
              </w:rPr>
              <w:t>17.05.2023</w:t>
            </w:r>
            <w:r w:rsidRPr="001B5D80">
              <w:rPr>
                <w:sz w:val="18"/>
                <w:szCs w:val="18"/>
              </w:rPr>
              <w:t xml:space="preserve">  № </w:t>
            </w:r>
            <w:r>
              <w:rPr>
                <w:sz w:val="18"/>
                <w:szCs w:val="18"/>
              </w:rPr>
              <w:t xml:space="preserve">47 </w:t>
            </w:r>
            <w:r w:rsidRPr="00B24BAF">
              <w:rPr>
                <w:b/>
                <w:sz w:val="18"/>
                <w:szCs w:val="18"/>
              </w:rPr>
              <w:t>«О внесении изменений в постановление Администрации Чаинского сельского поселения от 29.12.2015 № 87 «Об утверждении Положения о муниципальной службе в Чаинском сельском поселении»</w:t>
            </w:r>
            <w:r>
              <w:rPr>
                <w:b/>
                <w:sz w:val="18"/>
                <w:szCs w:val="18"/>
              </w:rPr>
              <w:t>.</w:t>
            </w:r>
          </w:p>
        </w:tc>
        <w:tc>
          <w:tcPr>
            <w:tcW w:w="1715" w:type="dxa"/>
          </w:tcPr>
          <w:p w:rsidR="00B24BAF" w:rsidRDefault="00B24BAF" w:rsidP="00991058">
            <w:pPr>
              <w:ind w:firstLine="708"/>
              <w:rPr>
                <w:sz w:val="18"/>
                <w:szCs w:val="18"/>
              </w:rPr>
            </w:pPr>
          </w:p>
          <w:p w:rsidR="00FD30BC" w:rsidRDefault="00FD30BC" w:rsidP="00991058">
            <w:pPr>
              <w:ind w:firstLine="708"/>
              <w:rPr>
                <w:sz w:val="18"/>
                <w:szCs w:val="18"/>
              </w:rPr>
            </w:pPr>
          </w:p>
          <w:p w:rsidR="00FD30BC" w:rsidRPr="001B5D80" w:rsidRDefault="00FD30BC" w:rsidP="00991058">
            <w:pPr>
              <w:ind w:firstLine="708"/>
              <w:rPr>
                <w:sz w:val="18"/>
                <w:szCs w:val="18"/>
              </w:rPr>
            </w:pPr>
            <w:r>
              <w:rPr>
                <w:sz w:val="18"/>
                <w:szCs w:val="18"/>
              </w:rPr>
              <w:t>24</w:t>
            </w:r>
          </w:p>
        </w:tc>
      </w:tr>
      <w:tr w:rsidR="00B24BAF" w:rsidRPr="001B5D80" w:rsidTr="001C659D">
        <w:trPr>
          <w:trHeight w:val="454"/>
        </w:trPr>
        <w:tc>
          <w:tcPr>
            <w:tcW w:w="1276" w:type="dxa"/>
          </w:tcPr>
          <w:p w:rsidR="00B24BAF" w:rsidRPr="00A27789" w:rsidRDefault="00B24BAF" w:rsidP="00A27789">
            <w:pPr>
              <w:pStyle w:val="ae"/>
              <w:numPr>
                <w:ilvl w:val="0"/>
                <w:numId w:val="10"/>
              </w:numPr>
              <w:jc w:val="center"/>
              <w:rPr>
                <w:sz w:val="18"/>
                <w:szCs w:val="18"/>
              </w:rPr>
            </w:pPr>
          </w:p>
        </w:tc>
        <w:tc>
          <w:tcPr>
            <w:tcW w:w="7329" w:type="dxa"/>
          </w:tcPr>
          <w:p w:rsidR="00B24BAF" w:rsidRDefault="00B24BAF" w:rsidP="00B24BAF">
            <w:pPr>
              <w:spacing w:after="120"/>
              <w:ind w:right="-51"/>
              <w:jc w:val="both"/>
              <w:rPr>
                <w:sz w:val="18"/>
                <w:szCs w:val="18"/>
              </w:rPr>
            </w:pPr>
            <w:r>
              <w:rPr>
                <w:sz w:val="18"/>
                <w:szCs w:val="18"/>
              </w:rPr>
              <w:t>Постановление Администрация</w:t>
            </w:r>
            <w:r w:rsidRPr="001B5D80">
              <w:rPr>
                <w:sz w:val="18"/>
                <w:szCs w:val="18"/>
              </w:rPr>
              <w:t xml:space="preserve">  Чаинского сельского поселения  от </w:t>
            </w:r>
            <w:r>
              <w:rPr>
                <w:sz w:val="18"/>
                <w:szCs w:val="18"/>
              </w:rPr>
              <w:t>29.05.2023</w:t>
            </w:r>
            <w:r w:rsidRPr="001B5D80">
              <w:rPr>
                <w:sz w:val="18"/>
                <w:szCs w:val="18"/>
              </w:rPr>
              <w:t xml:space="preserve">  № </w:t>
            </w:r>
            <w:r>
              <w:rPr>
                <w:sz w:val="18"/>
                <w:szCs w:val="18"/>
              </w:rPr>
              <w:t xml:space="preserve">49 </w:t>
            </w:r>
            <w:r w:rsidRPr="00B24BAF">
              <w:rPr>
                <w:b/>
                <w:sz w:val="18"/>
                <w:szCs w:val="18"/>
              </w:rPr>
              <w:t>«О нормах расход</w:t>
            </w:r>
            <w:r>
              <w:rPr>
                <w:b/>
                <w:sz w:val="18"/>
                <w:szCs w:val="18"/>
              </w:rPr>
              <w:t>а топлив и смазочных материалов».</w:t>
            </w:r>
          </w:p>
        </w:tc>
        <w:tc>
          <w:tcPr>
            <w:tcW w:w="1715" w:type="dxa"/>
          </w:tcPr>
          <w:p w:rsidR="00B24BAF" w:rsidRDefault="00B24BAF" w:rsidP="00991058">
            <w:pPr>
              <w:ind w:firstLine="708"/>
              <w:rPr>
                <w:sz w:val="18"/>
                <w:szCs w:val="18"/>
              </w:rPr>
            </w:pPr>
          </w:p>
          <w:p w:rsidR="00FD30BC" w:rsidRPr="001B5D80" w:rsidRDefault="00FD30BC" w:rsidP="00991058">
            <w:pPr>
              <w:ind w:firstLine="708"/>
              <w:rPr>
                <w:sz w:val="18"/>
                <w:szCs w:val="18"/>
              </w:rPr>
            </w:pPr>
            <w:r>
              <w:rPr>
                <w:sz w:val="18"/>
                <w:szCs w:val="18"/>
              </w:rPr>
              <w:t>24</w:t>
            </w:r>
          </w:p>
        </w:tc>
      </w:tr>
      <w:tr w:rsidR="00B24BAF" w:rsidRPr="001B5D80" w:rsidTr="001C659D">
        <w:trPr>
          <w:trHeight w:val="454"/>
        </w:trPr>
        <w:tc>
          <w:tcPr>
            <w:tcW w:w="1276" w:type="dxa"/>
          </w:tcPr>
          <w:p w:rsidR="00B24BAF" w:rsidRPr="00A27789" w:rsidRDefault="00B24BAF" w:rsidP="00A27789">
            <w:pPr>
              <w:pStyle w:val="ae"/>
              <w:numPr>
                <w:ilvl w:val="0"/>
                <w:numId w:val="10"/>
              </w:numPr>
              <w:jc w:val="center"/>
              <w:rPr>
                <w:sz w:val="18"/>
                <w:szCs w:val="18"/>
              </w:rPr>
            </w:pPr>
          </w:p>
        </w:tc>
        <w:tc>
          <w:tcPr>
            <w:tcW w:w="7329" w:type="dxa"/>
          </w:tcPr>
          <w:p w:rsidR="00B24BAF" w:rsidRDefault="00B24BAF" w:rsidP="00B24BAF">
            <w:pPr>
              <w:spacing w:after="120"/>
              <w:ind w:right="-51"/>
              <w:jc w:val="both"/>
              <w:rPr>
                <w:sz w:val="18"/>
                <w:szCs w:val="18"/>
              </w:rPr>
            </w:pPr>
            <w:r>
              <w:rPr>
                <w:sz w:val="18"/>
                <w:szCs w:val="18"/>
              </w:rPr>
              <w:t>Решение Совета</w:t>
            </w:r>
            <w:r w:rsidRPr="001B5D80">
              <w:rPr>
                <w:sz w:val="18"/>
                <w:szCs w:val="18"/>
              </w:rPr>
              <w:t xml:space="preserve">  Чаинского сельского поселения  от </w:t>
            </w:r>
            <w:r>
              <w:rPr>
                <w:sz w:val="18"/>
                <w:szCs w:val="18"/>
              </w:rPr>
              <w:t>30</w:t>
            </w:r>
            <w:r w:rsidRPr="001B5D80">
              <w:rPr>
                <w:sz w:val="18"/>
                <w:szCs w:val="18"/>
              </w:rPr>
              <w:t>.</w:t>
            </w:r>
            <w:r>
              <w:rPr>
                <w:sz w:val="18"/>
                <w:szCs w:val="18"/>
              </w:rPr>
              <w:t>05</w:t>
            </w:r>
            <w:r w:rsidRPr="001B5D80">
              <w:rPr>
                <w:sz w:val="18"/>
                <w:szCs w:val="18"/>
              </w:rPr>
              <w:t xml:space="preserve">.2023  № </w:t>
            </w:r>
            <w:r>
              <w:rPr>
                <w:sz w:val="18"/>
                <w:szCs w:val="18"/>
              </w:rPr>
              <w:t>20</w:t>
            </w:r>
            <w:r w:rsidRPr="001B5D80">
              <w:rPr>
                <w:sz w:val="18"/>
                <w:szCs w:val="18"/>
              </w:rPr>
              <w:t xml:space="preserve"> </w:t>
            </w:r>
            <w:r w:rsidRPr="00B24BAF">
              <w:rPr>
                <w:b/>
                <w:sz w:val="18"/>
                <w:szCs w:val="18"/>
              </w:rPr>
              <w:t>«Об утверждении отчета об исполнении бюджета муниципального образования «Чаинское сельское поселение Чаинского района Томской области» за 2022 год»</w:t>
            </w:r>
            <w:r>
              <w:rPr>
                <w:b/>
                <w:sz w:val="18"/>
                <w:szCs w:val="18"/>
              </w:rPr>
              <w:t>.</w:t>
            </w:r>
          </w:p>
        </w:tc>
        <w:tc>
          <w:tcPr>
            <w:tcW w:w="1715" w:type="dxa"/>
          </w:tcPr>
          <w:p w:rsidR="00B24BAF" w:rsidRDefault="00B24BAF" w:rsidP="00991058">
            <w:pPr>
              <w:ind w:firstLine="708"/>
              <w:rPr>
                <w:sz w:val="18"/>
                <w:szCs w:val="18"/>
              </w:rPr>
            </w:pPr>
          </w:p>
          <w:p w:rsidR="00FD30BC" w:rsidRPr="001B5D80" w:rsidRDefault="00FD30BC" w:rsidP="00991058">
            <w:pPr>
              <w:ind w:firstLine="708"/>
              <w:rPr>
                <w:sz w:val="18"/>
                <w:szCs w:val="18"/>
              </w:rPr>
            </w:pPr>
            <w:r>
              <w:rPr>
                <w:sz w:val="18"/>
                <w:szCs w:val="18"/>
              </w:rPr>
              <w:t>27</w:t>
            </w:r>
          </w:p>
        </w:tc>
      </w:tr>
      <w:tr w:rsidR="00B24BAF" w:rsidRPr="001B5D80" w:rsidTr="001C659D">
        <w:trPr>
          <w:trHeight w:val="454"/>
        </w:trPr>
        <w:tc>
          <w:tcPr>
            <w:tcW w:w="1276" w:type="dxa"/>
          </w:tcPr>
          <w:p w:rsidR="00B24BAF" w:rsidRPr="00A27789" w:rsidRDefault="00B24BAF" w:rsidP="00A27789">
            <w:pPr>
              <w:pStyle w:val="ae"/>
              <w:numPr>
                <w:ilvl w:val="0"/>
                <w:numId w:val="10"/>
              </w:numPr>
              <w:jc w:val="center"/>
              <w:rPr>
                <w:sz w:val="18"/>
                <w:szCs w:val="18"/>
              </w:rPr>
            </w:pPr>
          </w:p>
        </w:tc>
        <w:tc>
          <w:tcPr>
            <w:tcW w:w="7329" w:type="dxa"/>
          </w:tcPr>
          <w:p w:rsidR="00B24BAF" w:rsidRDefault="00B24BAF" w:rsidP="00B24BAF">
            <w:pPr>
              <w:spacing w:after="120"/>
              <w:ind w:right="-51"/>
              <w:jc w:val="both"/>
              <w:rPr>
                <w:sz w:val="18"/>
                <w:szCs w:val="18"/>
              </w:rPr>
            </w:pPr>
            <w:r>
              <w:rPr>
                <w:sz w:val="18"/>
                <w:szCs w:val="18"/>
              </w:rPr>
              <w:t>Решение Совета</w:t>
            </w:r>
            <w:r w:rsidRPr="001B5D80">
              <w:rPr>
                <w:sz w:val="18"/>
                <w:szCs w:val="18"/>
              </w:rPr>
              <w:t xml:space="preserve">  Чаинского сельского поселения  от </w:t>
            </w:r>
            <w:r>
              <w:rPr>
                <w:sz w:val="18"/>
                <w:szCs w:val="18"/>
              </w:rPr>
              <w:t>30</w:t>
            </w:r>
            <w:r w:rsidRPr="001B5D80">
              <w:rPr>
                <w:sz w:val="18"/>
                <w:szCs w:val="18"/>
              </w:rPr>
              <w:t>.</w:t>
            </w:r>
            <w:r>
              <w:rPr>
                <w:sz w:val="18"/>
                <w:szCs w:val="18"/>
              </w:rPr>
              <w:t>05</w:t>
            </w:r>
            <w:r w:rsidRPr="001B5D80">
              <w:rPr>
                <w:sz w:val="18"/>
                <w:szCs w:val="18"/>
              </w:rPr>
              <w:t xml:space="preserve">.2023  № </w:t>
            </w:r>
            <w:r>
              <w:rPr>
                <w:sz w:val="18"/>
                <w:szCs w:val="18"/>
              </w:rPr>
              <w:t>21</w:t>
            </w:r>
            <w:r w:rsidRPr="001B5D80">
              <w:rPr>
                <w:sz w:val="18"/>
                <w:szCs w:val="18"/>
              </w:rPr>
              <w:t xml:space="preserve"> </w:t>
            </w:r>
            <w:r w:rsidRPr="00B24BAF">
              <w:rPr>
                <w:b/>
                <w:sz w:val="18"/>
                <w:szCs w:val="18"/>
              </w:rPr>
              <w:t>«О внесении изменений в решение Совета Чаинского сельского поселения от 23.12.2022 года № 57 «О бюджете муниципального образования «Чаинское сельское поселение» на 2023 год и на пл</w:t>
            </w:r>
            <w:r w:rsidR="00A27789">
              <w:rPr>
                <w:b/>
                <w:sz w:val="18"/>
                <w:szCs w:val="18"/>
              </w:rPr>
              <w:t>ановый период 2024 и 2025 годов</w:t>
            </w:r>
            <w:r w:rsidRPr="00B24BAF">
              <w:rPr>
                <w:b/>
                <w:sz w:val="18"/>
                <w:szCs w:val="18"/>
              </w:rPr>
              <w:t>»</w:t>
            </w:r>
            <w:r>
              <w:rPr>
                <w:b/>
                <w:sz w:val="18"/>
                <w:szCs w:val="18"/>
              </w:rPr>
              <w:t>.</w:t>
            </w:r>
          </w:p>
        </w:tc>
        <w:tc>
          <w:tcPr>
            <w:tcW w:w="1715" w:type="dxa"/>
          </w:tcPr>
          <w:p w:rsidR="00B24BAF" w:rsidRDefault="00B24BAF" w:rsidP="00991058">
            <w:pPr>
              <w:ind w:firstLine="708"/>
              <w:rPr>
                <w:sz w:val="18"/>
                <w:szCs w:val="18"/>
              </w:rPr>
            </w:pPr>
          </w:p>
          <w:p w:rsidR="00FD30BC" w:rsidRDefault="00FD30BC" w:rsidP="00991058">
            <w:pPr>
              <w:ind w:firstLine="708"/>
              <w:rPr>
                <w:sz w:val="18"/>
                <w:szCs w:val="18"/>
              </w:rPr>
            </w:pPr>
          </w:p>
          <w:p w:rsidR="00FD30BC" w:rsidRPr="001B5D80" w:rsidRDefault="00FD30BC" w:rsidP="00991058">
            <w:pPr>
              <w:ind w:firstLine="708"/>
              <w:rPr>
                <w:sz w:val="18"/>
                <w:szCs w:val="18"/>
              </w:rPr>
            </w:pPr>
            <w:r>
              <w:rPr>
                <w:sz w:val="18"/>
                <w:szCs w:val="18"/>
              </w:rPr>
              <w:t>39</w:t>
            </w:r>
          </w:p>
        </w:tc>
      </w:tr>
      <w:tr w:rsidR="00B24BAF" w:rsidRPr="001B5D80" w:rsidTr="001C659D">
        <w:trPr>
          <w:trHeight w:val="454"/>
        </w:trPr>
        <w:tc>
          <w:tcPr>
            <w:tcW w:w="1276" w:type="dxa"/>
          </w:tcPr>
          <w:p w:rsidR="00B24BAF" w:rsidRPr="00A27789" w:rsidRDefault="00B24BAF" w:rsidP="00A27789">
            <w:pPr>
              <w:pStyle w:val="ae"/>
              <w:numPr>
                <w:ilvl w:val="0"/>
                <w:numId w:val="10"/>
              </w:numPr>
              <w:jc w:val="center"/>
              <w:rPr>
                <w:sz w:val="18"/>
                <w:szCs w:val="18"/>
              </w:rPr>
            </w:pPr>
          </w:p>
        </w:tc>
        <w:tc>
          <w:tcPr>
            <w:tcW w:w="7329" w:type="dxa"/>
          </w:tcPr>
          <w:p w:rsidR="00B24BAF" w:rsidRDefault="00B24BAF" w:rsidP="00B24BAF">
            <w:pPr>
              <w:spacing w:after="120"/>
              <w:ind w:right="-51"/>
              <w:jc w:val="both"/>
              <w:rPr>
                <w:sz w:val="18"/>
                <w:szCs w:val="18"/>
              </w:rPr>
            </w:pPr>
            <w:r>
              <w:rPr>
                <w:sz w:val="18"/>
                <w:szCs w:val="18"/>
              </w:rPr>
              <w:t>Решение Совета</w:t>
            </w:r>
            <w:r w:rsidRPr="001B5D80">
              <w:rPr>
                <w:sz w:val="18"/>
                <w:szCs w:val="18"/>
              </w:rPr>
              <w:t xml:space="preserve">  Чаинского сельского поселения  от </w:t>
            </w:r>
            <w:r>
              <w:rPr>
                <w:sz w:val="18"/>
                <w:szCs w:val="18"/>
              </w:rPr>
              <w:t>30</w:t>
            </w:r>
            <w:r w:rsidRPr="001B5D80">
              <w:rPr>
                <w:sz w:val="18"/>
                <w:szCs w:val="18"/>
              </w:rPr>
              <w:t>.</w:t>
            </w:r>
            <w:r>
              <w:rPr>
                <w:sz w:val="18"/>
                <w:szCs w:val="18"/>
              </w:rPr>
              <w:t>05</w:t>
            </w:r>
            <w:r w:rsidRPr="001B5D80">
              <w:rPr>
                <w:sz w:val="18"/>
                <w:szCs w:val="18"/>
              </w:rPr>
              <w:t xml:space="preserve">.2023  № </w:t>
            </w:r>
            <w:r>
              <w:rPr>
                <w:sz w:val="18"/>
                <w:szCs w:val="18"/>
              </w:rPr>
              <w:t>22</w:t>
            </w:r>
            <w:r w:rsidRPr="001B5D80">
              <w:rPr>
                <w:sz w:val="18"/>
                <w:szCs w:val="18"/>
              </w:rPr>
              <w:t xml:space="preserve"> </w:t>
            </w:r>
            <w:r w:rsidRPr="00B24BAF">
              <w:rPr>
                <w:b/>
                <w:sz w:val="18"/>
                <w:szCs w:val="18"/>
              </w:rPr>
              <w:t>«О внесении изменений в решение Совета Чаинского сельского поселения от 25.09.2019 № 19 «Об установлении земельного налога на территории Чаинского сельского поселения Ч</w:t>
            </w:r>
            <w:r w:rsidR="00A27789">
              <w:rPr>
                <w:b/>
                <w:sz w:val="18"/>
                <w:szCs w:val="18"/>
              </w:rPr>
              <w:t>аинского района Томской области</w:t>
            </w:r>
            <w:r w:rsidRPr="00B24BAF">
              <w:rPr>
                <w:b/>
                <w:sz w:val="18"/>
                <w:szCs w:val="18"/>
              </w:rPr>
              <w:t>»</w:t>
            </w:r>
            <w:r>
              <w:rPr>
                <w:b/>
                <w:sz w:val="18"/>
                <w:szCs w:val="18"/>
              </w:rPr>
              <w:t>.</w:t>
            </w:r>
          </w:p>
        </w:tc>
        <w:tc>
          <w:tcPr>
            <w:tcW w:w="1715" w:type="dxa"/>
          </w:tcPr>
          <w:p w:rsidR="00B24BAF" w:rsidRDefault="00B24BAF" w:rsidP="00991058">
            <w:pPr>
              <w:ind w:firstLine="708"/>
              <w:rPr>
                <w:sz w:val="18"/>
                <w:szCs w:val="18"/>
              </w:rPr>
            </w:pPr>
          </w:p>
          <w:p w:rsidR="00FD30BC" w:rsidRDefault="00FD30BC" w:rsidP="00991058">
            <w:pPr>
              <w:ind w:firstLine="708"/>
              <w:rPr>
                <w:sz w:val="18"/>
                <w:szCs w:val="18"/>
              </w:rPr>
            </w:pPr>
          </w:p>
          <w:p w:rsidR="00FD30BC" w:rsidRPr="001B5D80" w:rsidRDefault="00FD30BC" w:rsidP="00991058">
            <w:pPr>
              <w:ind w:firstLine="708"/>
              <w:rPr>
                <w:sz w:val="18"/>
                <w:szCs w:val="18"/>
              </w:rPr>
            </w:pPr>
            <w:r>
              <w:rPr>
                <w:sz w:val="18"/>
                <w:szCs w:val="18"/>
              </w:rPr>
              <w:t>50</w:t>
            </w:r>
          </w:p>
        </w:tc>
      </w:tr>
      <w:tr w:rsidR="00B24BAF" w:rsidRPr="001B5D80" w:rsidTr="001C659D">
        <w:trPr>
          <w:trHeight w:val="454"/>
        </w:trPr>
        <w:tc>
          <w:tcPr>
            <w:tcW w:w="1276" w:type="dxa"/>
          </w:tcPr>
          <w:p w:rsidR="00B24BAF" w:rsidRPr="00A27789" w:rsidRDefault="00B24BAF" w:rsidP="00A27789">
            <w:pPr>
              <w:pStyle w:val="ae"/>
              <w:numPr>
                <w:ilvl w:val="0"/>
                <w:numId w:val="10"/>
              </w:numPr>
              <w:jc w:val="center"/>
              <w:rPr>
                <w:sz w:val="18"/>
                <w:szCs w:val="18"/>
              </w:rPr>
            </w:pPr>
          </w:p>
        </w:tc>
        <w:tc>
          <w:tcPr>
            <w:tcW w:w="7329" w:type="dxa"/>
          </w:tcPr>
          <w:p w:rsidR="00B24BAF" w:rsidRDefault="00B24BAF" w:rsidP="00B24BAF">
            <w:pPr>
              <w:spacing w:after="120"/>
              <w:ind w:right="-51"/>
              <w:jc w:val="both"/>
              <w:rPr>
                <w:sz w:val="18"/>
                <w:szCs w:val="18"/>
              </w:rPr>
            </w:pPr>
            <w:r>
              <w:rPr>
                <w:sz w:val="18"/>
                <w:szCs w:val="18"/>
              </w:rPr>
              <w:t>Решение Совета</w:t>
            </w:r>
            <w:r w:rsidRPr="001B5D80">
              <w:rPr>
                <w:sz w:val="18"/>
                <w:szCs w:val="18"/>
              </w:rPr>
              <w:t xml:space="preserve">  Чаинского сельского поселения  от </w:t>
            </w:r>
            <w:r>
              <w:rPr>
                <w:sz w:val="18"/>
                <w:szCs w:val="18"/>
              </w:rPr>
              <w:t>30</w:t>
            </w:r>
            <w:r w:rsidRPr="001B5D80">
              <w:rPr>
                <w:sz w:val="18"/>
                <w:szCs w:val="18"/>
              </w:rPr>
              <w:t>.</w:t>
            </w:r>
            <w:r>
              <w:rPr>
                <w:sz w:val="18"/>
                <w:szCs w:val="18"/>
              </w:rPr>
              <w:t>05</w:t>
            </w:r>
            <w:r w:rsidRPr="001B5D80">
              <w:rPr>
                <w:sz w:val="18"/>
                <w:szCs w:val="18"/>
              </w:rPr>
              <w:t xml:space="preserve">.2023  № </w:t>
            </w:r>
            <w:r>
              <w:rPr>
                <w:sz w:val="18"/>
                <w:szCs w:val="18"/>
              </w:rPr>
              <w:t xml:space="preserve">23 </w:t>
            </w:r>
            <w:r w:rsidRPr="00B24BAF">
              <w:rPr>
                <w:b/>
                <w:sz w:val="18"/>
                <w:szCs w:val="18"/>
              </w:rPr>
              <w:t>«О внесении изменений в решение Совета Чаинского сельского поселения от 18.05.2012 года № 10 «Об утверждении Правил благоустройства на территории муниципального образован</w:t>
            </w:r>
            <w:r w:rsidR="00A27789">
              <w:rPr>
                <w:b/>
                <w:sz w:val="18"/>
                <w:szCs w:val="18"/>
              </w:rPr>
              <w:t>ия «Чаинское сельское поселение</w:t>
            </w:r>
            <w:r w:rsidRPr="00B24BAF">
              <w:rPr>
                <w:b/>
                <w:sz w:val="18"/>
                <w:szCs w:val="18"/>
              </w:rPr>
              <w:t>»</w:t>
            </w:r>
            <w:r>
              <w:rPr>
                <w:b/>
                <w:sz w:val="18"/>
                <w:szCs w:val="18"/>
              </w:rPr>
              <w:t>.</w:t>
            </w:r>
          </w:p>
        </w:tc>
        <w:tc>
          <w:tcPr>
            <w:tcW w:w="1715" w:type="dxa"/>
          </w:tcPr>
          <w:p w:rsidR="00B24BAF" w:rsidRDefault="00B24BAF" w:rsidP="00991058">
            <w:pPr>
              <w:ind w:firstLine="708"/>
              <w:rPr>
                <w:sz w:val="18"/>
                <w:szCs w:val="18"/>
              </w:rPr>
            </w:pPr>
          </w:p>
          <w:p w:rsidR="00FD30BC" w:rsidRDefault="00FD30BC" w:rsidP="00991058">
            <w:pPr>
              <w:ind w:firstLine="708"/>
              <w:rPr>
                <w:sz w:val="18"/>
                <w:szCs w:val="18"/>
              </w:rPr>
            </w:pPr>
          </w:p>
          <w:p w:rsidR="00FD30BC" w:rsidRPr="001B5D80" w:rsidRDefault="00FD30BC" w:rsidP="00991058">
            <w:pPr>
              <w:ind w:firstLine="708"/>
              <w:rPr>
                <w:sz w:val="18"/>
                <w:szCs w:val="18"/>
              </w:rPr>
            </w:pPr>
            <w:r>
              <w:rPr>
                <w:sz w:val="18"/>
                <w:szCs w:val="18"/>
              </w:rPr>
              <w:t>50</w:t>
            </w:r>
          </w:p>
        </w:tc>
      </w:tr>
      <w:tr w:rsidR="00B24BAF" w:rsidRPr="001B5D80" w:rsidTr="001C659D">
        <w:trPr>
          <w:trHeight w:val="454"/>
        </w:trPr>
        <w:tc>
          <w:tcPr>
            <w:tcW w:w="1276" w:type="dxa"/>
          </w:tcPr>
          <w:p w:rsidR="00B24BAF" w:rsidRPr="00A27789" w:rsidRDefault="00B24BAF" w:rsidP="00A27789">
            <w:pPr>
              <w:pStyle w:val="ae"/>
              <w:numPr>
                <w:ilvl w:val="0"/>
                <w:numId w:val="10"/>
              </w:numPr>
              <w:jc w:val="center"/>
              <w:rPr>
                <w:sz w:val="18"/>
                <w:szCs w:val="18"/>
              </w:rPr>
            </w:pPr>
          </w:p>
        </w:tc>
        <w:tc>
          <w:tcPr>
            <w:tcW w:w="7329" w:type="dxa"/>
          </w:tcPr>
          <w:p w:rsidR="00B24BAF" w:rsidRDefault="00B24BAF" w:rsidP="00B24BAF">
            <w:pPr>
              <w:spacing w:after="120"/>
              <w:ind w:right="-51"/>
              <w:jc w:val="both"/>
              <w:rPr>
                <w:sz w:val="18"/>
                <w:szCs w:val="18"/>
              </w:rPr>
            </w:pPr>
            <w:r>
              <w:rPr>
                <w:sz w:val="18"/>
                <w:szCs w:val="18"/>
              </w:rPr>
              <w:t>Решение Совета</w:t>
            </w:r>
            <w:r w:rsidRPr="001B5D80">
              <w:rPr>
                <w:sz w:val="18"/>
                <w:szCs w:val="18"/>
              </w:rPr>
              <w:t xml:space="preserve">  Чаинского сельского поселения  от </w:t>
            </w:r>
            <w:r>
              <w:rPr>
                <w:sz w:val="18"/>
                <w:szCs w:val="18"/>
              </w:rPr>
              <w:t>30</w:t>
            </w:r>
            <w:r w:rsidRPr="001B5D80">
              <w:rPr>
                <w:sz w:val="18"/>
                <w:szCs w:val="18"/>
              </w:rPr>
              <w:t>.</w:t>
            </w:r>
            <w:r>
              <w:rPr>
                <w:sz w:val="18"/>
                <w:szCs w:val="18"/>
              </w:rPr>
              <w:t>05</w:t>
            </w:r>
            <w:r w:rsidRPr="001B5D80">
              <w:rPr>
                <w:sz w:val="18"/>
                <w:szCs w:val="18"/>
              </w:rPr>
              <w:t xml:space="preserve">.2023  № </w:t>
            </w:r>
            <w:r>
              <w:rPr>
                <w:sz w:val="18"/>
                <w:szCs w:val="18"/>
              </w:rPr>
              <w:t>24</w:t>
            </w:r>
            <w:r w:rsidRPr="001B5D80">
              <w:rPr>
                <w:sz w:val="18"/>
                <w:szCs w:val="18"/>
              </w:rPr>
              <w:t xml:space="preserve"> </w:t>
            </w:r>
            <w:r w:rsidRPr="00B24BAF">
              <w:rPr>
                <w:b/>
                <w:sz w:val="18"/>
                <w:szCs w:val="18"/>
              </w:rPr>
              <w:t>«О внесении изменений в решение Совета Чаинского сельского поселения от 18.06.2021 года № 16 «Об утверждении Положения об осуществлении муниципального контроля в сфере благоустройства на территории муниципального образован</w:t>
            </w:r>
            <w:r w:rsidR="00A27789">
              <w:rPr>
                <w:b/>
                <w:sz w:val="18"/>
                <w:szCs w:val="18"/>
              </w:rPr>
              <w:t>ия «Чаинское сельское поселение</w:t>
            </w:r>
            <w:r w:rsidRPr="00B24BAF">
              <w:rPr>
                <w:b/>
                <w:sz w:val="18"/>
                <w:szCs w:val="18"/>
              </w:rPr>
              <w:t>»</w:t>
            </w:r>
            <w:r>
              <w:rPr>
                <w:b/>
                <w:sz w:val="18"/>
                <w:szCs w:val="18"/>
              </w:rPr>
              <w:t>.</w:t>
            </w:r>
          </w:p>
        </w:tc>
        <w:tc>
          <w:tcPr>
            <w:tcW w:w="1715" w:type="dxa"/>
          </w:tcPr>
          <w:p w:rsidR="00B24BAF" w:rsidRDefault="00B24BAF" w:rsidP="00991058">
            <w:pPr>
              <w:ind w:firstLine="708"/>
              <w:rPr>
                <w:sz w:val="18"/>
                <w:szCs w:val="18"/>
              </w:rPr>
            </w:pPr>
          </w:p>
          <w:p w:rsidR="00FD30BC" w:rsidRDefault="00FD30BC" w:rsidP="00991058">
            <w:pPr>
              <w:ind w:firstLine="708"/>
              <w:rPr>
                <w:sz w:val="18"/>
                <w:szCs w:val="18"/>
              </w:rPr>
            </w:pPr>
          </w:p>
          <w:p w:rsidR="00FD30BC" w:rsidRPr="001B5D80" w:rsidRDefault="00FD30BC" w:rsidP="00991058">
            <w:pPr>
              <w:ind w:firstLine="708"/>
              <w:rPr>
                <w:sz w:val="18"/>
                <w:szCs w:val="18"/>
              </w:rPr>
            </w:pPr>
            <w:r>
              <w:rPr>
                <w:sz w:val="18"/>
                <w:szCs w:val="18"/>
              </w:rPr>
              <w:t>51</w:t>
            </w:r>
          </w:p>
        </w:tc>
      </w:tr>
      <w:tr w:rsidR="00B24BAF" w:rsidRPr="001B5D80" w:rsidTr="001C659D">
        <w:trPr>
          <w:trHeight w:val="454"/>
        </w:trPr>
        <w:tc>
          <w:tcPr>
            <w:tcW w:w="1276" w:type="dxa"/>
          </w:tcPr>
          <w:p w:rsidR="00B24BAF" w:rsidRPr="00A27789" w:rsidRDefault="00B24BAF" w:rsidP="00A27789">
            <w:pPr>
              <w:pStyle w:val="ae"/>
              <w:numPr>
                <w:ilvl w:val="0"/>
                <w:numId w:val="10"/>
              </w:numPr>
              <w:jc w:val="center"/>
              <w:rPr>
                <w:sz w:val="18"/>
                <w:szCs w:val="18"/>
              </w:rPr>
            </w:pPr>
          </w:p>
        </w:tc>
        <w:tc>
          <w:tcPr>
            <w:tcW w:w="7329" w:type="dxa"/>
          </w:tcPr>
          <w:p w:rsidR="00B24BAF" w:rsidRDefault="00B24BAF" w:rsidP="00B24BAF">
            <w:pPr>
              <w:spacing w:after="120"/>
              <w:ind w:right="-51"/>
              <w:jc w:val="both"/>
              <w:rPr>
                <w:sz w:val="18"/>
                <w:szCs w:val="18"/>
              </w:rPr>
            </w:pPr>
            <w:r>
              <w:rPr>
                <w:sz w:val="18"/>
                <w:szCs w:val="18"/>
              </w:rPr>
              <w:t>Решение Совета</w:t>
            </w:r>
            <w:r w:rsidRPr="001B5D80">
              <w:rPr>
                <w:sz w:val="18"/>
                <w:szCs w:val="18"/>
              </w:rPr>
              <w:t xml:space="preserve">  Чаинского сельского поселения  от </w:t>
            </w:r>
            <w:r>
              <w:rPr>
                <w:sz w:val="18"/>
                <w:szCs w:val="18"/>
              </w:rPr>
              <w:t>30</w:t>
            </w:r>
            <w:r w:rsidRPr="001B5D80">
              <w:rPr>
                <w:sz w:val="18"/>
                <w:szCs w:val="18"/>
              </w:rPr>
              <w:t>.</w:t>
            </w:r>
            <w:r>
              <w:rPr>
                <w:sz w:val="18"/>
                <w:szCs w:val="18"/>
              </w:rPr>
              <w:t>05</w:t>
            </w:r>
            <w:r w:rsidRPr="001B5D80">
              <w:rPr>
                <w:sz w:val="18"/>
                <w:szCs w:val="18"/>
              </w:rPr>
              <w:t xml:space="preserve">.2023  № </w:t>
            </w:r>
            <w:r>
              <w:rPr>
                <w:sz w:val="18"/>
                <w:szCs w:val="18"/>
              </w:rPr>
              <w:t>25</w:t>
            </w:r>
            <w:r w:rsidRPr="001B5D80">
              <w:rPr>
                <w:sz w:val="18"/>
                <w:szCs w:val="18"/>
              </w:rPr>
              <w:t xml:space="preserve"> </w:t>
            </w:r>
            <w:r w:rsidRPr="00B24BAF">
              <w:rPr>
                <w:b/>
                <w:sz w:val="18"/>
                <w:szCs w:val="18"/>
              </w:rPr>
              <w:t>«О внесении изменений в решение Совета Чаинского сельского поселения от 28.10.2021 года № 36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«Чаинское сельское поселение Чаинского района Томской области»</w:t>
            </w:r>
            <w:r>
              <w:rPr>
                <w:b/>
                <w:sz w:val="18"/>
                <w:szCs w:val="18"/>
              </w:rPr>
              <w:t>.</w:t>
            </w:r>
          </w:p>
        </w:tc>
        <w:tc>
          <w:tcPr>
            <w:tcW w:w="1715" w:type="dxa"/>
          </w:tcPr>
          <w:p w:rsidR="00B24BAF" w:rsidRDefault="00B24BAF" w:rsidP="00991058">
            <w:pPr>
              <w:ind w:firstLine="708"/>
              <w:rPr>
                <w:sz w:val="18"/>
                <w:szCs w:val="18"/>
              </w:rPr>
            </w:pPr>
          </w:p>
          <w:p w:rsidR="00FD30BC" w:rsidRDefault="00FD30BC" w:rsidP="00991058">
            <w:pPr>
              <w:ind w:firstLine="708"/>
              <w:rPr>
                <w:sz w:val="18"/>
                <w:szCs w:val="18"/>
              </w:rPr>
            </w:pPr>
          </w:p>
          <w:p w:rsidR="00FD30BC" w:rsidRPr="001B5D80" w:rsidRDefault="00FD30BC" w:rsidP="00991058">
            <w:pPr>
              <w:ind w:firstLine="708"/>
              <w:rPr>
                <w:sz w:val="18"/>
                <w:szCs w:val="18"/>
              </w:rPr>
            </w:pPr>
            <w:r>
              <w:rPr>
                <w:sz w:val="18"/>
                <w:szCs w:val="18"/>
              </w:rPr>
              <w:t>52</w:t>
            </w:r>
          </w:p>
        </w:tc>
      </w:tr>
      <w:tr w:rsidR="00B24BAF" w:rsidRPr="001B5D80" w:rsidTr="001C659D">
        <w:trPr>
          <w:trHeight w:val="454"/>
        </w:trPr>
        <w:tc>
          <w:tcPr>
            <w:tcW w:w="1276" w:type="dxa"/>
          </w:tcPr>
          <w:p w:rsidR="00B24BAF" w:rsidRPr="00A27789" w:rsidRDefault="00B24BAF" w:rsidP="00A27789">
            <w:pPr>
              <w:pStyle w:val="ae"/>
              <w:numPr>
                <w:ilvl w:val="0"/>
                <w:numId w:val="10"/>
              </w:numPr>
              <w:jc w:val="center"/>
              <w:rPr>
                <w:sz w:val="18"/>
                <w:szCs w:val="18"/>
              </w:rPr>
            </w:pPr>
          </w:p>
        </w:tc>
        <w:tc>
          <w:tcPr>
            <w:tcW w:w="7329" w:type="dxa"/>
          </w:tcPr>
          <w:p w:rsidR="00B24BAF" w:rsidRDefault="00B24BAF" w:rsidP="00B24BAF">
            <w:pPr>
              <w:spacing w:after="120"/>
              <w:ind w:right="-51"/>
              <w:jc w:val="both"/>
              <w:rPr>
                <w:sz w:val="18"/>
                <w:szCs w:val="18"/>
              </w:rPr>
            </w:pPr>
            <w:r>
              <w:rPr>
                <w:sz w:val="18"/>
                <w:szCs w:val="18"/>
              </w:rPr>
              <w:t>Решение Совета</w:t>
            </w:r>
            <w:r w:rsidRPr="001B5D80">
              <w:rPr>
                <w:sz w:val="18"/>
                <w:szCs w:val="18"/>
              </w:rPr>
              <w:t xml:space="preserve">  Чаинского сельского поселения  от </w:t>
            </w:r>
            <w:r>
              <w:rPr>
                <w:sz w:val="18"/>
                <w:szCs w:val="18"/>
              </w:rPr>
              <w:t>30</w:t>
            </w:r>
            <w:r w:rsidRPr="001B5D80">
              <w:rPr>
                <w:sz w:val="18"/>
                <w:szCs w:val="18"/>
              </w:rPr>
              <w:t>.</w:t>
            </w:r>
            <w:r>
              <w:rPr>
                <w:sz w:val="18"/>
                <w:szCs w:val="18"/>
              </w:rPr>
              <w:t>05</w:t>
            </w:r>
            <w:r w:rsidRPr="001B5D80">
              <w:rPr>
                <w:sz w:val="18"/>
                <w:szCs w:val="18"/>
              </w:rPr>
              <w:t xml:space="preserve">.2023  № </w:t>
            </w:r>
            <w:r>
              <w:rPr>
                <w:sz w:val="18"/>
                <w:szCs w:val="18"/>
              </w:rPr>
              <w:t>26</w:t>
            </w:r>
            <w:r w:rsidRPr="001B5D80">
              <w:rPr>
                <w:sz w:val="18"/>
                <w:szCs w:val="18"/>
              </w:rPr>
              <w:t xml:space="preserve"> </w:t>
            </w:r>
            <w:r w:rsidRPr="00B24BAF">
              <w:rPr>
                <w:b/>
                <w:sz w:val="18"/>
                <w:szCs w:val="18"/>
              </w:rPr>
              <w:t>«О внесении изменений в решение Совета Чаинского сельского поселения от 18.06.2021 года № 14 «Об утверждении Положения о муниципальном жилищном контроле на территории муниципального образования «Чаинское сельское поселение»</w:t>
            </w:r>
            <w:r>
              <w:rPr>
                <w:b/>
                <w:sz w:val="18"/>
                <w:szCs w:val="18"/>
              </w:rPr>
              <w:t>.</w:t>
            </w:r>
          </w:p>
        </w:tc>
        <w:tc>
          <w:tcPr>
            <w:tcW w:w="1715" w:type="dxa"/>
          </w:tcPr>
          <w:p w:rsidR="00B24BAF" w:rsidRDefault="00B24BAF" w:rsidP="00991058">
            <w:pPr>
              <w:ind w:firstLine="708"/>
              <w:rPr>
                <w:sz w:val="18"/>
                <w:szCs w:val="18"/>
              </w:rPr>
            </w:pPr>
          </w:p>
          <w:p w:rsidR="00FD30BC" w:rsidRDefault="00FD30BC" w:rsidP="00991058">
            <w:pPr>
              <w:ind w:firstLine="708"/>
              <w:rPr>
                <w:sz w:val="18"/>
                <w:szCs w:val="18"/>
              </w:rPr>
            </w:pPr>
          </w:p>
          <w:p w:rsidR="00FD30BC" w:rsidRPr="001B5D80" w:rsidRDefault="00FD30BC" w:rsidP="00991058">
            <w:pPr>
              <w:ind w:firstLine="708"/>
              <w:rPr>
                <w:sz w:val="18"/>
                <w:szCs w:val="18"/>
              </w:rPr>
            </w:pPr>
            <w:r>
              <w:rPr>
                <w:sz w:val="18"/>
                <w:szCs w:val="18"/>
              </w:rPr>
              <w:t>53</w:t>
            </w:r>
          </w:p>
        </w:tc>
      </w:tr>
      <w:tr w:rsidR="00B24BAF" w:rsidRPr="001B5D80" w:rsidTr="001C659D">
        <w:trPr>
          <w:trHeight w:val="454"/>
        </w:trPr>
        <w:tc>
          <w:tcPr>
            <w:tcW w:w="1276" w:type="dxa"/>
          </w:tcPr>
          <w:p w:rsidR="00B24BAF" w:rsidRPr="00A27789" w:rsidRDefault="00B24BAF" w:rsidP="00A27789">
            <w:pPr>
              <w:pStyle w:val="ae"/>
              <w:numPr>
                <w:ilvl w:val="0"/>
                <w:numId w:val="10"/>
              </w:numPr>
              <w:jc w:val="center"/>
              <w:rPr>
                <w:sz w:val="18"/>
                <w:szCs w:val="18"/>
              </w:rPr>
            </w:pPr>
          </w:p>
        </w:tc>
        <w:tc>
          <w:tcPr>
            <w:tcW w:w="7329" w:type="dxa"/>
          </w:tcPr>
          <w:p w:rsidR="00B24BAF" w:rsidRDefault="00B24BAF" w:rsidP="00B24BAF">
            <w:pPr>
              <w:spacing w:after="120"/>
              <w:ind w:right="-51"/>
              <w:jc w:val="both"/>
              <w:rPr>
                <w:sz w:val="18"/>
                <w:szCs w:val="18"/>
              </w:rPr>
            </w:pPr>
            <w:r>
              <w:rPr>
                <w:sz w:val="18"/>
                <w:szCs w:val="18"/>
              </w:rPr>
              <w:t>Решение Совета</w:t>
            </w:r>
            <w:r w:rsidRPr="001B5D80">
              <w:rPr>
                <w:sz w:val="18"/>
                <w:szCs w:val="18"/>
              </w:rPr>
              <w:t xml:space="preserve">  Чаинского сельского поселения  от </w:t>
            </w:r>
            <w:r>
              <w:rPr>
                <w:sz w:val="18"/>
                <w:szCs w:val="18"/>
              </w:rPr>
              <w:t>30</w:t>
            </w:r>
            <w:r w:rsidRPr="001B5D80">
              <w:rPr>
                <w:sz w:val="18"/>
                <w:szCs w:val="18"/>
              </w:rPr>
              <w:t>.</w:t>
            </w:r>
            <w:r>
              <w:rPr>
                <w:sz w:val="18"/>
                <w:szCs w:val="18"/>
              </w:rPr>
              <w:t>05</w:t>
            </w:r>
            <w:r w:rsidRPr="001B5D80">
              <w:rPr>
                <w:sz w:val="18"/>
                <w:szCs w:val="18"/>
              </w:rPr>
              <w:t xml:space="preserve">.2023  № </w:t>
            </w:r>
            <w:r>
              <w:rPr>
                <w:sz w:val="18"/>
                <w:szCs w:val="18"/>
              </w:rPr>
              <w:t>27</w:t>
            </w:r>
            <w:r w:rsidRPr="001B5D80">
              <w:rPr>
                <w:sz w:val="18"/>
                <w:szCs w:val="18"/>
              </w:rPr>
              <w:t xml:space="preserve"> </w:t>
            </w:r>
            <w:r w:rsidRPr="00B24BAF">
              <w:rPr>
                <w:b/>
                <w:sz w:val="18"/>
                <w:szCs w:val="18"/>
              </w:rPr>
              <w:t>«</w:t>
            </w:r>
            <w:r w:rsidR="00A27789" w:rsidRPr="00A27789">
              <w:rPr>
                <w:b/>
                <w:sz w:val="18"/>
                <w:szCs w:val="18"/>
              </w:rPr>
              <w:t>О внесении изменений в решение Совета Чаинского сельского поселения от 18.06.2021 года № 13 «Об утверждении Положения о муниципальном земельном контроле на территории муниципального образования «Чаинское сельское поселение</w:t>
            </w:r>
            <w:r w:rsidRPr="00B24BAF">
              <w:rPr>
                <w:b/>
                <w:sz w:val="18"/>
                <w:szCs w:val="18"/>
              </w:rPr>
              <w:t>»</w:t>
            </w:r>
            <w:r>
              <w:rPr>
                <w:b/>
                <w:sz w:val="18"/>
                <w:szCs w:val="18"/>
              </w:rPr>
              <w:t>.</w:t>
            </w:r>
          </w:p>
        </w:tc>
        <w:tc>
          <w:tcPr>
            <w:tcW w:w="1715" w:type="dxa"/>
          </w:tcPr>
          <w:p w:rsidR="00B24BAF" w:rsidRDefault="00B24BAF" w:rsidP="00991058">
            <w:pPr>
              <w:ind w:firstLine="708"/>
              <w:rPr>
                <w:sz w:val="18"/>
                <w:szCs w:val="18"/>
              </w:rPr>
            </w:pPr>
          </w:p>
          <w:p w:rsidR="00FD30BC" w:rsidRDefault="00FD30BC" w:rsidP="00991058">
            <w:pPr>
              <w:ind w:firstLine="708"/>
              <w:rPr>
                <w:sz w:val="18"/>
                <w:szCs w:val="18"/>
              </w:rPr>
            </w:pPr>
          </w:p>
          <w:p w:rsidR="00FD30BC" w:rsidRPr="001B5D80" w:rsidRDefault="00FD30BC" w:rsidP="00991058">
            <w:pPr>
              <w:ind w:firstLine="708"/>
              <w:rPr>
                <w:sz w:val="18"/>
                <w:szCs w:val="18"/>
              </w:rPr>
            </w:pPr>
            <w:r>
              <w:rPr>
                <w:sz w:val="18"/>
                <w:szCs w:val="18"/>
              </w:rPr>
              <w:t>53</w:t>
            </w:r>
          </w:p>
        </w:tc>
      </w:tr>
      <w:tr w:rsidR="00B24BAF" w:rsidRPr="001B5D80" w:rsidTr="001C659D">
        <w:trPr>
          <w:trHeight w:val="454"/>
        </w:trPr>
        <w:tc>
          <w:tcPr>
            <w:tcW w:w="1276" w:type="dxa"/>
          </w:tcPr>
          <w:p w:rsidR="00B24BAF" w:rsidRPr="00A27789" w:rsidRDefault="00B24BAF" w:rsidP="00A27789">
            <w:pPr>
              <w:pStyle w:val="ae"/>
              <w:numPr>
                <w:ilvl w:val="0"/>
                <w:numId w:val="10"/>
              </w:numPr>
              <w:jc w:val="center"/>
              <w:rPr>
                <w:sz w:val="18"/>
                <w:szCs w:val="18"/>
              </w:rPr>
            </w:pPr>
          </w:p>
        </w:tc>
        <w:tc>
          <w:tcPr>
            <w:tcW w:w="7329" w:type="dxa"/>
          </w:tcPr>
          <w:p w:rsidR="00B24BAF" w:rsidRDefault="00B24BAF" w:rsidP="00B24BAF">
            <w:pPr>
              <w:spacing w:after="120"/>
              <w:ind w:right="-51"/>
              <w:jc w:val="both"/>
              <w:rPr>
                <w:sz w:val="18"/>
                <w:szCs w:val="18"/>
              </w:rPr>
            </w:pPr>
            <w:r>
              <w:rPr>
                <w:sz w:val="18"/>
                <w:szCs w:val="18"/>
              </w:rPr>
              <w:t>Решение Совета</w:t>
            </w:r>
            <w:r w:rsidRPr="001B5D80">
              <w:rPr>
                <w:sz w:val="18"/>
                <w:szCs w:val="18"/>
              </w:rPr>
              <w:t xml:space="preserve">  Чаинского сельского поселения  от </w:t>
            </w:r>
            <w:r>
              <w:rPr>
                <w:sz w:val="18"/>
                <w:szCs w:val="18"/>
              </w:rPr>
              <w:t>30</w:t>
            </w:r>
            <w:r w:rsidRPr="001B5D80">
              <w:rPr>
                <w:sz w:val="18"/>
                <w:szCs w:val="18"/>
              </w:rPr>
              <w:t>.</w:t>
            </w:r>
            <w:r>
              <w:rPr>
                <w:sz w:val="18"/>
                <w:szCs w:val="18"/>
              </w:rPr>
              <w:t>05</w:t>
            </w:r>
            <w:r w:rsidRPr="001B5D80">
              <w:rPr>
                <w:sz w:val="18"/>
                <w:szCs w:val="18"/>
              </w:rPr>
              <w:t xml:space="preserve">.2023  № </w:t>
            </w:r>
            <w:r>
              <w:rPr>
                <w:sz w:val="18"/>
                <w:szCs w:val="18"/>
              </w:rPr>
              <w:t>28</w:t>
            </w:r>
            <w:r w:rsidRPr="001B5D80">
              <w:rPr>
                <w:sz w:val="18"/>
                <w:szCs w:val="18"/>
              </w:rPr>
              <w:t xml:space="preserve"> </w:t>
            </w:r>
            <w:r w:rsidRPr="00B24BAF">
              <w:rPr>
                <w:b/>
                <w:sz w:val="18"/>
                <w:szCs w:val="18"/>
              </w:rPr>
              <w:t>«</w:t>
            </w:r>
            <w:r w:rsidR="00A27789" w:rsidRPr="00A27789">
              <w:rPr>
                <w:b/>
                <w:sz w:val="18"/>
                <w:szCs w:val="18"/>
              </w:rPr>
              <w:t>О мерах поддержки мобилизованных лиц</w:t>
            </w:r>
            <w:r w:rsidRPr="00B24BAF">
              <w:rPr>
                <w:b/>
                <w:sz w:val="18"/>
                <w:szCs w:val="18"/>
              </w:rPr>
              <w:t>»</w:t>
            </w:r>
            <w:r>
              <w:rPr>
                <w:b/>
                <w:sz w:val="18"/>
                <w:szCs w:val="18"/>
              </w:rPr>
              <w:t>.</w:t>
            </w:r>
          </w:p>
        </w:tc>
        <w:tc>
          <w:tcPr>
            <w:tcW w:w="1715" w:type="dxa"/>
          </w:tcPr>
          <w:p w:rsidR="00B24BAF" w:rsidRDefault="00B24BAF" w:rsidP="00991058">
            <w:pPr>
              <w:ind w:firstLine="708"/>
              <w:rPr>
                <w:sz w:val="18"/>
                <w:szCs w:val="18"/>
              </w:rPr>
            </w:pPr>
          </w:p>
          <w:p w:rsidR="00FD30BC" w:rsidRPr="001B5D80" w:rsidRDefault="00FD30BC" w:rsidP="00991058">
            <w:pPr>
              <w:ind w:firstLine="708"/>
              <w:rPr>
                <w:sz w:val="18"/>
                <w:szCs w:val="18"/>
              </w:rPr>
            </w:pPr>
            <w:r>
              <w:rPr>
                <w:sz w:val="18"/>
                <w:szCs w:val="18"/>
              </w:rPr>
              <w:t>54</w:t>
            </w:r>
          </w:p>
        </w:tc>
      </w:tr>
      <w:tr w:rsidR="00E33900" w:rsidRPr="001B5D80" w:rsidTr="001C659D">
        <w:trPr>
          <w:trHeight w:val="454"/>
        </w:trPr>
        <w:tc>
          <w:tcPr>
            <w:tcW w:w="1276" w:type="dxa"/>
          </w:tcPr>
          <w:p w:rsidR="00E33900" w:rsidRPr="00A27789" w:rsidRDefault="00E33900" w:rsidP="00A27789">
            <w:pPr>
              <w:pStyle w:val="ae"/>
              <w:numPr>
                <w:ilvl w:val="0"/>
                <w:numId w:val="10"/>
              </w:numPr>
              <w:jc w:val="center"/>
              <w:rPr>
                <w:sz w:val="18"/>
                <w:szCs w:val="18"/>
              </w:rPr>
            </w:pPr>
          </w:p>
        </w:tc>
        <w:tc>
          <w:tcPr>
            <w:tcW w:w="7329" w:type="dxa"/>
          </w:tcPr>
          <w:p w:rsidR="00E33900" w:rsidRDefault="00E33900" w:rsidP="00E33900">
            <w:pPr>
              <w:spacing w:after="120"/>
              <w:ind w:right="-51"/>
              <w:jc w:val="both"/>
              <w:rPr>
                <w:sz w:val="18"/>
                <w:szCs w:val="18"/>
              </w:rPr>
            </w:pPr>
            <w:r>
              <w:rPr>
                <w:sz w:val="18"/>
                <w:szCs w:val="18"/>
              </w:rPr>
              <w:t>Постановление Администрация</w:t>
            </w:r>
            <w:r w:rsidRPr="001B5D80">
              <w:rPr>
                <w:sz w:val="18"/>
                <w:szCs w:val="18"/>
              </w:rPr>
              <w:t xml:space="preserve">  Чаинского сельского поселения  от </w:t>
            </w:r>
            <w:r>
              <w:rPr>
                <w:sz w:val="18"/>
                <w:szCs w:val="18"/>
              </w:rPr>
              <w:t>30.05.2023</w:t>
            </w:r>
            <w:r w:rsidRPr="001B5D80">
              <w:rPr>
                <w:sz w:val="18"/>
                <w:szCs w:val="18"/>
              </w:rPr>
              <w:t xml:space="preserve">  № </w:t>
            </w:r>
            <w:r>
              <w:rPr>
                <w:sz w:val="18"/>
                <w:szCs w:val="18"/>
              </w:rPr>
              <w:t xml:space="preserve">50 </w:t>
            </w:r>
            <w:r w:rsidRPr="00B24BAF">
              <w:rPr>
                <w:b/>
                <w:sz w:val="18"/>
                <w:szCs w:val="18"/>
              </w:rPr>
              <w:t>«</w:t>
            </w:r>
            <w:r w:rsidRPr="00E33900">
              <w:rPr>
                <w:b/>
                <w:sz w:val="18"/>
                <w:szCs w:val="18"/>
              </w:rPr>
              <w:t>Об утверждении административного регламента по предоставлению муниципальной услуги «Перевод жилого помещения в нежилое и нежилого помещения в жилое помещение»</w:t>
            </w:r>
            <w:r>
              <w:rPr>
                <w:b/>
                <w:sz w:val="18"/>
                <w:szCs w:val="18"/>
              </w:rPr>
              <w:t>.</w:t>
            </w:r>
          </w:p>
        </w:tc>
        <w:tc>
          <w:tcPr>
            <w:tcW w:w="1715" w:type="dxa"/>
          </w:tcPr>
          <w:p w:rsidR="00E33900" w:rsidRDefault="00E33900" w:rsidP="00991058">
            <w:pPr>
              <w:ind w:firstLine="708"/>
              <w:rPr>
                <w:sz w:val="18"/>
                <w:szCs w:val="18"/>
              </w:rPr>
            </w:pPr>
          </w:p>
          <w:p w:rsidR="00FD30BC" w:rsidRDefault="00FD30BC" w:rsidP="00991058">
            <w:pPr>
              <w:ind w:firstLine="708"/>
              <w:rPr>
                <w:sz w:val="18"/>
                <w:szCs w:val="18"/>
              </w:rPr>
            </w:pPr>
          </w:p>
          <w:p w:rsidR="00FD30BC" w:rsidRPr="001B5D80" w:rsidRDefault="00E62EE6" w:rsidP="00991058">
            <w:pPr>
              <w:ind w:firstLine="708"/>
              <w:rPr>
                <w:sz w:val="18"/>
                <w:szCs w:val="18"/>
              </w:rPr>
            </w:pPr>
            <w:r>
              <w:rPr>
                <w:sz w:val="18"/>
                <w:szCs w:val="18"/>
              </w:rPr>
              <w:t>55</w:t>
            </w:r>
          </w:p>
        </w:tc>
      </w:tr>
      <w:tr w:rsidR="00E33900" w:rsidRPr="001B5D80" w:rsidTr="001C659D">
        <w:trPr>
          <w:trHeight w:val="454"/>
        </w:trPr>
        <w:tc>
          <w:tcPr>
            <w:tcW w:w="1276" w:type="dxa"/>
          </w:tcPr>
          <w:p w:rsidR="00E33900" w:rsidRPr="00A27789" w:rsidRDefault="00E33900" w:rsidP="00A27789">
            <w:pPr>
              <w:pStyle w:val="ae"/>
              <w:numPr>
                <w:ilvl w:val="0"/>
                <w:numId w:val="10"/>
              </w:numPr>
              <w:jc w:val="center"/>
              <w:rPr>
                <w:sz w:val="18"/>
                <w:szCs w:val="18"/>
              </w:rPr>
            </w:pPr>
          </w:p>
        </w:tc>
        <w:tc>
          <w:tcPr>
            <w:tcW w:w="7329" w:type="dxa"/>
          </w:tcPr>
          <w:p w:rsidR="00E33900" w:rsidRDefault="00E33900" w:rsidP="00E33900">
            <w:pPr>
              <w:spacing w:after="120"/>
              <w:ind w:right="-51"/>
              <w:jc w:val="both"/>
              <w:rPr>
                <w:sz w:val="18"/>
                <w:szCs w:val="18"/>
              </w:rPr>
            </w:pPr>
            <w:r>
              <w:rPr>
                <w:sz w:val="18"/>
                <w:szCs w:val="18"/>
              </w:rPr>
              <w:t>Постановление Администрация</w:t>
            </w:r>
            <w:r w:rsidRPr="001B5D80">
              <w:rPr>
                <w:sz w:val="18"/>
                <w:szCs w:val="18"/>
              </w:rPr>
              <w:t xml:space="preserve">  Чаинского сельского поселения  от </w:t>
            </w:r>
            <w:r>
              <w:rPr>
                <w:sz w:val="18"/>
                <w:szCs w:val="18"/>
              </w:rPr>
              <w:t>30.05.2023</w:t>
            </w:r>
            <w:r w:rsidRPr="001B5D80">
              <w:rPr>
                <w:sz w:val="18"/>
                <w:szCs w:val="18"/>
              </w:rPr>
              <w:t xml:space="preserve">  № </w:t>
            </w:r>
            <w:r>
              <w:rPr>
                <w:sz w:val="18"/>
                <w:szCs w:val="18"/>
              </w:rPr>
              <w:t xml:space="preserve">51 </w:t>
            </w:r>
            <w:r w:rsidRPr="00B24BAF">
              <w:rPr>
                <w:b/>
                <w:sz w:val="18"/>
                <w:szCs w:val="18"/>
              </w:rPr>
              <w:t>«</w:t>
            </w:r>
            <w:r w:rsidRPr="00E33900">
              <w:rPr>
                <w:b/>
                <w:sz w:val="18"/>
                <w:szCs w:val="18"/>
              </w:rPr>
              <w:t>Об утверждении Порядка ведения муниципальной долговой книги  муниципального образования «Чаинское сельское поселение Чаинского района Томской области»</w:t>
            </w:r>
            <w:r>
              <w:rPr>
                <w:b/>
                <w:sz w:val="18"/>
                <w:szCs w:val="18"/>
              </w:rPr>
              <w:t>.</w:t>
            </w:r>
          </w:p>
        </w:tc>
        <w:tc>
          <w:tcPr>
            <w:tcW w:w="1715" w:type="dxa"/>
          </w:tcPr>
          <w:p w:rsidR="00E33900" w:rsidRDefault="00E33900" w:rsidP="00991058">
            <w:pPr>
              <w:ind w:firstLine="708"/>
              <w:rPr>
                <w:sz w:val="18"/>
                <w:szCs w:val="18"/>
              </w:rPr>
            </w:pPr>
          </w:p>
          <w:p w:rsidR="00E62EE6" w:rsidRDefault="00E62EE6" w:rsidP="00991058">
            <w:pPr>
              <w:ind w:firstLine="708"/>
              <w:rPr>
                <w:sz w:val="18"/>
                <w:szCs w:val="18"/>
              </w:rPr>
            </w:pPr>
          </w:p>
          <w:p w:rsidR="00E62EE6" w:rsidRPr="001B5D80" w:rsidRDefault="00E62EE6" w:rsidP="00991058">
            <w:pPr>
              <w:ind w:firstLine="708"/>
              <w:rPr>
                <w:sz w:val="18"/>
                <w:szCs w:val="18"/>
              </w:rPr>
            </w:pPr>
            <w:r>
              <w:rPr>
                <w:sz w:val="18"/>
                <w:szCs w:val="18"/>
              </w:rPr>
              <w:t>69</w:t>
            </w:r>
          </w:p>
        </w:tc>
      </w:tr>
      <w:tr w:rsidR="00E33900" w:rsidRPr="001B5D80" w:rsidTr="001C659D">
        <w:trPr>
          <w:trHeight w:val="454"/>
        </w:trPr>
        <w:tc>
          <w:tcPr>
            <w:tcW w:w="1276" w:type="dxa"/>
          </w:tcPr>
          <w:p w:rsidR="00E33900" w:rsidRPr="00A27789" w:rsidRDefault="00E33900" w:rsidP="00A27789">
            <w:pPr>
              <w:pStyle w:val="ae"/>
              <w:numPr>
                <w:ilvl w:val="0"/>
                <w:numId w:val="10"/>
              </w:numPr>
              <w:jc w:val="center"/>
              <w:rPr>
                <w:sz w:val="18"/>
                <w:szCs w:val="18"/>
              </w:rPr>
            </w:pPr>
          </w:p>
        </w:tc>
        <w:tc>
          <w:tcPr>
            <w:tcW w:w="7329" w:type="dxa"/>
          </w:tcPr>
          <w:p w:rsidR="00E33900" w:rsidRDefault="00E33900" w:rsidP="00E33900">
            <w:pPr>
              <w:spacing w:after="120"/>
              <w:ind w:right="-51"/>
              <w:jc w:val="both"/>
              <w:rPr>
                <w:sz w:val="18"/>
                <w:szCs w:val="18"/>
              </w:rPr>
            </w:pPr>
            <w:r>
              <w:rPr>
                <w:sz w:val="18"/>
                <w:szCs w:val="18"/>
              </w:rPr>
              <w:t>Постановление Администрация</w:t>
            </w:r>
            <w:r w:rsidRPr="001B5D80">
              <w:rPr>
                <w:sz w:val="18"/>
                <w:szCs w:val="18"/>
              </w:rPr>
              <w:t xml:space="preserve">  Чаинского сельского поселения  от </w:t>
            </w:r>
            <w:r>
              <w:rPr>
                <w:sz w:val="18"/>
                <w:szCs w:val="18"/>
              </w:rPr>
              <w:t>30.05.2023</w:t>
            </w:r>
            <w:r w:rsidRPr="001B5D80">
              <w:rPr>
                <w:sz w:val="18"/>
                <w:szCs w:val="18"/>
              </w:rPr>
              <w:t xml:space="preserve">  № </w:t>
            </w:r>
            <w:r>
              <w:rPr>
                <w:sz w:val="18"/>
                <w:szCs w:val="18"/>
              </w:rPr>
              <w:t xml:space="preserve">52 </w:t>
            </w:r>
            <w:r w:rsidRPr="00B24BAF">
              <w:rPr>
                <w:b/>
                <w:sz w:val="18"/>
                <w:szCs w:val="18"/>
              </w:rPr>
              <w:t>«</w:t>
            </w:r>
            <w:r w:rsidRPr="00E33900">
              <w:rPr>
                <w:b/>
                <w:sz w:val="18"/>
                <w:szCs w:val="18"/>
              </w:rPr>
              <w:t>О внесении изменений в постановление Администрации Чаинского сельского поселения от 29.08.2013 № 41 «Об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Pr>
                <w:b/>
                <w:sz w:val="18"/>
                <w:szCs w:val="18"/>
              </w:rPr>
              <w:t>.</w:t>
            </w:r>
          </w:p>
        </w:tc>
        <w:tc>
          <w:tcPr>
            <w:tcW w:w="1715" w:type="dxa"/>
          </w:tcPr>
          <w:p w:rsidR="00E62EE6" w:rsidRDefault="00E62EE6" w:rsidP="00991058">
            <w:pPr>
              <w:ind w:firstLine="708"/>
              <w:rPr>
                <w:sz w:val="18"/>
                <w:szCs w:val="18"/>
              </w:rPr>
            </w:pPr>
          </w:p>
          <w:p w:rsidR="00E62EE6" w:rsidRPr="00E62EE6" w:rsidRDefault="00E62EE6" w:rsidP="00E62EE6">
            <w:pPr>
              <w:rPr>
                <w:sz w:val="18"/>
                <w:szCs w:val="18"/>
              </w:rPr>
            </w:pPr>
          </w:p>
          <w:p w:rsidR="00E33900" w:rsidRPr="00E62EE6" w:rsidRDefault="00E62EE6" w:rsidP="00E62EE6">
            <w:pPr>
              <w:jc w:val="center"/>
              <w:rPr>
                <w:sz w:val="18"/>
                <w:szCs w:val="18"/>
              </w:rPr>
            </w:pPr>
            <w:r>
              <w:rPr>
                <w:sz w:val="18"/>
                <w:szCs w:val="18"/>
              </w:rPr>
              <w:t>75</w:t>
            </w:r>
          </w:p>
        </w:tc>
      </w:tr>
    </w:tbl>
    <w:p w:rsidR="009C0B39" w:rsidRPr="001B5D80" w:rsidRDefault="009C0B39" w:rsidP="00991058">
      <w:pPr>
        <w:jc w:val="both"/>
        <w:rPr>
          <w:sz w:val="18"/>
          <w:szCs w:val="18"/>
        </w:rPr>
      </w:pPr>
      <w:r w:rsidRPr="001B5D80">
        <w:rPr>
          <w:sz w:val="18"/>
          <w:szCs w:val="18"/>
        </w:rPr>
        <w:tab/>
      </w:r>
      <w:r w:rsidRPr="001B5D80">
        <w:rPr>
          <w:sz w:val="18"/>
          <w:szCs w:val="18"/>
        </w:rPr>
        <w:tab/>
      </w:r>
      <w:r w:rsidRPr="001B5D80">
        <w:rPr>
          <w:sz w:val="18"/>
          <w:szCs w:val="18"/>
        </w:rPr>
        <w:tab/>
      </w:r>
      <w:r w:rsidRPr="001B5D80">
        <w:rPr>
          <w:sz w:val="18"/>
          <w:szCs w:val="18"/>
        </w:rPr>
        <w:tab/>
      </w:r>
    </w:p>
    <w:p w:rsidR="00991058" w:rsidRPr="001B5D80" w:rsidRDefault="00991058" w:rsidP="00991058">
      <w:pPr>
        <w:jc w:val="both"/>
        <w:rPr>
          <w:sz w:val="18"/>
          <w:szCs w:val="18"/>
        </w:rPr>
      </w:pPr>
    </w:p>
    <w:p w:rsidR="002F36B2" w:rsidRPr="001B5D80" w:rsidRDefault="002F36B2" w:rsidP="00991058">
      <w:pPr>
        <w:jc w:val="center"/>
        <w:rPr>
          <w:b/>
          <w:sz w:val="18"/>
          <w:szCs w:val="18"/>
        </w:rPr>
      </w:pPr>
    </w:p>
    <w:p w:rsidR="002F36B2" w:rsidRDefault="002F36B2" w:rsidP="00991058">
      <w:pPr>
        <w:jc w:val="center"/>
        <w:rPr>
          <w:b/>
          <w:sz w:val="18"/>
          <w:szCs w:val="18"/>
        </w:rPr>
      </w:pPr>
    </w:p>
    <w:p w:rsidR="00FD30BC" w:rsidRDefault="00FD30BC" w:rsidP="00991058">
      <w:pPr>
        <w:jc w:val="center"/>
        <w:rPr>
          <w:b/>
          <w:sz w:val="18"/>
          <w:szCs w:val="18"/>
        </w:rPr>
      </w:pPr>
    </w:p>
    <w:p w:rsidR="00FD30BC" w:rsidRDefault="00FD30BC" w:rsidP="00991058">
      <w:pPr>
        <w:jc w:val="center"/>
        <w:rPr>
          <w:b/>
          <w:sz w:val="18"/>
          <w:szCs w:val="18"/>
        </w:rPr>
      </w:pPr>
    </w:p>
    <w:p w:rsidR="00FD30BC" w:rsidRDefault="00FD30BC" w:rsidP="00991058">
      <w:pPr>
        <w:jc w:val="center"/>
        <w:rPr>
          <w:b/>
          <w:sz w:val="18"/>
          <w:szCs w:val="18"/>
        </w:rPr>
      </w:pPr>
    </w:p>
    <w:p w:rsidR="00FD30BC" w:rsidRDefault="00FD30BC" w:rsidP="00991058">
      <w:pPr>
        <w:jc w:val="center"/>
        <w:rPr>
          <w:b/>
          <w:sz w:val="18"/>
          <w:szCs w:val="18"/>
        </w:rPr>
      </w:pPr>
    </w:p>
    <w:p w:rsidR="00FD30BC" w:rsidRDefault="00FD30BC" w:rsidP="00991058">
      <w:pPr>
        <w:jc w:val="center"/>
        <w:rPr>
          <w:b/>
          <w:sz w:val="18"/>
          <w:szCs w:val="18"/>
        </w:rPr>
      </w:pPr>
    </w:p>
    <w:p w:rsidR="00FD30BC" w:rsidRDefault="00FD30BC" w:rsidP="00991058">
      <w:pPr>
        <w:jc w:val="center"/>
        <w:rPr>
          <w:b/>
          <w:sz w:val="18"/>
          <w:szCs w:val="18"/>
        </w:rPr>
      </w:pPr>
    </w:p>
    <w:p w:rsidR="00FD30BC" w:rsidRDefault="00FD30BC" w:rsidP="00991058">
      <w:pPr>
        <w:jc w:val="center"/>
        <w:rPr>
          <w:b/>
          <w:sz w:val="18"/>
          <w:szCs w:val="18"/>
        </w:rPr>
      </w:pPr>
    </w:p>
    <w:p w:rsidR="00E33900" w:rsidRDefault="00E33900" w:rsidP="00991058">
      <w:pPr>
        <w:jc w:val="center"/>
        <w:rPr>
          <w:b/>
          <w:sz w:val="18"/>
          <w:szCs w:val="18"/>
        </w:rPr>
      </w:pPr>
    </w:p>
    <w:p w:rsidR="00FD30BC" w:rsidRDefault="00FD30BC" w:rsidP="00991058">
      <w:pPr>
        <w:jc w:val="center"/>
        <w:rPr>
          <w:b/>
          <w:sz w:val="18"/>
          <w:szCs w:val="18"/>
        </w:rPr>
      </w:pPr>
    </w:p>
    <w:p w:rsidR="00E33900" w:rsidRDefault="00E33900" w:rsidP="00991058">
      <w:pPr>
        <w:jc w:val="center"/>
        <w:rPr>
          <w:b/>
          <w:sz w:val="18"/>
          <w:szCs w:val="18"/>
        </w:rPr>
      </w:pPr>
    </w:p>
    <w:p w:rsidR="00E33900" w:rsidRPr="001B5D80" w:rsidRDefault="00E33900" w:rsidP="00991058">
      <w:pPr>
        <w:jc w:val="center"/>
        <w:rPr>
          <w:b/>
          <w:sz w:val="18"/>
          <w:szCs w:val="18"/>
        </w:rPr>
      </w:pPr>
    </w:p>
    <w:p w:rsidR="00A27789" w:rsidRPr="00E33900" w:rsidRDefault="00A27789" w:rsidP="00A27789">
      <w:pPr>
        <w:spacing w:line="276" w:lineRule="auto"/>
        <w:jc w:val="center"/>
        <w:rPr>
          <w:b/>
          <w:sz w:val="16"/>
          <w:szCs w:val="16"/>
        </w:rPr>
      </w:pPr>
      <w:r w:rsidRPr="00E33900">
        <w:rPr>
          <w:b/>
          <w:sz w:val="16"/>
          <w:szCs w:val="16"/>
        </w:rPr>
        <w:t>МУНИЦИПАЛЬНОЕ ОБРАЗОВАНИЕ</w:t>
      </w:r>
    </w:p>
    <w:p w:rsidR="00A27789" w:rsidRPr="00E33900" w:rsidRDefault="00A27789" w:rsidP="00A27789">
      <w:pPr>
        <w:spacing w:line="276" w:lineRule="auto"/>
        <w:jc w:val="center"/>
        <w:rPr>
          <w:b/>
          <w:sz w:val="16"/>
          <w:szCs w:val="16"/>
        </w:rPr>
      </w:pPr>
      <w:r w:rsidRPr="00E33900">
        <w:rPr>
          <w:b/>
          <w:sz w:val="16"/>
          <w:szCs w:val="16"/>
        </w:rPr>
        <w:t xml:space="preserve"> «ЧАИНСКОЕ СЕЛЬСКОЕ ПОСЕЛЕНИЕ»</w:t>
      </w:r>
    </w:p>
    <w:p w:rsidR="00A27789" w:rsidRPr="00274111" w:rsidRDefault="00A27789" w:rsidP="00274111">
      <w:pPr>
        <w:spacing w:line="276" w:lineRule="auto"/>
        <w:jc w:val="center"/>
        <w:rPr>
          <w:b/>
          <w:sz w:val="16"/>
          <w:szCs w:val="16"/>
        </w:rPr>
      </w:pPr>
      <w:r w:rsidRPr="00E33900">
        <w:rPr>
          <w:b/>
          <w:sz w:val="16"/>
          <w:szCs w:val="16"/>
        </w:rPr>
        <w:t>СОВЕТ ЧАИНСКОГО СЕЛЬСКОГО ПОСЕЛЕНИЯ</w:t>
      </w:r>
    </w:p>
    <w:p w:rsidR="00A27789" w:rsidRPr="00274111" w:rsidRDefault="00A27789" w:rsidP="00274111">
      <w:pPr>
        <w:jc w:val="center"/>
        <w:rPr>
          <w:b/>
          <w:sz w:val="16"/>
          <w:szCs w:val="16"/>
        </w:rPr>
      </w:pPr>
      <w:r w:rsidRPr="00E33900">
        <w:rPr>
          <w:b/>
          <w:sz w:val="16"/>
          <w:szCs w:val="16"/>
        </w:rPr>
        <w:t>РЕШЕНИЕ</w:t>
      </w:r>
    </w:p>
    <w:p w:rsidR="00A27789" w:rsidRPr="00E33900" w:rsidRDefault="00A27789" w:rsidP="00E33900">
      <w:pPr>
        <w:tabs>
          <w:tab w:val="center" w:pos="4790"/>
        </w:tabs>
        <w:ind w:left="360" w:hanging="360"/>
        <w:jc w:val="center"/>
        <w:rPr>
          <w:sz w:val="16"/>
          <w:szCs w:val="16"/>
        </w:rPr>
      </w:pPr>
      <w:r w:rsidRPr="00E33900">
        <w:rPr>
          <w:sz w:val="16"/>
          <w:szCs w:val="16"/>
        </w:rPr>
        <w:t>10.05.2023                                                   с.Чаинск                                                        № 12</w:t>
      </w:r>
    </w:p>
    <w:p w:rsidR="00A27789" w:rsidRPr="00E33900" w:rsidRDefault="00A27789" w:rsidP="00A27789">
      <w:pPr>
        <w:jc w:val="center"/>
        <w:rPr>
          <w:sz w:val="16"/>
          <w:szCs w:val="16"/>
        </w:rPr>
      </w:pPr>
      <w:r w:rsidRPr="00E33900">
        <w:rPr>
          <w:color w:val="000000"/>
          <w:sz w:val="16"/>
          <w:szCs w:val="16"/>
        </w:rPr>
        <w:t xml:space="preserve">                                                 </w:t>
      </w:r>
    </w:p>
    <w:tbl>
      <w:tblPr>
        <w:tblpPr w:leftFromText="180" w:rightFromText="180" w:vertAnchor="text" w:tblpY="1"/>
        <w:tblOverlap w:val="never"/>
        <w:tblW w:w="6840" w:type="dxa"/>
        <w:tblBorders>
          <w:top w:val="single" w:sz="4" w:space="0" w:color="auto"/>
          <w:left w:val="single" w:sz="4" w:space="0" w:color="auto"/>
          <w:bottom w:val="single" w:sz="4" w:space="0" w:color="auto"/>
          <w:right w:val="single" w:sz="4" w:space="0" w:color="auto"/>
        </w:tblBorders>
        <w:tblLook w:val="0000"/>
      </w:tblPr>
      <w:tblGrid>
        <w:gridCol w:w="6840"/>
      </w:tblGrid>
      <w:tr w:rsidR="00E33900" w:rsidRPr="00E33900" w:rsidTr="00E33900">
        <w:trPr>
          <w:trHeight w:val="129"/>
        </w:trPr>
        <w:tc>
          <w:tcPr>
            <w:tcW w:w="6840" w:type="dxa"/>
            <w:tcBorders>
              <w:top w:val="nil"/>
              <w:left w:val="nil"/>
              <w:bottom w:val="nil"/>
              <w:right w:val="nil"/>
            </w:tcBorders>
          </w:tcPr>
          <w:p w:rsidR="00E33900" w:rsidRPr="00E33900" w:rsidRDefault="00E33900" w:rsidP="00A27789">
            <w:pPr>
              <w:jc w:val="both"/>
              <w:rPr>
                <w:b/>
                <w:sz w:val="16"/>
                <w:szCs w:val="16"/>
              </w:rPr>
            </w:pPr>
            <w:r w:rsidRPr="00E33900">
              <w:rPr>
                <w:sz w:val="16"/>
                <w:szCs w:val="16"/>
              </w:rPr>
              <w:t xml:space="preserve">О назначение публичных слушаний по обсуждению проекта решения Совета Чаинского сельского поселения «Об утверждении отчета об исполнении бюджета муниципального образования «Чаинское сельское поселение Чаинского района Томской области» за 2022 год» </w:t>
            </w:r>
          </w:p>
        </w:tc>
      </w:tr>
    </w:tbl>
    <w:p w:rsidR="00A27789" w:rsidRPr="00E33900" w:rsidRDefault="00A27789" w:rsidP="00A27789">
      <w:pPr>
        <w:tabs>
          <w:tab w:val="left" w:pos="1995"/>
        </w:tabs>
        <w:rPr>
          <w:sz w:val="16"/>
          <w:szCs w:val="16"/>
        </w:rPr>
      </w:pPr>
    </w:p>
    <w:p w:rsidR="00E33900" w:rsidRDefault="00E33900" w:rsidP="00A27789">
      <w:pPr>
        <w:autoSpaceDE w:val="0"/>
        <w:autoSpaceDN w:val="0"/>
        <w:adjustRightInd w:val="0"/>
        <w:ind w:firstLine="540"/>
        <w:jc w:val="both"/>
        <w:rPr>
          <w:sz w:val="16"/>
          <w:szCs w:val="16"/>
        </w:rPr>
      </w:pPr>
    </w:p>
    <w:p w:rsidR="00E33900" w:rsidRDefault="00E33900" w:rsidP="00A27789">
      <w:pPr>
        <w:autoSpaceDE w:val="0"/>
        <w:autoSpaceDN w:val="0"/>
        <w:adjustRightInd w:val="0"/>
        <w:ind w:firstLine="540"/>
        <w:jc w:val="both"/>
        <w:rPr>
          <w:sz w:val="16"/>
          <w:szCs w:val="16"/>
        </w:rPr>
      </w:pPr>
    </w:p>
    <w:p w:rsidR="00E33900" w:rsidRDefault="00E33900" w:rsidP="00A27789">
      <w:pPr>
        <w:autoSpaceDE w:val="0"/>
        <w:autoSpaceDN w:val="0"/>
        <w:adjustRightInd w:val="0"/>
        <w:ind w:firstLine="540"/>
        <w:jc w:val="both"/>
        <w:rPr>
          <w:sz w:val="16"/>
          <w:szCs w:val="16"/>
        </w:rPr>
      </w:pPr>
    </w:p>
    <w:p w:rsidR="00A27789" w:rsidRPr="00E33900" w:rsidRDefault="00A27789" w:rsidP="00A27789">
      <w:pPr>
        <w:autoSpaceDE w:val="0"/>
        <w:autoSpaceDN w:val="0"/>
        <w:adjustRightInd w:val="0"/>
        <w:ind w:firstLine="540"/>
        <w:jc w:val="both"/>
        <w:rPr>
          <w:sz w:val="16"/>
          <w:szCs w:val="16"/>
        </w:rPr>
      </w:pPr>
      <w:proofErr w:type="gramStart"/>
      <w:r w:rsidRPr="00E33900">
        <w:rPr>
          <w:sz w:val="16"/>
          <w:szCs w:val="16"/>
        </w:rPr>
        <w:t>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решением Совета Чаинского сельского поселения от 05.12.2016 № 24 «Об утверждении Положения о порядке организации и проведения публичных слушаний на территории Чаинского сельского поселения», в целях обсуждения проекта решения Совета Чаинского сельского поселения «Об утверждении отчета об исполнении бюджета</w:t>
      </w:r>
      <w:proofErr w:type="gramEnd"/>
      <w:r w:rsidRPr="00E33900">
        <w:rPr>
          <w:sz w:val="16"/>
          <w:szCs w:val="16"/>
        </w:rPr>
        <w:t xml:space="preserve"> муниципального образования «Чаинское сельское поселение Чаинского района Томской области» за 2022 год», руководствуясь Уставом муниципального образования «Чаинское сельское поселение Чаинского района Томской области»</w:t>
      </w:r>
    </w:p>
    <w:p w:rsidR="00A27789" w:rsidRPr="00E33900" w:rsidRDefault="00A27789" w:rsidP="00A27789">
      <w:pPr>
        <w:autoSpaceDE w:val="0"/>
        <w:autoSpaceDN w:val="0"/>
        <w:adjustRightInd w:val="0"/>
        <w:ind w:firstLine="540"/>
        <w:jc w:val="both"/>
        <w:rPr>
          <w:sz w:val="16"/>
          <w:szCs w:val="16"/>
        </w:rPr>
      </w:pPr>
    </w:p>
    <w:p w:rsidR="00A27789" w:rsidRPr="00E33900" w:rsidRDefault="00A27789" w:rsidP="00A27789">
      <w:pPr>
        <w:autoSpaceDE w:val="0"/>
        <w:autoSpaceDN w:val="0"/>
        <w:adjustRightInd w:val="0"/>
        <w:ind w:firstLine="540"/>
        <w:jc w:val="both"/>
        <w:rPr>
          <w:b/>
          <w:sz w:val="16"/>
          <w:szCs w:val="16"/>
        </w:rPr>
      </w:pPr>
      <w:r w:rsidRPr="00E33900">
        <w:rPr>
          <w:b/>
          <w:sz w:val="16"/>
          <w:szCs w:val="16"/>
        </w:rPr>
        <w:t>Совет Чаинского сельского поселения РЕШИЛ:</w:t>
      </w:r>
    </w:p>
    <w:p w:rsidR="00A27789" w:rsidRPr="00E33900" w:rsidRDefault="00A27789" w:rsidP="00A27789">
      <w:pPr>
        <w:autoSpaceDE w:val="0"/>
        <w:autoSpaceDN w:val="0"/>
        <w:adjustRightInd w:val="0"/>
        <w:jc w:val="both"/>
        <w:rPr>
          <w:b/>
          <w:sz w:val="16"/>
          <w:szCs w:val="16"/>
        </w:rPr>
      </w:pPr>
    </w:p>
    <w:p w:rsidR="00A27789" w:rsidRPr="00E33900" w:rsidRDefault="00A27789" w:rsidP="00A27789">
      <w:pPr>
        <w:numPr>
          <w:ilvl w:val="0"/>
          <w:numId w:val="7"/>
        </w:numPr>
        <w:tabs>
          <w:tab w:val="clear" w:pos="825"/>
          <w:tab w:val="num" w:pos="142"/>
        </w:tabs>
        <w:suppressAutoHyphens/>
        <w:ind w:left="0" w:firstLine="360"/>
        <w:jc w:val="both"/>
        <w:rPr>
          <w:sz w:val="16"/>
          <w:szCs w:val="16"/>
        </w:rPr>
      </w:pPr>
      <w:r w:rsidRPr="00E33900">
        <w:rPr>
          <w:sz w:val="16"/>
          <w:szCs w:val="16"/>
        </w:rPr>
        <w:t xml:space="preserve">Назначить проведение публичных слушаний по обсуждению проекта решения Совета Чаинского сельского поселения «Об утверждении отчета об исполнении бюджета муниципального образования «Чаинское сельское поселение Чаинского района Томской области» за 2022 год» </w:t>
      </w:r>
      <w:r w:rsidRPr="00E33900">
        <w:rPr>
          <w:bCs/>
          <w:sz w:val="16"/>
          <w:szCs w:val="16"/>
        </w:rPr>
        <w:t xml:space="preserve">на 22 мая 2023 года в 17.00 часов </w:t>
      </w:r>
      <w:r w:rsidRPr="00E33900">
        <w:rPr>
          <w:sz w:val="16"/>
          <w:szCs w:val="16"/>
        </w:rPr>
        <w:t xml:space="preserve">по адресу: с. </w:t>
      </w:r>
      <w:proofErr w:type="spellStart"/>
      <w:r w:rsidRPr="00E33900">
        <w:rPr>
          <w:sz w:val="16"/>
          <w:szCs w:val="16"/>
        </w:rPr>
        <w:t>Чаинск</w:t>
      </w:r>
      <w:proofErr w:type="spellEnd"/>
      <w:r w:rsidRPr="00E33900">
        <w:rPr>
          <w:sz w:val="16"/>
          <w:szCs w:val="16"/>
        </w:rPr>
        <w:t xml:space="preserve">, ул. </w:t>
      </w:r>
      <w:proofErr w:type="gramStart"/>
      <w:r w:rsidRPr="00E33900">
        <w:rPr>
          <w:sz w:val="16"/>
          <w:szCs w:val="16"/>
        </w:rPr>
        <w:t>Комсомольская</w:t>
      </w:r>
      <w:proofErr w:type="gramEnd"/>
      <w:r w:rsidRPr="00E33900">
        <w:rPr>
          <w:sz w:val="16"/>
          <w:szCs w:val="16"/>
        </w:rPr>
        <w:t>, д.14. Кабинет № 1.</w:t>
      </w:r>
    </w:p>
    <w:p w:rsidR="00A27789" w:rsidRPr="00E33900" w:rsidRDefault="00A27789" w:rsidP="00A27789">
      <w:pPr>
        <w:numPr>
          <w:ilvl w:val="0"/>
          <w:numId w:val="7"/>
        </w:numPr>
        <w:tabs>
          <w:tab w:val="clear" w:pos="825"/>
          <w:tab w:val="num" w:pos="0"/>
        </w:tabs>
        <w:suppressAutoHyphens/>
        <w:ind w:left="0" w:firstLine="360"/>
        <w:jc w:val="both"/>
        <w:rPr>
          <w:sz w:val="16"/>
          <w:szCs w:val="16"/>
        </w:rPr>
      </w:pPr>
      <w:r w:rsidRPr="00E33900">
        <w:rPr>
          <w:sz w:val="16"/>
          <w:szCs w:val="16"/>
        </w:rPr>
        <w:t xml:space="preserve">Разместить проект муниципального правового акта в печатном издании «Официальные ведомости «Чаинского сельского поселения» и на информационных стендах в здании Администрации Чаинского сельского поселения, по адресу: с. </w:t>
      </w:r>
      <w:proofErr w:type="spellStart"/>
      <w:r w:rsidRPr="00E33900">
        <w:rPr>
          <w:sz w:val="16"/>
          <w:szCs w:val="16"/>
        </w:rPr>
        <w:t>Чаинск</w:t>
      </w:r>
      <w:proofErr w:type="spellEnd"/>
      <w:r w:rsidRPr="00E33900">
        <w:rPr>
          <w:sz w:val="16"/>
          <w:szCs w:val="16"/>
        </w:rPr>
        <w:t xml:space="preserve">, ул. </w:t>
      </w:r>
      <w:proofErr w:type="gramStart"/>
      <w:r w:rsidRPr="00E33900">
        <w:rPr>
          <w:sz w:val="16"/>
          <w:szCs w:val="16"/>
        </w:rPr>
        <w:t>Комсомольская</w:t>
      </w:r>
      <w:proofErr w:type="gramEnd"/>
      <w:r w:rsidRPr="00E33900">
        <w:rPr>
          <w:sz w:val="16"/>
          <w:szCs w:val="16"/>
        </w:rPr>
        <w:t>, 14, с. Гришкино, ул. Советская, 19.</w:t>
      </w:r>
    </w:p>
    <w:p w:rsidR="00A27789" w:rsidRPr="00E33900" w:rsidRDefault="00A27789" w:rsidP="00A27789">
      <w:pPr>
        <w:numPr>
          <w:ilvl w:val="0"/>
          <w:numId w:val="7"/>
        </w:numPr>
        <w:tabs>
          <w:tab w:val="clear" w:pos="825"/>
          <w:tab w:val="num" w:pos="142"/>
        </w:tabs>
        <w:suppressAutoHyphens/>
        <w:ind w:left="0" w:firstLine="360"/>
        <w:jc w:val="both"/>
        <w:rPr>
          <w:sz w:val="16"/>
          <w:szCs w:val="16"/>
        </w:rPr>
      </w:pPr>
      <w:r w:rsidRPr="00E33900">
        <w:rPr>
          <w:sz w:val="16"/>
          <w:szCs w:val="16"/>
        </w:rPr>
        <w:t>Создать комиссию по организации и подготовке проведения публичных слушаний в составе:</w:t>
      </w:r>
    </w:p>
    <w:p w:rsidR="00A27789" w:rsidRPr="00E33900" w:rsidRDefault="00A27789" w:rsidP="00A27789">
      <w:pPr>
        <w:suppressAutoHyphens/>
        <w:ind w:firstLine="825"/>
        <w:jc w:val="both"/>
        <w:rPr>
          <w:sz w:val="16"/>
          <w:szCs w:val="16"/>
        </w:rPr>
      </w:pPr>
      <w:r w:rsidRPr="00E33900">
        <w:rPr>
          <w:sz w:val="16"/>
          <w:szCs w:val="16"/>
        </w:rPr>
        <w:t>Аникин В.Н. – Глава Чаинского сельского поселения, председатель комиссии;</w:t>
      </w:r>
    </w:p>
    <w:p w:rsidR="00A27789" w:rsidRPr="00E33900" w:rsidRDefault="00A27789" w:rsidP="00A27789">
      <w:pPr>
        <w:suppressAutoHyphens/>
        <w:ind w:firstLine="825"/>
        <w:jc w:val="both"/>
        <w:rPr>
          <w:sz w:val="16"/>
          <w:szCs w:val="16"/>
        </w:rPr>
      </w:pPr>
      <w:proofErr w:type="spellStart"/>
      <w:r w:rsidRPr="00E33900">
        <w:rPr>
          <w:sz w:val="16"/>
          <w:szCs w:val="16"/>
        </w:rPr>
        <w:t>Чарная</w:t>
      </w:r>
      <w:proofErr w:type="spellEnd"/>
      <w:r w:rsidRPr="00E33900">
        <w:rPr>
          <w:sz w:val="16"/>
          <w:szCs w:val="16"/>
        </w:rPr>
        <w:t xml:space="preserve"> Т.А. – управляющий делами администрации Чаинского сельского поселения, секретарь комиссии;</w:t>
      </w:r>
    </w:p>
    <w:p w:rsidR="00A27789" w:rsidRPr="00E33900" w:rsidRDefault="00A27789" w:rsidP="00A27789">
      <w:pPr>
        <w:suppressAutoHyphens/>
        <w:ind w:left="825"/>
        <w:jc w:val="both"/>
        <w:rPr>
          <w:sz w:val="16"/>
          <w:szCs w:val="16"/>
        </w:rPr>
      </w:pPr>
      <w:r w:rsidRPr="00E33900">
        <w:rPr>
          <w:sz w:val="16"/>
          <w:szCs w:val="16"/>
        </w:rPr>
        <w:t xml:space="preserve">Григорьева Л.А. – администратор в с. </w:t>
      </w:r>
      <w:proofErr w:type="gramStart"/>
      <w:r w:rsidRPr="00E33900">
        <w:rPr>
          <w:sz w:val="16"/>
          <w:szCs w:val="16"/>
        </w:rPr>
        <w:t>Гришкино</w:t>
      </w:r>
      <w:proofErr w:type="gramEnd"/>
      <w:r w:rsidRPr="00E33900">
        <w:rPr>
          <w:sz w:val="16"/>
          <w:szCs w:val="16"/>
        </w:rPr>
        <w:t>, член комиссии.</w:t>
      </w:r>
    </w:p>
    <w:p w:rsidR="00A27789" w:rsidRPr="00E33900" w:rsidRDefault="00A27789" w:rsidP="00A27789">
      <w:pPr>
        <w:numPr>
          <w:ilvl w:val="0"/>
          <w:numId w:val="7"/>
        </w:numPr>
        <w:tabs>
          <w:tab w:val="clear" w:pos="825"/>
          <w:tab w:val="num" w:pos="567"/>
        </w:tabs>
        <w:suppressAutoHyphens/>
        <w:ind w:left="0" w:firstLine="360"/>
        <w:jc w:val="both"/>
        <w:rPr>
          <w:sz w:val="16"/>
          <w:szCs w:val="16"/>
        </w:rPr>
      </w:pPr>
      <w:r w:rsidRPr="00E33900">
        <w:rPr>
          <w:sz w:val="16"/>
          <w:szCs w:val="16"/>
        </w:rPr>
        <w:t xml:space="preserve">Предложения и замечания по проекту решения Совета Чаинского сельского поселения «Об утверждении отчета об исполнении бюджета муниципального образования «Чаинское сельское поселение Чаинского района Томской области» за 2022 год» можно подать: </w:t>
      </w:r>
    </w:p>
    <w:p w:rsidR="00A27789" w:rsidRPr="00E33900" w:rsidRDefault="00A27789" w:rsidP="00A27789">
      <w:pPr>
        <w:suppressAutoHyphens/>
        <w:ind w:firstLine="360"/>
        <w:jc w:val="both"/>
        <w:rPr>
          <w:sz w:val="16"/>
          <w:szCs w:val="16"/>
        </w:rPr>
      </w:pPr>
      <w:r w:rsidRPr="00E33900">
        <w:rPr>
          <w:sz w:val="16"/>
          <w:szCs w:val="16"/>
        </w:rPr>
        <w:t xml:space="preserve">1) лично при обращении к секретарю комиссии </w:t>
      </w:r>
      <w:proofErr w:type="spellStart"/>
      <w:r w:rsidRPr="00E33900">
        <w:rPr>
          <w:sz w:val="16"/>
          <w:szCs w:val="16"/>
        </w:rPr>
        <w:t>Чарной</w:t>
      </w:r>
      <w:proofErr w:type="spellEnd"/>
      <w:r w:rsidRPr="00E33900">
        <w:rPr>
          <w:sz w:val="16"/>
          <w:szCs w:val="16"/>
        </w:rPr>
        <w:t xml:space="preserve"> Т.А. по адресу: Томская область, Чаинский район, с.Чаинск, ул. Комсомольская, д. 14, кабинет № 3;</w:t>
      </w:r>
    </w:p>
    <w:p w:rsidR="00A27789" w:rsidRPr="00E33900" w:rsidRDefault="00A27789" w:rsidP="00A27789">
      <w:pPr>
        <w:suppressAutoHyphens/>
        <w:ind w:firstLine="360"/>
        <w:jc w:val="both"/>
        <w:rPr>
          <w:sz w:val="16"/>
          <w:szCs w:val="16"/>
        </w:rPr>
      </w:pPr>
      <w:r w:rsidRPr="00E33900">
        <w:rPr>
          <w:sz w:val="16"/>
          <w:szCs w:val="16"/>
        </w:rPr>
        <w:t>2) по телефону 5-61-19 с 09.00 час. до 13.00 час., с 14.00 час</w:t>
      </w:r>
      <w:proofErr w:type="gramStart"/>
      <w:r w:rsidRPr="00E33900">
        <w:rPr>
          <w:sz w:val="16"/>
          <w:szCs w:val="16"/>
        </w:rPr>
        <w:t>.</w:t>
      </w:r>
      <w:proofErr w:type="gramEnd"/>
      <w:r w:rsidRPr="00E33900">
        <w:rPr>
          <w:sz w:val="16"/>
          <w:szCs w:val="16"/>
        </w:rPr>
        <w:t xml:space="preserve"> </w:t>
      </w:r>
      <w:proofErr w:type="gramStart"/>
      <w:r w:rsidRPr="00E33900">
        <w:rPr>
          <w:sz w:val="16"/>
          <w:szCs w:val="16"/>
        </w:rPr>
        <w:t>д</w:t>
      </w:r>
      <w:proofErr w:type="gramEnd"/>
      <w:r w:rsidRPr="00E33900">
        <w:rPr>
          <w:sz w:val="16"/>
          <w:szCs w:val="16"/>
        </w:rPr>
        <w:t xml:space="preserve">о 17.00 час. в рабочие дни; </w:t>
      </w:r>
    </w:p>
    <w:p w:rsidR="00A27789" w:rsidRPr="00E33900" w:rsidRDefault="00A27789" w:rsidP="00A27789">
      <w:pPr>
        <w:suppressAutoHyphens/>
        <w:ind w:firstLine="360"/>
        <w:jc w:val="both"/>
        <w:rPr>
          <w:sz w:val="16"/>
          <w:szCs w:val="16"/>
        </w:rPr>
      </w:pPr>
      <w:r w:rsidRPr="00E33900">
        <w:rPr>
          <w:sz w:val="16"/>
          <w:szCs w:val="16"/>
        </w:rPr>
        <w:t xml:space="preserve">3) посредством направления обращения на адрес электронной почты </w:t>
      </w:r>
      <w:proofErr w:type="spellStart"/>
      <w:r w:rsidRPr="00E33900">
        <w:rPr>
          <w:sz w:val="16"/>
          <w:szCs w:val="16"/>
        </w:rPr>
        <w:t>chainsksp@mail.ru</w:t>
      </w:r>
      <w:proofErr w:type="spellEnd"/>
      <w:r w:rsidRPr="00E33900">
        <w:rPr>
          <w:sz w:val="16"/>
          <w:szCs w:val="16"/>
        </w:rPr>
        <w:t>;</w:t>
      </w:r>
    </w:p>
    <w:p w:rsidR="00A27789" w:rsidRPr="00E33900" w:rsidRDefault="00A27789" w:rsidP="00A27789">
      <w:pPr>
        <w:suppressAutoHyphens/>
        <w:ind w:firstLine="360"/>
        <w:jc w:val="both"/>
        <w:rPr>
          <w:sz w:val="16"/>
          <w:szCs w:val="16"/>
        </w:rPr>
      </w:pPr>
      <w:r w:rsidRPr="00E33900">
        <w:rPr>
          <w:sz w:val="16"/>
          <w:szCs w:val="16"/>
        </w:rPr>
        <w:t>4) в сети «Интернет» на официальном сайте органов местного самоуправления Чаинского сельского поселения: http://www.chainsksp.ru;</w:t>
      </w:r>
    </w:p>
    <w:p w:rsidR="00A27789" w:rsidRPr="00E33900" w:rsidRDefault="00A27789" w:rsidP="00A27789">
      <w:pPr>
        <w:suppressAutoHyphens/>
        <w:ind w:firstLine="360"/>
        <w:jc w:val="both"/>
        <w:rPr>
          <w:sz w:val="16"/>
          <w:szCs w:val="16"/>
        </w:rPr>
      </w:pPr>
      <w:r w:rsidRPr="00E33900">
        <w:rPr>
          <w:sz w:val="16"/>
          <w:szCs w:val="16"/>
        </w:rPr>
        <w:t xml:space="preserve">5) почтовым отправлением по адресу: 636407, Томская область, Чаинский район, с. </w:t>
      </w:r>
      <w:proofErr w:type="spellStart"/>
      <w:r w:rsidRPr="00E33900">
        <w:rPr>
          <w:sz w:val="16"/>
          <w:szCs w:val="16"/>
        </w:rPr>
        <w:t>Чаинск</w:t>
      </w:r>
      <w:proofErr w:type="spellEnd"/>
      <w:r w:rsidRPr="00E33900">
        <w:rPr>
          <w:sz w:val="16"/>
          <w:szCs w:val="16"/>
        </w:rPr>
        <w:t>, ул. Комсомольская, д. 14.</w:t>
      </w:r>
    </w:p>
    <w:p w:rsidR="00A27789" w:rsidRPr="00E33900" w:rsidRDefault="00A27789" w:rsidP="00A27789">
      <w:pPr>
        <w:numPr>
          <w:ilvl w:val="0"/>
          <w:numId w:val="7"/>
        </w:numPr>
        <w:tabs>
          <w:tab w:val="clear" w:pos="825"/>
          <w:tab w:val="num" w:pos="426"/>
          <w:tab w:val="num" w:pos="567"/>
        </w:tabs>
        <w:suppressAutoHyphens/>
        <w:ind w:left="0" w:firstLine="360"/>
        <w:jc w:val="both"/>
        <w:rPr>
          <w:sz w:val="16"/>
          <w:szCs w:val="16"/>
        </w:rPr>
      </w:pPr>
      <w:r w:rsidRPr="00E33900">
        <w:rPr>
          <w:sz w:val="16"/>
          <w:szCs w:val="16"/>
        </w:rPr>
        <w:t xml:space="preserve"> Принять участие в обсуждении проекта решения Совета Чаинского сельского поселения «Об утверждении отчета об исполнении бюджета муниципального образования «Чаинское сельское поселение Чаинского района Томской области» за 2022 год» могут все желающие непосредственно или через своих представителей.</w:t>
      </w:r>
    </w:p>
    <w:p w:rsidR="00A27789" w:rsidRPr="00E33900" w:rsidRDefault="00A27789" w:rsidP="00A27789">
      <w:pPr>
        <w:autoSpaceDE w:val="0"/>
        <w:autoSpaceDN w:val="0"/>
        <w:adjustRightInd w:val="0"/>
        <w:ind w:firstLine="540"/>
        <w:jc w:val="both"/>
        <w:rPr>
          <w:b/>
          <w:sz w:val="16"/>
          <w:szCs w:val="16"/>
        </w:rPr>
      </w:pPr>
      <w:r w:rsidRPr="00E33900">
        <w:rPr>
          <w:sz w:val="16"/>
          <w:szCs w:val="16"/>
        </w:rPr>
        <w:t>6. Настоящее решение вступает в силу после опубликования (обнародования).</w:t>
      </w:r>
    </w:p>
    <w:p w:rsidR="00A27789" w:rsidRPr="00E33900" w:rsidRDefault="00A27789" w:rsidP="00A27789">
      <w:pPr>
        <w:autoSpaceDE w:val="0"/>
        <w:autoSpaceDN w:val="0"/>
        <w:adjustRightInd w:val="0"/>
        <w:ind w:firstLine="540"/>
        <w:jc w:val="both"/>
        <w:rPr>
          <w:b/>
          <w:sz w:val="16"/>
          <w:szCs w:val="16"/>
        </w:rPr>
      </w:pPr>
    </w:p>
    <w:p w:rsidR="00274111" w:rsidRDefault="00A27789" w:rsidP="00274111">
      <w:pPr>
        <w:tabs>
          <w:tab w:val="left" w:pos="7215"/>
        </w:tabs>
        <w:overflowPunct w:val="0"/>
        <w:autoSpaceDE w:val="0"/>
        <w:autoSpaceDN w:val="0"/>
        <w:adjustRightInd w:val="0"/>
        <w:spacing w:line="240" w:lineRule="exact"/>
        <w:textAlignment w:val="baseline"/>
        <w:rPr>
          <w:sz w:val="16"/>
          <w:szCs w:val="16"/>
        </w:rPr>
      </w:pPr>
      <w:r w:rsidRPr="00E33900">
        <w:rPr>
          <w:sz w:val="16"/>
          <w:szCs w:val="16"/>
        </w:rPr>
        <w:t xml:space="preserve">Председатель Совета Чаинского </w:t>
      </w:r>
      <w:r w:rsidR="00274111">
        <w:rPr>
          <w:sz w:val="16"/>
          <w:szCs w:val="16"/>
        </w:rPr>
        <w:t xml:space="preserve">сельского поселения                                                                               </w:t>
      </w:r>
      <w:r w:rsidR="00274111">
        <w:rPr>
          <w:sz w:val="16"/>
          <w:szCs w:val="16"/>
        </w:rPr>
        <w:tab/>
      </w:r>
      <w:r w:rsidR="00274111" w:rsidRPr="00E33900">
        <w:rPr>
          <w:sz w:val="16"/>
          <w:szCs w:val="16"/>
        </w:rPr>
        <w:t xml:space="preserve">  С.Ю. </w:t>
      </w:r>
      <w:proofErr w:type="spellStart"/>
      <w:r w:rsidR="00274111" w:rsidRPr="00E33900">
        <w:rPr>
          <w:sz w:val="16"/>
          <w:szCs w:val="16"/>
        </w:rPr>
        <w:t>Трушляков</w:t>
      </w:r>
      <w:proofErr w:type="spellEnd"/>
    </w:p>
    <w:p w:rsidR="001C659D" w:rsidRPr="00E33900" w:rsidRDefault="001C659D" w:rsidP="00274111">
      <w:pPr>
        <w:tabs>
          <w:tab w:val="left" w:pos="7215"/>
        </w:tabs>
        <w:overflowPunct w:val="0"/>
        <w:autoSpaceDE w:val="0"/>
        <w:autoSpaceDN w:val="0"/>
        <w:adjustRightInd w:val="0"/>
        <w:spacing w:line="240" w:lineRule="exact"/>
        <w:textAlignment w:val="baseline"/>
        <w:rPr>
          <w:sz w:val="16"/>
          <w:szCs w:val="16"/>
        </w:rPr>
      </w:pPr>
    </w:p>
    <w:p w:rsidR="00A27789" w:rsidRPr="00E33900" w:rsidRDefault="00A27789" w:rsidP="00E33900">
      <w:pPr>
        <w:tabs>
          <w:tab w:val="left" w:pos="7215"/>
        </w:tabs>
        <w:overflowPunct w:val="0"/>
        <w:autoSpaceDE w:val="0"/>
        <w:autoSpaceDN w:val="0"/>
        <w:adjustRightInd w:val="0"/>
        <w:spacing w:line="240" w:lineRule="exact"/>
        <w:textAlignment w:val="baseline"/>
        <w:rPr>
          <w:sz w:val="16"/>
          <w:szCs w:val="16"/>
        </w:rPr>
      </w:pPr>
      <w:r w:rsidRPr="00E33900">
        <w:rPr>
          <w:sz w:val="16"/>
          <w:szCs w:val="16"/>
        </w:rPr>
        <w:t xml:space="preserve">Глава Чаинского сельского поселения       </w:t>
      </w:r>
      <w:r w:rsidR="00E33900">
        <w:rPr>
          <w:sz w:val="16"/>
          <w:szCs w:val="16"/>
        </w:rPr>
        <w:t xml:space="preserve">                </w:t>
      </w:r>
      <w:r w:rsidR="00E33900">
        <w:rPr>
          <w:sz w:val="16"/>
          <w:szCs w:val="16"/>
        </w:rPr>
        <w:tab/>
        <w:t xml:space="preserve">   </w:t>
      </w:r>
      <w:r w:rsidRPr="00E33900">
        <w:rPr>
          <w:sz w:val="16"/>
          <w:szCs w:val="16"/>
        </w:rPr>
        <w:t>В.Н. Аникин</w:t>
      </w:r>
    </w:p>
    <w:p w:rsidR="00A27789" w:rsidRPr="00E33900" w:rsidRDefault="00A27789" w:rsidP="00A27789">
      <w:pPr>
        <w:tabs>
          <w:tab w:val="center" w:pos="4677"/>
          <w:tab w:val="left" w:pos="8349"/>
        </w:tabs>
        <w:spacing w:line="276" w:lineRule="auto"/>
        <w:jc w:val="center"/>
        <w:rPr>
          <w:b/>
          <w:sz w:val="16"/>
          <w:szCs w:val="16"/>
        </w:rPr>
      </w:pPr>
    </w:p>
    <w:p w:rsidR="00A27789" w:rsidRPr="00E33900" w:rsidRDefault="00A27789" w:rsidP="00A27789">
      <w:pPr>
        <w:tabs>
          <w:tab w:val="center" w:pos="4677"/>
          <w:tab w:val="left" w:pos="8349"/>
        </w:tabs>
        <w:spacing w:line="276" w:lineRule="auto"/>
        <w:jc w:val="center"/>
        <w:rPr>
          <w:b/>
          <w:sz w:val="16"/>
          <w:szCs w:val="16"/>
        </w:rPr>
      </w:pPr>
      <w:r w:rsidRPr="00E33900">
        <w:rPr>
          <w:b/>
          <w:sz w:val="16"/>
          <w:szCs w:val="16"/>
        </w:rPr>
        <w:t>МУНИЦИПАЛЬНОЕ ОБРАЗОВАНИЕ</w:t>
      </w:r>
    </w:p>
    <w:p w:rsidR="00A27789" w:rsidRPr="00E33900" w:rsidRDefault="00A27789" w:rsidP="00A27789">
      <w:pPr>
        <w:spacing w:line="276" w:lineRule="auto"/>
        <w:jc w:val="center"/>
        <w:rPr>
          <w:b/>
          <w:sz w:val="16"/>
          <w:szCs w:val="16"/>
        </w:rPr>
      </w:pPr>
      <w:r w:rsidRPr="00E33900">
        <w:rPr>
          <w:b/>
          <w:sz w:val="16"/>
          <w:szCs w:val="16"/>
        </w:rPr>
        <w:t>«ЧАИНСКОЕ СЕЛЬСКОЕ ПОСЕЛЕНИЕ»</w:t>
      </w:r>
    </w:p>
    <w:p w:rsidR="00A27789" w:rsidRPr="00E33900" w:rsidRDefault="00A27789" w:rsidP="00274111">
      <w:pPr>
        <w:spacing w:line="276" w:lineRule="auto"/>
        <w:jc w:val="center"/>
        <w:rPr>
          <w:b/>
          <w:sz w:val="16"/>
          <w:szCs w:val="16"/>
        </w:rPr>
      </w:pPr>
      <w:r w:rsidRPr="00E33900">
        <w:rPr>
          <w:b/>
          <w:sz w:val="16"/>
          <w:szCs w:val="16"/>
        </w:rPr>
        <w:t>СОВЕТ ЧАИНСКОГО СЕЛЬСКОГО ПОСЕЛЕНИЯ</w:t>
      </w:r>
    </w:p>
    <w:p w:rsidR="00A27789" w:rsidRPr="00E33900" w:rsidRDefault="00A27789" w:rsidP="00A27789">
      <w:pPr>
        <w:jc w:val="center"/>
        <w:rPr>
          <w:b/>
          <w:sz w:val="16"/>
          <w:szCs w:val="16"/>
        </w:rPr>
      </w:pPr>
      <w:r w:rsidRPr="00E33900">
        <w:rPr>
          <w:b/>
          <w:sz w:val="16"/>
          <w:szCs w:val="16"/>
        </w:rPr>
        <w:t>РЕШЕНИЕ</w:t>
      </w:r>
    </w:p>
    <w:p w:rsidR="00A27789" w:rsidRPr="00E33900" w:rsidRDefault="00A27789" w:rsidP="00274111">
      <w:pPr>
        <w:jc w:val="center"/>
        <w:rPr>
          <w:sz w:val="16"/>
          <w:szCs w:val="16"/>
        </w:rPr>
      </w:pPr>
      <w:r w:rsidRPr="00E33900">
        <w:rPr>
          <w:sz w:val="16"/>
          <w:szCs w:val="16"/>
        </w:rPr>
        <w:t>10.05.2023                                                                         с.Чаинск                                                               № 00</w:t>
      </w:r>
    </w:p>
    <w:p w:rsidR="00A27789" w:rsidRPr="00E33900" w:rsidRDefault="00A27789" w:rsidP="00A27789">
      <w:pPr>
        <w:jc w:val="center"/>
        <w:rPr>
          <w:sz w:val="16"/>
          <w:szCs w:val="16"/>
        </w:rPr>
      </w:pPr>
      <w:r w:rsidRPr="00E33900">
        <w:rPr>
          <w:sz w:val="16"/>
          <w:szCs w:val="16"/>
        </w:rPr>
        <w:t xml:space="preserve">    </w:t>
      </w:r>
    </w:p>
    <w:p w:rsidR="00A27789" w:rsidRPr="00E33900" w:rsidRDefault="00A27789" w:rsidP="00A27789">
      <w:pPr>
        <w:jc w:val="center"/>
        <w:rPr>
          <w:sz w:val="16"/>
          <w:szCs w:val="16"/>
        </w:rPr>
      </w:pPr>
    </w:p>
    <w:tbl>
      <w:tblPr>
        <w:tblStyle w:val="af2"/>
        <w:tblW w:w="0" w:type="auto"/>
        <w:tblLook w:val="04A0"/>
      </w:tblPr>
      <w:tblGrid>
        <w:gridCol w:w="7478"/>
      </w:tblGrid>
      <w:tr w:rsidR="00CC05E8" w:rsidTr="00CC05E8">
        <w:trPr>
          <w:trHeight w:val="219"/>
        </w:trPr>
        <w:tc>
          <w:tcPr>
            <w:tcW w:w="7478" w:type="dxa"/>
            <w:tcBorders>
              <w:top w:val="nil"/>
              <w:left w:val="nil"/>
              <w:bottom w:val="nil"/>
              <w:right w:val="nil"/>
            </w:tcBorders>
          </w:tcPr>
          <w:p w:rsidR="00CC05E8" w:rsidRPr="000F24BF" w:rsidRDefault="00CC05E8" w:rsidP="00CC05E8">
            <w:pPr>
              <w:tabs>
                <w:tab w:val="left" w:pos="3780"/>
              </w:tabs>
              <w:rPr>
                <w:sz w:val="20"/>
                <w:szCs w:val="20"/>
              </w:rPr>
            </w:pPr>
            <w:r w:rsidRPr="000F24BF">
              <w:rPr>
                <w:sz w:val="20"/>
                <w:szCs w:val="20"/>
              </w:rPr>
              <w:t>Об утверждении отчета об исполнении бюджета муниципального образования «Чаинское сельское поселение Чаинского района Томской области» за 2022 год</w:t>
            </w:r>
          </w:p>
          <w:p w:rsidR="00CC05E8" w:rsidRDefault="00CC05E8" w:rsidP="00A27789">
            <w:pPr>
              <w:jc w:val="center"/>
              <w:rPr>
                <w:sz w:val="16"/>
                <w:szCs w:val="16"/>
              </w:rPr>
            </w:pPr>
          </w:p>
        </w:tc>
      </w:tr>
    </w:tbl>
    <w:p w:rsidR="00A27789" w:rsidRPr="00E33900" w:rsidRDefault="00F25F96" w:rsidP="00CC05E8">
      <w:pPr>
        <w:jc w:val="center"/>
        <w:rPr>
          <w:sz w:val="16"/>
          <w:szCs w:val="16"/>
        </w:rPr>
      </w:pPr>
      <w:r>
        <w:rPr>
          <w:noProof/>
          <w:sz w:val="16"/>
          <w:szCs w:val="16"/>
        </w:rPr>
        <w:pict>
          <v:shapetype id="_x0000_t202" coordsize="21600,21600" o:spt="202" path="m,l,21600r21600,l21600,xe">
            <v:stroke joinstyle="miter"/>
            <v:path gradientshapeok="t" o:connecttype="rect"/>
          </v:shapetype>
          <v:shape id="_x0000_s1032" type="#_x0000_t202" style="position:absolute;left:0;text-align:left;margin-left:-86.55pt;margin-top:3.25pt;width:4.5pt;height:19.5pt;z-index:251660288;mso-wrap-distance-left:9.05pt;mso-wrap-distance-right:9.05pt;mso-position-horizontal-relative:text;mso-position-vertical-relative:text" strokecolor="white" strokeweight="0">
            <v:fill color2="black"/>
            <v:stroke color2="black"/>
            <v:textbox style="mso-next-textbox:#_x0000_s1032" inset="7.95pt,4.35pt,7.95pt,4.35pt">
              <w:txbxContent>
                <w:p w:rsidR="00FD30BC" w:rsidRDefault="00FD30BC" w:rsidP="00A27789">
                  <w:pPr>
                    <w:jc w:val="center"/>
                  </w:pPr>
                </w:p>
              </w:txbxContent>
            </v:textbox>
          </v:shape>
        </w:pic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proofErr w:type="gramStart"/>
      <w:r w:rsidRPr="00E33900">
        <w:rPr>
          <w:rFonts w:ascii="Times New Roman" w:hAnsi="Times New Roman" w:cs="Times New Roman"/>
          <w:sz w:val="16"/>
          <w:szCs w:val="16"/>
        </w:rPr>
        <w:t>Заслушав представленный Администрацией Чаинского сельского поселения отчет об исполнении бюджета муниципального образования «Чаинское сельское поселение Чаинского района Томской области» за 2022 год, в соответствии со статьей 35 Устава муниципального образования «Чаинское сельское поселение Чаинского района Томской области», статьей 33 Положения о бюджетном процессе в муниципальном образовании «Чаинское сельское поселение Чаинского района Томской области», утвержденным решением Совета Чаинского сельского поселения от</w:t>
      </w:r>
      <w:proofErr w:type="gramEnd"/>
      <w:r w:rsidRPr="00E33900">
        <w:rPr>
          <w:rFonts w:ascii="Times New Roman" w:hAnsi="Times New Roman" w:cs="Times New Roman"/>
          <w:sz w:val="16"/>
          <w:szCs w:val="16"/>
        </w:rPr>
        <w:t xml:space="preserve"> 16.03.2023 № 9</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p>
    <w:p w:rsidR="00A27789" w:rsidRPr="00E33900" w:rsidRDefault="00A27789" w:rsidP="00A27789">
      <w:pPr>
        <w:pStyle w:val="23"/>
        <w:tabs>
          <w:tab w:val="clear" w:pos="6015"/>
          <w:tab w:val="left" w:pos="709"/>
        </w:tabs>
        <w:ind w:firstLine="709"/>
        <w:rPr>
          <w:rFonts w:ascii="Times New Roman" w:hAnsi="Times New Roman" w:cs="Times New Roman"/>
          <w:b/>
          <w:sz w:val="16"/>
          <w:szCs w:val="16"/>
        </w:rPr>
      </w:pPr>
      <w:r w:rsidRPr="00E33900">
        <w:rPr>
          <w:rFonts w:ascii="Times New Roman" w:hAnsi="Times New Roman" w:cs="Times New Roman"/>
          <w:b/>
          <w:sz w:val="16"/>
          <w:szCs w:val="16"/>
        </w:rPr>
        <w:t>Совет Чаинского сельского поселения РЕШИЛ:</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 xml:space="preserve">1. Утвердить отчет об исполнении бюджета муниципального образования «Чаинское сельское поселение Чаинского района Томской области» за 2022 год по доходам в сумме 12739,9 тыс. рублей, по расходам в сумме 12518,5 тыс. рублей с </w:t>
      </w:r>
      <w:proofErr w:type="spellStart"/>
      <w:r w:rsidRPr="00E33900">
        <w:rPr>
          <w:rFonts w:ascii="Times New Roman" w:hAnsi="Times New Roman" w:cs="Times New Roman"/>
          <w:sz w:val="16"/>
          <w:szCs w:val="16"/>
        </w:rPr>
        <w:t>профицитом</w:t>
      </w:r>
      <w:proofErr w:type="spellEnd"/>
      <w:r w:rsidRPr="00E33900">
        <w:rPr>
          <w:rFonts w:ascii="Times New Roman" w:hAnsi="Times New Roman" w:cs="Times New Roman"/>
          <w:sz w:val="16"/>
          <w:szCs w:val="16"/>
        </w:rPr>
        <w:t xml:space="preserve"> бюджета в сумме 221,4 тыс. рублей.</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 xml:space="preserve">2. Утвердить следующие показатели: </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а) доходы бюджета по кодам классификации доходов бюджета за 2022 год согласно приложению 1 к настоящему решению;</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б) расходы бюджета по ведомственной структуре расходов бюджета согласно приложению 2 к настоящему решению;</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в) расходы бюджета по разделам и подразделам классификации расходов бюджета согласно приложению 3 к настоящему решению;</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 xml:space="preserve">г) источники финансирования дефицита бюджета по кодам </w:t>
      </w:r>
      <w:proofErr w:type="gramStart"/>
      <w:r w:rsidRPr="00E33900">
        <w:rPr>
          <w:rFonts w:ascii="Times New Roman" w:hAnsi="Times New Roman" w:cs="Times New Roman"/>
          <w:sz w:val="16"/>
          <w:szCs w:val="16"/>
        </w:rPr>
        <w:t>классификации источников финансирования дефицитов бюджетов</w:t>
      </w:r>
      <w:proofErr w:type="gramEnd"/>
      <w:r w:rsidRPr="00E33900">
        <w:rPr>
          <w:rFonts w:ascii="Times New Roman" w:hAnsi="Times New Roman" w:cs="Times New Roman"/>
          <w:sz w:val="16"/>
          <w:szCs w:val="16"/>
        </w:rPr>
        <w:t xml:space="preserve"> согласно приложению 4 к настоящему решению;</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proofErr w:type="spellStart"/>
      <w:r w:rsidRPr="00E33900">
        <w:rPr>
          <w:rFonts w:ascii="Times New Roman" w:hAnsi="Times New Roman" w:cs="Times New Roman"/>
          <w:sz w:val="16"/>
          <w:szCs w:val="16"/>
        </w:rPr>
        <w:t>д</w:t>
      </w:r>
      <w:proofErr w:type="spellEnd"/>
      <w:r w:rsidRPr="00E33900">
        <w:rPr>
          <w:rFonts w:ascii="Times New Roman" w:hAnsi="Times New Roman" w:cs="Times New Roman"/>
          <w:sz w:val="16"/>
          <w:szCs w:val="16"/>
        </w:rPr>
        <w:t>) расходы на реализацию целевых программ Чаинского сельского поселения согласно приложению 5 к настоящему решению;</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lastRenderedPageBreak/>
        <w:t>е) программа приватизации (продажи) муниципального имущества согласно приложению 6 к настоящему решению;</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ж) отчет об использовании средств Дорожного фонда муниципального образования «Чаинское сельское поселение» согласно приложению 7 к настоящему решению;</w:t>
      </w:r>
    </w:p>
    <w:p w:rsidR="00A27789" w:rsidRPr="00E33900" w:rsidRDefault="00A27789" w:rsidP="00A27789">
      <w:pPr>
        <w:pStyle w:val="23"/>
        <w:tabs>
          <w:tab w:val="left" w:pos="709"/>
        </w:tabs>
        <w:ind w:firstLine="709"/>
        <w:rPr>
          <w:rFonts w:ascii="Times New Roman" w:hAnsi="Times New Roman" w:cs="Times New Roman"/>
          <w:sz w:val="16"/>
          <w:szCs w:val="16"/>
        </w:rPr>
      </w:pPr>
      <w:proofErr w:type="spellStart"/>
      <w:r w:rsidRPr="00E33900">
        <w:rPr>
          <w:rFonts w:ascii="Times New Roman" w:hAnsi="Times New Roman" w:cs="Times New Roman"/>
          <w:sz w:val="16"/>
          <w:szCs w:val="16"/>
        </w:rPr>
        <w:t>з</w:t>
      </w:r>
      <w:proofErr w:type="spellEnd"/>
      <w:r w:rsidRPr="00E33900">
        <w:rPr>
          <w:rFonts w:ascii="Times New Roman" w:hAnsi="Times New Roman" w:cs="Times New Roman"/>
          <w:sz w:val="16"/>
          <w:szCs w:val="16"/>
        </w:rPr>
        <w:t>) отчет об использовании средств Резервного фонда муниципального образования «Чаинское сельское поселение» согласно приложению 8 к настоящему решению.</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 xml:space="preserve">3. </w:t>
      </w:r>
      <w:proofErr w:type="gramStart"/>
      <w:r w:rsidRPr="00E33900">
        <w:rPr>
          <w:rFonts w:ascii="Times New Roman" w:hAnsi="Times New Roman" w:cs="Times New Roman"/>
          <w:sz w:val="16"/>
          <w:szCs w:val="16"/>
        </w:rPr>
        <w:t>Разместить</w:t>
      </w:r>
      <w:proofErr w:type="gramEnd"/>
      <w:r w:rsidRPr="00E33900">
        <w:rPr>
          <w:rFonts w:ascii="Times New Roman" w:hAnsi="Times New Roman" w:cs="Times New Roman"/>
          <w:sz w:val="16"/>
          <w:szCs w:val="16"/>
        </w:rPr>
        <w:t xml:space="preserve"> настоящее решение на официальном сайте Чаинского сельского поселения в информационно-телекоммуникационной сети «Интернет».</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 xml:space="preserve">4. </w:t>
      </w:r>
      <w:proofErr w:type="gramStart"/>
      <w:r w:rsidRPr="00E33900">
        <w:rPr>
          <w:rFonts w:ascii="Times New Roman" w:hAnsi="Times New Roman" w:cs="Times New Roman"/>
          <w:sz w:val="16"/>
          <w:szCs w:val="16"/>
        </w:rPr>
        <w:t>Контроль за</w:t>
      </w:r>
      <w:proofErr w:type="gramEnd"/>
      <w:r w:rsidRPr="00E33900">
        <w:rPr>
          <w:rFonts w:ascii="Times New Roman" w:hAnsi="Times New Roman" w:cs="Times New Roman"/>
          <w:sz w:val="16"/>
          <w:szCs w:val="16"/>
        </w:rPr>
        <w:t xml:space="preserve"> исполнением настоящего решения возложить на ведущего специалиста Л.Ю. </w:t>
      </w:r>
      <w:proofErr w:type="spellStart"/>
      <w:r w:rsidRPr="00E33900">
        <w:rPr>
          <w:rFonts w:ascii="Times New Roman" w:hAnsi="Times New Roman" w:cs="Times New Roman"/>
          <w:sz w:val="16"/>
          <w:szCs w:val="16"/>
        </w:rPr>
        <w:t>Куусмаа</w:t>
      </w:r>
      <w:proofErr w:type="spellEnd"/>
      <w:r w:rsidRPr="00E33900">
        <w:rPr>
          <w:rFonts w:ascii="Times New Roman" w:hAnsi="Times New Roman" w:cs="Times New Roman"/>
          <w:sz w:val="16"/>
          <w:szCs w:val="16"/>
        </w:rPr>
        <w:t>.</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5. Настоящее решение вступает в силу после его официального опубликования.</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p>
    <w:p w:rsidR="00CC05E8" w:rsidRPr="00E33900" w:rsidRDefault="00A27789" w:rsidP="00CC05E8">
      <w:pPr>
        <w:pStyle w:val="23"/>
        <w:tabs>
          <w:tab w:val="left" w:pos="709"/>
        </w:tabs>
        <w:rPr>
          <w:rFonts w:ascii="Times New Roman" w:hAnsi="Times New Roman" w:cs="Times New Roman"/>
          <w:sz w:val="16"/>
          <w:szCs w:val="16"/>
        </w:rPr>
      </w:pPr>
      <w:r w:rsidRPr="00E33900">
        <w:rPr>
          <w:rFonts w:ascii="Times New Roman" w:hAnsi="Times New Roman" w:cs="Times New Roman"/>
          <w:sz w:val="16"/>
          <w:szCs w:val="16"/>
        </w:rPr>
        <w:t>Председатель Совета Чаинского</w:t>
      </w:r>
      <w:r w:rsidR="00CC05E8" w:rsidRPr="00CC05E8">
        <w:rPr>
          <w:rFonts w:ascii="Times New Roman" w:hAnsi="Times New Roman" w:cs="Times New Roman"/>
          <w:sz w:val="16"/>
          <w:szCs w:val="16"/>
        </w:rPr>
        <w:t xml:space="preserve"> </w:t>
      </w:r>
      <w:r w:rsidR="00CC05E8" w:rsidRPr="00E33900">
        <w:rPr>
          <w:rFonts w:ascii="Times New Roman" w:hAnsi="Times New Roman" w:cs="Times New Roman"/>
          <w:sz w:val="16"/>
          <w:szCs w:val="16"/>
        </w:rPr>
        <w:t xml:space="preserve">сельского поселения                                                                                           С.Ю. </w:t>
      </w:r>
      <w:proofErr w:type="spellStart"/>
      <w:r w:rsidR="00CC05E8" w:rsidRPr="00E33900">
        <w:rPr>
          <w:rFonts w:ascii="Times New Roman" w:hAnsi="Times New Roman" w:cs="Times New Roman"/>
          <w:sz w:val="16"/>
          <w:szCs w:val="16"/>
        </w:rPr>
        <w:t>Трушляков</w:t>
      </w:r>
      <w:proofErr w:type="spellEnd"/>
    </w:p>
    <w:p w:rsidR="00A27789" w:rsidRPr="00E33900" w:rsidRDefault="00A27789" w:rsidP="00A27789">
      <w:pPr>
        <w:pStyle w:val="23"/>
        <w:tabs>
          <w:tab w:val="left" w:pos="709"/>
        </w:tabs>
        <w:rPr>
          <w:rFonts w:ascii="Times New Roman" w:hAnsi="Times New Roman" w:cs="Times New Roman"/>
          <w:sz w:val="16"/>
          <w:szCs w:val="16"/>
        </w:rPr>
      </w:pPr>
    </w:p>
    <w:p w:rsidR="00CC05E8" w:rsidRPr="00E33900" w:rsidRDefault="00A27789" w:rsidP="00CC05E8">
      <w:pPr>
        <w:pStyle w:val="23"/>
        <w:tabs>
          <w:tab w:val="left" w:pos="709"/>
        </w:tabs>
        <w:rPr>
          <w:rFonts w:ascii="Times New Roman" w:hAnsi="Times New Roman" w:cs="Times New Roman"/>
          <w:sz w:val="16"/>
          <w:szCs w:val="16"/>
        </w:rPr>
      </w:pPr>
      <w:r w:rsidRPr="00E33900">
        <w:rPr>
          <w:rFonts w:ascii="Times New Roman" w:hAnsi="Times New Roman" w:cs="Times New Roman"/>
          <w:sz w:val="16"/>
          <w:szCs w:val="16"/>
        </w:rPr>
        <w:t>Глава Чаинского</w:t>
      </w:r>
      <w:r w:rsidR="00CC05E8">
        <w:rPr>
          <w:rFonts w:ascii="Times New Roman" w:hAnsi="Times New Roman" w:cs="Times New Roman"/>
          <w:sz w:val="16"/>
          <w:szCs w:val="16"/>
        </w:rPr>
        <w:t xml:space="preserve"> сельского поселения</w:t>
      </w:r>
      <w:r w:rsidR="00CC05E8">
        <w:rPr>
          <w:rFonts w:ascii="Times New Roman" w:hAnsi="Times New Roman" w:cs="Times New Roman"/>
          <w:sz w:val="16"/>
          <w:szCs w:val="16"/>
        </w:rPr>
        <w:tab/>
      </w:r>
      <w:r w:rsidR="00CC05E8">
        <w:rPr>
          <w:rFonts w:ascii="Times New Roman" w:hAnsi="Times New Roman" w:cs="Times New Roman"/>
          <w:sz w:val="16"/>
          <w:szCs w:val="16"/>
        </w:rPr>
        <w:tab/>
      </w:r>
      <w:r w:rsidR="00CC05E8">
        <w:rPr>
          <w:rFonts w:ascii="Times New Roman" w:hAnsi="Times New Roman" w:cs="Times New Roman"/>
          <w:sz w:val="16"/>
          <w:szCs w:val="16"/>
        </w:rPr>
        <w:tab/>
      </w:r>
      <w:r w:rsidR="00CC05E8">
        <w:rPr>
          <w:rFonts w:ascii="Times New Roman" w:hAnsi="Times New Roman" w:cs="Times New Roman"/>
          <w:sz w:val="16"/>
          <w:szCs w:val="16"/>
        </w:rPr>
        <w:tab/>
        <w:t xml:space="preserve">      </w:t>
      </w:r>
      <w:r w:rsidR="00CC05E8" w:rsidRPr="00E33900">
        <w:rPr>
          <w:rFonts w:ascii="Times New Roman" w:hAnsi="Times New Roman" w:cs="Times New Roman"/>
          <w:sz w:val="16"/>
          <w:szCs w:val="16"/>
        </w:rPr>
        <w:t>В.Н. Аникин</w:t>
      </w:r>
    </w:p>
    <w:p w:rsidR="00CC05E8" w:rsidRPr="00E33900" w:rsidRDefault="00CC05E8" w:rsidP="00CC05E8">
      <w:pPr>
        <w:pStyle w:val="23"/>
        <w:tabs>
          <w:tab w:val="clear" w:pos="6015"/>
          <w:tab w:val="left" w:pos="709"/>
        </w:tabs>
        <w:ind w:firstLine="709"/>
        <w:rPr>
          <w:rFonts w:ascii="Times New Roman" w:hAnsi="Times New Roman" w:cs="Times New Roman"/>
          <w:sz w:val="16"/>
          <w:szCs w:val="16"/>
        </w:rPr>
      </w:pP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sectPr w:rsidR="00A27789" w:rsidRPr="00E33900" w:rsidSect="00274111">
          <w:headerReference w:type="even" r:id="rId8"/>
          <w:headerReference w:type="default" r:id="rId9"/>
          <w:footerReference w:type="even" r:id="rId10"/>
          <w:footerReference w:type="default" r:id="rId11"/>
          <w:type w:val="continuous"/>
          <w:pgSz w:w="11906" w:h="16838"/>
          <w:pgMar w:top="720" w:right="720" w:bottom="720" w:left="720" w:header="709" w:footer="709" w:gutter="0"/>
          <w:cols w:space="708"/>
          <w:docGrid w:linePitch="360"/>
        </w:sectPr>
      </w:pPr>
    </w:p>
    <w:tbl>
      <w:tblPr>
        <w:tblpPr w:leftFromText="180" w:rightFromText="180" w:vertAnchor="text" w:horzAnchor="page" w:tblpX="9748" w:tblpY="-520"/>
        <w:tblOverlap w:val="never"/>
        <w:tblW w:w="0" w:type="auto"/>
        <w:tblBorders>
          <w:top w:val="single" w:sz="4" w:space="0" w:color="auto"/>
          <w:left w:val="single" w:sz="4" w:space="0" w:color="auto"/>
          <w:bottom w:val="single" w:sz="4" w:space="0" w:color="auto"/>
          <w:right w:val="single" w:sz="4" w:space="0" w:color="auto"/>
        </w:tblBorders>
        <w:tblLook w:val="04A0"/>
      </w:tblPr>
      <w:tblGrid>
        <w:gridCol w:w="6799"/>
      </w:tblGrid>
      <w:tr w:rsidR="00CC05E8" w:rsidRPr="00E33900" w:rsidTr="00CC05E8">
        <w:trPr>
          <w:trHeight w:val="786"/>
        </w:trPr>
        <w:tc>
          <w:tcPr>
            <w:tcW w:w="6799" w:type="dxa"/>
            <w:tcBorders>
              <w:top w:val="nil"/>
              <w:left w:val="nil"/>
              <w:bottom w:val="nil"/>
              <w:right w:val="nil"/>
            </w:tcBorders>
          </w:tcPr>
          <w:p w:rsidR="00CC05E8" w:rsidRPr="00E33900" w:rsidRDefault="00CC05E8" w:rsidP="00CC05E8">
            <w:pPr>
              <w:pStyle w:val="Iniiaiieoaeno2"/>
              <w:ind w:firstLine="0"/>
              <w:rPr>
                <w:sz w:val="16"/>
                <w:szCs w:val="16"/>
              </w:rPr>
            </w:pPr>
            <w:r w:rsidRPr="00E33900">
              <w:rPr>
                <w:sz w:val="16"/>
                <w:szCs w:val="16"/>
              </w:rPr>
              <w:lastRenderedPageBreak/>
              <w:t>Приложение 1</w:t>
            </w:r>
          </w:p>
          <w:p w:rsidR="00CC05E8" w:rsidRPr="00E33900" w:rsidRDefault="00CC05E8" w:rsidP="00CC05E8">
            <w:pPr>
              <w:pStyle w:val="Iniiaiieoaeno2"/>
              <w:ind w:firstLine="0"/>
              <w:rPr>
                <w:sz w:val="16"/>
                <w:szCs w:val="16"/>
              </w:rPr>
            </w:pPr>
            <w:r w:rsidRPr="00E33900">
              <w:rPr>
                <w:sz w:val="16"/>
                <w:szCs w:val="16"/>
              </w:rPr>
              <w:t>к решению Совета Чаинского сельского поселения                                                                                              от 00.00.2023 г. № 00</w:t>
            </w:r>
          </w:p>
          <w:p w:rsidR="00CC05E8" w:rsidRPr="00E33900" w:rsidRDefault="00CC05E8" w:rsidP="00CC05E8">
            <w:pPr>
              <w:ind w:right="252"/>
              <w:jc w:val="both"/>
              <w:rPr>
                <w:sz w:val="16"/>
                <w:szCs w:val="16"/>
              </w:rPr>
            </w:pPr>
          </w:p>
        </w:tc>
      </w:tr>
    </w:tbl>
    <w:p w:rsidR="00A27789" w:rsidRPr="00E33900" w:rsidRDefault="00A27789" w:rsidP="00A27789">
      <w:pPr>
        <w:pStyle w:val="Iniiaiieoaeno2"/>
        <w:ind w:firstLine="900"/>
        <w:jc w:val="center"/>
        <w:rPr>
          <w:b/>
          <w:i/>
          <w:sz w:val="16"/>
          <w:szCs w:val="16"/>
        </w:rPr>
      </w:pPr>
    </w:p>
    <w:p w:rsidR="00A27789" w:rsidRPr="00E33900" w:rsidRDefault="00A27789" w:rsidP="00A27789">
      <w:pPr>
        <w:jc w:val="center"/>
        <w:rPr>
          <w:b/>
          <w:sz w:val="16"/>
          <w:szCs w:val="16"/>
        </w:rPr>
      </w:pPr>
      <w:r w:rsidRPr="00E33900">
        <w:rPr>
          <w:b/>
          <w:sz w:val="16"/>
          <w:szCs w:val="16"/>
        </w:rPr>
        <w:t xml:space="preserve"> </w:t>
      </w:r>
    </w:p>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ДОХОДЫ</w:t>
      </w:r>
    </w:p>
    <w:p w:rsidR="00A27789" w:rsidRPr="00E33900" w:rsidRDefault="00A27789" w:rsidP="00A27789">
      <w:pPr>
        <w:jc w:val="center"/>
        <w:rPr>
          <w:sz w:val="16"/>
          <w:szCs w:val="16"/>
        </w:rPr>
      </w:pPr>
      <w:r w:rsidRPr="00E33900">
        <w:rPr>
          <w:b/>
          <w:sz w:val="16"/>
          <w:szCs w:val="16"/>
        </w:rPr>
        <w:t xml:space="preserve"> бюджета по кодам классификации доходов бюджета за 2022 год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410"/>
        <w:gridCol w:w="6946"/>
        <w:gridCol w:w="1276"/>
        <w:gridCol w:w="1417"/>
        <w:gridCol w:w="1843"/>
      </w:tblGrid>
      <w:tr w:rsidR="00A27789" w:rsidRPr="00E33900" w:rsidTr="00CC05E8">
        <w:tc>
          <w:tcPr>
            <w:tcW w:w="1242" w:type="dxa"/>
          </w:tcPr>
          <w:p w:rsidR="00A27789" w:rsidRPr="00E33900" w:rsidRDefault="00A27789" w:rsidP="00A27789">
            <w:pPr>
              <w:jc w:val="center"/>
              <w:rPr>
                <w:b/>
                <w:sz w:val="16"/>
                <w:szCs w:val="16"/>
              </w:rPr>
            </w:pPr>
            <w:proofErr w:type="spellStart"/>
            <w:r w:rsidRPr="00E33900">
              <w:rPr>
                <w:b/>
                <w:sz w:val="16"/>
                <w:szCs w:val="16"/>
              </w:rPr>
              <w:t>Админист</w:t>
            </w:r>
            <w:proofErr w:type="spellEnd"/>
          </w:p>
          <w:p w:rsidR="00A27789" w:rsidRPr="00E33900" w:rsidRDefault="00A27789" w:rsidP="00A27789">
            <w:pPr>
              <w:jc w:val="center"/>
              <w:rPr>
                <w:b/>
                <w:sz w:val="16"/>
                <w:szCs w:val="16"/>
              </w:rPr>
            </w:pPr>
            <w:proofErr w:type="spellStart"/>
            <w:r w:rsidRPr="00E33900">
              <w:rPr>
                <w:b/>
                <w:sz w:val="16"/>
                <w:szCs w:val="16"/>
              </w:rPr>
              <w:t>ратор</w:t>
            </w:r>
            <w:proofErr w:type="spellEnd"/>
          </w:p>
          <w:p w:rsidR="00A27789" w:rsidRPr="00E33900" w:rsidRDefault="00A27789" w:rsidP="00A27789">
            <w:pPr>
              <w:jc w:val="center"/>
              <w:rPr>
                <w:b/>
                <w:sz w:val="16"/>
                <w:szCs w:val="16"/>
              </w:rPr>
            </w:pPr>
            <w:proofErr w:type="spellStart"/>
            <w:r w:rsidRPr="00E33900">
              <w:rPr>
                <w:b/>
                <w:sz w:val="16"/>
                <w:szCs w:val="16"/>
              </w:rPr>
              <w:t>поступле</w:t>
            </w:r>
            <w:proofErr w:type="spellEnd"/>
          </w:p>
          <w:p w:rsidR="00A27789" w:rsidRPr="00E33900" w:rsidRDefault="00A27789" w:rsidP="00A27789">
            <w:pPr>
              <w:jc w:val="center"/>
              <w:rPr>
                <w:b/>
                <w:sz w:val="16"/>
                <w:szCs w:val="16"/>
              </w:rPr>
            </w:pPr>
            <w:proofErr w:type="spellStart"/>
            <w:r w:rsidRPr="00E33900">
              <w:rPr>
                <w:b/>
                <w:sz w:val="16"/>
                <w:szCs w:val="16"/>
              </w:rPr>
              <w:t>ний</w:t>
            </w:r>
            <w:proofErr w:type="spellEnd"/>
          </w:p>
        </w:tc>
        <w:tc>
          <w:tcPr>
            <w:tcW w:w="2410" w:type="dxa"/>
          </w:tcPr>
          <w:p w:rsidR="00A27789" w:rsidRPr="00E33900" w:rsidRDefault="00A27789" w:rsidP="00A27789">
            <w:pPr>
              <w:jc w:val="center"/>
              <w:rPr>
                <w:b/>
                <w:sz w:val="16"/>
                <w:szCs w:val="16"/>
              </w:rPr>
            </w:pPr>
            <w:r w:rsidRPr="00E33900">
              <w:rPr>
                <w:b/>
                <w:sz w:val="16"/>
                <w:szCs w:val="16"/>
              </w:rPr>
              <w:t xml:space="preserve">Код </w:t>
            </w:r>
          </w:p>
          <w:p w:rsidR="00A27789" w:rsidRPr="00E33900" w:rsidRDefault="00A27789" w:rsidP="00A27789">
            <w:pPr>
              <w:jc w:val="center"/>
              <w:rPr>
                <w:b/>
                <w:sz w:val="16"/>
                <w:szCs w:val="16"/>
              </w:rPr>
            </w:pPr>
            <w:r w:rsidRPr="00E33900">
              <w:rPr>
                <w:b/>
                <w:sz w:val="16"/>
                <w:szCs w:val="16"/>
              </w:rPr>
              <w:t>бюджетной</w:t>
            </w:r>
          </w:p>
          <w:p w:rsidR="00A27789" w:rsidRPr="00E33900" w:rsidRDefault="00A27789" w:rsidP="00A27789">
            <w:pPr>
              <w:jc w:val="center"/>
              <w:rPr>
                <w:b/>
                <w:sz w:val="16"/>
                <w:szCs w:val="16"/>
              </w:rPr>
            </w:pPr>
            <w:r w:rsidRPr="00E33900">
              <w:rPr>
                <w:b/>
                <w:sz w:val="16"/>
                <w:szCs w:val="16"/>
              </w:rPr>
              <w:t>классификации</w:t>
            </w:r>
          </w:p>
          <w:p w:rsidR="00A27789" w:rsidRPr="00E33900" w:rsidRDefault="00A27789" w:rsidP="00A27789">
            <w:pPr>
              <w:jc w:val="center"/>
              <w:rPr>
                <w:b/>
                <w:sz w:val="16"/>
                <w:szCs w:val="16"/>
              </w:rPr>
            </w:pPr>
          </w:p>
        </w:tc>
        <w:tc>
          <w:tcPr>
            <w:tcW w:w="6946" w:type="dxa"/>
          </w:tcPr>
          <w:p w:rsidR="00A27789" w:rsidRPr="00E33900" w:rsidRDefault="00A27789" w:rsidP="00A27789">
            <w:pPr>
              <w:jc w:val="both"/>
              <w:rPr>
                <w:b/>
                <w:sz w:val="16"/>
                <w:szCs w:val="16"/>
              </w:rPr>
            </w:pPr>
          </w:p>
          <w:p w:rsidR="00A27789" w:rsidRPr="00E33900" w:rsidRDefault="00A27789" w:rsidP="00A27789">
            <w:pPr>
              <w:jc w:val="center"/>
              <w:rPr>
                <w:b/>
                <w:sz w:val="16"/>
                <w:szCs w:val="16"/>
              </w:rPr>
            </w:pPr>
            <w:r w:rsidRPr="00E33900">
              <w:rPr>
                <w:b/>
                <w:sz w:val="16"/>
                <w:szCs w:val="16"/>
              </w:rPr>
              <w:t>Наименование статей бюджета</w:t>
            </w:r>
          </w:p>
        </w:tc>
        <w:tc>
          <w:tcPr>
            <w:tcW w:w="1276" w:type="dxa"/>
          </w:tcPr>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 xml:space="preserve">Утвержденные </w:t>
            </w:r>
            <w:proofErr w:type="spellStart"/>
            <w:r w:rsidRPr="00E33900">
              <w:rPr>
                <w:b/>
                <w:sz w:val="16"/>
                <w:szCs w:val="16"/>
              </w:rPr>
              <w:t>бюд</w:t>
            </w:r>
            <w:proofErr w:type="spellEnd"/>
            <w:r w:rsidRPr="00E33900">
              <w:rPr>
                <w:b/>
                <w:sz w:val="16"/>
                <w:szCs w:val="16"/>
              </w:rPr>
              <w:t>. назначения,</w:t>
            </w:r>
          </w:p>
          <w:p w:rsidR="00A27789" w:rsidRPr="00E33900" w:rsidRDefault="00A27789" w:rsidP="00A27789">
            <w:pPr>
              <w:jc w:val="center"/>
              <w:rPr>
                <w:b/>
                <w:sz w:val="16"/>
                <w:szCs w:val="16"/>
              </w:rPr>
            </w:pPr>
            <w:r w:rsidRPr="00E33900">
              <w:rPr>
                <w:b/>
                <w:sz w:val="16"/>
                <w:szCs w:val="16"/>
              </w:rPr>
              <w:t>тыс. руб.</w:t>
            </w:r>
          </w:p>
        </w:tc>
        <w:tc>
          <w:tcPr>
            <w:tcW w:w="1417" w:type="dxa"/>
          </w:tcPr>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Исполнено,</w:t>
            </w:r>
          </w:p>
          <w:p w:rsidR="00A27789" w:rsidRPr="00E33900" w:rsidRDefault="00A27789" w:rsidP="00A27789">
            <w:pPr>
              <w:jc w:val="center"/>
              <w:rPr>
                <w:b/>
                <w:sz w:val="16"/>
                <w:szCs w:val="16"/>
              </w:rPr>
            </w:pPr>
            <w:r w:rsidRPr="00E33900">
              <w:rPr>
                <w:b/>
                <w:sz w:val="16"/>
                <w:szCs w:val="16"/>
              </w:rPr>
              <w:t>тыс. руб.</w:t>
            </w:r>
          </w:p>
        </w:tc>
        <w:tc>
          <w:tcPr>
            <w:tcW w:w="1843" w:type="dxa"/>
          </w:tcPr>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w:t>
            </w:r>
          </w:p>
          <w:p w:rsidR="00A27789" w:rsidRPr="00E33900" w:rsidRDefault="00A27789" w:rsidP="00A27789">
            <w:pPr>
              <w:jc w:val="center"/>
              <w:rPr>
                <w:b/>
                <w:sz w:val="16"/>
                <w:szCs w:val="16"/>
              </w:rPr>
            </w:pPr>
            <w:r w:rsidRPr="00E33900">
              <w:rPr>
                <w:b/>
                <w:sz w:val="16"/>
                <w:szCs w:val="16"/>
              </w:rPr>
              <w:t>исполнения</w:t>
            </w:r>
          </w:p>
        </w:tc>
      </w:tr>
      <w:tr w:rsidR="00A27789" w:rsidRPr="00E33900" w:rsidTr="00CC05E8">
        <w:tc>
          <w:tcPr>
            <w:tcW w:w="1242" w:type="dxa"/>
          </w:tcPr>
          <w:p w:rsidR="00A27789" w:rsidRPr="00E33900" w:rsidRDefault="00A27789" w:rsidP="00A27789">
            <w:pPr>
              <w:jc w:val="center"/>
              <w:rPr>
                <w:b/>
                <w:sz w:val="16"/>
                <w:szCs w:val="16"/>
              </w:rPr>
            </w:pPr>
            <w:r w:rsidRPr="00E33900">
              <w:rPr>
                <w:b/>
                <w:sz w:val="16"/>
                <w:szCs w:val="16"/>
              </w:rPr>
              <w:t>100</w:t>
            </w:r>
          </w:p>
        </w:tc>
        <w:tc>
          <w:tcPr>
            <w:tcW w:w="2410" w:type="dxa"/>
          </w:tcPr>
          <w:p w:rsidR="00A27789" w:rsidRPr="00E33900" w:rsidRDefault="00A27789" w:rsidP="00A27789">
            <w:pPr>
              <w:jc w:val="center"/>
              <w:rPr>
                <w:b/>
                <w:sz w:val="16"/>
                <w:szCs w:val="16"/>
              </w:rPr>
            </w:pPr>
          </w:p>
        </w:tc>
        <w:tc>
          <w:tcPr>
            <w:tcW w:w="6946" w:type="dxa"/>
          </w:tcPr>
          <w:p w:rsidR="00A27789" w:rsidRPr="00E33900" w:rsidRDefault="00A27789" w:rsidP="00A27789">
            <w:pPr>
              <w:jc w:val="both"/>
              <w:rPr>
                <w:b/>
                <w:iCs/>
                <w:sz w:val="16"/>
                <w:szCs w:val="16"/>
              </w:rPr>
            </w:pPr>
            <w:r w:rsidRPr="00E33900">
              <w:rPr>
                <w:b/>
                <w:sz w:val="16"/>
                <w:szCs w:val="16"/>
              </w:rPr>
              <w:t>Управление Федерального казначейства по Томской области</w:t>
            </w:r>
          </w:p>
        </w:tc>
        <w:tc>
          <w:tcPr>
            <w:tcW w:w="1276" w:type="dxa"/>
          </w:tcPr>
          <w:p w:rsidR="00A27789" w:rsidRPr="00E33900" w:rsidRDefault="00A27789" w:rsidP="00A27789">
            <w:pPr>
              <w:jc w:val="center"/>
              <w:rPr>
                <w:b/>
                <w:iCs/>
                <w:sz w:val="16"/>
                <w:szCs w:val="16"/>
              </w:rPr>
            </w:pPr>
            <w:r w:rsidRPr="00E33900">
              <w:rPr>
                <w:b/>
                <w:iCs/>
                <w:sz w:val="16"/>
                <w:szCs w:val="16"/>
              </w:rPr>
              <w:t>1178,0</w:t>
            </w:r>
          </w:p>
        </w:tc>
        <w:tc>
          <w:tcPr>
            <w:tcW w:w="1417" w:type="dxa"/>
          </w:tcPr>
          <w:p w:rsidR="00A27789" w:rsidRPr="00E33900" w:rsidRDefault="00A27789" w:rsidP="00A27789">
            <w:pPr>
              <w:jc w:val="center"/>
              <w:rPr>
                <w:b/>
                <w:iCs/>
                <w:sz w:val="16"/>
                <w:szCs w:val="16"/>
              </w:rPr>
            </w:pPr>
            <w:r w:rsidRPr="00E33900">
              <w:rPr>
                <w:b/>
                <w:iCs/>
                <w:sz w:val="16"/>
                <w:szCs w:val="16"/>
              </w:rPr>
              <w:t>1339,2</w:t>
            </w:r>
          </w:p>
        </w:tc>
        <w:tc>
          <w:tcPr>
            <w:tcW w:w="1843" w:type="dxa"/>
          </w:tcPr>
          <w:p w:rsidR="00A27789" w:rsidRPr="00E33900" w:rsidRDefault="00A27789" w:rsidP="00A27789">
            <w:pPr>
              <w:jc w:val="center"/>
              <w:rPr>
                <w:b/>
                <w:iCs/>
                <w:sz w:val="16"/>
                <w:szCs w:val="16"/>
              </w:rPr>
            </w:pPr>
            <w:r w:rsidRPr="00E33900">
              <w:rPr>
                <w:b/>
                <w:iCs/>
                <w:sz w:val="16"/>
                <w:szCs w:val="16"/>
              </w:rPr>
              <w:t>113,7</w:t>
            </w:r>
          </w:p>
        </w:tc>
      </w:tr>
      <w:tr w:rsidR="00A27789" w:rsidRPr="00E33900" w:rsidTr="00CC05E8">
        <w:tc>
          <w:tcPr>
            <w:tcW w:w="1242" w:type="dxa"/>
          </w:tcPr>
          <w:p w:rsidR="00A27789" w:rsidRPr="00E33900" w:rsidRDefault="00A27789" w:rsidP="00A27789">
            <w:pPr>
              <w:jc w:val="center"/>
              <w:rPr>
                <w:sz w:val="16"/>
                <w:szCs w:val="16"/>
              </w:rPr>
            </w:pPr>
            <w:r w:rsidRPr="00E33900">
              <w:rPr>
                <w:sz w:val="16"/>
                <w:szCs w:val="16"/>
              </w:rPr>
              <w:t>100</w:t>
            </w:r>
          </w:p>
        </w:tc>
        <w:tc>
          <w:tcPr>
            <w:tcW w:w="2410" w:type="dxa"/>
          </w:tcPr>
          <w:p w:rsidR="00A27789" w:rsidRPr="00E33900" w:rsidRDefault="00A27789" w:rsidP="00A27789">
            <w:pPr>
              <w:jc w:val="center"/>
              <w:rPr>
                <w:sz w:val="16"/>
                <w:szCs w:val="16"/>
              </w:rPr>
            </w:pPr>
            <w:r w:rsidRPr="00E33900">
              <w:rPr>
                <w:sz w:val="16"/>
                <w:szCs w:val="16"/>
              </w:rPr>
              <w:t>1 03 02231 01 0000 110</w:t>
            </w:r>
          </w:p>
        </w:tc>
        <w:tc>
          <w:tcPr>
            <w:tcW w:w="6946" w:type="dxa"/>
          </w:tcPr>
          <w:p w:rsidR="00A27789" w:rsidRPr="00E33900" w:rsidRDefault="00A27789" w:rsidP="00A27789">
            <w:pPr>
              <w:tabs>
                <w:tab w:val="left" w:pos="315"/>
              </w:tabs>
              <w:jc w:val="both"/>
              <w:rPr>
                <w:sz w:val="16"/>
                <w:szCs w:val="16"/>
              </w:rPr>
            </w:pPr>
            <w:r w:rsidRPr="00E33900">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Pr>
          <w:p w:rsidR="00A27789" w:rsidRPr="00E33900" w:rsidRDefault="00A27789" w:rsidP="00A27789">
            <w:pPr>
              <w:jc w:val="center"/>
              <w:rPr>
                <w:sz w:val="16"/>
                <w:szCs w:val="16"/>
              </w:rPr>
            </w:pPr>
            <w:r w:rsidRPr="00E33900">
              <w:rPr>
                <w:sz w:val="16"/>
                <w:szCs w:val="16"/>
              </w:rPr>
              <w:t>545,0</w:t>
            </w:r>
          </w:p>
        </w:tc>
        <w:tc>
          <w:tcPr>
            <w:tcW w:w="1417" w:type="dxa"/>
          </w:tcPr>
          <w:p w:rsidR="00A27789" w:rsidRPr="00E33900" w:rsidRDefault="00A27789" w:rsidP="00A27789">
            <w:pPr>
              <w:jc w:val="center"/>
              <w:rPr>
                <w:sz w:val="16"/>
                <w:szCs w:val="16"/>
              </w:rPr>
            </w:pPr>
            <w:r w:rsidRPr="00E33900">
              <w:rPr>
                <w:sz w:val="16"/>
                <w:szCs w:val="16"/>
              </w:rPr>
              <w:t>671,4</w:t>
            </w:r>
          </w:p>
        </w:tc>
        <w:tc>
          <w:tcPr>
            <w:tcW w:w="1843" w:type="dxa"/>
          </w:tcPr>
          <w:p w:rsidR="00A27789" w:rsidRPr="00E33900" w:rsidRDefault="00A27789" w:rsidP="00A27789">
            <w:pPr>
              <w:jc w:val="center"/>
              <w:rPr>
                <w:sz w:val="16"/>
                <w:szCs w:val="16"/>
              </w:rPr>
            </w:pPr>
            <w:r w:rsidRPr="00E33900">
              <w:rPr>
                <w:sz w:val="16"/>
                <w:szCs w:val="16"/>
              </w:rPr>
              <w:t>123,2</w:t>
            </w:r>
          </w:p>
        </w:tc>
      </w:tr>
      <w:tr w:rsidR="00A27789" w:rsidRPr="00E33900" w:rsidTr="00CC05E8">
        <w:tc>
          <w:tcPr>
            <w:tcW w:w="1242" w:type="dxa"/>
          </w:tcPr>
          <w:p w:rsidR="00A27789" w:rsidRPr="00E33900" w:rsidRDefault="00A27789" w:rsidP="00A27789">
            <w:pPr>
              <w:jc w:val="center"/>
              <w:rPr>
                <w:sz w:val="16"/>
                <w:szCs w:val="16"/>
              </w:rPr>
            </w:pPr>
            <w:r w:rsidRPr="00E33900">
              <w:rPr>
                <w:sz w:val="16"/>
                <w:szCs w:val="16"/>
              </w:rPr>
              <w:t>100</w:t>
            </w:r>
          </w:p>
        </w:tc>
        <w:tc>
          <w:tcPr>
            <w:tcW w:w="2410" w:type="dxa"/>
          </w:tcPr>
          <w:p w:rsidR="00A27789" w:rsidRPr="00E33900" w:rsidRDefault="00A27789" w:rsidP="00A27789">
            <w:pPr>
              <w:jc w:val="center"/>
              <w:rPr>
                <w:sz w:val="16"/>
                <w:szCs w:val="16"/>
              </w:rPr>
            </w:pPr>
            <w:r w:rsidRPr="00E33900">
              <w:rPr>
                <w:sz w:val="16"/>
                <w:szCs w:val="16"/>
              </w:rPr>
              <w:t>1 03 02241 01 0000 110</w:t>
            </w:r>
          </w:p>
        </w:tc>
        <w:tc>
          <w:tcPr>
            <w:tcW w:w="6946" w:type="dxa"/>
          </w:tcPr>
          <w:p w:rsidR="00A27789" w:rsidRPr="00E33900" w:rsidRDefault="00A27789" w:rsidP="00A27789">
            <w:pPr>
              <w:tabs>
                <w:tab w:val="left" w:pos="315"/>
              </w:tabs>
              <w:jc w:val="both"/>
              <w:rPr>
                <w:sz w:val="16"/>
                <w:szCs w:val="16"/>
              </w:rPr>
            </w:pPr>
            <w:r w:rsidRPr="00E33900">
              <w:rPr>
                <w:sz w:val="16"/>
                <w:szCs w:val="16"/>
              </w:rPr>
              <w:t>Доходы от уплаты акцизов на моторные масла для дизельных и (или) карбюраторных (</w:t>
            </w:r>
            <w:proofErr w:type="spellStart"/>
            <w:r w:rsidRPr="00E33900">
              <w:rPr>
                <w:sz w:val="16"/>
                <w:szCs w:val="16"/>
              </w:rPr>
              <w:t>инжекторных</w:t>
            </w:r>
            <w:proofErr w:type="spellEnd"/>
            <w:r w:rsidRPr="00E33900">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Pr>
          <w:p w:rsidR="00A27789" w:rsidRPr="00E33900" w:rsidRDefault="00A27789" w:rsidP="00A27789">
            <w:pPr>
              <w:jc w:val="center"/>
              <w:rPr>
                <w:sz w:val="16"/>
                <w:szCs w:val="16"/>
              </w:rPr>
            </w:pPr>
            <w:r w:rsidRPr="00E33900">
              <w:rPr>
                <w:sz w:val="16"/>
                <w:szCs w:val="16"/>
              </w:rPr>
              <w:t>4,0</w:t>
            </w:r>
          </w:p>
        </w:tc>
        <w:tc>
          <w:tcPr>
            <w:tcW w:w="1417" w:type="dxa"/>
          </w:tcPr>
          <w:p w:rsidR="00A27789" w:rsidRPr="00E33900" w:rsidRDefault="00A27789" w:rsidP="00A27789">
            <w:pPr>
              <w:jc w:val="center"/>
              <w:rPr>
                <w:sz w:val="16"/>
                <w:szCs w:val="16"/>
              </w:rPr>
            </w:pPr>
            <w:r w:rsidRPr="00E33900">
              <w:rPr>
                <w:sz w:val="16"/>
                <w:szCs w:val="16"/>
              </w:rPr>
              <w:t>3,6</w:t>
            </w:r>
          </w:p>
        </w:tc>
        <w:tc>
          <w:tcPr>
            <w:tcW w:w="1843" w:type="dxa"/>
          </w:tcPr>
          <w:p w:rsidR="00A27789" w:rsidRPr="00E33900" w:rsidRDefault="00A27789" w:rsidP="00A27789">
            <w:pPr>
              <w:jc w:val="center"/>
              <w:rPr>
                <w:sz w:val="16"/>
                <w:szCs w:val="16"/>
              </w:rPr>
            </w:pPr>
            <w:r w:rsidRPr="00E33900">
              <w:rPr>
                <w:sz w:val="16"/>
                <w:szCs w:val="16"/>
              </w:rPr>
              <w:t>90,0</w:t>
            </w:r>
          </w:p>
        </w:tc>
      </w:tr>
      <w:tr w:rsidR="00A27789" w:rsidRPr="00E33900" w:rsidTr="00CC05E8">
        <w:tc>
          <w:tcPr>
            <w:tcW w:w="1242" w:type="dxa"/>
          </w:tcPr>
          <w:p w:rsidR="00A27789" w:rsidRPr="00E33900" w:rsidRDefault="00A27789" w:rsidP="00A27789">
            <w:pPr>
              <w:jc w:val="center"/>
              <w:rPr>
                <w:sz w:val="16"/>
                <w:szCs w:val="16"/>
              </w:rPr>
            </w:pPr>
            <w:r w:rsidRPr="00E33900">
              <w:rPr>
                <w:sz w:val="16"/>
                <w:szCs w:val="16"/>
              </w:rPr>
              <w:t>100</w:t>
            </w:r>
          </w:p>
        </w:tc>
        <w:tc>
          <w:tcPr>
            <w:tcW w:w="2410" w:type="dxa"/>
          </w:tcPr>
          <w:p w:rsidR="00A27789" w:rsidRPr="00E33900" w:rsidRDefault="00A27789" w:rsidP="00A27789">
            <w:pPr>
              <w:jc w:val="center"/>
              <w:rPr>
                <w:sz w:val="16"/>
                <w:szCs w:val="16"/>
              </w:rPr>
            </w:pPr>
            <w:r w:rsidRPr="00E33900">
              <w:rPr>
                <w:sz w:val="16"/>
                <w:szCs w:val="16"/>
              </w:rPr>
              <w:t>1 03 02251 01 0000 110</w:t>
            </w:r>
          </w:p>
        </w:tc>
        <w:tc>
          <w:tcPr>
            <w:tcW w:w="6946" w:type="dxa"/>
          </w:tcPr>
          <w:p w:rsidR="00A27789" w:rsidRPr="00E33900" w:rsidRDefault="00A27789" w:rsidP="00A27789">
            <w:pPr>
              <w:tabs>
                <w:tab w:val="left" w:pos="315"/>
              </w:tabs>
              <w:jc w:val="both"/>
              <w:rPr>
                <w:sz w:val="16"/>
                <w:szCs w:val="16"/>
              </w:rPr>
            </w:pPr>
            <w:r w:rsidRPr="00E33900">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Pr>
          <w:p w:rsidR="00A27789" w:rsidRPr="00E33900" w:rsidRDefault="00A27789" w:rsidP="00A27789">
            <w:pPr>
              <w:jc w:val="center"/>
              <w:rPr>
                <w:sz w:val="16"/>
                <w:szCs w:val="16"/>
              </w:rPr>
            </w:pPr>
            <w:r w:rsidRPr="00E33900">
              <w:rPr>
                <w:sz w:val="16"/>
                <w:szCs w:val="16"/>
              </w:rPr>
              <w:t>713,0</w:t>
            </w:r>
          </w:p>
        </w:tc>
        <w:tc>
          <w:tcPr>
            <w:tcW w:w="1417" w:type="dxa"/>
          </w:tcPr>
          <w:p w:rsidR="00A27789" w:rsidRPr="00E33900" w:rsidRDefault="00A27789" w:rsidP="00A27789">
            <w:pPr>
              <w:jc w:val="center"/>
              <w:rPr>
                <w:sz w:val="16"/>
                <w:szCs w:val="16"/>
              </w:rPr>
            </w:pPr>
            <w:r w:rsidRPr="00E33900">
              <w:rPr>
                <w:sz w:val="16"/>
                <w:szCs w:val="16"/>
              </w:rPr>
              <w:t>741,2</w:t>
            </w:r>
          </w:p>
        </w:tc>
        <w:tc>
          <w:tcPr>
            <w:tcW w:w="1843" w:type="dxa"/>
          </w:tcPr>
          <w:p w:rsidR="00A27789" w:rsidRPr="00E33900" w:rsidRDefault="00A27789" w:rsidP="00A27789">
            <w:pPr>
              <w:jc w:val="center"/>
              <w:rPr>
                <w:sz w:val="16"/>
                <w:szCs w:val="16"/>
              </w:rPr>
            </w:pPr>
            <w:r w:rsidRPr="00E33900">
              <w:rPr>
                <w:sz w:val="16"/>
                <w:szCs w:val="16"/>
              </w:rPr>
              <w:t>104,0</w:t>
            </w:r>
          </w:p>
        </w:tc>
      </w:tr>
      <w:tr w:rsidR="00A27789" w:rsidRPr="00E33900" w:rsidTr="00CC05E8">
        <w:tc>
          <w:tcPr>
            <w:tcW w:w="1242" w:type="dxa"/>
          </w:tcPr>
          <w:p w:rsidR="00A27789" w:rsidRPr="00E33900" w:rsidRDefault="00A27789" w:rsidP="00A27789">
            <w:pPr>
              <w:jc w:val="center"/>
              <w:rPr>
                <w:sz w:val="16"/>
                <w:szCs w:val="16"/>
              </w:rPr>
            </w:pPr>
            <w:r w:rsidRPr="00E33900">
              <w:rPr>
                <w:sz w:val="16"/>
                <w:szCs w:val="16"/>
              </w:rPr>
              <w:t>100</w:t>
            </w:r>
          </w:p>
        </w:tc>
        <w:tc>
          <w:tcPr>
            <w:tcW w:w="2410" w:type="dxa"/>
          </w:tcPr>
          <w:p w:rsidR="00A27789" w:rsidRPr="00E33900" w:rsidRDefault="00A27789" w:rsidP="00A27789">
            <w:pPr>
              <w:jc w:val="center"/>
              <w:rPr>
                <w:sz w:val="16"/>
                <w:szCs w:val="16"/>
              </w:rPr>
            </w:pPr>
            <w:r w:rsidRPr="00E33900">
              <w:rPr>
                <w:sz w:val="16"/>
                <w:szCs w:val="16"/>
              </w:rPr>
              <w:t>1 03 02261 01 0000 110</w:t>
            </w:r>
          </w:p>
        </w:tc>
        <w:tc>
          <w:tcPr>
            <w:tcW w:w="6946" w:type="dxa"/>
          </w:tcPr>
          <w:p w:rsidR="00A27789" w:rsidRPr="00E33900" w:rsidRDefault="00A27789" w:rsidP="00A27789">
            <w:pPr>
              <w:tabs>
                <w:tab w:val="left" w:pos="315"/>
              </w:tabs>
              <w:jc w:val="both"/>
              <w:rPr>
                <w:sz w:val="16"/>
                <w:szCs w:val="16"/>
              </w:rPr>
            </w:pPr>
            <w:r w:rsidRPr="00E33900">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Pr>
          <w:p w:rsidR="00A27789" w:rsidRPr="00E33900" w:rsidRDefault="00A27789" w:rsidP="00A27789">
            <w:pPr>
              <w:jc w:val="center"/>
              <w:rPr>
                <w:sz w:val="16"/>
                <w:szCs w:val="16"/>
              </w:rPr>
            </w:pPr>
            <w:r w:rsidRPr="00E33900">
              <w:rPr>
                <w:sz w:val="16"/>
                <w:szCs w:val="16"/>
              </w:rPr>
              <w:t>-84,0</w:t>
            </w:r>
          </w:p>
        </w:tc>
        <w:tc>
          <w:tcPr>
            <w:tcW w:w="1417" w:type="dxa"/>
          </w:tcPr>
          <w:p w:rsidR="00A27789" w:rsidRPr="00E33900" w:rsidRDefault="00A27789" w:rsidP="00A27789">
            <w:pPr>
              <w:jc w:val="center"/>
              <w:rPr>
                <w:sz w:val="16"/>
                <w:szCs w:val="16"/>
              </w:rPr>
            </w:pPr>
            <w:r w:rsidRPr="00E33900">
              <w:rPr>
                <w:sz w:val="16"/>
                <w:szCs w:val="16"/>
              </w:rPr>
              <w:t>-77,0</w:t>
            </w:r>
          </w:p>
        </w:tc>
        <w:tc>
          <w:tcPr>
            <w:tcW w:w="1843" w:type="dxa"/>
          </w:tcPr>
          <w:p w:rsidR="00A27789" w:rsidRPr="00E33900" w:rsidRDefault="00A27789" w:rsidP="00A27789">
            <w:pPr>
              <w:jc w:val="center"/>
              <w:rPr>
                <w:sz w:val="16"/>
                <w:szCs w:val="16"/>
              </w:rPr>
            </w:pPr>
            <w:r w:rsidRPr="00E33900">
              <w:rPr>
                <w:sz w:val="16"/>
                <w:szCs w:val="16"/>
              </w:rPr>
              <w:t>91,7</w:t>
            </w:r>
          </w:p>
        </w:tc>
      </w:tr>
      <w:tr w:rsidR="00A27789" w:rsidRPr="00E33900" w:rsidTr="00CC05E8">
        <w:tc>
          <w:tcPr>
            <w:tcW w:w="1242" w:type="dxa"/>
          </w:tcPr>
          <w:p w:rsidR="00A27789" w:rsidRPr="00E33900" w:rsidRDefault="00A27789" w:rsidP="00A27789">
            <w:pPr>
              <w:jc w:val="center"/>
              <w:rPr>
                <w:b/>
                <w:sz w:val="16"/>
                <w:szCs w:val="16"/>
              </w:rPr>
            </w:pPr>
            <w:r w:rsidRPr="00E33900">
              <w:rPr>
                <w:b/>
                <w:sz w:val="16"/>
                <w:szCs w:val="16"/>
              </w:rPr>
              <w:t>182</w:t>
            </w:r>
          </w:p>
        </w:tc>
        <w:tc>
          <w:tcPr>
            <w:tcW w:w="2410" w:type="dxa"/>
          </w:tcPr>
          <w:p w:rsidR="00A27789" w:rsidRPr="00E33900" w:rsidRDefault="00A27789" w:rsidP="00A27789">
            <w:pPr>
              <w:jc w:val="center"/>
              <w:rPr>
                <w:b/>
                <w:sz w:val="16"/>
                <w:szCs w:val="16"/>
              </w:rPr>
            </w:pPr>
          </w:p>
        </w:tc>
        <w:tc>
          <w:tcPr>
            <w:tcW w:w="6946" w:type="dxa"/>
          </w:tcPr>
          <w:p w:rsidR="00A27789" w:rsidRPr="00E33900" w:rsidRDefault="00A27789" w:rsidP="00A27789">
            <w:pPr>
              <w:jc w:val="both"/>
              <w:rPr>
                <w:b/>
                <w:iCs/>
                <w:sz w:val="16"/>
                <w:szCs w:val="16"/>
              </w:rPr>
            </w:pPr>
            <w:r w:rsidRPr="00E33900">
              <w:rPr>
                <w:b/>
                <w:sz w:val="16"/>
                <w:szCs w:val="16"/>
              </w:rPr>
              <w:t>Управление Федеральной налоговой службы России по Томской области</w:t>
            </w:r>
          </w:p>
        </w:tc>
        <w:tc>
          <w:tcPr>
            <w:tcW w:w="1276" w:type="dxa"/>
          </w:tcPr>
          <w:p w:rsidR="00A27789" w:rsidRPr="00E33900" w:rsidRDefault="00A27789" w:rsidP="00A27789">
            <w:pPr>
              <w:jc w:val="center"/>
              <w:rPr>
                <w:b/>
                <w:iCs/>
                <w:sz w:val="16"/>
                <w:szCs w:val="16"/>
              </w:rPr>
            </w:pPr>
            <w:r w:rsidRPr="00E33900">
              <w:rPr>
                <w:b/>
                <w:iCs/>
                <w:sz w:val="16"/>
                <w:szCs w:val="16"/>
              </w:rPr>
              <w:t>402,7</w:t>
            </w:r>
          </w:p>
        </w:tc>
        <w:tc>
          <w:tcPr>
            <w:tcW w:w="1417" w:type="dxa"/>
          </w:tcPr>
          <w:p w:rsidR="00A27789" w:rsidRPr="00E33900" w:rsidRDefault="00A27789" w:rsidP="00A27789">
            <w:pPr>
              <w:jc w:val="center"/>
              <w:rPr>
                <w:b/>
                <w:iCs/>
                <w:sz w:val="16"/>
                <w:szCs w:val="16"/>
              </w:rPr>
            </w:pPr>
            <w:r w:rsidRPr="00E33900">
              <w:rPr>
                <w:b/>
                <w:iCs/>
                <w:sz w:val="16"/>
                <w:szCs w:val="16"/>
              </w:rPr>
              <w:t>449,9</w:t>
            </w:r>
          </w:p>
        </w:tc>
        <w:tc>
          <w:tcPr>
            <w:tcW w:w="1843" w:type="dxa"/>
          </w:tcPr>
          <w:p w:rsidR="00A27789" w:rsidRPr="00E33900" w:rsidRDefault="00A27789" w:rsidP="00A27789">
            <w:pPr>
              <w:jc w:val="center"/>
              <w:rPr>
                <w:b/>
                <w:iCs/>
                <w:sz w:val="16"/>
                <w:szCs w:val="16"/>
              </w:rPr>
            </w:pPr>
            <w:r w:rsidRPr="00E33900">
              <w:rPr>
                <w:b/>
                <w:iCs/>
                <w:sz w:val="16"/>
                <w:szCs w:val="16"/>
              </w:rPr>
              <w:t>111,7</w:t>
            </w:r>
          </w:p>
        </w:tc>
      </w:tr>
      <w:tr w:rsidR="00A27789" w:rsidRPr="00E33900" w:rsidTr="00CC05E8">
        <w:tc>
          <w:tcPr>
            <w:tcW w:w="1242" w:type="dxa"/>
          </w:tcPr>
          <w:p w:rsidR="00A27789" w:rsidRPr="00E33900" w:rsidRDefault="00A27789" w:rsidP="00A27789">
            <w:pPr>
              <w:jc w:val="center"/>
              <w:rPr>
                <w:sz w:val="16"/>
                <w:szCs w:val="16"/>
              </w:rPr>
            </w:pPr>
            <w:r w:rsidRPr="00E33900">
              <w:rPr>
                <w:sz w:val="16"/>
                <w:szCs w:val="16"/>
              </w:rPr>
              <w:t>182</w:t>
            </w:r>
          </w:p>
        </w:tc>
        <w:tc>
          <w:tcPr>
            <w:tcW w:w="2410" w:type="dxa"/>
          </w:tcPr>
          <w:p w:rsidR="00A27789" w:rsidRPr="00E33900" w:rsidRDefault="00A27789" w:rsidP="00A27789">
            <w:pPr>
              <w:jc w:val="center"/>
              <w:rPr>
                <w:sz w:val="16"/>
                <w:szCs w:val="16"/>
              </w:rPr>
            </w:pPr>
            <w:r w:rsidRPr="00E33900">
              <w:rPr>
                <w:sz w:val="16"/>
                <w:szCs w:val="16"/>
              </w:rPr>
              <w:t>1 01 02010 01 0000 110</w:t>
            </w:r>
          </w:p>
        </w:tc>
        <w:tc>
          <w:tcPr>
            <w:tcW w:w="6946" w:type="dxa"/>
          </w:tcPr>
          <w:p w:rsidR="00A27789" w:rsidRPr="00E33900" w:rsidRDefault="00A27789" w:rsidP="00A27789">
            <w:pPr>
              <w:tabs>
                <w:tab w:val="left" w:pos="315"/>
              </w:tabs>
              <w:jc w:val="both"/>
              <w:rPr>
                <w:sz w:val="16"/>
                <w:szCs w:val="16"/>
              </w:rPr>
            </w:pPr>
            <w:r w:rsidRPr="00E3390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w:t>
            </w:r>
            <w:r w:rsidRPr="00E33900">
              <w:rPr>
                <w:sz w:val="16"/>
                <w:szCs w:val="16"/>
                <w:vertAlign w:val="superscript"/>
              </w:rPr>
              <w:t>1</w:t>
            </w:r>
            <w:r w:rsidRPr="00E33900">
              <w:rPr>
                <w:sz w:val="16"/>
                <w:szCs w:val="16"/>
              </w:rPr>
              <w:t xml:space="preserve"> и 228 Налогового кодекса Российской Федерации </w:t>
            </w:r>
          </w:p>
        </w:tc>
        <w:tc>
          <w:tcPr>
            <w:tcW w:w="1276" w:type="dxa"/>
          </w:tcPr>
          <w:p w:rsidR="00A27789" w:rsidRPr="00E33900" w:rsidRDefault="00A27789" w:rsidP="00A27789">
            <w:pPr>
              <w:jc w:val="center"/>
              <w:rPr>
                <w:sz w:val="16"/>
                <w:szCs w:val="16"/>
              </w:rPr>
            </w:pPr>
            <w:r w:rsidRPr="00E33900">
              <w:rPr>
                <w:sz w:val="16"/>
                <w:szCs w:val="16"/>
              </w:rPr>
              <w:t>388,2</w:t>
            </w:r>
          </w:p>
        </w:tc>
        <w:tc>
          <w:tcPr>
            <w:tcW w:w="1417" w:type="dxa"/>
          </w:tcPr>
          <w:p w:rsidR="00A27789" w:rsidRPr="00E33900" w:rsidRDefault="00A27789" w:rsidP="00A27789">
            <w:pPr>
              <w:jc w:val="center"/>
              <w:rPr>
                <w:sz w:val="16"/>
                <w:szCs w:val="16"/>
              </w:rPr>
            </w:pPr>
            <w:r w:rsidRPr="00E33900">
              <w:rPr>
                <w:sz w:val="16"/>
                <w:szCs w:val="16"/>
              </w:rPr>
              <w:t>424,9</w:t>
            </w:r>
          </w:p>
        </w:tc>
        <w:tc>
          <w:tcPr>
            <w:tcW w:w="1843" w:type="dxa"/>
          </w:tcPr>
          <w:p w:rsidR="00A27789" w:rsidRPr="00E33900" w:rsidRDefault="00A27789" w:rsidP="00A27789">
            <w:pPr>
              <w:jc w:val="center"/>
              <w:rPr>
                <w:sz w:val="16"/>
                <w:szCs w:val="16"/>
              </w:rPr>
            </w:pPr>
            <w:r w:rsidRPr="00E33900">
              <w:rPr>
                <w:sz w:val="16"/>
                <w:szCs w:val="16"/>
              </w:rPr>
              <w:t>109,5</w:t>
            </w:r>
          </w:p>
        </w:tc>
      </w:tr>
      <w:tr w:rsidR="00A27789" w:rsidRPr="00E33900" w:rsidTr="00CC05E8">
        <w:tc>
          <w:tcPr>
            <w:tcW w:w="1242" w:type="dxa"/>
          </w:tcPr>
          <w:p w:rsidR="00A27789" w:rsidRPr="00E33900" w:rsidRDefault="00A27789" w:rsidP="00A27789">
            <w:pPr>
              <w:jc w:val="center"/>
              <w:rPr>
                <w:sz w:val="16"/>
                <w:szCs w:val="16"/>
              </w:rPr>
            </w:pPr>
            <w:r w:rsidRPr="00E33900">
              <w:rPr>
                <w:sz w:val="16"/>
                <w:szCs w:val="16"/>
              </w:rPr>
              <w:t>182</w:t>
            </w:r>
          </w:p>
        </w:tc>
        <w:tc>
          <w:tcPr>
            <w:tcW w:w="2410" w:type="dxa"/>
          </w:tcPr>
          <w:p w:rsidR="00A27789" w:rsidRPr="00E33900" w:rsidRDefault="00A27789" w:rsidP="00A27789">
            <w:pPr>
              <w:jc w:val="center"/>
              <w:rPr>
                <w:sz w:val="16"/>
                <w:szCs w:val="16"/>
              </w:rPr>
            </w:pPr>
            <w:r w:rsidRPr="00E33900">
              <w:rPr>
                <w:sz w:val="16"/>
                <w:szCs w:val="16"/>
              </w:rPr>
              <w:t>1 01 02030 01 0000 110</w:t>
            </w:r>
          </w:p>
        </w:tc>
        <w:tc>
          <w:tcPr>
            <w:tcW w:w="6946" w:type="dxa"/>
          </w:tcPr>
          <w:p w:rsidR="00A27789" w:rsidRPr="00E33900" w:rsidRDefault="00A27789" w:rsidP="00A27789">
            <w:pPr>
              <w:tabs>
                <w:tab w:val="left" w:pos="315"/>
              </w:tabs>
              <w:jc w:val="both"/>
              <w:rPr>
                <w:sz w:val="16"/>
                <w:szCs w:val="16"/>
              </w:rPr>
            </w:pPr>
            <w:r w:rsidRPr="00E33900">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276" w:type="dxa"/>
          </w:tcPr>
          <w:p w:rsidR="00A27789" w:rsidRPr="00E33900" w:rsidRDefault="00A27789" w:rsidP="00A27789">
            <w:pPr>
              <w:jc w:val="center"/>
              <w:rPr>
                <w:sz w:val="16"/>
                <w:szCs w:val="16"/>
              </w:rPr>
            </w:pPr>
            <w:r w:rsidRPr="00E33900">
              <w:rPr>
                <w:sz w:val="16"/>
                <w:szCs w:val="16"/>
              </w:rPr>
              <w:t>0,0</w:t>
            </w:r>
          </w:p>
        </w:tc>
        <w:tc>
          <w:tcPr>
            <w:tcW w:w="1417" w:type="dxa"/>
          </w:tcPr>
          <w:p w:rsidR="00A27789" w:rsidRPr="00E33900" w:rsidRDefault="00A27789" w:rsidP="00A27789">
            <w:pPr>
              <w:jc w:val="center"/>
              <w:rPr>
                <w:sz w:val="16"/>
                <w:szCs w:val="16"/>
              </w:rPr>
            </w:pPr>
            <w:r w:rsidRPr="00E33900">
              <w:rPr>
                <w:sz w:val="16"/>
                <w:szCs w:val="16"/>
              </w:rPr>
              <w:t>9,8</w:t>
            </w:r>
          </w:p>
        </w:tc>
        <w:tc>
          <w:tcPr>
            <w:tcW w:w="1843" w:type="dxa"/>
          </w:tcPr>
          <w:p w:rsidR="00A27789" w:rsidRPr="00E33900" w:rsidRDefault="00A27789" w:rsidP="00A27789">
            <w:pPr>
              <w:jc w:val="center"/>
              <w:rPr>
                <w:sz w:val="16"/>
                <w:szCs w:val="16"/>
              </w:rPr>
            </w:pPr>
          </w:p>
        </w:tc>
      </w:tr>
      <w:tr w:rsidR="00A27789" w:rsidRPr="00E33900" w:rsidTr="00CC05E8">
        <w:tc>
          <w:tcPr>
            <w:tcW w:w="1242" w:type="dxa"/>
          </w:tcPr>
          <w:p w:rsidR="00A27789" w:rsidRPr="00E33900" w:rsidRDefault="00A27789" w:rsidP="00A27789">
            <w:pPr>
              <w:jc w:val="center"/>
              <w:rPr>
                <w:sz w:val="16"/>
                <w:szCs w:val="16"/>
              </w:rPr>
            </w:pPr>
            <w:r w:rsidRPr="00E33900">
              <w:rPr>
                <w:sz w:val="16"/>
                <w:szCs w:val="16"/>
              </w:rPr>
              <w:t>182</w:t>
            </w:r>
          </w:p>
        </w:tc>
        <w:tc>
          <w:tcPr>
            <w:tcW w:w="2410" w:type="dxa"/>
          </w:tcPr>
          <w:p w:rsidR="00A27789" w:rsidRPr="00E33900" w:rsidRDefault="00A27789" w:rsidP="00A27789">
            <w:pPr>
              <w:jc w:val="center"/>
              <w:rPr>
                <w:sz w:val="16"/>
                <w:szCs w:val="16"/>
              </w:rPr>
            </w:pPr>
            <w:r w:rsidRPr="00E33900">
              <w:rPr>
                <w:sz w:val="16"/>
                <w:szCs w:val="16"/>
              </w:rPr>
              <w:t>1 06 01030 10 0000 110</w:t>
            </w:r>
          </w:p>
        </w:tc>
        <w:tc>
          <w:tcPr>
            <w:tcW w:w="6946" w:type="dxa"/>
          </w:tcPr>
          <w:p w:rsidR="00A27789" w:rsidRPr="00E33900" w:rsidRDefault="00A27789" w:rsidP="00A27789">
            <w:pPr>
              <w:jc w:val="both"/>
              <w:rPr>
                <w:sz w:val="16"/>
                <w:szCs w:val="16"/>
                <w:highlight w:val="yellow"/>
              </w:rPr>
            </w:pPr>
            <w:r w:rsidRPr="00E33900">
              <w:rPr>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276" w:type="dxa"/>
          </w:tcPr>
          <w:p w:rsidR="00A27789" w:rsidRPr="00E33900" w:rsidRDefault="00A27789" w:rsidP="00A27789">
            <w:pPr>
              <w:jc w:val="center"/>
              <w:rPr>
                <w:sz w:val="16"/>
                <w:szCs w:val="16"/>
              </w:rPr>
            </w:pPr>
            <w:r w:rsidRPr="00E33900">
              <w:rPr>
                <w:sz w:val="16"/>
                <w:szCs w:val="16"/>
              </w:rPr>
              <w:t>7,3</w:t>
            </w:r>
          </w:p>
        </w:tc>
        <w:tc>
          <w:tcPr>
            <w:tcW w:w="1417" w:type="dxa"/>
          </w:tcPr>
          <w:p w:rsidR="00A27789" w:rsidRPr="00E33900" w:rsidRDefault="00A27789" w:rsidP="00A27789">
            <w:pPr>
              <w:jc w:val="center"/>
              <w:rPr>
                <w:sz w:val="16"/>
                <w:szCs w:val="16"/>
              </w:rPr>
            </w:pPr>
            <w:r w:rsidRPr="00E33900">
              <w:rPr>
                <w:sz w:val="16"/>
                <w:szCs w:val="16"/>
              </w:rPr>
              <w:t>7,9</w:t>
            </w:r>
          </w:p>
        </w:tc>
        <w:tc>
          <w:tcPr>
            <w:tcW w:w="1843" w:type="dxa"/>
          </w:tcPr>
          <w:p w:rsidR="00A27789" w:rsidRPr="00E33900" w:rsidRDefault="00A27789" w:rsidP="00A27789">
            <w:pPr>
              <w:jc w:val="center"/>
              <w:rPr>
                <w:sz w:val="16"/>
                <w:szCs w:val="16"/>
              </w:rPr>
            </w:pPr>
            <w:r w:rsidRPr="00E33900">
              <w:rPr>
                <w:sz w:val="16"/>
                <w:szCs w:val="16"/>
              </w:rPr>
              <w:t>108,2</w:t>
            </w:r>
          </w:p>
        </w:tc>
      </w:tr>
      <w:tr w:rsidR="00A27789" w:rsidRPr="00E33900" w:rsidTr="00CC05E8">
        <w:trPr>
          <w:trHeight w:val="620"/>
        </w:trPr>
        <w:tc>
          <w:tcPr>
            <w:tcW w:w="1242" w:type="dxa"/>
          </w:tcPr>
          <w:p w:rsidR="00A27789" w:rsidRPr="00E33900" w:rsidRDefault="00A27789" w:rsidP="00A27789">
            <w:pPr>
              <w:jc w:val="center"/>
              <w:rPr>
                <w:sz w:val="16"/>
                <w:szCs w:val="16"/>
              </w:rPr>
            </w:pPr>
            <w:r w:rsidRPr="00E33900">
              <w:rPr>
                <w:sz w:val="16"/>
                <w:szCs w:val="16"/>
              </w:rPr>
              <w:t>182</w:t>
            </w:r>
          </w:p>
        </w:tc>
        <w:tc>
          <w:tcPr>
            <w:tcW w:w="2410" w:type="dxa"/>
          </w:tcPr>
          <w:p w:rsidR="00A27789" w:rsidRPr="00E33900" w:rsidRDefault="00A27789" w:rsidP="00A27789">
            <w:pPr>
              <w:jc w:val="center"/>
              <w:rPr>
                <w:sz w:val="16"/>
                <w:szCs w:val="16"/>
              </w:rPr>
            </w:pPr>
            <w:r w:rsidRPr="00E33900">
              <w:rPr>
                <w:sz w:val="16"/>
                <w:szCs w:val="16"/>
              </w:rPr>
              <w:t>1 06 06033 10 0000 110</w:t>
            </w:r>
          </w:p>
        </w:tc>
        <w:tc>
          <w:tcPr>
            <w:tcW w:w="6946" w:type="dxa"/>
          </w:tcPr>
          <w:p w:rsidR="00A27789" w:rsidRPr="00E33900" w:rsidRDefault="00A27789" w:rsidP="00A27789">
            <w:pPr>
              <w:jc w:val="both"/>
              <w:rPr>
                <w:sz w:val="16"/>
                <w:szCs w:val="16"/>
              </w:rPr>
            </w:pPr>
            <w:r w:rsidRPr="00E33900">
              <w:rPr>
                <w:sz w:val="16"/>
                <w:szCs w:val="16"/>
              </w:rPr>
              <w:t xml:space="preserve">Земельный налог с организаций, обладающих земельным участком, расположенным в границах сельских поселений </w:t>
            </w:r>
          </w:p>
        </w:tc>
        <w:tc>
          <w:tcPr>
            <w:tcW w:w="1276" w:type="dxa"/>
          </w:tcPr>
          <w:p w:rsidR="00A27789" w:rsidRPr="00E33900" w:rsidRDefault="00A27789" w:rsidP="00A27789">
            <w:pPr>
              <w:jc w:val="center"/>
              <w:rPr>
                <w:sz w:val="16"/>
                <w:szCs w:val="16"/>
              </w:rPr>
            </w:pPr>
            <w:r w:rsidRPr="00E33900">
              <w:rPr>
                <w:sz w:val="16"/>
                <w:szCs w:val="16"/>
              </w:rPr>
              <w:t>1,3</w:t>
            </w:r>
          </w:p>
        </w:tc>
        <w:tc>
          <w:tcPr>
            <w:tcW w:w="1417" w:type="dxa"/>
          </w:tcPr>
          <w:p w:rsidR="00A27789" w:rsidRPr="00E33900" w:rsidRDefault="00A27789" w:rsidP="00A27789">
            <w:pPr>
              <w:jc w:val="center"/>
              <w:rPr>
                <w:sz w:val="16"/>
                <w:szCs w:val="16"/>
              </w:rPr>
            </w:pPr>
            <w:r w:rsidRPr="00E33900">
              <w:rPr>
                <w:sz w:val="16"/>
                <w:szCs w:val="16"/>
              </w:rPr>
              <w:t>1,3</w:t>
            </w:r>
          </w:p>
        </w:tc>
        <w:tc>
          <w:tcPr>
            <w:tcW w:w="1843" w:type="dxa"/>
          </w:tcPr>
          <w:p w:rsidR="00A27789" w:rsidRPr="00E33900" w:rsidRDefault="00A27789" w:rsidP="00A27789">
            <w:pPr>
              <w:jc w:val="center"/>
              <w:rPr>
                <w:sz w:val="16"/>
                <w:szCs w:val="16"/>
              </w:rPr>
            </w:pPr>
            <w:r w:rsidRPr="00E33900">
              <w:rPr>
                <w:sz w:val="16"/>
                <w:szCs w:val="16"/>
              </w:rPr>
              <w:t>100,0</w:t>
            </w:r>
          </w:p>
        </w:tc>
      </w:tr>
      <w:tr w:rsidR="00A27789" w:rsidRPr="00E33900" w:rsidTr="00CC05E8">
        <w:trPr>
          <w:trHeight w:val="566"/>
        </w:trPr>
        <w:tc>
          <w:tcPr>
            <w:tcW w:w="1242" w:type="dxa"/>
          </w:tcPr>
          <w:p w:rsidR="00A27789" w:rsidRPr="00E33900" w:rsidRDefault="00A27789" w:rsidP="00A27789">
            <w:pPr>
              <w:jc w:val="center"/>
              <w:rPr>
                <w:sz w:val="16"/>
                <w:szCs w:val="16"/>
              </w:rPr>
            </w:pPr>
            <w:r w:rsidRPr="00E33900">
              <w:rPr>
                <w:sz w:val="16"/>
                <w:szCs w:val="16"/>
              </w:rPr>
              <w:t>182</w:t>
            </w:r>
          </w:p>
        </w:tc>
        <w:tc>
          <w:tcPr>
            <w:tcW w:w="2410" w:type="dxa"/>
          </w:tcPr>
          <w:p w:rsidR="00A27789" w:rsidRPr="00E33900" w:rsidRDefault="00A27789" w:rsidP="00A27789">
            <w:pPr>
              <w:jc w:val="center"/>
              <w:rPr>
                <w:sz w:val="16"/>
                <w:szCs w:val="16"/>
              </w:rPr>
            </w:pPr>
            <w:r w:rsidRPr="00E33900">
              <w:rPr>
                <w:sz w:val="16"/>
                <w:szCs w:val="16"/>
              </w:rPr>
              <w:t>1 06 06043 10 0000 110</w:t>
            </w:r>
          </w:p>
        </w:tc>
        <w:tc>
          <w:tcPr>
            <w:tcW w:w="6946" w:type="dxa"/>
          </w:tcPr>
          <w:p w:rsidR="00A27789" w:rsidRPr="00E33900" w:rsidRDefault="00A27789" w:rsidP="00A27789">
            <w:pPr>
              <w:jc w:val="both"/>
              <w:rPr>
                <w:sz w:val="16"/>
                <w:szCs w:val="16"/>
              </w:rPr>
            </w:pPr>
            <w:r w:rsidRPr="00E33900">
              <w:rPr>
                <w:sz w:val="16"/>
                <w:szCs w:val="16"/>
              </w:rPr>
              <w:t>Земельный налог с физических лиц, обладающих земельным участком, расположенным в границах сельских поселений</w:t>
            </w:r>
          </w:p>
        </w:tc>
        <w:tc>
          <w:tcPr>
            <w:tcW w:w="1276" w:type="dxa"/>
          </w:tcPr>
          <w:p w:rsidR="00A27789" w:rsidRPr="00E33900" w:rsidRDefault="00A27789" w:rsidP="00A27789">
            <w:pPr>
              <w:jc w:val="center"/>
              <w:rPr>
                <w:sz w:val="16"/>
                <w:szCs w:val="16"/>
              </w:rPr>
            </w:pPr>
            <w:r w:rsidRPr="00E33900">
              <w:rPr>
                <w:sz w:val="16"/>
                <w:szCs w:val="16"/>
              </w:rPr>
              <w:t>5,9</w:t>
            </w:r>
          </w:p>
        </w:tc>
        <w:tc>
          <w:tcPr>
            <w:tcW w:w="1417" w:type="dxa"/>
          </w:tcPr>
          <w:p w:rsidR="00A27789" w:rsidRPr="00E33900" w:rsidRDefault="00A27789" w:rsidP="00A27789">
            <w:pPr>
              <w:jc w:val="center"/>
              <w:rPr>
                <w:sz w:val="16"/>
                <w:szCs w:val="16"/>
              </w:rPr>
            </w:pPr>
            <w:r w:rsidRPr="00E33900">
              <w:rPr>
                <w:sz w:val="16"/>
                <w:szCs w:val="16"/>
              </w:rPr>
              <w:t>6,0</w:t>
            </w:r>
          </w:p>
        </w:tc>
        <w:tc>
          <w:tcPr>
            <w:tcW w:w="1843" w:type="dxa"/>
          </w:tcPr>
          <w:p w:rsidR="00A27789" w:rsidRPr="00E33900" w:rsidRDefault="00A27789" w:rsidP="00A27789">
            <w:pPr>
              <w:jc w:val="center"/>
              <w:rPr>
                <w:sz w:val="16"/>
                <w:szCs w:val="16"/>
              </w:rPr>
            </w:pPr>
            <w:r w:rsidRPr="00E33900">
              <w:rPr>
                <w:sz w:val="16"/>
                <w:szCs w:val="16"/>
              </w:rPr>
              <w:t>101,7</w:t>
            </w:r>
          </w:p>
        </w:tc>
      </w:tr>
      <w:tr w:rsidR="00A27789" w:rsidRPr="00E33900" w:rsidTr="00CC05E8">
        <w:tc>
          <w:tcPr>
            <w:tcW w:w="1242" w:type="dxa"/>
          </w:tcPr>
          <w:p w:rsidR="00A27789" w:rsidRPr="00E33900" w:rsidRDefault="00A27789" w:rsidP="00A27789">
            <w:pPr>
              <w:jc w:val="center"/>
              <w:rPr>
                <w:b/>
                <w:sz w:val="16"/>
                <w:szCs w:val="16"/>
              </w:rPr>
            </w:pPr>
            <w:r w:rsidRPr="00E33900">
              <w:rPr>
                <w:b/>
                <w:sz w:val="16"/>
                <w:szCs w:val="16"/>
              </w:rPr>
              <w:t>980</w:t>
            </w:r>
          </w:p>
        </w:tc>
        <w:tc>
          <w:tcPr>
            <w:tcW w:w="2410" w:type="dxa"/>
          </w:tcPr>
          <w:p w:rsidR="00A27789" w:rsidRPr="00E33900" w:rsidRDefault="00A27789" w:rsidP="00A27789">
            <w:pPr>
              <w:jc w:val="center"/>
              <w:rPr>
                <w:b/>
                <w:sz w:val="16"/>
                <w:szCs w:val="16"/>
              </w:rPr>
            </w:pPr>
          </w:p>
        </w:tc>
        <w:tc>
          <w:tcPr>
            <w:tcW w:w="6946" w:type="dxa"/>
          </w:tcPr>
          <w:p w:rsidR="00A27789" w:rsidRPr="00E33900" w:rsidRDefault="00A27789" w:rsidP="00A27789">
            <w:pPr>
              <w:jc w:val="both"/>
              <w:rPr>
                <w:b/>
                <w:sz w:val="16"/>
                <w:szCs w:val="16"/>
              </w:rPr>
            </w:pPr>
            <w:r w:rsidRPr="00E33900">
              <w:rPr>
                <w:b/>
                <w:sz w:val="16"/>
                <w:szCs w:val="16"/>
              </w:rPr>
              <w:t>Администрация Чаинского сельского поселения</w:t>
            </w:r>
          </w:p>
        </w:tc>
        <w:tc>
          <w:tcPr>
            <w:tcW w:w="1276" w:type="dxa"/>
          </w:tcPr>
          <w:p w:rsidR="00A27789" w:rsidRPr="00E33900" w:rsidRDefault="00A27789" w:rsidP="00A27789">
            <w:pPr>
              <w:jc w:val="center"/>
              <w:rPr>
                <w:b/>
                <w:sz w:val="16"/>
                <w:szCs w:val="16"/>
              </w:rPr>
            </w:pPr>
            <w:r w:rsidRPr="00E33900">
              <w:rPr>
                <w:b/>
                <w:sz w:val="16"/>
                <w:szCs w:val="16"/>
              </w:rPr>
              <w:t>11085,4</w:t>
            </w:r>
          </w:p>
        </w:tc>
        <w:tc>
          <w:tcPr>
            <w:tcW w:w="1417" w:type="dxa"/>
          </w:tcPr>
          <w:p w:rsidR="00A27789" w:rsidRPr="00E33900" w:rsidRDefault="00A27789" w:rsidP="00A27789">
            <w:pPr>
              <w:jc w:val="center"/>
              <w:rPr>
                <w:b/>
                <w:sz w:val="16"/>
                <w:szCs w:val="16"/>
              </w:rPr>
            </w:pPr>
            <w:r w:rsidRPr="00E33900">
              <w:rPr>
                <w:b/>
                <w:sz w:val="16"/>
                <w:szCs w:val="16"/>
              </w:rPr>
              <w:t>10950,8</w:t>
            </w:r>
          </w:p>
        </w:tc>
        <w:tc>
          <w:tcPr>
            <w:tcW w:w="1843" w:type="dxa"/>
          </w:tcPr>
          <w:p w:rsidR="00A27789" w:rsidRPr="00E33900" w:rsidRDefault="00A27789" w:rsidP="00A27789">
            <w:pPr>
              <w:jc w:val="center"/>
              <w:rPr>
                <w:b/>
                <w:sz w:val="16"/>
                <w:szCs w:val="16"/>
              </w:rPr>
            </w:pPr>
            <w:r w:rsidRPr="00E33900">
              <w:rPr>
                <w:b/>
                <w:sz w:val="16"/>
                <w:szCs w:val="16"/>
              </w:rPr>
              <w:t>100,01</w:t>
            </w:r>
          </w:p>
        </w:tc>
      </w:tr>
      <w:tr w:rsidR="00A27789" w:rsidRPr="00E33900" w:rsidTr="00CC05E8">
        <w:tc>
          <w:tcPr>
            <w:tcW w:w="1242" w:type="dxa"/>
          </w:tcPr>
          <w:p w:rsidR="00A27789" w:rsidRPr="00E33900" w:rsidRDefault="00A27789" w:rsidP="00A27789">
            <w:pPr>
              <w:jc w:val="center"/>
              <w:rPr>
                <w:sz w:val="16"/>
                <w:szCs w:val="16"/>
              </w:rPr>
            </w:pPr>
            <w:r w:rsidRPr="00E33900">
              <w:rPr>
                <w:sz w:val="16"/>
                <w:szCs w:val="16"/>
              </w:rPr>
              <w:t>980</w:t>
            </w:r>
          </w:p>
        </w:tc>
        <w:tc>
          <w:tcPr>
            <w:tcW w:w="2410" w:type="dxa"/>
          </w:tcPr>
          <w:p w:rsidR="00A27789" w:rsidRPr="00E33900" w:rsidRDefault="00A27789" w:rsidP="00A27789">
            <w:pPr>
              <w:jc w:val="center"/>
              <w:rPr>
                <w:sz w:val="16"/>
                <w:szCs w:val="16"/>
              </w:rPr>
            </w:pPr>
            <w:r w:rsidRPr="00E33900">
              <w:rPr>
                <w:sz w:val="16"/>
                <w:szCs w:val="16"/>
              </w:rPr>
              <w:t>1 11 05025 10 0000 120</w:t>
            </w:r>
          </w:p>
        </w:tc>
        <w:tc>
          <w:tcPr>
            <w:tcW w:w="6946" w:type="dxa"/>
          </w:tcPr>
          <w:p w:rsidR="00A27789" w:rsidRPr="00E33900" w:rsidRDefault="00A27789" w:rsidP="00A27789">
            <w:pPr>
              <w:jc w:val="both"/>
              <w:rPr>
                <w:sz w:val="16"/>
                <w:szCs w:val="16"/>
              </w:rPr>
            </w:pPr>
            <w:proofErr w:type="gramStart"/>
            <w:r w:rsidRPr="00E33900">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76" w:type="dxa"/>
          </w:tcPr>
          <w:p w:rsidR="00A27789" w:rsidRPr="00E33900" w:rsidRDefault="00A27789" w:rsidP="00A27789">
            <w:pPr>
              <w:jc w:val="center"/>
              <w:rPr>
                <w:sz w:val="16"/>
                <w:szCs w:val="16"/>
              </w:rPr>
            </w:pPr>
            <w:r w:rsidRPr="00E33900">
              <w:rPr>
                <w:sz w:val="16"/>
                <w:szCs w:val="16"/>
              </w:rPr>
              <w:t>11,2</w:t>
            </w:r>
          </w:p>
        </w:tc>
        <w:tc>
          <w:tcPr>
            <w:tcW w:w="1417" w:type="dxa"/>
          </w:tcPr>
          <w:p w:rsidR="00A27789" w:rsidRPr="00E33900" w:rsidRDefault="00A27789" w:rsidP="00A27789">
            <w:pPr>
              <w:jc w:val="center"/>
              <w:rPr>
                <w:sz w:val="16"/>
                <w:szCs w:val="16"/>
              </w:rPr>
            </w:pPr>
            <w:r w:rsidRPr="00E33900">
              <w:rPr>
                <w:sz w:val="16"/>
                <w:szCs w:val="16"/>
              </w:rPr>
              <w:t>11,2</w:t>
            </w:r>
          </w:p>
        </w:tc>
        <w:tc>
          <w:tcPr>
            <w:tcW w:w="1843" w:type="dxa"/>
          </w:tcPr>
          <w:p w:rsidR="00A27789" w:rsidRPr="00E33900" w:rsidRDefault="00A27789" w:rsidP="00A27789">
            <w:pPr>
              <w:jc w:val="center"/>
              <w:rPr>
                <w:sz w:val="16"/>
                <w:szCs w:val="16"/>
              </w:rPr>
            </w:pPr>
            <w:r w:rsidRPr="00E33900">
              <w:rPr>
                <w:sz w:val="16"/>
                <w:szCs w:val="16"/>
              </w:rPr>
              <w:t>100,0</w:t>
            </w:r>
          </w:p>
        </w:tc>
      </w:tr>
      <w:tr w:rsidR="00A27789" w:rsidRPr="00E33900" w:rsidTr="00CC05E8">
        <w:tc>
          <w:tcPr>
            <w:tcW w:w="1242" w:type="dxa"/>
          </w:tcPr>
          <w:p w:rsidR="00A27789" w:rsidRPr="00E33900" w:rsidRDefault="00A27789" w:rsidP="00A27789">
            <w:pPr>
              <w:jc w:val="center"/>
              <w:rPr>
                <w:sz w:val="16"/>
                <w:szCs w:val="16"/>
              </w:rPr>
            </w:pPr>
            <w:r w:rsidRPr="00E33900">
              <w:rPr>
                <w:sz w:val="16"/>
                <w:szCs w:val="16"/>
              </w:rPr>
              <w:t>980</w:t>
            </w:r>
          </w:p>
        </w:tc>
        <w:tc>
          <w:tcPr>
            <w:tcW w:w="2410" w:type="dxa"/>
          </w:tcPr>
          <w:p w:rsidR="00A27789" w:rsidRPr="00E33900" w:rsidRDefault="00A27789" w:rsidP="00A27789">
            <w:pPr>
              <w:jc w:val="center"/>
              <w:rPr>
                <w:sz w:val="16"/>
                <w:szCs w:val="16"/>
              </w:rPr>
            </w:pPr>
            <w:r w:rsidRPr="00E33900">
              <w:rPr>
                <w:sz w:val="16"/>
                <w:szCs w:val="16"/>
              </w:rPr>
              <w:t>1 11 05035 10 0000 120</w:t>
            </w:r>
          </w:p>
        </w:tc>
        <w:tc>
          <w:tcPr>
            <w:tcW w:w="6946" w:type="dxa"/>
          </w:tcPr>
          <w:p w:rsidR="00A27789" w:rsidRPr="00E33900" w:rsidRDefault="00A27789" w:rsidP="00A27789">
            <w:pPr>
              <w:jc w:val="both"/>
              <w:rPr>
                <w:sz w:val="16"/>
                <w:szCs w:val="16"/>
              </w:rPr>
            </w:pPr>
            <w:r w:rsidRPr="00E33900">
              <w:rPr>
                <w:sz w:val="16"/>
                <w:szCs w:val="16"/>
              </w:rPr>
              <w:t xml:space="preserve">Доходы от сдачи в аренду имущества, находящегося в оперативном управлении органов </w:t>
            </w:r>
            <w:r w:rsidRPr="00E33900">
              <w:rPr>
                <w:sz w:val="16"/>
                <w:szCs w:val="16"/>
              </w:rPr>
              <w:lastRenderedPageBreak/>
              <w:t>управления поселений и созданных ими учреждений (за исключением имущества муниципальных бюджетных и автономных учреждений)</w:t>
            </w:r>
          </w:p>
        </w:tc>
        <w:tc>
          <w:tcPr>
            <w:tcW w:w="1276" w:type="dxa"/>
          </w:tcPr>
          <w:p w:rsidR="00A27789" w:rsidRPr="00E33900" w:rsidRDefault="00A27789" w:rsidP="00A27789">
            <w:pPr>
              <w:jc w:val="center"/>
              <w:rPr>
                <w:sz w:val="16"/>
                <w:szCs w:val="16"/>
              </w:rPr>
            </w:pPr>
            <w:r w:rsidRPr="00E33900">
              <w:rPr>
                <w:sz w:val="16"/>
                <w:szCs w:val="16"/>
              </w:rPr>
              <w:lastRenderedPageBreak/>
              <w:t>43,2</w:t>
            </w:r>
          </w:p>
        </w:tc>
        <w:tc>
          <w:tcPr>
            <w:tcW w:w="1417" w:type="dxa"/>
          </w:tcPr>
          <w:p w:rsidR="00A27789" w:rsidRPr="00E33900" w:rsidRDefault="00A27789" w:rsidP="00A27789">
            <w:pPr>
              <w:jc w:val="center"/>
              <w:rPr>
                <w:sz w:val="16"/>
                <w:szCs w:val="16"/>
              </w:rPr>
            </w:pPr>
            <w:r w:rsidRPr="00E33900">
              <w:rPr>
                <w:sz w:val="16"/>
                <w:szCs w:val="16"/>
              </w:rPr>
              <w:t>43,2</w:t>
            </w:r>
          </w:p>
        </w:tc>
        <w:tc>
          <w:tcPr>
            <w:tcW w:w="1843" w:type="dxa"/>
          </w:tcPr>
          <w:p w:rsidR="00A27789" w:rsidRPr="00E33900" w:rsidRDefault="00A27789" w:rsidP="00A27789">
            <w:pPr>
              <w:jc w:val="center"/>
              <w:rPr>
                <w:sz w:val="16"/>
                <w:szCs w:val="16"/>
              </w:rPr>
            </w:pPr>
            <w:r w:rsidRPr="00E33900">
              <w:rPr>
                <w:sz w:val="16"/>
                <w:szCs w:val="16"/>
              </w:rPr>
              <w:t>100,0</w:t>
            </w:r>
          </w:p>
        </w:tc>
      </w:tr>
      <w:tr w:rsidR="00A27789" w:rsidRPr="00E33900" w:rsidTr="00CC05E8">
        <w:tc>
          <w:tcPr>
            <w:tcW w:w="1242" w:type="dxa"/>
          </w:tcPr>
          <w:p w:rsidR="00A27789" w:rsidRPr="00E33900" w:rsidRDefault="00A27789" w:rsidP="00A27789">
            <w:pPr>
              <w:jc w:val="center"/>
              <w:rPr>
                <w:sz w:val="16"/>
                <w:szCs w:val="16"/>
              </w:rPr>
            </w:pPr>
            <w:r w:rsidRPr="00E33900">
              <w:rPr>
                <w:sz w:val="16"/>
                <w:szCs w:val="16"/>
              </w:rPr>
              <w:lastRenderedPageBreak/>
              <w:t>980</w:t>
            </w:r>
          </w:p>
        </w:tc>
        <w:tc>
          <w:tcPr>
            <w:tcW w:w="2410" w:type="dxa"/>
          </w:tcPr>
          <w:p w:rsidR="00A27789" w:rsidRPr="00E33900" w:rsidRDefault="00A27789" w:rsidP="00A27789">
            <w:pPr>
              <w:jc w:val="center"/>
              <w:rPr>
                <w:sz w:val="16"/>
                <w:szCs w:val="16"/>
              </w:rPr>
            </w:pPr>
            <w:r w:rsidRPr="00E33900">
              <w:rPr>
                <w:sz w:val="16"/>
                <w:szCs w:val="16"/>
              </w:rPr>
              <w:t>1 11 09045 10 0000 120</w:t>
            </w:r>
          </w:p>
        </w:tc>
        <w:tc>
          <w:tcPr>
            <w:tcW w:w="6946" w:type="dxa"/>
          </w:tcPr>
          <w:p w:rsidR="00A27789" w:rsidRPr="00E33900" w:rsidRDefault="00A27789" w:rsidP="00A27789">
            <w:pPr>
              <w:jc w:val="both"/>
              <w:rPr>
                <w:sz w:val="16"/>
                <w:szCs w:val="16"/>
              </w:rPr>
            </w:pPr>
            <w:r w:rsidRPr="00E33900">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Pr>
          <w:p w:rsidR="00A27789" w:rsidRPr="00E33900" w:rsidRDefault="00A27789" w:rsidP="00A27789">
            <w:pPr>
              <w:jc w:val="center"/>
              <w:rPr>
                <w:sz w:val="16"/>
                <w:szCs w:val="16"/>
              </w:rPr>
            </w:pPr>
            <w:r w:rsidRPr="00E33900">
              <w:rPr>
                <w:sz w:val="16"/>
                <w:szCs w:val="16"/>
              </w:rPr>
              <w:t>15,5</w:t>
            </w:r>
          </w:p>
        </w:tc>
        <w:tc>
          <w:tcPr>
            <w:tcW w:w="1417" w:type="dxa"/>
          </w:tcPr>
          <w:p w:rsidR="00A27789" w:rsidRPr="00E33900" w:rsidRDefault="00A27789" w:rsidP="00A27789">
            <w:pPr>
              <w:jc w:val="center"/>
              <w:rPr>
                <w:sz w:val="16"/>
                <w:szCs w:val="16"/>
              </w:rPr>
            </w:pPr>
            <w:r w:rsidRPr="00E33900">
              <w:rPr>
                <w:sz w:val="16"/>
                <w:szCs w:val="16"/>
              </w:rPr>
              <w:t>15,9</w:t>
            </w:r>
          </w:p>
        </w:tc>
        <w:tc>
          <w:tcPr>
            <w:tcW w:w="1843" w:type="dxa"/>
          </w:tcPr>
          <w:p w:rsidR="00A27789" w:rsidRPr="00E33900" w:rsidRDefault="00A27789" w:rsidP="00A27789">
            <w:pPr>
              <w:jc w:val="center"/>
              <w:rPr>
                <w:sz w:val="16"/>
                <w:szCs w:val="16"/>
              </w:rPr>
            </w:pPr>
            <w:r w:rsidRPr="00E33900">
              <w:rPr>
                <w:sz w:val="16"/>
                <w:szCs w:val="16"/>
              </w:rPr>
              <w:t>102,6</w:t>
            </w:r>
          </w:p>
        </w:tc>
      </w:tr>
      <w:tr w:rsidR="00A27789" w:rsidRPr="00E33900" w:rsidTr="00CC05E8">
        <w:tc>
          <w:tcPr>
            <w:tcW w:w="1242" w:type="dxa"/>
          </w:tcPr>
          <w:p w:rsidR="00A27789" w:rsidRPr="00E33900" w:rsidRDefault="00A27789" w:rsidP="00A27789">
            <w:pPr>
              <w:jc w:val="center"/>
              <w:rPr>
                <w:sz w:val="16"/>
                <w:szCs w:val="16"/>
              </w:rPr>
            </w:pPr>
            <w:r w:rsidRPr="00E33900">
              <w:rPr>
                <w:sz w:val="16"/>
                <w:szCs w:val="16"/>
              </w:rPr>
              <w:t>980</w:t>
            </w:r>
          </w:p>
        </w:tc>
        <w:tc>
          <w:tcPr>
            <w:tcW w:w="2410" w:type="dxa"/>
          </w:tcPr>
          <w:p w:rsidR="00A27789" w:rsidRPr="00E33900" w:rsidRDefault="00A27789" w:rsidP="00A27789">
            <w:pPr>
              <w:jc w:val="center"/>
              <w:rPr>
                <w:sz w:val="16"/>
                <w:szCs w:val="16"/>
              </w:rPr>
            </w:pPr>
            <w:r w:rsidRPr="00E33900">
              <w:rPr>
                <w:sz w:val="16"/>
                <w:szCs w:val="16"/>
              </w:rPr>
              <w:t>1 13 01995 10 0000 130</w:t>
            </w:r>
          </w:p>
        </w:tc>
        <w:tc>
          <w:tcPr>
            <w:tcW w:w="6946" w:type="dxa"/>
          </w:tcPr>
          <w:p w:rsidR="00A27789" w:rsidRPr="00E33900" w:rsidRDefault="00A27789" w:rsidP="00A27789">
            <w:pPr>
              <w:jc w:val="both"/>
              <w:rPr>
                <w:sz w:val="16"/>
                <w:szCs w:val="16"/>
              </w:rPr>
            </w:pPr>
            <w:r w:rsidRPr="00E33900">
              <w:rPr>
                <w:sz w:val="16"/>
                <w:szCs w:val="16"/>
              </w:rPr>
              <w:t>Прочие доходы от оказания платных услуг (работ) получателями средств бюджетов поселений</w:t>
            </w:r>
          </w:p>
        </w:tc>
        <w:tc>
          <w:tcPr>
            <w:tcW w:w="1276" w:type="dxa"/>
          </w:tcPr>
          <w:p w:rsidR="00A27789" w:rsidRPr="00E33900" w:rsidRDefault="00A27789" w:rsidP="00A27789">
            <w:pPr>
              <w:jc w:val="center"/>
              <w:rPr>
                <w:sz w:val="16"/>
                <w:szCs w:val="16"/>
              </w:rPr>
            </w:pPr>
            <w:r w:rsidRPr="00E33900">
              <w:rPr>
                <w:sz w:val="16"/>
                <w:szCs w:val="16"/>
              </w:rPr>
              <w:t>5,4</w:t>
            </w:r>
          </w:p>
        </w:tc>
        <w:tc>
          <w:tcPr>
            <w:tcW w:w="1417" w:type="dxa"/>
          </w:tcPr>
          <w:p w:rsidR="00A27789" w:rsidRPr="00E33900" w:rsidRDefault="00A27789" w:rsidP="00A27789">
            <w:pPr>
              <w:jc w:val="center"/>
              <w:rPr>
                <w:sz w:val="16"/>
                <w:szCs w:val="16"/>
              </w:rPr>
            </w:pPr>
            <w:r w:rsidRPr="00E33900">
              <w:rPr>
                <w:sz w:val="16"/>
                <w:szCs w:val="16"/>
              </w:rPr>
              <w:t>5,6</w:t>
            </w:r>
          </w:p>
        </w:tc>
        <w:tc>
          <w:tcPr>
            <w:tcW w:w="1843" w:type="dxa"/>
          </w:tcPr>
          <w:p w:rsidR="00A27789" w:rsidRPr="00E33900" w:rsidRDefault="00A27789" w:rsidP="00A27789">
            <w:pPr>
              <w:jc w:val="center"/>
              <w:rPr>
                <w:sz w:val="16"/>
                <w:szCs w:val="16"/>
              </w:rPr>
            </w:pPr>
            <w:r w:rsidRPr="00E33900">
              <w:rPr>
                <w:sz w:val="16"/>
                <w:szCs w:val="16"/>
              </w:rPr>
              <w:t>103,7</w:t>
            </w:r>
          </w:p>
        </w:tc>
      </w:tr>
      <w:tr w:rsidR="00A27789" w:rsidRPr="00E33900" w:rsidTr="00CC05E8">
        <w:tc>
          <w:tcPr>
            <w:tcW w:w="1242" w:type="dxa"/>
          </w:tcPr>
          <w:p w:rsidR="00A27789" w:rsidRPr="00E33900" w:rsidRDefault="00A27789" w:rsidP="00A27789">
            <w:pPr>
              <w:jc w:val="center"/>
              <w:rPr>
                <w:sz w:val="16"/>
                <w:szCs w:val="16"/>
              </w:rPr>
            </w:pPr>
            <w:r w:rsidRPr="00E33900">
              <w:rPr>
                <w:sz w:val="16"/>
                <w:szCs w:val="16"/>
              </w:rPr>
              <w:t>980</w:t>
            </w:r>
          </w:p>
        </w:tc>
        <w:tc>
          <w:tcPr>
            <w:tcW w:w="2410" w:type="dxa"/>
          </w:tcPr>
          <w:p w:rsidR="00A27789" w:rsidRPr="00E33900" w:rsidRDefault="00A27789" w:rsidP="00A27789">
            <w:pPr>
              <w:jc w:val="center"/>
              <w:rPr>
                <w:sz w:val="16"/>
                <w:szCs w:val="16"/>
              </w:rPr>
            </w:pPr>
            <w:r w:rsidRPr="00E33900">
              <w:rPr>
                <w:sz w:val="16"/>
                <w:szCs w:val="16"/>
              </w:rPr>
              <w:t>1 14 02053 10 0000 410</w:t>
            </w:r>
          </w:p>
        </w:tc>
        <w:tc>
          <w:tcPr>
            <w:tcW w:w="6946" w:type="dxa"/>
          </w:tcPr>
          <w:p w:rsidR="00A27789" w:rsidRPr="00E33900" w:rsidRDefault="00A27789" w:rsidP="00A27789">
            <w:pPr>
              <w:jc w:val="both"/>
              <w:rPr>
                <w:sz w:val="16"/>
                <w:szCs w:val="16"/>
              </w:rPr>
            </w:pPr>
            <w:r w:rsidRPr="00E33900">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vAlign w:val="center"/>
          </w:tcPr>
          <w:p w:rsidR="00A27789" w:rsidRPr="00E33900" w:rsidRDefault="00A27789" w:rsidP="00A27789">
            <w:pPr>
              <w:jc w:val="center"/>
              <w:rPr>
                <w:sz w:val="16"/>
                <w:szCs w:val="16"/>
              </w:rPr>
            </w:pPr>
            <w:r w:rsidRPr="00E33900">
              <w:rPr>
                <w:sz w:val="16"/>
                <w:szCs w:val="16"/>
              </w:rPr>
              <w:t>124,7</w:t>
            </w:r>
          </w:p>
        </w:tc>
        <w:tc>
          <w:tcPr>
            <w:tcW w:w="1417" w:type="dxa"/>
            <w:vAlign w:val="center"/>
          </w:tcPr>
          <w:p w:rsidR="00A27789" w:rsidRPr="00E33900" w:rsidRDefault="00A27789" w:rsidP="00A27789">
            <w:pPr>
              <w:jc w:val="center"/>
              <w:rPr>
                <w:sz w:val="16"/>
                <w:szCs w:val="16"/>
              </w:rPr>
            </w:pPr>
            <w:r w:rsidRPr="00E33900">
              <w:rPr>
                <w:sz w:val="16"/>
                <w:szCs w:val="16"/>
              </w:rPr>
              <w:t>124,7</w:t>
            </w:r>
          </w:p>
        </w:tc>
        <w:tc>
          <w:tcPr>
            <w:tcW w:w="1843" w:type="dxa"/>
            <w:vAlign w:val="center"/>
          </w:tcPr>
          <w:p w:rsidR="00A27789" w:rsidRPr="00E33900" w:rsidRDefault="00A27789" w:rsidP="00A27789">
            <w:pPr>
              <w:jc w:val="center"/>
              <w:rPr>
                <w:sz w:val="16"/>
                <w:szCs w:val="16"/>
              </w:rPr>
            </w:pPr>
            <w:r w:rsidRPr="00E33900">
              <w:rPr>
                <w:sz w:val="16"/>
                <w:szCs w:val="16"/>
              </w:rPr>
              <w:t>100,0</w:t>
            </w:r>
          </w:p>
        </w:tc>
      </w:tr>
      <w:tr w:rsidR="00A27789" w:rsidRPr="00E33900" w:rsidTr="00CC05E8">
        <w:tc>
          <w:tcPr>
            <w:tcW w:w="1242" w:type="dxa"/>
          </w:tcPr>
          <w:p w:rsidR="00A27789" w:rsidRPr="00E33900" w:rsidRDefault="00A27789" w:rsidP="00A27789">
            <w:pPr>
              <w:jc w:val="center"/>
              <w:rPr>
                <w:sz w:val="16"/>
                <w:szCs w:val="16"/>
              </w:rPr>
            </w:pPr>
            <w:r w:rsidRPr="00E33900">
              <w:rPr>
                <w:sz w:val="16"/>
                <w:szCs w:val="16"/>
              </w:rPr>
              <w:t>980</w:t>
            </w:r>
          </w:p>
        </w:tc>
        <w:tc>
          <w:tcPr>
            <w:tcW w:w="2410" w:type="dxa"/>
          </w:tcPr>
          <w:p w:rsidR="00A27789" w:rsidRPr="00E33900" w:rsidRDefault="00A27789" w:rsidP="00A27789">
            <w:pPr>
              <w:jc w:val="center"/>
              <w:rPr>
                <w:sz w:val="16"/>
                <w:szCs w:val="16"/>
              </w:rPr>
            </w:pPr>
            <w:r w:rsidRPr="00E33900">
              <w:rPr>
                <w:sz w:val="16"/>
                <w:szCs w:val="16"/>
              </w:rPr>
              <w:t>2 02 15001 10 0000 150</w:t>
            </w:r>
          </w:p>
        </w:tc>
        <w:tc>
          <w:tcPr>
            <w:tcW w:w="6946" w:type="dxa"/>
          </w:tcPr>
          <w:p w:rsidR="00A27789" w:rsidRPr="00E33900" w:rsidRDefault="00A27789" w:rsidP="00A27789">
            <w:pPr>
              <w:jc w:val="both"/>
              <w:rPr>
                <w:sz w:val="16"/>
                <w:szCs w:val="16"/>
              </w:rPr>
            </w:pPr>
            <w:r w:rsidRPr="00E33900">
              <w:rPr>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276" w:type="dxa"/>
          </w:tcPr>
          <w:p w:rsidR="00A27789" w:rsidRPr="00E33900" w:rsidRDefault="00A27789" w:rsidP="00A27789">
            <w:pPr>
              <w:jc w:val="center"/>
              <w:rPr>
                <w:sz w:val="16"/>
                <w:szCs w:val="16"/>
              </w:rPr>
            </w:pPr>
            <w:r w:rsidRPr="00E33900">
              <w:rPr>
                <w:sz w:val="16"/>
                <w:szCs w:val="16"/>
              </w:rPr>
              <w:t>1830,6</w:t>
            </w:r>
          </w:p>
        </w:tc>
        <w:tc>
          <w:tcPr>
            <w:tcW w:w="1417" w:type="dxa"/>
          </w:tcPr>
          <w:p w:rsidR="00A27789" w:rsidRPr="00E33900" w:rsidRDefault="00A27789" w:rsidP="00A27789">
            <w:pPr>
              <w:jc w:val="center"/>
              <w:rPr>
                <w:sz w:val="16"/>
                <w:szCs w:val="16"/>
              </w:rPr>
            </w:pPr>
            <w:r w:rsidRPr="00E33900">
              <w:rPr>
                <w:sz w:val="16"/>
                <w:szCs w:val="16"/>
              </w:rPr>
              <w:t>1830,6</w:t>
            </w:r>
          </w:p>
        </w:tc>
        <w:tc>
          <w:tcPr>
            <w:tcW w:w="1843" w:type="dxa"/>
          </w:tcPr>
          <w:p w:rsidR="00A27789" w:rsidRPr="00E33900" w:rsidRDefault="00A27789" w:rsidP="00A27789">
            <w:pPr>
              <w:jc w:val="center"/>
              <w:rPr>
                <w:sz w:val="16"/>
                <w:szCs w:val="16"/>
              </w:rPr>
            </w:pPr>
            <w:r w:rsidRPr="00E33900">
              <w:rPr>
                <w:sz w:val="16"/>
                <w:szCs w:val="16"/>
              </w:rPr>
              <w:t>100,0</w:t>
            </w:r>
          </w:p>
        </w:tc>
      </w:tr>
      <w:tr w:rsidR="00A27789" w:rsidRPr="00E33900" w:rsidTr="00CC05E8">
        <w:tc>
          <w:tcPr>
            <w:tcW w:w="1242" w:type="dxa"/>
          </w:tcPr>
          <w:p w:rsidR="00A27789" w:rsidRPr="00E33900" w:rsidRDefault="00A27789" w:rsidP="00A27789">
            <w:pPr>
              <w:jc w:val="center"/>
              <w:rPr>
                <w:sz w:val="16"/>
                <w:szCs w:val="16"/>
              </w:rPr>
            </w:pPr>
            <w:r w:rsidRPr="00E33900">
              <w:rPr>
                <w:sz w:val="16"/>
                <w:szCs w:val="16"/>
              </w:rPr>
              <w:t>980</w:t>
            </w:r>
          </w:p>
        </w:tc>
        <w:tc>
          <w:tcPr>
            <w:tcW w:w="2410" w:type="dxa"/>
          </w:tcPr>
          <w:p w:rsidR="00A27789" w:rsidRPr="00E33900" w:rsidRDefault="00A27789" w:rsidP="00A27789">
            <w:pPr>
              <w:jc w:val="center"/>
              <w:rPr>
                <w:sz w:val="16"/>
                <w:szCs w:val="16"/>
              </w:rPr>
            </w:pPr>
            <w:r w:rsidRPr="00E33900">
              <w:rPr>
                <w:sz w:val="16"/>
                <w:szCs w:val="16"/>
              </w:rPr>
              <w:t>2 02 35118 10 0000 150</w:t>
            </w:r>
          </w:p>
        </w:tc>
        <w:tc>
          <w:tcPr>
            <w:tcW w:w="6946" w:type="dxa"/>
          </w:tcPr>
          <w:p w:rsidR="00A27789" w:rsidRPr="00E33900" w:rsidRDefault="00A27789" w:rsidP="00A27789">
            <w:pPr>
              <w:jc w:val="both"/>
              <w:rPr>
                <w:sz w:val="16"/>
                <w:szCs w:val="16"/>
              </w:rPr>
            </w:pPr>
            <w:r w:rsidRPr="00E33900">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Pr>
          <w:p w:rsidR="00A27789" w:rsidRPr="00E33900" w:rsidRDefault="00A27789" w:rsidP="00A27789">
            <w:pPr>
              <w:jc w:val="center"/>
              <w:rPr>
                <w:sz w:val="16"/>
                <w:szCs w:val="16"/>
              </w:rPr>
            </w:pPr>
            <w:r w:rsidRPr="00E33900">
              <w:rPr>
                <w:sz w:val="16"/>
                <w:szCs w:val="16"/>
              </w:rPr>
              <w:t>187,6</w:t>
            </w:r>
          </w:p>
        </w:tc>
        <w:tc>
          <w:tcPr>
            <w:tcW w:w="1417" w:type="dxa"/>
          </w:tcPr>
          <w:p w:rsidR="00A27789" w:rsidRPr="00E33900" w:rsidRDefault="00A27789" w:rsidP="00A27789">
            <w:pPr>
              <w:jc w:val="center"/>
              <w:rPr>
                <w:sz w:val="16"/>
                <w:szCs w:val="16"/>
              </w:rPr>
            </w:pPr>
            <w:r w:rsidRPr="00E33900">
              <w:rPr>
                <w:sz w:val="16"/>
                <w:szCs w:val="16"/>
              </w:rPr>
              <w:t>187,6</w:t>
            </w:r>
          </w:p>
        </w:tc>
        <w:tc>
          <w:tcPr>
            <w:tcW w:w="1843" w:type="dxa"/>
          </w:tcPr>
          <w:p w:rsidR="00A27789" w:rsidRPr="00E33900" w:rsidRDefault="00A27789" w:rsidP="00A27789">
            <w:pPr>
              <w:jc w:val="center"/>
              <w:rPr>
                <w:sz w:val="16"/>
                <w:szCs w:val="16"/>
              </w:rPr>
            </w:pPr>
            <w:r w:rsidRPr="00E33900">
              <w:rPr>
                <w:sz w:val="16"/>
                <w:szCs w:val="16"/>
              </w:rPr>
              <w:t>100,0</w:t>
            </w:r>
          </w:p>
        </w:tc>
      </w:tr>
      <w:tr w:rsidR="00A27789" w:rsidRPr="00E33900" w:rsidTr="00CC05E8">
        <w:tc>
          <w:tcPr>
            <w:tcW w:w="1242" w:type="dxa"/>
          </w:tcPr>
          <w:p w:rsidR="00A27789" w:rsidRPr="00E33900" w:rsidRDefault="00A27789" w:rsidP="00A27789">
            <w:pPr>
              <w:jc w:val="center"/>
              <w:rPr>
                <w:sz w:val="16"/>
                <w:szCs w:val="16"/>
              </w:rPr>
            </w:pPr>
            <w:r w:rsidRPr="00E33900">
              <w:rPr>
                <w:sz w:val="16"/>
                <w:szCs w:val="16"/>
              </w:rPr>
              <w:t>980</w:t>
            </w:r>
          </w:p>
        </w:tc>
        <w:tc>
          <w:tcPr>
            <w:tcW w:w="2410" w:type="dxa"/>
          </w:tcPr>
          <w:p w:rsidR="00A27789" w:rsidRPr="00E33900" w:rsidRDefault="00A27789" w:rsidP="00A27789">
            <w:pPr>
              <w:jc w:val="center"/>
              <w:rPr>
                <w:sz w:val="16"/>
                <w:szCs w:val="16"/>
              </w:rPr>
            </w:pPr>
            <w:r w:rsidRPr="00E33900">
              <w:rPr>
                <w:sz w:val="16"/>
                <w:szCs w:val="16"/>
              </w:rPr>
              <w:t>2 02 49999 10 0000 150</w:t>
            </w:r>
          </w:p>
        </w:tc>
        <w:tc>
          <w:tcPr>
            <w:tcW w:w="6946" w:type="dxa"/>
          </w:tcPr>
          <w:p w:rsidR="00A27789" w:rsidRPr="00E33900" w:rsidRDefault="00A27789" w:rsidP="00A27789">
            <w:pPr>
              <w:jc w:val="both"/>
              <w:rPr>
                <w:sz w:val="16"/>
                <w:szCs w:val="16"/>
              </w:rPr>
            </w:pPr>
            <w:r w:rsidRPr="00E33900">
              <w:rPr>
                <w:sz w:val="16"/>
                <w:szCs w:val="16"/>
              </w:rPr>
              <w:t xml:space="preserve">Прочие межбюджетные трансферты, передаваемые бюджетам сельских поселений </w:t>
            </w:r>
          </w:p>
        </w:tc>
        <w:tc>
          <w:tcPr>
            <w:tcW w:w="1276" w:type="dxa"/>
          </w:tcPr>
          <w:p w:rsidR="00A27789" w:rsidRPr="00E33900" w:rsidRDefault="00A27789" w:rsidP="00A27789">
            <w:pPr>
              <w:jc w:val="center"/>
              <w:rPr>
                <w:sz w:val="16"/>
                <w:szCs w:val="16"/>
              </w:rPr>
            </w:pPr>
            <w:r w:rsidRPr="00E33900">
              <w:rPr>
                <w:sz w:val="16"/>
                <w:szCs w:val="16"/>
              </w:rPr>
              <w:t>8867,2</w:t>
            </w:r>
          </w:p>
        </w:tc>
        <w:tc>
          <w:tcPr>
            <w:tcW w:w="1417" w:type="dxa"/>
          </w:tcPr>
          <w:p w:rsidR="00A27789" w:rsidRPr="00E33900" w:rsidRDefault="00A27789" w:rsidP="00A27789">
            <w:pPr>
              <w:jc w:val="center"/>
              <w:rPr>
                <w:sz w:val="16"/>
                <w:szCs w:val="16"/>
              </w:rPr>
            </w:pPr>
            <w:r w:rsidRPr="00E33900">
              <w:rPr>
                <w:sz w:val="16"/>
                <w:szCs w:val="16"/>
              </w:rPr>
              <w:t>8732,0</w:t>
            </w:r>
          </w:p>
        </w:tc>
        <w:tc>
          <w:tcPr>
            <w:tcW w:w="1843" w:type="dxa"/>
          </w:tcPr>
          <w:p w:rsidR="00A27789" w:rsidRPr="00E33900" w:rsidRDefault="00A27789" w:rsidP="00A27789">
            <w:pPr>
              <w:jc w:val="center"/>
              <w:rPr>
                <w:sz w:val="16"/>
                <w:szCs w:val="16"/>
                <w:highlight w:val="yellow"/>
              </w:rPr>
            </w:pPr>
            <w:r w:rsidRPr="00E33900">
              <w:rPr>
                <w:sz w:val="16"/>
                <w:szCs w:val="16"/>
              </w:rPr>
              <w:t>98,5</w:t>
            </w:r>
          </w:p>
        </w:tc>
      </w:tr>
      <w:tr w:rsidR="00A27789" w:rsidRPr="00E33900" w:rsidTr="00CC05E8">
        <w:tc>
          <w:tcPr>
            <w:tcW w:w="1242" w:type="dxa"/>
          </w:tcPr>
          <w:p w:rsidR="00A27789" w:rsidRPr="00E33900" w:rsidRDefault="00A27789" w:rsidP="00A27789">
            <w:pPr>
              <w:jc w:val="center"/>
              <w:rPr>
                <w:sz w:val="16"/>
                <w:szCs w:val="16"/>
              </w:rPr>
            </w:pPr>
          </w:p>
        </w:tc>
        <w:tc>
          <w:tcPr>
            <w:tcW w:w="2410" w:type="dxa"/>
          </w:tcPr>
          <w:p w:rsidR="00A27789" w:rsidRPr="00E33900" w:rsidRDefault="00A27789" w:rsidP="00A27789">
            <w:pPr>
              <w:jc w:val="center"/>
              <w:rPr>
                <w:sz w:val="16"/>
                <w:szCs w:val="16"/>
              </w:rPr>
            </w:pPr>
          </w:p>
        </w:tc>
        <w:tc>
          <w:tcPr>
            <w:tcW w:w="6946" w:type="dxa"/>
          </w:tcPr>
          <w:p w:rsidR="00A27789" w:rsidRPr="00E33900" w:rsidRDefault="00A27789" w:rsidP="00A27789">
            <w:pPr>
              <w:jc w:val="both"/>
              <w:rPr>
                <w:b/>
                <w:bCs/>
                <w:iCs/>
                <w:sz w:val="16"/>
                <w:szCs w:val="16"/>
              </w:rPr>
            </w:pPr>
            <w:r w:rsidRPr="00E33900">
              <w:rPr>
                <w:b/>
                <w:bCs/>
                <w:iCs/>
                <w:sz w:val="16"/>
                <w:szCs w:val="16"/>
              </w:rPr>
              <w:t>ИТОГО</w:t>
            </w:r>
          </w:p>
        </w:tc>
        <w:tc>
          <w:tcPr>
            <w:tcW w:w="1276" w:type="dxa"/>
          </w:tcPr>
          <w:p w:rsidR="00A27789" w:rsidRPr="00E33900" w:rsidRDefault="00A27789" w:rsidP="00A27789">
            <w:pPr>
              <w:jc w:val="center"/>
              <w:rPr>
                <w:b/>
                <w:bCs/>
                <w:iCs/>
                <w:sz w:val="16"/>
                <w:szCs w:val="16"/>
              </w:rPr>
            </w:pPr>
            <w:r w:rsidRPr="00E33900">
              <w:rPr>
                <w:b/>
                <w:bCs/>
                <w:iCs/>
                <w:sz w:val="16"/>
                <w:szCs w:val="16"/>
              </w:rPr>
              <w:t>12666,1</w:t>
            </w:r>
          </w:p>
        </w:tc>
        <w:tc>
          <w:tcPr>
            <w:tcW w:w="1417" w:type="dxa"/>
          </w:tcPr>
          <w:p w:rsidR="00A27789" w:rsidRPr="00E33900" w:rsidRDefault="00A27789" w:rsidP="00A27789">
            <w:pPr>
              <w:jc w:val="center"/>
              <w:rPr>
                <w:b/>
                <w:bCs/>
                <w:iCs/>
                <w:sz w:val="16"/>
                <w:szCs w:val="16"/>
              </w:rPr>
            </w:pPr>
            <w:r w:rsidRPr="00E33900">
              <w:rPr>
                <w:b/>
                <w:bCs/>
                <w:iCs/>
                <w:sz w:val="16"/>
                <w:szCs w:val="16"/>
              </w:rPr>
              <w:t>12739,9</w:t>
            </w:r>
          </w:p>
        </w:tc>
        <w:tc>
          <w:tcPr>
            <w:tcW w:w="1843" w:type="dxa"/>
          </w:tcPr>
          <w:p w:rsidR="00A27789" w:rsidRPr="00E33900" w:rsidRDefault="00A27789" w:rsidP="00A27789">
            <w:pPr>
              <w:jc w:val="center"/>
              <w:rPr>
                <w:b/>
                <w:bCs/>
                <w:iCs/>
                <w:sz w:val="16"/>
                <w:szCs w:val="16"/>
              </w:rPr>
            </w:pPr>
            <w:r w:rsidRPr="00E33900">
              <w:rPr>
                <w:b/>
                <w:bCs/>
                <w:iCs/>
                <w:sz w:val="16"/>
                <w:szCs w:val="16"/>
              </w:rPr>
              <w:t>100,6</w:t>
            </w:r>
          </w:p>
        </w:tc>
      </w:tr>
    </w:tbl>
    <w:tbl>
      <w:tblPr>
        <w:tblpPr w:leftFromText="180" w:rightFromText="180" w:vertAnchor="text" w:horzAnchor="page" w:tblpX="10033" w:tblpY="58"/>
        <w:tblOverlap w:val="never"/>
        <w:tblW w:w="0" w:type="auto"/>
        <w:tblBorders>
          <w:top w:val="single" w:sz="4" w:space="0" w:color="auto"/>
          <w:left w:val="single" w:sz="4" w:space="0" w:color="auto"/>
          <w:bottom w:val="single" w:sz="4" w:space="0" w:color="auto"/>
          <w:right w:val="single" w:sz="4" w:space="0" w:color="auto"/>
        </w:tblBorders>
        <w:tblLook w:val="04A0"/>
      </w:tblPr>
      <w:tblGrid>
        <w:gridCol w:w="5837"/>
      </w:tblGrid>
      <w:tr w:rsidR="00CC05E8" w:rsidRPr="00E33900" w:rsidTr="00CC05E8">
        <w:trPr>
          <w:trHeight w:val="508"/>
        </w:trPr>
        <w:tc>
          <w:tcPr>
            <w:tcW w:w="5837" w:type="dxa"/>
            <w:tcBorders>
              <w:top w:val="nil"/>
              <w:left w:val="nil"/>
              <w:bottom w:val="nil"/>
              <w:right w:val="nil"/>
            </w:tcBorders>
          </w:tcPr>
          <w:p w:rsidR="00CC05E8" w:rsidRPr="00E33900" w:rsidRDefault="00CC05E8" w:rsidP="00CC05E8">
            <w:pPr>
              <w:pStyle w:val="Iniiaiieoaeno2"/>
              <w:ind w:firstLine="0"/>
              <w:rPr>
                <w:sz w:val="16"/>
                <w:szCs w:val="16"/>
              </w:rPr>
            </w:pPr>
            <w:r w:rsidRPr="00E33900">
              <w:rPr>
                <w:sz w:val="16"/>
                <w:szCs w:val="16"/>
              </w:rPr>
              <w:t>Приложение 2</w:t>
            </w:r>
          </w:p>
          <w:p w:rsidR="00CC05E8" w:rsidRPr="00E33900" w:rsidRDefault="00CC05E8" w:rsidP="00CC05E8">
            <w:pPr>
              <w:pStyle w:val="Iniiaiieoaeno2"/>
              <w:ind w:firstLine="0"/>
              <w:rPr>
                <w:sz w:val="16"/>
                <w:szCs w:val="16"/>
              </w:rPr>
            </w:pPr>
            <w:r w:rsidRPr="00E33900">
              <w:rPr>
                <w:sz w:val="16"/>
                <w:szCs w:val="16"/>
              </w:rPr>
              <w:t>к решению Совета Чаинского сельского поселения                                                                                              от 00.00.2023 г. № 00</w:t>
            </w:r>
          </w:p>
          <w:p w:rsidR="00CC05E8" w:rsidRPr="00E33900" w:rsidRDefault="00CC05E8" w:rsidP="00CC05E8">
            <w:pPr>
              <w:ind w:right="252"/>
              <w:jc w:val="both"/>
              <w:rPr>
                <w:sz w:val="16"/>
                <w:szCs w:val="16"/>
              </w:rPr>
            </w:pPr>
          </w:p>
        </w:tc>
      </w:tr>
    </w:tbl>
    <w:p w:rsidR="00A27789" w:rsidRPr="00E33900" w:rsidRDefault="00A27789" w:rsidP="00A27789">
      <w:pPr>
        <w:jc w:val="right"/>
        <w:rPr>
          <w:sz w:val="16"/>
          <w:szCs w:val="16"/>
        </w:rPr>
      </w:pPr>
    </w:p>
    <w:p w:rsidR="00A27789" w:rsidRPr="00E33900" w:rsidRDefault="00A27789" w:rsidP="00A27789">
      <w:pPr>
        <w:jc w:val="right"/>
        <w:rPr>
          <w:sz w:val="16"/>
          <w:szCs w:val="16"/>
        </w:rPr>
      </w:pPr>
    </w:p>
    <w:p w:rsidR="00A27789" w:rsidRPr="00E33900" w:rsidRDefault="00A27789" w:rsidP="00A27789">
      <w:pPr>
        <w:rPr>
          <w:sz w:val="16"/>
          <w:szCs w:val="16"/>
        </w:rPr>
      </w:pPr>
    </w:p>
    <w:p w:rsidR="00A27789" w:rsidRDefault="00A27789" w:rsidP="00A27789">
      <w:pPr>
        <w:pStyle w:val="Iniiaiieoaeno2"/>
        <w:ind w:firstLine="900"/>
        <w:jc w:val="center"/>
        <w:rPr>
          <w:sz w:val="16"/>
          <w:szCs w:val="16"/>
        </w:rPr>
      </w:pPr>
    </w:p>
    <w:p w:rsidR="00CC05E8" w:rsidRPr="00E33900" w:rsidRDefault="00CC05E8" w:rsidP="00A27789">
      <w:pPr>
        <w:pStyle w:val="Iniiaiieoaeno2"/>
        <w:ind w:firstLine="900"/>
        <w:jc w:val="center"/>
        <w:rPr>
          <w:b/>
          <w:sz w:val="16"/>
          <w:szCs w:val="16"/>
        </w:rPr>
      </w:pPr>
    </w:p>
    <w:p w:rsidR="00A27789" w:rsidRPr="00E33900" w:rsidRDefault="00A27789" w:rsidP="00A27789">
      <w:pPr>
        <w:pStyle w:val="Iniiaiieoaeno2"/>
        <w:ind w:firstLine="900"/>
        <w:jc w:val="center"/>
        <w:rPr>
          <w:b/>
          <w:sz w:val="16"/>
          <w:szCs w:val="16"/>
        </w:rPr>
      </w:pPr>
      <w:r w:rsidRPr="00E33900">
        <w:rPr>
          <w:b/>
          <w:sz w:val="16"/>
          <w:szCs w:val="16"/>
        </w:rPr>
        <w:t xml:space="preserve">Расходы бюджета по ведомственной структуре расходов бюджета </w:t>
      </w:r>
    </w:p>
    <w:p w:rsidR="00A27789" w:rsidRPr="00E33900" w:rsidRDefault="00A27789" w:rsidP="00A27789">
      <w:pPr>
        <w:pStyle w:val="Iniiaiieoaeno2"/>
        <w:ind w:firstLine="900"/>
        <w:jc w:val="center"/>
        <w:rPr>
          <w:b/>
          <w:sz w:val="16"/>
          <w:szCs w:val="16"/>
        </w:rPr>
      </w:pPr>
      <w:r w:rsidRPr="00E33900">
        <w:rPr>
          <w:b/>
          <w:sz w:val="16"/>
          <w:szCs w:val="16"/>
        </w:rPr>
        <w:t>2022г</w:t>
      </w:r>
    </w:p>
    <w:p w:rsidR="00A27789" w:rsidRPr="00E33900" w:rsidRDefault="00A27789" w:rsidP="00A27789">
      <w:pPr>
        <w:pStyle w:val="Iniiaiieoaeno2"/>
        <w:ind w:firstLine="900"/>
        <w:jc w:val="center"/>
        <w:rPr>
          <w:b/>
          <w:sz w:val="16"/>
          <w:szCs w:val="16"/>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3"/>
        <w:gridCol w:w="1134"/>
        <w:gridCol w:w="850"/>
        <w:gridCol w:w="992"/>
        <w:gridCol w:w="1560"/>
        <w:gridCol w:w="1134"/>
        <w:gridCol w:w="1134"/>
        <w:gridCol w:w="1701"/>
        <w:gridCol w:w="992"/>
      </w:tblGrid>
      <w:tr w:rsidR="00A27789" w:rsidRPr="00E33900" w:rsidTr="00A27789">
        <w:tc>
          <w:tcPr>
            <w:tcW w:w="5813"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ind w:right="-7128"/>
              <w:rPr>
                <w:b/>
                <w:sz w:val="16"/>
                <w:szCs w:val="16"/>
              </w:rPr>
            </w:pPr>
            <w:r w:rsidRPr="00E33900">
              <w:rPr>
                <w:b/>
                <w:sz w:val="16"/>
                <w:szCs w:val="16"/>
              </w:rPr>
              <w:t xml:space="preserve">                              Наименование </w:t>
            </w:r>
          </w:p>
        </w:tc>
        <w:tc>
          <w:tcPr>
            <w:tcW w:w="1134"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Код главного</w:t>
            </w:r>
          </w:p>
          <w:p w:rsidR="00A27789" w:rsidRPr="00E33900" w:rsidRDefault="00A27789" w:rsidP="00A27789">
            <w:pPr>
              <w:jc w:val="center"/>
              <w:rPr>
                <w:b/>
                <w:sz w:val="16"/>
                <w:szCs w:val="16"/>
              </w:rPr>
            </w:pPr>
            <w:r w:rsidRPr="00E33900">
              <w:rPr>
                <w:b/>
                <w:sz w:val="16"/>
                <w:szCs w:val="16"/>
              </w:rPr>
              <w:t>распорядителя</w:t>
            </w:r>
          </w:p>
        </w:tc>
        <w:tc>
          <w:tcPr>
            <w:tcW w:w="850"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 xml:space="preserve">Раздел </w:t>
            </w:r>
          </w:p>
        </w:tc>
        <w:tc>
          <w:tcPr>
            <w:tcW w:w="992"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 xml:space="preserve">Подраздел </w:t>
            </w:r>
          </w:p>
        </w:tc>
        <w:tc>
          <w:tcPr>
            <w:tcW w:w="1560"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Целевая</w:t>
            </w:r>
          </w:p>
          <w:p w:rsidR="00A27789" w:rsidRPr="00E33900" w:rsidRDefault="00A27789" w:rsidP="00A27789">
            <w:pPr>
              <w:jc w:val="center"/>
              <w:rPr>
                <w:b/>
                <w:sz w:val="16"/>
                <w:szCs w:val="16"/>
              </w:rPr>
            </w:pPr>
            <w:r w:rsidRPr="00E33900">
              <w:rPr>
                <w:b/>
                <w:sz w:val="16"/>
                <w:szCs w:val="16"/>
              </w:rPr>
              <w:t>статья</w:t>
            </w:r>
          </w:p>
        </w:tc>
        <w:tc>
          <w:tcPr>
            <w:tcW w:w="1134"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Вид</w:t>
            </w:r>
          </w:p>
          <w:p w:rsidR="00A27789" w:rsidRPr="00E33900" w:rsidRDefault="00A27789" w:rsidP="00A27789">
            <w:pPr>
              <w:jc w:val="center"/>
              <w:rPr>
                <w:b/>
                <w:sz w:val="16"/>
                <w:szCs w:val="16"/>
              </w:rPr>
            </w:pPr>
            <w:r w:rsidRPr="00E33900">
              <w:rPr>
                <w:b/>
                <w:sz w:val="16"/>
                <w:szCs w:val="16"/>
              </w:rPr>
              <w:t>расходов</w:t>
            </w:r>
          </w:p>
        </w:tc>
        <w:tc>
          <w:tcPr>
            <w:tcW w:w="1134"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 xml:space="preserve">Утвержденные </w:t>
            </w:r>
            <w:proofErr w:type="spellStart"/>
            <w:r w:rsidRPr="00E33900">
              <w:rPr>
                <w:b/>
                <w:sz w:val="16"/>
                <w:szCs w:val="16"/>
              </w:rPr>
              <w:t>бюд</w:t>
            </w:r>
            <w:proofErr w:type="spellEnd"/>
            <w:r w:rsidRPr="00E33900">
              <w:rPr>
                <w:b/>
                <w:sz w:val="16"/>
                <w:szCs w:val="16"/>
              </w:rPr>
              <w:t>. назначения,</w:t>
            </w:r>
          </w:p>
          <w:p w:rsidR="00A27789" w:rsidRPr="00E33900" w:rsidRDefault="00A27789" w:rsidP="00A27789">
            <w:pPr>
              <w:jc w:val="center"/>
              <w:rPr>
                <w:b/>
                <w:sz w:val="16"/>
                <w:szCs w:val="16"/>
              </w:rPr>
            </w:pPr>
            <w:r w:rsidRPr="00E33900">
              <w:rPr>
                <w:b/>
                <w:sz w:val="16"/>
                <w:szCs w:val="16"/>
              </w:rPr>
              <w:t>тыс. руб.</w:t>
            </w:r>
          </w:p>
        </w:tc>
        <w:tc>
          <w:tcPr>
            <w:tcW w:w="1701"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Исполнение,</w:t>
            </w:r>
          </w:p>
          <w:p w:rsidR="00A27789" w:rsidRPr="00E33900" w:rsidRDefault="00A27789" w:rsidP="00A27789">
            <w:pPr>
              <w:jc w:val="center"/>
              <w:rPr>
                <w:b/>
                <w:sz w:val="16"/>
                <w:szCs w:val="16"/>
              </w:rPr>
            </w:pPr>
            <w:r w:rsidRPr="00E33900">
              <w:rPr>
                <w:b/>
                <w:sz w:val="16"/>
                <w:szCs w:val="16"/>
              </w:rPr>
              <w:t>тыс. руб.</w:t>
            </w:r>
          </w:p>
        </w:tc>
        <w:tc>
          <w:tcPr>
            <w:tcW w:w="992"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 исполнения</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4</w:t>
            </w:r>
          </w:p>
        </w:tc>
        <w:tc>
          <w:tcPr>
            <w:tcW w:w="1560"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7</w:t>
            </w:r>
          </w:p>
        </w:tc>
        <w:tc>
          <w:tcPr>
            <w:tcW w:w="1701"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8</w:t>
            </w:r>
          </w:p>
        </w:tc>
        <w:tc>
          <w:tcPr>
            <w:tcW w:w="992"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9</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rPr>
                <w:b/>
                <w:sz w:val="16"/>
                <w:szCs w:val="16"/>
              </w:rPr>
            </w:pPr>
            <w:r w:rsidRPr="00E33900">
              <w:rPr>
                <w:b/>
                <w:sz w:val="16"/>
                <w:szCs w:val="16"/>
              </w:rPr>
              <w:t>Администрация Чаинского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12898,9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highlight w:val="yellow"/>
              </w:rPr>
            </w:pPr>
            <w:r w:rsidRPr="00E33900">
              <w:rPr>
                <w:b/>
                <w:sz w:val="16"/>
                <w:szCs w:val="16"/>
              </w:rPr>
              <w:t>12518,5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97,1</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rPr>
                <w:b/>
                <w:sz w:val="16"/>
                <w:szCs w:val="16"/>
              </w:rPr>
            </w:pPr>
            <w:r w:rsidRPr="00E33900">
              <w:rPr>
                <w:b/>
                <w:sz w:val="16"/>
                <w:szCs w:val="16"/>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5574,6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5545,1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99,5</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i/>
                <w:sz w:val="16"/>
                <w:szCs w:val="16"/>
              </w:rPr>
            </w:pPr>
            <w:r w:rsidRPr="00E33900">
              <w:rPr>
                <w:i/>
                <w:sz w:val="16"/>
                <w:szCs w:val="16"/>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02</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shd w:val="clear" w:color="auto" w:fill="FF00FF"/>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i/>
                <w:sz w:val="16"/>
                <w:szCs w:val="16"/>
              </w:rPr>
            </w:pPr>
            <w:r w:rsidRPr="00E33900">
              <w:rPr>
                <w:i/>
                <w:sz w:val="16"/>
                <w:szCs w:val="16"/>
              </w:rPr>
              <w:t>795,2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i/>
                <w:sz w:val="16"/>
                <w:szCs w:val="16"/>
              </w:rPr>
            </w:pPr>
            <w:r w:rsidRPr="00E33900">
              <w:rPr>
                <w:i/>
                <w:sz w:val="16"/>
                <w:szCs w:val="16"/>
              </w:rPr>
              <w:t>795,2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i/>
                <w:sz w:val="16"/>
                <w:szCs w:val="16"/>
              </w:rPr>
            </w:pPr>
            <w:r w:rsidRPr="00E33900">
              <w:rPr>
                <w:i/>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proofErr w:type="spellStart"/>
            <w:r w:rsidRPr="00E33900">
              <w:rPr>
                <w:sz w:val="16"/>
                <w:szCs w:val="16"/>
              </w:rPr>
              <w:t>Непрограммные</w:t>
            </w:r>
            <w:proofErr w:type="spellEnd"/>
            <w:r w:rsidRPr="00E33900">
              <w:rPr>
                <w:sz w:val="16"/>
                <w:szCs w:val="16"/>
              </w:rPr>
              <w:t xml:space="preserve"> расходы (реализация иных муниципальных функций)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Руководство и управление в сфере установленных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Глава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i/>
                <w:sz w:val="16"/>
                <w:szCs w:val="16"/>
              </w:rPr>
            </w:pPr>
            <w:r w:rsidRPr="00E33900">
              <w:rPr>
                <w:i/>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4544,1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4514,6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99,4</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Руководство и управление в сфере установленных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муниципальных образований Чаинского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 xml:space="preserve">Осуществление отдельных полномочий на определение поставщиков (подрядчиков, исполнителей) при осуществлении закупок товаров, работ, услуг </w:t>
            </w:r>
            <w:r w:rsidRPr="00E33900">
              <w:rPr>
                <w:sz w:val="16"/>
                <w:szCs w:val="16"/>
              </w:rPr>
              <w:lastRenderedPageBreak/>
              <w:t>для обеспечения муниципального образования «Чаинское сельское поселение»</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lastRenderedPageBreak/>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7600164280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lastRenderedPageBreak/>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7600164280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7600164280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7600164400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7600164480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7600164480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7600164480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7600164600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7600164680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7600164680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7600164680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highlight w:val="yellow"/>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proofErr w:type="spellStart"/>
            <w:r w:rsidRPr="00E33900">
              <w:rPr>
                <w:sz w:val="16"/>
                <w:szCs w:val="16"/>
              </w:rPr>
              <w:t>Непрограммные</w:t>
            </w:r>
            <w:proofErr w:type="spellEnd"/>
            <w:r w:rsidRPr="00E33900">
              <w:rPr>
                <w:sz w:val="16"/>
                <w:szCs w:val="16"/>
              </w:rPr>
              <w:t xml:space="preserve"> расходы (реализация иных муниципальных функций)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4523,9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4494,4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99,3</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Руководство и управление в сфере установленных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4523,9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4494,4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99,3</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Аппараты органов муниципальной власти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4523,9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highlight w:val="yellow"/>
              </w:rPr>
            </w:pPr>
            <w:r w:rsidRPr="00E33900">
              <w:rPr>
                <w:sz w:val="16"/>
                <w:szCs w:val="16"/>
              </w:rPr>
              <w:t>4494,4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99,3</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2629,8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2629,8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2629,8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2629,8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shd w:val="clear" w:color="auto" w:fill="FFFF00"/>
              </w:rPr>
            </w:pPr>
            <w:r w:rsidRPr="00E33900">
              <w:rPr>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bCs/>
                <w:iCs/>
                <w:sz w:val="16"/>
                <w:szCs w:val="16"/>
              </w:rPr>
              <w:t>1865,4</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1835,9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98,4</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jc w:val="both"/>
              <w:rPr>
                <w:sz w:val="16"/>
                <w:szCs w:val="16"/>
              </w:rPr>
            </w:pPr>
            <w:r w:rsidRPr="00E33900">
              <w:rPr>
                <w:sz w:val="16"/>
                <w:szCs w:val="16"/>
              </w:rPr>
              <w:t>Иные закупки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shd w:val="clear" w:color="auto" w:fill="FFFF00"/>
              </w:rPr>
            </w:pPr>
            <w:r w:rsidRPr="00E33900">
              <w:rPr>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bCs/>
                <w:iCs/>
                <w:sz w:val="16"/>
                <w:szCs w:val="16"/>
              </w:rPr>
              <w:t>1865,4</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1835,9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98,4</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28,8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28,8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28,8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28,8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shd w:val="clear" w:color="auto" w:fill="FFFFFF"/>
          </w:tcPr>
          <w:p w:rsidR="00A27789" w:rsidRPr="00E33900" w:rsidRDefault="00A27789" w:rsidP="00A27789">
            <w:pPr>
              <w:jc w:val="both"/>
              <w:rPr>
                <w:i/>
                <w:sz w:val="16"/>
                <w:szCs w:val="16"/>
              </w:rPr>
            </w:pPr>
            <w:r w:rsidRPr="00E33900">
              <w:rPr>
                <w: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i/>
                <w:sz w:val="16"/>
                <w:szCs w:val="16"/>
              </w:rPr>
            </w:pPr>
            <w:r w:rsidRPr="00E33900">
              <w:rPr>
                <w:i/>
                <w:sz w:val="16"/>
                <w:szCs w:val="16"/>
              </w:rPr>
              <w:t>980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i/>
                <w:sz w:val="16"/>
                <w:szCs w:val="16"/>
              </w:rPr>
            </w:pPr>
            <w:r w:rsidRPr="00E33900">
              <w:rPr>
                <w:i/>
                <w:sz w:val="16"/>
                <w:szCs w:val="16"/>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i/>
                <w:sz w:val="16"/>
                <w:szCs w:val="16"/>
              </w:rPr>
            </w:pPr>
            <w:r w:rsidRPr="00E33900">
              <w:rPr>
                <w:i/>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i/>
                <w:sz w:val="16"/>
                <w:szCs w:val="16"/>
              </w:rPr>
            </w:pPr>
            <w:r w:rsidRPr="00E33900">
              <w:rPr>
                <w:i/>
                <w:sz w:val="16"/>
                <w:szCs w:val="16"/>
              </w:rPr>
              <w:t>8,9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i/>
                <w:sz w:val="16"/>
                <w:szCs w:val="16"/>
              </w:rPr>
            </w:pPr>
            <w:r w:rsidRPr="00E33900">
              <w:rPr>
                <w:i/>
                <w:sz w:val="16"/>
                <w:szCs w:val="16"/>
              </w:rPr>
              <w:t>8,9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i/>
                <w:sz w:val="16"/>
                <w:szCs w:val="16"/>
              </w:rPr>
            </w:pPr>
            <w:r w:rsidRPr="00E33900">
              <w:rPr>
                <w:i/>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Руководство и управление в сфере установленных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06</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06</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7600164300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Осуществление полномочий контрольно-счетного органа муниципального образования «Чаинского сельского поселения» по осуществлению внешнего муниципального финансового контроля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06</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7600164380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06</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7600164380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06</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7600164380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rPr>
                <w:i/>
                <w:sz w:val="16"/>
                <w:szCs w:val="16"/>
              </w:rPr>
            </w:pPr>
            <w:r w:rsidRPr="00E33900">
              <w:rPr>
                <w:i/>
                <w:sz w:val="16"/>
                <w:szCs w:val="16"/>
              </w:rPr>
              <w:t>Обеспечение проведения выборов и референдумов</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07</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146,6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146,6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rPr>
                <w:sz w:val="16"/>
                <w:szCs w:val="16"/>
              </w:rPr>
            </w:pPr>
            <w:proofErr w:type="spellStart"/>
            <w:r w:rsidRPr="00E33900">
              <w:rPr>
                <w:sz w:val="16"/>
                <w:szCs w:val="16"/>
              </w:rPr>
              <w:lastRenderedPageBreak/>
              <w:t>Непрограммные</w:t>
            </w:r>
            <w:proofErr w:type="spellEnd"/>
            <w:r w:rsidRPr="00E33900">
              <w:rPr>
                <w:sz w:val="16"/>
                <w:szCs w:val="16"/>
              </w:rPr>
              <w:t xml:space="preserve"> расходы (реализация иных муниципальных функций)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07</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146,6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146,6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rPr>
                <w:sz w:val="16"/>
                <w:szCs w:val="16"/>
              </w:rPr>
            </w:pPr>
            <w:r w:rsidRPr="00E33900">
              <w:rPr>
                <w:sz w:val="16"/>
                <w:szCs w:val="16"/>
              </w:rPr>
              <w:t>Проведение выборов в законодательные (представительные) органы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07</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9900021050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146,6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146,6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07</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9900021050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146,6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146,6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 xml:space="preserve">Уплата налогов, сборов и иных платежей </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07</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9900021050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146,6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146,6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i/>
                <w:sz w:val="16"/>
                <w:szCs w:val="16"/>
              </w:rPr>
            </w:pPr>
            <w:r w:rsidRPr="00E33900">
              <w:rPr>
                <w:i/>
                <w:sz w:val="16"/>
                <w:szCs w:val="16"/>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79,9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79,9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proofErr w:type="spellStart"/>
            <w:r w:rsidRPr="00E33900">
              <w:rPr>
                <w:sz w:val="16"/>
                <w:szCs w:val="16"/>
              </w:rPr>
              <w:t>Непрограммные</w:t>
            </w:r>
            <w:proofErr w:type="spellEnd"/>
            <w:r w:rsidRPr="00E33900">
              <w:rPr>
                <w:sz w:val="16"/>
                <w:szCs w:val="16"/>
              </w:rPr>
              <w:t xml:space="preserve"> расходы (реализация иных муниципальных функций)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79,9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79,9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Взносы в организации по взаимодействию муниципальных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9900021070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9900021070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9900021070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Содержание и обслуживание муниципальной казны</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9900021080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74,2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74,2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9900021080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74,2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74,2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jc w:val="both"/>
              <w:rPr>
                <w:sz w:val="16"/>
                <w:szCs w:val="16"/>
              </w:rPr>
            </w:pPr>
            <w:r w:rsidRPr="00E33900">
              <w:rPr>
                <w:sz w:val="16"/>
                <w:szCs w:val="16"/>
              </w:rPr>
              <w:t>Иные закупки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9900021080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sz w:val="16"/>
                <w:szCs w:val="16"/>
              </w:rPr>
              <w:t>74,2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sz w:val="16"/>
                <w:szCs w:val="16"/>
              </w:rPr>
              <w:t>74,2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autoSpaceDN w:val="0"/>
              <w:adjustRightInd w:val="0"/>
              <w:jc w:val="both"/>
              <w:outlineLvl w:val="3"/>
              <w:rPr>
                <w:b/>
                <w:sz w:val="16"/>
                <w:szCs w:val="16"/>
              </w:rPr>
            </w:pPr>
            <w:r w:rsidRPr="00E33900">
              <w:rPr>
                <w:b/>
                <w:sz w:val="16"/>
                <w:szCs w:val="16"/>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00</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187,6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187,6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autoSpaceDN w:val="0"/>
              <w:adjustRightInd w:val="0"/>
              <w:jc w:val="both"/>
              <w:outlineLvl w:val="3"/>
              <w:rPr>
                <w:i/>
                <w:sz w:val="16"/>
                <w:szCs w:val="16"/>
              </w:rPr>
            </w:pPr>
            <w:r w:rsidRPr="00E33900">
              <w:rPr>
                <w:i/>
                <w:sz w:val="16"/>
                <w:szCs w:val="16"/>
              </w:rPr>
              <w:t>Мобилизационная и вневойсковая подготовка</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187,6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187,6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autoSpaceDN w:val="0"/>
              <w:adjustRightInd w:val="0"/>
              <w:jc w:val="both"/>
              <w:outlineLvl w:val="3"/>
              <w:rPr>
                <w:sz w:val="16"/>
                <w:szCs w:val="16"/>
              </w:rPr>
            </w:pPr>
            <w:r w:rsidRPr="00E33900">
              <w:rPr>
                <w:sz w:val="16"/>
                <w:szCs w:val="16"/>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2100000000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autoSpaceDN w:val="0"/>
              <w:adjustRightInd w:val="0"/>
              <w:jc w:val="both"/>
              <w:outlineLvl w:val="3"/>
              <w:rPr>
                <w:sz w:val="16"/>
                <w:szCs w:val="16"/>
              </w:rPr>
            </w:pPr>
            <w:r w:rsidRPr="00E33900">
              <w:rPr>
                <w:sz w:val="16"/>
                <w:szCs w:val="16"/>
              </w:rPr>
              <w:t>Подпрограмма «Совершенствование межбюджетных отношений в Томской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2120000000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autoSpaceDN w:val="0"/>
              <w:adjustRightInd w:val="0"/>
              <w:jc w:val="both"/>
              <w:outlineLvl w:val="3"/>
              <w:rPr>
                <w:sz w:val="16"/>
                <w:szCs w:val="16"/>
              </w:rPr>
            </w:pPr>
            <w:r w:rsidRPr="00E33900">
              <w:rPr>
                <w:sz w:val="16"/>
                <w:szCs w:val="16"/>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2128100000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autoSpaceDN w:val="0"/>
              <w:adjustRightInd w:val="0"/>
              <w:jc w:val="both"/>
              <w:outlineLvl w:val="3"/>
              <w:rPr>
                <w:sz w:val="16"/>
                <w:szCs w:val="16"/>
              </w:rPr>
            </w:pPr>
            <w:r w:rsidRPr="00E33900">
              <w:rPr>
                <w:sz w:val="16"/>
                <w:szCs w:val="16"/>
              </w:rPr>
              <w:t>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2128151180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autoSpaceDN w:val="0"/>
              <w:adjustRightInd w:val="0"/>
              <w:jc w:val="both"/>
              <w:outlineLvl w:val="3"/>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2128151180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autoSpaceDN w:val="0"/>
              <w:adjustRightInd w:val="0"/>
              <w:jc w:val="both"/>
              <w:outlineLvl w:val="3"/>
              <w:rPr>
                <w:sz w:val="16"/>
                <w:szCs w:val="16"/>
              </w:rPr>
            </w:pPr>
            <w:r w:rsidRPr="00E33900">
              <w:rPr>
                <w:sz w:val="16"/>
                <w:szCs w:val="16"/>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2128151180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jc w:val="both"/>
              <w:rPr>
                <w:b/>
                <w:sz w:val="16"/>
                <w:szCs w:val="16"/>
              </w:rPr>
            </w:pPr>
            <w:r w:rsidRPr="00E33900">
              <w:rPr>
                <w:b/>
                <w:sz w:val="16"/>
                <w:szCs w:val="16"/>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00</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b/>
                <w:sz w:val="16"/>
                <w:szCs w:val="16"/>
              </w:rPr>
              <w:t>2898,3</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2587,5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89,3</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jc w:val="both"/>
              <w:rPr>
                <w:i/>
                <w:sz w:val="16"/>
                <w:szCs w:val="16"/>
              </w:rPr>
            </w:pPr>
            <w:r w:rsidRPr="00E33900">
              <w:rPr>
                <w:i/>
                <w:sz w:val="16"/>
                <w:szCs w:val="16"/>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2898,3</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2587,5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89,3</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Cs/>
                <w:iCs/>
                <w:sz w:val="16"/>
                <w:szCs w:val="16"/>
              </w:rPr>
            </w:pPr>
            <w:r w:rsidRPr="00E33900">
              <w:rPr>
                <w:bCs/>
                <w:iCs/>
                <w:sz w:val="16"/>
                <w:szCs w:val="16"/>
              </w:rPr>
              <w:t>Государственная программа «Развитие транспортной инфраструктуры в Томской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bCs/>
                <w:iCs/>
                <w:sz w:val="16"/>
                <w:szCs w:val="16"/>
              </w:rPr>
              <w:t>1425,1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bCs/>
                <w:iCs/>
                <w:sz w:val="16"/>
                <w:szCs w:val="16"/>
              </w:rPr>
              <w:t>1305,5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91,6</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Cs/>
                <w:iCs/>
                <w:sz w:val="16"/>
                <w:szCs w:val="16"/>
              </w:rPr>
            </w:pPr>
            <w:r w:rsidRPr="00E33900">
              <w:rPr>
                <w:bCs/>
                <w:iCs/>
                <w:sz w:val="16"/>
                <w:szCs w:val="16"/>
              </w:rPr>
              <w:t>Подпрограмма «Сохранение и развитие автомобильных дорог Томской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1820000000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bCs/>
                <w:iCs/>
                <w:sz w:val="16"/>
                <w:szCs w:val="16"/>
              </w:rPr>
              <w:t>1425,1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bCs/>
                <w:iCs/>
                <w:sz w:val="16"/>
                <w:szCs w:val="16"/>
              </w:rPr>
              <w:t>1305,5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91,6</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Cs/>
                <w:iCs/>
                <w:sz w:val="16"/>
                <w:szCs w:val="16"/>
              </w:rPr>
            </w:pPr>
            <w:r w:rsidRPr="00E33900">
              <w:rPr>
                <w:bCs/>
                <w:iCs/>
                <w:sz w:val="16"/>
                <w:szCs w:val="16"/>
              </w:rPr>
              <w:t>Основное мероприятие «Капитальный ремонт и (или) ремонт автомобильных дорог общего пользования местного значения Томской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1828400000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bCs/>
                <w:iCs/>
                <w:sz w:val="16"/>
                <w:szCs w:val="16"/>
              </w:rPr>
              <w:t>1425,1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bCs/>
                <w:iCs/>
                <w:sz w:val="16"/>
                <w:szCs w:val="16"/>
              </w:rPr>
              <w:t>1305,5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91,6</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Cs/>
                <w:iCs/>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1828440930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bCs/>
                <w:iCs/>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bCs/>
                <w:iCs/>
                <w:sz w:val="16"/>
                <w:szCs w:val="16"/>
              </w:rPr>
              <w:t>1425,1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1305,5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91,6</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Cs/>
                <w:iCs/>
                <w:sz w:val="16"/>
                <w:szCs w:val="16"/>
              </w:rPr>
            </w:pPr>
            <w:r w:rsidRPr="00E33900">
              <w:rPr>
                <w:bCs/>
                <w:iCs/>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1828440930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bCs/>
                <w:iCs/>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bCs/>
                <w:iCs/>
                <w:sz w:val="16"/>
                <w:szCs w:val="16"/>
              </w:rPr>
              <w:t>1425,1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1305,5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91,6</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jc w:val="both"/>
              <w:rPr>
                <w:sz w:val="16"/>
                <w:szCs w:val="16"/>
              </w:rPr>
            </w:pPr>
            <w:r w:rsidRPr="00E33900">
              <w:rPr>
                <w:sz w:val="16"/>
                <w:szCs w:val="16"/>
              </w:rPr>
              <w:t>Расходы в сфере Дорожного хозяйства</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7400000000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1473,2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1282,0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87,0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jc w:val="both"/>
              <w:rPr>
                <w:sz w:val="16"/>
                <w:szCs w:val="16"/>
              </w:rPr>
            </w:pPr>
            <w:r w:rsidRPr="00E33900">
              <w:rPr>
                <w:sz w:val="16"/>
                <w:szCs w:val="16"/>
              </w:rPr>
              <w:t>Осуществление деятельности по содержанию автомобильных дорог общего пользования местного значения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7400062010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1398,2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1213,3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86,8</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7400062010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1398,2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1213,3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86,8</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7400062010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sz w:val="16"/>
                <w:szCs w:val="16"/>
              </w:rPr>
              <w:t>1398,2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1213,3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86,8</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widowControl w:val="0"/>
              <w:autoSpaceDE w:val="0"/>
              <w:autoSpaceDN w:val="0"/>
              <w:adjustRightInd w:val="0"/>
              <w:jc w:val="both"/>
              <w:rPr>
                <w:sz w:val="16"/>
                <w:szCs w:val="16"/>
              </w:rPr>
            </w:pPr>
            <w:r w:rsidRPr="00E33900">
              <w:rPr>
                <w:sz w:val="16"/>
                <w:szCs w:val="16"/>
              </w:rPr>
              <w:lastRenderedPageBreak/>
              <w:t>Ремонт автомобильных дорог общего пользования местного значения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lang w:val="en-US"/>
              </w:rPr>
            </w:pPr>
            <w:r w:rsidRPr="00E33900">
              <w:rPr>
                <w:sz w:val="16"/>
                <w:szCs w:val="16"/>
              </w:rPr>
              <w:t>74000</w:t>
            </w:r>
            <w:r w:rsidRPr="00E33900">
              <w:rPr>
                <w:sz w:val="16"/>
                <w:szCs w:val="16"/>
                <w:lang w:val="en-US"/>
              </w:rPr>
              <w:t>S0930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75,0</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68,7</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91,6</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74000</w:t>
            </w:r>
            <w:r w:rsidRPr="00E33900">
              <w:rPr>
                <w:sz w:val="16"/>
                <w:szCs w:val="16"/>
                <w:lang w:val="en-US"/>
              </w:rPr>
              <w:t>S0930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75,0</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68,7</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91,6</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widowControl w:val="0"/>
              <w:autoSpaceDE w:val="0"/>
              <w:autoSpaceDN w:val="0"/>
              <w:adjustRightInd w:val="0"/>
              <w:jc w:val="both"/>
              <w:rPr>
                <w:sz w:val="16"/>
                <w:szCs w:val="16"/>
              </w:rPr>
            </w:pPr>
            <w:r w:rsidRPr="00E33900">
              <w:rPr>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74000</w:t>
            </w:r>
            <w:r w:rsidRPr="00E33900">
              <w:rPr>
                <w:sz w:val="16"/>
                <w:szCs w:val="16"/>
                <w:lang w:val="en-US"/>
              </w:rPr>
              <w:t>S0930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75,0</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68,7</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91,6</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
                <w:sz w:val="16"/>
                <w:szCs w:val="16"/>
              </w:rPr>
            </w:pPr>
            <w:r w:rsidRPr="00E33900">
              <w:rPr>
                <w:b/>
                <w:sz w:val="16"/>
                <w:szCs w:val="16"/>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00</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b/>
                <w:sz w:val="16"/>
                <w:szCs w:val="16"/>
              </w:rPr>
              <w:t>447,3</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441,0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98,6</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i/>
                <w:sz w:val="16"/>
                <w:szCs w:val="16"/>
              </w:rPr>
            </w:pPr>
            <w:r w:rsidRPr="00E33900">
              <w:rPr>
                <w:i/>
                <w:sz w:val="16"/>
                <w:szCs w:val="16"/>
              </w:rPr>
              <w:t>Жилищное хозяйство</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37,5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37,5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в сфере жилищного хозяйства</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r w:rsidRPr="00E33900">
              <w:rPr>
                <w:sz w:val="16"/>
                <w:szCs w:val="16"/>
              </w:rPr>
              <w:t>7500000000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37,5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37,5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Капитальный и текущий  ремонт муниципального жилищного фонда</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7500063010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37,5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37,5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suppressAutoHyphens/>
              <w:jc w:val="both"/>
              <w:rPr>
                <w:sz w:val="16"/>
                <w:szCs w:val="16"/>
                <w:lang w:eastAsia="zh-CN"/>
              </w:rPr>
            </w:pPr>
            <w:r w:rsidRPr="00E33900">
              <w:rPr>
                <w:sz w:val="16"/>
                <w:szCs w:val="16"/>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7500063010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r w:rsidRPr="00E33900">
              <w:rPr>
                <w:sz w:val="16"/>
                <w:szCs w:val="16"/>
              </w:rPr>
              <w:t>800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37,5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37,5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suppressAutoHyphens/>
              <w:jc w:val="both"/>
              <w:rPr>
                <w:sz w:val="16"/>
                <w:szCs w:val="16"/>
                <w:lang w:eastAsia="zh-CN"/>
              </w:rPr>
            </w:pPr>
            <w:r w:rsidRPr="00E33900">
              <w:rPr>
                <w:bCs/>
                <w:iCs/>
                <w:sz w:val="16"/>
                <w:szCs w:val="16"/>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7500063010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r w:rsidRPr="00E33900">
              <w:rPr>
                <w:sz w:val="16"/>
                <w:szCs w:val="16"/>
              </w:rPr>
              <w:t>850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37,5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37,5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Благоустройство</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409,8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403,5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98,5</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Мероприятия по благоустройству территорий населенных пунктов</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409,8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403,5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98,5</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Уличное освещение</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7200060010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136,9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130,6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95,4</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7200060010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136,9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130,6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95,4</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7200060010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136,9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130,6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95,4</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Мероприятия в сфере обращения с твердыми коммунальными отходами</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7200060100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273,0</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273,0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7200060100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r w:rsidRPr="00E33900">
              <w:rPr>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267,5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267,5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7200060100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r w:rsidRPr="00E33900">
              <w:rPr>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267,5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267,5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Прочие мероприятия по благоустройству</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7200060100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7200060100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5,5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7200060100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sz w:val="16"/>
                <w:szCs w:val="16"/>
              </w:rPr>
              <w:t>5,5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rPr>
          <w:trHeight w:val="393"/>
        </w:trPr>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
                <w:sz w:val="16"/>
                <w:szCs w:val="16"/>
              </w:rPr>
            </w:pPr>
            <w:r w:rsidRPr="00E33900">
              <w:rPr>
                <w:b/>
                <w:sz w:val="16"/>
                <w:szCs w:val="16"/>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b/>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00</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highlight w:val="yellow"/>
              </w:rPr>
            </w:pPr>
            <w:r w:rsidRPr="00E33900">
              <w:rPr>
                <w:b/>
                <w:sz w:val="16"/>
                <w:szCs w:val="16"/>
                <w:shd w:val="clear" w:color="auto" w:fill="FFFFFF"/>
              </w:rPr>
              <w:t>3620,5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3586,6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99,1</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i/>
                <w:sz w:val="16"/>
                <w:szCs w:val="16"/>
              </w:rPr>
            </w:pPr>
            <w:r w:rsidRPr="00E33900">
              <w:rPr>
                <w:i/>
                <w:sz w:val="16"/>
                <w:szCs w:val="16"/>
              </w:rPr>
              <w:t>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i/>
                <w:sz w:val="16"/>
                <w:szCs w:val="16"/>
              </w:rPr>
            </w:pPr>
            <w:r w:rsidRPr="00E33900">
              <w:rPr>
                <w:i/>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
                <w:sz w:val="16"/>
                <w:szCs w:val="16"/>
              </w:rPr>
            </w:pPr>
            <w:r w:rsidRPr="00E33900">
              <w:rPr>
                <w:i/>
                <w:sz w:val="16"/>
                <w:szCs w:val="16"/>
                <w:shd w:val="clear" w:color="auto" w:fill="FFFFFF"/>
              </w:rPr>
              <w:t>3620,5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3586,6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99,1</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sz w:val="16"/>
                <w:szCs w:val="16"/>
              </w:rPr>
              <w:t>Государственная программа «Развитие культуры и туризма в Томской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sz w:val="16"/>
                <w:szCs w:val="16"/>
              </w:rPr>
            </w:pPr>
            <w:r w:rsidRPr="00E33900">
              <w:rPr>
                <w:sz w:val="16"/>
                <w:szCs w:val="16"/>
              </w:rPr>
              <w:t>1218,0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27789" w:rsidRPr="00E33900" w:rsidRDefault="00A27789" w:rsidP="00A27789">
            <w:pPr>
              <w:jc w:val="center"/>
              <w:rPr>
                <w:sz w:val="16"/>
                <w:szCs w:val="16"/>
              </w:rPr>
            </w:pPr>
            <w:r w:rsidRPr="00E33900">
              <w:rPr>
                <w:sz w:val="16"/>
                <w:szCs w:val="16"/>
              </w:rPr>
              <w:t>1202,3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98,7</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sz w:val="16"/>
                <w:szCs w:val="16"/>
              </w:rPr>
              <w:t>Подпрограмма «Развитие культуры и архивного дела в Томской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1010000000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1218,0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27789" w:rsidRPr="00E33900" w:rsidRDefault="00A27789" w:rsidP="00A27789">
            <w:pPr>
              <w:jc w:val="center"/>
              <w:rPr>
                <w:sz w:val="16"/>
                <w:szCs w:val="16"/>
              </w:rPr>
            </w:pPr>
            <w:r w:rsidRPr="00E33900">
              <w:rPr>
                <w:sz w:val="16"/>
                <w:szCs w:val="16"/>
              </w:rPr>
              <w:t>1202,3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98,7</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Ведомственная целевая программа «Развитие профессионального искусства и народного творчества»</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1016400000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1218,0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27789" w:rsidRPr="00E33900" w:rsidRDefault="00A27789" w:rsidP="00A27789">
            <w:pPr>
              <w:jc w:val="center"/>
              <w:rPr>
                <w:sz w:val="16"/>
                <w:szCs w:val="16"/>
              </w:rPr>
            </w:pPr>
            <w:r w:rsidRPr="00E33900">
              <w:rPr>
                <w:sz w:val="16"/>
                <w:szCs w:val="16"/>
              </w:rPr>
              <w:t>1202,3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98,7</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outlineLvl w:val="2"/>
              <w:rPr>
                <w:sz w:val="16"/>
                <w:szCs w:val="16"/>
              </w:rPr>
            </w:pPr>
            <w:r w:rsidRPr="00E33900">
              <w:rPr>
                <w:sz w:val="16"/>
                <w:szCs w:val="16"/>
              </w:rPr>
              <w:t>101</w:t>
            </w:r>
            <w:r w:rsidRPr="00E33900">
              <w:rPr>
                <w:sz w:val="16"/>
                <w:szCs w:val="16"/>
                <w:lang w:val="en-US"/>
              </w:rPr>
              <w:t>64406</w:t>
            </w:r>
            <w:r w:rsidRPr="00E33900">
              <w:rPr>
                <w:sz w:val="16"/>
                <w:szCs w:val="16"/>
              </w:rPr>
              <w:t>5</w:t>
            </w:r>
            <w:r w:rsidRPr="00E33900">
              <w:rPr>
                <w:sz w:val="16"/>
                <w:szCs w:val="16"/>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1095,8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1095,8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outlineLvl w:val="2"/>
              <w:rPr>
                <w:sz w:val="16"/>
                <w:szCs w:val="16"/>
              </w:rPr>
            </w:pPr>
            <w:r w:rsidRPr="00E33900">
              <w:rPr>
                <w:sz w:val="16"/>
                <w:szCs w:val="16"/>
              </w:rPr>
              <w:t>101</w:t>
            </w:r>
            <w:r w:rsidRPr="00E33900">
              <w:rPr>
                <w:sz w:val="16"/>
                <w:szCs w:val="16"/>
                <w:lang w:val="en-US"/>
              </w:rPr>
              <w:t>64406</w:t>
            </w:r>
            <w:r w:rsidRPr="00E33900">
              <w:rPr>
                <w:sz w:val="16"/>
                <w:szCs w:val="16"/>
              </w:rPr>
              <w:t>5</w:t>
            </w:r>
            <w:r w:rsidRPr="00E33900">
              <w:rPr>
                <w:sz w:val="16"/>
                <w:szCs w:val="16"/>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1095,8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1095,8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outlineLvl w:val="2"/>
              <w:rPr>
                <w:sz w:val="16"/>
                <w:szCs w:val="16"/>
              </w:rPr>
            </w:pPr>
            <w:r w:rsidRPr="00E33900">
              <w:rPr>
                <w:sz w:val="16"/>
                <w:szCs w:val="16"/>
              </w:rPr>
              <w:t>101</w:t>
            </w:r>
            <w:r w:rsidRPr="00E33900">
              <w:rPr>
                <w:sz w:val="16"/>
                <w:szCs w:val="16"/>
                <w:lang w:val="en-US"/>
              </w:rPr>
              <w:t>64406</w:t>
            </w:r>
            <w:r w:rsidRPr="00E33900">
              <w:rPr>
                <w:sz w:val="16"/>
                <w:szCs w:val="16"/>
              </w:rPr>
              <w:t>5</w:t>
            </w:r>
            <w:r w:rsidRPr="00E33900">
              <w:rPr>
                <w:sz w:val="16"/>
                <w:szCs w:val="16"/>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1095,8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1095,8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1016440660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122,2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106,5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87,2</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1016440660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122,2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106,5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87,2</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1016440660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122,2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106,5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87,2</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proofErr w:type="spellStart"/>
            <w:r w:rsidRPr="00E33900">
              <w:rPr>
                <w:sz w:val="16"/>
                <w:szCs w:val="16"/>
              </w:rPr>
              <w:t>Непрограммные</w:t>
            </w:r>
            <w:proofErr w:type="spellEnd"/>
            <w:r w:rsidRPr="00E33900">
              <w:rPr>
                <w:sz w:val="16"/>
                <w:szCs w:val="16"/>
              </w:rPr>
              <w:t xml:space="preserve"> расходы (реализация иных муниципальных функций)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2402,5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2384,4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99,2</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Организация, проведение мероприятий в сфере культуры, туризма</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2402,5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2384,2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99,2</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widowControl w:val="0"/>
              <w:autoSpaceDE w:val="0"/>
              <w:autoSpaceDN w:val="0"/>
              <w:adjustRightInd w:val="0"/>
              <w:jc w:val="both"/>
              <w:rPr>
                <w:sz w:val="16"/>
                <w:szCs w:val="16"/>
              </w:rPr>
            </w:pPr>
            <w:r w:rsidRPr="00E33900">
              <w:rPr>
                <w:sz w:val="16"/>
                <w:szCs w:val="16"/>
              </w:rPr>
              <w:t xml:space="preserve">Расходы на выплаты персоналу в целях обеспечения выполнения функций </w:t>
            </w:r>
            <w:r w:rsidRPr="00E33900">
              <w:rPr>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lastRenderedPageBreak/>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1715,1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sz w:val="16"/>
                <w:szCs w:val="16"/>
              </w:rPr>
            </w:pPr>
            <w:r w:rsidRPr="00E33900">
              <w:rPr>
                <w:sz w:val="16"/>
                <w:szCs w:val="16"/>
              </w:rPr>
              <w:t>1715,1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lastRenderedPageBreak/>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1715,1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1715,1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
                <w:sz w:val="16"/>
                <w:szCs w:val="16"/>
              </w:rPr>
            </w:pPr>
            <w:r w:rsidRPr="00E33900">
              <w:rPr>
                <w:sz w:val="16"/>
                <w:szCs w:val="16"/>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477,8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459,5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96,2</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widowControl w:val="0"/>
              <w:autoSpaceDE w:val="0"/>
              <w:autoSpaceDN w:val="0"/>
              <w:adjustRightInd w:val="0"/>
              <w:jc w:val="both"/>
              <w:rPr>
                <w:sz w:val="16"/>
                <w:szCs w:val="16"/>
              </w:rPr>
            </w:pPr>
            <w:r w:rsidRPr="00E33900">
              <w:rPr>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477,8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459,5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96,2</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outlineLvl w:val="6"/>
              <w:rPr>
                <w:sz w:val="16"/>
                <w:szCs w:val="16"/>
              </w:rPr>
            </w:pPr>
            <w:r w:rsidRPr="00E33900">
              <w:rPr>
                <w:sz w:val="16"/>
                <w:szCs w:val="16"/>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209,6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209,6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sz w:val="16"/>
                <w:szCs w:val="16"/>
              </w:rPr>
              <w:t>209,6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209,6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rPr>
          <w:trHeight w:val="333"/>
        </w:trPr>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
                <w:sz w:val="16"/>
                <w:szCs w:val="16"/>
              </w:rPr>
            </w:pPr>
            <w:r w:rsidRPr="00E33900">
              <w:rPr>
                <w:b/>
                <w:sz w:val="16"/>
                <w:szCs w:val="16"/>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170,6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170,6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i/>
                <w:sz w:val="16"/>
                <w:szCs w:val="16"/>
              </w:rPr>
            </w:pPr>
            <w:r w:rsidRPr="00E33900">
              <w:rPr>
                <w:i/>
                <w:sz w:val="16"/>
                <w:szCs w:val="16"/>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i/>
                <w:sz w:val="16"/>
                <w:szCs w:val="16"/>
              </w:rPr>
            </w:pPr>
            <w:r w:rsidRPr="00E33900">
              <w:rPr>
                <w:i/>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
                <w:sz w:val="16"/>
                <w:szCs w:val="16"/>
              </w:rPr>
            </w:pPr>
            <w:r w:rsidRPr="00E33900">
              <w:rPr>
                <w:i/>
                <w:sz w:val="16"/>
                <w:szCs w:val="16"/>
              </w:rPr>
              <w:t>170,6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170,6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sz w:val="16"/>
                <w:szCs w:val="16"/>
              </w:rPr>
              <w:t>Государственная программа «Развитие молодежной политики, физической культуры и спорта в Томской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sz w:val="16"/>
                <w:szCs w:val="16"/>
              </w:rPr>
            </w:pPr>
            <w:r w:rsidRPr="00E33900">
              <w:rPr>
                <w:sz w:val="16"/>
                <w:szCs w:val="16"/>
              </w:rPr>
              <w:t>108,1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108,1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sz w:val="16"/>
                <w:szCs w:val="16"/>
              </w:rPr>
              <w:t>Проектная часть государственной программы</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108,1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108,1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 xml:space="preserve">Региональный проект </w:t>
            </w:r>
            <w:r w:rsidRPr="00E33900">
              <w:rPr>
                <w:bCs/>
                <w:sz w:val="16"/>
                <w:szCs w:val="16"/>
              </w:rPr>
              <w:t>«</w:t>
            </w:r>
            <w:r w:rsidRPr="00E33900">
              <w:rPr>
                <w:sz w:val="16"/>
                <w:szCs w:val="16"/>
              </w:rPr>
              <w:t>Спорт - норма жизни</w:t>
            </w:r>
            <w:r w:rsidRPr="00E33900">
              <w:rPr>
                <w:bCs/>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WP5</w:t>
            </w:r>
            <w:r w:rsidRPr="00E33900">
              <w:rPr>
                <w:sz w:val="16"/>
                <w:szCs w:val="16"/>
              </w:rPr>
              <w:t>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108,1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108,1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Обеспечение условий для развития физической культуры и массового спорта</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108,1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108,1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101,8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101,8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101,8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101,8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6,3</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jc w:val="both"/>
              <w:rPr>
                <w:sz w:val="16"/>
                <w:szCs w:val="16"/>
              </w:rPr>
            </w:pPr>
            <w:r w:rsidRPr="00E33900">
              <w:rPr>
                <w:sz w:val="16"/>
                <w:szCs w:val="16"/>
              </w:rPr>
              <w:t>Иные закупки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6,3</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proofErr w:type="spellStart"/>
            <w:r w:rsidRPr="00E33900">
              <w:rPr>
                <w:sz w:val="16"/>
                <w:szCs w:val="16"/>
              </w:rPr>
              <w:t>Непрограммные</w:t>
            </w:r>
            <w:proofErr w:type="spellEnd"/>
            <w:r w:rsidRPr="00E33900">
              <w:rPr>
                <w:sz w:val="16"/>
                <w:szCs w:val="16"/>
              </w:rPr>
              <w:t xml:space="preserve"> расходы (реализация иных муниципальных функций)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62,5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62,5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Организация, проведение мероприятий в сфере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56,8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56,8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w:t>
            </w:r>
            <w:bookmarkStart w:id="0" w:name="_GoBack"/>
            <w:bookmarkEnd w:id="0"/>
            <w:r w:rsidRPr="00E33900">
              <w:rPr>
                <w:sz w:val="16"/>
                <w:szCs w:val="16"/>
              </w:rPr>
              <w:t>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lang w:val="en-US"/>
              </w:rPr>
              <w:t>1</w:t>
            </w:r>
            <w:r w:rsidRPr="00E33900">
              <w:rPr>
                <w:sz w:val="16"/>
                <w:szCs w:val="16"/>
              </w:rPr>
              <w:t>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50,2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lang w:val="en-US"/>
              </w:rPr>
              <w:t>11</w:t>
            </w:r>
            <w:r w:rsidRPr="00E33900">
              <w:rPr>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50,2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snapToGrid w:val="0"/>
              <w:jc w:val="both"/>
              <w:rPr>
                <w:sz w:val="16"/>
                <w:szCs w:val="16"/>
              </w:rPr>
            </w:pPr>
            <w:r w:rsidRPr="00E33900">
              <w:rPr>
                <w:sz w:val="16"/>
                <w:szCs w:val="16"/>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snapToGrid w:val="0"/>
              <w:jc w:val="both"/>
              <w:rPr>
                <w:sz w:val="16"/>
                <w:szCs w:val="16"/>
              </w:rPr>
            </w:pPr>
            <w:r w:rsidRPr="00E33900">
              <w:rPr>
                <w:sz w:val="16"/>
                <w:szCs w:val="16"/>
              </w:rPr>
              <w:t>Премии и гранты</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Мероприятия в области спорта и физической культуры в рамках регионального проекта «Спорт-норма жизни» (</w:t>
            </w:r>
            <w:proofErr w:type="spellStart"/>
            <w:r w:rsidRPr="00E33900">
              <w:rPr>
                <w:sz w:val="16"/>
                <w:szCs w:val="16"/>
              </w:rPr>
              <w:t>софинансирование</w:t>
            </w:r>
            <w:proofErr w:type="spellEnd"/>
            <w:r w:rsidRPr="00E33900">
              <w:rPr>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5,7</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5,7</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lang w:val="en-US"/>
              </w:rPr>
              <w:t>1</w:t>
            </w:r>
            <w:r w:rsidRPr="00E33900">
              <w:rPr>
                <w:sz w:val="16"/>
                <w:szCs w:val="16"/>
              </w:rPr>
              <w:t>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5,4</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lang w:val="en-US"/>
              </w:rPr>
              <w:t>11</w:t>
            </w:r>
            <w:r w:rsidRPr="00E33900">
              <w:rPr>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5,4</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Cs/>
                <w:iCs/>
                <w:sz w:val="16"/>
                <w:szCs w:val="16"/>
              </w:rPr>
            </w:pPr>
            <w:r w:rsidRPr="00E33900">
              <w:rPr>
                <w:sz w:val="16"/>
                <w:szCs w:val="16"/>
              </w:rPr>
              <w:t>Иные закупки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81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
                <w:sz w:val="16"/>
                <w:szCs w:val="16"/>
              </w:rPr>
            </w:pPr>
            <w:r w:rsidRPr="00E33900">
              <w:rPr>
                <w:b/>
                <w:sz w:val="16"/>
                <w:szCs w:val="16"/>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12898,9</w:t>
            </w:r>
          </w:p>
        </w:tc>
        <w:tc>
          <w:tcPr>
            <w:tcW w:w="1701"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12518,5</w:t>
            </w:r>
          </w:p>
        </w:tc>
        <w:tc>
          <w:tcPr>
            <w:tcW w:w="992"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97,1</w:t>
            </w:r>
          </w:p>
        </w:tc>
      </w:tr>
    </w:tbl>
    <w:tbl>
      <w:tblPr>
        <w:tblpPr w:leftFromText="180" w:rightFromText="180" w:vertAnchor="text" w:horzAnchor="page" w:tblpX="10573" w:tblpY="16"/>
        <w:tblOverlap w:val="never"/>
        <w:tblW w:w="0" w:type="auto"/>
        <w:tblBorders>
          <w:top w:val="single" w:sz="4" w:space="0" w:color="auto"/>
          <w:left w:val="single" w:sz="4" w:space="0" w:color="auto"/>
          <w:bottom w:val="single" w:sz="4" w:space="0" w:color="auto"/>
          <w:right w:val="single" w:sz="4" w:space="0" w:color="auto"/>
        </w:tblBorders>
        <w:tblLook w:val="04A0"/>
      </w:tblPr>
      <w:tblGrid>
        <w:gridCol w:w="6030"/>
      </w:tblGrid>
      <w:tr w:rsidR="00CC05E8" w:rsidRPr="00E33900" w:rsidTr="00CC05E8">
        <w:trPr>
          <w:trHeight w:val="1058"/>
        </w:trPr>
        <w:tc>
          <w:tcPr>
            <w:tcW w:w="6030" w:type="dxa"/>
            <w:tcBorders>
              <w:top w:val="nil"/>
              <w:left w:val="nil"/>
              <w:bottom w:val="nil"/>
              <w:right w:val="nil"/>
            </w:tcBorders>
          </w:tcPr>
          <w:p w:rsidR="00CC05E8" w:rsidRPr="00E33900" w:rsidRDefault="00CC05E8" w:rsidP="00CC05E8">
            <w:pPr>
              <w:pStyle w:val="Iniiaiieoaeno2"/>
              <w:ind w:firstLine="0"/>
              <w:rPr>
                <w:sz w:val="16"/>
                <w:szCs w:val="16"/>
              </w:rPr>
            </w:pPr>
            <w:r w:rsidRPr="00E33900">
              <w:rPr>
                <w:sz w:val="16"/>
                <w:szCs w:val="16"/>
              </w:rPr>
              <w:t>Приложение 3</w:t>
            </w:r>
          </w:p>
          <w:p w:rsidR="00CC05E8" w:rsidRPr="00E33900" w:rsidRDefault="00CC05E8" w:rsidP="00CC05E8">
            <w:pPr>
              <w:pStyle w:val="Iniiaiieoaeno2"/>
              <w:ind w:firstLine="0"/>
              <w:rPr>
                <w:sz w:val="16"/>
                <w:szCs w:val="16"/>
              </w:rPr>
            </w:pPr>
            <w:r w:rsidRPr="00E33900">
              <w:rPr>
                <w:sz w:val="16"/>
                <w:szCs w:val="16"/>
              </w:rPr>
              <w:t>к решению Совета Чаинского сельского поселения                                                                                              от 00.00.2023 г. № 00</w:t>
            </w:r>
          </w:p>
          <w:p w:rsidR="00CC05E8" w:rsidRPr="00E33900" w:rsidRDefault="00CC05E8" w:rsidP="00CC05E8">
            <w:pPr>
              <w:ind w:right="252"/>
              <w:jc w:val="both"/>
              <w:rPr>
                <w:sz w:val="16"/>
                <w:szCs w:val="16"/>
              </w:rPr>
            </w:pPr>
          </w:p>
        </w:tc>
      </w:tr>
    </w:tbl>
    <w:p w:rsidR="00A27789" w:rsidRPr="00E33900" w:rsidRDefault="00A27789" w:rsidP="00A27789">
      <w:pPr>
        <w:jc w:val="right"/>
        <w:rPr>
          <w:sz w:val="16"/>
          <w:szCs w:val="16"/>
        </w:rPr>
      </w:pPr>
    </w:p>
    <w:p w:rsidR="00A27789" w:rsidRPr="00E33900" w:rsidRDefault="00A27789" w:rsidP="00A27789">
      <w:pPr>
        <w:jc w:val="right"/>
        <w:rPr>
          <w:sz w:val="16"/>
          <w:szCs w:val="16"/>
        </w:rPr>
      </w:pPr>
    </w:p>
    <w:p w:rsidR="00A27789" w:rsidRPr="00E33900" w:rsidRDefault="00A27789" w:rsidP="00A27789">
      <w:pPr>
        <w:jc w:val="right"/>
        <w:rPr>
          <w:sz w:val="16"/>
          <w:szCs w:val="16"/>
        </w:rPr>
      </w:pPr>
    </w:p>
    <w:p w:rsidR="00A27789" w:rsidRDefault="00A27789" w:rsidP="00A27789">
      <w:pPr>
        <w:jc w:val="right"/>
        <w:rPr>
          <w:sz w:val="16"/>
          <w:szCs w:val="16"/>
        </w:rPr>
      </w:pPr>
    </w:p>
    <w:p w:rsidR="00CC05E8" w:rsidRPr="00E33900" w:rsidRDefault="00CC05E8" w:rsidP="00A27789">
      <w:pPr>
        <w:jc w:val="right"/>
        <w:rPr>
          <w:sz w:val="16"/>
          <w:szCs w:val="16"/>
        </w:rPr>
      </w:pPr>
    </w:p>
    <w:p w:rsidR="00A27789" w:rsidRPr="00E33900" w:rsidRDefault="00A27789" w:rsidP="00A27789">
      <w:pPr>
        <w:jc w:val="right"/>
        <w:rPr>
          <w:sz w:val="16"/>
          <w:szCs w:val="16"/>
        </w:rPr>
      </w:pPr>
    </w:p>
    <w:p w:rsidR="00A27789" w:rsidRPr="00E33900" w:rsidRDefault="00A27789" w:rsidP="00CC05E8">
      <w:pPr>
        <w:jc w:val="center"/>
        <w:rPr>
          <w:b/>
          <w:sz w:val="16"/>
          <w:szCs w:val="16"/>
        </w:rPr>
      </w:pPr>
      <w:r w:rsidRPr="00E33900">
        <w:rPr>
          <w:b/>
          <w:sz w:val="16"/>
          <w:szCs w:val="16"/>
        </w:rPr>
        <w:t>РАСХОДЫ</w:t>
      </w:r>
    </w:p>
    <w:p w:rsidR="00A27789" w:rsidRPr="00E33900" w:rsidRDefault="00A27789" w:rsidP="00CC05E8">
      <w:pPr>
        <w:jc w:val="center"/>
        <w:rPr>
          <w:b/>
          <w:sz w:val="16"/>
          <w:szCs w:val="16"/>
        </w:rPr>
      </w:pPr>
      <w:r w:rsidRPr="00E33900">
        <w:rPr>
          <w:b/>
          <w:sz w:val="16"/>
          <w:szCs w:val="16"/>
        </w:rPr>
        <w:t>бюджета по разделам и подразделам классификации расходов бюджета</w:t>
      </w:r>
    </w:p>
    <w:p w:rsidR="00A27789" w:rsidRPr="00E33900" w:rsidRDefault="00A27789" w:rsidP="00CC05E8">
      <w:pPr>
        <w:jc w:val="center"/>
        <w:rPr>
          <w:b/>
          <w:sz w:val="16"/>
          <w:szCs w:val="16"/>
        </w:rPr>
      </w:pPr>
      <w:r w:rsidRPr="00E33900">
        <w:rPr>
          <w:b/>
          <w:sz w:val="16"/>
          <w:szCs w:val="16"/>
        </w:rPr>
        <w:lastRenderedPageBreak/>
        <w:t>2022г</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8275"/>
        <w:gridCol w:w="1160"/>
        <w:gridCol w:w="1666"/>
        <w:gridCol w:w="2649"/>
      </w:tblGrid>
      <w:tr w:rsidR="00A27789" w:rsidRPr="00E33900" w:rsidTr="00824F01">
        <w:tc>
          <w:tcPr>
            <w:tcW w:w="2093" w:type="dxa"/>
          </w:tcPr>
          <w:p w:rsidR="00A27789" w:rsidRPr="00E33900" w:rsidRDefault="00A27789" w:rsidP="00A27789">
            <w:pPr>
              <w:jc w:val="center"/>
              <w:rPr>
                <w:b/>
                <w:sz w:val="16"/>
                <w:szCs w:val="16"/>
              </w:rPr>
            </w:pPr>
            <w:r w:rsidRPr="00E33900">
              <w:rPr>
                <w:b/>
                <w:sz w:val="16"/>
                <w:szCs w:val="16"/>
              </w:rPr>
              <w:t xml:space="preserve">Код </w:t>
            </w:r>
          </w:p>
          <w:p w:rsidR="00A27789" w:rsidRPr="00E33900" w:rsidRDefault="00A27789" w:rsidP="00A27789">
            <w:pPr>
              <w:jc w:val="center"/>
              <w:rPr>
                <w:b/>
                <w:sz w:val="16"/>
                <w:szCs w:val="16"/>
              </w:rPr>
            </w:pPr>
            <w:r w:rsidRPr="00E33900">
              <w:rPr>
                <w:b/>
                <w:sz w:val="16"/>
                <w:szCs w:val="16"/>
              </w:rPr>
              <w:t>бюджетной</w:t>
            </w:r>
          </w:p>
          <w:p w:rsidR="00A27789" w:rsidRPr="00E33900" w:rsidRDefault="00A27789" w:rsidP="00A27789">
            <w:pPr>
              <w:jc w:val="center"/>
              <w:rPr>
                <w:b/>
                <w:sz w:val="16"/>
                <w:szCs w:val="16"/>
              </w:rPr>
            </w:pPr>
            <w:r w:rsidRPr="00E33900">
              <w:rPr>
                <w:b/>
                <w:sz w:val="16"/>
                <w:szCs w:val="16"/>
              </w:rPr>
              <w:t>классификации</w:t>
            </w:r>
          </w:p>
          <w:p w:rsidR="00A27789" w:rsidRPr="00E33900" w:rsidRDefault="00A27789" w:rsidP="00A27789">
            <w:pPr>
              <w:jc w:val="center"/>
              <w:rPr>
                <w:b/>
                <w:sz w:val="16"/>
                <w:szCs w:val="16"/>
              </w:rPr>
            </w:pPr>
          </w:p>
        </w:tc>
        <w:tc>
          <w:tcPr>
            <w:tcW w:w="8275" w:type="dxa"/>
          </w:tcPr>
          <w:p w:rsidR="00A27789" w:rsidRPr="00E33900" w:rsidRDefault="00A27789" w:rsidP="00A27789">
            <w:pPr>
              <w:jc w:val="both"/>
              <w:rPr>
                <w:b/>
                <w:sz w:val="16"/>
                <w:szCs w:val="16"/>
              </w:rPr>
            </w:pPr>
          </w:p>
          <w:p w:rsidR="00A27789" w:rsidRPr="00E33900" w:rsidRDefault="00A27789" w:rsidP="00A27789">
            <w:pPr>
              <w:jc w:val="center"/>
              <w:rPr>
                <w:b/>
                <w:sz w:val="16"/>
                <w:szCs w:val="16"/>
              </w:rPr>
            </w:pPr>
            <w:r w:rsidRPr="00E33900">
              <w:rPr>
                <w:b/>
                <w:sz w:val="16"/>
                <w:szCs w:val="16"/>
              </w:rPr>
              <w:t>Наименование статей бюджета</w:t>
            </w:r>
          </w:p>
        </w:tc>
        <w:tc>
          <w:tcPr>
            <w:tcW w:w="1160" w:type="dxa"/>
          </w:tcPr>
          <w:p w:rsidR="00A27789" w:rsidRPr="00E33900" w:rsidRDefault="00A27789" w:rsidP="00A27789">
            <w:pPr>
              <w:jc w:val="center"/>
              <w:rPr>
                <w:b/>
                <w:sz w:val="16"/>
                <w:szCs w:val="16"/>
              </w:rPr>
            </w:pPr>
            <w:r w:rsidRPr="00E33900">
              <w:rPr>
                <w:b/>
                <w:sz w:val="16"/>
                <w:szCs w:val="16"/>
              </w:rPr>
              <w:t xml:space="preserve">Утвержденные </w:t>
            </w:r>
            <w:proofErr w:type="spellStart"/>
            <w:r w:rsidRPr="00E33900">
              <w:rPr>
                <w:b/>
                <w:sz w:val="16"/>
                <w:szCs w:val="16"/>
              </w:rPr>
              <w:t>бюд</w:t>
            </w:r>
            <w:proofErr w:type="spellEnd"/>
            <w:r w:rsidRPr="00E33900">
              <w:rPr>
                <w:b/>
                <w:sz w:val="16"/>
                <w:szCs w:val="16"/>
              </w:rPr>
              <w:t>. назначения,</w:t>
            </w:r>
          </w:p>
          <w:p w:rsidR="00A27789" w:rsidRPr="00E33900" w:rsidRDefault="00A27789" w:rsidP="00A27789">
            <w:pPr>
              <w:jc w:val="center"/>
              <w:rPr>
                <w:b/>
                <w:sz w:val="16"/>
                <w:szCs w:val="16"/>
              </w:rPr>
            </w:pPr>
            <w:r w:rsidRPr="00E33900">
              <w:rPr>
                <w:b/>
                <w:sz w:val="16"/>
                <w:szCs w:val="16"/>
              </w:rPr>
              <w:t>тыс</w:t>
            </w:r>
            <w:proofErr w:type="gramStart"/>
            <w:r w:rsidRPr="00E33900">
              <w:rPr>
                <w:b/>
                <w:sz w:val="16"/>
                <w:szCs w:val="16"/>
              </w:rPr>
              <w:t>.р</w:t>
            </w:r>
            <w:proofErr w:type="gramEnd"/>
            <w:r w:rsidRPr="00E33900">
              <w:rPr>
                <w:b/>
                <w:sz w:val="16"/>
                <w:szCs w:val="16"/>
              </w:rPr>
              <w:t>уб.</w:t>
            </w:r>
          </w:p>
        </w:tc>
        <w:tc>
          <w:tcPr>
            <w:tcW w:w="1666" w:type="dxa"/>
          </w:tcPr>
          <w:p w:rsidR="00A27789" w:rsidRPr="00E33900" w:rsidRDefault="00A27789" w:rsidP="00A27789">
            <w:pPr>
              <w:jc w:val="center"/>
              <w:rPr>
                <w:b/>
                <w:sz w:val="16"/>
                <w:szCs w:val="16"/>
              </w:rPr>
            </w:pPr>
            <w:r w:rsidRPr="00E33900">
              <w:rPr>
                <w:b/>
                <w:sz w:val="16"/>
                <w:szCs w:val="16"/>
              </w:rPr>
              <w:t>Исполнено,</w:t>
            </w:r>
          </w:p>
          <w:p w:rsidR="00A27789" w:rsidRPr="00E33900" w:rsidRDefault="00A27789" w:rsidP="00A27789">
            <w:pPr>
              <w:jc w:val="center"/>
              <w:rPr>
                <w:b/>
                <w:sz w:val="16"/>
                <w:szCs w:val="16"/>
              </w:rPr>
            </w:pPr>
            <w:r w:rsidRPr="00E33900">
              <w:rPr>
                <w:b/>
                <w:sz w:val="16"/>
                <w:szCs w:val="16"/>
              </w:rPr>
              <w:t>тыс</w:t>
            </w:r>
            <w:proofErr w:type="gramStart"/>
            <w:r w:rsidRPr="00E33900">
              <w:rPr>
                <w:b/>
                <w:sz w:val="16"/>
                <w:szCs w:val="16"/>
              </w:rPr>
              <w:t>.р</w:t>
            </w:r>
            <w:proofErr w:type="gramEnd"/>
            <w:r w:rsidRPr="00E33900">
              <w:rPr>
                <w:b/>
                <w:sz w:val="16"/>
                <w:szCs w:val="16"/>
              </w:rPr>
              <w:t>уб.</w:t>
            </w:r>
          </w:p>
        </w:tc>
        <w:tc>
          <w:tcPr>
            <w:tcW w:w="2649" w:type="dxa"/>
          </w:tcPr>
          <w:p w:rsidR="00A27789" w:rsidRPr="00E33900" w:rsidRDefault="00A27789" w:rsidP="00A27789">
            <w:pPr>
              <w:jc w:val="center"/>
              <w:rPr>
                <w:b/>
                <w:sz w:val="16"/>
                <w:szCs w:val="16"/>
              </w:rPr>
            </w:pPr>
            <w:r w:rsidRPr="00E33900">
              <w:rPr>
                <w:b/>
                <w:sz w:val="16"/>
                <w:szCs w:val="16"/>
              </w:rPr>
              <w:t>%</w:t>
            </w:r>
          </w:p>
          <w:p w:rsidR="00A27789" w:rsidRPr="00E33900" w:rsidRDefault="00A27789" w:rsidP="00A27789">
            <w:pPr>
              <w:jc w:val="center"/>
              <w:rPr>
                <w:b/>
                <w:sz w:val="16"/>
                <w:szCs w:val="16"/>
              </w:rPr>
            </w:pPr>
            <w:r w:rsidRPr="00E33900">
              <w:rPr>
                <w:b/>
                <w:sz w:val="16"/>
                <w:szCs w:val="16"/>
              </w:rPr>
              <w:t>исполнения</w:t>
            </w:r>
          </w:p>
        </w:tc>
      </w:tr>
      <w:tr w:rsidR="00A27789" w:rsidRPr="00E33900" w:rsidTr="00824F01">
        <w:trPr>
          <w:trHeight w:val="295"/>
        </w:trPr>
        <w:tc>
          <w:tcPr>
            <w:tcW w:w="2093" w:type="dxa"/>
          </w:tcPr>
          <w:p w:rsidR="00A27789" w:rsidRPr="00E33900" w:rsidRDefault="00A27789" w:rsidP="00A27789">
            <w:pPr>
              <w:jc w:val="center"/>
              <w:rPr>
                <w:b/>
                <w:sz w:val="16"/>
                <w:szCs w:val="16"/>
              </w:rPr>
            </w:pPr>
            <w:r w:rsidRPr="00E33900">
              <w:rPr>
                <w:b/>
                <w:sz w:val="16"/>
                <w:szCs w:val="16"/>
              </w:rPr>
              <w:t>0100</w:t>
            </w:r>
          </w:p>
        </w:tc>
        <w:tc>
          <w:tcPr>
            <w:tcW w:w="8275" w:type="dxa"/>
          </w:tcPr>
          <w:p w:rsidR="00A27789" w:rsidRPr="00E33900" w:rsidRDefault="00A27789" w:rsidP="00A27789">
            <w:pPr>
              <w:jc w:val="both"/>
              <w:rPr>
                <w:b/>
                <w:sz w:val="16"/>
                <w:szCs w:val="16"/>
              </w:rPr>
            </w:pPr>
            <w:r w:rsidRPr="00E33900">
              <w:rPr>
                <w:b/>
                <w:sz w:val="16"/>
                <w:szCs w:val="16"/>
              </w:rPr>
              <w:t>Общегосударственные вопросы</w:t>
            </w:r>
          </w:p>
        </w:tc>
        <w:tc>
          <w:tcPr>
            <w:tcW w:w="1160" w:type="dxa"/>
          </w:tcPr>
          <w:p w:rsidR="00A27789" w:rsidRPr="00E33900" w:rsidRDefault="00A27789" w:rsidP="00A27789">
            <w:pPr>
              <w:jc w:val="center"/>
              <w:rPr>
                <w:b/>
                <w:sz w:val="16"/>
                <w:szCs w:val="16"/>
              </w:rPr>
            </w:pPr>
            <w:r w:rsidRPr="00E33900">
              <w:rPr>
                <w:b/>
                <w:sz w:val="16"/>
                <w:szCs w:val="16"/>
              </w:rPr>
              <w:t>5574,6</w:t>
            </w:r>
          </w:p>
        </w:tc>
        <w:tc>
          <w:tcPr>
            <w:tcW w:w="1666" w:type="dxa"/>
          </w:tcPr>
          <w:p w:rsidR="00A27789" w:rsidRPr="00E33900" w:rsidRDefault="00A27789" w:rsidP="00A27789">
            <w:pPr>
              <w:jc w:val="center"/>
              <w:rPr>
                <w:b/>
                <w:sz w:val="16"/>
                <w:szCs w:val="16"/>
              </w:rPr>
            </w:pPr>
            <w:r w:rsidRPr="00E33900">
              <w:rPr>
                <w:b/>
                <w:sz w:val="16"/>
                <w:szCs w:val="16"/>
              </w:rPr>
              <w:t>5545,1</w:t>
            </w:r>
          </w:p>
        </w:tc>
        <w:tc>
          <w:tcPr>
            <w:tcW w:w="2649" w:type="dxa"/>
          </w:tcPr>
          <w:p w:rsidR="00A27789" w:rsidRPr="00E33900" w:rsidRDefault="00A27789" w:rsidP="00A27789">
            <w:pPr>
              <w:jc w:val="center"/>
              <w:rPr>
                <w:b/>
                <w:sz w:val="16"/>
                <w:szCs w:val="16"/>
              </w:rPr>
            </w:pPr>
            <w:r w:rsidRPr="00E33900">
              <w:rPr>
                <w:b/>
                <w:sz w:val="16"/>
                <w:szCs w:val="16"/>
              </w:rPr>
              <w:t>99,5</w:t>
            </w:r>
          </w:p>
        </w:tc>
      </w:tr>
      <w:tr w:rsidR="00A27789" w:rsidRPr="00E33900" w:rsidTr="00824F01">
        <w:tc>
          <w:tcPr>
            <w:tcW w:w="2093" w:type="dxa"/>
          </w:tcPr>
          <w:p w:rsidR="00A27789" w:rsidRPr="00E33900" w:rsidRDefault="00A27789" w:rsidP="00A27789">
            <w:pPr>
              <w:jc w:val="center"/>
              <w:rPr>
                <w:sz w:val="16"/>
                <w:szCs w:val="16"/>
              </w:rPr>
            </w:pPr>
          </w:p>
        </w:tc>
        <w:tc>
          <w:tcPr>
            <w:tcW w:w="8275" w:type="dxa"/>
          </w:tcPr>
          <w:p w:rsidR="00A27789" w:rsidRPr="00E33900" w:rsidRDefault="00A27789" w:rsidP="00A27789">
            <w:pPr>
              <w:jc w:val="both"/>
              <w:rPr>
                <w:sz w:val="16"/>
                <w:szCs w:val="16"/>
              </w:rPr>
            </w:pPr>
            <w:r w:rsidRPr="00E33900">
              <w:rPr>
                <w:sz w:val="16"/>
                <w:szCs w:val="16"/>
              </w:rPr>
              <w:t>в том числе:</w:t>
            </w:r>
          </w:p>
        </w:tc>
        <w:tc>
          <w:tcPr>
            <w:tcW w:w="1160" w:type="dxa"/>
          </w:tcPr>
          <w:p w:rsidR="00A27789" w:rsidRPr="00E33900" w:rsidRDefault="00A27789" w:rsidP="00A27789">
            <w:pPr>
              <w:jc w:val="center"/>
              <w:rPr>
                <w:sz w:val="16"/>
                <w:szCs w:val="16"/>
              </w:rPr>
            </w:pPr>
          </w:p>
        </w:tc>
        <w:tc>
          <w:tcPr>
            <w:tcW w:w="1666" w:type="dxa"/>
          </w:tcPr>
          <w:p w:rsidR="00A27789" w:rsidRPr="00E33900" w:rsidRDefault="00A27789" w:rsidP="00A27789">
            <w:pPr>
              <w:jc w:val="center"/>
              <w:rPr>
                <w:sz w:val="16"/>
                <w:szCs w:val="16"/>
              </w:rPr>
            </w:pPr>
          </w:p>
        </w:tc>
        <w:tc>
          <w:tcPr>
            <w:tcW w:w="2649" w:type="dxa"/>
          </w:tcPr>
          <w:p w:rsidR="00A27789" w:rsidRPr="00E33900" w:rsidRDefault="00A27789" w:rsidP="00A27789">
            <w:pPr>
              <w:jc w:val="center"/>
              <w:rPr>
                <w:sz w:val="16"/>
                <w:szCs w:val="16"/>
              </w:rPr>
            </w:pPr>
          </w:p>
        </w:tc>
      </w:tr>
      <w:tr w:rsidR="00A27789" w:rsidRPr="00E33900" w:rsidTr="00824F01">
        <w:tc>
          <w:tcPr>
            <w:tcW w:w="2093" w:type="dxa"/>
          </w:tcPr>
          <w:p w:rsidR="00A27789" w:rsidRPr="00E33900" w:rsidRDefault="00A27789" w:rsidP="00A27789">
            <w:pPr>
              <w:jc w:val="center"/>
              <w:rPr>
                <w:sz w:val="16"/>
                <w:szCs w:val="16"/>
              </w:rPr>
            </w:pPr>
            <w:r w:rsidRPr="00E33900">
              <w:rPr>
                <w:sz w:val="16"/>
                <w:szCs w:val="16"/>
              </w:rPr>
              <w:t>0102</w:t>
            </w:r>
          </w:p>
        </w:tc>
        <w:tc>
          <w:tcPr>
            <w:tcW w:w="8275" w:type="dxa"/>
          </w:tcPr>
          <w:p w:rsidR="00A27789" w:rsidRPr="00E33900" w:rsidRDefault="00A27789" w:rsidP="00A27789">
            <w:pPr>
              <w:jc w:val="both"/>
              <w:rPr>
                <w:sz w:val="16"/>
                <w:szCs w:val="16"/>
              </w:rPr>
            </w:pPr>
            <w:r w:rsidRPr="00E33900">
              <w:rPr>
                <w:sz w:val="16"/>
                <w:szCs w:val="16"/>
              </w:rPr>
              <w:t>Функционирование высшего должностного лица субъекта Российской Федерации и муниципального образования</w:t>
            </w:r>
          </w:p>
        </w:tc>
        <w:tc>
          <w:tcPr>
            <w:tcW w:w="1160" w:type="dxa"/>
          </w:tcPr>
          <w:p w:rsidR="00A27789" w:rsidRPr="00E33900" w:rsidRDefault="00A27789" w:rsidP="00A27789">
            <w:pPr>
              <w:jc w:val="center"/>
              <w:rPr>
                <w:sz w:val="16"/>
                <w:szCs w:val="16"/>
              </w:rPr>
            </w:pPr>
            <w:r w:rsidRPr="00E33900">
              <w:rPr>
                <w:sz w:val="16"/>
                <w:szCs w:val="16"/>
              </w:rPr>
              <w:t>795,2</w:t>
            </w:r>
          </w:p>
        </w:tc>
        <w:tc>
          <w:tcPr>
            <w:tcW w:w="1666" w:type="dxa"/>
          </w:tcPr>
          <w:p w:rsidR="00A27789" w:rsidRPr="00E33900" w:rsidRDefault="00A27789" w:rsidP="00A27789">
            <w:pPr>
              <w:jc w:val="center"/>
              <w:rPr>
                <w:sz w:val="16"/>
                <w:szCs w:val="16"/>
              </w:rPr>
            </w:pPr>
            <w:r w:rsidRPr="00E33900">
              <w:rPr>
                <w:sz w:val="16"/>
                <w:szCs w:val="16"/>
              </w:rPr>
              <w:t>795,2</w:t>
            </w:r>
          </w:p>
        </w:tc>
        <w:tc>
          <w:tcPr>
            <w:tcW w:w="2649" w:type="dxa"/>
          </w:tcPr>
          <w:p w:rsidR="00A27789" w:rsidRPr="00E33900" w:rsidRDefault="00A27789" w:rsidP="00A27789">
            <w:pPr>
              <w:jc w:val="center"/>
              <w:rPr>
                <w:sz w:val="16"/>
                <w:szCs w:val="16"/>
              </w:rPr>
            </w:pPr>
            <w:r w:rsidRPr="00E33900">
              <w:rPr>
                <w:sz w:val="16"/>
                <w:szCs w:val="16"/>
              </w:rPr>
              <w:t>100,0</w:t>
            </w:r>
          </w:p>
        </w:tc>
      </w:tr>
      <w:tr w:rsidR="00A27789" w:rsidRPr="00E33900" w:rsidTr="00824F01">
        <w:tc>
          <w:tcPr>
            <w:tcW w:w="2093" w:type="dxa"/>
          </w:tcPr>
          <w:p w:rsidR="00A27789" w:rsidRPr="00E33900" w:rsidRDefault="00A27789" w:rsidP="00A27789">
            <w:pPr>
              <w:jc w:val="center"/>
              <w:rPr>
                <w:sz w:val="16"/>
                <w:szCs w:val="16"/>
              </w:rPr>
            </w:pPr>
            <w:r w:rsidRPr="00E33900">
              <w:rPr>
                <w:sz w:val="16"/>
                <w:szCs w:val="16"/>
              </w:rPr>
              <w:t>0104</w:t>
            </w:r>
          </w:p>
        </w:tc>
        <w:tc>
          <w:tcPr>
            <w:tcW w:w="8275" w:type="dxa"/>
          </w:tcPr>
          <w:p w:rsidR="00A27789" w:rsidRPr="00E33900" w:rsidRDefault="00A27789" w:rsidP="00A27789">
            <w:pPr>
              <w:jc w:val="both"/>
              <w:rPr>
                <w:sz w:val="16"/>
                <w:szCs w:val="16"/>
              </w:rPr>
            </w:pPr>
            <w:r w:rsidRPr="00E33900">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tcPr>
          <w:p w:rsidR="00A27789" w:rsidRPr="00E33900" w:rsidRDefault="00A27789" w:rsidP="00A27789">
            <w:pPr>
              <w:jc w:val="center"/>
              <w:rPr>
                <w:sz w:val="16"/>
                <w:szCs w:val="16"/>
              </w:rPr>
            </w:pPr>
            <w:r w:rsidRPr="00E33900">
              <w:rPr>
                <w:sz w:val="16"/>
                <w:szCs w:val="16"/>
              </w:rPr>
              <w:t>4544,1</w:t>
            </w:r>
          </w:p>
        </w:tc>
        <w:tc>
          <w:tcPr>
            <w:tcW w:w="1666" w:type="dxa"/>
          </w:tcPr>
          <w:p w:rsidR="00A27789" w:rsidRPr="00E33900" w:rsidRDefault="00A27789" w:rsidP="00A27789">
            <w:pPr>
              <w:jc w:val="center"/>
              <w:rPr>
                <w:sz w:val="16"/>
                <w:szCs w:val="16"/>
              </w:rPr>
            </w:pPr>
            <w:r w:rsidRPr="00E33900">
              <w:rPr>
                <w:sz w:val="16"/>
                <w:szCs w:val="16"/>
              </w:rPr>
              <w:t>4514,6</w:t>
            </w:r>
          </w:p>
        </w:tc>
        <w:tc>
          <w:tcPr>
            <w:tcW w:w="2649" w:type="dxa"/>
          </w:tcPr>
          <w:p w:rsidR="00A27789" w:rsidRPr="00E33900" w:rsidRDefault="00A27789" w:rsidP="00A27789">
            <w:pPr>
              <w:jc w:val="center"/>
              <w:rPr>
                <w:sz w:val="16"/>
                <w:szCs w:val="16"/>
              </w:rPr>
            </w:pPr>
            <w:r w:rsidRPr="00E33900">
              <w:rPr>
                <w:sz w:val="16"/>
                <w:szCs w:val="16"/>
              </w:rPr>
              <w:t>99,4</w:t>
            </w:r>
          </w:p>
        </w:tc>
      </w:tr>
      <w:tr w:rsidR="00A27789" w:rsidRPr="00E33900" w:rsidTr="00824F01">
        <w:tc>
          <w:tcPr>
            <w:tcW w:w="2093" w:type="dxa"/>
          </w:tcPr>
          <w:p w:rsidR="00A27789" w:rsidRPr="00E33900" w:rsidRDefault="00A27789" w:rsidP="00A27789">
            <w:pPr>
              <w:jc w:val="center"/>
              <w:rPr>
                <w:sz w:val="16"/>
                <w:szCs w:val="16"/>
              </w:rPr>
            </w:pPr>
            <w:r w:rsidRPr="00E33900">
              <w:rPr>
                <w:sz w:val="16"/>
                <w:szCs w:val="16"/>
              </w:rPr>
              <w:t>0106</w:t>
            </w:r>
          </w:p>
        </w:tc>
        <w:tc>
          <w:tcPr>
            <w:tcW w:w="8275" w:type="dxa"/>
          </w:tcPr>
          <w:p w:rsidR="00A27789" w:rsidRPr="00E33900" w:rsidRDefault="00A27789" w:rsidP="00A27789">
            <w:pPr>
              <w:jc w:val="both"/>
              <w:rPr>
                <w:sz w:val="16"/>
                <w:szCs w:val="16"/>
              </w:rPr>
            </w:pPr>
            <w:r w:rsidRPr="00E33900">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60" w:type="dxa"/>
          </w:tcPr>
          <w:p w:rsidR="00A27789" w:rsidRPr="00E33900" w:rsidRDefault="00A27789" w:rsidP="00A27789">
            <w:pPr>
              <w:tabs>
                <w:tab w:val="left" w:pos="255"/>
                <w:tab w:val="center" w:pos="472"/>
              </w:tabs>
              <w:jc w:val="center"/>
              <w:rPr>
                <w:sz w:val="16"/>
                <w:szCs w:val="16"/>
              </w:rPr>
            </w:pPr>
            <w:r w:rsidRPr="00E33900">
              <w:rPr>
                <w:sz w:val="16"/>
                <w:szCs w:val="16"/>
              </w:rPr>
              <w:t>8,9</w:t>
            </w:r>
          </w:p>
        </w:tc>
        <w:tc>
          <w:tcPr>
            <w:tcW w:w="1666" w:type="dxa"/>
          </w:tcPr>
          <w:p w:rsidR="00A27789" w:rsidRPr="00E33900" w:rsidRDefault="00A27789" w:rsidP="00A27789">
            <w:pPr>
              <w:jc w:val="center"/>
              <w:rPr>
                <w:sz w:val="16"/>
                <w:szCs w:val="16"/>
              </w:rPr>
            </w:pPr>
            <w:r w:rsidRPr="00E33900">
              <w:rPr>
                <w:sz w:val="16"/>
                <w:szCs w:val="16"/>
              </w:rPr>
              <w:t>8,9</w:t>
            </w:r>
          </w:p>
        </w:tc>
        <w:tc>
          <w:tcPr>
            <w:tcW w:w="2649" w:type="dxa"/>
          </w:tcPr>
          <w:p w:rsidR="00A27789" w:rsidRPr="00E33900" w:rsidRDefault="00A27789" w:rsidP="00A27789">
            <w:pPr>
              <w:jc w:val="center"/>
              <w:rPr>
                <w:sz w:val="16"/>
                <w:szCs w:val="16"/>
              </w:rPr>
            </w:pPr>
            <w:r w:rsidRPr="00E33900">
              <w:rPr>
                <w:sz w:val="16"/>
                <w:szCs w:val="16"/>
              </w:rPr>
              <w:t>100,0</w:t>
            </w:r>
          </w:p>
        </w:tc>
      </w:tr>
      <w:tr w:rsidR="00A27789" w:rsidRPr="00E33900" w:rsidTr="00824F01">
        <w:tc>
          <w:tcPr>
            <w:tcW w:w="2093" w:type="dxa"/>
          </w:tcPr>
          <w:p w:rsidR="00A27789" w:rsidRPr="00E33900" w:rsidRDefault="00A27789" w:rsidP="00A27789">
            <w:pPr>
              <w:jc w:val="center"/>
              <w:rPr>
                <w:sz w:val="16"/>
                <w:szCs w:val="16"/>
              </w:rPr>
            </w:pPr>
            <w:r w:rsidRPr="00E33900">
              <w:rPr>
                <w:sz w:val="16"/>
                <w:szCs w:val="16"/>
              </w:rPr>
              <w:t>0107</w:t>
            </w:r>
          </w:p>
        </w:tc>
        <w:tc>
          <w:tcPr>
            <w:tcW w:w="8275" w:type="dxa"/>
          </w:tcPr>
          <w:p w:rsidR="00A27789" w:rsidRPr="00E33900" w:rsidRDefault="00A27789" w:rsidP="00A27789">
            <w:pPr>
              <w:jc w:val="both"/>
              <w:rPr>
                <w:sz w:val="16"/>
                <w:szCs w:val="16"/>
              </w:rPr>
            </w:pPr>
            <w:r w:rsidRPr="00E33900">
              <w:rPr>
                <w:sz w:val="16"/>
                <w:szCs w:val="16"/>
              </w:rPr>
              <w:t>Обеспечение проведения выборов и референдумов</w:t>
            </w:r>
          </w:p>
        </w:tc>
        <w:tc>
          <w:tcPr>
            <w:tcW w:w="1160" w:type="dxa"/>
          </w:tcPr>
          <w:p w:rsidR="00A27789" w:rsidRPr="00E33900" w:rsidRDefault="00A27789" w:rsidP="00A27789">
            <w:pPr>
              <w:tabs>
                <w:tab w:val="left" w:pos="255"/>
                <w:tab w:val="center" w:pos="472"/>
              </w:tabs>
              <w:jc w:val="center"/>
              <w:rPr>
                <w:sz w:val="16"/>
                <w:szCs w:val="16"/>
              </w:rPr>
            </w:pPr>
            <w:r w:rsidRPr="00E33900">
              <w:rPr>
                <w:sz w:val="16"/>
                <w:szCs w:val="16"/>
              </w:rPr>
              <w:t>146,6</w:t>
            </w:r>
          </w:p>
        </w:tc>
        <w:tc>
          <w:tcPr>
            <w:tcW w:w="1666" w:type="dxa"/>
          </w:tcPr>
          <w:p w:rsidR="00A27789" w:rsidRPr="00E33900" w:rsidRDefault="00A27789" w:rsidP="00A27789">
            <w:pPr>
              <w:jc w:val="center"/>
              <w:rPr>
                <w:sz w:val="16"/>
                <w:szCs w:val="16"/>
              </w:rPr>
            </w:pPr>
            <w:r w:rsidRPr="00E33900">
              <w:rPr>
                <w:sz w:val="16"/>
                <w:szCs w:val="16"/>
              </w:rPr>
              <w:t>146,6</w:t>
            </w:r>
          </w:p>
        </w:tc>
        <w:tc>
          <w:tcPr>
            <w:tcW w:w="2649" w:type="dxa"/>
          </w:tcPr>
          <w:p w:rsidR="00A27789" w:rsidRPr="00E33900" w:rsidRDefault="00A27789" w:rsidP="00A27789">
            <w:pPr>
              <w:jc w:val="center"/>
              <w:rPr>
                <w:sz w:val="16"/>
                <w:szCs w:val="16"/>
              </w:rPr>
            </w:pPr>
            <w:r w:rsidRPr="00E33900">
              <w:rPr>
                <w:sz w:val="16"/>
                <w:szCs w:val="16"/>
              </w:rPr>
              <w:t>100,0</w:t>
            </w:r>
          </w:p>
        </w:tc>
      </w:tr>
      <w:tr w:rsidR="00A27789" w:rsidRPr="00E33900" w:rsidTr="00824F01">
        <w:tc>
          <w:tcPr>
            <w:tcW w:w="2093" w:type="dxa"/>
          </w:tcPr>
          <w:p w:rsidR="00A27789" w:rsidRPr="00E33900" w:rsidRDefault="00A27789" w:rsidP="00A27789">
            <w:pPr>
              <w:jc w:val="center"/>
              <w:rPr>
                <w:sz w:val="16"/>
                <w:szCs w:val="16"/>
              </w:rPr>
            </w:pPr>
            <w:r w:rsidRPr="00E33900">
              <w:rPr>
                <w:sz w:val="16"/>
                <w:szCs w:val="16"/>
              </w:rPr>
              <w:t>0113</w:t>
            </w:r>
          </w:p>
        </w:tc>
        <w:tc>
          <w:tcPr>
            <w:tcW w:w="8275" w:type="dxa"/>
          </w:tcPr>
          <w:p w:rsidR="00A27789" w:rsidRPr="00E33900" w:rsidRDefault="00A27789" w:rsidP="00A27789">
            <w:pPr>
              <w:jc w:val="both"/>
              <w:rPr>
                <w:sz w:val="16"/>
                <w:szCs w:val="16"/>
              </w:rPr>
            </w:pPr>
            <w:r w:rsidRPr="00E33900">
              <w:rPr>
                <w:sz w:val="16"/>
                <w:szCs w:val="16"/>
              </w:rPr>
              <w:t>Другие общегосударственные вопросы</w:t>
            </w:r>
          </w:p>
        </w:tc>
        <w:tc>
          <w:tcPr>
            <w:tcW w:w="1160" w:type="dxa"/>
          </w:tcPr>
          <w:p w:rsidR="00A27789" w:rsidRPr="00E33900" w:rsidRDefault="00A27789" w:rsidP="00A27789">
            <w:pPr>
              <w:tabs>
                <w:tab w:val="left" w:pos="255"/>
                <w:tab w:val="center" w:pos="472"/>
              </w:tabs>
              <w:jc w:val="center"/>
              <w:rPr>
                <w:sz w:val="16"/>
                <w:szCs w:val="16"/>
              </w:rPr>
            </w:pPr>
            <w:r w:rsidRPr="00E33900">
              <w:rPr>
                <w:sz w:val="16"/>
                <w:szCs w:val="16"/>
              </w:rPr>
              <w:t>79,9</w:t>
            </w:r>
          </w:p>
        </w:tc>
        <w:tc>
          <w:tcPr>
            <w:tcW w:w="1666" w:type="dxa"/>
          </w:tcPr>
          <w:p w:rsidR="00A27789" w:rsidRPr="00E33900" w:rsidRDefault="00A27789" w:rsidP="00A27789">
            <w:pPr>
              <w:jc w:val="center"/>
              <w:rPr>
                <w:sz w:val="16"/>
                <w:szCs w:val="16"/>
              </w:rPr>
            </w:pPr>
            <w:r w:rsidRPr="00E33900">
              <w:rPr>
                <w:sz w:val="16"/>
                <w:szCs w:val="16"/>
              </w:rPr>
              <w:t>79,9</w:t>
            </w:r>
          </w:p>
        </w:tc>
        <w:tc>
          <w:tcPr>
            <w:tcW w:w="2649" w:type="dxa"/>
          </w:tcPr>
          <w:p w:rsidR="00A27789" w:rsidRPr="00E33900" w:rsidRDefault="00A27789" w:rsidP="00A27789">
            <w:pPr>
              <w:jc w:val="center"/>
              <w:rPr>
                <w:sz w:val="16"/>
                <w:szCs w:val="16"/>
              </w:rPr>
            </w:pPr>
            <w:r w:rsidRPr="00E33900">
              <w:rPr>
                <w:sz w:val="16"/>
                <w:szCs w:val="16"/>
              </w:rPr>
              <w:t>100,0</w:t>
            </w:r>
          </w:p>
        </w:tc>
      </w:tr>
      <w:tr w:rsidR="00A27789" w:rsidRPr="00E33900" w:rsidTr="00824F01">
        <w:tc>
          <w:tcPr>
            <w:tcW w:w="2093" w:type="dxa"/>
          </w:tcPr>
          <w:p w:rsidR="00A27789" w:rsidRPr="00E33900" w:rsidRDefault="00A27789" w:rsidP="00A27789">
            <w:pPr>
              <w:jc w:val="center"/>
              <w:rPr>
                <w:b/>
                <w:sz w:val="16"/>
                <w:szCs w:val="16"/>
              </w:rPr>
            </w:pPr>
            <w:r w:rsidRPr="00E33900">
              <w:rPr>
                <w:b/>
                <w:sz w:val="16"/>
                <w:szCs w:val="16"/>
              </w:rPr>
              <w:t>0200</w:t>
            </w:r>
          </w:p>
        </w:tc>
        <w:tc>
          <w:tcPr>
            <w:tcW w:w="8275" w:type="dxa"/>
          </w:tcPr>
          <w:p w:rsidR="00A27789" w:rsidRPr="00E33900" w:rsidRDefault="00A27789" w:rsidP="00A27789">
            <w:pPr>
              <w:jc w:val="both"/>
              <w:rPr>
                <w:b/>
                <w:sz w:val="16"/>
                <w:szCs w:val="16"/>
              </w:rPr>
            </w:pPr>
            <w:r w:rsidRPr="00E33900">
              <w:rPr>
                <w:b/>
                <w:sz w:val="16"/>
                <w:szCs w:val="16"/>
              </w:rPr>
              <w:t>Национальная оборона</w:t>
            </w:r>
          </w:p>
        </w:tc>
        <w:tc>
          <w:tcPr>
            <w:tcW w:w="1160" w:type="dxa"/>
          </w:tcPr>
          <w:p w:rsidR="00A27789" w:rsidRPr="00E33900" w:rsidRDefault="00A27789" w:rsidP="00A27789">
            <w:pPr>
              <w:jc w:val="center"/>
              <w:rPr>
                <w:b/>
                <w:sz w:val="16"/>
                <w:szCs w:val="16"/>
              </w:rPr>
            </w:pPr>
            <w:r w:rsidRPr="00E33900">
              <w:rPr>
                <w:b/>
                <w:sz w:val="16"/>
                <w:szCs w:val="16"/>
              </w:rPr>
              <w:t>187,6</w:t>
            </w:r>
          </w:p>
        </w:tc>
        <w:tc>
          <w:tcPr>
            <w:tcW w:w="1666" w:type="dxa"/>
          </w:tcPr>
          <w:p w:rsidR="00A27789" w:rsidRPr="00E33900" w:rsidRDefault="00A27789" w:rsidP="00A27789">
            <w:pPr>
              <w:jc w:val="center"/>
              <w:rPr>
                <w:b/>
                <w:iCs/>
                <w:sz w:val="16"/>
                <w:szCs w:val="16"/>
              </w:rPr>
            </w:pPr>
            <w:r w:rsidRPr="00E33900">
              <w:rPr>
                <w:b/>
                <w:iCs/>
                <w:sz w:val="16"/>
                <w:szCs w:val="16"/>
              </w:rPr>
              <w:t>187,6</w:t>
            </w:r>
          </w:p>
        </w:tc>
        <w:tc>
          <w:tcPr>
            <w:tcW w:w="2649" w:type="dxa"/>
          </w:tcPr>
          <w:p w:rsidR="00A27789" w:rsidRPr="00E33900" w:rsidRDefault="00A27789" w:rsidP="00A27789">
            <w:pPr>
              <w:jc w:val="center"/>
              <w:rPr>
                <w:b/>
                <w:iCs/>
                <w:sz w:val="16"/>
                <w:szCs w:val="16"/>
              </w:rPr>
            </w:pPr>
            <w:r w:rsidRPr="00E33900">
              <w:rPr>
                <w:b/>
                <w:iCs/>
                <w:sz w:val="16"/>
                <w:szCs w:val="16"/>
              </w:rPr>
              <w:t>100,0</w:t>
            </w:r>
          </w:p>
        </w:tc>
      </w:tr>
      <w:tr w:rsidR="00A27789" w:rsidRPr="00E33900" w:rsidTr="00824F01">
        <w:tc>
          <w:tcPr>
            <w:tcW w:w="2093" w:type="dxa"/>
          </w:tcPr>
          <w:p w:rsidR="00A27789" w:rsidRPr="00E33900" w:rsidRDefault="00A27789" w:rsidP="00A27789">
            <w:pPr>
              <w:jc w:val="center"/>
              <w:rPr>
                <w:sz w:val="16"/>
                <w:szCs w:val="16"/>
              </w:rPr>
            </w:pPr>
          </w:p>
        </w:tc>
        <w:tc>
          <w:tcPr>
            <w:tcW w:w="8275" w:type="dxa"/>
          </w:tcPr>
          <w:p w:rsidR="00A27789" w:rsidRPr="00E33900" w:rsidRDefault="00A27789" w:rsidP="00A27789">
            <w:pPr>
              <w:jc w:val="both"/>
              <w:rPr>
                <w:sz w:val="16"/>
                <w:szCs w:val="16"/>
              </w:rPr>
            </w:pPr>
            <w:r w:rsidRPr="00E33900">
              <w:rPr>
                <w:sz w:val="16"/>
                <w:szCs w:val="16"/>
              </w:rPr>
              <w:t>в том числе:</w:t>
            </w:r>
          </w:p>
        </w:tc>
        <w:tc>
          <w:tcPr>
            <w:tcW w:w="1160" w:type="dxa"/>
          </w:tcPr>
          <w:p w:rsidR="00A27789" w:rsidRPr="00E33900" w:rsidRDefault="00A27789" w:rsidP="00A27789">
            <w:pPr>
              <w:jc w:val="center"/>
              <w:rPr>
                <w:sz w:val="16"/>
                <w:szCs w:val="16"/>
              </w:rPr>
            </w:pPr>
          </w:p>
        </w:tc>
        <w:tc>
          <w:tcPr>
            <w:tcW w:w="1666" w:type="dxa"/>
          </w:tcPr>
          <w:p w:rsidR="00A27789" w:rsidRPr="00E33900" w:rsidRDefault="00A27789" w:rsidP="00A27789">
            <w:pPr>
              <w:jc w:val="center"/>
              <w:rPr>
                <w:sz w:val="16"/>
                <w:szCs w:val="16"/>
              </w:rPr>
            </w:pPr>
          </w:p>
        </w:tc>
        <w:tc>
          <w:tcPr>
            <w:tcW w:w="2649" w:type="dxa"/>
          </w:tcPr>
          <w:p w:rsidR="00A27789" w:rsidRPr="00E33900" w:rsidRDefault="00A27789" w:rsidP="00A27789">
            <w:pPr>
              <w:jc w:val="center"/>
              <w:rPr>
                <w:sz w:val="16"/>
                <w:szCs w:val="16"/>
              </w:rPr>
            </w:pPr>
          </w:p>
        </w:tc>
      </w:tr>
      <w:tr w:rsidR="00A27789" w:rsidRPr="00E33900" w:rsidTr="00824F01">
        <w:tc>
          <w:tcPr>
            <w:tcW w:w="2093" w:type="dxa"/>
          </w:tcPr>
          <w:p w:rsidR="00A27789" w:rsidRPr="00E33900" w:rsidRDefault="00A27789" w:rsidP="00A27789">
            <w:pPr>
              <w:jc w:val="center"/>
              <w:rPr>
                <w:sz w:val="16"/>
                <w:szCs w:val="16"/>
              </w:rPr>
            </w:pPr>
            <w:r w:rsidRPr="00E33900">
              <w:rPr>
                <w:sz w:val="16"/>
                <w:szCs w:val="16"/>
              </w:rPr>
              <w:t>0203</w:t>
            </w:r>
          </w:p>
        </w:tc>
        <w:tc>
          <w:tcPr>
            <w:tcW w:w="8275" w:type="dxa"/>
          </w:tcPr>
          <w:p w:rsidR="00A27789" w:rsidRPr="00E33900" w:rsidRDefault="00A27789" w:rsidP="00A27789">
            <w:pPr>
              <w:jc w:val="both"/>
              <w:rPr>
                <w:sz w:val="16"/>
                <w:szCs w:val="16"/>
              </w:rPr>
            </w:pPr>
            <w:r w:rsidRPr="00E33900">
              <w:rPr>
                <w:sz w:val="16"/>
                <w:szCs w:val="16"/>
              </w:rPr>
              <w:t>Мобилизационная и вневойсковая подготовка</w:t>
            </w:r>
          </w:p>
        </w:tc>
        <w:tc>
          <w:tcPr>
            <w:tcW w:w="1160" w:type="dxa"/>
          </w:tcPr>
          <w:p w:rsidR="00A27789" w:rsidRPr="00E33900" w:rsidRDefault="00A27789" w:rsidP="00A27789">
            <w:pPr>
              <w:jc w:val="center"/>
              <w:rPr>
                <w:sz w:val="16"/>
                <w:szCs w:val="16"/>
              </w:rPr>
            </w:pPr>
            <w:r w:rsidRPr="00E33900">
              <w:rPr>
                <w:sz w:val="16"/>
                <w:szCs w:val="16"/>
              </w:rPr>
              <w:t>187,6</w:t>
            </w:r>
          </w:p>
        </w:tc>
        <w:tc>
          <w:tcPr>
            <w:tcW w:w="1666" w:type="dxa"/>
          </w:tcPr>
          <w:p w:rsidR="00A27789" w:rsidRPr="00E33900" w:rsidRDefault="00A27789" w:rsidP="00A27789">
            <w:pPr>
              <w:jc w:val="center"/>
              <w:rPr>
                <w:sz w:val="16"/>
                <w:szCs w:val="16"/>
              </w:rPr>
            </w:pPr>
            <w:r w:rsidRPr="00E33900">
              <w:rPr>
                <w:sz w:val="16"/>
                <w:szCs w:val="16"/>
              </w:rPr>
              <w:t>187,6</w:t>
            </w:r>
          </w:p>
        </w:tc>
        <w:tc>
          <w:tcPr>
            <w:tcW w:w="2649" w:type="dxa"/>
          </w:tcPr>
          <w:p w:rsidR="00A27789" w:rsidRPr="00E33900" w:rsidRDefault="00A27789" w:rsidP="00A27789">
            <w:pPr>
              <w:jc w:val="center"/>
              <w:rPr>
                <w:sz w:val="16"/>
                <w:szCs w:val="16"/>
              </w:rPr>
            </w:pPr>
            <w:r w:rsidRPr="00E33900">
              <w:rPr>
                <w:sz w:val="16"/>
                <w:szCs w:val="16"/>
              </w:rPr>
              <w:t>100,0</w:t>
            </w:r>
          </w:p>
        </w:tc>
      </w:tr>
      <w:tr w:rsidR="00A27789" w:rsidRPr="00E33900" w:rsidTr="00824F01">
        <w:tc>
          <w:tcPr>
            <w:tcW w:w="2093" w:type="dxa"/>
          </w:tcPr>
          <w:p w:rsidR="00A27789" w:rsidRPr="00E33900" w:rsidRDefault="00A27789" w:rsidP="00A27789">
            <w:pPr>
              <w:jc w:val="center"/>
              <w:rPr>
                <w:b/>
                <w:iCs/>
                <w:sz w:val="16"/>
                <w:szCs w:val="16"/>
              </w:rPr>
            </w:pPr>
            <w:r w:rsidRPr="00E33900">
              <w:rPr>
                <w:b/>
                <w:iCs/>
                <w:sz w:val="16"/>
                <w:szCs w:val="16"/>
              </w:rPr>
              <w:t>0400</w:t>
            </w:r>
          </w:p>
        </w:tc>
        <w:tc>
          <w:tcPr>
            <w:tcW w:w="8275" w:type="dxa"/>
          </w:tcPr>
          <w:p w:rsidR="00A27789" w:rsidRPr="00E33900" w:rsidRDefault="00A27789" w:rsidP="00A27789">
            <w:pPr>
              <w:jc w:val="both"/>
              <w:rPr>
                <w:b/>
                <w:iCs/>
                <w:sz w:val="16"/>
                <w:szCs w:val="16"/>
              </w:rPr>
            </w:pPr>
            <w:r w:rsidRPr="00E33900">
              <w:rPr>
                <w:b/>
                <w:iCs/>
                <w:sz w:val="16"/>
                <w:szCs w:val="16"/>
              </w:rPr>
              <w:t>Национальная экономика</w:t>
            </w:r>
          </w:p>
        </w:tc>
        <w:tc>
          <w:tcPr>
            <w:tcW w:w="1160" w:type="dxa"/>
          </w:tcPr>
          <w:p w:rsidR="00A27789" w:rsidRPr="00E33900" w:rsidRDefault="00A27789" w:rsidP="00A27789">
            <w:pPr>
              <w:jc w:val="center"/>
              <w:rPr>
                <w:b/>
                <w:iCs/>
                <w:sz w:val="16"/>
                <w:szCs w:val="16"/>
              </w:rPr>
            </w:pPr>
            <w:r w:rsidRPr="00E33900">
              <w:rPr>
                <w:b/>
                <w:iCs/>
                <w:sz w:val="16"/>
                <w:szCs w:val="16"/>
              </w:rPr>
              <w:t>2898,3</w:t>
            </w:r>
          </w:p>
        </w:tc>
        <w:tc>
          <w:tcPr>
            <w:tcW w:w="1666" w:type="dxa"/>
          </w:tcPr>
          <w:p w:rsidR="00A27789" w:rsidRPr="00E33900" w:rsidRDefault="00A27789" w:rsidP="00A27789">
            <w:pPr>
              <w:jc w:val="center"/>
              <w:rPr>
                <w:b/>
                <w:iCs/>
                <w:sz w:val="16"/>
                <w:szCs w:val="16"/>
              </w:rPr>
            </w:pPr>
            <w:r w:rsidRPr="00E33900">
              <w:rPr>
                <w:b/>
                <w:iCs/>
                <w:sz w:val="16"/>
                <w:szCs w:val="16"/>
              </w:rPr>
              <w:t>2587,5</w:t>
            </w:r>
          </w:p>
        </w:tc>
        <w:tc>
          <w:tcPr>
            <w:tcW w:w="2649" w:type="dxa"/>
          </w:tcPr>
          <w:p w:rsidR="00A27789" w:rsidRPr="00E33900" w:rsidRDefault="00A27789" w:rsidP="00A27789">
            <w:pPr>
              <w:jc w:val="center"/>
              <w:rPr>
                <w:b/>
                <w:iCs/>
                <w:sz w:val="16"/>
                <w:szCs w:val="16"/>
              </w:rPr>
            </w:pPr>
            <w:r w:rsidRPr="00E33900">
              <w:rPr>
                <w:b/>
                <w:iCs/>
                <w:sz w:val="16"/>
                <w:szCs w:val="16"/>
              </w:rPr>
              <w:t>89,3</w:t>
            </w:r>
          </w:p>
        </w:tc>
      </w:tr>
      <w:tr w:rsidR="00A27789" w:rsidRPr="00E33900" w:rsidTr="00824F01">
        <w:tc>
          <w:tcPr>
            <w:tcW w:w="2093" w:type="dxa"/>
          </w:tcPr>
          <w:p w:rsidR="00A27789" w:rsidRPr="00E33900" w:rsidRDefault="00A27789" w:rsidP="00A27789">
            <w:pPr>
              <w:jc w:val="center"/>
              <w:rPr>
                <w:sz w:val="16"/>
                <w:szCs w:val="16"/>
              </w:rPr>
            </w:pPr>
          </w:p>
        </w:tc>
        <w:tc>
          <w:tcPr>
            <w:tcW w:w="8275" w:type="dxa"/>
          </w:tcPr>
          <w:p w:rsidR="00A27789" w:rsidRPr="00E33900" w:rsidRDefault="00A27789" w:rsidP="00A27789">
            <w:pPr>
              <w:jc w:val="both"/>
              <w:rPr>
                <w:sz w:val="16"/>
                <w:szCs w:val="16"/>
              </w:rPr>
            </w:pPr>
            <w:r w:rsidRPr="00E33900">
              <w:rPr>
                <w:sz w:val="16"/>
                <w:szCs w:val="16"/>
              </w:rPr>
              <w:t>в том числе:</w:t>
            </w:r>
          </w:p>
        </w:tc>
        <w:tc>
          <w:tcPr>
            <w:tcW w:w="1160" w:type="dxa"/>
          </w:tcPr>
          <w:p w:rsidR="00A27789" w:rsidRPr="00E33900" w:rsidRDefault="00A27789" w:rsidP="00A27789">
            <w:pPr>
              <w:jc w:val="center"/>
              <w:rPr>
                <w:sz w:val="16"/>
                <w:szCs w:val="16"/>
              </w:rPr>
            </w:pPr>
          </w:p>
        </w:tc>
        <w:tc>
          <w:tcPr>
            <w:tcW w:w="1666" w:type="dxa"/>
          </w:tcPr>
          <w:p w:rsidR="00A27789" w:rsidRPr="00E33900" w:rsidRDefault="00A27789" w:rsidP="00A27789">
            <w:pPr>
              <w:jc w:val="center"/>
              <w:rPr>
                <w:sz w:val="16"/>
                <w:szCs w:val="16"/>
              </w:rPr>
            </w:pPr>
          </w:p>
        </w:tc>
        <w:tc>
          <w:tcPr>
            <w:tcW w:w="2649" w:type="dxa"/>
          </w:tcPr>
          <w:p w:rsidR="00A27789" w:rsidRPr="00E33900" w:rsidRDefault="00A27789" w:rsidP="00A27789">
            <w:pPr>
              <w:jc w:val="center"/>
              <w:rPr>
                <w:sz w:val="16"/>
                <w:szCs w:val="16"/>
              </w:rPr>
            </w:pPr>
          </w:p>
        </w:tc>
      </w:tr>
      <w:tr w:rsidR="00A27789" w:rsidRPr="00E33900" w:rsidTr="00824F01">
        <w:tc>
          <w:tcPr>
            <w:tcW w:w="2093" w:type="dxa"/>
          </w:tcPr>
          <w:p w:rsidR="00A27789" w:rsidRPr="00E33900" w:rsidRDefault="00A27789" w:rsidP="00A27789">
            <w:pPr>
              <w:jc w:val="center"/>
              <w:rPr>
                <w:sz w:val="16"/>
                <w:szCs w:val="16"/>
              </w:rPr>
            </w:pPr>
            <w:r w:rsidRPr="00E33900">
              <w:rPr>
                <w:sz w:val="16"/>
                <w:szCs w:val="16"/>
              </w:rPr>
              <w:t>0409</w:t>
            </w:r>
          </w:p>
        </w:tc>
        <w:tc>
          <w:tcPr>
            <w:tcW w:w="8275" w:type="dxa"/>
          </w:tcPr>
          <w:p w:rsidR="00A27789" w:rsidRPr="00E33900" w:rsidRDefault="00A27789" w:rsidP="00A27789">
            <w:pPr>
              <w:jc w:val="both"/>
              <w:rPr>
                <w:sz w:val="16"/>
                <w:szCs w:val="16"/>
              </w:rPr>
            </w:pPr>
            <w:r w:rsidRPr="00E33900">
              <w:rPr>
                <w:sz w:val="16"/>
                <w:szCs w:val="16"/>
              </w:rPr>
              <w:t>Дорожное хозяйство (дорожные фонды)</w:t>
            </w:r>
          </w:p>
        </w:tc>
        <w:tc>
          <w:tcPr>
            <w:tcW w:w="1160" w:type="dxa"/>
          </w:tcPr>
          <w:p w:rsidR="00A27789" w:rsidRPr="00E33900" w:rsidRDefault="00A27789" w:rsidP="00A27789">
            <w:pPr>
              <w:jc w:val="center"/>
              <w:rPr>
                <w:sz w:val="16"/>
                <w:szCs w:val="16"/>
              </w:rPr>
            </w:pPr>
            <w:r w:rsidRPr="00E33900">
              <w:rPr>
                <w:sz w:val="16"/>
                <w:szCs w:val="16"/>
              </w:rPr>
              <w:t>2898,3</w:t>
            </w:r>
          </w:p>
        </w:tc>
        <w:tc>
          <w:tcPr>
            <w:tcW w:w="1666" w:type="dxa"/>
          </w:tcPr>
          <w:p w:rsidR="00A27789" w:rsidRPr="00E33900" w:rsidRDefault="00A27789" w:rsidP="00A27789">
            <w:pPr>
              <w:jc w:val="center"/>
              <w:rPr>
                <w:sz w:val="16"/>
                <w:szCs w:val="16"/>
              </w:rPr>
            </w:pPr>
            <w:r w:rsidRPr="00E33900">
              <w:rPr>
                <w:sz w:val="16"/>
                <w:szCs w:val="16"/>
              </w:rPr>
              <w:t>2587,5</w:t>
            </w:r>
          </w:p>
        </w:tc>
        <w:tc>
          <w:tcPr>
            <w:tcW w:w="2649" w:type="dxa"/>
          </w:tcPr>
          <w:p w:rsidR="00A27789" w:rsidRPr="00E33900" w:rsidRDefault="00A27789" w:rsidP="00A27789">
            <w:pPr>
              <w:jc w:val="center"/>
              <w:rPr>
                <w:sz w:val="16"/>
                <w:szCs w:val="16"/>
              </w:rPr>
            </w:pPr>
            <w:r w:rsidRPr="00E33900">
              <w:rPr>
                <w:sz w:val="16"/>
                <w:szCs w:val="16"/>
              </w:rPr>
              <w:t>89,3</w:t>
            </w:r>
          </w:p>
        </w:tc>
      </w:tr>
      <w:tr w:rsidR="00A27789" w:rsidRPr="00E33900" w:rsidTr="00824F01">
        <w:tc>
          <w:tcPr>
            <w:tcW w:w="2093" w:type="dxa"/>
          </w:tcPr>
          <w:p w:rsidR="00A27789" w:rsidRPr="00E33900" w:rsidRDefault="00A27789" w:rsidP="00A27789">
            <w:pPr>
              <w:jc w:val="center"/>
              <w:rPr>
                <w:b/>
                <w:sz w:val="16"/>
                <w:szCs w:val="16"/>
              </w:rPr>
            </w:pPr>
            <w:r w:rsidRPr="00E33900">
              <w:rPr>
                <w:b/>
                <w:sz w:val="16"/>
                <w:szCs w:val="16"/>
              </w:rPr>
              <w:t>0500</w:t>
            </w:r>
          </w:p>
        </w:tc>
        <w:tc>
          <w:tcPr>
            <w:tcW w:w="8275" w:type="dxa"/>
          </w:tcPr>
          <w:p w:rsidR="00A27789" w:rsidRPr="00E33900" w:rsidRDefault="00A27789" w:rsidP="00A27789">
            <w:pPr>
              <w:jc w:val="both"/>
              <w:rPr>
                <w:b/>
                <w:sz w:val="16"/>
                <w:szCs w:val="16"/>
              </w:rPr>
            </w:pPr>
            <w:r w:rsidRPr="00E33900">
              <w:rPr>
                <w:b/>
                <w:sz w:val="16"/>
                <w:szCs w:val="16"/>
              </w:rPr>
              <w:t>Жилищно-коммунальное хозяйство</w:t>
            </w:r>
          </w:p>
        </w:tc>
        <w:tc>
          <w:tcPr>
            <w:tcW w:w="1160" w:type="dxa"/>
          </w:tcPr>
          <w:p w:rsidR="00A27789" w:rsidRPr="00E33900" w:rsidRDefault="00A27789" w:rsidP="00A27789">
            <w:pPr>
              <w:jc w:val="center"/>
              <w:rPr>
                <w:b/>
                <w:sz w:val="16"/>
                <w:szCs w:val="16"/>
              </w:rPr>
            </w:pPr>
            <w:r w:rsidRPr="00E33900">
              <w:rPr>
                <w:b/>
                <w:sz w:val="16"/>
                <w:szCs w:val="16"/>
              </w:rPr>
              <w:t>447,3</w:t>
            </w:r>
          </w:p>
        </w:tc>
        <w:tc>
          <w:tcPr>
            <w:tcW w:w="1666" w:type="dxa"/>
          </w:tcPr>
          <w:p w:rsidR="00A27789" w:rsidRPr="00E33900" w:rsidRDefault="00A27789" w:rsidP="00A27789">
            <w:pPr>
              <w:jc w:val="center"/>
              <w:rPr>
                <w:b/>
                <w:iCs/>
                <w:sz w:val="16"/>
                <w:szCs w:val="16"/>
              </w:rPr>
            </w:pPr>
            <w:r w:rsidRPr="00E33900">
              <w:rPr>
                <w:b/>
                <w:iCs/>
                <w:sz w:val="16"/>
                <w:szCs w:val="16"/>
              </w:rPr>
              <w:t>441,0</w:t>
            </w:r>
          </w:p>
        </w:tc>
        <w:tc>
          <w:tcPr>
            <w:tcW w:w="2649" w:type="dxa"/>
          </w:tcPr>
          <w:p w:rsidR="00A27789" w:rsidRPr="00E33900" w:rsidRDefault="00A27789" w:rsidP="00A27789">
            <w:pPr>
              <w:jc w:val="center"/>
              <w:rPr>
                <w:b/>
                <w:iCs/>
                <w:sz w:val="16"/>
                <w:szCs w:val="16"/>
              </w:rPr>
            </w:pPr>
            <w:r w:rsidRPr="00E33900">
              <w:rPr>
                <w:b/>
                <w:iCs/>
                <w:sz w:val="16"/>
                <w:szCs w:val="16"/>
              </w:rPr>
              <w:t>98,6</w:t>
            </w:r>
          </w:p>
        </w:tc>
      </w:tr>
      <w:tr w:rsidR="00A27789" w:rsidRPr="00E33900" w:rsidTr="00824F01">
        <w:tc>
          <w:tcPr>
            <w:tcW w:w="2093" w:type="dxa"/>
          </w:tcPr>
          <w:p w:rsidR="00A27789" w:rsidRPr="00E33900" w:rsidRDefault="00A27789" w:rsidP="00A27789">
            <w:pPr>
              <w:jc w:val="center"/>
              <w:rPr>
                <w:i/>
                <w:sz w:val="16"/>
                <w:szCs w:val="16"/>
              </w:rPr>
            </w:pPr>
          </w:p>
        </w:tc>
        <w:tc>
          <w:tcPr>
            <w:tcW w:w="8275" w:type="dxa"/>
          </w:tcPr>
          <w:p w:rsidR="00A27789" w:rsidRPr="00E33900" w:rsidRDefault="00A27789" w:rsidP="00A27789">
            <w:pPr>
              <w:jc w:val="both"/>
              <w:rPr>
                <w:sz w:val="16"/>
                <w:szCs w:val="16"/>
              </w:rPr>
            </w:pPr>
            <w:r w:rsidRPr="00E33900">
              <w:rPr>
                <w:sz w:val="16"/>
                <w:szCs w:val="16"/>
              </w:rPr>
              <w:t>в том числе:</w:t>
            </w:r>
          </w:p>
        </w:tc>
        <w:tc>
          <w:tcPr>
            <w:tcW w:w="1160" w:type="dxa"/>
          </w:tcPr>
          <w:p w:rsidR="00A27789" w:rsidRPr="00E33900" w:rsidRDefault="00A27789" w:rsidP="00A27789">
            <w:pPr>
              <w:jc w:val="center"/>
              <w:rPr>
                <w:i/>
                <w:sz w:val="16"/>
                <w:szCs w:val="16"/>
              </w:rPr>
            </w:pPr>
          </w:p>
        </w:tc>
        <w:tc>
          <w:tcPr>
            <w:tcW w:w="1666" w:type="dxa"/>
          </w:tcPr>
          <w:p w:rsidR="00A27789" w:rsidRPr="00E33900" w:rsidRDefault="00A27789" w:rsidP="00A27789">
            <w:pPr>
              <w:jc w:val="center"/>
              <w:rPr>
                <w:sz w:val="16"/>
                <w:szCs w:val="16"/>
              </w:rPr>
            </w:pPr>
          </w:p>
        </w:tc>
        <w:tc>
          <w:tcPr>
            <w:tcW w:w="2649" w:type="dxa"/>
          </w:tcPr>
          <w:p w:rsidR="00A27789" w:rsidRPr="00E33900" w:rsidRDefault="00A27789" w:rsidP="00A27789">
            <w:pPr>
              <w:jc w:val="center"/>
              <w:rPr>
                <w:sz w:val="16"/>
                <w:szCs w:val="16"/>
              </w:rPr>
            </w:pPr>
          </w:p>
        </w:tc>
      </w:tr>
      <w:tr w:rsidR="00A27789" w:rsidRPr="00E33900" w:rsidTr="00824F01">
        <w:tc>
          <w:tcPr>
            <w:tcW w:w="2093" w:type="dxa"/>
          </w:tcPr>
          <w:p w:rsidR="00A27789" w:rsidRPr="00E33900" w:rsidRDefault="00A27789" w:rsidP="00A27789">
            <w:pPr>
              <w:jc w:val="center"/>
              <w:rPr>
                <w:sz w:val="16"/>
                <w:szCs w:val="16"/>
              </w:rPr>
            </w:pPr>
            <w:r w:rsidRPr="00E33900">
              <w:rPr>
                <w:sz w:val="16"/>
                <w:szCs w:val="16"/>
              </w:rPr>
              <w:t>0501</w:t>
            </w:r>
          </w:p>
        </w:tc>
        <w:tc>
          <w:tcPr>
            <w:tcW w:w="8275" w:type="dxa"/>
          </w:tcPr>
          <w:p w:rsidR="00A27789" w:rsidRPr="00E33900" w:rsidRDefault="00A27789" w:rsidP="00A27789">
            <w:pPr>
              <w:jc w:val="both"/>
              <w:rPr>
                <w:sz w:val="16"/>
                <w:szCs w:val="16"/>
              </w:rPr>
            </w:pPr>
            <w:r w:rsidRPr="00E33900">
              <w:rPr>
                <w:sz w:val="16"/>
                <w:szCs w:val="16"/>
              </w:rPr>
              <w:t>Жилищное хозяйство</w:t>
            </w:r>
          </w:p>
        </w:tc>
        <w:tc>
          <w:tcPr>
            <w:tcW w:w="1160" w:type="dxa"/>
          </w:tcPr>
          <w:p w:rsidR="00A27789" w:rsidRPr="00E33900" w:rsidRDefault="00A27789" w:rsidP="00A27789">
            <w:pPr>
              <w:jc w:val="center"/>
              <w:rPr>
                <w:sz w:val="16"/>
                <w:szCs w:val="16"/>
              </w:rPr>
            </w:pPr>
            <w:r w:rsidRPr="00E33900">
              <w:rPr>
                <w:sz w:val="16"/>
                <w:szCs w:val="16"/>
              </w:rPr>
              <w:t>37,5</w:t>
            </w:r>
          </w:p>
        </w:tc>
        <w:tc>
          <w:tcPr>
            <w:tcW w:w="1666" w:type="dxa"/>
          </w:tcPr>
          <w:p w:rsidR="00A27789" w:rsidRPr="00E33900" w:rsidRDefault="00A27789" w:rsidP="00A27789">
            <w:pPr>
              <w:jc w:val="center"/>
              <w:rPr>
                <w:sz w:val="16"/>
                <w:szCs w:val="16"/>
              </w:rPr>
            </w:pPr>
            <w:r w:rsidRPr="00E33900">
              <w:rPr>
                <w:sz w:val="16"/>
                <w:szCs w:val="16"/>
              </w:rPr>
              <w:t>37,5</w:t>
            </w:r>
          </w:p>
        </w:tc>
        <w:tc>
          <w:tcPr>
            <w:tcW w:w="2649" w:type="dxa"/>
          </w:tcPr>
          <w:p w:rsidR="00A27789" w:rsidRPr="00E33900" w:rsidRDefault="00A27789" w:rsidP="00A27789">
            <w:pPr>
              <w:jc w:val="center"/>
              <w:rPr>
                <w:sz w:val="16"/>
                <w:szCs w:val="16"/>
              </w:rPr>
            </w:pPr>
            <w:r w:rsidRPr="00E33900">
              <w:rPr>
                <w:sz w:val="16"/>
                <w:szCs w:val="16"/>
              </w:rPr>
              <w:t>100,0</w:t>
            </w:r>
          </w:p>
        </w:tc>
      </w:tr>
      <w:tr w:rsidR="00A27789" w:rsidRPr="00E33900" w:rsidTr="00824F01">
        <w:tc>
          <w:tcPr>
            <w:tcW w:w="2093" w:type="dxa"/>
          </w:tcPr>
          <w:p w:rsidR="00A27789" w:rsidRPr="00E33900" w:rsidRDefault="00A27789" w:rsidP="00A27789">
            <w:pPr>
              <w:jc w:val="center"/>
              <w:rPr>
                <w:sz w:val="16"/>
                <w:szCs w:val="16"/>
              </w:rPr>
            </w:pPr>
            <w:r w:rsidRPr="00E33900">
              <w:rPr>
                <w:sz w:val="16"/>
                <w:szCs w:val="16"/>
              </w:rPr>
              <w:t>0503</w:t>
            </w:r>
          </w:p>
        </w:tc>
        <w:tc>
          <w:tcPr>
            <w:tcW w:w="8275" w:type="dxa"/>
          </w:tcPr>
          <w:p w:rsidR="00A27789" w:rsidRPr="00E33900" w:rsidRDefault="00A27789" w:rsidP="00A27789">
            <w:pPr>
              <w:jc w:val="both"/>
              <w:rPr>
                <w:sz w:val="16"/>
                <w:szCs w:val="16"/>
              </w:rPr>
            </w:pPr>
            <w:r w:rsidRPr="00E33900">
              <w:rPr>
                <w:sz w:val="16"/>
                <w:szCs w:val="16"/>
              </w:rPr>
              <w:t>Благоустройство</w:t>
            </w:r>
          </w:p>
        </w:tc>
        <w:tc>
          <w:tcPr>
            <w:tcW w:w="1160" w:type="dxa"/>
          </w:tcPr>
          <w:p w:rsidR="00A27789" w:rsidRPr="00E33900" w:rsidRDefault="00A27789" w:rsidP="00A27789">
            <w:pPr>
              <w:jc w:val="center"/>
              <w:rPr>
                <w:sz w:val="16"/>
                <w:szCs w:val="16"/>
              </w:rPr>
            </w:pPr>
            <w:r w:rsidRPr="00E33900">
              <w:rPr>
                <w:sz w:val="16"/>
                <w:szCs w:val="16"/>
              </w:rPr>
              <w:t>409,8</w:t>
            </w:r>
          </w:p>
        </w:tc>
        <w:tc>
          <w:tcPr>
            <w:tcW w:w="1666" w:type="dxa"/>
          </w:tcPr>
          <w:p w:rsidR="00A27789" w:rsidRPr="00E33900" w:rsidRDefault="00A27789" w:rsidP="00A27789">
            <w:pPr>
              <w:jc w:val="center"/>
              <w:rPr>
                <w:sz w:val="16"/>
                <w:szCs w:val="16"/>
              </w:rPr>
            </w:pPr>
            <w:r w:rsidRPr="00E33900">
              <w:rPr>
                <w:sz w:val="16"/>
                <w:szCs w:val="16"/>
              </w:rPr>
              <w:t>403,5</w:t>
            </w:r>
          </w:p>
        </w:tc>
        <w:tc>
          <w:tcPr>
            <w:tcW w:w="2649" w:type="dxa"/>
          </w:tcPr>
          <w:p w:rsidR="00A27789" w:rsidRPr="00E33900" w:rsidRDefault="00A27789" w:rsidP="00A27789">
            <w:pPr>
              <w:jc w:val="center"/>
              <w:rPr>
                <w:sz w:val="16"/>
                <w:szCs w:val="16"/>
              </w:rPr>
            </w:pPr>
            <w:r w:rsidRPr="00E33900">
              <w:rPr>
                <w:sz w:val="16"/>
                <w:szCs w:val="16"/>
              </w:rPr>
              <w:t>98,5</w:t>
            </w:r>
          </w:p>
        </w:tc>
      </w:tr>
      <w:tr w:rsidR="00A27789" w:rsidRPr="00E33900" w:rsidTr="00824F01">
        <w:tc>
          <w:tcPr>
            <w:tcW w:w="2093" w:type="dxa"/>
          </w:tcPr>
          <w:p w:rsidR="00A27789" w:rsidRPr="00E33900" w:rsidRDefault="00A27789" w:rsidP="00A27789">
            <w:pPr>
              <w:jc w:val="center"/>
              <w:rPr>
                <w:b/>
                <w:sz w:val="16"/>
                <w:szCs w:val="16"/>
              </w:rPr>
            </w:pPr>
            <w:r w:rsidRPr="00E33900">
              <w:rPr>
                <w:b/>
                <w:sz w:val="16"/>
                <w:szCs w:val="16"/>
              </w:rPr>
              <w:t>0800</w:t>
            </w:r>
          </w:p>
        </w:tc>
        <w:tc>
          <w:tcPr>
            <w:tcW w:w="8275" w:type="dxa"/>
          </w:tcPr>
          <w:p w:rsidR="00A27789" w:rsidRPr="00E33900" w:rsidRDefault="00A27789" w:rsidP="00A27789">
            <w:pPr>
              <w:jc w:val="both"/>
              <w:rPr>
                <w:b/>
                <w:sz w:val="16"/>
                <w:szCs w:val="16"/>
              </w:rPr>
            </w:pPr>
            <w:r w:rsidRPr="00E33900">
              <w:rPr>
                <w:b/>
                <w:sz w:val="16"/>
                <w:szCs w:val="16"/>
              </w:rPr>
              <w:t>Культура, кинематография</w:t>
            </w:r>
          </w:p>
        </w:tc>
        <w:tc>
          <w:tcPr>
            <w:tcW w:w="1160" w:type="dxa"/>
          </w:tcPr>
          <w:p w:rsidR="00A27789" w:rsidRPr="00E33900" w:rsidRDefault="00A27789" w:rsidP="00A27789">
            <w:pPr>
              <w:jc w:val="center"/>
              <w:rPr>
                <w:b/>
                <w:sz w:val="16"/>
                <w:szCs w:val="16"/>
              </w:rPr>
            </w:pPr>
            <w:r w:rsidRPr="00E33900">
              <w:rPr>
                <w:b/>
                <w:sz w:val="16"/>
                <w:szCs w:val="16"/>
              </w:rPr>
              <w:t>3620,5</w:t>
            </w:r>
          </w:p>
        </w:tc>
        <w:tc>
          <w:tcPr>
            <w:tcW w:w="1666" w:type="dxa"/>
          </w:tcPr>
          <w:p w:rsidR="00A27789" w:rsidRPr="00E33900" w:rsidRDefault="00A27789" w:rsidP="00A27789">
            <w:pPr>
              <w:jc w:val="center"/>
              <w:rPr>
                <w:b/>
                <w:iCs/>
                <w:sz w:val="16"/>
                <w:szCs w:val="16"/>
              </w:rPr>
            </w:pPr>
            <w:r w:rsidRPr="00E33900">
              <w:rPr>
                <w:b/>
                <w:iCs/>
                <w:sz w:val="16"/>
                <w:szCs w:val="16"/>
              </w:rPr>
              <w:t>3586,6</w:t>
            </w:r>
          </w:p>
        </w:tc>
        <w:tc>
          <w:tcPr>
            <w:tcW w:w="2649" w:type="dxa"/>
          </w:tcPr>
          <w:p w:rsidR="00A27789" w:rsidRPr="00E33900" w:rsidRDefault="00A27789" w:rsidP="00A27789">
            <w:pPr>
              <w:jc w:val="center"/>
              <w:rPr>
                <w:b/>
                <w:sz w:val="16"/>
                <w:szCs w:val="16"/>
              </w:rPr>
            </w:pPr>
            <w:r w:rsidRPr="00E33900">
              <w:rPr>
                <w:b/>
                <w:sz w:val="16"/>
                <w:szCs w:val="16"/>
              </w:rPr>
              <w:t>99,1</w:t>
            </w:r>
          </w:p>
        </w:tc>
      </w:tr>
      <w:tr w:rsidR="00A27789" w:rsidRPr="00E33900" w:rsidTr="00824F01">
        <w:tc>
          <w:tcPr>
            <w:tcW w:w="2093" w:type="dxa"/>
          </w:tcPr>
          <w:p w:rsidR="00A27789" w:rsidRPr="00E33900" w:rsidRDefault="00A27789" w:rsidP="00A27789">
            <w:pPr>
              <w:jc w:val="center"/>
              <w:rPr>
                <w:i/>
                <w:sz w:val="16"/>
                <w:szCs w:val="16"/>
              </w:rPr>
            </w:pPr>
          </w:p>
        </w:tc>
        <w:tc>
          <w:tcPr>
            <w:tcW w:w="8275" w:type="dxa"/>
          </w:tcPr>
          <w:p w:rsidR="00A27789" w:rsidRPr="00E33900" w:rsidRDefault="00A27789" w:rsidP="00A27789">
            <w:pPr>
              <w:jc w:val="both"/>
              <w:rPr>
                <w:iCs/>
                <w:sz w:val="16"/>
                <w:szCs w:val="16"/>
              </w:rPr>
            </w:pPr>
            <w:r w:rsidRPr="00E33900">
              <w:rPr>
                <w:iCs/>
                <w:sz w:val="16"/>
                <w:szCs w:val="16"/>
              </w:rPr>
              <w:t>в том числе:</w:t>
            </w:r>
          </w:p>
        </w:tc>
        <w:tc>
          <w:tcPr>
            <w:tcW w:w="1160" w:type="dxa"/>
          </w:tcPr>
          <w:p w:rsidR="00A27789" w:rsidRPr="00E33900" w:rsidRDefault="00A27789" w:rsidP="00A27789">
            <w:pPr>
              <w:jc w:val="center"/>
              <w:rPr>
                <w:i/>
                <w:sz w:val="16"/>
                <w:szCs w:val="16"/>
              </w:rPr>
            </w:pPr>
          </w:p>
        </w:tc>
        <w:tc>
          <w:tcPr>
            <w:tcW w:w="1666" w:type="dxa"/>
          </w:tcPr>
          <w:p w:rsidR="00A27789" w:rsidRPr="00E33900" w:rsidRDefault="00A27789" w:rsidP="00A27789">
            <w:pPr>
              <w:jc w:val="center"/>
              <w:rPr>
                <w:sz w:val="16"/>
                <w:szCs w:val="16"/>
              </w:rPr>
            </w:pPr>
          </w:p>
        </w:tc>
        <w:tc>
          <w:tcPr>
            <w:tcW w:w="2649" w:type="dxa"/>
          </w:tcPr>
          <w:p w:rsidR="00A27789" w:rsidRPr="00E33900" w:rsidRDefault="00A27789" w:rsidP="00A27789">
            <w:pPr>
              <w:jc w:val="center"/>
              <w:rPr>
                <w:sz w:val="16"/>
                <w:szCs w:val="16"/>
              </w:rPr>
            </w:pPr>
          </w:p>
        </w:tc>
      </w:tr>
      <w:tr w:rsidR="00A27789" w:rsidRPr="00E33900" w:rsidTr="00824F01">
        <w:tc>
          <w:tcPr>
            <w:tcW w:w="2093" w:type="dxa"/>
          </w:tcPr>
          <w:p w:rsidR="00A27789" w:rsidRPr="00E33900" w:rsidRDefault="00A27789" w:rsidP="00A27789">
            <w:pPr>
              <w:jc w:val="center"/>
              <w:rPr>
                <w:iCs/>
                <w:sz w:val="16"/>
                <w:szCs w:val="16"/>
              </w:rPr>
            </w:pPr>
            <w:r w:rsidRPr="00E33900">
              <w:rPr>
                <w:iCs/>
                <w:sz w:val="16"/>
                <w:szCs w:val="16"/>
              </w:rPr>
              <w:t>0801</w:t>
            </w:r>
          </w:p>
        </w:tc>
        <w:tc>
          <w:tcPr>
            <w:tcW w:w="8275" w:type="dxa"/>
          </w:tcPr>
          <w:p w:rsidR="00A27789" w:rsidRPr="00E33900" w:rsidRDefault="00A27789" w:rsidP="00A27789">
            <w:pPr>
              <w:jc w:val="both"/>
              <w:rPr>
                <w:iCs/>
                <w:sz w:val="16"/>
                <w:szCs w:val="16"/>
              </w:rPr>
            </w:pPr>
            <w:r w:rsidRPr="00E33900">
              <w:rPr>
                <w:iCs/>
                <w:sz w:val="16"/>
                <w:szCs w:val="16"/>
              </w:rPr>
              <w:t xml:space="preserve">Культура </w:t>
            </w:r>
          </w:p>
        </w:tc>
        <w:tc>
          <w:tcPr>
            <w:tcW w:w="1160" w:type="dxa"/>
          </w:tcPr>
          <w:p w:rsidR="00A27789" w:rsidRPr="00E33900" w:rsidRDefault="00A27789" w:rsidP="00A27789">
            <w:pPr>
              <w:jc w:val="center"/>
              <w:rPr>
                <w:iCs/>
                <w:sz w:val="16"/>
                <w:szCs w:val="16"/>
              </w:rPr>
            </w:pPr>
            <w:r w:rsidRPr="00E33900">
              <w:rPr>
                <w:iCs/>
                <w:sz w:val="16"/>
                <w:szCs w:val="16"/>
              </w:rPr>
              <w:t>3620,5</w:t>
            </w:r>
          </w:p>
        </w:tc>
        <w:tc>
          <w:tcPr>
            <w:tcW w:w="1666" w:type="dxa"/>
          </w:tcPr>
          <w:p w:rsidR="00A27789" w:rsidRPr="00E33900" w:rsidRDefault="00A27789" w:rsidP="00A27789">
            <w:pPr>
              <w:jc w:val="center"/>
              <w:rPr>
                <w:sz w:val="16"/>
                <w:szCs w:val="16"/>
              </w:rPr>
            </w:pPr>
            <w:r w:rsidRPr="00E33900">
              <w:rPr>
                <w:iCs/>
                <w:sz w:val="16"/>
                <w:szCs w:val="16"/>
              </w:rPr>
              <w:t>3586,6</w:t>
            </w:r>
          </w:p>
        </w:tc>
        <w:tc>
          <w:tcPr>
            <w:tcW w:w="2649" w:type="dxa"/>
          </w:tcPr>
          <w:p w:rsidR="00A27789" w:rsidRPr="00E33900" w:rsidRDefault="00A27789" w:rsidP="00A27789">
            <w:pPr>
              <w:jc w:val="center"/>
              <w:rPr>
                <w:sz w:val="16"/>
                <w:szCs w:val="16"/>
              </w:rPr>
            </w:pPr>
            <w:r w:rsidRPr="00E33900">
              <w:rPr>
                <w:sz w:val="16"/>
                <w:szCs w:val="16"/>
              </w:rPr>
              <w:t>99,1</w:t>
            </w:r>
          </w:p>
        </w:tc>
      </w:tr>
      <w:tr w:rsidR="00A27789" w:rsidRPr="00E33900" w:rsidTr="00824F01">
        <w:tc>
          <w:tcPr>
            <w:tcW w:w="2093" w:type="dxa"/>
          </w:tcPr>
          <w:p w:rsidR="00A27789" w:rsidRPr="00E33900" w:rsidRDefault="00A27789" w:rsidP="00A27789">
            <w:pPr>
              <w:jc w:val="center"/>
              <w:rPr>
                <w:b/>
                <w:sz w:val="16"/>
                <w:szCs w:val="16"/>
              </w:rPr>
            </w:pPr>
            <w:r w:rsidRPr="00E33900">
              <w:rPr>
                <w:b/>
                <w:sz w:val="16"/>
                <w:szCs w:val="16"/>
              </w:rPr>
              <w:t>1100</w:t>
            </w:r>
          </w:p>
        </w:tc>
        <w:tc>
          <w:tcPr>
            <w:tcW w:w="8275" w:type="dxa"/>
          </w:tcPr>
          <w:p w:rsidR="00A27789" w:rsidRPr="00E33900" w:rsidRDefault="00A27789" w:rsidP="00A27789">
            <w:pPr>
              <w:jc w:val="both"/>
              <w:rPr>
                <w:b/>
                <w:sz w:val="16"/>
                <w:szCs w:val="16"/>
              </w:rPr>
            </w:pPr>
            <w:r w:rsidRPr="00E33900">
              <w:rPr>
                <w:b/>
                <w:sz w:val="16"/>
                <w:szCs w:val="16"/>
              </w:rPr>
              <w:t>Физическая культура и спорт</w:t>
            </w:r>
          </w:p>
        </w:tc>
        <w:tc>
          <w:tcPr>
            <w:tcW w:w="1160" w:type="dxa"/>
          </w:tcPr>
          <w:p w:rsidR="00A27789" w:rsidRPr="00E33900" w:rsidRDefault="00A27789" w:rsidP="00A27789">
            <w:pPr>
              <w:jc w:val="center"/>
              <w:rPr>
                <w:b/>
                <w:sz w:val="16"/>
                <w:szCs w:val="16"/>
              </w:rPr>
            </w:pPr>
            <w:r w:rsidRPr="00E33900">
              <w:rPr>
                <w:b/>
                <w:sz w:val="16"/>
                <w:szCs w:val="16"/>
              </w:rPr>
              <w:t>170,6</w:t>
            </w:r>
          </w:p>
        </w:tc>
        <w:tc>
          <w:tcPr>
            <w:tcW w:w="1666" w:type="dxa"/>
          </w:tcPr>
          <w:p w:rsidR="00A27789" w:rsidRPr="00E33900" w:rsidRDefault="00A27789" w:rsidP="00A27789">
            <w:pPr>
              <w:tabs>
                <w:tab w:val="left" w:pos="485"/>
                <w:tab w:val="center" w:pos="725"/>
              </w:tabs>
              <w:jc w:val="center"/>
              <w:rPr>
                <w:b/>
                <w:iCs/>
                <w:sz w:val="16"/>
                <w:szCs w:val="16"/>
              </w:rPr>
            </w:pPr>
            <w:r w:rsidRPr="00E33900">
              <w:rPr>
                <w:b/>
                <w:iCs/>
                <w:sz w:val="16"/>
                <w:szCs w:val="16"/>
              </w:rPr>
              <w:t>170,6</w:t>
            </w:r>
          </w:p>
        </w:tc>
        <w:tc>
          <w:tcPr>
            <w:tcW w:w="2649" w:type="dxa"/>
          </w:tcPr>
          <w:p w:rsidR="00A27789" w:rsidRPr="00E33900" w:rsidRDefault="00A27789" w:rsidP="00A27789">
            <w:pPr>
              <w:jc w:val="center"/>
              <w:rPr>
                <w:b/>
                <w:iCs/>
                <w:sz w:val="16"/>
                <w:szCs w:val="16"/>
              </w:rPr>
            </w:pPr>
            <w:r w:rsidRPr="00E33900">
              <w:rPr>
                <w:b/>
                <w:iCs/>
                <w:sz w:val="16"/>
                <w:szCs w:val="16"/>
              </w:rPr>
              <w:t>100,0</w:t>
            </w:r>
          </w:p>
        </w:tc>
      </w:tr>
      <w:tr w:rsidR="00A27789" w:rsidRPr="00E33900" w:rsidTr="00824F01">
        <w:tc>
          <w:tcPr>
            <w:tcW w:w="2093" w:type="dxa"/>
          </w:tcPr>
          <w:p w:rsidR="00A27789" w:rsidRPr="00E33900" w:rsidRDefault="00A27789" w:rsidP="00A27789">
            <w:pPr>
              <w:jc w:val="center"/>
              <w:rPr>
                <w:i/>
                <w:sz w:val="16"/>
                <w:szCs w:val="16"/>
              </w:rPr>
            </w:pPr>
          </w:p>
        </w:tc>
        <w:tc>
          <w:tcPr>
            <w:tcW w:w="8275" w:type="dxa"/>
          </w:tcPr>
          <w:p w:rsidR="00A27789" w:rsidRPr="00E33900" w:rsidRDefault="00A27789" w:rsidP="00A27789">
            <w:pPr>
              <w:jc w:val="both"/>
              <w:rPr>
                <w:i/>
                <w:sz w:val="16"/>
                <w:szCs w:val="16"/>
              </w:rPr>
            </w:pPr>
            <w:r w:rsidRPr="00E33900">
              <w:rPr>
                <w:iCs/>
                <w:sz w:val="16"/>
                <w:szCs w:val="16"/>
              </w:rPr>
              <w:t>в том числе</w:t>
            </w:r>
            <w:r w:rsidRPr="00E33900">
              <w:rPr>
                <w:i/>
                <w:sz w:val="16"/>
                <w:szCs w:val="16"/>
              </w:rPr>
              <w:t>:</w:t>
            </w:r>
          </w:p>
        </w:tc>
        <w:tc>
          <w:tcPr>
            <w:tcW w:w="1160" w:type="dxa"/>
          </w:tcPr>
          <w:p w:rsidR="00A27789" w:rsidRPr="00E33900" w:rsidRDefault="00A27789" w:rsidP="00A27789">
            <w:pPr>
              <w:jc w:val="center"/>
              <w:rPr>
                <w:i/>
                <w:sz w:val="16"/>
                <w:szCs w:val="16"/>
              </w:rPr>
            </w:pPr>
          </w:p>
        </w:tc>
        <w:tc>
          <w:tcPr>
            <w:tcW w:w="1666" w:type="dxa"/>
          </w:tcPr>
          <w:p w:rsidR="00A27789" w:rsidRPr="00E33900" w:rsidRDefault="00A27789" w:rsidP="00A27789">
            <w:pPr>
              <w:jc w:val="center"/>
              <w:rPr>
                <w:i/>
                <w:iCs/>
                <w:sz w:val="16"/>
                <w:szCs w:val="16"/>
              </w:rPr>
            </w:pPr>
          </w:p>
        </w:tc>
        <w:tc>
          <w:tcPr>
            <w:tcW w:w="2649" w:type="dxa"/>
          </w:tcPr>
          <w:p w:rsidR="00A27789" w:rsidRPr="00E33900" w:rsidRDefault="00A27789" w:rsidP="00A27789">
            <w:pPr>
              <w:jc w:val="center"/>
              <w:rPr>
                <w:i/>
                <w:iCs/>
                <w:sz w:val="16"/>
                <w:szCs w:val="16"/>
              </w:rPr>
            </w:pPr>
          </w:p>
        </w:tc>
      </w:tr>
      <w:tr w:rsidR="00A27789" w:rsidRPr="00E33900" w:rsidTr="00824F01">
        <w:tc>
          <w:tcPr>
            <w:tcW w:w="2093" w:type="dxa"/>
          </w:tcPr>
          <w:p w:rsidR="00A27789" w:rsidRPr="00E33900" w:rsidRDefault="00A27789" w:rsidP="00A27789">
            <w:pPr>
              <w:jc w:val="center"/>
              <w:rPr>
                <w:sz w:val="16"/>
                <w:szCs w:val="16"/>
              </w:rPr>
            </w:pPr>
            <w:r w:rsidRPr="00E33900">
              <w:rPr>
                <w:sz w:val="16"/>
                <w:szCs w:val="16"/>
              </w:rPr>
              <w:t>1101</w:t>
            </w:r>
          </w:p>
        </w:tc>
        <w:tc>
          <w:tcPr>
            <w:tcW w:w="8275" w:type="dxa"/>
          </w:tcPr>
          <w:p w:rsidR="00A27789" w:rsidRPr="00E33900" w:rsidRDefault="00A27789" w:rsidP="00A27789">
            <w:pPr>
              <w:jc w:val="both"/>
              <w:rPr>
                <w:sz w:val="16"/>
                <w:szCs w:val="16"/>
              </w:rPr>
            </w:pPr>
            <w:r w:rsidRPr="00E33900">
              <w:rPr>
                <w:sz w:val="16"/>
                <w:szCs w:val="16"/>
              </w:rPr>
              <w:t xml:space="preserve">Физическая культура </w:t>
            </w:r>
          </w:p>
        </w:tc>
        <w:tc>
          <w:tcPr>
            <w:tcW w:w="1160" w:type="dxa"/>
          </w:tcPr>
          <w:p w:rsidR="00A27789" w:rsidRPr="00E33900" w:rsidRDefault="00A27789" w:rsidP="00A27789">
            <w:pPr>
              <w:tabs>
                <w:tab w:val="left" w:pos="285"/>
                <w:tab w:val="center" w:pos="472"/>
              </w:tabs>
              <w:jc w:val="center"/>
              <w:rPr>
                <w:sz w:val="16"/>
                <w:szCs w:val="16"/>
              </w:rPr>
            </w:pPr>
            <w:r w:rsidRPr="00E33900">
              <w:rPr>
                <w:sz w:val="16"/>
                <w:szCs w:val="16"/>
              </w:rPr>
              <w:t>170,6</w:t>
            </w:r>
          </w:p>
        </w:tc>
        <w:tc>
          <w:tcPr>
            <w:tcW w:w="1666" w:type="dxa"/>
          </w:tcPr>
          <w:p w:rsidR="00A27789" w:rsidRPr="00E33900" w:rsidRDefault="00A27789" w:rsidP="00A27789">
            <w:pPr>
              <w:jc w:val="center"/>
              <w:rPr>
                <w:sz w:val="16"/>
                <w:szCs w:val="16"/>
              </w:rPr>
            </w:pPr>
            <w:r w:rsidRPr="00E33900">
              <w:rPr>
                <w:sz w:val="16"/>
                <w:szCs w:val="16"/>
              </w:rPr>
              <w:t>170,6</w:t>
            </w:r>
          </w:p>
        </w:tc>
        <w:tc>
          <w:tcPr>
            <w:tcW w:w="2649" w:type="dxa"/>
          </w:tcPr>
          <w:p w:rsidR="00A27789" w:rsidRPr="00E33900" w:rsidRDefault="00A27789" w:rsidP="00A27789">
            <w:pPr>
              <w:jc w:val="center"/>
              <w:rPr>
                <w:sz w:val="16"/>
                <w:szCs w:val="16"/>
              </w:rPr>
            </w:pPr>
            <w:r w:rsidRPr="00E33900">
              <w:rPr>
                <w:sz w:val="16"/>
                <w:szCs w:val="16"/>
              </w:rPr>
              <w:t>100,0</w:t>
            </w:r>
          </w:p>
        </w:tc>
      </w:tr>
      <w:tr w:rsidR="00A27789" w:rsidRPr="00E33900" w:rsidTr="00824F01">
        <w:trPr>
          <w:trHeight w:val="361"/>
        </w:trPr>
        <w:tc>
          <w:tcPr>
            <w:tcW w:w="2093" w:type="dxa"/>
          </w:tcPr>
          <w:p w:rsidR="00A27789" w:rsidRPr="00E33900" w:rsidRDefault="00A27789" w:rsidP="00A27789">
            <w:pPr>
              <w:jc w:val="center"/>
              <w:rPr>
                <w:sz w:val="16"/>
                <w:szCs w:val="16"/>
              </w:rPr>
            </w:pPr>
          </w:p>
        </w:tc>
        <w:tc>
          <w:tcPr>
            <w:tcW w:w="8275" w:type="dxa"/>
          </w:tcPr>
          <w:p w:rsidR="00A27789" w:rsidRPr="00E33900" w:rsidRDefault="00A27789" w:rsidP="00A27789">
            <w:pPr>
              <w:jc w:val="both"/>
              <w:rPr>
                <w:b/>
                <w:sz w:val="16"/>
                <w:szCs w:val="16"/>
              </w:rPr>
            </w:pPr>
            <w:r w:rsidRPr="00E33900">
              <w:rPr>
                <w:b/>
                <w:sz w:val="16"/>
                <w:szCs w:val="16"/>
              </w:rPr>
              <w:t>ВСЕГО РАСХОДЫ</w:t>
            </w:r>
          </w:p>
        </w:tc>
        <w:tc>
          <w:tcPr>
            <w:tcW w:w="1160" w:type="dxa"/>
          </w:tcPr>
          <w:p w:rsidR="00A27789" w:rsidRPr="00E33900" w:rsidRDefault="00A27789" w:rsidP="00A27789">
            <w:pPr>
              <w:jc w:val="center"/>
              <w:rPr>
                <w:b/>
                <w:sz w:val="16"/>
                <w:szCs w:val="16"/>
              </w:rPr>
            </w:pPr>
            <w:r w:rsidRPr="00E33900">
              <w:rPr>
                <w:b/>
                <w:sz w:val="16"/>
                <w:szCs w:val="16"/>
              </w:rPr>
              <w:t>12898,9</w:t>
            </w:r>
          </w:p>
        </w:tc>
        <w:tc>
          <w:tcPr>
            <w:tcW w:w="1666" w:type="dxa"/>
          </w:tcPr>
          <w:p w:rsidR="00A27789" w:rsidRPr="00E33900" w:rsidRDefault="00A27789" w:rsidP="00A27789">
            <w:pPr>
              <w:jc w:val="center"/>
              <w:rPr>
                <w:b/>
                <w:sz w:val="16"/>
                <w:szCs w:val="16"/>
              </w:rPr>
            </w:pPr>
            <w:r w:rsidRPr="00E33900">
              <w:rPr>
                <w:b/>
                <w:sz w:val="16"/>
                <w:szCs w:val="16"/>
              </w:rPr>
              <w:t>12518,5</w:t>
            </w:r>
          </w:p>
        </w:tc>
        <w:tc>
          <w:tcPr>
            <w:tcW w:w="2649" w:type="dxa"/>
          </w:tcPr>
          <w:p w:rsidR="00A27789" w:rsidRPr="00E33900" w:rsidRDefault="00A27789" w:rsidP="00A27789">
            <w:pPr>
              <w:jc w:val="center"/>
              <w:rPr>
                <w:b/>
                <w:sz w:val="16"/>
                <w:szCs w:val="16"/>
              </w:rPr>
            </w:pPr>
            <w:r w:rsidRPr="00E33900">
              <w:rPr>
                <w:b/>
                <w:sz w:val="16"/>
                <w:szCs w:val="16"/>
              </w:rPr>
              <w:t>97,1</w:t>
            </w:r>
          </w:p>
        </w:tc>
      </w:tr>
    </w:tbl>
    <w:tbl>
      <w:tblPr>
        <w:tblpPr w:leftFromText="180" w:rightFromText="180" w:vertAnchor="text" w:horzAnchor="page" w:tblpX="11113" w:tblpY="46"/>
        <w:tblOverlap w:val="never"/>
        <w:tblW w:w="0" w:type="auto"/>
        <w:tblBorders>
          <w:top w:val="single" w:sz="4" w:space="0" w:color="auto"/>
          <w:left w:val="single" w:sz="4" w:space="0" w:color="auto"/>
          <w:bottom w:val="single" w:sz="4" w:space="0" w:color="auto"/>
          <w:right w:val="single" w:sz="4" w:space="0" w:color="auto"/>
        </w:tblBorders>
        <w:tblLook w:val="04A0"/>
      </w:tblPr>
      <w:tblGrid>
        <w:gridCol w:w="5488"/>
      </w:tblGrid>
      <w:tr w:rsidR="00CC05E8" w:rsidRPr="00E33900" w:rsidTr="00CC05E8">
        <w:trPr>
          <w:trHeight w:val="801"/>
        </w:trPr>
        <w:tc>
          <w:tcPr>
            <w:tcW w:w="5488" w:type="dxa"/>
            <w:tcBorders>
              <w:top w:val="nil"/>
              <w:left w:val="nil"/>
              <w:bottom w:val="nil"/>
              <w:right w:val="nil"/>
            </w:tcBorders>
          </w:tcPr>
          <w:p w:rsidR="00CC05E8" w:rsidRPr="00E33900" w:rsidRDefault="00CC05E8" w:rsidP="00CC05E8">
            <w:pPr>
              <w:pStyle w:val="Iniiaiieoaeno2"/>
              <w:ind w:firstLine="0"/>
              <w:rPr>
                <w:sz w:val="16"/>
                <w:szCs w:val="16"/>
              </w:rPr>
            </w:pPr>
            <w:r w:rsidRPr="00E33900">
              <w:rPr>
                <w:sz w:val="16"/>
                <w:szCs w:val="16"/>
              </w:rPr>
              <w:t xml:space="preserve">Приложение 4                </w:t>
            </w:r>
          </w:p>
          <w:p w:rsidR="00CC05E8" w:rsidRPr="00E33900" w:rsidRDefault="00CC05E8" w:rsidP="00CC05E8">
            <w:pPr>
              <w:pStyle w:val="Iniiaiieoaeno2"/>
              <w:ind w:firstLine="0"/>
              <w:rPr>
                <w:sz w:val="16"/>
                <w:szCs w:val="16"/>
              </w:rPr>
            </w:pPr>
            <w:r w:rsidRPr="00E33900">
              <w:rPr>
                <w:sz w:val="16"/>
                <w:szCs w:val="16"/>
              </w:rPr>
              <w:t>к решению Совета Чаинского сельского поселения                                                                                              от 00.00.2023 г. № 00</w:t>
            </w:r>
          </w:p>
          <w:p w:rsidR="00CC05E8" w:rsidRPr="00E33900" w:rsidRDefault="00CC05E8" w:rsidP="00CC05E8">
            <w:pPr>
              <w:ind w:right="252"/>
              <w:jc w:val="both"/>
              <w:rPr>
                <w:sz w:val="16"/>
                <w:szCs w:val="16"/>
              </w:rPr>
            </w:pPr>
          </w:p>
        </w:tc>
      </w:tr>
    </w:tbl>
    <w:p w:rsidR="00A27789" w:rsidRPr="00E33900" w:rsidRDefault="00A27789" w:rsidP="00A27789">
      <w:pPr>
        <w:rPr>
          <w:sz w:val="16"/>
          <w:szCs w:val="16"/>
        </w:rPr>
      </w:pPr>
    </w:p>
    <w:p w:rsidR="00A27789" w:rsidRPr="00E33900" w:rsidRDefault="00A27789" w:rsidP="00A27789">
      <w:pPr>
        <w:rPr>
          <w:sz w:val="16"/>
          <w:szCs w:val="16"/>
        </w:rPr>
      </w:pPr>
    </w:p>
    <w:p w:rsidR="00A27789" w:rsidRPr="00E33900" w:rsidRDefault="00A27789" w:rsidP="00A27789">
      <w:pPr>
        <w:jc w:val="right"/>
        <w:rPr>
          <w:sz w:val="16"/>
          <w:szCs w:val="16"/>
        </w:rPr>
      </w:pPr>
    </w:p>
    <w:p w:rsidR="00A27789" w:rsidRPr="00E33900" w:rsidRDefault="00A27789" w:rsidP="00A27789">
      <w:pPr>
        <w:rPr>
          <w:sz w:val="16"/>
          <w:szCs w:val="16"/>
        </w:rPr>
      </w:pPr>
    </w:p>
    <w:p w:rsidR="00A27789" w:rsidRPr="00E33900" w:rsidRDefault="00A27789" w:rsidP="00A27789">
      <w:pPr>
        <w:jc w:val="center"/>
        <w:rPr>
          <w:b/>
          <w:sz w:val="16"/>
          <w:szCs w:val="16"/>
        </w:rPr>
      </w:pPr>
    </w:p>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ИСТОЧНИКИ</w:t>
      </w:r>
    </w:p>
    <w:p w:rsidR="00A27789" w:rsidRPr="00E33900" w:rsidRDefault="00A27789" w:rsidP="00A27789">
      <w:pPr>
        <w:jc w:val="center"/>
        <w:rPr>
          <w:b/>
          <w:sz w:val="16"/>
          <w:szCs w:val="16"/>
        </w:rPr>
      </w:pPr>
      <w:r w:rsidRPr="00E33900">
        <w:rPr>
          <w:b/>
          <w:sz w:val="16"/>
          <w:szCs w:val="16"/>
        </w:rPr>
        <w:t>финансирования дефицита бюджета поселения по кодам классификации</w:t>
      </w:r>
    </w:p>
    <w:p w:rsidR="00A27789" w:rsidRPr="00E33900" w:rsidRDefault="00A27789" w:rsidP="00A27789">
      <w:pPr>
        <w:jc w:val="center"/>
        <w:rPr>
          <w:b/>
          <w:sz w:val="16"/>
          <w:szCs w:val="16"/>
        </w:rPr>
      </w:pPr>
      <w:r w:rsidRPr="00E33900">
        <w:rPr>
          <w:b/>
          <w:sz w:val="16"/>
          <w:szCs w:val="16"/>
        </w:rPr>
        <w:t xml:space="preserve"> источников финансирования дефицитов бюджетов</w:t>
      </w:r>
    </w:p>
    <w:p w:rsidR="00A27789" w:rsidRPr="00E33900" w:rsidRDefault="00A27789" w:rsidP="00A27789">
      <w:pPr>
        <w:jc w:val="center"/>
        <w:rPr>
          <w:b/>
          <w:sz w:val="16"/>
          <w:szCs w:val="16"/>
        </w:rPr>
      </w:pPr>
      <w:r w:rsidRPr="00E33900">
        <w:rPr>
          <w:b/>
          <w:sz w:val="16"/>
          <w:szCs w:val="16"/>
        </w:rPr>
        <w:t>2022г</w:t>
      </w:r>
    </w:p>
    <w:tbl>
      <w:tblPr>
        <w:tblpPr w:leftFromText="180" w:rightFromText="180" w:vertAnchor="text" w:horzAnchor="page" w:tblpX="1441" w:tblpY="6"/>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6"/>
        <w:gridCol w:w="3600"/>
        <w:gridCol w:w="6235"/>
        <w:gridCol w:w="1283"/>
        <w:gridCol w:w="1410"/>
        <w:gridCol w:w="1134"/>
      </w:tblGrid>
      <w:tr w:rsidR="00CC05E8" w:rsidRPr="00E33900" w:rsidTr="00CC05E8">
        <w:tc>
          <w:tcPr>
            <w:tcW w:w="1506" w:type="dxa"/>
          </w:tcPr>
          <w:p w:rsidR="00CC05E8" w:rsidRPr="00E33900" w:rsidRDefault="00CC05E8" w:rsidP="00CC05E8">
            <w:pPr>
              <w:jc w:val="center"/>
              <w:rPr>
                <w:b/>
                <w:sz w:val="16"/>
                <w:szCs w:val="16"/>
              </w:rPr>
            </w:pPr>
            <w:r w:rsidRPr="00E33900">
              <w:rPr>
                <w:b/>
                <w:sz w:val="16"/>
                <w:szCs w:val="16"/>
              </w:rPr>
              <w:t>Код</w:t>
            </w:r>
          </w:p>
          <w:p w:rsidR="00CC05E8" w:rsidRPr="00E33900" w:rsidRDefault="00CC05E8" w:rsidP="00CC05E8">
            <w:pPr>
              <w:jc w:val="center"/>
              <w:rPr>
                <w:b/>
                <w:sz w:val="16"/>
                <w:szCs w:val="16"/>
              </w:rPr>
            </w:pPr>
            <w:r w:rsidRPr="00E33900">
              <w:rPr>
                <w:b/>
                <w:sz w:val="16"/>
                <w:szCs w:val="16"/>
              </w:rPr>
              <w:t>администратора</w:t>
            </w:r>
          </w:p>
        </w:tc>
        <w:tc>
          <w:tcPr>
            <w:tcW w:w="3600" w:type="dxa"/>
          </w:tcPr>
          <w:p w:rsidR="00CC05E8" w:rsidRPr="00E33900" w:rsidRDefault="00CC05E8" w:rsidP="00CC05E8">
            <w:pPr>
              <w:jc w:val="center"/>
              <w:rPr>
                <w:b/>
                <w:sz w:val="16"/>
                <w:szCs w:val="16"/>
              </w:rPr>
            </w:pPr>
          </w:p>
          <w:p w:rsidR="00CC05E8" w:rsidRPr="00E33900" w:rsidRDefault="00CC05E8" w:rsidP="00CC05E8">
            <w:pPr>
              <w:jc w:val="center"/>
              <w:rPr>
                <w:b/>
                <w:sz w:val="16"/>
                <w:szCs w:val="16"/>
              </w:rPr>
            </w:pPr>
            <w:r w:rsidRPr="00E33900">
              <w:rPr>
                <w:b/>
                <w:sz w:val="16"/>
                <w:szCs w:val="16"/>
              </w:rPr>
              <w:t xml:space="preserve">Код </w:t>
            </w:r>
            <w:proofErr w:type="gramStart"/>
            <w:r w:rsidRPr="00E33900">
              <w:rPr>
                <w:b/>
                <w:sz w:val="16"/>
                <w:szCs w:val="16"/>
              </w:rPr>
              <w:t>бюджетной</w:t>
            </w:r>
            <w:proofErr w:type="gramEnd"/>
          </w:p>
          <w:p w:rsidR="00CC05E8" w:rsidRPr="00E33900" w:rsidRDefault="00CC05E8" w:rsidP="00CC05E8">
            <w:pPr>
              <w:jc w:val="center"/>
              <w:rPr>
                <w:b/>
                <w:sz w:val="16"/>
                <w:szCs w:val="16"/>
              </w:rPr>
            </w:pPr>
            <w:r w:rsidRPr="00E33900">
              <w:rPr>
                <w:b/>
                <w:sz w:val="16"/>
                <w:szCs w:val="16"/>
              </w:rPr>
              <w:t>классификации</w:t>
            </w:r>
          </w:p>
        </w:tc>
        <w:tc>
          <w:tcPr>
            <w:tcW w:w="6235" w:type="dxa"/>
          </w:tcPr>
          <w:p w:rsidR="00CC05E8" w:rsidRPr="00E33900" w:rsidRDefault="00CC05E8" w:rsidP="00CC05E8">
            <w:pPr>
              <w:jc w:val="center"/>
              <w:rPr>
                <w:b/>
                <w:sz w:val="16"/>
                <w:szCs w:val="16"/>
              </w:rPr>
            </w:pPr>
          </w:p>
          <w:p w:rsidR="00CC05E8" w:rsidRPr="00E33900" w:rsidRDefault="00CC05E8" w:rsidP="00CC05E8">
            <w:pPr>
              <w:jc w:val="center"/>
              <w:rPr>
                <w:b/>
                <w:sz w:val="16"/>
                <w:szCs w:val="16"/>
              </w:rPr>
            </w:pPr>
            <w:r w:rsidRPr="00E33900">
              <w:rPr>
                <w:b/>
                <w:sz w:val="16"/>
                <w:szCs w:val="16"/>
              </w:rPr>
              <w:t xml:space="preserve">Наименование источников </w:t>
            </w:r>
            <w:proofErr w:type="gramStart"/>
            <w:r w:rsidRPr="00E33900">
              <w:rPr>
                <w:b/>
                <w:sz w:val="16"/>
                <w:szCs w:val="16"/>
              </w:rPr>
              <w:t>внутреннего</w:t>
            </w:r>
            <w:proofErr w:type="gramEnd"/>
          </w:p>
          <w:p w:rsidR="00CC05E8" w:rsidRPr="00E33900" w:rsidRDefault="00CC05E8" w:rsidP="00CC05E8">
            <w:pPr>
              <w:jc w:val="center"/>
              <w:rPr>
                <w:b/>
                <w:sz w:val="16"/>
                <w:szCs w:val="16"/>
              </w:rPr>
            </w:pPr>
            <w:r w:rsidRPr="00E33900">
              <w:rPr>
                <w:b/>
                <w:sz w:val="16"/>
                <w:szCs w:val="16"/>
              </w:rPr>
              <w:t>финансирования дефицитов бюджетов РФ</w:t>
            </w:r>
          </w:p>
        </w:tc>
        <w:tc>
          <w:tcPr>
            <w:tcW w:w="1283" w:type="dxa"/>
          </w:tcPr>
          <w:p w:rsidR="00CC05E8" w:rsidRPr="00E33900" w:rsidRDefault="00CC05E8" w:rsidP="00CC05E8">
            <w:pPr>
              <w:jc w:val="center"/>
              <w:rPr>
                <w:b/>
                <w:sz w:val="16"/>
                <w:szCs w:val="16"/>
              </w:rPr>
            </w:pPr>
          </w:p>
          <w:p w:rsidR="00CC05E8" w:rsidRPr="00E33900" w:rsidRDefault="00CC05E8" w:rsidP="00CC05E8">
            <w:pPr>
              <w:jc w:val="center"/>
              <w:rPr>
                <w:b/>
                <w:sz w:val="16"/>
                <w:szCs w:val="16"/>
              </w:rPr>
            </w:pPr>
            <w:r w:rsidRPr="00E33900">
              <w:rPr>
                <w:b/>
                <w:sz w:val="16"/>
                <w:szCs w:val="16"/>
              </w:rPr>
              <w:t xml:space="preserve">Утвержденные </w:t>
            </w:r>
            <w:proofErr w:type="spellStart"/>
            <w:r w:rsidRPr="00E33900">
              <w:rPr>
                <w:b/>
                <w:sz w:val="16"/>
                <w:szCs w:val="16"/>
              </w:rPr>
              <w:t>бюд</w:t>
            </w:r>
            <w:proofErr w:type="spellEnd"/>
            <w:r w:rsidRPr="00E33900">
              <w:rPr>
                <w:b/>
                <w:sz w:val="16"/>
                <w:szCs w:val="16"/>
              </w:rPr>
              <w:t>. назначения (тыс</w:t>
            </w:r>
            <w:proofErr w:type="gramStart"/>
            <w:r w:rsidRPr="00E33900">
              <w:rPr>
                <w:b/>
                <w:sz w:val="16"/>
                <w:szCs w:val="16"/>
              </w:rPr>
              <w:t>.р</w:t>
            </w:r>
            <w:proofErr w:type="gramEnd"/>
            <w:r w:rsidRPr="00E33900">
              <w:rPr>
                <w:b/>
                <w:sz w:val="16"/>
                <w:szCs w:val="16"/>
              </w:rPr>
              <w:t>уб.)</w:t>
            </w:r>
          </w:p>
        </w:tc>
        <w:tc>
          <w:tcPr>
            <w:tcW w:w="1410" w:type="dxa"/>
          </w:tcPr>
          <w:p w:rsidR="00CC05E8" w:rsidRPr="00E33900" w:rsidRDefault="00CC05E8" w:rsidP="00CC05E8">
            <w:pPr>
              <w:jc w:val="center"/>
              <w:rPr>
                <w:b/>
                <w:sz w:val="16"/>
                <w:szCs w:val="16"/>
              </w:rPr>
            </w:pPr>
          </w:p>
          <w:p w:rsidR="00CC05E8" w:rsidRPr="00E33900" w:rsidRDefault="00CC05E8" w:rsidP="00CC05E8">
            <w:pPr>
              <w:jc w:val="center"/>
              <w:rPr>
                <w:b/>
                <w:sz w:val="16"/>
                <w:szCs w:val="16"/>
              </w:rPr>
            </w:pPr>
            <w:r w:rsidRPr="00E33900">
              <w:rPr>
                <w:b/>
                <w:sz w:val="16"/>
                <w:szCs w:val="16"/>
              </w:rPr>
              <w:t>Исполнено</w:t>
            </w:r>
          </w:p>
          <w:p w:rsidR="00CC05E8" w:rsidRPr="00E33900" w:rsidRDefault="00CC05E8" w:rsidP="00CC05E8">
            <w:pPr>
              <w:jc w:val="center"/>
              <w:rPr>
                <w:b/>
                <w:sz w:val="16"/>
                <w:szCs w:val="16"/>
              </w:rPr>
            </w:pPr>
            <w:r w:rsidRPr="00E33900">
              <w:rPr>
                <w:b/>
                <w:sz w:val="16"/>
                <w:szCs w:val="16"/>
              </w:rPr>
              <w:t>(тыс</w:t>
            </w:r>
            <w:proofErr w:type="gramStart"/>
            <w:r w:rsidRPr="00E33900">
              <w:rPr>
                <w:b/>
                <w:sz w:val="16"/>
                <w:szCs w:val="16"/>
              </w:rPr>
              <w:t>.р</w:t>
            </w:r>
            <w:proofErr w:type="gramEnd"/>
            <w:r w:rsidRPr="00E33900">
              <w:rPr>
                <w:b/>
                <w:sz w:val="16"/>
                <w:szCs w:val="16"/>
              </w:rPr>
              <w:t>уб.)</w:t>
            </w:r>
          </w:p>
        </w:tc>
        <w:tc>
          <w:tcPr>
            <w:tcW w:w="1134" w:type="dxa"/>
          </w:tcPr>
          <w:p w:rsidR="00CC05E8" w:rsidRPr="00E33900" w:rsidRDefault="00CC05E8" w:rsidP="00CC05E8">
            <w:pPr>
              <w:jc w:val="center"/>
              <w:rPr>
                <w:b/>
                <w:sz w:val="16"/>
                <w:szCs w:val="16"/>
              </w:rPr>
            </w:pPr>
            <w:r w:rsidRPr="00E33900">
              <w:rPr>
                <w:b/>
                <w:sz w:val="16"/>
                <w:szCs w:val="16"/>
              </w:rPr>
              <w:t>%</w:t>
            </w:r>
          </w:p>
          <w:p w:rsidR="00CC05E8" w:rsidRPr="00E33900" w:rsidRDefault="00CC05E8" w:rsidP="00CC05E8">
            <w:pPr>
              <w:jc w:val="center"/>
              <w:rPr>
                <w:b/>
                <w:sz w:val="16"/>
                <w:szCs w:val="16"/>
              </w:rPr>
            </w:pPr>
            <w:r w:rsidRPr="00E33900">
              <w:rPr>
                <w:b/>
                <w:sz w:val="16"/>
                <w:szCs w:val="16"/>
              </w:rPr>
              <w:t>исполнения</w:t>
            </w:r>
          </w:p>
        </w:tc>
      </w:tr>
      <w:tr w:rsidR="00CC05E8" w:rsidRPr="00E33900" w:rsidTr="00CC05E8">
        <w:tc>
          <w:tcPr>
            <w:tcW w:w="1506" w:type="dxa"/>
          </w:tcPr>
          <w:p w:rsidR="00CC05E8" w:rsidRPr="00E33900" w:rsidRDefault="00CC05E8" w:rsidP="00CC05E8">
            <w:pPr>
              <w:jc w:val="center"/>
              <w:rPr>
                <w:sz w:val="16"/>
                <w:szCs w:val="16"/>
              </w:rPr>
            </w:pPr>
            <w:r w:rsidRPr="00E33900">
              <w:rPr>
                <w:sz w:val="16"/>
                <w:szCs w:val="16"/>
              </w:rPr>
              <w:t>1</w:t>
            </w:r>
          </w:p>
        </w:tc>
        <w:tc>
          <w:tcPr>
            <w:tcW w:w="3600" w:type="dxa"/>
          </w:tcPr>
          <w:p w:rsidR="00CC05E8" w:rsidRPr="00E33900" w:rsidRDefault="00CC05E8" w:rsidP="00CC05E8">
            <w:pPr>
              <w:jc w:val="center"/>
              <w:rPr>
                <w:sz w:val="16"/>
                <w:szCs w:val="16"/>
              </w:rPr>
            </w:pPr>
            <w:r w:rsidRPr="00E33900">
              <w:rPr>
                <w:sz w:val="16"/>
                <w:szCs w:val="16"/>
              </w:rPr>
              <w:t>2</w:t>
            </w:r>
          </w:p>
        </w:tc>
        <w:tc>
          <w:tcPr>
            <w:tcW w:w="6235" w:type="dxa"/>
          </w:tcPr>
          <w:p w:rsidR="00CC05E8" w:rsidRPr="00E33900" w:rsidRDefault="00CC05E8" w:rsidP="00CC05E8">
            <w:pPr>
              <w:jc w:val="center"/>
              <w:rPr>
                <w:sz w:val="16"/>
                <w:szCs w:val="16"/>
              </w:rPr>
            </w:pPr>
            <w:r w:rsidRPr="00E33900">
              <w:rPr>
                <w:sz w:val="16"/>
                <w:szCs w:val="16"/>
              </w:rPr>
              <w:t>3</w:t>
            </w:r>
          </w:p>
        </w:tc>
        <w:tc>
          <w:tcPr>
            <w:tcW w:w="1283" w:type="dxa"/>
          </w:tcPr>
          <w:p w:rsidR="00CC05E8" w:rsidRPr="00E33900" w:rsidRDefault="00CC05E8" w:rsidP="00CC05E8">
            <w:pPr>
              <w:rPr>
                <w:sz w:val="16"/>
                <w:szCs w:val="16"/>
              </w:rPr>
            </w:pPr>
            <w:r w:rsidRPr="00E33900">
              <w:rPr>
                <w:sz w:val="16"/>
                <w:szCs w:val="16"/>
              </w:rPr>
              <w:t>4</w:t>
            </w:r>
          </w:p>
        </w:tc>
        <w:tc>
          <w:tcPr>
            <w:tcW w:w="1410" w:type="dxa"/>
          </w:tcPr>
          <w:p w:rsidR="00CC05E8" w:rsidRPr="00E33900" w:rsidRDefault="00CC05E8" w:rsidP="00CC05E8">
            <w:pPr>
              <w:rPr>
                <w:sz w:val="16"/>
                <w:szCs w:val="16"/>
              </w:rPr>
            </w:pPr>
            <w:r w:rsidRPr="00E33900">
              <w:rPr>
                <w:sz w:val="16"/>
                <w:szCs w:val="16"/>
              </w:rPr>
              <w:t>5</w:t>
            </w:r>
          </w:p>
        </w:tc>
        <w:tc>
          <w:tcPr>
            <w:tcW w:w="1134" w:type="dxa"/>
          </w:tcPr>
          <w:p w:rsidR="00CC05E8" w:rsidRPr="00E33900" w:rsidRDefault="00CC05E8" w:rsidP="00CC05E8">
            <w:pPr>
              <w:rPr>
                <w:sz w:val="16"/>
                <w:szCs w:val="16"/>
              </w:rPr>
            </w:pPr>
            <w:r w:rsidRPr="00E33900">
              <w:rPr>
                <w:sz w:val="16"/>
                <w:szCs w:val="16"/>
              </w:rPr>
              <w:t>6</w:t>
            </w:r>
          </w:p>
        </w:tc>
      </w:tr>
      <w:tr w:rsidR="00CC05E8" w:rsidRPr="00E33900" w:rsidTr="00CC05E8">
        <w:tc>
          <w:tcPr>
            <w:tcW w:w="1506" w:type="dxa"/>
          </w:tcPr>
          <w:p w:rsidR="00CC05E8" w:rsidRPr="00E33900" w:rsidRDefault="00CC05E8" w:rsidP="00CC05E8">
            <w:pPr>
              <w:jc w:val="center"/>
              <w:rPr>
                <w:sz w:val="16"/>
                <w:szCs w:val="16"/>
              </w:rPr>
            </w:pPr>
          </w:p>
        </w:tc>
        <w:tc>
          <w:tcPr>
            <w:tcW w:w="3600" w:type="dxa"/>
          </w:tcPr>
          <w:p w:rsidR="00CC05E8" w:rsidRPr="00E33900" w:rsidRDefault="00CC05E8" w:rsidP="00CC05E8">
            <w:pPr>
              <w:jc w:val="center"/>
              <w:rPr>
                <w:sz w:val="16"/>
                <w:szCs w:val="16"/>
              </w:rPr>
            </w:pPr>
          </w:p>
        </w:tc>
        <w:tc>
          <w:tcPr>
            <w:tcW w:w="6235" w:type="dxa"/>
          </w:tcPr>
          <w:p w:rsidR="00CC05E8" w:rsidRPr="00E33900" w:rsidRDefault="00CC05E8" w:rsidP="00CC05E8">
            <w:pPr>
              <w:rPr>
                <w:b/>
                <w:bCs/>
                <w:sz w:val="16"/>
                <w:szCs w:val="16"/>
              </w:rPr>
            </w:pPr>
            <w:r w:rsidRPr="00E33900">
              <w:rPr>
                <w:b/>
                <w:bCs/>
                <w:sz w:val="16"/>
                <w:szCs w:val="16"/>
              </w:rPr>
              <w:t>Источники финансирования дефицита бюджета - всего</w:t>
            </w:r>
          </w:p>
        </w:tc>
        <w:tc>
          <w:tcPr>
            <w:tcW w:w="1283" w:type="dxa"/>
          </w:tcPr>
          <w:p w:rsidR="00CC05E8" w:rsidRPr="00E33900" w:rsidRDefault="00CC05E8" w:rsidP="00CC05E8">
            <w:pPr>
              <w:jc w:val="center"/>
              <w:rPr>
                <w:sz w:val="16"/>
                <w:szCs w:val="16"/>
              </w:rPr>
            </w:pPr>
            <w:r w:rsidRPr="00E33900">
              <w:rPr>
                <w:sz w:val="16"/>
                <w:szCs w:val="16"/>
              </w:rPr>
              <w:t>232,8</w:t>
            </w:r>
          </w:p>
        </w:tc>
        <w:tc>
          <w:tcPr>
            <w:tcW w:w="1410" w:type="dxa"/>
          </w:tcPr>
          <w:p w:rsidR="00CC05E8" w:rsidRPr="00E33900" w:rsidRDefault="00CC05E8" w:rsidP="00CC05E8">
            <w:pPr>
              <w:rPr>
                <w:sz w:val="16"/>
                <w:szCs w:val="16"/>
              </w:rPr>
            </w:pPr>
            <w:r w:rsidRPr="00E33900">
              <w:rPr>
                <w:sz w:val="16"/>
                <w:szCs w:val="16"/>
              </w:rPr>
              <w:t>-    221,4</w:t>
            </w:r>
          </w:p>
        </w:tc>
        <w:tc>
          <w:tcPr>
            <w:tcW w:w="1134" w:type="dxa"/>
          </w:tcPr>
          <w:p w:rsidR="00CC05E8" w:rsidRPr="00E33900" w:rsidRDefault="00CC05E8" w:rsidP="00CC05E8">
            <w:pPr>
              <w:jc w:val="center"/>
              <w:rPr>
                <w:sz w:val="16"/>
                <w:szCs w:val="16"/>
              </w:rPr>
            </w:pPr>
            <w:r w:rsidRPr="00E33900">
              <w:rPr>
                <w:sz w:val="16"/>
                <w:szCs w:val="16"/>
              </w:rPr>
              <w:t>Х</w:t>
            </w:r>
          </w:p>
        </w:tc>
      </w:tr>
      <w:tr w:rsidR="00CC05E8" w:rsidRPr="00E33900" w:rsidTr="00CC05E8">
        <w:tc>
          <w:tcPr>
            <w:tcW w:w="1506" w:type="dxa"/>
          </w:tcPr>
          <w:p w:rsidR="00CC05E8" w:rsidRPr="00E33900" w:rsidRDefault="00CC05E8" w:rsidP="00CC05E8">
            <w:pPr>
              <w:jc w:val="center"/>
              <w:rPr>
                <w:sz w:val="16"/>
                <w:szCs w:val="16"/>
              </w:rPr>
            </w:pPr>
          </w:p>
        </w:tc>
        <w:tc>
          <w:tcPr>
            <w:tcW w:w="3600" w:type="dxa"/>
          </w:tcPr>
          <w:p w:rsidR="00CC05E8" w:rsidRPr="00E33900" w:rsidRDefault="00CC05E8" w:rsidP="00CC05E8">
            <w:pPr>
              <w:jc w:val="center"/>
              <w:rPr>
                <w:sz w:val="16"/>
                <w:szCs w:val="16"/>
              </w:rPr>
            </w:pPr>
          </w:p>
        </w:tc>
        <w:tc>
          <w:tcPr>
            <w:tcW w:w="6235" w:type="dxa"/>
          </w:tcPr>
          <w:p w:rsidR="00CC05E8" w:rsidRPr="00E33900" w:rsidRDefault="00CC05E8" w:rsidP="00CC05E8">
            <w:pPr>
              <w:rPr>
                <w:sz w:val="16"/>
                <w:szCs w:val="16"/>
              </w:rPr>
            </w:pPr>
            <w:r w:rsidRPr="00E33900">
              <w:rPr>
                <w:sz w:val="16"/>
                <w:szCs w:val="16"/>
              </w:rPr>
              <w:t>в том числе:</w:t>
            </w:r>
          </w:p>
        </w:tc>
        <w:tc>
          <w:tcPr>
            <w:tcW w:w="1283" w:type="dxa"/>
          </w:tcPr>
          <w:p w:rsidR="00CC05E8" w:rsidRPr="00E33900" w:rsidRDefault="00CC05E8" w:rsidP="00CC05E8">
            <w:pPr>
              <w:jc w:val="center"/>
              <w:rPr>
                <w:sz w:val="16"/>
                <w:szCs w:val="16"/>
              </w:rPr>
            </w:pPr>
          </w:p>
        </w:tc>
        <w:tc>
          <w:tcPr>
            <w:tcW w:w="1410" w:type="dxa"/>
          </w:tcPr>
          <w:p w:rsidR="00CC05E8" w:rsidRPr="00E33900" w:rsidRDefault="00CC05E8" w:rsidP="00CC05E8">
            <w:pPr>
              <w:jc w:val="center"/>
              <w:rPr>
                <w:sz w:val="16"/>
                <w:szCs w:val="16"/>
              </w:rPr>
            </w:pPr>
          </w:p>
        </w:tc>
        <w:tc>
          <w:tcPr>
            <w:tcW w:w="1134" w:type="dxa"/>
          </w:tcPr>
          <w:p w:rsidR="00CC05E8" w:rsidRPr="00E33900" w:rsidRDefault="00CC05E8" w:rsidP="00CC05E8">
            <w:pPr>
              <w:jc w:val="center"/>
              <w:rPr>
                <w:sz w:val="16"/>
                <w:szCs w:val="16"/>
              </w:rPr>
            </w:pPr>
          </w:p>
        </w:tc>
      </w:tr>
      <w:tr w:rsidR="00CC05E8" w:rsidRPr="00E33900" w:rsidTr="00CC05E8">
        <w:tc>
          <w:tcPr>
            <w:tcW w:w="1506" w:type="dxa"/>
          </w:tcPr>
          <w:p w:rsidR="00CC05E8" w:rsidRPr="00E33900" w:rsidRDefault="00CC05E8" w:rsidP="00CC05E8">
            <w:pPr>
              <w:jc w:val="center"/>
              <w:rPr>
                <w:sz w:val="16"/>
                <w:szCs w:val="16"/>
              </w:rPr>
            </w:pPr>
          </w:p>
        </w:tc>
        <w:tc>
          <w:tcPr>
            <w:tcW w:w="3600" w:type="dxa"/>
          </w:tcPr>
          <w:p w:rsidR="00CC05E8" w:rsidRPr="00E33900" w:rsidRDefault="00CC05E8" w:rsidP="00CC05E8">
            <w:pPr>
              <w:jc w:val="center"/>
              <w:rPr>
                <w:sz w:val="16"/>
                <w:szCs w:val="16"/>
              </w:rPr>
            </w:pPr>
          </w:p>
        </w:tc>
        <w:tc>
          <w:tcPr>
            <w:tcW w:w="6235" w:type="dxa"/>
          </w:tcPr>
          <w:p w:rsidR="00CC05E8" w:rsidRPr="00E33900" w:rsidRDefault="00CC05E8" w:rsidP="00CC05E8">
            <w:pPr>
              <w:rPr>
                <w:b/>
                <w:bCs/>
                <w:sz w:val="16"/>
                <w:szCs w:val="16"/>
              </w:rPr>
            </w:pPr>
            <w:r w:rsidRPr="00E33900">
              <w:rPr>
                <w:b/>
                <w:bCs/>
                <w:sz w:val="16"/>
                <w:szCs w:val="16"/>
              </w:rPr>
              <w:t>Источники внутреннего финансирования дефицита бюджета</w:t>
            </w:r>
          </w:p>
        </w:tc>
        <w:tc>
          <w:tcPr>
            <w:tcW w:w="1283" w:type="dxa"/>
          </w:tcPr>
          <w:p w:rsidR="00CC05E8" w:rsidRPr="00E33900" w:rsidRDefault="00CC05E8" w:rsidP="00CC05E8">
            <w:pPr>
              <w:jc w:val="center"/>
              <w:rPr>
                <w:sz w:val="16"/>
                <w:szCs w:val="16"/>
              </w:rPr>
            </w:pPr>
            <w:r w:rsidRPr="00E33900">
              <w:rPr>
                <w:sz w:val="16"/>
                <w:szCs w:val="16"/>
              </w:rPr>
              <w:t>232,8</w:t>
            </w:r>
          </w:p>
        </w:tc>
        <w:tc>
          <w:tcPr>
            <w:tcW w:w="1410" w:type="dxa"/>
          </w:tcPr>
          <w:p w:rsidR="00CC05E8" w:rsidRPr="00E33900" w:rsidRDefault="00CC05E8" w:rsidP="00CC05E8">
            <w:pPr>
              <w:rPr>
                <w:sz w:val="16"/>
                <w:szCs w:val="16"/>
              </w:rPr>
            </w:pPr>
            <w:r w:rsidRPr="00E33900">
              <w:rPr>
                <w:sz w:val="16"/>
                <w:szCs w:val="16"/>
              </w:rPr>
              <w:t>-    221,4</w:t>
            </w:r>
          </w:p>
        </w:tc>
        <w:tc>
          <w:tcPr>
            <w:tcW w:w="1134" w:type="dxa"/>
          </w:tcPr>
          <w:p w:rsidR="00CC05E8" w:rsidRPr="00E33900" w:rsidRDefault="00CC05E8" w:rsidP="00CC05E8">
            <w:pPr>
              <w:jc w:val="center"/>
              <w:rPr>
                <w:sz w:val="16"/>
                <w:szCs w:val="16"/>
              </w:rPr>
            </w:pPr>
            <w:r w:rsidRPr="00E33900">
              <w:rPr>
                <w:sz w:val="16"/>
                <w:szCs w:val="16"/>
              </w:rPr>
              <w:t>Х</w:t>
            </w:r>
          </w:p>
        </w:tc>
      </w:tr>
      <w:tr w:rsidR="00CC05E8" w:rsidRPr="00E33900" w:rsidTr="00CC05E8">
        <w:tc>
          <w:tcPr>
            <w:tcW w:w="1506" w:type="dxa"/>
          </w:tcPr>
          <w:p w:rsidR="00CC05E8" w:rsidRPr="00E33900" w:rsidRDefault="00CC05E8" w:rsidP="00CC05E8">
            <w:pPr>
              <w:jc w:val="center"/>
              <w:rPr>
                <w:sz w:val="16"/>
                <w:szCs w:val="16"/>
              </w:rPr>
            </w:pPr>
          </w:p>
        </w:tc>
        <w:tc>
          <w:tcPr>
            <w:tcW w:w="3600" w:type="dxa"/>
          </w:tcPr>
          <w:p w:rsidR="00CC05E8" w:rsidRPr="00E33900" w:rsidRDefault="00CC05E8" w:rsidP="00CC05E8">
            <w:pPr>
              <w:jc w:val="center"/>
              <w:rPr>
                <w:sz w:val="16"/>
                <w:szCs w:val="16"/>
              </w:rPr>
            </w:pPr>
          </w:p>
        </w:tc>
        <w:tc>
          <w:tcPr>
            <w:tcW w:w="6235" w:type="dxa"/>
          </w:tcPr>
          <w:p w:rsidR="00CC05E8" w:rsidRPr="00E33900" w:rsidRDefault="00CC05E8" w:rsidP="00CC05E8">
            <w:pPr>
              <w:rPr>
                <w:sz w:val="16"/>
                <w:szCs w:val="16"/>
              </w:rPr>
            </w:pPr>
            <w:r w:rsidRPr="00E33900">
              <w:rPr>
                <w:sz w:val="16"/>
                <w:szCs w:val="16"/>
              </w:rPr>
              <w:t>из них:</w:t>
            </w:r>
          </w:p>
        </w:tc>
        <w:tc>
          <w:tcPr>
            <w:tcW w:w="1283" w:type="dxa"/>
          </w:tcPr>
          <w:p w:rsidR="00CC05E8" w:rsidRPr="00E33900" w:rsidRDefault="00CC05E8" w:rsidP="00CC05E8">
            <w:pPr>
              <w:jc w:val="center"/>
              <w:rPr>
                <w:sz w:val="16"/>
                <w:szCs w:val="16"/>
              </w:rPr>
            </w:pPr>
          </w:p>
        </w:tc>
        <w:tc>
          <w:tcPr>
            <w:tcW w:w="1410" w:type="dxa"/>
          </w:tcPr>
          <w:p w:rsidR="00CC05E8" w:rsidRPr="00E33900" w:rsidRDefault="00CC05E8" w:rsidP="00CC05E8">
            <w:pPr>
              <w:rPr>
                <w:sz w:val="16"/>
                <w:szCs w:val="16"/>
              </w:rPr>
            </w:pPr>
          </w:p>
        </w:tc>
        <w:tc>
          <w:tcPr>
            <w:tcW w:w="1134" w:type="dxa"/>
          </w:tcPr>
          <w:p w:rsidR="00CC05E8" w:rsidRPr="00E33900" w:rsidRDefault="00CC05E8" w:rsidP="00CC05E8">
            <w:pPr>
              <w:jc w:val="center"/>
              <w:rPr>
                <w:sz w:val="16"/>
                <w:szCs w:val="16"/>
              </w:rPr>
            </w:pPr>
          </w:p>
        </w:tc>
      </w:tr>
      <w:tr w:rsidR="00CC05E8" w:rsidRPr="00E33900" w:rsidTr="00CC05E8">
        <w:tc>
          <w:tcPr>
            <w:tcW w:w="1506" w:type="dxa"/>
          </w:tcPr>
          <w:p w:rsidR="00CC05E8" w:rsidRPr="00E33900" w:rsidRDefault="00CC05E8" w:rsidP="00CC05E8">
            <w:pPr>
              <w:jc w:val="center"/>
              <w:rPr>
                <w:sz w:val="16"/>
                <w:szCs w:val="16"/>
              </w:rPr>
            </w:pPr>
            <w:r w:rsidRPr="00E33900">
              <w:rPr>
                <w:sz w:val="16"/>
                <w:szCs w:val="16"/>
              </w:rPr>
              <w:t>980</w:t>
            </w:r>
          </w:p>
        </w:tc>
        <w:tc>
          <w:tcPr>
            <w:tcW w:w="3600" w:type="dxa"/>
          </w:tcPr>
          <w:p w:rsidR="00CC05E8" w:rsidRPr="00E33900" w:rsidRDefault="00CC05E8" w:rsidP="00CC05E8">
            <w:pPr>
              <w:jc w:val="center"/>
              <w:rPr>
                <w:sz w:val="16"/>
                <w:szCs w:val="16"/>
              </w:rPr>
            </w:pPr>
          </w:p>
        </w:tc>
        <w:tc>
          <w:tcPr>
            <w:tcW w:w="6235" w:type="dxa"/>
          </w:tcPr>
          <w:p w:rsidR="00CC05E8" w:rsidRPr="00E33900" w:rsidRDefault="00CC05E8" w:rsidP="00CC05E8">
            <w:pPr>
              <w:rPr>
                <w:sz w:val="16"/>
                <w:szCs w:val="16"/>
              </w:rPr>
            </w:pPr>
            <w:r w:rsidRPr="00E33900">
              <w:rPr>
                <w:sz w:val="16"/>
                <w:szCs w:val="16"/>
              </w:rPr>
              <w:t>Администрация Чаинского сельского поселения</w:t>
            </w:r>
          </w:p>
        </w:tc>
        <w:tc>
          <w:tcPr>
            <w:tcW w:w="1283" w:type="dxa"/>
          </w:tcPr>
          <w:p w:rsidR="00CC05E8" w:rsidRPr="00E33900" w:rsidRDefault="00CC05E8" w:rsidP="00CC05E8">
            <w:pPr>
              <w:jc w:val="center"/>
              <w:rPr>
                <w:sz w:val="16"/>
                <w:szCs w:val="16"/>
              </w:rPr>
            </w:pPr>
            <w:r w:rsidRPr="00E33900">
              <w:rPr>
                <w:sz w:val="16"/>
                <w:szCs w:val="16"/>
              </w:rPr>
              <w:t>232,8</w:t>
            </w:r>
          </w:p>
        </w:tc>
        <w:tc>
          <w:tcPr>
            <w:tcW w:w="1410" w:type="dxa"/>
          </w:tcPr>
          <w:p w:rsidR="00CC05E8" w:rsidRPr="00E33900" w:rsidRDefault="00CC05E8" w:rsidP="00CC05E8">
            <w:pPr>
              <w:rPr>
                <w:sz w:val="16"/>
                <w:szCs w:val="16"/>
              </w:rPr>
            </w:pPr>
            <w:r w:rsidRPr="00E33900">
              <w:rPr>
                <w:sz w:val="16"/>
                <w:szCs w:val="16"/>
              </w:rPr>
              <w:t>-    221,4</w:t>
            </w:r>
          </w:p>
        </w:tc>
        <w:tc>
          <w:tcPr>
            <w:tcW w:w="1134" w:type="dxa"/>
          </w:tcPr>
          <w:p w:rsidR="00CC05E8" w:rsidRPr="00E33900" w:rsidRDefault="00CC05E8" w:rsidP="00CC05E8">
            <w:pPr>
              <w:jc w:val="center"/>
              <w:rPr>
                <w:sz w:val="16"/>
                <w:szCs w:val="16"/>
              </w:rPr>
            </w:pPr>
            <w:r w:rsidRPr="00E33900">
              <w:rPr>
                <w:sz w:val="16"/>
                <w:szCs w:val="16"/>
              </w:rPr>
              <w:t>Х</w:t>
            </w:r>
          </w:p>
        </w:tc>
      </w:tr>
      <w:tr w:rsidR="00CC05E8" w:rsidRPr="00E33900" w:rsidTr="00CC05E8">
        <w:tc>
          <w:tcPr>
            <w:tcW w:w="1506" w:type="dxa"/>
          </w:tcPr>
          <w:p w:rsidR="00CC05E8" w:rsidRPr="00E33900" w:rsidRDefault="00CC05E8" w:rsidP="00CC05E8">
            <w:pPr>
              <w:jc w:val="center"/>
              <w:rPr>
                <w:sz w:val="16"/>
                <w:szCs w:val="16"/>
              </w:rPr>
            </w:pPr>
            <w:r w:rsidRPr="00E33900">
              <w:rPr>
                <w:sz w:val="16"/>
                <w:szCs w:val="16"/>
              </w:rPr>
              <w:t>980</w:t>
            </w:r>
          </w:p>
        </w:tc>
        <w:tc>
          <w:tcPr>
            <w:tcW w:w="3600" w:type="dxa"/>
          </w:tcPr>
          <w:p w:rsidR="00CC05E8" w:rsidRPr="00E33900" w:rsidRDefault="00CC05E8" w:rsidP="00CC05E8">
            <w:pPr>
              <w:jc w:val="center"/>
              <w:rPr>
                <w:sz w:val="16"/>
                <w:szCs w:val="16"/>
              </w:rPr>
            </w:pPr>
          </w:p>
        </w:tc>
        <w:tc>
          <w:tcPr>
            <w:tcW w:w="6235" w:type="dxa"/>
          </w:tcPr>
          <w:p w:rsidR="00CC05E8" w:rsidRPr="00E33900" w:rsidRDefault="00CC05E8" w:rsidP="00CC05E8">
            <w:pPr>
              <w:rPr>
                <w:sz w:val="16"/>
                <w:szCs w:val="16"/>
              </w:rPr>
            </w:pPr>
            <w:r w:rsidRPr="00E33900">
              <w:rPr>
                <w:sz w:val="16"/>
                <w:szCs w:val="16"/>
              </w:rPr>
              <w:t xml:space="preserve">Изменение остатков средств </w:t>
            </w:r>
          </w:p>
        </w:tc>
        <w:tc>
          <w:tcPr>
            <w:tcW w:w="1283" w:type="dxa"/>
          </w:tcPr>
          <w:p w:rsidR="00CC05E8" w:rsidRPr="00E33900" w:rsidRDefault="00CC05E8" w:rsidP="00CC05E8">
            <w:pPr>
              <w:jc w:val="center"/>
              <w:rPr>
                <w:sz w:val="16"/>
                <w:szCs w:val="16"/>
              </w:rPr>
            </w:pPr>
            <w:r w:rsidRPr="00E33900">
              <w:rPr>
                <w:sz w:val="16"/>
                <w:szCs w:val="16"/>
              </w:rPr>
              <w:t>232,8</w:t>
            </w:r>
          </w:p>
        </w:tc>
        <w:tc>
          <w:tcPr>
            <w:tcW w:w="1410" w:type="dxa"/>
          </w:tcPr>
          <w:p w:rsidR="00CC05E8" w:rsidRPr="00E33900" w:rsidRDefault="00CC05E8" w:rsidP="00CC05E8">
            <w:pPr>
              <w:rPr>
                <w:sz w:val="16"/>
                <w:szCs w:val="16"/>
              </w:rPr>
            </w:pPr>
            <w:r w:rsidRPr="00E33900">
              <w:rPr>
                <w:sz w:val="16"/>
                <w:szCs w:val="16"/>
              </w:rPr>
              <w:t>-    221,4</w:t>
            </w:r>
          </w:p>
        </w:tc>
        <w:tc>
          <w:tcPr>
            <w:tcW w:w="1134" w:type="dxa"/>
          </w:tcPr>
          <w:p w:rsidR="00CC05E8" w:rsidRPr="00E33900" w:rsidRDefault="00CC05E8" w:rsidP="00CC05E8">
            <w:pPr>
              <w:jc w:val="center"/>
              <w:rPr>
                <w:sz w:val="16"/>
                <w:szCs w:val="16"/>
              </w:rPr>
            </w:pPr>
            <w:r w:rsidRPr="00E33900">
              <w:rPr>
                <w:sz w:val="16"/>
                <w:szCs w:val="16"/>
              </w:rPr>
              <w:t>Х</w:t>
            </w:r>
          </w:p>
        </w:tc>
      </w:tr>
      <w:tr w:rsidR="00CC05E8" w:rsidRPr="00E33900" w:rsidTr="00CC05E8">
        <w:tc>
          <w:tcPr>
            <w:tcW w:w="1506" w:type="dxa"/>
          </w:tcPr>
          <w:p w:rsidR="00CC05E8" w:rsidRPr="00E33900" w:rsidRDefault="00CC05E8" w:rsidP="00CC05E8">
            <w:pPr>
              <w:jc w:val="center"/>
              <w:rPr>
                <w:sz w:val="16"/>
                <w:szCs w:val="16"/>
              </w:rPr>
            </w:pPr>
            <w:r w:rsidRPr="00E33900">
              <w:rPr>
                <w:sz w:val="16"/>
                <w:szCs w:val="16"/>
              </w:rPr>
              <w:t>980</w:t>
            </w:r>
          </w:p>
        </w:tc>
        <w:tc>
          <w:tcPr>
            <w:tcW w:w="3600" w:type="dxa"/>
          </w:tcPr>
          <w:p w:rsidR="00CC05E8" w:rsidRPr="00E33900" w:rsidRDefault="00CC05E8" w:rsidP="00CC05E8">
            <w:pPr>
              <w:jc w:val="center"/>
              <w:rPr>
                <w:sz w:val="16"/>
                <w:szCs w:val="16"/>
              </w:rPr>
            </w:pPr>
            <w:r w:rsidRPr="00E33900">
              <w:rPr>
                <w:sz w:val="16"/>
                <w:szCs w:val="16"/>
              </w:rPr>
              <w:t>0105020110000510</w:t>
            </w:r>
          </w:p>
        </w:tc>
        <w:tc>
          <w:tcPr>
            <w:tcW w:w="6235" w:type="dxa"/>
          </w:tcPr>
          <w:p w:rsidR="00CC05E8" w:rsidRPr="00E33900" w:rsidRDefault="00CC05E8" w:rsidP="00CC05E8">
            <w:pPr>
              <w:rPr>
                <w:sz w:val="16"/>
                <w:szCs w:val="16"/>
              </w:rPr>
            </w:pPr>
            <w:r w:rsidRPr="00E33900">
              <w:rPr>
                <w:sz w:val="16"/>
                <w:szCs w:val="16"/>
              </w:rPr>
              <w:t>Увеличение прочих остатков денежных средств бюджетов сельских поселений</w:t>
            </w:r>
          </w:p>
        </w:tc>
        <w:tc>
          <w:tcPr>
            <w:tcW w:w="1283" w:type="dxa"/>
          </w:tcPr>
          <w:p w:rsidR="00CC05E8" w:rsidRPr="00E33900" w:rsidRDefault="00CC05E8" w:rsidP="00CC05E8">
            <w:pPr>
              <w:rPr>
                <w:sz w:val="16"/>
                <w:szCs w:val="16"/>
              </w:rPr>
            </w:pPr>
            <w:r w:rsidRPr="00E33900">
              <w:rPr>
                <w:sz w:val="16"/>
                <w:szCs w:val="16"/>
              </w:rPr>
              <w:t>-   12666,1</w:t>
            </w:r>
          </w:p>
        </w:tc>
        <w:tc>
          <w:tcPr>
            <w:tcW w:w="1410" w:type="dxa"/>
          </w:tcPr>
          <w:p w:rsidR="00CC05E8" w:rsidRPr="00E33900" w:rsidRDefault="00CC05E8" w:rsidP="00CC05E8">
            <w:pPr>
              <w:rPr>
                <w:sz w:val="16"/>
                <w:szCs w:val="16"/>
              </w:rPr>
            </w:pPr>
            <w:r w:rsidRPr="00E33900">
              <w:rPr>
                <w:sz w:val="16"/>
                <w:szCs w:val="16"/>
              </w:rPr>
              <w:t>-   12947,5</w:t>
            </w:r>
          </w:p>
        </w:tc>
        <w:tc>
          <w:tcPr>
            <w:tcW w:w="1134" w:type="dxa"/>
          </w:tcPr>
          <w:p w:rsidR="00CC05E8" w:rsidRPr="00E33900" w:rsidRDefault="00CC05E8" w:rsidP="00CC05E8">
            <w:pPr>
              <w:jc w:val="center"/>
              <w:rPr>
                <w:sz w:val="16"/>
                <w:szCs w:val="16"/>
              </w:rPr>
            </w:pPr>
            <w:r w:rsidRPr="00E33900">
              <w:rPr>
                <w:sz w:val="16"/>
                <w:szCs w:val="16"/>
              </w:rPr>
              <w:t>102,2</w:t>
            </w:r>
          </w:p>
        </w:tc>
      </w:tr>
      <w:tr w:rsidR="00CC05E8" w:rsidRPr="00E33900" w:rsidTr="00CC05E8">
        <w:tc>
          <w:tcPr>
            <w:tcW w:w="1506" w:type="dxa"/>
          </w:tcPr>
          <w:p w:rsidR="00CC05E8" w:rsidRPr="00E33900" w:rsidRDefault="00CC05E8" w:rsidP="00CC05E8">
            <w:pPr>
              <w:jc w:val="center"/>
              <w:rPr>
                <w:sz w:val="16"/>
                <w:szCs w:val="16"/>
              </w:rPr>
            </w:pPr>
            <w:r w:rsidRPr="00E33900">
              <w:rPr>
                <w:sz w:val="16"/>
                <w:szCs w:val="16"/>
              </w:rPr>
              <w:t>980</w:t>
            </w:r>
          </w:p>
        </w:tc>
        <w:tc>
          <w:tcPr>
            <w:tcW w:w="3600" w:type="dxa"/>
          </w:tcPr>
          <w:p w:rsidR="00CC05E8" w:rsidRPr="00E33900" w:rsidRDefault="00CC05E8" w:rsidP="00CC05E8">
            <w:pPr>
              <w:jc w:val="center"/>
              <w:rPr>
                <w:sz w:val="16"/>
                <w:szCs w:val="16"/>
              </w:rPr>
            </w:pPr>
            <w:r w:rsidRPr="00E33900">
              <w:rPr>
                <w:sz w:val="16"/>
                <w:szCs w:val="16"/>
              </w:rPr>
              <w:t>0105020110000610</w:t>
            </w:r>
          </w:p>
        </w:tc>
        <w:tc>
          <w:tcPr>
            <w:tcW w:w="6235" w:type="dxa"/>
          </w:tcPr>
          <w:p w:rsidR="00CC05E8" w:rsidRPr="00E33900" w:rsidRDefault="00CC05E8" w:rsidP="00CC05E8">
            <w:pPr>
              <w:rPr>
                <w:sz w:val="16"/>
                <w:szCs w:val="16"/>
              </w:rPr>
            </w:pPr>
            <w:r w:rsidRPr="00E33900">
              <w:rPr>
                <w:sz w:val="16"/>
                <w:szCs w:val="16"/>
              </w:rPr>
              <w:t>Уменьшение прочих остатков денежных средств бюджетов сельских поселений</w:t>
            </w:r>
          </w:p>
        </w:tc>
        <w:tc>
          <w:tcPr>
            <w:tcW w:w="1283" w:type="dxa"/>
          </w:tcPr>
          <w:p w:rsidR="00CC05E8" w:rsidRPr="00E33900" w:rsidRDefault="00CC05E8" w:rsidP="00CC05E8">
            <w:pPr>
              <w:jc w:val="center"/>
              <w:rPr>
                <w:sz w:val="16"/>
                <w:szCs w:val="16"/>
              </w:rPr>
            </w:pPr>
            <w:r w:rsidRPr="00E33900">
              <w:rPr>
                <w:sz w:val="16"/>
                <w:szCs w:val="16"/>
              </w:rPr>
              <w:t>12898,9</w:t>
            </w:r>
          </w:p>
        </w:tc>
        <w:tc>
          <w:tcPr>
            <w:tcW w:w="1410" w:type="dxa"/>
          </w:tcPr>
          <w:p w:rsidR="00CC05E8" w:rsidRPr="00E33900" w:rsidRDefault="00CC05E8" w:rsidP="00CC05E8">
            <w:pPr>
              <w:jc w:val="center"/>
              <w:rPr>
                <w:sz w:val="16"/>
                <w:szCs w:val="16"/>
              </w:rPr>
            </w:pPr>
            <w:r w:rsidRPr="00E33900">
              <w:rPr>
                <w:sz w:val="16"/>
                <w:szCs w:val="16"/>
              </w:rPr>
              <w:t>12726,0</w:t>
            </w:r>
          </w:p>
        </w:tc>
        <w:tc>
          <w:tcPr>
            <w:tcW w:w="1134" w:type="dxa"/>
          </w:tcPr>
          <w:p w:rsidR="00CC05E8" w:rsidRPr="00E33900" w:rsidRDefault="00CC05E8" w:rsidP="00CC05E8">
            <w:pPr>
              <w:jc w:val="center"/>
              <w:rPr>
                <w:sz w:val="16"/>
                <w:szCs w:val="16"/>
              </w:rPr>
            </w:pPr>
            <w:r w:rsidRPr="00E33900">
              <w:rPr>
                <w:sz w:val="16"/>
                <w:szCs w:val="16"/>
              </w:rPr>
              <w:t>98,7</w:t>
            </w:r>
          </w:p>
        </w:tc>
      </w:tr>
    </w:tbl>
    <w:p w:rsidR="00A27789" w:rsidRPr="00E33900" w:rsidRDefault="00A27789" w:rsidP="00A27789">
      <w:pPr>
        <w:jc w:val="center"/>
        <w:rPr>
          <w:b/>
          <w:sz w:val="16"/>
          <w:szCs w:val="16"/>
        </w:rPr>
      </w:pPr>
    </w:p>
    <w:p w:rsidR="00A27789" w:rsidRPr="00E33900" w:rsidRDefault="00A27789" w:rsidP="00A27789">
      <w:pPr>
        <w:jc w:val="right"/>
        <w:rPr>
          <w:sz w:val="16"/>
          <w:szCs w:val="16"/>
        </w:rPr>
      </w:pPr>
    </w:p>
    <w:p w:rsidR="00A27789" w:rsidRPr="00E33900" w:rsidRDefault="00A27789" w:rsidP="00A27789">
      <w:pPr>
        <w:jc w:val="right"/>
        <w:rPr>
          <w:sz w:val="16"/>
          <w:szCs w:val="16"/>
        </w:rPr>
      </w:pPr>
    </w:p>
    <w:p w:rsidR="00A27789" w:rsidRPr="00E33900" w:rsidRDefault="00A27789" w:rsidP="00A27789">
      <w:pPr>
        <w:jc w:val="right"/>
        <w:rPr>
          <w:sz w:val="16"/>
          <w:szCs w:val="16"/>
        </w:rPr>
      </w:pPr>
    </w:p>
    <w:p w:rsidR="00A27789" w:rsidRPr="00E33900" w:rsidRDefault="00A27789" w:rsidP="00A27789">
      <w:pPr>
        <w:jc w:val="right"/>
        <w:rPr>
          <w:sz w:val="16"/>
          <w:szCs w:val="16"/>
        </w:rPr>
      </w:pPr>
    </w:p>
    <w:tbl>
      <w:tblPr>
        <w:tblpPr w:leftFromText="180" w:rightFromText="180" w:vertAnchor="text" w:horzAnchor="page" w:tblpX="11233" w:tblpY="-325"/>
        <w:tblOverlap w:val="never"/>
        <w:tblW w:w="0" w:type="auto"/>
        <w:tblBorders>
          <w:top w:val="single" w:sz="4" w:space="0" w:color="auto"/>
          <w:left w:val="single" w:sz="4" w:space="0" w:color="auto"/>
          <w:bottom w:val="single" w:sz="4" w:space="0" w:color="auto"/>
          <w:right w:val="single" w:sz="4" w:space="0" w:color="auto"/>
        </w:tblBorders>
        <w:tblLook w:val="04A0"/>
      </w:tblPr>
      <w:tblGrid>
        <w:gridCol w:w="5337"/>
      </w:tblGrid>
      <w:tr w:rsidR="00CC05E8" w:rsidRPr="00E33900" w:rsidTr="00CC05E8">
        <w:trPr>
          <w:trHeight w:val="1254"/>
        </w:trPr>
        <w:tc>
          <w:tcPr>
            <w:tcW w:w="5337" w:type="dxa"/>
            <w:tcBorders>
              <w:top w:val="nil"/>
              <w:left w:val="nil"/>
              <w:bottom w:val="nil"/>
              <w:right w:val="nil"/>
            </w:tcBorders>
          </w:tcPr>
          <w:p w:rsidR="00CC05E8" w:rsidRPr="00E33900" w:rsidRDefault="00CC05E8" w:rsidP="00CC05E8">
            <w:pPr>
              <w:pStyle w:val="Iniiaiieoaeno2"/>
              <w:ind w:firstLine="0"/>
              <w:rPr>
                <w:sz w:val="16"/>
                <w:szCs w:val="16"/>
              </w:rPr>
            </w:pPr>
          </w:p>
          <w:p w:rsidR="00CC05E8" w:rsidRPr="00E33900" w:rsidRDefault="00CC05E8" w:rsidP="00CC05E8">
            <w:pPr>
              <w:pStyle w:val="Iniiaiieoaeno2"/>
              <w:ind w:firstLine="0"/>
              <w:rPr>
                <w:sz w:val="16"/>
                <w:szCs w:val="16"/>
              </w:rPr>
            </w:pPr>
            <w:r w:rsidRPr="00E33900">
              <w:rPr>
                <w:sz w:val="16"/>
                <w:szCs w:val="16"/>
              </w:rPr>
              <w:t>Приложение 5</w:t>
            </w:r>
          </w:p>
          <w:p w:rsidR="00CC05E8" w:rsidRPr="00E33900" w:rsidRDefault="00CC05E8" w:rsidP="00CC05E8">
            <w:pPr>
              <w:pStyle w:val="Iniiaiieoaeno2"/>
              <w:ind w:firstLine="0"/>
              <w:rPr>
                <w:sz w:val="16"/>
                <w:szCs w:val="16"/>
              </w:rPr>
            </w:pPr>
            <w:r w:rsidRPr="00E33900">
              <w:rPr>
                <w:sz w:val="16"/>
                <w:szCs w:val="16"/>
              </w:rPr>
              <w:t>к решению Совета Чаинского сельского поселения                                                                                              от 00.00.2023 г. № 00</w:t>
            </w:r>
          </w:p>
          <w:p w:rsidR="00CC05E8" w:rsidRPr="00E33900" w:rsidRDefault="00CC05E8" w:rsidP="00CC05E8">
            <w:pPr>
              <w:ind w:right="252"/>
              <w:jc w:val="both"/>
              <w:rPr>
                <w:sz w:val="16"/>
                <w:szCs w:val="16"/>
              </w:rPr>
            </w:pPr>
          </w:p>
        </w:tc>
      </w:tr>
    </w:tbl>
    <w:p w:rsidR="00A27789" w:rsidRPr="00E33900" w:rsidRDefault="00A27789" w:rsidP="00A27789">
      <w:pPr>
        <w:jc w:val="right"/>
        <w:rPr>
          <w:sz w:val="16"/>
          <w:szCs w:val="16"/>
        </w:rPr>
      </w:pPr>
    </w:p>
    <w:p w:rsidR="00A27789" w:rsidRPr="00E33900" w:rsidRDefault="00A27789" w:rsidP="00A27789">
      <w:pPr>
        <w:tabs>
          <w:tab w:val="left" w:pos="6015"/>
        </w:tabs>
        <w:jc w:val="center"/>
        <w:rPr>
          <w:b/>
          <w:sz w:val="16"/>
          <w:szCs w:val="16"/>
        </w:rPr>
      </w:pPr>
    </w:p>
    <w:p w:rsidR="00A27789" w:rsidRDefault="00A27789" w:rsidP="00A27789">
      <w:pPr>
        <w:jc w:val="center"/>
        <w:rPr>
          <w:sz w:val="16"/>
          <w:szCs w:val="16"/>
        </w:rPr>
      </w:pPr>
    </w:p>
    <w:p w:rsidR="00CC05E8" w:rsidRDefault="00CC05E8" w:rsidP="00A27789">
      <w:pPr>
        <w:jc w:val="center"/>
        <w:rPr>
          <w:sz w:val="16"/>
          <w:szCs w:val="16"/>
        </w:rPr>
      </w:pPr>
    </w:p>
    <w:p w:rsidR="00CC05E8" w:rsidRPr="00E33900" w:rsidRDefault="00CC05E8" w:rsidP="00A27789">
      <w:pPr>
        <w:jc w:val="center"/>
        <w:rPr>
          <w:b/>
          <w:sz w:val="16"/>
          <w:szCs w:val="16"/>
        </w:rPr>
      </w:pPr>
    </w:p>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Расходы на реализацию целевых программ Чаинского сельского поселения</w:t>
      </w:r>
    </w:p>
    <w:p w:rsidR="00A27789" w:rsidRPr="00E33900" w:rsidRDefault="00A27789" w:rsidP="00A27789">
      <w:pPr>
        <w:jc w:val="center"/>
        <w:rPr>
          <w:b/>
          <w:sz w:val="16"/>
          <w:szCs w:val="16"/>
        </w:rPr>
      </w:pPr>
      <w:r w:rsidRPr="00E33900">
        <w:rPr>
          <w:b/>
          <w:sz w:val="16"/>
          <w:szCs w:val="16"/>
        </w:rPr>
        <w:t>в 2022 году</w:t>
      </w:r>
    </w:p>
    <w:tbl>
      <w:tblPr>
        <w:tblpPr w:leftFromText="180" w:rightFromText="180" w:vertAnchor="text" w:horzAnchor="margin" w:tblpY="64"/>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1275"/>
        <w:gridCol w:w="1276"/>
        <w:gridCol w:w="1418"/>
        <w:gridCol w:w="1701"/>
        <w:gridCol w:w="1559"/>
        <w:gridCol w:w="1877"/>
        <w:gridCol w:w="3334"/>
      </w:tblGrid>
      <w:tr w:rsidR="00CC05E8" w:rsidRPr="00E33900" w:rsidTr="001C659D">
        <w:tc>
          <w:tcPr>
            <w:tcW w:w="3403" w:type="dxa"/>
          </w:tcPr>
          <w:p w:rsidR="00CC05E8" w:rsidRPr="00E33900" w:rsidRDefault="00CC05E8" w:rsidP="00CC05E8">
            <w:pPr>
              <w:tabs>
                <w:tab w:val="left" w:pos="4528"/>
              </w:tabs>
              <w:rPr>
                <w:b/>
                <w:sz w:val="16"/>
                <w:szCs w:val="16"/>
              </w:rPr>
            </w:pPr>
            <w:r w:rsidRPr="00E33900">
              <w:rPr>
                <w:b/>
                <w:sz w:val="16"/>
                <w:szCs w:val="16"/>
              </w:rPr>
              <w:t>Наименование программы</w:t>
            </w:r>
          </w:p>
        </w:tc>
        <w:tc>
          <w:tcPr>
            <w:tcW w:w="1275" w:type="dxa"/>
          </w:tcPr>
          <w:p w:rsidR="00CC05E8" w:rsidRPr="00E33900" w:rsidRDefault="00CC05E8" w:rsidP="00CC05E8">
            <w:pPr>
              <w:tabs>
                <w:tab w:val="left" w:pos="4528"/>
              </w:tabs>
              <w:rPr>
                <w:b/>
                <w:sz w:val="16"/>
                <w:szCs w:val="16"/>
              </w:rPr>
            </w:pPr>
            <w:r w:rsidRPr="00E33900">
              <w:rPr>
                <w:b/>
                <w:sz w:val="16"/>
                <w:szCs w:val="16"/>
              </w:rPr>
              <w:t>Целевая статья</w:t>
            </w:r>
          </w:p>
        </w:tc>
        <w:tc>
          <w:tcPr>
            <w:tcW w:w="1276" w:type="dxa"/>
          </w:tcPr>
          <w:p w:rsidR="00CC05E8" w:rsidRPr="00E33900" w:rsidRDefault="00CC05E8" w:rsidP="00CC05E8">
            <w:pPr>
              <w:tabs>
                <w:tab w:val="left" w:pos="4528"/>
              </w:tabs>
              <w:rPr>
                <w:b/>
                <w:sz w:val="16"/>
                <w:szCs w:val="16"/>
              </w:rPr>
            </w:pPr>
            <w:r w:rsidRPr="00E33900">
              <w:rPr>
                <w:b/>
                <w:sz w:val="16"/>
                <w:szCs w:val="16"/>
              </w:rPr>
              <w:t>Раздел</w:t>
            </w:r>
          </w:p>
        </w:tc>
        <w:tc>
          <w:tcPr>
            <w:tcW w:w="1418" w:type="dxa"/>
          </w:tcPr>
          <w:p w:rsidR="00CC05E8" w:rsidRPr="00E33900" w:rsidRDefault="00CC05E8" w:rsidP="00CC05E8">
            <w:pPr>
              <w:tabs>
                <w:tab w:val="left" w:pos="4528"/>
              </w:tabs>
              <w:rPr>
                <w:b/>
                <w:sz w:val="16"/>
                <w:szCs w:val="16"/>
              </w:rPr>
            </w:pPr>
            <w:r w:rsidRPr="00E33900">
              <w:rPr>
                <w:b/>
                <w:sz w:val="16"/>
                <w:szCs w:val="16"/>
              </w:rPr>
              <w:t xml:space="preserve">Подраздел </w:t>
            </w:r>
          </w:p>
        </w:tc>
        <w:tc>
          <w:tcPr>
            <w:tcW w:w="1701" w:type="dxa"/>
          </w:tcPr>
          <w:p w:rsidR="00CC05E8" w:rsidRPr="00E33900" w:rsidRDefault="00CC05E8" w:rsidP="00CC05E8">
            <w:pPr>
              <w:tabs>
                <w:tab w:val="left" w:pos="4528"/>
              </w:tabs>
              <w:rPr>
                <w:b/>
                <w:sz w:val="16"/>
                <w:szCs w:val="16"/>
              </w:rPr>
            </w:pPr>
            <w:r w:rsidRPr="00E33900">
              <w:rPr>
                <w:b/>
                <w:sz w:val="16"/>
                <w:szCs w:val="16"/>
              </w:rPr>
              <w:t>Вид расходов</w:t>
            </w:r>
          </w:p>
        </w:tc>
        <w:tc>
          <w:tcPr>
            <w:tcW w:w="1559" w:type="dxa"/>
          </w:tcPr>
          <w:p w:rsidR="00CC05E8" w:rsidRPr="00E33900" w:rsidRDefault="00CC05E8" w:rsidP="00CC05E8">
            <w:pPr>
              <w:tabs>
                <w:tab w:val="left" w:pos="4528"/>
              </w:tabs>
              <w:rPr>
                <w:b/>
                <w:sz w:val="16"/>
                <w:szCs w:val="16"/>
              </w:rPr>
            </w:pPr>
            <w:r w:rsidRPr="00E33900">
              <w:rPr>
                <w:b/>
                <w:sz w:val="16"/>
                <w:szCs w:val="16"/>
              </w:rPr>
              <w:t xml:space="preserve">Утвержденные </w:t>
            </w:r>
            <w:proofErr w:type="spellStart"/>
            <w:r w:rsidRPr="00E33900">
              <w:rPr>
                <w:b/>
                <w:sz w:val="16"/>
                <w:szCs w:val="16"/>
              </w:rPr>
              <w:t>бюд</w:t>
            </w:r>
            <w:proofErr w:type="spellEnd"/>
            <w:r w:rsidRPr="00E33900">
              <w:rPr>
                <w:b/>
                <w:sz w:val="16"/>
                <w:szCs w:val="16"/>
              </w:rPr>
              <w:t xml:space="preserve">. назначения на год тыс. руб. </w:t>
            </w:r>
          </w:p>
        </w:tc>
        <w:tc>
          <w:tcPr>
            <w:tcW w:w="1877" w:type="dxa"/>
          </w:tcPr>
          <w:p w:rsidR="00CC05E8" w:rsidRPr="00E33900" w:rsidRDefault="00CC05E8" w:rsidP="00CC05E8">
            <w:pPr>
              <w:tabs>
                <w:tab w:val="left" w:pos="4528"/>
              </w:tabs>
              <w:rPr>
                <w:b/>
                <w:sz w:val="16"/>
                <w:szCs w:val="16"/>
              </w:rPr>
            </w:pPr>
            <w:r w:rsidRPr="00E33900">
              <w:rPr>
                <w:b/>
                <w:sz w:val="16"/>
                <w:szCs w:val="16"/>
              </w:rPr>
              <w:t>Исполнено год тыс. руб.</w:t>
            </w:r>
          </w:p>
        </w:tc>
        <w:tc>
          <w:tcPr>
            <w:tcW w:w="3334" w:type="dxa"/>
          </w:tcPr>
          <w:p w:rsidR="00CC05E8" w:rsidRPr="00E33900" w:rsidRDefault="00CC05E8" w:rsidP="00CC05E8">
            <w:pPr>
              <w:tabs>
                <w:tab w:val="left" w:pos="4528"/>
              </w:tabs>
              <w:rPr>
                <w:b/>
                <w:sz w:val="16"/>
                <w:szCs w:val="16"/>
              </w:rPr>
            </w:pPr>
            <w:r w:rsidRPr="00E33900">
              <w:rPr>
                <w:b/>
                <w:sz w:val="16"/>
                <w:szCs w:val="16"/>
              </w:rPr>
              <w:t>% исполнения год</w:t>
            </w:r>
          </w:p>
        </w:tc>
      </w:tr>
      <w:tr w:rsidR="00CC05E8" w:rsidRPr="00E33900" w:rsidTr="001C659D">
        <w:tc>
          <w:tcPr>
            <w:tcW w:w="3403" w:type="dxa"/>
          </w:tcPr>
          <w:p w:rsidR="00CC05E8" w:rsidRPr="00E33900" w:rsidRDefault="00CC05E8" w:rsidP="00CC05E8">
            <w:pPr>
              <w:tabs>
                <w:tab w:val="left" w:pos="4528"/>
              </w:tabs>
              <w:rPr>
                <w:sz w:val="16"/>
                <w:szCs w:val="16"/>
              </w:rPr>
            </w:pPr>
            <w:r w:rsidRPr="00E33900">
              <w:rPr>
                <w:sz w:val="16"/>
                <w:szCs w:val="16"/>
              </w:rPr>
              <w:t>-</w:t>
            </w:r>
          </w:p>
        </w:tc>
        <w:tc>
          <w:tcPr>
            <w:tcW w:w="1275" w:type="dxa"/>
          </w:tcPr>
          <w:p w:rsidR="00CC05E8" w:rsidRPr="00E33900" w:rsidRDefault="00CC05E8" w:rsidP="00CC05E8">
            <w:pPr>
              <w:tabs>
                <w:tab w:val="left" w:pos="4528"/>
              </w:tabs>
              <w:rPr>
                <w:sz w:val="16"/>
                <w:szCs w:val="16"/>
              </w:rPr>
            </w:pPr>
            <w:r w:rsidRPr="00E33900">
              <w:rPr>
                <w:sz w:val="16"/>
                <w:szCs w:val="16"/>
              </w:rPr>
              <w:t>-</w:t>
            </w:r>
          </w:p>
        </w:tc>
        <w:tc>
          <w:tcPr>
            <w:tcW w:w="1276" w:type="dxa"/>
          </w:tcPr>
          <w:p w:rsidR="00CC05E8" w:rsidRPr="00E33900" w:rsidRDefault="00CC05E8" w:rsidP="00CC05E8">
            <w:pPr>
              <w:tabs>
                <w:tab w:val="left" w:pos="4528"/>
              </w:tabs>
              <w:rPr>
                <w:sz w:val="16"/>
                <w:szCs w:val="16"/>
              </w:rPr>
            </w:pPr>
            <w:r w:rsidRPr="00E33900">
              <w:rPr>
                <w:sz w:val="16"/>
                <w:szCs w:val="16"/>
              </w:rPr>
              <w:t>-</w:t>
            </w:r>
          </w:p>
        </w:tc>
        <w:tc>
          <w:tcPr>
            <w:tcW w:w="1418" w:type="dxa"/>
          </w:tcPr>
          <w:p w:rsidR="00CC05E8" w:rsidRPr="00E33900" w:rsidRDefault="00CC05E8" w:rsidP="00CC05E8">
            <w:pPr>
              <w:tabs>
                <w:tab w:val="left" w:pos="4528"/>
              </w:tabs>
              <w:rPr>
                <w:sz w:val="16"/>
                <w:szCs w:val="16"/>
              </w:rPr>
            </w:pPr>
            <w:r w:rsidRPr="00E33900">
              <w:rPr>
                <w:sz w:val="16"/>
                <w:szCs w:val="16"/>
              </w:rPr>
              <w:t>-</w:t>
            </w:r>
          </w:p>
        </w:tc>
        <w:tc>
          <w:tcPr>
            <w:tcW w:w="1701" w:type="dxa"/>
          </w:tcPr>
          <w:p w:rsidR="00CC05E8" w:rsidRPr="00E33900" w:rsidRDefault="00CC05E8" w:rsidP="00CC05E8">
            <w:pPr>
              <w:tabs>
                <w:tab w:val="left" w:pos="4528"/>
              </w:tabs>
              <w:rPr>
                <w:sz w:val="16"/>
                <w:szCs w:val="16"/>
              </w:rPr>
            </w:pPr>
            <w:r w:rsidRPr="00E33900">
              <w:rPr>
                <w:sz w:val="16"/>
                <w:szCs w:val="16"/>
              </w:rPr>
              <w:t>-</w:t>
            </w:r>
          </w:p>
        </w:tc>
        <w:tc>
          <w:tcPr>
            <w:tcW w:w="1559" w:type="dxa"/>
          </w:tcPr>
          <w:p w:rsidR="00CC05E8" w:rsidRPr="00E33900" w:rsidRDefault="00CC05E8" w:rsidP="00CC05E8">
            <w:pPr>
              <w:tabs>
                <w:tab w:val="left" w:pos="4528"/>
              </w:tabs>
              <w:rPr>
                <w:sz w:val="16"/>
                <w:szCs w:val="16"/>
              </w:rPr>
            </w:pPr>
            <w:r w:rsidRPr="00E33900">
              <w:rPr>
                <w:sz w:val="16"/>
                <w:szCs w:val="16"/>
              </w:rPr>
              <w:t>-</w:t>
            </w:r>
          </w:p>
        </w:tc>
        <w:tc>
          <w:tcPr>
            <w:tcW w:w="1877" w:type="dxa"/>
          </w:tcPr>
          <w:p w:rsidR="00CC05E8" w:rsidRPr="00E33900" w:rsidRDefault="00CC05E8" w:rsidP="00CC05E8">
            <w:pPr>
              <w:tabs>
                <w:tab w:val="left" w:pos="4528"/>
              </w:tabs>
              <w:rPr>
                <w:sz w:val="16"/>
                <w:szCs w:val="16"/>
              </w:rPr>
            </w:pPr>
            <w:r w:rsidRPr="00E33900">
              <w:rPr>
                <w:sz w:val="16"/>
                <w:szCs w:val="16"/>
              </w:rPr>
              <w:t>-</w:t>
            </w:r>
          </w:p>
        </w:tc>
        <w:tc>
          <w:tcPr>
            <w:tcW w:w="3334" w:type="dxa"/>
          </w:tcPr>
          <w:p w:rsidR="00CC05E8" w:rsidRPr="00E33900" w:rsidRDefault="00CC05E8" w:rsidP="00CC05E8">
            <w:pPr>
              <w:tabs>
                <w:tab w:val="left" w:pos="4528"/>
              </w:tabs>
              <w:rPr>
                <w:sz w:val="16"/>
                <w:szCs w:val="16"/>
              </w:rPr>
            </w:pPr>
            <w:r w:rsidRPr="00E33900">
              <w:rPr>
                <w:sz w:val="16"/>
                <w:szCs w:val="16"/>
              </w:rPr>
              <w:t>-</w:t>
            </w:r>
          </w:p>
        </w:tc>
      </w:tr>
      <w:tr w:rsidR="00CC05E8" w:rsidRPr="00E33900" w:rsidTr="001C659D">
        <w:tc>
          <w:tcPr>
            <w:tcW w:w="3403" w:type="dxa"/>
          </w:tcPr>
          <w:p w:rsidR="00CC05E8" w:rsidRPr="00E33900" w:rsidRDefault="00CC05E8" w:rsidP="00CC05E8">
            <w:pPr>
              <w:tabs>
                <w:tab w:val="left" w:pos="4528"/>
              </w:tabs>
              <w:rPr>
                <w:b/>
                <w:sz w:val="16"/>
                <w:szCs w:val="16"/>
              </w:rPr>
            </w:pPr>
            <w:r w:rsidRPr="00E33900">
              <w:rPr>
                <w:b/>
                <w:sz w:val="16"/>
                <w:szCs w:val="16"/>
              </w:rPr>
              <w:t>Всего</w:t>
            </w:r>
          </w:p>
        </w:tc>
        <w:tc>
          <w:tcPr>
            <w:tcW w:w="1275" w:type="dxa"/>
          </w:tcPr>
          <w:p w:rsidR="00CC05E8" w:rsidRPr="00E33900" w:rsidRDefault="00CC05E8" w:rsidP="00CC05E8">
            <w:pPr>
              <w:tabs>
                <w:tab w:val="left" w:pos="4528"/>
              </w:tabs>
              <w:rPr>
                <w:sz w:val="16"/>
                <w:szCs w:val="16"/>
              </w:rPr>
            </w:pPr>
          </w:p>
        </w:tc>
        <w:tc>
          <w:tcPr>
            <w:tcW w:w="1276" w:type="dxa"/>
          </w:tcPr>
          <w:p w:rsidR="00CC05E8" w:rsidRPr="00E33900" w:rsidRDefault="00CC05E8" w:rsidP="00CC05E8">
            <w:pPr>
              <w:tabs>
                <w:tab w:val="left" w:pos="4528"/>
              </w:tabs>
              <w:rPr>
                <w:sz w:val="16"/>
                <w:szCs w:val="16"/>
              </w:rPr>
            </w:pPr>
          </w:p>
        </w:tc>
        <w:tc>
          <w:tcPr>
            <w:tcW w:w="1418" w:type="dxa"/>
          </w:tcPr>
          <w:p w:rsidR="00CC05E8" w:rsidRPr="00E33900" w:rsidRDefault="00CC05E8" w:rsidP="00CC05E8">
            <w:pPr>
              <w:tabs>
                <w:tab w:val="left" w:pos="4528"/>
              </w:tabs>
              <w:rPr>
                <w:sz w:val="16"/>
                <w:szCs w:val="16"/>
              </w:rPr>
            </w:pPr>
          </w:p>
        </w:tc>
        <w:tc>
          <w:tcPr>
            <w:tcW w:w="1701" w:type="dxa"/>
          </w:tcPr>
          <w:p w:rsidR="00CC05E8" w:rsidRPr="00E33900" w:rsidRDefault="00CC05E8" w:rsidP="00CC05E8">
            <w:pPr>
              <w:tabs>
                <w:tab w:val="left" w:pos="4528"/>
              </w:tabs>
              <w:rPr>
                <w:sz w:val="16"/>
                <w:szCs w:val="16"/>
              </w:rPr>
            </w:pPr>
          </w:p>
        </w:tc>
        <w:tc>
          <w:tcPr>
            <w:tcW w:w="1559" w:type="dxa"/>
          </w:tcPr>
          <w:p w:rsidR="00CC05E8" w:rsidRPr="00E33900" w:rsidRDefault="00CC05E8" w:rsidP="00CC05E8">
            <w:pPr>
              <w:tabs>
                <w:tab w:val="left" w:pos="4528"/>
              </w:tabs>
              <w:rPr>
                <w:sz w:val="16"/>
                <w:szCs w:val="16"/>
              </w:rPr>
            </w:pPr>
          </w:p>
        </w:tc>
        <w:tc>
          <w:tcPr>
            <w:tcW w:w="1877" w:type="dxa"/>
          </w:tcPr>
          <w:p w:rsidR="00CC05E8" w:rsidRPr="00E33900" w:rsidRDefault="00CC05E8" w:rsidP="00CC05E8">
            <w:pPr>
              <w:tabs>
                <w:tab w:val="left" w:pos="4528"/>
              </w:tabs>
              <w:rPr>
                <w:sz w:val="16"/>
                <w:szCs w:val="16"/>
              </w:rPr>
            </w:pPr>
          </w:p>
        </w:tc>
        <w:tc>
          <w:tcPr>
            <w:tcW w:w="3334" w:type="dxa"/>
          </w:tcPr>
          <w:p w:rsidR="00CC05E8" w:rsidRPr="00E33900" w:rsidRDefault="00CC05E8" w:rsidP="00CC05E8">
            <w:pPr>
              <w:tabs>
                <w:tab w:val="left" w:pos="4528"/>
              </w:tabs>
              <w:rPr>
                <w:sz w:val="16"/>
                <w:szCs w:val="16"/>
              </w:rPr>
            </w:pPr>
          </w:p>
        </w:tc>
      </w:tr>
    </w:tbl>
    <w:p w:rsidR="00A27789" w:rsidRPr="00E33900" w:rsidRDefault="00A27789" w:rsidP="00A27789">
      <w:pPr>
        <w:jc w:val="right"/>
        <w:rPr>
          <w:sz w:val="16"/>
          <w:szCs w:val="16"/>
        </w:rPr>
      </w:pPr>
    </w:p>
    <w:p w:rsidR="00A27789" w:rsidRPr="00E33900" w:rsidRDefault="00A27789" w:rsidP="00A27789">
      <w:pPr>
        <w:tabs>
          <w:tab w:val="left" w:pos="4528"/>
        </w:tabs>
        <w:rPr>
          <w:sz w:val="16"/>
          <w:szCs w:val="16"/>
        </w:rPr>
      </w:pPr>
      <w:r w:rsidRPr="00E33900">
        <w:rPr>
          <w:sz w:val="16"/>
          <w:szCs w:val="16"/>
        </w:rPr>
        <w:tab/>
      </w:r>
    </w:p>
    <w:p w:rsidR="00A27789" w:rsidRPr="00E33900" w:rsidRDefault="00A27789" w:rsidP="00A27789">
      <w:pPr>
        <w:tabs>
          <w:tab w:val="left" w:pos="4528"/>
        </w:tabs>
        <w:rPr>
          <w:sz w:val="16"/>
          <w:szCs w:val="16"/>
        </w:rPr>
      </w:pPr>
    </w:p>
    <w:p w:rsidR="00CC05E8" w:rsidRDefault="00CC05E8" w:rsidP="00A27789">
      <w:pPr>
        <w:jc w:val="right"/>
        <w:rPr>
          <w:sz w:val="16"/>
          <w:szCs w:val="16"/>
        </w:rPr>
      </w:pPr>
    </w:p>
    <w:p w:rsidR="00CC05E8" w:rsidRDefault="00CC05E8" w:rsidP="00A27789">
      <w:pPr>
        <w:jc w:val="right"/>
        <w:rPr>
          <w:color w:val="FF0000"/>
          <w:sz w:val="16"/>
          <w:szCs w:val="16"/>
        </w:rPr>
      </w:pPr>
    </w:p>
    <w:p w:rsidR="00CC05E8" w:rsidRPr="00E33900" w:rsidRDefault="00CC05E8" w:rsidP="00A27789">
      <w:pPr>
        <w:jc w:val="right"/>
        <w:rPr>
          <w:color w:val="FF0000"/>
          <w:sz w:val="16"/>
          <w:szCs w:val="16"/>
        </w:rPr>
      </w:pPr>
    </w:p>
    <w:p w:rsidR="00A27789" w:rsidRPr="00E33900" w:rsidRDefault="00A27789" w:rsidP="00A27789">
      <w:pPr>
        <w:jc w:val="center"/>
        <w:rPr>
          <w:b/>
          <w:i/>
          <w:sz w:val="16"/>
          <w:szCs w:val="16"/>
        </w:rPr>
      </w:pPr>
    </w:p>
    <w:p w:rsidR="00A27789" w:rsidRPr="00E33900" w:rsidRDefault="00A27789" w:rsidP="00A27789">
      <w:pPr>
        <w:jc w:val="center"/>
        <w:rPr>
          <w:b/>
          <w:i/>
          <w:sz w:val="16"/>
          <w:szCs w:val="16"/>
        </w:rPr>
      </w:pPr>
      <w:r w:rsidRPr="00E33900">
        <w:rPr>
          <w:b/>
          <w:i/>
          <w:sz w:val="16"/>
          <w:szCs w:val="16"/>
        </w:rPr>
        <w:t>ПРОГРАММА</w:t>
      </w:r>
    </w:p>
    <w:p w:rsidR="00A27789" w:rsidRPr="00E33900" w:rsidRDefault="00A27789" w:rsidP="00A27789">
      <w:pPr>
        <w:jc w:val="center"/>
        <w:rPr>
          <w:i/>
          <w:sz w:val="16"/>
          <w:szCs w:val="16"/>
        </w:rPr>
      </w:pPr>
      <w:r w:rsidRPr="00E33900">
        <w:rPr>
          <w:b/>
          <w:i/>
          <w:sz w:val="16"/>
          <w:szCs w:val="16"/>
        </w:rPr>
        <w:t xml:space="preserve">приватизации (продажи) муниципального имущества </w:t>
      </w:r>
    </w:p>
    <w:p w:rsidR="00A27789" w:rsidRPr="00E33900" w:rsidRDefault="00A27789" w:rsidP="00A27789">
      <w:pPr>
        <w:jc w:val="center"/>
        <w:rPr>
          <w:b/>
          <w:sz w:val="16"/>
          <w:szCs w:val="16"/>
        </w:rPr>
      </w:pPr>
      <w:r w:rsidRPr="00E33900">
        <w:rPr>
          <w:b/>
          <w:sz w:val="16"/>
          <w:szCs w:val="16"/>
        </w:rPr>
        <w:t>2022г</w:t>
      </w:r>
    </w:p>
    <w:p w:rsidR="00A27789" w:rsidRPr="00E33900" w:rsidRDefault="00A27789" w:rsidP="00A27789">
      <w:pPr>
        <w:pStyle w:val="ConsPlusNonformat"/>
        <w:jc w:val="both"/>
        <w:rPr>
          <w:rFonts w:ascii="Times New Roman" w:hAnsi="Times New Roman" w:cs="Times New Roman"/>
          <w:sz w:val="16"/>
          <w:szCs w:val="16"/>
        </w:rPr>
      </w:pPr>
    </w:p>
    <w:p w:rsidR="00A27789" w:rsidRPr="00E33900" w:rsidRDefault="00A27789" w:rsidP="00A27789">
      <w:pPr>
        <w:pStyle w:val="ConsPlusNonformat"/>
        <w:ind w:firstLine="708"/>
        <w:jc w:val="both"/>
        <w:rPr>
          <w:rFonts w:ascii="Times New Roman" w:hAnsi="Times New Roman" w:cs="Times New Roman"/>
          <w:sz w:val="16"/>
          <w:szCs w:val="16"/>
        </w:rPr>
      </w:pPr>
      <w:r w:rsidRPr="00E33900">
        <w:rPr>
          <w:rFonts w:ascii="Times New Roman" w:hAnsi="Times New Roman" w:cs="Times New Roman"/>
          <w:b/>
          <w:sz w:val="16"/>
          <w:szCs w:val="16"/>
        </w:rPr>
        <w:t>1.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bl>
      <w:tblPr>
        <w:tblpPr w:leftFromText="180" w:rightFromText="180" w:vertAnchor="text" w:horzAnchor="margin" w:tblpXSpec="center" w:tblpY="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4657"/>
        <w:gridCol w:w="1843"/>
        <w:gridCol w:w="1787"/>
        <w:gridCol w:w="1790"/>
        <w:gridCol w:w="1430"/>
        <w:gridCol w:w="1786"/>
        <w:gridCol w:w="1786"/>
      </w:tblGrid>
      <w:tr w:rsidR="00CC05E8" w:rsidRPr="00E33900" w:rsidTr="00CC05E8">
        <w:tc>
          <w:tcPr>
            <w:tcW w:w="171" w:type="pct"/>
            <w:vAlign w:val="center"/>
          </w:tcPr>
          <w:p w:rsidR="00CC05E8" w:rsidRPr="00E33900" w:rsidRDefault="00CC05E8" w:rsidP="00CC05E8">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w:t>
            </w:r>
          </w:p>
          <w:p w:rsidR="00CC05E8" w:rsidRPr="00E33900" w:rsidRDefault="00CC05E8" w:rsidP="00CC05E8">
            <w:pPr>
              <w:pStyle w:val="ConsPlusNonformat"/>
              <w:jc w:val="center"/>
              <w:rPr>
                <w:rFonts w:ascii="Times New Roman" w:hAnsi="Times New Roman" w:cs="Times New Roman"/>
                <w:b/>
                <w:sz w:val="16"/>
                <w:szCs w:val="16"/>
              </w:rPr>
            </w:pPr>
            <w:proofErr w:type="spellStart"/>
            <w:proofErr w:type="gramStart"/>
            <w:r w:rsidRPr="00E33900">
              <w:rPr>
                <w:rFonts w:ascii="Times New Roman" w:hAnsi="Times New Roman" w:cs="Times New Roman"/>
                <w:b/>
                <w:sz w:val="16"/>
                <w:szCs w:val="16"/>
              </w:rPr>
              <w:t>п</w:t>
            </w:r>
            <w:proofErr w:type="spellEnd"/>
            <w:proofErr w:type="gramEnd"/>
            <w:r w:rsidRPr="00E33900">
              <w:rPr>
                <w:rFonts w:ascii="Times New Roman" w:hAnsi="Times New Roman" w:cs="Times New Roman"/>
                <w:b/>
                <w:sz w:val="16"/>
                <w:szCs w:val="16"/>
              </w:rPr>
              <w:t>/</w:t>
            </w:r>
            <w:proofErr w:type="spellStart"/>
            <w:r w:rsidRPr="00E33900">
              <w:rPr>
                <w:rFonts w:ascii="Times New Roman" w:hAnsi="Times New Roman" w:cs="Times New Roman"/>
                <w:b/>
                <w:sz w:val="16"/>
                <w:szCs w:val="16"/>
              </w:rPr>
              <w:t>п</w:t>
            </w:r>
            <w:proofErr w:type="spellEnd"/>
          </w:p>
        </w:tc>
        <w:tc>
          <w:tcPr>
            <w:tcW w:w="1491" w:type="pct"/>
            <w:vAlign w:val="center"/>
          </w:tcPr>
          <w:p w:rsidR="00CC05E8" w:rsidRPr="00E33900" w:rsidRDefault="00CC05E8" w:rsidP="00CC05E8">
            <w:pPr>
              <w:jc w:val="center"/>
              <w:rPr>
                <w:b/>
                <w:sz w:val="16"/>
                <w:szCs w:val="16"/>
              </w:rPr>
            </w:pPr>
            <w:r w:rsidRPr="00E33900">
              <w:rPr>
                <w:b/>
                <w:sz w:val="16"/>
                <w:szCs w:val="16"/>
              </w:rPr>
              <w:t>Наименование</w:t>
            </w:r>
          </w:p>
          <w:p w:rsidR="00CC05E8" w:rsidRPr="00E33900" w:rsidRDefault="00CC05E8" w:rsidP="00CC05E8">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объекта</w:t>
            </w:r>
          </w:p>
        </w:tc>
        <w:tc>
          <w:tcPr>
            <w:tcW w:w="590" w:type="pct"/>
            <w:vAlign w:val="center"/>
          </w:tcPr>
          <w:p w:rsidR="00CC05E8" w:rsidRPr="00E33900" w:rsidRDefault="00CC05E8" w:rsidP="00CC05E8">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Планируемый доход от приватизации имущества,</w:t>
            </w:r>
          </w:p>
          <w:p w:rsidR="00CC05E8" w:rsidRPr="00E33900" w:rsidRDefault="00CC05E8" w:rsidP="00CC05E8">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 xml:space="preserve"> тыс. руб.</w:t>
            </w:r>
          </w:p>
        </w:tc>
        <w:tc>
          <w:tcPr>
            <w:tcW w:w="572" w:type="pct"/>
            <w:vAlign w:val="center"/>
          </w:tcPr>
          <w:p w:rsidR="00CC05E8" w:rsidRPr="00E33900" w:rsidRDefault="00CC05E8" w:rsidP="00CC05E8">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Цена продажи (фактический доход от приватизации имущества),</w:t>
            </w:r>
          </w:p>
          <w:p w:rsidR="00CC05E8" w:rsidRPr="00E33900" w:rsidRDefault="00CC05E8" w:rsidP="00CC05E8">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 xml:space="preserve"> тыс. руб.</w:t>
            </w:r>
          </w:p>
        </w:tc>
        <w:tc>
          <w:tcPr>
            <w:tcW w:w="573" w:type="pct"/>
          </w:tcPr>
          <w:p w:rsidR="00CC05E8" w:rsidRPr="00E33900" w:rsidRDefault="00CC05E8" w:rsidP="00CC05E8">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 xml:space="preserve">Перечислено в доходы поселения бюджета, </w:t>
            </w:r>
          </w:p>
          <w:p w:rsidR="00CC05E8" w:rsidRPr="00E33900" w:rsidRDefault="00CC05E8" w:rsidP="00CC05E8">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тыс. руб.</w:t>
            </w:r>
          </w:p>
        </w:tc>
        <w:tc>
          <w:tcPr>
            <w:tcW w:w="458" w:type="pct"/>
            <w:vAlign w:val="center"/>
          </w:tcPr>
          <w:p w:rsidR="00CC05E8" w:rsidRPr="00E33900" w:rsidRDefault="00CC05E8" w:rsidP="00CC05E8">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 исполнения</w:t>
            </w:r>
          </w:p>
        </w:tc>
        <w:tc>
          <w:tcPr>
            <w:tcW w:w="572" w:type="pct"/>
            <w:vAlign w:val="center"/>
          </w:tcPr>
          <w:p w:rsidR="00CC05E8" w:rsidRPr="00E33900" w:rsidRDefault="00CC05E8" w:rsidP="00CC05E8">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Способ продажи</w:t>
            </w:r>
          </w:p>
        </w:tc>
        <w:tc>
          <w:tcPr>
            <w:tcW w:w="572" w:type="pct"/>
            <w:vAlign w:val="center"/>
          </w:tcPr>
          <w:p w:rsidR="00CC05E8" w:rsidRPr="00E33900" w:rsidRDefault="00CC05E8" w:rsidP="00CC05E8">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Срок продажи</w:t>
            </w:r>
          </w:p>
        </w:tc>
      </w:tr>
      <w:tr w:rsidR="00CC05E8" w:rsidRPr="00E33900" w:rsidTr="00CC05E8">
        <w:tc>
          <w:tcPr>
            <w:tcW w:w="171" w:type="pct"/>
            <w:vAlign w:val="center"/>
          </w:tcPr>
          <w:p w:rsidR="00CC05E8" w:rsidRPr="00E33900" w:rsidRDefault="00CC05E8" w:rsidP="00CC05E8">
            <w:pPr>
              <w:pStyle w:val="af8"/>
              <w:rPr>
                <w:rFonts w:ascii="Times New Roman" w:hAnsi="Times New Roman" w:cs="Times New Roman"/>
                <w:b/>
                <w:sz w:val="16"/>
                <w:szCs w:val="16"/>
              </w:rPr>
            </w:pPr>
            <w:r w:rsidRPr="00E33900">
              <w:rPr>
                <w:rFonts w:ascii="Times New Roman" w:hAnsi="Times New Roman" w:cs="Times New Roman"/>
                <w:b/>
                <w:sz w:val="16"/>
                <w:szCs w:val="16"/>
              </w:rPr>
              <w:t>1</w:t>
            </w:r>
          </w:p>
        </w:tc>
        <w:tc>
          <w:tcPr>
            <w:tcW w:w="1491" w:type="pct"/>
          </w:tcPr>
          <w:p w:rsidR="00CC05E8" w:rsidRPr="00E33900" w:rsidRDefault="00CC05E8" w:rsidP="00CC05E8">
            <w:pPr>
              <w:suppressAutoHyphens/>
              <w:jc w:val="both"/>
              <w:rPr>
                <w:sz w:val="16"/>
                <w:szCs w:val="16"/>
              </w:rPr>
            </w:pPr>
            <w:r w:rsidRPr="00E33900">
              <w:rPr>
                <w:sz w:val="16"/>
                <w:szCs w:val="16"/>
              </w:rPr>
              <w:t>Автомобиль УАЗ 396259</w:t>
            </w:r>
          </w:p>
        </w:tc>
        <w:tc>
          <w:tcPr>
            <w:tcW w:w="590" w:type="pct"/>
            <w:vAlign w:val="center"/>
          </w:tcPr>
          <w:p w:rsidR="00CC05E8" w:rsidRPr="00E33900" w:rsidRDefault="00CC05E8" w:rsidP="00CC05E8">
            <w:pPr>
              <w:pStyle w:val="ConsPlusNonformat"/>
              <w:jc w:val="center"/>
              <w:rPr>
                <w:rFonts w:ascii="Times New Roman" w:hAnsi="Times New Roman" w:cs="Times New Roman"/>
                <w:sz w:val="16"/>
                <w:szCs w:val="16"/>
              </w:rPr>
            </w:pPr>
            <w:r w:rsidRPr="00E33900">
              <w:rPr>
                <w:rFonts w:ascii="Times New Roman" w:hAnsi="Times New Roman" w:cs="Times New Roman"/>
                <w:sz w:val="16"/>
                <w:szCs w:val="16"/>
              </w:rPr>
              <w:t>69,3</w:t>
            </w:r>
          </w:p>
        </w:tc>
        <w:tc>
          <w:tcPr>
            <w:tcW w:w="572" w:type="pct"/>
            <w:vAlign w:val="center"/>
          </w:tcPr>
          <w:p w:rsidR="00CC05E8" w:rsidRPr="00E33900" w:rsidRDefault="00CC05E8" w:rsidP="00CC05E8">
            <w:pPr>
              <w:pStyle w:val="1f5"/>
              <w:jc w:val="center"/>
              <w:rPr>
                <w:rFonts w:ascii="Times New Roman" w:hAnsi="Times New Roman" w:cs="Times New Roman"/>
                <w:sz w:val="16"/>
                <w:szCs w:val="16"/>
                <w:lang w:val="ru-RU"/>
              </w:rPr>
            </w:pPr>
            <w:r w:rsidRPr="00E33900">
              <w:rPr>
                <w:rFonts w:ascii="Times New Roman" w:hAnsi="Times New Roman" w:cs="Times New Roman"/>
                <w:sz w:val="16"/>
                <w:szCs w:val="16"/>
                <w:lang w:val="ru-RU"/>
              </w:rPr>
              <w:t>124,7</w:t>
            </w:r>
          </w:p>
        </w:tc>
        <w:tc>
          <w:tcPr>
            <w:tcW w:w="573" w:type="pct"/>
            <w:vAlign w:val="center"/>
          </w:tcPr>
          <w:p w:rsidR="00CC05E8" w:rsidRPr="00E33900" w:rsidRDefault="00CC05E8" w:rsidP="00CC05E8">
            <w:pPr>
              <w:pStyle w:val="1f5"/>
              <w:jc w:val="center"/>
              <w:rPr>
                <w:rFonts w:ascii="Times New Roman" w:hAnsi="Times New Roman" w:cs="Times New Roman"/>
                <w:sz w:val="16"/>
                <w:szCs w:val="16"/>
                <w:lang w:val="ru-RU"/>
              </w:rPr>
            </w:pPr>
            <w:r w:rsidRPr="00E33900">
              <w:rPr>
                <w:rFonts w:ascii="Times New Roman" w:hAnsi="Times New Roman" w:cs="Times New Roman"/>
                <w:sz w:val="16"/>
                <w:szCs w:val="16"/>
                <w:lang w:val="ru-RU"/>
              </w:rPr>
              <w:t>124,7</w:t>
            </w:r>
          </w:p>
        </w:tc>
        <w:tc>
          <w:tcPr>
            <w:tcW w:w="458" w:type="pct"/>
            <w:vAlign w:val="center"/>
          </w:tcPr>
          <w:p w:rsidR="00CC05E8" w:rsidRPr="00E33900" w:rsidRDefault="00CC05E8" w:rsidP="00CC05E8">
            <w:pPr>
              <w:pStyle w:val="ConsPlusNormal1"/>
              <w:jc w:val="center"/>
              <w:rPr>
                <w:rFonts w:ascii="Times New Roman" w:hAnsi="Times New Roman" w:cs="Times New Roman"/>
                <w:sz w:val="16"/>
                <w:szCs w:val="16"/>
              </w:rPr>
            </w:pPr>
            <w:r w:rsidRPr="00E33900">
              <w:rPr>
                <w:rFonts w:ascii="Times New Roman" w:hAnsi="Times New Roman" w:cs="Times New Roman"/>
                <w:sz w:val="16"/>
                <w:szCs w:val="16"/>
              </w:rPr>
              <w:t>179,9</w:t>
            </w:r>
          </w:p>
        </w:tc>
        <w:tc>
          <w:tcPr>
            <w:tcW w:w="572" w:type="pct"/>
            <w:vAlign w:val="center"/>
          </w:tcPr>
          <w:p w:rsidR="00CC05E8" w:rsidRPr="00E33900" w:rsidRDefault="00CC05E8" w:rsidP="00CC05E8">
            <w:pPr>
              <w:pStyle w:val="ConsPlusNormal1"/>
              <w:jc w:val="center"/>
              <w:rPr>
                <w:rFonts w:ascii="Times New Roman" w:hAnsi="Times New Roman" w:cs="Times New Roman"/>
                <w:sz w:val="16"/>
                <w:szCs w:val="16"/>
              </w:rPr>
            </w:pPr>
            <w:r w:rsidRPr="00E33900">
              <w:rPr>
                <w:rFonts w:ascii="Times New Roman" w:hAnsi="Times New Roman" w:cs="Times New Roman"/>
                <w:sz w:val="16"/>
                <w:szCs w:val="16"/>
              </w:rPr>
              <w:t>Аукцион</w:t>
            </w:r>
          </w:p>
        </w:tc>
        <w:tc>
          <w:tcPr>
            <w:tcW w:w="572" w:type="pct"/>
            <w:vAlign w:val="center"/>
          </w:tcPr>
          <w:p w:rsidR="00CC05E8" w:rsidRPr="00E33900" w:rsidRDefault="00CC05E8" w:rsidP="00CC05E8">
            <w:pPr>
              <w:pStyle w:val="ConsPlusNormal1"/>
              <w:jc w:val="center"/>
              <w:rPr>
                <w:rFonts w:ascii="Times New Roman" w:hAnsi="Times New Roman" w:cs="Times New Roman"/>
                <w:sz w:val="16"/>
                <w:szCs w:val="16"/>
              </w:rPr>
            </w:pPr>
            <w:r w:rsidRPr="00E33900">
              <w:rPr>
                <w:rFonts w:ascii="Times New Roman" w:hAnsi="Times New Roman" w:cs="Times New Roman"/>
                <w:sz w:val="16"/>
                <w:szCs w:val="16"/>
              </w:rPr>
              <w:t>18.02.2022-24.03.2022</w:t>
            </w:r>
          </w:p>
        </w:tc>
      </w:tr>
      <w:tr w:rsidR="00CC05E8" w:rsidRPr="00E33900" w:rsidTr="00CC05E8">
        <w:tc>
          <w:tcPr>
            <w:tcW w:w="171" w:type="pct"/>
            <w:vAlign w:val="center"/>
          </w:tcPr>
          <w:p w:rsidR="00CC05E8" w:rsidRPr="00E33900" w:rsidRDefault="00CC05E8" w:rsidP="00CC05E8">
            <w:pPr>
              <w:pStyle w:val="1f5"/>
              <w:jc w:val="center"/>
              <w:rPr>
                <w:rFonts w:ascii="Times New Roman" w:hAnsi="Times New Roman" w:cs="Times New Roman"/>
                <w:sz w:val="16"/>
                <w:szCs w:val="16"/>
                <w:lang w:val="ru-RU"/>
              </w:rPr>
            </w:pPr>
          </w:p>
        </w:tc>
        <w:tc>
          <w:tcPr>
            <w:tcW w:w="1491" w:type="pct"/>
            <w:vAlign w:val="center"/>
          </w:tcPr>
          <w:p w:rsidR="00CC05E8" w:rsidRPr="00E33900" w:rsidRDefault="00CC05E8" w:rsidP="00CC05E8">
            <w:pPr>
              <w:rPr>
                <w:b/>
                <w:sz w:val="16"/>
                <w:szCs w:val="16"/>
              </w:rPr>
            </w:pPr>
            <w:r w:rsidRPr="00E33900">
              <w:rPr>
                <w:b/>
                <w:sz w:val="16"/>
                <w:szCs w:val="16"/>
              </w:rPr>
              <w:t>ИТОГО:</w:t>
            </w:r>
          </w:p>
        </w:tc>
        <w:tc>
          <w:tcPr>
            <w:tcW w:w="590" w:type="pct"/>
            <w:vAlign w:val="center"/>
          </w:tcPr>
          <w:p w:rsidR="00CC05E8" w:rsidRPr="00E33900" w:rsidRDefault="00CC05E8" w:rsidP="00CC05E8">
            <w:pPr>
              <w:jc w:val="center"/>
              <w:rPr>
                <w:b/>
                <w:sz w:val="16"/>
                <w:szCs w:val="16"/>
              </w:rPr>
            </w:pPr>
            <w:r w:rsidRPr="00E33900">
              <w:rPr>
                <w:b/>
                <w:sz w:val="16"/>
                <w:szCs w:val="16"/>
              </w:rPr>
              <w:t>69,3</w:t>
            </w:r>
          </w:p>
        </w:tc>
        <w:tc>
          <w:tcPr>
            <w:tcW w:w="572" w:type="pct"/>
            <w:vAlign w:val="center"/>
          </w:tcPr>
          <w:p w:rsidR="00CC05E8" w:rsidRPr="00E33900" w:rsidRDefault="00CC05E8" w:rsidP="00CC05E8">
            <w:pPr>
              <w:jc w:val="center"/>
              <w:rPr>
                <w:b/>
                <w:sz w:val="16"/>
                <w:szCs w:val="16"/>
              </w:rPr>
            </w:pPr>
            <w:r w:rsidRPr="00E33900">
              <w:rPr>
                <w:b/>
                <w:sz w:val="16"/>
                <w:szCs w:val="16"/>
              </w:rPr>
              <w:t>124,7</w:t>
            </w:r>
          </w:p>
        </w:tc>
        <w:tc>
          <w:tcPr>
            <w:tcW w:w="573" w:type="pct"/>
            <w:vAlign w:val="center"/>
          </w:tcPr>
          <w:p w:rsidR="00CC05E8" w:rsidRPr="00E33900" w:rsidRDefault="00CC05E8" w:rsidP="00CC05E8">
            <w:pPr>
              <w:jc w:val="center"/>
              <w:rPr>
                <w:b/>
                <w:sz w:val="16"/>
                <w:szCs w:val="16"/>
              </w:rPr>
            </w:pPr>
            <w:r w:rsidRPr="00E33900">
              <w:rPr>
                <w:b/>
                <w:sz w:val="16"/>
                <w:szCs w:val="16"/>
              </w:rPr>
              <w:t>124,7</w:t>
            </w:r>
          </w:p>
        </w:tc>
        <w:tc>
          <w:tcPr>
            <w:tcW w:w="458" w:type="pct"/>
            <w:vAlign w:val="center"/>
          </w:tcPr>
          <w:p w:rsidR="00CC05E8" w:rsidRPr="00E33900" w:rsidRDefault="00CC05E8" w:rsidP="00CC05E8">
            <w:pPr>
              <w:jc w:val="center"/>
              <w:rPr>
                <w:b/>
                <w:sz w:val="16"/>
                <w:szCs w:val="16"/>
              </w:rPr>
            </w:pPr>
            <w:r w:rsidRPr="00E33900">
              <w:rPr>
                <w:b/>
                <w:sz w:val="16"/>
                <w:szCs w:val="16"/>
              </w:rPr>
              <w:t>179,9</w:t>
            </w:r>
          </w:p>
        </w:tc>
        <w:tc>
          <w:tcPr>
            <w:tcW w:w="572" w:type="pct"/>
            <w:vAlign w:val="center"/>
          </w:tcPr>
          <w:p w:rsidR="00CC05E8" w:rsidRPr="00E33900" w:rsidRDefault="00CC05E8" w:rsidP="00CC05E8">
            <w:pPr>
              <w:jc w:val="center"/>
              <w:rPr>
                <w:b/>
                <w:sz w:val="16"/>
                <w:szCs w:val="16"/>
              </w:rPr>
            </w:pPr>
            <w:r w:rsidRPr="00E33900">
              <w:rPr>
                <w:b/>
                <w:sz w:val="16"/>
                <w:szCs w:val="16"/>
              </w:rPr>
              <w:t>Х</w:t>
            </w:r>
          </w:p>
        </w:tc>
        <w:tc>
          <w:tcPr>
            <w:tcW w:w="572" w:type="pct"/>
            <w:vAlign w:val="center"/>
          </w:tcPr>
          <w:p w:rsidR="00CC05E8" w:rsidRPr="00E33900" w:rsidRDefault="00CC05E8" w:rsidP="00CC05E8">
            <w:pPr>
              <w:jc w:val="center"/>
              <w:rPr>
                <w:b/>
                <w:sz w:val="16"/>
                <w:szCs w:val="16"/>
              </w:rPr>
            </w:pPr>
            <w:r w:rsidRPr="00E33900">
              <w:rPr>
                <w:b/>
                <w:sz w:val="16"/>
                <w:szCs w:val="16"/>
              </w:rPr>
              <w:t>Х</w:t>
            </w:r>
          </w:p>
        </w:tc>
      </w:tr>
    </w:tbl>
    <w:tbl>
      <w:tblPr>
        <w:tblpPr w:leftFromText="180" w:rightFromText="180" w:vertAnchor="text" w:horzAnchor="page" w:tblpX="11368" w:tblpY="93"/>
        <w:tblOverlap w:val="never"/>
        <w:tblW w:w="0" w:type="auto"/>
        <w:tblBorders>
          <w:top w:val="single" w:sz="4" w:space="0" w:color="auto"/>
          <w:left w:val="single" w:sz="4" w:space="0" w:color="auto"/>
          <w:bottom w:val="single" w:sz="4" w:space="0" w:color="auto"/>
          <w:right w:val="single" w:sz="4" w:space="0" w:color="auto"/>
        </w:tblBorders>
        <w:tblLook w:val="04A0"/>
      </w:tblPr>
      <w:tblGrid>
        <w:gridCol w:w="4900"/>
      </w:tblGrid>
      <w:tr w:rsidR="00CC05E8" w:rsidRPr="00E33900" w:rsidTr="00CC05E8">
        <w:trPr>
          <w:trHeight w:val="590"/>
        </w:trPr>
        <w:tc>
          <w:tcPr>
            <w:tcW w:w="4900" w:type="dxa"/>
            <w:tcBorders>
              <w:top w:val="nil"/>
              <w:left w:val="nil"/>
              <w:bottom w:val="nil"/>
              <w:right w:val="nil"/>
            </w:tcBorders>
          </w:tcPr>
          <w:p w:rsidR="00CC05E8" w:rsidRPr="00E33900" w:rsidRDefault="00CC05E8" w:rsidP="00CC05E8">
            <w:pPr>
              <w:pStyle w:val="Iniiaiieoaeno2"/>
              <w:ind w:firstLine="0"/>
              <w:rPr>
                <w:sz w:val="16"/>
                <w:szCs w:val="16"/>
              </w:rPr>
            </w:pPr>
            <w:r w:rsidRPr="00E33900">
              <w:rPr>
                <w:sz w:val="16"/>
                <w:szCs w:val="16"/>
              </w:rPr>
              <w:t>Приложение 7</w:t>
            </w:r>
          </w:p>
          <w:p w:rsidR="00CC05E8" w:rsidRPr="00E33900" w:rsidRDefault="00CC05E8" w:rsidP="00CC05E8">
            <w:pPr>
              <w:pStyle w:val="Iniiaiieoaeno2"/>
              <w:ind w:firstLine="0"/>
              <w:rPr>
                <w:sz w:val="16"/>
                <w:szCs w:val="16"/>
              </w:rPr>
            </w:pPr>
            <w:r w:rsidRPr="00E33900">
              <w:rPr>
                <w:sz w:val="16"/>
                <w:szCs w:val="16"/>
              </w:rPr>
              <w:t>к решению Совета Чаинского сельского поселения                                                                                              от 00.00.2023 г. № 00</w:t>
            </w:r>
          </w:p>
          <w:p w:rsidR="00CC05E8" w:rsidRPr="00E33900" w:rsidRDefault="00CC05E8" w:rsidP="00CC05E8">
            <w:pPr>
              <w:ind w:right="252"/>
              <w:jc w:val="both"/>
              <w:rPr>
                <w:sz w:val="16"/>
                <w:szCs w:val="16"/>
              </w:rPr>
            </w:pPr>
          </w:p>
        </w:tc>
      </w:tr>
    </w:tbl>
    <w:p w:rsidR="00A27789" w:rsidRPr="00E33900" w:rsidRDefault="00A27789" w:rsidP="00A27789">
      <w:pPr>
        <w:pStyle w:val="ConsPlusNonformat"/>
        <w:jc w:val="both"/>
        <w:rPr>
          <w:rFonts w:ascii="Times New Roman" w:hAnsi="Times New Roman" w:cs="Times New Roman"/>
          <w:sz w:val="16"/>
          <w:szCs w:val="16"/>
        </w:rPr>
      </w:pPr>
    </w:p>
    <w:p w:rsidR="00A27789" w:rsidRPr="00E33900" w:rsidRDefault="00A27789" w:rsidP="00A27789">
      <w:pPr>
        <w:jc w:val="right"/>
        <w:rPr>
          <w:sz w:val="16"/>
          <w:szCs w:val="16"/>
        </w:rPr>
      </w:pPr>
    </w:p>
    <w:p w:rsidR="00A27789" w:rsidRPr="00E33900" w:rsidRDefault="00A27789" w:rsidP="00A27789">
      <w:pPr>
        <w:jc w:val="right"/>
        <w:rPr>
          <w:sz w:val="16"/>
          <w:szCs w:val="16"/>
        </w:rPr>
      </w:pPr>
    </w:p>
    <w:p w:rsidR="00A27789" w:rsidRPr="00E33900" w:rsidRDefault="00A27789" w:rsidP="00A27789">
      <w:pPr>
        <w:jc w:val="right"/>
        <w:rPr>
          <w:sz w:val="16"/>
          <w:szCs w:val="16"/>
          <w:highlight w:val="green"/>
        </w:rPr>
      </w:pPr>
    </w:p>
    <w:p w:rsidR="00A27789" w:rsidRPr="00E33900" w:rsidRDefault="00A27789" w:rsidP="00A27789">
      <w:pPr>
        <w:tabs>
          <w:tab w:val="left" w:pos="6015"/>
        </w:tabs>
        <w:jc w:val="center"/>
        <w:rPr>
          <w:b/>
          <w:sz w:val="16"/>
          <w:szCs w:val="16"/>
        </w:rPr>
      </w:pPr>
      <w:r w:rsidRPr="00E33900">
        <w:rPr>
          <w:b/>
          <w:sz w:val="16"/>
          <w:szCs w:val="16"/>
        </w:rPr>
        <w:t>ОТЧЕТ</w:t>
      </w:r>
    </w:p>
    <w:p w:rsidR="00A27789" w:rsidRPr="00E33900" w:rsidRDefault="00A27789" w:rsidP="00A27789">
      <w:pPr>
        <w:tabs>
          <w:tab w:val="left" w:pos="6015"/>
        </w:tabs>
        <w:jc w:val="center"/>
        <w:rPr>
          <w:b/>
          <w:sz w:val="16"/>
          <w:szCs w:val="16"/>
        </w:rPr>
      </w:pPr>
      <w:r w:rsidRPr="00E33900">
        <w:rPr>
          <w:b/>
          <w:sz w:val="16"/>
          <w:szCs w:val="16"/>
        </w:rPr>
        <w:t xml:space="preserve"> об использовании средств Дорожного фонда муниципального образования «Чаинское сельское поселение» за 2022 год</w:t>
      </w:r>
    </w:p>
    <w:p w:rsidR="00A27789" w:rsidRPr="00E33900" w:rsidRDefault="00A27789" w:rsidP="00A27789">
      <w:pPr>
        <w:tabs>
          <w:tab w:val="left" w:pos="6015"/>
        </w:tabs>
        <w:jc w:val="center"/>
        <w:rPr>
          <w:b/>
          <w:sz w:val="16"/>
          <w:szCs w:val="1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811"/>
        <w:gridCol w:w="3402"/>
        <w:gridCol w:w="2127"/>
        <w:gridCol w:w="3685"/>
      </w:tblGrid>
      <w:tr w:rsidR="00A27789" w:rsidRPr="00E33900" w:rsidTr="001C659D">
        <w:tc>
          <w:tcPr>
            <w:tcW w:w="534"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b/>
                <w:sz w:val="16"/>
                <w:szCs w:val="16"/>
              </w:rPr>
            </w:pPr>
            <w:r w:rsidRPr="00E33900">
              <w:rPr>
                <w:b/>
                <w:sz w:val="16"/>
                <w:szCs w:val="16"/>
              </w:rPr>
              <w:t>№</w:t>
            </w:r>
          </w:p>
        </w:tc>
        <w:tc>
          <w:tcPr>
            <w:tcW w:w="5811"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sz w:val="16"/>
                <w:szCs w:val="16"/>
                <w:lang w:val="en-US"/>
              </w:rPr>
            </w:pPr>
            <w:r w:rsidRPr="00E33900">
              <w:rPr>
                <w:b/>
                <w:sz w:val="16"/>
                <w:szCs w:val="16"/>
              </w:rPr>
              <w:t xml:space="preserve">Наименование </w:t>
            </w:r>
          </w:p>
        </w:tc>
        <w:tc>
          <w:tcPr>
            <w:tcW w:w="3402"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sz w:val="16"/>
                <w:szCs w:val="16"/>
              </w:rPr>
            </w:pPr>
            <w:r w:rsidRPr="00E33900">
              <w:rPr>
                <w:b/>
                <w:sz w:val="16"/>
                <w:szCs w:val="16"/>
              </w:rPr>
              <w:t xml:space="preserve">Утвержденные </w:t>
            </w:r>
            <w:proofErr w:type="spellStart"/>
            <w:r w:rsidRPr="00E33900">
              <w:rPr>
                <w:b/>
                <w:sz w:val="16"/>
                <w:szCs w:val="16"/>
              </w:rPr>
              <w:t>бюд</w:t>
            </w:r>
            <w:proofErr w:type="spellEnd"/>
            <w:r w:rsidRPr="00E33900">
              <w:rPr>
                <w:b/>
                <w:sz w:val="16"/>
                <w:szCs w:val="16"/>
              </w:rPr>
              <w:t>. назначения год (тыс. руб.)</w:t>
            </w:r>
          </w:p>
        </w:tc>
        <w:tc>
          <w:tcPr>
            <w:tcW w:w="212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sz w:val="16"/>
                <w:szCs w:val="16"/>
              </w:rPr>
            </w:pPr>
            <w:r w:rsidRPr="00E33900">
              <w:rPr>
                <w:b/>
                <w:sz w:val="16"/>
                <w:szCs w:val="16"/>
              </w:rPr>
              <w:t>Исполнение</w:t>
            </w:r>
          </w:p>
          <w:p w:rsidR="00A27789" w:rsidRPr="00E33900" w:rsidRDefault="00A27789" w:rsidP="00A27789">
            <w:pPr>
              <w:jc w:val="center"/>
              <w:rPr>
                <w:b/>
                <w:sz w:val="16"/>
                <w:szCs w:val="16"/>
              </w:rPr>
            </w:pPr>
            <w:r w:rsidRPr="00E33900">
              <w:rPr>
                <w:b/>
                <w:sz w:val="16"/>
                <w:szCs w:val="16"/>
              </w:rPr>
              <w:t>год (тыс. руб.)</w:t>
            </w:r>
          </w:p>
        </w:tc>
        <w:tc>
          <w:tcPr>
            <w:tcW w:w="3685"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sz w:val="16"/>
                <w:szCs w:val="16"/>
              </w:rPr>
            </w:pPr>
            <w:r w:rsidRPr="00E33900">
              <w:rPr>
                <w:b/>
                <w:sz w:val="16"/>
                <w:szCs w:val="16"/>
              </w:rPr>
              <w:t>%</w:t>
            </w:r>
          </w:p>
          <w:p w:rsidR="00A27789" w:rsidRPr="00E33900" w:rsidRDefault="00A27789" w:rsidP="00A27789">
            <w:pPr>
              <w:jc w:val="center"/>
              <w:rPr>
                <w:b/>
                <w:sz w:val="16"/>
                <w:szCs w:val="16"/>
              </w:rPr>
            </w:pPr>
            <w:r w:rsidRPr="00E33900">
              <w:rPr>
                <w:b/>
                <w:sz w:val="16"/>
                <w:szCs w:val="16"/>
              </w:rPr>
              <w:t>исполнение год</w:t>
            </w:r>
          </w:p>
        </w:tc>
      </w:tr>
      <w:tr w:rsidR="00A27789" w:rsidRPr="00E33900" w:rsidTr="001C659D">
        <w:tc>
          <w:tcPr>
            <w:tcW w:w="534"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rPr>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both"/>
              <w:rPr>
                <w:sz w:val="16"/>
                <w:szCs w:val="16"/>
              </w:rPr>
            </w:pPr>
            <w:r w:rsidRPr="00E33900">
              <w:rPr>
                <w:sz w:val="16"/>
                <w:szCs w:val="16"/>
              </w:rPr>
              <w:t xml:space="preserve">Остаток бюджетных ассигнований Дорожного фонда, не использованных в 2021 </w:t>
            </w:r>
            <w:r w:rsidRPr="00E33900">
              <w:rPr>
                <w:sz w:val="16"/>
                <w:szCs w:val="16"/>
              </w:rPr>
              <w:lastRenderedPageBreak/>
              <w:t>году</w:t>
            </w:r>
          </w:p>
        </w:tc>
        <w:tc>
          <w:tcPr>
            <w:tcW w:w="3402"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lastRenderedPageBreak/>
              <w:t>232,8</w:t>
            </w:r>
          </w:p>
        </w:tc>
        <w:tc>
          <w:tcPr>
            <w:tcW w:w="212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p>
        </w:tc>
        <w:tc>
          <w:tcPr>
            <w:tcW w:w="3685"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sz w:val="16"/>
                <w:szCs w:val="16"/>
              </w:rPr>
            </w:pPr>
          </w:p>
        </w:tc>
      </w:tr>
      <w:tr w:rsidR="00A27789" w:rsidRPr="00E33900" w:rsidTr="001C659D">
        <w:tc>
          <w:tcPr>
            <w:tcW w:w="534"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b/>
                <w:sz w:val="16"/>
                <w:szCs w:val="16"/>
              </w:rPr>
            </w:pPr>
            <w:r w:rsidRPr="00E33900">
              <w:rPr>
                <w:b/>
                <w:sz w:val="16"/>
                <w:szCs w:val="16"/>
              </w:rPr>
              <w:lastRenderedPageBreak/>
              <w:t>1.</w:t>
            </w:r>
          </w:p>
        </w:tc>
        <w:tc>
          <w:tcPr>
            <w:tcW w:w="5811"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b/>
                <w:sz w:val="16"/>
                <w:szCs w:val="16"/>
              </w:rPr>
            </w:pPr>
            <w:r w:rsidRPr="00E33900">
              <w:rPr>
                <w:b/>
                <w:sz w:val="16"/>
                <w:szCs w:val="16"/>
              </w:rPr>
              <w:t>Доходы, в том числе:</w:t>
            </w:r>
          </w:p>
        </w:tc>
        <w:tc>
          <w:tcPr>
            <w:tcW w:w="3402"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sz w:val="16"/>
                <w:szCs w:val="16"/>
              </w:rPr>
            </w:pPr>
            <w:r w:rsidRPr="00E33900">
              <w:rPr>
                <w:b/>
                <w:sz w:val="16"/>
                <w:szCs w:val="16"/>
              </w:rPr>
              <w:t>2665,4</w:t>
            </w:r>
          </w:p>
        </w:tc>
        <w:tc>
          <w:tcPr>
            <w:tcW w:w="212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iCs/>
                <w:sz w:val="16"/>
                <w:szCs w:val="16"/>
              </w:rPr>
            </w:pPr>
            <w:r w:rsidRPr="00E33900">
              <w:rPr>
                <w:b/>
                <w:iCs/>
                <w:sz w:val="16"/>
                <w:szCs w:val="16"/>
              </w:rPr>
              <w:t>2707,0</w:t>
            </w:r>
          </w:p>
        </w:tc>
        <w:tc>
          <w:tcPr>
            <w:tcW w:w="3685"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iCs/>
                <w:sz w:val="16"/>
                <w:szCs w:val="16"/>
              </w:rPr>
            </w:pPr>
            <w:r w:rsidRPr="00E33900">
              <w:rPr>
                <w:b/>
                <w:iCs/>
                <w:sz w:val="16"/>
                <w:szCs w:val="16"/>
              </w:rPr>
              <w:t>101,6</w:t>
            </w:r>
          </w:p>
        </w:tc>
      </w:tr>
      <w:tr w:rsidR="00A27789" w:rsidRPr="00E33900" w:rsidTr="001C659D">
        <w:tc>
          <w:tcPr>
            <w:tcW w:w="534"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sz w:val="16"/>
                <w:szCs w:val="16"/>
              </w:rPr>
            </w:pPr>
            <w:r w:rsidRPr="00E33900">
              <w:rPr>
                <w:sz w:val="16"/>
                <w:szCs w:val="16"/>
              </w:rPr>
              <w:t>1.1</w:t>
            </w:r>
          </w:p>
        </w:tc>
        <w:tc>
          <w:tcPr>
            <w:tcW w:w="5811"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both"/>
              <w:rPr>
                <w:sz w:val="16"/>
                <w:szCs w:val="16"/>
              </w:rPr>
            </w:pPr>
            <w:r w:rsidRPr="00E33900">
              <w:rPr>
                <w:sz w:val="16"/>
                <w:szCs w:val="16"/>
              </w:rPr>
              <w:t>Акцизы по подакцизным товарам (продукции), производимым на территории 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1178,0</w:t>
            </w:r>
          </w:p>
        </w:tc>
        <w:tc>
          <w:tcPr>
            <w:tcW w:w="212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iCs/>
                <w:sz w:val="16"/>
                <w:szCs w:val="16"/>
              </w:rPr>
            </w:pPr>
            <w:r w:rsidRPr="00E33900">
              <w:rPr>
                <w:iCs/>
                <w:sz w:val="16"/>
                <w:szCs w:val="16"/>
              </w:rPr>
              <w:t>1339,2</w:t>
            </w:r>
          </w:p>
        </w:tc>
        <w:tc>
          <w:tcPr>
            <w:tcW w:w="3685"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iCs/>
                <w:sz w:val="16"/>
                <w:szCs w:val="16"/>
              </w:rPr>
            </w:pPr>
            <w:r w:rsidRPr="00E33900">
              <w:rPr>
                <w:iCs/>
                <w:sz w:val="16"/>
                <w:szCs w:val="16"/>
              </w:rPr>
              <w:t>113,7</w:t>
            </w:r>
          </w:p>
        </w:tc>
      </w:tr>
      <w:tr w:rsidR="00A27789" w:rsidRPr="00E33900" w:rsidTr="001C659D">
        <w:tc>
          <w:tcPr>
            <w:tcW w:w="534"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sz w:val="16"/>
                <w:szCs w:val="16"/>
              </w:rPr>
            </w:pPr>
            <w:r w:rsidRPr="00E33900">
              <w:rPr>
                <w:sz w:val="16"/>
                <w:szCs w:val="16"/>
              </w:rPr>
              <w:t>1.2</w:t>
            </w:r>
          </w:p>
        </w:tc>
        <w:tc>
          <w:tcPr>
            <w:tcW w:w="5811"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both"/>
              <w:rPr>
                <w:sz w:val="16"/>
                <w:szCs w:val="16"/>
              </w:rPr>
            </w:pPr>
            <w:r w:rsidRPr="00E33900">
              <w:rPr>
                <w:sz w:val="16"/>
                <w:szCs w:val="16"/>
              </w:rPr>
              <w:t>Доходы от реализации имущества</w:t>
            </w:r>
          </w:p>
        </w:tc>
        <w:tc>
          <w:tcPr>
            <w:tcW w:w="3402"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62,3</w:t>
            </w:r>
          </w:p>
        </w:tc>
        <w:tc>
          <w:tcPr>
            <w:tcW w:w="212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iCs/>
                <w:sz w:val="16"/>
                <w:szCs w:val="16"/>
              </w:rPr>
            </w:pPr>
            <w:r w:rsidRPr="00E33900">
              <w:rPr>
                <w:iCs/>
                <w:sz w:val="16"/>
                <w:szCs w:val="16"/>
              </w:rPr>
              <w:t>62,3</w:t>
            </w:r>
          </w:p>
        </w:tc>
        <w:tc>
          <w:tcPr>
            <w:tcW w:w="3685"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iCs/>
                <w:sz w:val="16"/>
                <w:szCs w:val="16"/>
              </w:rPr>
            </w:pPr>
            <w:r w:rsidRPr="00E33900">
              <w:rPr>
                <w:iCs/>
                <w:sz w:val="16"/>
                <w:szCs w:val="16"/>
              </w:rPr>
              <w:t>100,0</w:t>
            </w:r>
          </w:p>
        </w:tc>
      </w:tr>
      <w:tr w:rsidR="00A27789" w:rsidRPr="00E33900" w:rsidTr="001C659D">
        <w:tc>
          <w:tcPr>
            <w:tcW w:w="534"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sz w:val="16"/>
                <w:szCs w:val="16"/>
              </w:rPr>
            </w:pPr>
            <w:r w:rsidRPr="00E33900">
              <w:rPr>
                <w:sz w:val="16"/>
                <w:szCs w:val="16"/>
              </w:rPr>
              <w:t>1.3</w:t>
            </w:r>
          </w:p>
        </w:tc>
        <w:tc>
          <w:tcPr>
            <w:tcW w:w="5811"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sz w:val="16"/>
                <w:szCs w:val="16"/>
              </w:rPr>
            </w:pPr>
            <w:r w:rsidRPr="00E33900">
              <w:rPr>
                <w:sz w:val="16"/>
                <w:szCs w:val="16"/>
              </w:rPr>
              <w:t>Иные межбюджетные трансферты</w:t>
            </w:r>
          </w:p>
        </w:tc>
        <w:tc>
          <w:tcPr>
            <w:tcW w:w="3402"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1425,1</w:t>
            </w:r>
          </w:p>
        </w:tc>
        <w:tc>
          <w:tcPr>
            <w:tcW w:w="212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1305,5</w:t>
            </w:r>
          </w:p>
        </w:tc>
        <w:tc>
          <w:tcPr>
            <w:tcW w:w="3685"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91,6</w:t>
            </w:r>
          </w:p>
        </w:tc>
      </w:tr>
      <w:tr w:rsidR="00A27789" w:rsidRPr="00E33900" w:rsidTr="001C659D">
        <w:tc>
          <w:tcPr>
            <w:tcW w:w="534"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b/>
                <w:sz w:val="16"/>
                <w:szCs w:val="16"/>
              </w:rPr>
            </w:pPr>
            <w:r w:rsidRPr="00E33900">
              <w:rPr>
                <w:b/>
                <w:sz w:val="16"/>
                <w:szCs w:val="16"/>
              </w:rPr>
              <w:t>2.</w:t>
            </w:r>
          </w:p>
        </w:tc>
        <w:tc>
          <w:tcPr>
            <w:tcW w:w="5811"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b/>
                <w:sz w:val="16"/>
                <w:szCs w:val="16"/>
              </w:rPr>
            </w:pPr>
            <w:r w:rsidRPr="00E33900">
              <w:rPr>
                <w:b/>
                <w:sz w:val="16"/>
                <w:szCs w:val="16"/>
              </w:rPr>
              <w:t>Расходы, всего</w:t>
            </w:r>
          </w:p>
        </w:tc>
        <w:tc>
          <w:tcPr>
            <w:tcW w:w="3402"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sz w:val="16"/>
                <w:szCs w:val="16"/>
              </w:rPr>
            </w:pPr>
            <w:r w:rsidRPr="00E33900">
              <w:rPr>
                <w:b/>
                <w:sz w:val="16"/>
                <w:szCs w:val="16"/>
              </w:rPr>
              <w:t>2898,3</w:t>
            </w:r>
          </w:p>
        </w:tc>
        <w:tc>
          <w:tcPr>
            <w:tcW w:w="212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sz w:val="16"/>
                <w:szCs w:val="16"/>
              </w:rPr>
            </w:pPr>
            <w:r w:rsidRPr="00E33900">
              <w:rPr>
                <w:b/>
                <w:sz w:val="16"/>
                <w:szCs w:val="16"/>
              </w:rPr>
              <w:t>2587,5</w:t>
            </w:r>
          </w:p>
        </w:tc>
        <w:tc>
          <w:tcPr>
            <w:tcW w:w="3685"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sz w:val="16"/>
                <w:szCs w:val="16"/>
              </w:rPr>
            </w:pPr>
            <w:r w:rsidRPr="00E33900">
              <w:rPr>
                <w:b/>
                <w:sz w:val="16"/>
                <w:szCs w:val="16"/>
              </w:rPr>
              <w:t>89,3</w:t>
            </w:r>
          </w:p>
        </w:tc>
      </w:tr>
      <w:tr w:rsidR="00A27789" w:rsidRPr="00E33900" w:rsidTr="001C659D">
        <w:trPr>
          <w:trHeight w:val="391"/>
        </w:trPr>
        <w:tc>
          <w:tcPr>
            <w:tcW w:w="534"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rPr>
                <w:sz w:val="16"/>
                <w:szCs w:val="16"/>
              </w:rPr>
            </w:pPr>
          </w:p>
        </w:tc>
        <w:tc>
          <w:tcPr>
            <w:tcW w:w="5811"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sz w:val="16"/>
                <w:szCs w:val="16"/>
              </w:rPr>
            </w:pPr>
            <w:r w:rsidRPr="00E33900">
              <w:rPr>
                <w:sz w:val="16"/>
                <w:szCs w:val="16"/>
              </w:rPr>
              <w:t>в том числе по направлениям:</w:t>
            </w:r>
          </w:p>
        </w:tc>
        <w:tc>
          <w:tcPr>
            <w:tcW w:w="3402"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sz w:val="16"/>
                <w:szCs w:val="16"/>
              </w:rPr>
            </w:pPr>
          </w:p>
        </w:tc>
        <w:tc>
          <w:tcPr>
            <w:tcW w:w="3685"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sz w:val="16"/>
                <w:szCs w:val="16"/>
              </w:rPr>
            </w:pPr>
          </w:p>
        </w:tc>
      </w:tr>
      <w:tr w:rsidR="00A27789" w:rsidRPr="00E33900" w:rsidTr="001C659D">
        <w:tc>
          <w:tcPr>
            <w:tcW w:w="534"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sz w:val="16"/>
                <w:szCs w:val="16"/>
              </w:rPr>
            </w:pPr>
            <w:r w:rsidRPr="00E33900">
              <w:rPr>
                <w:sz w:val="16"/>
                <w:szCs w:val="16"/>
              </w:rPr>
              <w:t>2.1</w:t>
            </w:r>
          </w:p>
        </w:tc>
        <w:tc>
          <w:tcPr>
            <w:tcW w:w="5811"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both"/>
              <w:rPr>
                <w:sz w:val="16"/>
                <w:szCs w:val="16"/>
              </w:rPr>
            </w:pPr>
            <w:r w:rsidRPr="00E33900">
              <w:rPr>
                <w:sz w:val="16"/>
                <w:szCs w:val="16"/>
              </w:rPr>
              <w:t>Содержание автомобильных дорог общего пользования местного значения и искусственных сооружений на них</w:t>
            </w:r>
          </w:p>
        </w:tc>
        <w:tc>
          <w:tcPr>
            <w:tcW w:w="3402"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1398,2</w:t>
            </w:r>
          </w:p>
        </w:tc>
        <w:tc>
          <w:tcPr>
            <w:tcW w:w="212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1213,3</w:t>
            </w:r>
          </w:p>
        </w:tc>
        <w:tc>
          <w:tcPr>
            <w:tcW w:w="3685"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86,8</w:t>
            </w:r>
          </w:p>
        </w:tc>
      </w:tr>
      <w:tr w:rsidR="00A27789" w:rsidRPr="00E33900" w:rsidTr="001C659D">
        <w:tc>
          <w:tcPr>
            <w:tcW w:w="534"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sz w:val="16"/>
                <w:szCs w:val="16"/>
              </w:rPr>
            </w:pPr>
            <w:r w:rsidRPr="00E33900">
              <w:rPr>
                <w:sz w:val="16"/>
                <w:szCs w:val="16"/>
              </w:rPr>
              <w:t>2.2</w:t>
            </w:r>
          </w:p>
        </w:tc>
        <w:tc>
          <w:tcPr>
            <w:tcW w:w="5811"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both"/>
              <w:rPr>
                <w:sz w:val="16"/>
                <w:szCs w:val="16"/>
              </w:rPr>
            </w:pPr>
            <w:r w:rsidRPr="00E33900">
              <w:rPr>
                <w:sz w:val="16"/>
                <w:szCs w:val="16"/>
              </w:rPr>
              <w:t>Восстановление поврежденных участков дорожного полотна</w:t>
            </w:r>
          </w:p>
        </w:tc>
        <w:tc>
          <w:tcPr>
            <w:tcW w:w="3402"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1500,1</w:t>
            </w:r>
          </w:p>
        </w:tc>
        <w:tc>
          <w:tcPr>
            <w:tcW w:w="212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1374,2</w:t>
            </w:r>
          </w:p>
        </w:tc>
        <w:tc>
          <w:tcPr>
            <w:tcW w:w="3685"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91,6</w:t>
            </w:r>
          </w:p>
        </w:tc>
      </w:tr>
    </w:tbl>
    <w:tbl>
      <w:tblPr>
        <w:tblpPr w:leftFromText="180" w:rightFromText="180" w:vertAnchor="text" w:horzAnchor="page" w:tblpX="10273" w:tblpY="103"/>
        <w:tblOverlap w:val="never"/>
        <w:tblW w:w="0" w:type="auto"/>
        <w:tblBorders>
          <w:top w:val="single" w:sz="4" w:space="0" w:color="auto"/>
          <w:left w:val="single" w:sz="4" w:space="0" w:color="auto"/>
          <w:bottom w:val="single" w:sz="4" w:space="0" w:color="auto"/>
          <w:right w:val="single" w:sz="4" w:space="0" w:color="auto"/>
        </w:tblBorders>
        <w:tblLook w:val="04A0"/>
      </w:tblPr>
      <w:tblGrid>
        <w:gridCol w:w="5518"/>
      </w:tblGrid>
      <w:tr w:rsidR="00CC05E8" w:rsidRPr="00E33900" w:rsidTr="00CC05E8">
        <w:trPr>
          <w:trHeight w:val="560"/>
        </w:trPr>
        <w:tc>
          <w:tcPr>
            <w:tcW w:w="5518" w:type="dxa"/>
            <w:tcBorders>
              <w:top w:val="nil"/>
              <w:left w:val="nil"/>
              <w:bottom w:val="nil"/>
              <w:right w:val="nil"/>
            </w:tcBorders>
          </w:tcPr>
          <w:p w:rsidR="00CC05E8" w:rsidRPr="00E33900" w:rsidRDefault="00CC05E8" w:rsidP="00CC05E8">
            <w:pPr>
              <w:pStyle w:val="Iniiaiieoaeno2"/>
              <w:ind w:firstLine="0"/>
              <w:rPr>
                <w:sz w:val="16"/>
                <w:szCs w:val="16"/>
              </w:rPr>
            </w:pPr>
            <w:r w:rsidRPr="00E33900">
              <w:rPr>
                <w:sz w:val="16"/>
                <w:szCs w:val="16"/>
              </w:rPr>
              <w:t>Приложение 8</w:t>
            </w:r>
          </w:p>
          <w:p w:rsidR="00CC05E8" w:rsidRPr="00E33900" w:rsidRDefault="00CC05E8" w:rsidP="00CC05E8">
            <w:pPr>
              <w:pStyle w:val="Iniiaiieoaeno2"/>
              <w:ind w:firstLine="0"/>
              <w:rPr>
                <w:sz w:val="16"/>
                <w:szCs w:val="16"/>
              </w:rPr>
            </w:pPr>
            <w:r w:rsidRPr="00E33900">
              <w:rPr>
                <w:sz w:val="16"/>
                <w:szCs w:val="16"/>
              </w:rPr>
              <w:t>к решению Совета Чаинского сельского поселения                                                                                              от 00.00.2023 г. № 00</w:t>
            </w:r>
          </w:p>
          <w:p w:rsidR="00CC05E8" w:rsidRPr="00E33900" w:rsidRDefault="00CC05E8" w:rsidP="00CC05E8">
            <w:pPr>
              <w:ind w:right="252"/>
              <w:jc w:val="both"/>
              <w:rPr>
                <w:sz w:val="16"/>
                <w:szCs w:val="16"/>
              </w:rPr>
            </w:pPr>
          </w:p>
        </w:tc>
      </w:tr>
    </w:tbl>
    <w:p w:rsidR="00A27789" w:rsidRPr="00E33900" w:rsidRDefault="00A27789" w:rsidP="00A27789">
      <w:pPr>
        <w:tabs>
          <w:tab w:val="left" w:pos="6015"/>
        </w:tabs>
        <w:jc w:val="center"/>
        <w:rPr>
          <w:b/>
          <w:sz w:val="16"/>
          <w:szCs w:val="16"/>
        </w:rPr>
      </w:pPr>
    </w:p>
    <w:p w:rsidR="00A27789" w:rsidRPr="00E33900" w:rsidRDefault="00A27789" w:rsidP="00A27789">
      <w:pPr>
        <w:rPr>
          <w:sz w:val="16"/>
          <w:szCs w:val="16"/>
        </w:rPr>
      </w:pPr>
    </w:p>
    <w:p w:rsidR="00A27789" w:rsidRPr="00E33900" w:rsidRDefault="00A27789" w:rsidP="00A27789">
      <w:pPr>
        <w:rPr>
          <w:sz w:val="16"/>
          <w:szCs w:val="16"/>
          <w:highlight w:val="green"/>
        </w:rPr>
      </w:pPr>
    </w:p>
    <w:p w:rsidR="00A27789" w:rsidRPr="00E33900" w:rsidRDefault="00A27789" w:rsidP="00A27789">
      <w:pPr>
        <w:tabs>
          <w:tab w:val="left" w:pos="1980"/>
          <w:tab w:val="left" w:pos="2160"/>
          <w:tab w:val="left" w:pos="3060"/>
          <w:tab w:val="left" w:pos="3420"/>
        </w:tabs>
        <w:jc w:val="both"/>
        <w:rPr>
          <w:sz w:val="16"/>
          <w:szCs w:val="16"/>
          <w:highlight w:val="green"/>
        </w:rPr>
      </w:pPr>
      <w:r w:rsidRPr="00E33900">
        <w:rPr>
          <w:sz w:val="16"/>
          <w:szCs w:val="16"/>
          <w:highlight w:val="green"/>
        </w:rPr>
        <w:t xml:space="preserve">       </w:t>
      </w:r>
    </w:p>
    <w:p w:rsidR="00A27789" w:rsidRPr="00E33900" w:rsidRDefault="00A27789" w:rsidP="00A27789">
      <w:pPr>
        <w:jc w:val="center"/>
        <w:rPr>
          <w:b/>
          <w:sz w:val="16"/>
          <w:szCs w:val="16"/>
        </w:rPr>
      </w:pPr>
    </w:p>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 xml:space="preserve">ОТЧЕТ ОБ ИСПОЛЬЗОВАНИИ СРЕДСТВ РЕЗЕРВНОГО ФОНДА МУНИЦИПАЛЬНОГО ОБРАЗОВАНИЯ </w:t>
      </w:r>
    </w:p>
    <w:p w:rsidR="00A27789" w:rsidRPr="00E33900" w:rsidRDefault="00A27789" w:rsidP="00A27789">
      <w:pPr>
        <w:jc w:val="center"/>
        <w:rPr>
          <w:b/>
          <w:sz w:val="16"/>
          <w:szCs w:val="16"/>
        </w:rPr>
      </w:pPr>
      <w:r w:rsidRPr="00E33900">
        <w:rPr>
          <w:b/>
          <w:sz w:val="16"/>
          <w:szCs w:val="16"/>
        </w:rPr>
        <w:t>«ЧАИНСКОЕ СЕЛЬСКОЕ ПОСЕЛЕНИЕ»</w:t>
      </w:r>
    </w:p>
    <w:p w:rsidR="00A27789" w:rsidRPr="00E33900" w:rsidRDefault="00A27789" w:rsidP="00A27789">
      <w:pPr>
        <w:jc w:val="center"/>
        <w:rPr>
          <w:b/>
          <w:sz w:val="16"/>
          <w:szCs w:val="16"/>
        </w:rPr>
      </w:pPr>
      <w:r w:rsidRPr="00E33900">
        <w:rPr>
          <w:b/>
          <w:sz w:val="16"/>
          <w:szCs w:val="16"/>
        </w:rPr>
        <w:t>ОТЧЕТ</w:t>
      </w:r>
    </w:p>
    <w:p w:rsidR="00A27789" w:rsidRPr="00E33900" w:rsidRDefault="00A27789" w:rsidP="00A27789">
      <w:pPr>
        <w:jc w:val="center"/>
        <w:rPr>
          <w:b/>
          <w:sz w:val="16"/>
          <w:szCs w:val="16"/>
        </w:rPr>
      </w:pPr>
      <w:r w:rsidRPr="00E33900">
        <w:rPr>
          <w:b/>
          <w:sz w:val="16"/>
          <w:szCs w:val="16"/>
        </w:rPr>
        <w:t>об использовании резервного фонда Администрации Чаинского поселения по предупреждению чрезвычайных ситуаций, ликвидации последствий стихийных бедствий за 2022 год</w:t>
      </w:r>
    </w:p>
    <w:tbl>
      <w:tblPr>
        <w:tblpPr w:leftFromText="180" w:rightFromText="180" w:vertAnchor="text" w:horzAnchor="margin" w:tblpY="48"/>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2"/>
        <w:gridCol w:w="2389"/>
        <w:gridCol w:w="6356"/>
        <w:gridCol w:w="11"/>
        <w:gridCol w:w="1595"/>
        <w:gridCol w:w="1823"/>
        <w:gridCol w:w="7"/>
        <w:gridCol w:w="1656"/>
      </w:tblGrid>
      <w:tr w:rsidR="00CC05E8" w:rsidRPr="00E33900" w:rsidTr="001C659D">
        <w:tc>
          <w:tcPr>
            <w:tcW w:w="1722" w:type="dxa"/>
            <w:shd w:val="clear" w:color="auto" w:fill="auto"/>
          </w:tcPr>
          <w:p w:rsidR="00CC05E8" w:rsidRPr="00E33900" w:rsidRDefault="00CC05E8" w:rsidP="00CC05E8">
            <w:pPr>
              <w:jc w:val="center"/>
              <w:rPr>
                <w:b/>
                <w:sz w:val="16"/>
                <w:szCs w:val="16"/>
              </w:rPr>
            </w:pPr>
            <w:r w:rsidRPr="00E33900">
              <w:rPr>
                <w:b/>
                <w:sz w:val="16"/>
                <w:szCs w:val="16"/>
              </w:rPr>
              <w:t>Номер и дата распоряжения</w:t>
            </w:r>
          </w:p>
        </w:tc>
        <w:tc>
          <w:tcPr>
            <w:tcW w:w="2389" w:type="dxa"/>
            <w:shd w:val="clear" w:color="auto" w:fill="auto"/>
          </w:tcPr>
          <w:p w:rsidR="00CC05E8" w:rsidRPr="00E33900" w:rsidRDefault="00CC05E8" w:rsidP="00CC05E8">
            <w:pPr>
              <w:jc w:val="center"/>
              <w:rPr>
                <w:b/>
                <w:sz w:val="16"/>
                <w:szCs w:val="16"/>
              </w:rPr>
            </w:pPr>
            <w:r w:rsidRPr="00E33900">
              <w:rPr>
                <w:b/>
                <w:sz w:val="16"/>
                <w:szCs w:val="16"/>
              </w:rPr>
              <w:t>Наименование организации, которой выделены средства</w:t>
            </w:r>
          </w:p>
        </w:tc>
        <w:tc>
          <w:tcPr>
            <w:tcW w:w="6367" w:type="dxa"/>
            <w:gridSpan w:val="2"/>
            <w:shd w:val="clear" w:color="auto" w:fill="auto"/>
          </w:tcPr>
          <w:p w:rsidR="00CC05E8" w:rsidRPr="00E33900" w:rsidRDefault="00CC05E8" w:rsidP="00CC05E8">
            <w:pPr>
              <w:jc w:val="center"/>
              <w:rPr>
                <w:b/>
                <w:sz w:val="16"/>
                <w:szCs w:val="16"/>
              </w:rPr>
            </w:pPr>
          </w:p>
          <w:p w:rsidR="00CC05E8" w:rsidRPr="00E33900" w:rsidRDefault="00CC05E8" w:rsidP="00CC05E8">
            <w:pPr>
              <w:jc w:val="center"/>
              <w:rPr>
                <w:b/>
                <w:sz w:val="16"/>
                <w:szCs w:val="16"/>
              </w:rPr>
            </w:pPr>
            <w:r w:rsidRPr="00E33900">
              <w:rPr>
                <w:b/>
                <w:sz w:val="16"/>
                <w:szCs w:val="16"/>
              </w:rPr>
              <w:t>Цель выделения  средств</w:t>
            </w:r>
          </w:p>
        </w:tc>
        <w:tc>
          <w:tcPr>
            <w:tcW w:w="1595" w:type="dxa"/>
            <w:shd w:val="clear" w:color="auto" w:fill="auto"/>
          </w:tcPr>
          <w:p w:rsidR="00CC05E8" w:rsidRPr="00E33900" w:rsidRDefault="00CC05E8" w:rsidP="00CC05E8">
            <w:pPr>
              <w:jc w:val="center"/>
              <w:rPr>
                <w:b/>
                <w:sz w:val="16"/>
                <w:szCs w:val="16"/>
              </w:rPr>
            </w:pPr>
            <w:r w:rsidRPr="00E33900">
              <w:rPr>
                <w:b/>
                <w:sz w:val="16"/>
                <w:szCs w:val="16"/>
              </w:rPr>
              <w:t>Сумма выделенных средств, руб.</w:t>
            </w:r>
          </w:p>
        </w:tc>
        <w:tc>
          <w:tcPr>
            <w:tcW w:w="1823" w:type="dxa"/>
            <w:shd w:val="clear" w:color="auto" w:fill="auto"/>
          </w:tcPr>
          <w:p w:rsidR="00CC05E8" w:rsidRPr="00E33900" w:rsidRDefault="00CC05E8" w:rsidP="00CC05E8">
            <w:pPr>
              <w:tabs>
                <w:tab w:val="left" w:pos="1609"/>
                <w:tab w:val="left" w:pos="2977"/>
              </w:tabs>
              <w:ind w:left="52" w:right="-108" w:hanging="52"/>
              <w:jc w:val="center"/>
              <w:rPr>
                <w:b/>
                <w:sz w:val="16"/>
                <w:szCs w:val="16"/>
              </w:rPr>
            </w:pPr>
            <w:r w:rsidRPr="00E33900">
              <w:rPr>
                <w:b/>
                <w:sz w:val="16"/>
                <w:szCs w:val="16"/>
              </w:rPr>
              <w:t xml:space="preserve">Кассовые выплаты на 31.12.2022г, </w:t>
            </w:r>
            <w:proofErr w:type="spellStart"/>
            <w:r w:rsidRPr="00E33900">
              <w:rPr>
                <w:b/>
                <w:sz w:val="16"/>
                <w:szCs w:val="16"/>
              </w:rPr>
              <w:t>руб</w:t>
            </w:r>
            <w:proofErr w:type="spellEnd"/>
          </w:p>
        </w:tc>
        <w:tc>
          <w:tcPr>
            <w:tcW w:w="1663" w:type="dxa"/>
            <w:gridSpan w:val="2"/>
            <w:shd w:val="clear" w:color="auto" w:fill="auto"/>
          </w:tcPr>
          <w:p w:rsidR="00CC05E8" w:rsidRPr="00E33900" w:rsidRDefault="00CC05E8" w:rsidP="00CC05E8">
            <w:pPr>
              <w:jc w:val="center"/>
              <w:rPr>
                <w:b/>
                <w:sz w:val="16"/>
                <w:szCs w:val="16"/>
              </w:rPr>
            </w:pPr>
            <w:r w:rsidRPr="00E33900">
              <w:rPr>
                <w:b/>
                <w:sz w:val="16"/>
                <w:szCs w:val="16"/>
              </w:rPr>
              <w:t>% исполнения</w:t>
            </w:r>
          </w:p>
        </w:tc>
      </w:tr>
      <w:tr w:rsidR="00CC05E8" w:rsidRPr="00E33900" w:rsidTr="001C659D">
        <w:tc>
          <w:tcPr>
            <w:tcW w:w="10478" w:type="dxa"/>
            <w:gridSpan w:val="4"/>
            <w:shd w:val="clear" w:color="auto" w:fill="auto"/>
          </w:tcPr>
          <w:p w:rsidR="00CC05E8" w:rsidRPr="00E33900" w:rsidRDefault="00CC05E8" w:rsidP="00CC05E8">
            <w:pPr>
              <w:rPr>
                <w:b/>
                <w:sz w:val="16"/>
                <w:szCs w:val="16"/>
              </w:rPr>
            </w:pPr>
            <w:r w:rsidRPr="00E33900">
              <w:rPr>
                <w:b/>
                <w:sz w:val="16"/>
                <w:szCs w:val="16"/>
              </w:rPr>
              <w:t>Утверждено по бюджету на 2022 год</w:t>
            </w:r>
          </w:p>
        </w:tc>
        <w:tc>
          <w:tcPr>
            <w:tcW w:w="1595" w:type="dxa"/>
            <w:shd w:val="clear" w:color="auto" w:fill="auto"/>
          </w:tcPr>
          <w:p w:rsidR="00CC05E8" w:rsidRPr="00E33900" w:rsidRDefault="00CC05E8" w:rsidP="00CC05E8">
            <w:pPr>
              <w:jc w:val="center"/>
              <w:rPr>
                <w:b/>
                <w:sz w:val="16"/>
                <w:szCs w:val="16"/>
              </w:rPr>
            </w:pPr>
            <w:r w:rsidRPr="00E33900">
              <w:rPr>
                <w:b/>
                <w:sz w:val="16"/>
                <w:szCs w:val="16"/>
              </w:rPr>
              <w:t>0,00</w:t>
            </w:r>
          </w:p>
        </w:tc>
        <w:tc>
          <w:tcPr>
            <w:tcW w:w="1823" w:type="dxa"/>
            <w:shd w:val="clear" w:color="auto" w:fill="auto"/>
          </w:tcPr>
          <w:p w:rsidR="00CC05E8" w:rsidRPr="00E33900" w:rsidRDefault="00CC05E8" w:rsidP="00CC05E8">
            <w:pPr>
              <w:jc w:val="center"/>
              <w:rPr>
                <w:sz w:val="16"/>
                <w:szCs w:val="16"/>
              </w:rPr>
            </w:pPr>
            <w:proofErr w:type="spellStart"/>
            <w:r w:rsidRPr="00E33900">
              <w:rPr>
                <w:sz w:val="16"/>
                <w:szCs w:val="16"/>
              </w:rPr>
              <w:t>х</w:t>
            </w:r>
            <w:proofErr w:type="spellEnd"/>
          </w:p>
        </w:tc>
        <w:tc>
          <w:tcPr>
            <w:tcW w:w="1663" w:type="dxa"/>
            <w:gridSpan w:val="2"/>
            <w:shd w:val="clear" w:color="auto" w:fill="auto"/>
          </w:tcPr>
          <w:p w:rsidR="00CC05E8" w:rsidRPr="00E33900" w:rsidRDefault="00CC05E8" w:rsidP="00CC05E8">
            <w:pPr>
              <w:jc w:val="center"/>
              <w:rPr>
                <w:sz w:val="16"/>
                <w:szCs w:val="16"/>
              </w:rPr>
            </w:pPr>
            <w:proofErr w:type="spellStart"/>
            <w:r w:rsidRPr="00E33900">
              <w:rPr>
                <w:sz w:val="16"/>
                <w:szCs w:val="16"/>
              </w:rPr>
              <w:t>х</w:t>
            </w:r>
            <w:proofErr w:type="spellEnd"/>
          </w:p>
        </w:tc>
      </w:tr>
      <w:tr w:rsidR="00CC05E8" w:rsidRPr="00E33900" w:rsidTr="001C659D">
        <w:tc>
          <w:tcPr>
            <w:tcW w:w="1722" w:type="dxa"/>
            <w:shd w:val="clear" w:color="auto" w:fill="auto"/>
          </w:tcPr>
          <w:p w:rsidR="00CC05E8" w:rsidRPr="00E33900" w:rsidRDefault="00CC05E8" w:rsidP="00CC05E8">
            <w:pPr>
              <w:jc w:val="center"/>
              <w:rPr>
                <w:sz w:val="16"/>
                <w:szCs w:val="16"/>
              </w:rPr>
            </w:pPr>
          </w:p>
        </w:tc>
        <w:tc>
          <w:tcPr>
            <w:tcW w:w="2389" w:type="dxa"/>
            <w:shd w:val="clear" w:color="auto" w:fill="auto"/>
          </w:tcPr>
          <w:p w:rsidR="00CC05E8" w:rsidRPr="00E33900" w:rsidRDefault="00CC05E8" w:rsidP="00CC05E8">
            <w:pPr>
              <w:jc w:val="center"/>
              <w:rPr>
                <w:sz w:val="16"/>
                <w:szCs w:val="16"/>
              </w:rPr>
            </w:pPr>
          </w:p>
        </w:tc>
        <w:tc>
          <w:tcPr>
            <w:tcW w:w="6367" w:type="dxa"/>
            <w:gridSpan w:val="2"/>
            <w:shd w:val="clear" w:color="auto" w:fill="auto"/>
          </w:tcPr>
          <w:p w:rsidR="00CC05E8" w:rsidRPr="00E33900" w:rsidRDefault="00CC05E8" w:rsidP="00CC05E8">
            <w:pPr>
              <w:rPr>
                <w:sz w:val="16"/>
                <w:szCs w:val="16"/>
              </w:rPr>
            </w:pPr>
            <w:r w:rsidRPr="00E33900">
              <w:rPr>
                <w:sz w:val="16"/>
                <w:szCs w:val="16"/>
              </w:rPr>
              <w:t xml:space="preserve"> </w:t>
            </w:r>
          </w:p>
        </w:tc>
        <w:tc>
          <w:tcPr>
            <w:tcW w:w="1595" w:type="dxa"/>
            <w:shd w:val="clear" w:color="auto" w:fill="auto"/>
          </w:tcPr>
          <w:p w:rsidR="00CC05E8" w:rsidRPr="00E33900" w:rsidRDefault="00CC05E8" w:rsidP="00CC05E8">
            <w:pPr>
              <w:jc w:val="center"/>
              <w:rPr>
                <w:sz w:val="16"/>
                <w:szCs w:val="16"/>
              </w:rPr>
            </w:pPr>
            <w:r w:rsidRPr="00E33900">
              <w:rPr>
                <w:sz w:val="16"/>
                <w:szCs w:val="16"/>
              </w:rPr>
              <w:t>0,00</w:t>
            </w:r>
          </w:p>
        </w:tc>
        <w:tc>
          <w:tcPr>
            <w:tcW w:w="1823" w:type="dxa"/>
            <w:shd w:val="clear" w:color="auto" w:fill="auto"/>
          </w:tcPr>
          <w:p w:rsidR="00CC05E8" w:rsidRPr="00E33900" w:rsidRDefault="00CC05E8" w:rsidP="00CC05E8">
            <w:pPr>
              <w:jc w:val="center"/>
              <w:rPr>
                <w:sz w:val="16"/>
                <w:szCs w:val="16"/>
              </w:rPr>
            </w:pPr>
            <w:r w:rsidRPr="00E33900">
              <w:rPr>
                <w:sz w:val="16"/>
                <w:szCs w:val="16"/>
              </w:rPr>
              <w:t>0,00</w:t>
            </w:r>
          </w:p>
        </w:tc>
        <w:tc>
          <w:tcPr>
            <w:tcW w:w="1663" w:type="dxa"/>
            <w:gridSpan w:val="2"/>
            <w:shd w:val="clear" w:color="auto" w:fill="auto"/>
          </w:tcPr>
          <w:p w:rsidR="00CC05E8" w:rsidRPr="00E33900" w:rsidRDefault="00CC05E8" w:rsidP="00CC05E8">
            <w:pPr>
              <w:jc w:val="center"/>
              <w:rPr>
                <w:sz w:val="16"/>
                <w:szCs w:val="16"/>
              </w:rPr>
            </w:pPr>
            <w:r w:rsidRPr="00E33900">
              <w:rPr>
                <w:sz w:val="16"/>
                <w:szCs w:val="16"/>
              </w:rPr>
              <w:t>0</w:t>
            </w:r>
          </w:p>
        </w:tc>
      </w:tr>
      <w:tr w:rsidR="00CC05E8" w:rsidRPr="00E33900" w:rsidTr="001C659D">
        <w:tc>
          <w:tcPr>
            <w:tcW w:w="10478" w:type="dxa"/>
            <w:gridSpan w:val="4"/>
            <w:tcBorders>
              <w:right w:val="nil"/>
            </w:tcBorders>
            <w:shd w:val="clear" w:color="auto" w:fill="auto"/>
          </w:tcPr>
          <w:p w:rsidR="00CC05E8" w:rsidRPr="00E33900" w:rsidRDefault="00CC05E8" w:rsidP="00CC05E8">
            <w:pPr>
              <w:rPr>
                <w:sz w:val="16"/>
                <w:szCs w:val="16"/>
              </w:rPr>
            </w:pPr>
            <w:r w:rsidRPr="00E33900">
              <w:rPr>
                <w:b/>
                <w:sz w:val="16"/>
                <w:szCs w:val="16"/>
              </w:rPr>
              <w:t>Исполнено</w:t>
            </w:r>
          </w:p>
        </w:tc>
        <w:tc>
          <w:tcPr>
            <w:tcW w:w="1595" w:type="dxa"/>
            <w:tcBorders>
              <w:right w:val="nil"/>
            </w:tcBorders>
            <w:shd w:val="clear" w:color="auto" w:fill="auto"/>
          </w:tcPr>
          <w:p w:rsidR="00CC05E8" w:rsidRPr="00E33900" w:rsidRDefault="00CC05E8" w:rsidP="00CC05E8">
            <w:pPr>
              <w:jc w:val="center"/>
              <w:rPr>
                <w:b/>
                <w:sz w:val="16"/>
                <w:szCs w:val="16"/>
              </w:rPr>
            </w:pPr>
            <w:r w:rsidRPr="00E33900">
              <w:rPr>
                <w:b/>
                <w:sz w:val="16"/>
                <w:szCs w:val="16"/>
              </w:rPr>
              <w:t>0,00</w:t>
            </w:r>
          </w:p>
        </w:tc>
        <w:tc>
          <w:tcPr>
            <w:tcW w:w="1830" w:type="dxa"/>
            <w:gridSpan w:val="2"/>
            <w:tcBorders>
              <w:right w:val="nil"/>
            </w:tcBorders>
            <w:shd w:val="clear" w:color="auto" w:fill="auto"/>
          </w:tcPr>
          <w:p w:rsidR="00CC05E8" w:rsidRPr="00E33900" w:rsidRDefault="00CC05E8" w:rsidP="00CC05E8">
            <w:pPr>
              <w:jc w:val="center"/>
              <w:rPr>
                <w:b/>
                <w:sz w:val="16"/>
                <w:szCs w:val="16"/>
              </w:rPr>
            </w:pPr>
            <w:r w:rsidRPr="00E33900">
              <w:rPr>
                <w:b/>
                <w:sz w:val="16"/>
                <w:szCs w:val="16"/>
              </w:rPr>
              <w:t>0,00</w:t>
            </w:r>
          </w:p>
        </w:tc>
        <w:tc>
          <w:tcPr>
            <w:tcW w:w="1656" w:type="dxa"/>
            <w:tcBorders>
              <w:right w:val="nil"/>
            </w:tcBorders>
            <w:shd w:val="clear" w:color="auto" w:fill="auto"/>
          </w:tcPr>
          <w:p w:rsidR="00CC05E8" w:rsidRPr="00E33900" w:rsidRDefault="00CC05E8" w:rsidP="00CC05E8">
            <w:pPr>
              <w:jc w:val="center"/>
              <w:rPr>
                <w:b/>
                <w:sz w:val="16"/>
                <w:szCs w:val="16"/>
              </w:rPr>
            </w:pPr>
            <w:r w:rsidRPr="00E33900">
              <w:rPr>
                <w:b/>
                <w:sz w:val="16"/>
                <w:szCs w:val="16"/>
              </w:rPr>
              <w:t>0</w:t>
            </w:r>
          </w:p>
        </w:tc>
      </w:tr>
      <w:tr w:rsidR="00CC05E8" w:rsidRPr="00E33900" w:rsidTr="001C659D">
        <w:tc>
          <w:tcPr>
            <w:tcW w:w="10467" w:type="dxa"/>
            <w:gridSpan w:val="3"/>
            <w:shd w:val="clear" w:color="auto" w:fill="auto"/>
          </w:tcPr>
          <w:p w:rsidR="00CC05E8" w:rsidRPr="00E33900" w:rsidRDefault="00CC05E8" w:rsidP="00CC05E8">
            <w:pPr>
              <w:rPr>
                <w:sz w:val="16"/>
                <w:szCs w:val="16"/>
              </w:rPr>
            </w:pPr>
            <w:r w:rsidRPr="00E33900">
              <w:rPr>
                <w:b/>
                <w:sz w:val="16"/>
                <w:szCs w:val="16"/>
              </w:rPr>
              <w:t>Остаток средств фонда на 31.12. 2022года</w:t>
            </w:r>
          </w:p>
        </w:tc>
        <w:tc>
          <w:tcPr>
            <w:tcW w:w="1606" w:type="dxa"/>
            <w:gridSpan w:val="2"/>
            <w:tcBorders>
              <w:right w:val="nil"/>
            </w:tcBorders>
            <w:shd w:val="clear" w:color="auto" w:fill="auto"/>
          </w:tcPr>
          <w:p w:rsidR="00CC05E8" w:rsidRPr="00E33900" w:rsidRDefault="00CC05E8" w:rsidP="00CC05E8">
            <w:pPr>
              <w:jc w:val="center"/>
              <w:rPr>
                <w:b/>
                <w:sz w:val="16"/>
                <w:szCs w:val="16"/>
              </w:rPr>
            </w:pPr>
            <w:r w:rsidRPr="00E33900">
              <w:rPr>
                <w:b/>
                <w:sz w:val="16"/>
                <w:szCs w:val="16"/>
              </w:rPr>
              <w:t>0,00</w:t>
            </w:r>
          </w:p>
        </w:tc>
        <w:tc>
          <w:tcPr>
            <w:tcW w:w="1830" w:type="dxa"/>
            <w:gridSpan w:val="2"/>
            <w:tcBorders>
              <w:right w:val="nil"/>
            </w:tcBorders>
            <w:shd w:val="clear" w:color="auto" w:fill="auto"/>
          </w:tcPr>
          <w:p w:rsidR="00CC05E8" w:rsidRPr="00E33900" w:rsidRDefault="00CC05E8" w:rsidP="00CC05E8">
            <w:pPr>
              <w:jc w:val="center"/>
              <w:rPr>
                <w:b/>
                <w:sz w:val="16"/>
                <w:szCs w:val="16"/>
              </w:rPr>
            </w:pPr>
            <w:r w:rsidRPr="00E33900">
              <w:rPr>
                <w:b/>
                <w:sz w:val="16"/>
                <w:szCs w:val="16"/>
              </w:rPr>
              <w:t>0,00</w:t>
            </w:r>
          </w:p>
        </w:tc>
        <w:tc>
          <w:tcPr>
            <w:tcW w:w="1656" w:type="dxa"/>
            <w:tcBorders>
              <w:right w:val="nil"/>
            </w:tcBorders>
            <w:shd w:val="clear" w:color="auto" w:fill="auto"/>
          </w:tcPr>
          <w:p w:rsidR="00CC05E8" w:rsidRPr="00E33900" w:rsidRDefault="00CC05E8" w:rsidP="00CC05E8">
            <w:pPr>
              <w:jc w:val="center"/>
              <w:rPr>
                <w:b/>
                <w:sz w:val="16"/>
                <w:szCs w:val="16"/>
              </w:rPr>
            </w:pPr>
            <w:r w:rsidRPr="00E33900">
              <w:rPr>
                <w:b/>
                <w:sz w:val="16"/>
                <w:szCs w:val="16"/>
              </w:rPr>
              <w:t>0</w:t>
            </w:r>
          </w:p>
        </w:tc>
      </w:tr>
    </w:tbl>
    <w:p w:rsidR="00A27789" w:rsidRPr="00E33900" w:rsidRDefault="00A27789" w:rsidP="00A27789">
      <w:pPr>
        <w:rPr>
          <w:sz w:val="16"/>
          <w:szCs w:val="16"/>
        </w:rPr>
      </w:pPr>
    </w:p>
    <w:p w:rsidR="00A27789" w:rsidRPr="00E33900" w:rsidRDefault="00A27789" w:rsidP="00A27789">
      <w:pPr>
        <w:jc w:val="center"/>
        <w:rPr>
          <w:b/>
          <w:sz w:val="16"/>
          <w:szCs w:val="16"/>
        </w:rPr>
      </w:pPr>
      <w:r w:rsidRPr="00E33900">
        <w:rPr>
          <w:sz w:val="16"/>
          <w:szCs w:val="16"/>
        </w:rPr>
        <w:tab/>
      </w:r>
      <w:r w:rsidRPr="00E33900">
        <w:rPr>
          <w:b/>
          <w:sz w:val="16"/>
          <w:szCs w:val="16"/>
        </w:rPr>
        <w:t>ОТЧЕТ</w:t>
      </w:r>
    </w:p>
    <w:p w:rsidR="00A27789" w:rsidRPr="00E33900" w:rsidRDefault="00A27789" w:rsidP="00A27789">
      <w:pPr>
        <w:jc w:val="center"/>
        <w:rPr>
          <w:b/>
          <w:sz w:val="16"/>
          <w:szCs w:val="16"/>
        </w:rPr>
      </w:pPr>
      <w:r w:rsidRPr="00E33900">
        <w:rPr>
          <w:b/>
          <w:sz w:val="16"/>
          <w:szCs w:val="16"/>
        </w:rPr>
        <w:t>об использовании резервного фонда Администрации Чаинского поселения на непредвиденные расходы за 2022 год</w:t>
      </w:r>
    </w:p>
    <w:tbl>
      <w:tblPr>
        <w:tblpPr w:leftFromText="180" w:rightFromText="180" w:vertAnchor="text" w:horzAnchor="margin" w:tblpY="65"/>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2"/>
        <w:gridCol w:w="2389"/>
        <w:gridCol w:w="6356"/>
        <w:gridCol w:w="11"/>
        <w:gridCol w:w="1595"/>
        <w:gridCol w:w="1823"/>
        <w:gridCol w:w="7"/>
        <w:gridCol w:w="1656"/>
      </w:tblGrid>
      <w:tr w:rsidR="00CC05E8" w:rsidRPr="00E33900" w:rsidTr="001C659D">
        <w:tc>
          <w:tcPr>
            <w:tcW w:w="1722" w:type="dxa"/>
            <w:shd w:val="clear" w:color="auto" w:fill="auto"/>
          </w:tcPr>
          <w:p w:rsidR="00CC05E8" w:rsidRPr="00E33900" w:rsidRDefault="00CC05E8" w:rsidP="00CC05E8">
            <w:pPr>
              <w:jc w:val="center"/>
              <w:rPr>
                <w:b/>
                <w:sz w:val="16"/>
                <w:szCs w:val="16"/>
              </w:rPr>
            </w:pPr>
            <w:r w:rsidRPr="00E33900">
              <w:rPr>
                <w:b/>
                <w:sz w:val="16"/>
                <w:szCs w:val="16"/>
              </w:rPr>
              <w:t>Номер и дата распоряжения</w:t>
            </w:r>
          </w:p>
        </w:tc>
        <w:tc>
          <w:tcPr>
            <w:tcW w:w="2389" w:type="dxa"/>
            <w:shd w:val="clear" w:color="auto" w:fill="auto"/>
          </w:tcPr>
          <w:p w:rsidR="00CC05E8" w:rsidRPr="00E33900" w:rsidRDefault="00CC05E8" w:rsidP="00CC05E8">
            <w:pPr>
              <w:jc w:val="center"/>
              <w:rPr>
                <w:b/>
                <w:sz w:val="16"/>
                <w:szCs w:val="16"/>
              </w:rPr>
            </w:pPr>
            <w:r w:rsidRPr="00E33900">
              <w:rPr>
                <w:b/>
                <w:sz w:val="16"/>
                <w:szCs w:val="16"/>
              </w:rPr>
              <w:t>Наименование организации, которой выделены средства</w:t>
            </w:r>
          </w:p>
        </w:tc>
        <w:tc>
          <w:tcPr>
            <w:tcW w:w="6367" w:type="dxa"/>
            <w:gridSpan w:val="2"/>
            <w:shd w:val="clear" w:color="auto" w:fill="auto"/>
          </w:tcPr>
          <w:p w:rsidR="00CC05E8" w:rsidRPr="00E33900" w:rsidRDefault="00CC05E8" w:rsidP="00CC05E8">
            <w:pPr>
              <w:jc w:val="center"/>
              <w:rPr>
                <w:b/>
                <w:sz w:val="16"/>
                <w:szCs w:val="16"/>
              </w:rPr>
            </w:pPr>
          </w:p>
          <w:p w:rsidR="00CC05E8" w:rsidRPr="00E33900" w:rsidRDefault="00CC05E8" w:rsidP="00CC05E8">
            <w:pPr>
              <w:jc w:val="center"/>
              <w:rPr>
                <w:b/>
                <w:sz w:val="16"/>
                <w:szCs w:val="16"/>
              </w:rPr>
            </w:pPr>
            <w:r w:rsidRPr="00E33900">
              <w:rPr>
                <w:b/>
                <w:sz w:val="16"/>
                <w:szCs w:val="16"/>
              </w:rPr>
              <w:t>Цель выделения средств</w:t>
            </w:r>
          </w:p>
        </w:tc>
        <w:tc>
          <w:tcPr>
            <w:tcW w:w="1595" w:type="dxa"/>
            <w:shd w:val="clear" w:color="auto" w:fill="auto"/>
          </w:tcPr>
          <w:p w:rsidR="00CC05E8" w:rsidRPr="00E33900" w:rsidRDefault="00CC05E8" w:rsidP="00CC05E8">
            <w:pPr>
              <w:jc w:val="center"/>
              <w:rPr>
                <w:b/>
                <w:sz w:val="16"/>
                <w:szCs w:val="16"/>
              </w:rPr>
            </w:pPr>
            <w:r w:rsidRPr="00E33900">
              <w:rPr>
                <w:b/>
                <w:sz w:val="16"/>
                <w:szCs w:val="16"/>
              </w:rPr>
              <w:t>Сумма выделенных средств, руб.</w:t>
            </w:r>
          </w:p>
        </w:tc>
        <w:tc>
          <w:tcPr>
            <w:tcW w:w="1823" w:type="dxa"/>
            <w:shd w:val="clear" w:color="auto" w:fill="auto"/>
          </w:tcPr>
          <w:p w:rsidR="00CC05E8" w:rsidRPr="00E33900" w:rsidRDefault="00CC05E8" w:rsidP="00CC05E8">
            <w:pPr>
              <w:tabs>
                <w:tab w:val="left" w:pos="1609"/>
                <w:tab w:val="left" w:pos="2977"/>
              </w:tabs>
              <w:ind w:left="52" w:right="-108" w:hanging="52"/>
              <w:jc w:val="center"/>
              <w:rPr>
                <w:b/>
                <w:sz w:val="16"/>
                <w:szCs w:val="16"/>
              </w:rPr>
            </w:pPr>
            <w:r w:rsidRPr="00E33900">
              <w:rPr>
                <w:b/>
                <w:sz w:val="16"/>
                <w:szCs w:val="16"/>
              </w:rPr>
              <w:t>Кассовые выплаты на 31.12.2022г, руб.</w:t>
            </w:r>
          </w:p>
        </w:tc>
        <w:tc>
          <w:tcPr>
            <w:tcW w:w="1663" w:type="dxa"/>
            <w:gridSpan w:val="2"/>
            <w:shd w:val="clear" w:color="auto" w:fill="auto"/>
          </w:tcPr>
          <w:p w:rsidR="00CC05E8" w:rsidRPr="00E33900" w:rsidRDefault="00CC05E8" w:rsidP="00CC05E8">
            <w:pPr>
              <w:jc w:val="center"/>
              <w:rPr>
                <w:b/>
                <w:sz w:val="16"/>
                <w:szCs w:val="16"/>
              </w:rPr>
            </w:pPr>
            <w:r w:rsidRPr="00E33900">
              <w:rPr>
                <w:b/>
                <w:sz w:val="16"/>
                <w:szCs w:val="16"/>
              </w:rPr>
              <w:t>% исполнения</w:t>
            </w:r>
          </w:p>
        </w:tc>
      </w:tr>
      <w:tr w:rsidR="00CC05E8" w:rsidRPr="00E33900" w:rsidTr="001C659D">
        <w:tc>
          <w:tcPr>
            <w:tcW w:w="10478" w:type="dxa"/>
            <w:gridSpan w:val="4"/>
            <w:shd w:val="clear" w:color="auto" w:fill="auto"/>
          </w:tcPr>
          <w:p w:rsidR="00CC05E8" w:rsidRPr="00E33900" w:rsidRDefault="00CC05E8" w:rsidP="00CC05E8">
            <w:pPr>
              <w:rPr>
                <w:b/>
                <w:sz w:val="16"/>
                <w:szCs w:val="16"/>
              </w:rPr>
            </w:pPr>
            <w:r w:rsidRPr="00E33900">
              <w:rPr>
                <w:b/>
                <w:sz w:val="16"/>
                <w:szCs w:val="16"/>
              </w:rPr>
              <w:t>Утверждено по бюджету на 2022 год</w:t>
            </w:r>
          </w:p>
        </w:tc>
        <w:tc>
          <w:tcPr>
            <w:tcW w:w="1595" w:type="dxa"/>
            <w:shd w:val="clear" w:color="auto" w:fill="auto"/>
          </w:tcPr>
          <w:p w:rsidR="00CC05E8" w:rsidRPr="00E33900" w:rsidRDefault="00CC05E8" w:rsidP="00CC05E8">
            <w:pPr>
              <w:jc w:val="center"/>
              <w:rPr>
                <w:b/>
                <w:sz w:val="16"/>
                <w:szCs w:val="16"/>
              </w:rPr>
            </w:pPr>
            <w:r w:rsidRPr="00E33900">
              <w:rPr>
                <w:b/>
                <w:sz w:val="16"/>
                <w:szCs w:val="16"/>
              </w:rPr>
              <w:t>0,00</w:t>
            </w:r>
          </w:p>
        </w:tc>
        <w:tc>
          <w:tcPr>
            <w:tcW w:w="1823" w:type="dxa"/>
            <w:shd w:val="clear" w:color="auto" w:fill="auto"/>
          </w:tcPr>
          <w:p w:rsidR="00CC05E8" w:rsidRPr="00E33900" w:rsidRDefault="00CC05E8" w:rsidP="00CC05E8">
            <w:pPr>
              <w:jc w:val="center"/>
              <w:rPr>
                <w:sz w:val="16"/>
                <w:szCs w:val="16"/>
              </w:rPr>
            </w:pPr>
            <w:proofErr w:type="spellStart"/>
            <w:r w:rsidRPr="00E33900">
              <w:rPr>
                <w:sz w:val="16"/>
                <w:szCs w:val="16"/>
              </w:rPr>
              <w:t>х</w:t>
            </w:r>
            <w:proofErr w:type="spellEnd"/>
          </w:p>
        </w:tc>
        <w:tc>
          <w:tcPr>
            <w:tcW w:w="1663" w:type="dxa"/>
            <w:gridSpan w:val="2"/>
            <w:shd w:val="clear" w:color="auto" w:fill="auto"/>
          </w:tcPr>
          <w:p w:rsidR="00CC05E8" w:rsidRPr="00E33900" w:rsidRDefault="00CC05E8" w:rsidP="00CC05E8">
            <w:pPr>
              <w:jc w:val="center"/>
              <w:rPr>
                <w:sz w:val="16"/>
                <w:szCs w:val="16"/>
              </w:rPr>
            </w:pPr>
            <w:proofErr w:type="spellStart"/>
            <w:r w:rsidRPr="00E33900">
              <w:rPr>
                <w:sz w:val="16"/>
                <w:szCs w:val="16"/>
              </w:rPr>
              <w:t>х</w:t>
            </w:r>
            <w:proofErr w:type="spellEnd"/>
          </w:p>
        </w:tc>
      </w:tr>
      <w:tr w:rsidR="00CC05E8" w:rsidRPr="00E33900" w:rsidTr="001C659D">
        <w:tc>
          <w:tcPr>
            <w:tcW w:w="1722" w:type="dxa"/>
            <w:shd w:val="clear" w:color="auto" w:fill="auto"/>
          </w:tcPr>
          <w:p w:rsidR="00CC05E8" w:rsidRPr="00E33900" w:rsidRDefault="00CC05E8" w:rsidP="00CC05E8">
            <w:pPr>
              <w:jc w:val="center"/>
              <w:rPr>
                <w:sz w:val="16"/>
                <w:szCs w:val="16"/>
              </w:rPr>
            </w:pPr>
          </w:p>
        </w:tc>
        <w:tc>
          <w:tcPr>
            <w:tcW w:w="2389" w:type="dxa"/>
            <w:shd w:val="clear" w:color="auto" w:fill="auto"/>
          </w:tcPr>
          <w:p w:rsidR="00CC05E8" w:rsidRPr="00E33900" w:rsidRDefault="00CC05E8" w:rsidP="00CC05E8">
            <w:pPr>
              <w:jc w:val="center"/>
              <w:rPr>
                <w:sz w:val="16"/>
                <w:szCs w:val="16"/>
              </w:rPr>
            </w:pPr>
          </w:p>
        </w:tc>
        <w:tc>
          <w:tcPr>
            <w:tcW w:w="6367" w:type="dxa"/>
            <w:gridSpan w:val="2"/>
            <w:shd w:val="clear" w:color="auto" w:fill="auto"/>
          </w:tcPr>
          <w:p w:rsidR="00CC05E8" w:rsidRPr="00E33900" w:rsidRDefault="00CC05E8" w:rsidP="00CC05E8">
            <w:pPr>
              <w:rPr>
                <w:sz w:val="16"/>
                <w:szCs w:val="16"/>
              </w:rPr>
            </w:pPr>
            <w:r w:rsidRPr="00E33900">
              <w:rPr>
                <w:sz w:val="16"/>
                <w:szCs w:val="16"/>
              </w:rPr>
              <w:t xml:space="preserve"> </w:t>
            </w:r>
          </w:p>
        </w:tc>
        <w:tc>
          <w:tcPr>
            <w:tcW w:w="1595" w:type="dxa"/>
            <w:shd w:val="clear" w:color="auto" w:fill="auto"/>
          </w:tcPr>
          <w:p w:rsidR="00CC05E8" w:rsidRPr="00E33900" w:rsidRDefault="00CC05E8" w:rsidP="00CC05E8">
            <w:pPr>
              <w:jc w:val="center"/>
              <w:rPr>
                <w:sz w:val="16"/>
                <w:szCs w:val="16"/>
              </w:rPr>
            </w:pPr>
            <w:r w:rsidRPr="00E33900">
              <w:rPr>
                <w:sz w:val="16"/>
                <w:szCs w:val="16"/>
              </w:rPr>
              <w:t>0,00</w:t>
            </w:r>
          </w:p>
        </w:tc>
        <w:tc>
          <w:tcPr>
            <w:tcW w:w="1823" w:type="dxa"/>
            <w:shd w:val="clear" w:color="auto" w:fill="auto"/>
          </w:tcPr>
          <w:p w:rsidR="00CC05E8" w:rsidRPr="00E33900" w:rsidRDefault="00CC05E8" w:rsidP="00CC05E8">
            <w:pPr>
              <w:jc w:val="center"/>
              <w:rPr>
                <w:sz w:val="16"/>
                <w:szCs w:val="16"/>
              </w:rPr>
            </w:pPr>
            <w:r w:rsidRPr="00E33900">
              <w:rPr>
                <w:sz w:val="16"/>
                <w:szCs w:val="16"/>
              </w:rPr>
              <w:t>0,00</w:t>
            </w:r>
          </w:p>
        </w:tc>
        <w:tc>
          <w:tcPr>
            <w:tcW w:w="1663" w:type="dxa"/>
            <w:gridSpan w:val="2"/>
            <w:shd w:val="clear" w:color="auto" w:fill="auto"/>
          </w:tcPr>
          <w:p w:rsidR="00CC05E8" w:rsidRPr="00E33900" w:rsidRDefault="00CC05E8" w:rsidP="00CC05E8">
            <w:pPr>
              <w:jc w:val="center"/>
              <w:rPr>
                <w:sz w:val="16"/>
                <w:szCs w:val="16"/>
              </w:rPr>
            </w:pPr>
            <w:r w:rsidRPr="00E33900">
              <w:rPr>
                <w:sz w:val="16"/>
                <w:szCs w:val="16"/>
              </w:rPr>
              <w:t>0</w:t>
            </w:r>
          </w:p>
        </w:tc>
      </w:tr>
      <w:tr w:rsidR="00CC05E8" w:rsidRPr="00E33900" w:rsidTr="001C659D">
        <w:tc>
          <w:tcPr>
            <w:tcW w:w="10478" w:type="dxa"/>
            <w:gridSpan w:val="4"/>
            <w:tcBorders>
              <w:right w:val="nil"/>
            </w:tcBorders>
            <w:shd w:val="clear" w:color="auto" w:fill="auto"/>
          </w:tcPr>
          <w:p w:rsidR="00CC05E8" w:rsidRPr="00E33900" w:rsidRDefault="00CC05E8" w:rsidP="00CC05E8">
            <w:pPr>
              <w:rPr>
                <w:sz w:val="16"/>
                <w:szCs w:val="16"/>
              </w:rPr>
            </w:pPr>
            <w:r w:rsidRPr="00E33900">
              <w:rPr>
                <w:b/>
                <w:sz w:val="16"/>
                <w:szCs w:val="16"/>
              </w:rPr>
              <w:t>Исполнено</w:t>
            </w:r>
          </w:p>
        </w:tc>
        <w:tc>
          <w:tcPr>
            <w:tcW w:w="1595" w:type="dxa"/>
            <w:tcBorders>
              <w:right w:val="nil"/>
            </w:tcBorders>
            <w:shd w:val="clear" w:color="auto" w:fill="auto"/>
          </w:tcPr>
          <w:p w:rsidR="00CC05E8" w:rsidRPr="00E33900" w:rsidRDefault="00CC05E8" w:rsidP="00CC05E8">
            <w:pPr>
              <w:jc w:val="center"/>
              <w:rPr>
                <w:b/>
                <w:sz w:val="16"/>
                <w:szCs w:val="16"/>
              </w:rPr>
            </w:pPr>
            <w:r w:rsidRPr="00E33900">
              <w:rPr>
                <w:b/>
                <w:sz w:val="16"/>
                <w:szCs w:val="16"/>
              </w:rPr>
              <w:t>0,00</w:t>
            </w:r>
          </w:p>
        </w:tc>
        <w:tc>
          <w:tcPr>
            <w:tcW w:w="1830" w:type="dxa"/>
            <w:gridSpan w:val="2"/>
            <w:tcBorders>
              <w:right w:val="nil"/>
            </w:tcBorders>
            <w:shd w:val="clear" w:color="auto" w:fill="auto"/>
          </w:tcPr>
          <w:p w:rsidR="00CC05E8" w:rsidRPr="00E33900" w:rsidRDefault="00CC05E8" w:rsidP="00CC05E8">
            <w:pPr>
              <w:jc w:val="center"/>
              <w:rPr>
                <w:b/>
                <w:sz w:val="16"/>
                <w:szCs w:val="16"/>
              </w:rPr>
            </w:pPr>
            <w:r w:rsidRPr="00E33900">
              <w:rPr>
                <w:b/>
                <w:sz w:val="16"/>
                <w:szCs w:val="16"/>
              </w:rPr>
              <w:t>0,00</w:t>
            </w:r>
          </w:p>
        </w:tc>
        <w:tc>
          <w:tcPr>
            <w:tcW w:w="1656" w:type="dxa"/>
            <w:tcBorders>
              <w:right w:val="nil"/>
            </w:tcBorders>
            <w:shd w:val="clear" w:color="auto" w:fill="auto"/>
          </w:tcPr>
          <w:p w:rsidR="00CC05E8" w:rsidRPr="00E33900" w:rsidRDefault="00CC05E8" w:rsidP="00CC05E8">
            <w:pPr>
              <w:jc w:val="center"/>
              <w:rPr>
                <w:b/>
                <w:sz w:val="16"/>
                <w:szCs w:val="16"/>
              </w:rPr>
            </w:pPr>
            <w:r w:rsidRPr="00E33900">
              <w:rPr>
                <w:b/>
                <w:sz w:val="16"/>
                <w:szCs w:val="16"/>
              </w:rPr>
              <w:t>0</w:t>
            </w:r>
          </w:p>
        </w:tc>
      </w:tr>
      <w:tr w:rsidR="00CC05E8" w:rsidRPr="00E33900" w:rsidTr="001C659D">
        <w:tc>
          <w:tcPr>
            <w:tcW w:w="10467" w:type="dxa"/>
            <w:gridSpan w:val="3"/>
            <w:shd w:val="clear" w:color="auto" w:fill="auto"/>
          </w:tcPr>
          <w:p w:rsidR="00CC05E8" w:rsidRPr="00E33900" w:rsidRDefault="00CC05E8" w:rsidP="00CC05E8">
            <w:pPr>
              <w:rPr>
                <w:sz w:val="16"/>
                <w:szCs w:val="16"/>
              </w:rPr>
            </w:pPr>
            <w:r w:rsidRPr="00E33900">
              <w:rPr>
                <w:b/>
                <w:sz w:val="16"/>
                <w:szCs w:val="16"/>
              </w:rPr>
              <w:t>Остаток средств фонда на 31.12. 2022 года</w:t>
            </w:r>
          </w:p>
        </w:tc>
        <w:tc>
          <w:tcPr>
            <w:tcW w:w="1606" w:type="dxa"/>
            <w:gridSpan w:val="2"/>
            <w:tcBorders>
              <w:right w:val="nil"/>
            </w:tcBorders>
            <w:shd w:val="clear" w:color="auto" w:fill="auto"/>
          </w:tcPr>
          <w:p w:rsidR="00CC05E8" w:rsidRPr="00E33900" w:rsidRDefault="00CC05E8" w:rsidP="00CC05E8">
            <w:pPr>
              <w:jc w:val="center"/>
              <w:rPr>
                <w:b/>
                <w:sz w:val="16"/>
                <w:szCs w:val="16"/>
              </w:rPr>
            </w:pPr>
            <w:r w:rsidRPr="00E33900">
              <w:rPr>
                <w:b/>
                <w:sz w:val="16"/>
                <w:szCs w:val="16"/>
              </w:rPr>
              <w:t>0,00</w:t>
            </w:r>
          </w:p>
        </w:tc>
        <w:tc>
          <w:tcPr>
            <w:tcW w:w="1830" w:type="dxa"/>
            <w:gridSpan w:val="2"/>
            <w:tcBorders>
              <w:right w:val="nil"/>
            </w:tcBorders>
            <w:shd w:val="clear" w:color="auto" w:fill="auto"/>
          </w:tcPr>
          <w:p w:rsidR="00CC05E8" w:rsidRPr="00E33900" w:rsidRDefault="00CC05E8" w:rsidP="00CC05E8">
            <w:pPr>
              <w:jc w:val="center"/>
              <w:rPr>
                <w:b/>
                <w:sz w:val="16"/>
                <w:szCs w:val="16"/>
              </w:rPr>
            </w:pPr>
            <w:r w:rsidRPr="00E33900">
              <w:rPr>
                <w:b/>
                <w:sz w:val="16"/>
                <w:szCs w:val="16"/>
              </w:rPr>
              <w:t>0,00</w:t>
            </w:r>
          </w:p>
        </w:tc>
        <w:tc>
          <w:tcPr>
            <w:tcW w:w="1656" w:type="dxa"/>
            <w:tcBorders>
              <w:right w:val="nil"/>
            </w:tcBorders>
            <w:shd w:val="clear" w:color="auto" w:fill="auto"/>
          </w:tcPr>
          <w:p w:rsidR="00CC05E8" w:rsidRPr="00E33900" w:rsidRDefault="00CC05E8" w:rsidP="00CC05E8">
            <w:pPr>
              <w:jc w:val="center"/>
              <w:rPr>
                <w:b/>
                <w:sz w:val="16"/>
                <w:szCs w:val="16"/>
              </w:rPr>
            </w:pPr>
            <w:r w:rsidRPr="00E33900">
              <w:rPr>
                <w:b/>
                <w:sz w:val="16"/>
                <w:szCs w:val="16"/>
              </w:rPr>
              <w:t>0</w:t>
            </w:r>
          </w:p>
        </w:tc>
      </w:tr>
    </w:tbl>
    <w:p w:rsidR="00A27789" w:rsidRPr="00E33900" w:rsidRDefault="00A27789" w:rsidP="00A27789">
      <w:pPr>
        <w:jc w:val="center"/>
        <w:rPr>
          <w:b/>
          <w:sz w:val="16"/>
          <w:szCs w:val="16"/>
        </w:rPr>
      </w:pPr>
    </w:p>
    <w:p w:rsidR="00A27789" w:rsidRPr="00E33900" w:rsidRDefault="00A27789" w:rsidP="00A27789">
      <w:pPr>
        <w:tabs>
          <w:tab w:val="left" w:pos="4528"/>
        </w:tabs>
        <w:rPr>
          <w:sz w:val="16"/>
          <w:szCs w:val="16"/>
        </w:rPr>
        <w:sectPr w:rsidR="00A27789" w:rsidRPr="00E33900" w:rsidSect="001C659D">
          <w:pgSz w:w="16838" w:h="11906" w:orient="landscape"/>
          <w:pgMar w:top="720" w:right="720" w:bottom="720" w:left="720" w:header="709" w:footer="709" w:gutter="0"/>
          <w:cols w:space="708"/>
          <w:docGrid w:linePitch="360"/>
        </w:sectPr>
      </w:pPr>
    </w:p>
    <w:p w:rsidR="00A27789" w:rsidRPr="00E33900" w:rsidRDefault="00A27789" w:rsidP="00A27789">
      <w:pPr>
        <w:tabs>
          <w:tab w:val="left" w:pos="4528"/>
        </w:tabs>
        <w:rPr>
          <w:sz w:val="16"/>
          <w:szCs w:val="16"/>
        </w:rPr>
      </w:pPr>
    </w:p>
    <w:p w:rsidR="00A27789" w:rsidRPr="00E33900" w:rsidRDefault="00A27789" w:rsidP="00A27789">
      <w:pPr>
        <w:tabs>
          <w:tab w:val="left" w:pos="6015"/>
        </w:tabs>
        <w:jc w:val="center"/>
        <w:rPr>
          <w:b/>
          <w:sz w:val="16"/>
          <w:szCs w:val="16"/>
        </w:rPr>
      </w:pPr>
    </w:p>
    <w:p w:rsidR="00A27789" w:rsidRPr="00E33900" w:rsidRDefault="00A27789" w:rsidP="00A27789">
      <w:pPr>
        <w:jc w:val="center"/>
        <w:rPr>
          <w:b/>
          <w:sz w:val="16"/>
          <w:szCs w:val="16"/>
        </w:rPr>
      </w:pPr>
      <w:r w:rsidRPr="00E33900">
        <w:rPr>
          <w:b/>
          <w:sz w:val="16"/>
          <w:szCs w:val="16"/>
        </w:rPr>
        <w:t>ПОЯСНИТЕЛЬНАЯ ЗАПИСКА</w:t>
      </w:r>
    </w:p>
    <w:p w:rsidR="00A27789" w:rsidRPr="00E33900" w:rsidRDefault="00A27789" w:rsidP="00A27789">
      <w:pPr>
        <w:jc w:val="center"/>
        <w:rPr>
          <w:b/>
          <w:sz w:val="16"/>
          <w:szCs w:val="16"/>
        </w:rPr>
      </w:pPr>
      <w:r w:rsidRPr="00E33900">
        <w:rPr>
          <w:b/>
          <w:sz w:val="16"/>
          <w:szCs w:val="16"/>
        </w:rPr>
        <w:t>к отчету об исполнении бюджета муниципального образования</w:t>
      </w:r>
    </w:p>
    <w:p w:rsidR="00A27789" w:rsidRPr="00E33900" w:rsidRDefault="00A27789" w:rsidP="00A27789">
      <w:pPr>
        <w:jc w:val="center"/>
        <w:rPr>
          <w:b/>
          <w:sz w:val="16"/>
          <w:szCs w:val="16"/>
        </w:rPr>
      </w:pPr>
      <w:r w:rsidRPr="00E33900">
        <w:rPr>
          <w:b/>
          <w:sz w:val="16"/>
          <w:szCs w:val="16"/>
        </w:rPr>
        <w:t>«Чаинское сельское поселение</w:t>
      </w:r>
      <w:r w:rsidRPr="00E33900">
        <w:rPr>
          <w:sz w:val="16"/>
          <w:szCs w:val="16"/>
        </w:rPr>
        <w:t xml:space="preserve"> </w:t>
      </w:r>
      <w:r w:rsidRPr="00E33900">
        <w:rPr>
          <w:b/>
          <w:sz w:val="16"/>
          <w:szCs w:val="16"/>
        </w:rPr>
        <w:t>Чаинского района Томской области» за 2022 года.</w:t>
      </w:r>
    </w:p>
    <w:p w:rsidR="00A27789" w:rsidRPr="001C659D" w:rsidRDefault="00A27789" w:rsidP="00A27789">
      <w:pPr>
        <w:jc w:val="center"/>
        <w:rPr>
          <w:b/>
          <w:bCs/>
          <w:sz w:val="16"/>
          <w:szCs w:val="16"/>
        </w:rPr>
      </w:pPr>
      <w:r w:rsidRPr="00E33900">
        <w:rPr>
          <w:b/>
          <w:bCs/>
          <w:sz w:val="16"/>
          <w:szCs w:val="16"/>
        </w:rPr>
        <w:t>1.Исполнение доходов бюджета муниципального образования</w:t>
      </w:r>
    </w:p>
    <w:p w:rsidR="00A27789" w:rsidRPr="00E33900" w:rsidRDefault="00A27789" w:rsidP="00A27789">
      <w:pPr>
        <w:pStyle w:val="affff7"/>
        <w:ind w:firstLine="709"/>
        <w:rPr>
          <w:color w:val="auto"/>
          <w:sz w:val="16"/>
          <w:szCs w:val="16"/>
        </w:rPr>
      </w:pPr>
      <w:r w:rsidRPr="00E33900">
        <w:rPr>
          <w:color w:val="auto"/>
          <w:sz w:val="16"/>
          <w:szCs w:val="16"/>
        </w:rPr>
        <w:t>Бюджет муниципального образования «Чаинское сельское поселение</w:t>
      </w:r>
      <w:r w:rsidRPr="00E33900">
        <w:rPr>
          <w:sz w:val="16"/>
          <w:szCs w:val="16"/>
        </w:rPr>
        <w:t xml:space="preserve"> </w:t>
      </w:r>
      <w:r w:rsidRPr="00E33900">
        <w:rPr>
          <w:color w:val="auto"/>
          <w:sz w:val="16"/>
          <w:szCs w:val="16"/>
        </w:rPr>
        <w:t xml:space="preserve">Чаинского района Томской области» на 2022 год утвержден решением Совета Чаинского сельского поселения от 24 декабря 2021 года № 52. </w:t>
      </w:r>
    </w:p>
    <w:p w:rsidR="00A27789" w:rsidRPr="00E33900" w:rsidRDefault="00A27789" w:rsidP="00A27789">
      <w:pPr>
        <w:pStyle w:val="affff7"/>
        <w:ind w:firstLine="709"/>
        <w:rPr>
          <w:color w:val="auto"/>
          <w:sz w:val="16"/>
          <w:szCs w:val="16"/>
        </w:rPr>
      </w:pPr>
      <w:r w:rsidRPr="00E33900">
        <w:rPr>
          <w:color w:val="auto"/>
          <w:sz w:val="16"/>
          <w:szCs w:val="16"/>
        </w:rPr>
        <w:t xml:space="preserve">Первоначальный общий объем доходов бюджета поселения был утвержден в сумме 12861,5 тыс. рублей, в том числе налоговые и неналоговые доходы в сумме 1760,4 тыс. рублей, безвозмездные поступления в сумме 11101,1 тыс. рублей. </w:t>
      </w:r>
    </w:p>
    <w:p w:rsidR="00A27789" w:rsidRPr="00E33900" w:rsidRDefault="00A27789" w:rsidP="00A27789">
      <w:pPr>
        <w:pStyle w:val="affff7"/>
        <w:ind w:firstLine="709"/>
        <w:rPr>
          <w:color w:val="auto"/>
          <w:sz w:val="16"/>
          <w:szCs w:val="16"/>
        </w:rPr>
      </w:pPr>
      <w:r w:rsidRPr="00E33900">
        <w:rPr>
          <w:color w:val="auto"/>
          <w:sz w:val="16"/>
          <w:szCs w:val="16"/>
        </w:rPr>
        <w:t>В результате уточнения бюджета в течение года бюджетные назначения по доходам уменьшились на 195,4 тыс. рублей и составили 12666,1 тыс. рублей, в том числе:</w:t>
      </w:r>
    </w:p>
    <w:p w:rsidR="00A27789" w:rsidRPr="00E33900" w:rsidRDefault="00A27789" w:rsidP="00A27789">
      <w:pPr>
        <w:pStyle w:val="affff7"/>
        <w:ind w:firstLine="709"/>
        <w:rPr>
          <w:color w:val="auto"/>
          <w:sz w:val="16"/>
          <w:szCs w:val="16"/>
        </w:rPr>
      </w:pPr>
      <w:r w:rsidRPr="00E33900">
        <w:rPr>
          <w:color w:val="auto"/>
          <w:sz w:val="16"/>
          <w:szCs w:val="16"/>
        </w:rPr>
        <w:t xml:space="preserve"> налоговые и неналоговые доходы увеличились на 20,3 тыс. рублей и составили 1780,7 тыс. рублей;</w:t>
      </w:r>
    </w:p>
    <w:p w:rsidR="00A27789" w:rsidRPr="00E33900" w:rsidRDefault="00A27789" w:rsidP="00A27789">
      <w:pPr>
        <w:pStyle w:val="affff7"/>
        <w:ind w:firstLine="709"/>
        <w:rPr>
          <w:color w:val="auto"/>
          <w:sz w:val="16"/>
          <w:szCs w:val="16"/>
        </w:rPr>
      </w:pPr>
      <w:r w:rsidRPr="00E33900">
        <w:rPr>
          <w:color w:val="auto"/>
          <w:sz w:val="16"/>
          <w:szCs w:val="16"/>
        </w:rPr>
        <w:t xml:space="preserve">безвозмездные поступления уменьшились на 215,7 тыс. рублей и составили 10885,4 тыс. рублей. </w:t>
      </w:r>
    </w:p>
    <w:p w:rsidR="00A27789" w:rsidRPr="00E33900" w:rsidRDefault="00A27789" w:rsidP="00A27789">
      <w:pPr>
        <w:jc w:val="both"/>
        <w:rPr>
          <w:sz w:val="16"/>
          <w:szCs w:val="16"/>
        </w:rPr>
      </w:pPr>
      <w:r w:rsidRPr="00E33900">
        <w:rPr>
          <w:sz w:val="16"/>
          <w:szCs w:val="16"/>
        </w:rPr>
        <w:t xml:space="preserve">   </w:t>
      </w:r>
    </w:p>
    <w:p w:rsidR="00A27789" w:rsidRPr="00E33900" w:rsidRDefault="00A27789" w:rsidP="00A27789">
      <w:pPr>
        <w:jc w:val="center"/>
        <w:rPr>
          <w:sz w:val="16"/>
          <w:szCs w:val="16"/>
        </w:rPr>
      </w:pPr>
      <w:r w:rsidRPr="00E33900">
        <w:rPr>
          <w:sz w:val="16"/>
          <w:szCs w:val="16"/>
        </w:rPr>
        <w:t>Структура доходов бюджета муниципального образования за 2022 год характеризуется следующими показателями:</w:t>
      </w:r>
    </w:p>
    <w:tbl>
      <w:tblPr>
        <w:tblpPr w:leftFromText="180" w:rightFromText="180" w:vertAnchor="text" w:horzAnchor="margin" w:tblpXSpec="center" w:tblpY="251"/>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9"/>
        <w:gridCol w:w="1497"/>
        <w:gridCol w:w="1496"/>
        <w:gridCol w:w="1347"/>
        <w:gridCol w:w="1496"/>
        <w:gridCol w:w="1048"/>
        <w:gridCol w:w="1047"/>
      </w:tblGrid>
      <w:tr w:rsidR="00A27789" w:rsidRPr="00E33900" w:rsidTr="001C659D">
        <w:trPr>
          <w:trHeight w:val="1082"/>
        </w:trPr>
        <w:tc>
          <w:tcPr>
            <w:tcW w:w="2059" w:type="dxa"/>
            <w:vMerge w:val="restart"/>
          </w:tcPr>
          <w:p w:rsidR="00A27789" w:rsidRPr="00E33900" w:rsidRDefault="00A27789" w:rsidP="001C659D">
            <w:pPr>
              <w:jc w:val="center"/>
              <w:rPr>
                <w:b/>
                <w:sz w:val="16"/>
                <w:szCs w:val="16"/>
              </w:rPr>
            </w:pPr>
            <w:r w:rsidRPr="00E33900">
              <w:rPr>
                <w:b/>
                <w:sz w:val="16"/>
                <w:szCs w:val="16"/>
              </w:rPr>
              <w:t>Наименование</w:t>
            </w:r>
          </w:p>
          <w:p w:rsidR="00A27789" w:rsidRPr="00E33900" w:rsidRDefault="00A27789" w:rsidP="001C659D">
            <w:pPr>
              <w:jc w:val="center"/>
              <w:rPr>
                <w:b/>
                <w:sz w:val="16"/>
                <w:szCs w:val="16"/>
              </w:rPr>
            </w:pPr>
            <w:r w:rsidRPr="00E33900">
              <w:rPr>
                <w:b/>
                <w:sz w:val="16"/>
                <w:szCs w:val="16"/>
              </w:rPr>
              <w:t>доходов</w:t>
            </w:r>
          </w:p>
        </w:tc>
        <w:tc>
          <w:tcPr>
            <w:tcW w:w="2992" w:type="dxa"/>
            <w:gridSpan w:val="2"/>
          </w:tcPr>
          <w:p w:rsidR="00A27789" w:rsidRPr="00E33900" w:rsidRDefault="00A27789" w:rsidP="001C659D">
            <w:pPr>
              <w:jc w:val="center"/>
              <w:rPr>
                <w:b/>
                <w:sz w:val="16"/>
                <w:szCs w:val="16"/>
              </w:rPr>
            </w:pPr>
            <w:r w:rsidRPr="00E33900">
              <w:rPr>
                <w:b/>
                <w:sz w:val="16"/>
                <w:szCs w:val="16"/>
              </w:rPr>
              <w:t>Утверждено на 2022 год,</w:t>
            </w:r>
          </w:p>
          <w:p w:rsidR="00A27789" w:rsidRPr="00E33900" w:rsidRDefault="00A27789" w:rsidP="001C659D">
            <w:pPr>
              <w:jc w:val="center"/>
              <w:rPr>
                <w:b/>
                <w:sz w:val="16"/>
                <w:szCs w:val="16"/>
              </w:rPr>
            </w:pPr>
            <w:r w:rsidRPr="00E33900">
              <w:rPr>
                <w:b/>
                <w:sz w:val="16"/>
                <w:szCs w:val="16"/>
              </w:rPr>
              <w:t xml:space="preserve">тыс. </w:t>
            </w:r>
            <w:proofErr w:type="spellStart"/>
            <w:r w:rsidRPr="00E33900">
              <w:rPr>
                <w:b/>
                <w:sz w:val="16"/>
                <w:szCs w:val="16"/>
              </w:rPr>
              <w:t>руб</w:t>
            </w:r>
            <w:proofErr w:type="spellEnd"/>
          </w:p>
        </w:tc>
        <w:tc>
          <w:tcPr>
            <w:tcW w:w="1347" w:type="dxa"/>
            <w:vMerge w:val="restart"/>
          </w:tcPr>
          <w:p w:rsidR="00A27789" w:rsidRPr="00E33900" w:rsidRDefault="00A27789" w:rsidP="001C659D">
            <w:pPr>
              <w:jc w:val="both"/>
              <w:rPr>
                <w:b/>
                <w:sz w:val="16"/>
                <w:szCs w:val="16"/>
              </w:rPr>
            </w:pPr>
            <w:r w:rsidRPr="00E33900">
              <w:rPr>
                <w:b/>
                <w:sz w:val="16"/>
                <w:szCs w:val="16"/>
              </w:rPr>
              <w:t>Исполнено за 2022, тыс. руб.</w:t>
            </w:r>
          </w:p>
        </w:tc>
        <w:tc>
          <w:tcPr>
            <w:tcW w:w="1496" w:type="dxa"/>
            <w:vMerge w:val="restart"/>
          </w:tcPr>
          <w:p w:rsidR="00A27789" w:rsidRPr="00E33900" w:rsidRDefault="00A27789" w:rsidP="001C659D">
            <w:pPr>
              <w:jc w:val="both"/>
              <w:rPr>
                <w:b/>
                <w:sz w:val="16"/>
                <w:szCs w:val="16"/>
              </w:rPr>
            </w:pPr>
            <w:r w:rsidRPr="00E33900">
              <w:rPr>
                <w:b/>
                <w:sz w:val="16"/>
                <w:szCs w:val="16"/>
              </w:rPr>
              <w:t>Отклонение от утверждения</w:t>
            </w:r>
          </w:p>
          <w:p w:rsidR="00A27789" w:rsidRPr="00E33900" w:rsidRDefault="00A27789" w:rsidP="001C659D">
            <w:pPr>
              <w:jc w:val="both"/>
              <w:rPr>
                <w:b/>
                <w:sz w:val="16"/>
                <w:szCs w:val="16"/>
              </w:rPr>
            </w:pPr>
            <w:r w:rsidRPr="00E33900">
              <w:rPr>
                <w:b/>
                <w:sz w:val="16"/>
                <w:szCs w:val="16"/>
              </w:rPr>
              <w:t xml:space="preserve">01.01.2022 на 01.01.2023 тыс. </w:t>
            </w:r>
            <w:proofErr w:type="spellStart"/>
            <w:r w:rsidRPr="00E33900">
              <w:rPr>
                <w:b/>
                <w:sz w:val="16"/>
                <w:szCs w:val="16"/>
              </w:rPr>
              <w:t>руб</w:t>
            </w:r>
            <w:proofErr w:type="spellEnd"/>
          </w:p>
        </w:tc>
        <w:tc>
          <w:tcPr>
            <w:tcW w:w="1048" w:type="dxa"/>
            <w:vMerge w:val="restart"/>
          </w:tcPr>
          <w:p w:rsidR="00A27789" w:rsidRPr="00E33900" w:rsidRDefault="00A27789" w:rsidP="001C659D">
            <w:pPr>
              <w:jc w:val="both"/>
              <w:rPr>
                <w:b/>
                <w:sz w:val="16"/>
                <w:szCs w:val="16"/>
              </w:rPr>
            </w:pPr>
            <w:r w:rsidRPr="00E33900">
              <w:rPr>
                <w:b/>
                <w:sz w:val="16"/>
                <w:szCs w:val="16"/>
              </w:rPr>
              <w:t>% исполнения на 01.01.2023</w:t>
            </w:r>
          </w:p>
        </w:tc>
        <w:tc>
          <w:tcPr>
            <w:tcW w:w="1047" w:type="dxa"/>
            <w:vMerge w:val="restart"/>
          </w:tcPr>
          <w:p w:rsidR="00A27789" w:rsidRPr="00E33900" w:rsidRDefault="00A27789" w:rsidP="001C659D">
            <w:pPr>
              <w:jc w:val="both"/>
              <w:rPr>
                <w:b/>
                <w:sz w:val="16"/>
                <w:szCs w:val="16"/>
              </w:rPr>
            </w:pPr>
            <w:r w:rsidRPr="00E33900">
              <w:rPr>
                <w:b/>
                <w:sz w:val="16"/>
                <w:szCs w:val="16"/>
              </w:rPr>
              <w:t>Удельный вес, %</w:t>
            </w:r>
          </w:p>
          <w:p w:rsidR="00A27789" w:rsidRPr="00E33900" w:rsidRDefault="00A27789" w:rsidP="001C659D">
            <w:pPr>
              <w:jc w:val="both"/>
              <w:rPr>
                <w:sz w:val="16"/>
                <w:szCs w:val="16"/>
              </w:rPr>
            </w:pPr>
          </w:p>
          <w:p w:rsidR="00A27789" w:rsidRPr="00E33900" w:rsidRDefault="00A27789" w:rsidP="001C659D">
            <w:pPr>
              <w:jc w:val="both"/>
              <w:rPr>
                <w:sz w:val="16"/>
                <w:szCs w:val="16"/>
              </w:rPr>
            </w:pPr>
            <w:r w:rsidRPr="00E33900">
              <w:rPr>
                <w:b/>
                <w:sz w:val="16"/>
                <w:szCs w:val="16"/>
              </w:rPr>
              <w:t xml:space="preserve"> </w:t>
            </w:r>
          </w:p>
          <w:p w:rsidR="00A27789" w:rsidRPr="00E33900" w:rsidRDefault="00A27789" w:rsidP="001C659D">
            <w:pPr>
              <w:jc w:val="both"/>
              <w:rPr>
                <w:sz w:val="16"/>
                <w:szCs w:val="16"/>
              </w:rPr>
            </w:pPr>
          </w:p>
          <w:p w:rsidR="00A27789" w:rsidRPr="00E33900" w:rsidRDefault="00A27789" w:rsidP="001C659D">
            <w:pPr>
              <w:jc w:val="both"/>
              <w:rPr>
                <w:b/>
                <w:sz w:val="16"/>
                <w:szCs w:val="16"/>
              </w:rPr>
            </w:pPr>
            <w:r w:rsidRPr="00E33900">
              <w:rPr>
                <w:b/>
                <w:sz w:val="16"/>
                <w:szCs w:val="16"/>
              </w:rPr>
              <w:t xml:space="preserve"> </w:t>
            </w:r>
          </w:p>
        </w:tc>
      </w:tr>
      <w:tr w:rsidR="00A27789" w:rsidRPr="00E33900" w:rsidTr="001C659D">
        <w:trPr>
          <w:trHeight w:val="292"/>
        </w:trPr>
        <w:tc>
          <w:tcPr>
            <w:tcW w:w="2059" w:type="dxa"/>
            <w:vMerge/>
          </w:tcPr>
          <w:p w:rsidR="00A27789" w:rsidRPr="00E33900" w:rsidRDefault="00A27789" w:rsidP="001C659D">
            <w:pPr>
              <w:jc w:val="both"/>
              <w:rPr>
                <w:sz w:val="16"/>
                <w:szCs w:val="16"/>
              </w:rPr>
            </w:pPr>
          </w:p>
        </w:tc>
        <w:tc>
          <w:tcPr>
            <w:tcW w:w="1497" w:type="dxa"/>
          </w:tcPr>
          <w:p w:rsidR="00A27789" w:rsidRPr="00E33900" w:rsidRDefault="00A27789" w:rsidP="001C659D">
            <w:pPr>
              <w:jc w:val="center"/>
              <w:rPr>
                <w:b/>
                <w:sz w:val="16"/>
                <w:szCs w:val="16"/>
              </w:rPr>
            </w:pPr>
            <w:r w:rsidRPr="00E33900">
              <w:rPr>
                <w:b/>
                <w:sz w:val="16"/>
                <w:szCs w:val="16"/>
              </w:rPr>
              <w:t>Утверждено на 01.01.2022</w:t>
            </w:r>
          </w:p>
        </w:tc>
        <w:tc>
          <w:tcPr>
            <w:tcW w:w="1496" w:type="dxa"/>
          </w:tcPr>
          <w:p w:rsidR="00A27789" w:rsidRPr="00E33900" w:rsidRDefault="00A27789" w:rsidP="001C659D">
            <w:pPr>
              <w:jc w:val="center"/>
              <w:rPr>
                <w:b/>
                <w:sz w:val="16"/>
                <w:szCs w:val="16"/>
              </w:rPr>
            </w:pPr>
            <w:r w:rsidRPr="00E33900">
              <w:rPr>
                <w:b/>
                <w:sz w:val="16"/>
                <w:szCs w:val="16"/>
              </w:rPr>
              <w:t>Утверждено на 01.01.2023</w:t>
            </w:r>
          </w:p>
        </w:tc>
        <w:tc>
          <w:tcPr>
            <w:tcW w:w="1347" w:type="dxa"/>
            <w:vMerge/>
          </w:tcPr>
          <w:p w:rsidR="00A27789" w:rsidRPr="00E33900" w:rsidRDefault="00A27789" w:rsidP="001C659D">
            <w:pPr>
              <w:jc w:val="both"/>
              <w:rPr>
                <w:sz w:val="16"/>
                <w:szCs w:val="16"/>
              </w:rPr>
            </w:pPr>
          </w:p>
        </w:tc>
        <w:tc>
          <w:tcPr>
            <w:tcW w:w="1496" w:type="dxa"/>
            <w:vMerge/>
          </w:tcPr>
          <w:p w:rsidR="00A27789" w:rsidRPr="00E33900" w:rsidRDefault="00A27789" w:rsidP="001C659D">
            <w:pPr>
              <w:jc w:val="both"/>
              <w:rPr>
                <w:sz w:val="16"/>
                <w:szCs w:val="16"/>
              </w:rPr>
            </w:pPr>
          </w:p>
        </w:tc>
        <w:tc>
          <w:tcPr>
            <w:tcW w:w="1048" w:type="dxa"/>
            <w:vMerge/>
          </w:tcPr>
          <w:p w:rsidR="00A27789" w:rsidRPr="00E33900" w:rsidRDefault="00A27789" w:rsidP="001C659D">
            <w:pPr>
              <w:jc w:val="both"/>
              <w:rPr>
                <w:sz w:val="16"/>
                <w:szCs w:val="16"/>
              </w:rPr>
            </w:pPr>
          </w:p>
        </w:tc>
        <w:tc>
          <w:tcPr>
            <w:tcW w:w="1047" w:type="dxa"/>
            <w:vMerge/>
          </w:tcPr>
          <w:p w:rsidR="00A27789" w:rsidRPr="00E33900" w:rsidRDefault="00A27789" w:rsidP="001C659D">
            <w:pPr>
              <w:jc w:val="both"/>
              <w:rPr>
                <w:sz w:val="16"/>
                <w:szCs w:val="16"/>
              </w:rPr>
            </w:pPr>
          </w:p>
        </w:tc>
      </w:tr>
      <w:tr w:rsidR="00A27789" w:rsidRPr="00E33900" w:rsidTr="001C659D">
        <w:trPr>
          <w:trHeight w:val="509"/>
        </w:trPr>
        <w:tc>
          <w:tcPr>
            <w:tcW w:w="2059" w:type="dxa"/>
          </w:tcPr>
          <w:p w:rsidR="00A27789" w:rsidRPr="00E33900" w:rsidRDefault="00A27789" w:rsidP="001C659D">
            <w:pPr>
              <w:jc w:val="both"/>
              <w:rPr>
                <w:sz w:val="16"/>
                <w:szCs w:val="16"/>
              </w:rPr>
            </w:pPr>
            <w:r w:rsidRPr="00E33900">
              <w:rPr>
                <w:sz w:val="16"/>
                <w:szCs w:val="16"/>
              </w:rPr>
              <w:t>Налоговые и неналоговые доходы</w:t>
            </w:r>
          </w:p>
        </w:tc>
        <w:tc>
          <w:tcPr>
            <w:tcW w:w="1497" w:type="dxa"/>
          </w:tcPr>
          <w:p w:rsidR="00A27789" w:rsidRPr="00E33900" w:rsidRDefault="00A27789" w:rsidP="001C659D">
            <w:pPr>
              <w:jc w:val="center"/>
              <w:rPr>
                <w:sz w:val="16"/>
                <w:szCs w:val="16"/>
              </w:rPr>
            </w:pPr>
            <w:r w:rsidRPr="00E33900">
              <w:rPr>
                <w:sz w:val="16"/>
                <w:szCs w:val="16"/>
              </w:rPr>
              <w:t>1760,4</w:t>
            </w:r>
          </w:p>
        </w:tc>
        <w:tc>
          <w:tcPr>
            <w:tcW w:w="1496" w:type="dxa"/>
          </w:tcPr>
          <w:p w:rsidR="00A27789" w:rsidRPr="00E33900" w:rsidRDefault="00A27789" w:rsidP="001C659D">
            <w:pPr>
              <w:jc w:val="center"/>
              <w:rPr>
                <w:sz w:val="16"/>
                <w:szCs w:val="16"/>
              </w:rPr>
            </w:pPr>
            <w:r w:rsidRPr="00E33900">
              <w:rPr>
                <w:sz w:val="16"/>
                <w:szCs w:val="16"/>
              </w:rPr>
              <w:t>1780,7</w:t>
            </w:r>
          </w:p>
        </w:tc>
        <w:tc>
          <w:tcPr>
            <w:tcW w:w="1347" w:type="dxa"/>
          </w:tcPr>
          <w:p w:rsidR="00A27789" w:rsidRPr="00E33900" w:rsidRDefault="00A27789" w:rsidP="001C659D">
            <w:pPr>
              <w:jc w:val="center"/>
              <w:rPr>
                <w:sz w:val="16"/>
                <w:szCs w:val="16"/>
              </w:rPr>
            </w:pPr>
            <w:r w:rsidRPr="00E33900">
              <w:rPr>
                <w:sz w:val="16"/>
                <w:szCs w:val="16"/>
              </w:rPr>
              <w:t>1989,7</w:t>
            </w:r>
          </w:p>
        </w:tc>
        <w:tc>
          <w:tcPr>
            <w:tcW w:w="1496" w:type="dxa"/>
          </w:tcPr>
          <w:p w:rsidR="00A27789" w:rsidRPr="00E33900" w:rsidRDefault="00A27789" w:rsidP="001C659D">
            <w:pPr>
              <w:jc w:val="center"/>
              <w:rPr>
                <w:sz w:val="16"/>
                <w:szCs w:val="16"/>
              </w:rPr>
            </w:pPr>
            <w:r w:rsidRPr="00E33900">
              <w:rPr>
                <w:sz w:val="16"/>
                <w:szCs w:val="16"/>
              </w:rPr>
              <w:t>+20,3</w:t>
            </w:r>
          </w:p>
        </w:tc>
        <w:tc>
          <w:tcPr>
            <w:tcW w:w="1048" w:type="dxa"/>
          </w:tcPr>
          <w:p w:rsidR="00A27789" w:rsidRPr="00E33900" w:rsidRDefault="00A27789" w:rsidP="001C659D">
            <w:pPr>
              <w:jc w:val="center"/>
              <w:rPr>
                <w:sz w:val="16"/>
                <w:szCs w:val="16"/>
              </w:rPr>
            </w:pPr>
            <w:r w:rsidRPr="00E33900">
              <w:rPr>
                <w:sz w:val="16"/>
                <w:szCs w:val="16"/>
              </w:rPr>
              <w:t>111,7</w:t>
            </w:r>
          </w:p>
        </w:tc>
        <w:tc>
          <w:tcPr>
            <w:tcW w:w="1047" w:type="dxa"/>
          </w:tcPr>
          <w:p w:rsidR="00A27789" w:rsidRPr="00E33900" w:rsidRDefault="00A27789" w:rsidP="001C659D">
            <w:pPr>
              <w:jc w:val="both"/>
              <w:rPr>
                <w:sz w:val="16"/>
                <w:szCs w:val="16"/>
              </w:rPr>
            </w:pPr>
            <w:r w:rsidRPr="00E33900">
              <w:rPr>
                <w:sz w:val="16"/>
                <w:szCs w:val="16"/>
              </w:rPr>
              <w:t>15,6</w:t>
            </w:r>
          </w:p>
        </w:tc>
      </w:tr>
      <w:tr w:rsidR="00A27789" w:rsidRPr="00E33900" w:rsidTr="001C659D">
        <w:trPr>
          <w:trHeight w:val="1030"/>
        </w:trPr>
        <w:tc>
          <w:tcPr>
            <w:tcW w:w="2059" w:type="dxa"/>
          </w:tcPr>
          <w:p w:rsidR="00A27789" w:rsidRPr="00E33900" w:rsidRDefault="00A27789" w:rsidP="001C659D">
            <w:pPr>
              <w:jc w:val="both"/>
              <w:rPr>
                <w:sz w:val="16"/>
                <w:szCs w:val="16"/>
              </w:rPr>
            </w:pPr>
            <w:r w:rsidRPr="00E33900">
              <w:rPr>
                <w:sz w:val="16"/>
                <w:szCs w:val="16"/>
              </w:rPr>
              <w:t>Безвозмездные поступления от других бюджетов бюджетной системы</w:t>
            </w:r>
          </w:p>
        </w:tc>
        <w:tc>
          <w:tcPr>
            <w:tcW w:w="1497" w:type="dxa"/>
          </w:tcPr>
          <w:p w:rsidR="00A27789" w:rsidRPr="00E33900" w:rsidRDefault="00A27789" w:rsidP="001C659D">
            <w:pPr>
              <w:jc w:val="center"/>
              <w:rPr>
                <w:sz w:val="16"/>
                <w:szCs w:val="16"/>
              </w:rPr>
            </w:pPr>
            <w:r w:rsidRPr="00E33900">
              <w:rPr>
                <w:sz w:val="16"/>
                <w:szCs w:val="16"/>
              </w:rPr>
              <w:t>11101,1</w:t>
            </w:r>
          </w:p>
        </w:tc>
        <w:tc>
          <w:tcPr>
            <w:tcW w:w="1496" w:type="dxa"/>
          </w:tcPr>
          <w:p w:rsidR="00A27789" w:rsidRPr="00E33900" w:rsidRDefault="00A27789" w:rsidP="001C659D">
            <w:pPr>
              <w:jc w:val="center"/>
              <w:rPr>
                <w:sz w:val="16"/>
                <w:szCs w:val="16"/>
              </w:rPr>
            </w:pPr>
            <w:r w:rsidRPr="00E33900">
              <w:rPr>
                <w:sz w:val="16"/>
                <w:szCs w:val="16"/>
              </w:rPr>
              <w:t>10885,4</w:t>
            </w:r>
          </w:p>
        </w:tc>
        <w:tc>
          <w:tcPr>
            <w:tcW w:w="1347" w:type="dxa"/>
          </w:tcPr>
          <w:p w:rsidR="00A27789" w:rsidRPr="00E33900" w:rsidRDefault="00A27789" w:rsidP="001C659D">
            <w:pPr>
              <w:jc w:val="center"/>
              <w:rPr>
                <w:sz w:val="16"/>
                <w:szCs w:val="16"/>
              </w:rPr>
            </w:pPr>
            <w:r w:rsidRPr="00E33900">
              <w:rPr>
                <w:sz w:val="16"/>
                <w:szCs w:val="16"/>
              </w:rPr>
              <w:t>10750,2</w:t>
            </w:r>
          </w:p>
        </w:tc>
        <w:tc>
          <w:tcPr>
            <w:tcW w:w="1496" w:type="dxa"/>
          </w:tcPr>
          <w:p w:rsidR="00A27789" w:rsidRPr="00E33900" w:rsidRDefault="00A27789" w:rsidP="001C659D">
            <w:pPr>
              <w:jc w:val="center"/>
              <w:rPr>
                <w:sz w:val="16"/>
                <w:szCs w:val="16"/>
              </w:rPr>
            </w:pPr>
            <w:r w:rsidRPr="00E33900">
              <w:rPr>
                <w:sz w:val="16"/>
                <w:szCs w:val="16"/>
              </w:rPr>
              <w:t>-215,7</w:t>
            </w:r>
          </w:p>
        </w:tc>
        <w:tc>
          <w:tcPr>
            <w:tcW w:w="1048" w:type="dxa"/>
          </w:tcPr>
          <w:p w:rsidR="00A27789" w:rsidRPr="00E33900" w:rsidRDefault="00A27789" w:rsidP="001C659D">
            <w:pPr>
              <w:jc w:val="center"/>
              <w:rPr>
                <w:sz w:val="16"/>
                <w:szCs w:val="16"/>
              </w:rPr>
            </w:pPr>
            <w:r w:rsidRPr="00E33900">
              <w:rPr>
                <w:sz w:val="16"/>
                <w:szCs w:val="16"/>
              </w:rPr>
              <w:t>98,8</w:t>
            </w:r>
          </w:p>
        </w:tc>
        <w:tc>
          <w:tcPr>
            <w:tcW w:w="1047" w:type="dxa"/>
          </w:tcPr>
          <w:p w:rsidR="00A27789" w:rsidRPr="00E33900" w:rsidRDefault="00A27789" w:rsidP="001C659D">
            <w:pPr>
              <w:jc w:val="both"/>
              <w:rPr>
                <w:sz w:val="16"/>
                <w:szCs w:val="16"/>
              </w:rPr>
            </w:pPr>
            <w:r w:rsidRPr="00E33900">
              <w:rPr>
                <w:sz w:val="16"/>
                <w:szCs w:val="16"/>
              </w:rPr>
              <w:t>84,4</w:t>
            </w:r>
          </w:p>
        </w:tc>
      </w:tr>
      <w:tr w:rsidR="00A27789" w:rsidRPr="00E33900" w:rsidTr="001C659D">
        <w:trPr>
          <w:trHeight w:val="267"/>
        </w:trPr>
        <w:tc>
          <w:tcPr>
            <w:tcW w:w="2059" w:type="dxa"/>
          </w:tcPr>
          <w:p w:rsidR="00A27789" w:rsidRPr="00E33900" w:rsidRDefault="00A27789" w:rsidP="001C659D">
            <w:pPr>
              <w:jc w:val="both"/>
              <w:rPr>
                <w:b/>
                <w:sz w:val="16"/>
                <w:szCs w:val="16"/>
              </w:rPr>
            </w:pPr>
            <w:r w:rsidRPr="00E33900">
              <w:rPr>
                <w:b/>
                <w:sz w:val="16"/>
                <w:szCs w:val="16"/>
              </w:rPr>
              <w:t>Всего доходов</w:t>
            </w:r>
          </w:p>
        </w:tc>
        <w:tc>
          <w:tcPr>
            <w:tcW w:w="1497" w:type="dxa"/>
          </w:tcPr>
          <w:p w:rsidR="00A27789" w:rsidRPr="00E33900" w:rsidRDefault="00A27789" w:rsidP="001C659D">
            <w:pPr>
              <w:jc w:val="center"/>
              <w:rPr>
                <w:b/>
                <w:sz w:val="16"/>
                <w:szCs w:val="16"/>
              </w:rPr>
            </w:pPr>
            <w:r w:rsidRPr="00E33900">
              <w:rPr>
                <w:b/>
                <w:sz w:val="16"/>
                <w:szCs w:val="16"/>
              </w:rPr>
              <w:t>12861,5</w:t>
            </w:r>
          </w:p>
        </w:tc>
        <w:tc>
          <w:tcPr>
            <w:tcW w:w="1496" w:type="dxa"/>
          </w:tcPr>
          <w:p w:rsidR="00A27789" w:rsidRPr="00E33900" w:rsidRDefault="00A27789" w:rsidP="001C659D">
            <w:pPr>
              <w:jc w:val="center"/>
              <w:rPr>
                <w:b/>
                <w:sz w:val="16"/>
                <w:szCs w:val="16"/>
              </w:rPr>
            </w:pPr>
            <w:r w:rsidRPr="00E33900">
              <w:rPr>
                <w:b/>
                <w:sz w:val="16"/>
                <w:szCs w:val="16"/>
              </w:rPr>
              <w:t>12666,1</w:t>
            </w:r>
          </w:p>
        </w:tc>
        <w:tc>
          <w:tcPr>
            <w:tcW w:w="1347" w:type="dxa"/>
          </w:tcPr>
          <w:p w:rsidR="00A27789" w:rsidRPr="00E33900" w:rsidRDefault="00A27789" w:rsidP="001C659D">
            <w:pPr>
              <w:jc w:val="center"/>
              <w:rPr>
                <w:b/>
                <w:sz w:val="16"/>
                <w:szCs w:val="16"/>
              </w:rPr>
            </w:pPr>
            <w:r w:rsidRPr="00E33900">
              <w:rPr>
                <w:b/>
                <w:sz w:val="16"/>
                <w:szCs w:val="16"/>
              </w:rPr>
              <w:t>12739,9</w:t>
            </w:r>
          </w:p>
        </w:tc>
        <w:tc>
          <w:tcPr>
            <w:tcW w:w="1496" w:type="dxa"/>
          </w:tcPr>
          <w:p w:rsidR="00A27789" w:rsidRPr="00E33900" w:rsidRDefault="00A27789" w:rsidP="001C659D">
            <w:pPr>
              <w:jc w:val="center"/>
              <w:rPr>
                <w:b/>
                <w:sz w:val="16"/>
                <w:szCs w:val="16"/>
              </w:rPr>
            </w:pPr>
            <w:r w:rsidRPr="00E33900">
              <w:rPr>
                <w:b/>
                <w:sz w:val="16"/>
                <w:szCs w:val="16"/>
              </w:rPr>
              <w:t>-195,4</w:t>
            </w:r>
          </w:p>
        </w:tc>
        <w:tc>
          <w:tcPr>
            <w:tcW w:w="1048" w:type="dxa"/>
          </w:tcPr>
          <w:p w:rsidR="00A27789" w:rsidRPr="00E33900" w:rsidRDefault="00A27789" w:rsidP="001C659D">
            <w:pPr>
              <w:jc w:val="center"/>
              <w:rPr>
                <w:b/>
                <w:sz w:val="16"/>
                <w:szCs w:val="16"/>
              </w:rPr>
            </w:pPr>
            <w:r w:rsidRPr="00E33900">
              <w:rPr>
                <w:b/>
                <w:sz w:val="16"/>
                <w:szCs w:val="16"/>
              </w:rPr>
              <w:t>100,6</w:t>
            </w:r>
          </w:p>
        </w:tc>
        <w:tc>
          <w:tcPr>
            <w:tcW w:w="1047" w:type="dxa"/>
          </w:tcPr>
          <w:p w:rsidR="00A27789" w:rsidRPr="00E33900" w:rsidRDefault="00A27789" w:rsidP="001C659D">
            <w:pPr>
              <w:jc w:val="both"/>
              <w:rPr>
                <w:b/>
                <w:sz w:val="16"/>
                <w:szCs w:val="16"/>
              </w:rPr>
            </w:pPr>
            <w:r w:rsidRPr="00E33900">
              <w:rPr>
                <w:b/>
                <w:sz w:val="16"/>
                <w:szCs w:val="16"/>
              </w:rPr>
              <w:t>100,0</w:t>
            </w:r>
          </w:p>
        </w:tc>
      </w:tr>
    </w:tbl>
    <w:p w:rsidR="00A27789" w:rsidRDefault="00A27789" w:rsidP="00A27789">
      <w:pPr>
        <w:pStyle w:val="affff7"/>
        <w:ind w:firstLine="0"/>
        <w:rPr>
          <w:color w:val="auto"/>
          <w:sz w:val="16"/>
          <w:szCs w:val="16"/>
        </w:rPr>
      </w:pPr>
    </w:p>
    <w:p w:rsidR="001C659D" w:rsidRPr="00E33900" w:rsidRDefault="001C659D" w:rsidP="00A27789">
      <w:pPr>
        <w:pStyle w:val="affff7"/>
        <w:ind w:firstLine="0"/>
        <w:rPr>
          <w:color w:val="auto"/>
          <w:sz w:val="16"/>
          <w:szCs w:val="16"/>
        </w:rPr>
      </w:pPr>
    </w:p>
    <w:p w:rsidR="00A27789" w:rsidRPr="00E33900" w:rsidRDefault="00A27789" w:rsidP="00A27789">
      <w:pPr>
        <w:pStyle w:val="affff7"/>
        <w:ind w:firstLine="709"/>
        <w:rPr>
          <w:color w:val="auto"/>
          <w:sz w:val="16"/>
          <w:szCs w:val="16"/>
        </w:rPr>
      </w:pPr>
      <w:r w:rsidRPr="00E33900">
        <w:rPr>
          <w:color w:val="auto"/>
          <w:sz w:val="16"/>
          <w:szCs w:val="16"/>
        </w:rPr>
        <w:t>Бюджетные назначения за 2022 год исполнены в размере 12739,9 тыс. рублей или 100,6 %, в том числе:</w:t>
      </w:r>
    </w:p>
    <w:p w:rsidR="00A27789" w:rsidRPr="00E33900" w:rsidRDefault="00A27789" w:rsidP="00A27789">
      <w:pPr>
        <w:pStyle w:val="affff7"/>
        <w:ind w:firstLine="709"/>
        <w:rPr>
          <w:color w:val="auto"/>
          <w:sz w:val="16"/>
          <w:szCs w:val="16"/>
        </w:rPr>
      </w:pPr>
      <w:r w:rsidRPr="00E33900">
        <w:rPr>
          <w:color w:val="auto"/>
          <w:sz w:val="16"/>
          <w:szCs w:val="16"/>
        </w:rPr>
        <w:t>налоговые и неналоговые доходы в размере 1989,7 тыс. рублей или 111,7 %;</w:t>
      </w:r>
    </w:p>
    <w:p w:rsidR="00A27789" w:rsidRPr="00E33900" w:rsidRDefault="00A27789" w:rsidP="00A27789">
      <w:pPr>
        <w:pStyle w:val="affff7"/>
        <w:ind w:firstLine="709"/>
        <w:rPr>
          <w:color w:val="auto"/>
          <w:sz w:val="16"/>
          <w:szCs w:val="16"/>
        </w:rPr>
      </w:pPr>
      <w:r w:rsidRPr="00E33900">
        <w:rPr>
          <w:color w:val="auto"/>
          <w:sz w:val="16"/>
          <w:szCs w:val="16"/>
        </w:rPr>
        <w:t xml:space="preserve">безвозмездные поступления в размере 10750,2 тыс. рублей или 98,8 %. </w:t>
      </w:r>
    </w:p>
    <w:p w:rsidR="00A27789" w:rsidRPr="00E33900" w:rsidRDefault="00A27789" w:rsidP="00A27789">
      <w:pPr>
        <w:pStyle w:val="affff7"/>
        <w:ind w:firstLine="709"/>
        <w:rPr>
          <w:color w:val="auto"/>
          <w:sz w:val="16"/>
          <w:szCs w:val="16"/>
        </w:rPr>
      </w:pPr>
      <w:r w:rsidRPr="00E33900">
        <w:rPr>
          <w:color w:val="auto"/>
          <w:sz w:val="16"/>
          <w:szCs w:val="16"/>
        </w:rPr>
        <w:t>По сравнению с отчетным периодом 2021 года, в бюджет поселения за 2022 год налоговых и неналоговых доходов поступило больше на 386,1 тыс. рублей.</w:t>
      </w:r>
    </w:p>
    <w:p w:rsidR="00A27789" w:rsidRPr="00E33900" w:rsidRDefault="00A27789" w:rsidP="00A27789">
      <w:pPr>
        <w:pStyle w:val="affff7"/>
        <w:ind w:firstLine="709"/>
        <w:rPr>
          <w:color w:val="auto"/>
          <w:sz w:val="16"/>
          <w:szCs w:val="16"/>
        </w:rPr>
      </w:pPr>
      <w:r w:rsidRPr="00E33900">
        <w:rPr>
          <w:color w:val="auto"/>
          <w:sz w:val="16"/>
          <w:szCs w:val="16"/>
        </w:rPr>
        <w:t xml:space="preserve">Безвозмездных поступлений за 2022 год по сравнению с аналогичным периодом прошлого года </w:t>
      </w:r>
      <w:proofErr w:type="spellStart"/>
      <w:r w:rsidRPr="00E33900">
        <w:rPr>
          <w:color w:val="auto"/>
          <w:sz w:val="16"/>
          <w:szCs w:val="16"/>
        </w:rPr>
        <w:t>увеличилиь</w:t>
      </w:r>
      <w:proofErr w:type="spellEnd"/>
      <w:r w:rsidRPr="00E33900">
        <w:rPr>
          <w:color w:val="auto"/>
          <w:sz w:val="16"/>
          <w:szCs w:val="16"/>
        </w:rPr>
        <w:t xml:space="preserve"> на 1253,1 тыс. рублей.</w:t>
      </w:r>
    </w:p>
    <w:p w:rsidR="00A27789" w:rsidRPr="00E33900" w:rsidRDefault="00A27789" w:rsidP="00A27789">
      <w:pPr>
        <w:pStyle w:val="affff7"/>
        <w:ind w:firstLine="709"/>
        <w:rPr>
          <w:color w:val="auto"/>
          <w:sz w:val="16"/>
          <w:szCs w:val="16"/>
        </w:rPr>
      </w:pPr>
      <w:r w:rsidRPr="00E33900">
        <w:rPr>
          <w:color w:val="auto"/>
          <w:sz w:val="16"/>
          <w:szCs w:val="16"/>
        </w:rPr>
        <w:t>Удельный вес налоговых и неналоговых доходов в общем объеме доходов бюджета поселения за 2022 год составил 15,6 %.</w:t>
      </w:r>
    </w:p>
    <w:p w:rsidR="00A27789" w:rsidRPr="00E33900" w:rsidRDefault="00A27789" w:rsidP="00A27789">
      <w:pPr>
        <w:pStyle w:val="affff7"/>
        <w:ind w:firstLine="709"/>
        <w:rPr>
          <w:color w:val="auto"/>
          <w:sz w:val="16"/>
          <w:szCs w:val="16"/>
        </w:rPr>
      </w:pPr>
      <w:r w:rsidRPr="00E33900">
        <w:rPr>
          <w:color w:val="auto"/>
          <w:sz w:val="16"/>
          <w:szCs w:val="16"/>
        </w:rPr>
        <w:t>Удельный вес безвозмездных поступлений в общем объеме доходов бюджета поселения за 2022 год составил 84,4 %.</w:t>
      </w:r>
    </w:p>
    <w:p w:rsidR="00A27789" w:rsidRPr="00CC05E8" w:rsidRDefault="00A27789" w:rsidP="00CC05E8">
      <w:pPr>
        <w:jc w:val="center"/>
        <w:rPr>
          <w:b/>
          <w:bCs/>
          <w:sz w:val="16"/>
          <w:szCs w:val="16"/>
        </w:rPr>
      </w:pPr>
      <w:r w:rsidRPr="00E33900">
        <w:rPr>
          <w:b/>
          <w:bCs/>
          <w:sz w:val="16"/>
          <w:szCs w:val="16"/>
        </w:rPr>
        <w:t>2. Исполнение расходов бюджета поселения</w:t>
      </w:r>
    </w:p>
    <w:p w:rsidR="00A27789" w:rsidRPr="00E33900" w:rsidRDefault="00A27789" w:rsidP="00CC05E8">
      <w:pPr>
        <w:pStyle w:val="33"/>
        <w:ind w:firstLine="709"/>
        <w:rPr>
          <w:sz w:val="16"/>
          <w:szCs w:val="16"/>
        </w:rPr>
      </w:pPr>
      <w:r w:rsidRPr="00E33900">
        <w:rPr>
          <w:sz w:val="16"/>
          <w:szCs w:val="16"/>
        </w:rPr>
        <w:t xml:space="preserve">Расходы консолидированного бюджета Чаинского сельского поселения за 2022 год составили 12518,5 тыс. рублей или 97,1% от утвержденных показателей. Не использованы бюджетные ассигнования в сумме 380,4 тыс. рублей. </w:t>
      </w:r>
    </w:p>
    <w:p w:rsidR="00A27789" w:rsidRPr="00E33900" w:rsidRDefault="00A27789" w:rsidP="00A27789">
      <w:pPr>
        <w:tabs>
          <w:tab w:val="left" w:pos="6015"/>
        </w:tabs>
        <w:jc w:val="center"/>
        <w:rPr>
          <w:sz w:val="16"/>
          <w:szCs w:val="16"/>
        </w:rPr>
      </w:pPr>
      <w:r w:rsidRPr="00E33900">
        <w:rPr>
          <w:sz w:val="16"/>
          <w:szCs w:val="16"/>
        </w:rPr>
        <w:t>Структура расходов бюджета муниципального образования «Чаинское сельское поселение» по разделам функциональной классификации расходов за 2022 год:</w:t>
      </w:r>
    </w:p>
    <w:p w:rsidR="00A27789" w:rsidRPr="00E33900" w:rsidRDefault="00A27789" w:rsidP="00A27789">
      <w:pPr>
        <w:tabs>
          <w:tab w:val="left" w:pos="6015"/>
        </w:tabs>
        <w:jc w:val="both"/>
        <w:rPr>
          <w:sz w:val="16"/>
          <w:szCs w:val="1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1"/>
        <w:gridCol w:w="1462"/>
        <w:gridCol w:w="1527"/>
        <w:gridCol w:w="1462"/>
        <w:gridCol w:w="1722"/>
        <w:gridCol w:w="1758"/>
      </w:tblGrid>
      <w:tr w:rsidR="00A27789" w:rsidRPr="00E33900" w:rsidTr="00A27789">
        <w:trPr>
          <w:cantSplit/>
          <w:trHeight w:val="1390"/>
        </w:trPr>
        <w:tc>
          <w:tcPr>
            <w:tcW w:w="1246" w:type="pct"/>
          </w:tcPr>
          <w:p w:rsidR="00A27789" w:rsidRPr="00E33900" w:rsidRDefault="00A27789" w:rsidP="00A27789">
            <w:pPr>
              <w:tabs>
                <w:tab w:val="left" w:pos="6015"/>
              </w:tabs>
              <w:jc w:val="center"/>
              <w:rPr>
                <w:sz w:val="16"/>
                <w:szCs w:val="16"/>
              </w:rPr>
            </w:pPr>
          </w:p>
          <w:p w:rsidR="00A27789" w:rsidRPr="00E33900" w:rsidRDefault="00A27789" w:rsidP="00A27789">
            <w:pPr>
              <w:rPr>
                <w:sz w:val="16"/>
                <w:szCs w:val="16"/>
              </w:rPr>
            </w:pPr>
            <w:r w:rsidRPr="00E33900">
              <w:rPr>
                <w:sz w:val="16"/>
                <w:szCs w:val="16"/>
              </w:rPr>
              <w:t>Наименование разделов функциональной классификации расходов</w:t>
            </w:r>
          </w:p>
        </w:tc>
        <w:tc>
          <w:tcPr>
            <w:tcW w:w="692" w:type="pct"/>
          </w:tcPr>
          <w:p w:rsidR="00A27789" w:rsidRPr="00E33900" w:rsidRDefault="00A27789" w:rsidP="00A27789">
            <w:pPr>
              <w:tabs>
                <w:tab w:val="left" w:pos="6015"/>
              </w:tabs>
              <w:jc w:val="center"/>
              <w:rPr>
                <w:sz w:val="16"/>
                <w:szCs w:val="16"/>
              </w:rPr>
            </w:pPr>
            <w:r w:rsidRPr="00E33900">
              <w:rPr>
                <w:sz w:val="16"/>
                <w:szCs w:val="16"/>
              </w:rPr>
              <w:t>Исполнено,</w:t>
            </w:r>
          </w:p>
          <w:p w:rsidR="00A27789" w:rsidRPr="00E33900" w:rsidRDefault="00A27789" w:rsidP="00A27789">
            <w:pPr>
              <w:tabs>
                <w:tab w:val="left" w:pos="6015"/>
              </w:tabs>
              <w:jc w:val="center"/>
              <w:rPr>
                <w:sz w:val="16"/>
                <w:szCs w:val="16"/>
              </w:rPr>
            </w:pPr>
            <w:r w:rsidRPr="00E33900">
              <w:rPr>
                <w:sz w:val="16"/>
                <w:szCs w:val="16"/>
              </w:rPr>
              <w:t>тыс</w:t>
            </w:r>
            <w:proofErr w:type="gramStart"/>
            <w:r w:rsidRPr="00E33900">
              <w:rPr>
                <w:sz w:val="16"/>
                <w:szCs w:val="16"/>
              </w:rPr>
              <w:t>.р</w:t>
            </w:r>
            <w:proofErr w:type="gramEnd"/>
            <w:r w:rsidRPr="00E33900">
              <w:rPr>
                <w:sz w:val="16"/>
                <w:szCs w:val="16"/>
              </w:rPr>
              <w:t>уб.</w:t>
            </w:r>
          </w:p>
          <w:p w:rsidR="00A27789" w:rsidRPr="00E33900" w:rsidRDefault="00A27789" w:rsidP="00A27789">
            <w:pPr>
              <w:tabs>
                <w:tab w:val="left" w:pos="6015"/>
              </w:tabs>
              <w:jc w:val="center"/>
              <w:rPr>
                <w:sz w:val="16"/>
                <w:szCs w:val="16"/>
              </w:rPr>
            </w:pPr>
            <w:r w:rsidRPr="00E33900">
              <w:rPr>
                <w:sz w:val="16"/>
                <w:szCs w:val="16"/>
              </w:rPr>
              <w:t>2021г</w:t>
            </w:r>
          </w:p>
        </w:tc>
        <w:tc>
          <w:tcPr>
            <w:tcW w:w="723" w:type="pct"/>
          </w:tcPr>
          <w:p w:rsidR="00A27789" w:rsidRPr="00E33900" w:rsidRDefault="00A27789" w:rsidP="00A27789">
            <w:pPr>
              <w:tabs>
                <w:tab w:val="left" w:pos="6015"/>
              </w:tabs>
              <w:jc w:val="center"/>
              <w:rPr>
                <w:sz w:val="16"/>
                <w:szCs w:val="16"/>
              </w:rPr>
            </w:pPr>
            <w:r w:rsidRPr="00E33900">
              <w:rPr>
                <w:sz w:val="16"/>
                <w:szCs w:val="16"/>
              </w:rPr>
              <w:t>Утверждено на 01.01.2022,</w:t>
            </w:r>
          </w:p>
          <w:p w:rsidR="00A27789" w:rsidRPr="00E33900" w:rsidRDefault="00A27789" w:rsidP="00A27789">
            <w:pPr>
              <w:tabs>
                <w:tab w:val="left" w:pos="6015"/>
              </w:tabs>
              <w:jc w:val="center"/>
              <w:rPr>
                <w:sz w:val="16"/>
                <w:szCs w:val="16"/>
              </w:rPr>
            </w:pPr>
            <w:r w:rsidRPr="00E33900">
              <w:rPr>
                <w:sz w:val="16"/>
                <w:szCs w:val="16"/>
              </w:rPr>
              <w:t>тыс</w:t>
            </w:r>
            <w:proofErr w:type="gramStart"/>
            <w:r w:rsidRPr="00E33900">
              <w:rPr>
                <w:sz w:val="16"/>
                <w:szCs w:val="16"/>
              </w:rPr>
              <w:t>.р</w:t>
            </w:r>
            <w:proofErr w:type="gramEnd"/>
            <w:r w:rsidRPr="00E33900">
              <w:rPr>
                <w:sz w:val="16"/>
                <w:szCs w:val="16"/>
              </w:rPr>
              <w:t>уб.</w:t>
            </w:r>
          </w:p>
          <w:p w:rsidR="00A27789" w:rsidRPr="00E33900" w:rsidRDefault="00A27789" w:rsidP="00A27789">
            <w:pPr>
              <w:tabs>
                <w:tab w:val="left" w:pos="6015"/>
              </w:tabs>
              <w:jc w:val="center"/>
              <w:rPr>
                <w:sz w:val="16"/>
                <w:szCs w:val="16"/>
              </w:rPr>
            </w:pPr>
          </w:p>
        </w:tc>
        <w:tc>
          <w:tcPr>
            <w:tcW w:w="692" w:type="pct"/>
          </w:tcPr>
          <w:p w:rsidR="00A27789" w:rsidRPr="00E33900" w:rsidRDefault="00A27789" w:rsidP="00A27789">
            <w:pPr>
              <w:tabs>
                <w:tab w:val="left" w:pos="6015"/>
              </w:tabs>
              <w:jc w:val="center"/>
              <w:rPr>
                <w:sz w:val="16"/>
                <w:szCs w:val="16"/>
              </w:rPr>
            </w:pPr>
            <w:r w:rsidRPr="00E33900">
              <w:rPr>
                <w:sz w:val="16"/>
                <w:szCs w:val="16"/>
              </w:rPr>
              <w:t>Исполнено,</w:t>
            </w:r>
          </w:p>
          <w:p w:rsidR="00A27789" w:rsidRPr="00E33900" w:rsidRDefault="00A27789" w:rsidP="00A27789">
            <w:pPr>
              <w:tabs>
                <w:tab w:val="left" w:pos="6015"/>
              </w:tabs>
              <w:jc w:val="center"/>
              <w:rPr>
                <w:sz w:val="16"/>
                <w:szCs w:val="16"/>
              </w:rPr>
            </w:pPr>
            <w:r w:rsidRPr="00E33900">
              <w:rPr>
                <w:sz w:val="16"/>
                <w:szCs w:val="16"/>
              </w:rPr>
              <w:t>тыс</w:t>
            </w:r>
            <w:proofErr w:type="gramStart"/>
            <w:r w:rsidRPr="00E33900">
              <w:rPr>
                <w:sz w:val="16"/>
                <w:szCs w:val="16"/>
              </w:rPr>
              <w:t>.р</w:t>
            </w:r>
            <w:proofErr w:type="gramEnd"/>
            <w:r w:rsidRPr="00E33900">
              <w:rPr>
                <w:sz w:val="16"/>
                <w:szCs w:val="16"/>
              </w:rPr>
              <w:t>уб.</w:t>
            </w:r>
          </w:p>
          <w:p w:rsidR="00A27789" w:rsidRPr="00E33900" w:rsidRDefault="00A27789" w:rsidP="00A27789">
            <w:pPr>
              <w:tabs>
                <w:tab w:val="left" w:pos="6015"/>
              </w:tabs>
              <w:jc w:val="center"/>
              <w:rPr>
                <w:sz w:val="16"/>
                <w:szCs w:val="16"/>
              </w:rPr>
            </w:pPr>
            <w:r w:rsidRPr="00E33900">
              <w:rPr>
                <w:sz w:val="16"/>
                <w:szCs w:val="16"/>
              </w:rPr>
              <w:t>2022г</w:t>
            </w:r>
          </w:p>
        </w:tc>
        <w:tc>
          <w:tcPr>
            <w:tcW w:w="815" w:type="pct"/>
          </w:tcPr>
          <w:p w:rsidR="00A27789" w:rsidRPr="00E33900" w:rsidRDefault="00A27789" w:rsidP="00A27789">
            <w:pPr>
              <w:tabs>
                <w:tab w:val="left" w:pos="6015"/>
              </w:tabs>
              <w:ind w:left="372" w:hanging="372"/>
              <w:jc w:val="center"/>
              <w:rPr>
                <w:sz w:val="16"/>
                <w:szCs w:val="16"/>
              </w:rPr>
            </w:pPr>
            <w:r w:rsidRPr="00E33900">
              <w:rPr>
                <w:sz w:val="16"/>
                <w:szCs w:val="16"/>
              </w:rPr>
              <w:t>Процент</w:t>
            </w:r>
          </w:p>
          <w:p w:rsidR="00A27789" w:rsidRPr="00E33900" w:rsidRDefault="00A27789" w:rsidP="00A27789">
            <w:pPr>
              <w:tabs>
                <w:tab w:val="left" w:pos="6015"/>
              </w:tabs>
              <w:ind w:left="372" w:hanging="372"/>
              <w:jc w:val="center"/>
              <w:rPr>
                <w:sz w:val="16"/>
                <w:szCs w:val="16"/>
              </w:rPr>
            </w:pPr>
            <w:r w:rsidRPr="00E33900">
              <w:rPr>
                <w:sz w:val="16"/>
                <w:szCs w:val="16"/>
              </w:rPr>
              <w:t>исполнения</w:t>
            </w:r>
          </w:p>
          <w:p w:rsidR="00A27789" w:rsidRPr="00E33900" w:rsidRDefault="00A27789" w:rsidP="00A27789">
            <w:pPr>
              <w:tabs>
                <w:tab w:val="left" w:pos="6015"/>
              </w:tabs>
              <w:ind w:left="372" w:hanging="372"/>
              <w:jc w:val="center"/>
              <w:rPr>
                <w:sz w:val="16"/>
                <w:szCs w:val="16"/>
              </w:rPr>
            </w:pPr>
            <w:r w:rsidRPr="00E33900">
              <w:rPr>
                <w:sz w:val="16"/>
                <w:szCs w:val="16"/>
              </w:rPr>
              <w:t>%</w:t>
            </w:r>
          </w:p>
        </w:tc>
        <w:tc>
          <w:tcPr>
            <w:tcW w:w="832" w:type="pct"/>
          </w:tcPr>
          <w:p w:rsidR="00A27789" w:rsidRPr="00E33900" w:rsidRDefault="00A27789" w:rsidP="00A27789">
            <w:pPr>
              <w:tabs>
                <w:tab w:val="left" w:pos="6015"/>
              </w:tabs>
              <w:ind w:left="372" w:hanging="372"/>
              <w:jc w:val="center"/>
              <w:rPr>
                <w:sz w:val="16"/>
                <w:szCs w:val="16"/>
              </w:rPr>
            </w:pPr>
            <w:r w:rsidRPr="00E33900">
              <w:rPr>
                <w:sz w:val="16"/>
                <w:szCs w:val="16"/>
              </w:rPr>
              <w:t xml:space="preserve">% </w:t>
            </w:r>
          </w:p>
          <w:p w:rsidR="00A27789" w:rsidRPr="00E33900" w:rsidRDefault="00A27789" w:rsidP="00A27789">
            <w:pPr>
              <w:tabs>
                <w:tab w:val="left" w:pos="6015"/>
              </w:tabs>
              <w:ind w:left="372" w:hanging="372"/>
              <w:jc w:val="center"/>
              <w:rPr>
                <w:sz w:val="16"/>
                <w:szCs w:val="16"/>
              </w:rPr>
            </w:pPr>
            <w:r w:rsidRPr="00E33900">
              <w:rPr>
                <w:sz w:val="16"/>
                <w:szCs w:val="16"/>
              </w:rPr>
              <w:t xml:space="preserve">исполнения </w:t>
            </w:r>
            <w:proofErr w:type="gramStart"/>
            <w:r w:rsidRPr="00E33900">
              <w:rPr>
                <w:sz w:val="16"/>
                <w:szCs w:val="16"/>
              </w:rPr>
              <w:t>к</w:t>
            </w:r>
            <w:proofErr w:type="gramEnd"/>
            <w:r w:rsidRPr="00E33900">
              <w:rPr>
                <w:sz w:val="16"/>
                <w:szCs w:val="16"/>
              </w:rPr>
              <w:t xml:space="preserve"> </w:t>
            </w:r>
          </w:p>
          <w:p w:rsidR="00A27789" w:rsidRPr="00E33900" w:rsidRDefault="00A27789" w:rsidP="00A27789">
            <w:pPr>
              <w:tabs>
                <w:tab w:val="left" w:pos="6015"/>
              </w:tabs>
              <w:ind w:left="372" w:hanging="372"/>
              <w:jc w:val="center"/>
              <w:rPr>
                <w:sz w:val="16"/>
                <w:szCs w:val="16"/>
              </w:rPr>
            </w:pPr>
            <w:r w:rsidRPr="00E33900">
              <w:rPr>
                <w:sz w:val="16"/>
                <w:szCs w:val="16"/>
              </w:rPr>
              <w:t xml:space="preserve">предыдущему </w:t>
            </w:r>
          </w:p>
          <w:p w:rsidR="00A27789" w:rsidRPr="00E33900" w:rsidRDefault="00A27789" w:rsidP="00A27789">
            <w:pPr>
              <w:tabs>
                <w:tab w:val="left" w:pos="6015"/>
              </w:tabs>
              <w:ind w:left="372" w:hanging="372"/>
              <w:jc w:val="center"/>
              <w:rPr>
                <w:sz w:val="16"/>
                <w:szCs w:val="16"/>
              </w:rPr>
            </w:pPr>
            <w:r w:rsidRPr="00E33900">
              <w:rPr>
                <w:sz w:val="16"/>
                <w:szCs w:val="16"/>
              </w:rPr>
              <w:t>году</w:t>
            </w:r>
          </w:p>
        </w:tc>
      </w:tr>
      <w:tr w:rsidR="00A27789" w:rsidRPr="00E33900" w:rsidTr="00A27789">
        <w:tc>
          <w:tcPr>
            <w:tcW w:w="1246" w:type="pct"/>
          </w:tcPr>
          <w:p w:rsidR="00A27789" w:rsidRPr="00E33900" w:rsidRDefault="00A27789" w:rsidP="00A27789">
            <w:pPr>
              <w:tabs>
                <w:tab w:val="left" w:pos="6015"/>
              </w:tabs>
              <w:rPr>
                <w:sz w:val="16"/>
                <w:szCs w:val="16"/>
              </w:rPr>
            </w:pPr>
            <w:r w:rsidRPr="00E33900">
              <w:rPr>
                <w:sz w:val="16"/>
                <w:szCs w:val="16"/>
              </w:rPr>
              <w:t>Общегосударственные вопросы</w:t>
            </w:r>
          </w:p>
        </w:tc>
        <w:tc>
          <w:tcPr>
            <w:tcW w:w="692" w:type="pct"/>
          </w:tcPr>
          <w:p w:rsidR="00A27789" w:rsidRPr="00E33900" w:rsidRDefault="00A27789" w:rsidP="00A27789">
            <w:pPr>
              <w:jc w:val="center"/>
              <w:rPr>
                <w:sz w:val="16"/>
                <w:szCs w:val="16"/>
              </w:rPr>
            </w:pPr>
            <w:r w:rsidRPr="00E33900">
              <w:rPr>
                <w:sz w:val="16"/>
                <w:szCs w:val="16"/>
              </w:rPr>
              <w:t>3889,4</w:t>
            </w:r>
          </w:p>
        </w:tc>
        <w:tc>
          <w:tcPr>
            <w:tcW w:w="723" w:type="pct"/>
          </w:tcPr>
          <w:p w:rsidR="00A27789" w:rsidRPr="00E33900" w:rsidRDefault="00A27789" w:rsidP="00A27789">
            <w:pPr>
              <w:jc w:val="center"/>
              <w:rPr>
                <w:sz w:val="16"/>
                <w:szCs w:val="16"/>
              </w:rPr>
            </w:pPr>
            <w:r w:rsidRPr="00E33900">
              <w:rPr>
                <w:sz w:val="16"/>
                <w:szCs w:val="16"/>
              </w:rPr>
              <w:t>5574,6</w:t>
            </w:r>
          </w:p>
        </w:tc>
        <w:tc>
          <w:tcPr>
            <w:tcW w:w="692" w:type="pct"/>
          </w:tcPr>
          <w:p w:rsidR="00A27789" w:rsidRPr="00E33900" w:rsidRDefault="00A27789" w:rsidP="00A27789">
            <w:pPr>
              <w:jc w:val="center"/>
              <w:rPr>
                <w:sz w:val="16"/>
                <w:szCs w:val="16"/>
              </w:rPr>
            </w:pPr>
            <w:r w:rsidRPr="00E33900">
              <w:rPr>
                <w:sz w:val="16"/>
                <w:szCs w:val="16"/>
              </w:rPr>
              <w:t>5545,1</w:t>
            </w:r>
          </w:p>
        </w:tc>
        <w:tc>
          <w:tcPr>
            <w:tcW w:w="815" w:type="pct"/>
          </w:tcPr>
          <w:p w:rsidR="00A27789" w:rsidRPr="00E33900" w:rsidRDefault="00A27789" w:rsidP="00A27789">
            <w:pPr>
              <w:jc w:val="center"/>
              <w:rPr>
                <w:sz w:val="16"/>
                <w:szCs w:val="16"/>
              </w:rPr>
            </w:pPr>
            <w:r w:rsidRPr="00E33900">
              <w:rPr>
                <w:sz w:val="16"/>
                <w:szCs w:val="16"/>
              </w:rPr>
              <w:t>99,5</w:t>
            </w:r>
          </w:p>
        </w:tc>
        <w:tc>
          <w:tcPr>
            <w:tcW w:w="832" w:type="pct"/>
          </w:tcPr>
          <w:p w:rsidR="00A27789" w:rsidRPr="00E33900" w:rsidRDefault="00A27789" w:rsidP="00A27789">
            <w:pPr>
              <w:tabs>
                <w:tab w:val="left" w:pos="6015"/>
              </w:tabs>
              <w:jc w:val="center"/>
              <w:rPr>
                <w:sz w:val="16"/>
                <w:szCs w:val="16"/>
              </w:rPr>
            </w:pPr>
            <w:r w:rsidRPr="00E33900">
              <w:rPr>
                <w:sz w:val="16"/>
                <w:szCs w:val="16"/>
              </w:rPr>
              <w:t>142,6</w:t>
            </w:r>
          </w:p>
        </w:tc>
      </w:tr>
      <w:tr w:rsidR="00A27789" w:rsidRPr="00E33900" w:rsidTr="00A27789">
        <w:tc>
          <w:tcPr>
            <w:tcW w:w="1246" w:type="pct"/>
          </w:tcPr>
          <w:p w:rsidR="00A27789" w:rsidRPr="00E33900" w:rsidRDefault="00A27789" w:rsidP="00A27789">
            <w:pPr>
              <w:tabs>
                <w:tab w:val="left" w:pos="6015"/>
              </w:tabs>
              <w:rPr>
                <w:sz w:val="16"/>
                <w:szCs w:val="16"/>
              </w:rPr>
            </w:pPr>
            <w:r w:rsidRPr="00E33900">
              <w:rPr>
                <w:sz w:val="16"/>
                <w:szCs w:val="16"/>
              </w:rPr>
              <w:t>Национальная оборона</w:t>
            </w:r>
          </w:p>
        </w:tc>
        <w:tc>
          <w:tcPr>
            <w:tcW w:w="692" w:type="pct"/>
          </w:tcPr>
          <w:p w:rsidR="00A27789" w:rsidRPr="00E33900" w:rsidRDefault="00A27789" w:rsidP="00A27789">
            <w:pPr>
              <w:jc w:val="center"/>
              <w:rPr>
                <w:iCs/>
                <w:sz w:val="16"/>
                <w:szCs w:val="16"/>
              </w:rPr>
            </w:pPr>
            <w:r w:rsidRPr="00E33900">
              <w:rPr>
                <w:iCs/>
                <w:sz w:val="16"/>
                <w:szCs w:val="16"/>
              </w:rPr>
              <w:t>175,5</w:t>
            </w:r>
          </w:p>
        </w:tc>
        <w:tc>
          <w:tcPr>
            <w:tcW w:w="723" w:type="pct"/>
          </w:tcPr>
          <w:p w:rsidR="00A27789" w:rsidRPr="00E33900" w:rsidRDefault="00A27789" w:rsidP="00A27789">
            <w:pPr>
              <w:jc w:val="center"/>
              <w:rPr>
                <w:sz w:val="16"/>
                <w:szCs w:val="16"/>
              </w:rPr>
            </w:pPr>
            <w:r w:rsidRPr="00E33900">
              <w:rPr>
                <w:sz w:val="16"/>
                <w:szCs w:val="16"/>
              </w:rPr>
              <w:t>187,6</w:t>
            </w:r>
          </w:p>
        </w:tc>
        <w:tc>
          <w:tcPr>
            <w:tcW w:w="692" w:type="pct"/>
          </w:tcPr>
          <w:p w:rsidR="00A27789" w:rsidRPr="00E33900" w:rsidRDefault="00A27789" w:rsidP="00A27789">
            <w:pPr>
              <w:jc w:val="center"/>
              <w:rPr>
                <w:iCs/>
                <w:sz w:val="16"/>
                <w:szCs w:val="16"/>
              </w:rPr>
            </w:pPr>
            <w:r w:rsidRPr="00E33900">
              <w:rPr>
                <w:iCs/>
                <w:sz w:val="16"/>
                <w:szCs w:val="16"/>
              </w:rPr>
              <w:t>187,6</w:t>
            </w:r>
          </w:p>
        </w:tc>
        <w:tc>
          <w:tcPr>
            <w:tcW w:w="815" w:type="pct"/>
          </w:tcPr>
          <w:p w:rsidR="00A27789" w:rsidRPr="00E33900" w:rsidRDefault="00A27789" w:rsidP="00A27789">
            <w:pPr>
              <w:jc w:val="center"/>
              <w:rPr>
                <w:iCs/>
                <w:sz w:val="16"/>
                <w:szCs w:val="16"/>
              </w:rPr>
            </w:pPr>
            <w:r w:rsidRPr="00E33900">
              <w:rPr>
                <w:iCs/>
                <w:sz w:val="16"/>
                <w:szCs w:val="16"/>
              </w:rPr>
              <w:t>100,0</w:t>
            </w:r>
          </w:p>
        </w:tc>
        <w:tc>
          <w:tcPr>
            <w:tcW w:w="832" w:type="pct"/>
          </w:tcPr>
          <w:p w:rsidR="00A27789" w:rsidRPr="00E33900" w:rsidRDefault="00A27789" w:rsidP="00A27789">
            <w:pPr>
              <w:tabs>
                <w:tab w:val="left" w:pos="6015"/>
              </w:tabs>
              <w:jc w:val="center"/>
              <w:rPr>
                <w:sz w:val="16"/>
                <w:szCs w:val="16"/>
              </w:rPr>
            </w:pPr>
            <w:r w:rsidRPr="00E33900">
              <w:rPr>
                <w:sz w:val="16"/>
                <w:szCs w:val="16"/>
              </w:rPr>
              <w:t>106,9</w:t>
            </w:r>
          </w:p>
        </w:tc>
      </w:tr>
      <w:tr w:rsidR="00A27789" w:rsidRPr="00E33900" w:rsidTr="00A27789">
        <w:tc>
          <w:tcPr>
            <w:tcW w:w="1246" w:type="pct"/>
          </w:tcPr>
          <w:p w:rsidR="00A27789" w:rsidRPr="00E33900" w:rsidRDefault="00A27789" w:rsidP="00A27789">
            <w:pPr>
              <w:tabs>
                <w:tab w:val="left" w:pos="6015"/>
              </w:tabs>
              <w:rPr>
                <w:sz w:val="16"/>
                <w:szCs w:val="16"/>
              </w:rPr>
            </w:pPr>
            <w:r w:rsidRPr="00E33900">
              <w:rPr>
                <w:sz w:val="16"/>
                <w:szCs w:val="16"/>
              </w:rPr>
              <w:t>Национальная экономика</w:t>
            </w:r>
          </w:p>
        </w:tc>
        <w:tc>
          <w:tcPr>
            <w:tcW w:w="692" w:type="pct"/>
          </w:tcPr>
          <w:p w:rsidR="00A27789" w:rsidRPr="00E33900" w:rsidRDefault="00A27789" w:rsidP="00A27789">
            <w:pPr>
              <w:jc w:val="center"/>
              <w:rPr>
                <w:iCs/>
                <w:sz w:val="16"/>
                <w:szCs w:val="16"/>
              </w:rPr>
            </w:pPr>
            <w:r w:rsidRPr="00E33900">
              <w:rPr>
                <w:iCs/>
                <w:sz w:val="16"/>
                <w:szCs w:val="16"/>
              </w:rPr>
              <w:t>2643,1</w:t>
            </w:r>
          </w:p>
        </w:tc>
        <w:tc>
          <w:tcPr>
            <w:tcW w:w="723" w:type="pct"/>
          </w:tcPr>
          <w:p w:rsidR="00A27789" w:rsidRPr="00E33900" w:rsidRDefault="00A27789" w:rsidP="00A27789">
            <w:pPr>
              <w:jc w:val="center"/>
              <w:rPr>
                <w:iCs/>
                <w:sz w:val="16"/>
                <w:szCs w:val="16"/>
              </w:rPr>
            </w:pPr>
            <w:r w:rsidRPr="00E33900">
              <w:rPr>
                <w:iCs/>
                <w:sz w:val="16"/>
                <w:szCs w:val="16"/>
              </w:rPr>
              <w:t>2898,3</w:t>
            </w:r>
          </w:p>
        </w:tc>
        <w:tc>
          <w:tcPr>
            <w:tcW w:w="692" w:type="pct"/>
          </w:tcPr>
          <w:p w:rsidR="00A27789" w:rsidRPr="00E33900" w:rsidRDefault="00A27789" w:rsidP="00A27789">
            <w:pPr>
              <w:jc w:val="center"/>
              <w:rPr>
                <w:iCs/>
                <w:sz w:val="16"/>
                <w:szCs w:val="16"/>
              </w:rPr>
            </w:pPr>
            <w:r w:rsidRPr="00E33900">
              <w:rPr>
                <w:iCs/>
                <w:sz w:val="16"/>
                <w:szCs w:val="16"/>
              </w:rPr>
              <w:t>2587,5</w:t>
            </w:r>
          </w:p>
        </w:tc>
        <w:tc>
          <w:tcPr>
            <w:tcW w:w="815" w:type="pct"/>
          </w:tcPr>
          <w:p w:rsidR="00A27789" w:rsidRPr="00E33900" w:rsidRDefault="00A27789" w:rsidP="00A27789">
            <w:pPr>
              <w:jc w:val="center"/>
              <w:rPr>
                <w:iCs/>
                <w:sz w:val="16"/>
                <w:szCs w:val="16"/>
              </w:rPr>
            </w:pPr>
            <w:r w:rsidRPr="00E33900">
              <w:rPr>
                <w:iCs/>
                <w:sz w:val="16"/>
                <w:szCs w:val="16"/>
              </w:rPr>
              <w:t>89,3</w:t>
            </w:r>
          </w:p>
        </w:tc>
        <w:tc>
          <w:tcPr>
            <w:tcW w:w="832" w:type="pct"/>
          </w:tcPr>
          <w:p w:rsidR="00A27789" w:rsidRPr="00E33900" w:rsidRDefault="00A27789" w:rsidP="00A27789">
            <w:pPr>
              <w:tabs>
                <w:tab w:val="left" w:pos="6015"/>
              </w:tabs>
              <w:jc w:val="center"/>
              <w:rPr>
                <w:sz w:val="16"/>
                <w:szCs w:val="16"/>
              </w:rPr>
            </w:pPr>
            <w:r w:rsidRPr="00E33900">
              <w:rPr>
                <w:sz w:val="16"/>
                <w:szCs w:val="16"/>
              </w:rPr>
              <w:t>97,9</w:t>
            </w:r>
          </w:p>
        </w:tc>
      </w:tr>
      <w:tr w:rsidR="00A27789" w:rsidRPr="00E33900" w:rsidTr="00A27789">
        <w:tc>
          <w:tcPr>
            <w:tcW w:w="1246" w:type="pct"/>
          </w:tcPr>
          <w:p w:rsidR="00A27789" w:rsidRPr="00E33900" w:rsidRDefault="00A27789" w:rsidP="00A27789">
            <w:pPr>
              <w:tabs>
                <w:tab w:val="left" w:pos="6015"/>
              </w:tabs>
              <w:rPr>
                <w:sz w:val="16"/>
                <w:szCs w:val="16"/>
              </w:rPr>
            </w:pPr>
            <w:r w:rsidRPr="00E33900">
              <w:rPr>
                <w:sz w:val="16"/>
                <w:szCs w:val="16"/>
              </w:rPr>
              <w:t>Жилищно-коммунальное хозяйство</w:t>
            </w:r>
          </w:p>
        </w:tc>
        <w:tc>
          <w:tcPr>
            <w:tcW w:w="692" w:type="pct"/>
          </w:tcPr>
          <w:p w:rsidR="00A27789" w:rsidRPr="00E33900" w:rsidRDefault="00A27789" w:rsidP="00A27789">
            <w:pPr>
              <w:jc w:val="center"/>
              <w:rPr>
                <w:iCs/>
                <w:sz w:val="16"/>
                <w:szCs w:val="16"/>
              </w:rPr>
            </w:pPr>
            <w:r w:rsidRPr="00E33900">
              <w:rPr>
                <w:iCs/>
                <w:sz w:val="16"/>
                <w:szCs w:val="16"/>
              </w:rPr>
              <w:t>697,6</w:t>
            </w:r>
          </w:p>
        </w:tc>
        <w:tc>
          <w:tcPr>
            <w:tcW w:w="723" w:type="pct"/>
          </w:tcPr>
          <w:p w:rsidR="00A27789" w:rsidRPr="00E33900" w:rsidRDefault="00A27789" w:rsidP="00A27789">
            <w:pPr>
              <w:jc w:val="center"/>
              <w:rPr>
                <w:sz w:val="16"/>
                <w:szCs w:val="16"/>
              </w:rPr>
            </w:pPr>
            <w:r w:rsidRPr="00E33900">
              <w:rPr>
                <w:sz w:val="16"/>
                <w:szCs w:val="16"/>
              </w:rPr>
              <w:t>447,3</w:t>
            </w:r>
          </w:p>
        </w:tc>
        <w:tc>
          <w:tcPr>
            <w:tcW w:w="692" w:type="pct"/>
          </w:tcPr>
          <w:p w:rsidR="00A27789" w:rsidRPr="00E33900" w:rsidRDefault="00A27789" w:rsidP="00A27789">
            <w:pPr>
              <w:jc w:val="center"/>
              <w:rPr>
                <w:iCs/>
                <w:sz w:val="16"/>
                <w:szCs w:val="16"/>
              </w:rPr>
            </w:pPr>
            <w:r w:rsidRPr="00E33900">
              <w:rPr>
                <w:iCs/>
                <w:sz w:val="16"/>
                <w:szCs w:val="16"/>
              </w:rPr>
              <w:t>441,0</w:t>
            </w:r>
          </w:p>
        </w:tc>
        <w:tc>
          <w:tcPr>
            <w:tcW w:w="815" w:type="pct"/>
          </w:tcPr>
          <w:p w:rsidR="00A27789" w:rsidRPr="00E33900" w:rsidRDefault="00A27789" w:rsidP="00A27789">
            <w:pPr>
              <w:jc w:val="center"/>
              <w:rPr>
                <w:iCs/>
                <w:sz w:val="16"/>
                <w:szCs w:val="16"/>
              </w:rPr>
            </w:pPr>
            <w:r w:rsidRPr="00E33900">
              <w:rPr>
                <w:iCs/>
                <w:sz w:val="16"/>
                <w:szCs w:val="16"/>
              </w:rPr>
              <w:t>98,6</w:t>
            </w:r>
          </w:p>
        </w:tc>
        <w:tc>
          <w:tcPr>
            <w:tcW w:w="832" w:type="pct"/>
          </w:tcPr>
          <w:p w:rsidR="00A27789" w:rsidRPr="00E33900" w:rsidRDefault="00A27789" w:rsidP="00A27789">
            <w:pPr>
              <w:tabs>
                <w:tab w:val="left" w:pos="6015"/>
              </w:tabs>
              <w:jc w:val="center"/>
              <w:rPr>
                <w:sz w:val="16"/>
                <w:szCs w:val="16"/>
              </w:rPr>
            </w:pPr>
            <w:r w:rsidRPr="00E33900">
              <w:rPr>
                <w:sz w:val="16"/>
                <w:szCs w:val="16"/>
              </w:rPr>
              <w:t>63,2</w:t>
            </w:r>
          </w:p>
        </w:tc>
      </w:tr>
      <w:tr w:rsidR="00A27789" w:rsidRPr="00E33900" w:rsidTr="00A27789">
        <w:tc>
          <w:tcPr>
            <w:tcW w:w="1246" w:type="pct"/>
          </w:tcPr>
          <w:p w:rsidR="00A27789" w:rsidRPr="00E33900" w:rsidRDefault="00A27789" w:rsidP="00A27789">
            <w:pPr>
              <w:tabs>
                <w:tab w:val="left" w:pos="6015"/>
              </w:tabs>
              <w:rPr>
                <w:sz w:val="16"/>
                <w:szCs w:val="16"/>
              </w:rPr>
            </w:pPr>
            <w:r w:rsidRPr="00E33900">
              <w:rPr>
                <w:sz w:val="16"/>
                <w:szCs w:val="16"/>
              </w:rPr>
              <w:t>Культура, кинематография</w:t>
            </w:r>
          </w:p>
        </w:tc>
        <w:tc>
          <w:tcPr>
            <w:tcW w:w="692" w:type="pct"/>
          </w:tcPr>
          <w:p w:rsidR="00A27789" w:rsidRPr="00E33900" w:rsidRDefault="00A27789" w:rsidP="00A27789">
            <w:pPr>
              <w:jc w:val="center"/>
              <w:rPr>
                <w:iCs/>
                <w:sz w:val="16"/>
                <w:szCs w:val="16"/>
              </w:rPr>
            </w:pPr>
            <w:r w:rsidRPr="00E33900">
              <w:rPr>
                <w:iCs/>
                <w:sz w:val="16"/>
                <w:szCs w:val="16"/>
              </w:rPr>
              <w:t>3360,0</w:t>
            </w:r>
          </w:p>
        </w:tc>
        <w:tc>
          <w:tcPr>
            <w:tcW w:w="723" w:type="pct"/>
          </w:tcPr>
          <w:p w:rsidR="00A27789" w:rsidRPr="00E33900" w:rsidRDefault="00A27789" w:rsidP="00A27789">
            <w:pPr>
              <w:jc w:val="center"/>
              <w:rPr>
                <w:sz w:val="16"/>
                <w:szCs w:val="16"/>
              </w:rPr>
            </w:pPr>
            <w:r w:rsidRPr="00E33900">
              <w:rPr>
                <w:sz w:val="16"/>
                <w:szCs w:val="16"/>
              </w:rPr>
              <w:t>3620,5</w:t>
            </w:r>
          </w:p>
        </w:tc>
        <w:tc>
          <w:tcPr>
            <w:tcW w:w="692" w:type="pct"/>
          </w:tcPr>
          <w:p w:rsidR="00A27789" w:rsidRPr="00E33900" w:rsidRDefault="00A27789" w:rsidP="00A27789">
            <w:pPr>
              <w:jc w:val="center"/>
              <w:rPr>
                <w:iCs/>
                <w:sz w:val="16"/>
                <w:szCs w:val="16"/>
              </w:rPr>
            </w:pPr>
            <w:r w:rsidRPr="00E33900">
              <w:rPr>
                <w:iCs/>
                <w:sz w:val="16"/>
                <w:szCs w:val="16"/>
              </w:rPr>
              <w:t>3586,6</w:t>
            </w:r>
          </w:p>
        </w:tc>
        <w:tc>
          <w:tcPr>
            <w:tcW w:w="815" w:type="pct"/>
          </w:tcPr>
          <w:p w:rsidR="00A27789" w:rsidRPr="00E33900" w:rsidRDefault="00A27789" w:rsidP="00A27789">
            <w:pPr>
              <w:jc w:val="center"/>
              <w:rPr>
                <w:sz w:val="16"/>
                <w:szCs w:val="16"/>
              </w:rPr>
            </w:pPr>
            <w:r w:rsidRPr="00E33900">
              <w:rPr>
                <w:sz w:val="16"/>
                <w:szCs w:val="16"/>
              </w:rPr>
              <w:t>99,1</w:t>
            </w:r>
          </w:p>
        </w:tc>
        <w:tc>
          <w:tcPr>
            <w:tcW w:w="832" w:type="pct"/>
          </w:tcPr>
          <w:p w:rsidR="00A27789" w:rsidRPr="00E33900" w:rsidRDefault="00A27789" w:rsidP="00A27789">
            <w:pPr>
              <w:tabs>
                <w:tab w:val="left" w:pos="6015"/>
              </w:tabs>
              <w:jc w:val="center"/>
              <w:rPr>
                <w:sz w:val="16"/>
                <w:szCs w:val="16"/>
              </w:rPr>
            </w:pPr>
            <w:r w:rsidRPr="00E33900">
              <w:rPr>
                <w:sz w:val="16"/>
                <w:szCs w:val="16"/>
              </w:rPr>
              <w:t>106,7</w:t>
            </w:r>
          </w:p>
        </w:tc>
      </w:tr>
      <w:tr w:rsidR="00A27789" w:rsidRPr="00E33900" w:rsidTr="00A27789">
        <w:tc>
          <w:tcPr>
            <w:tcW w:w="1246" w:type="pct"/>
          </w:tcPr>
          <w:p w:rsidR="00A27789" w:rsidRPr="00E33900" w:rsidRDefault="00A27789" w:rsidP="00A27789">
            <w:pPr>
              <w:tabs>
                <w:tab w:val="left" w:pos="6015"/>
              </w:tabs>
              <w:rPr>
                <w:sz w:val="16"/>
                <w:szCs w:val="16"/>
              </w:rPr>
            </w:pPr>
            <w:r w:rsidRPr="00E33900">
              <w:rPr>
                <w:sz w:val="16"/>
                <w:szCs w:val="16"/>
              </w:rPr>
              <w:t>Физическая культура и спорт</w:t>
            </w:r>
          </w:p>
        </w:tc>
        <w:tc>
          <w:tcPr>
            <w:tcW w:w="692" w:type="pct"/>
          </w:tcPr>
          <w:p w:rsidR="00A27789" w:rsidRPr="00E33900" w:rsidRDefault="00A27789" w:rsidP="00A27789">
            <w:pPr>
              <w:tabs>
                <w:tab w:val="left" w:pos="485"/>
                <w:tab w:val="center" w:pos="725"/>
              </w:tabs>
              <w:jc w:val="center"/>
              <w:rPr>
                <w:iCs/>
                <w:sz w:val="16"/>
                <w:szCs w:val="16"/>
              </w:rPr>
            </w:pPr>
            <w:r w:rsidRPr="00E33900">
              <w:rPr>
                <w:iCs/>
                <w:sz w:val="16"/>
                <w:szCs w:val="16"/>
              </w:rPr>
              <w:t>150,0</w:t>
            </w:r>
          </w:p>
        </w:tc>
        <w:tc>
          <w:tcPr>
            <w:tcW w:w="723" w:type="pct"/>
          </w:tcPr>
          <w:p w:rsidR="00A27789" w:rsidRPr="00E33900" w:rsidRDefault="00A27789" w:rsidP="00A27789">
            <w:pPr>
              <w:jc w:val="center"/>
              <w:rPr>
                <w:sz w:val="16"/>
                <w:szCs w:val="16"/>
              </w:rPr>
            </w:pPr>
            <w:r w:rsidRPr="00E33900">
              <w:rPr>
                <w:sz w:val="16"/>
                <w:szCs w:val="16"/>
              </w:rPr>
              <w:t>170,6</w:t>
            </w:r>
          </w:p>
        </w:tc>
        <w:tc>
          <w:tcPr>
            <w:tcW w:w="692" w:type="pct"/>
          </w:tcPr>
          <w:p w:rsidR="00A27789" w:rsidRPr="00E33900" w:rsidRDefault="00A27789" w:rsidP="00A27789">
            <w:pPr>
              <w:tabs>
                <w:tab w:val="left" w:pos="485"/>
                <w:tab w:val="center" w:pos="725"/>
              </w:tabs>
              <w:jc w:val="center"/>
              <w:rPr>
                <w:iCs/>
                <w:sz w:val="16"/>
                <w:szCs w:val="16"/>
              </w:rPr>
            </w:pPr>
            <w:r w:rsidRPr="00E33900">
              <w:rPr>
                <w:iCs/>
                <w:sz w:val="16"/>
                <w:szCs w:val="16"/>
              </w:rPr>
              <w:t>170,6</w:t>
            </w:r>
          </w:p>
        </w:tc>
        <w:tc>
          <w:tcPr>
            <w:tcW w:w="815" w:type="pct"/>
          </w:tcPr>
          <w:p w:rsidR="00A27789" w:rsidRPr="00E33900" w:rsidRDefault="00A27789" w:rsidP="00A27789">
            <w:pPr>
              <w:jc w:val="center"/>
              <w:rPr>
                <w:iCs/>
                <w:sz w:val="16"/>
                <w:szCs w:val="16"/>
              </w:rPr>
            </w:pPr>
            <w:r w:rsidRPr="00E33900">
              <w:rPr>
                <w:iCs/>
                <w:sz w:val="16"/>
                <w:szCs w:val="16"/>
              </w:rPr>
              <w:t>100,0</w:t>
            </w:r>
          </w:p>
        </w:tc>
        <w:tc>
          <w:tcPr>
            <w:tcW w:w="832" w:type="pct"/>
          </w:tcPr>
          <w:p w:rsidR="00A27789" w:rsidRPr="00E33900" w:rsidRDefault="00A27789" w:rsidP="00A27789">
            <w:pPr>
              <w:tabs>
                <w:tab w:val="left" w:pos="6015"/>
              </w:tabs>
              <w:jc w:val="center"/>
              <w:rPr>
                <w:sz w:val="16"/>
                <w:szCs w:val="16"/>
              </w:rPr>
            </w:pPr>
            <w:r w:rsidRPr="00E33900">
              <w:rPr>
                <w:sz w:val="16"/>
                <w:szCs w:val="16"/>
              </w:rPr>
              <w:t>113,7</w:t>
            </w:r>
          </w:p>
        </w:tc>
      </w:tr>
      <w:tr w:rsidR="00A27789" w:rsidRPr="00E33900" w:rsidTr="00A27789">
        <w:tc>
          <w:tcPr>
            <w:tcW w:w="1246" w:type="pct"/>
          </w:tcPr>
          <w:p w:rsidR="00A27789" w:rsidRPr="00E33900" w:rsidRDefault="00A27789" w:rsidP="00A27789">
            <w:pPr>
              <w:tabs>
                <w:tab w:val="left" w:pos="6015"/>
              </w:tabs>
              <w:rPr>
                <w:sz w:val="16"/>
                <w:szCs w:val="16"/>
              </w:rPr>
            </w:pPr>
            <w:r w:rsidRPr="00E33900">
              <w:rPr>
                <w:sz w:val="16"/>
                <w:szCs w:val="16"/>
              </w:rPr>
              <w:t>ВСЕГО расходов</w:t>
            </w:r>
          </w:p>
        </w:tc>
        <w:tc>
          <w:tcPr>
            <w:tcW w:w="692" w:type="pct"/>
          </w:tcPr>
          <w:p w:rsidR="00A27789" w:rsidRPr="00E33900" w:rsidRDefault="00A27789" w:rsidP="00A27789">
            <w:pPr>
              <w:jc w:val="center"/>
              <w:rPr>
                <w:sz w:val="16"/>
                <w:szCs w:val="16"/>
              </w:rPr>
            </w:pPr>
            <w:r w:rsidRPr="00E33900">
              <w:rPr>
                <w:sz w:val="16"/>
                <w:szCs w:val="16"/>
              </w:rPr>
              <w:t>10915,6</w:t>
            </w:r>
          </w:p>
        </w:tc>
        <w:tc>
          <w:tcPr>
            <w:tcW w:w="723" w:type="pct"/>
          </w:tcPr>
          <w:p w:rsidR="00A27789" w:rsidRPr="00E33900" w:rsidRDefault="00A27789" w:rsidP="00A27789">
            <w:pPr>
              <w:jc w:val="center"/>
              <w:rPr>
                <w:sz w:val="16"/>
                <w:szCs w:val="16"/>
              </w:rPr>
            </w:pPr>
            <w:r w:rsidRPr="00E33900">
              <w:rPr>
                <w:sz w:val="16"/>
                <w:szCs w:val="16"/>
              </w:rPr>
              <w:t>12898,9</w:t>
            </w:r>
          </w:p>
        </w:tc>
        <w:tc>
          <w:tcPr>
            <w:tcW w:w="692" w:type="pct"/>
          </w:tcPr>
          <w:p w:rsidR="00A27789" w:rsidRPr="00E33900" w:rsidRDefault="00A27789" w:rsidP="00A27789">
            <w:pPr>
              <w:jc w:val="center"/>
              <w:rPr>
                <w:sz w:val="16"/>
                <w:szCs w:val="16"/>
              </w:rPr>
            </w:pPr>
            <w:r w:rsidRPr="00E33900">
              <w:rPr>
                <w:sz w:val="16"/>
                <w:szCs w:val="16"/>
              </w:rPr>
              <w:t>12518,5</w:t>
            </w:r>
          </w:p>
        </w:tc>
        <w:tc>
          <w:tcPr>
            <w:tcW w:w="815" w:type="pct"/>
          </w:tcPr>
          <w:p w:rsidR="00A27789" w:rsidRPr="00E33900" w:rsidRDefault="00A27789" w:rsidP="00A27789">
            <w:pPr>
              <w:jc w:val="center"/>
              <w:rPr>
                <w:sz w:val="16"/>
                <w:szCs w:val="16"/>
              </w:rPr>
            </w:pPr>
            <w:r w:rsidRPr="00E33900">
              <w:rPr>
                <w:sz w:val="16"/>
                <w:szCs w:val="16"/>
              </w:rPr>
              <w:t>97,1</w:t>
            </w:r>
          </w:p>
        </w:tc>
        <w:tc>
          <w:tcPr>
            <w:tcW w:w="832" w:type="pct"/>
          </w:tcPr>
          <w:p w:rsidR="00A27789" w:rsidRPr="00E33900" w:rsidRDefault="00A27789" w:rsidP="00A27789">
            <w:pPr>
              <w:tabs>
                <w:tab w:val="left" w:pos="6015"/>
              </w:tabs>
              <w:jc w:val="center"/>
              <w:rPr>
                <w:sz w:val="16"/>
                <w:szCs w:val="16"/>
              </w:rPr>
            </w:pPr>
            <w:r w:rsidRPr="00E33900">
              <w:rPr>
                <w:sz w:val="16"/>
                <w:szCs w:val="16"/>
              </w:rPr>
              <w:t>114,7</w:t>
            </w:r>
          </w:p>
        </w:tc>
      </w:tr>
    </w:tbl>
    <w:p w:rsidR="00A27789" w:rsidRPr="00E33900" w:rsidRDefault="00A27789" w:rsidP="00A27789">
      <w:pPr>
        <w:tabs>
          <w:tab w:val="left" w:pos="6015"/>
        </w:tabs>
        <w:jc w:val="center"/>
        <w:rPr>
          <w:sz w:val="16"/>
          <w:szCs w:val="16"/>
          <w:highlight w:val="green"/>
        </w:rPr>
      </w:pPr>
    </w:p>
    <w:p w:rsidR="00A27789" w:rsidRPr="00CC05E8" w:rsidRDefault="00A27789" w:rsidP="00CC05E8">
      <w:pPr>
        <w:ind w:right="-81" w:firstLine="708"/>
        <w:jc w:val="both"/>
        <w:rPr>
          <w:iCs/>
          <w:sz w:val="16"/>
          <w:szCs w:val="16"/>
        </w:rPr>
      </w:pPr>
      <w:r w:rsidRPr="00E33900">
        <w:rPr>
          <w:iCs/>
          <w:sz w:val="16"/>
          <w:szCs w:val="16"/>
        </w:rPr>
        <w:t xml:space="preserve">По сравнению с предыдущим 2021 годом, объем расходов увеличился на 1602,9 </w:t>
      </w:r>
      <w:r w:rsidRPr="00E33900">
        <w:rPr>
          <w:sz w:val="16"/>
          <w:szCs w:val="16"/>
        </w:rPr>
        <w:t>тыс. рублей</w:t>
      </w:r>
      <w:r w:rsidRPr="00E33900">
        <w:rPr>
          <w:iCs/>
          <w:sz w:val="16"/>
          <w:szCs w:val="16"/>
        </w:rPr>
        <w:t xml:space="preserve">. По разделу «Общегосударственные вопросы» расходы увеличились на 42,6%, или на 1655,7 </w:t>
      </w:r>
      <w:r w:rsidRPr="00E33900">
        <w:rPr>
          <w:sz w:val="16"/>
          <w:szCs w:val="16"/>
        </w:rPr>
        <w:t>тыс. рублей</w:t>
      </w:r>
      <w:r w:rsidRPr="00E33900">
        <w:rPr>
          <w:iCs/>
          <w:sz w:val="16"/>
          <w:szCs w:val="16"/>
        </w:rPr>
        <w:t xml:space="preserve">; по разделу «Национальная оборона» рост расходов составил 6,9% или 12,1 </w:t>
      </w:r>
      <w:r w:rsidRPr="00E33900">
        <w:rPr>
          <w:sz w:val="16"/>
          <w:szCs w:val="16"/>
        </w:rPr>
        <w:t>тыс. рублей</w:t>
      </w:r>
      <w:r w:rsidRPr="00E33900">
        <w:rPr>
          <w:iCs/>
          <w:sz w:val="16"/>
          <w:szCs w:val="16"/>
        </w:rPr>
        <w:t xml:space="preserve">; по разделу «Национальная экономика» расходы уменьшились на 2,1%, что составило 55,6 </w:t>
      </w:r>
      <w:r w:rsidRPr="00E33900">
        <w:rPr>
          <w:sz w:val="16"/>
          <w:szCs w:val="16"/>
        </w:rPr>
        <w:t>тыс. рублей</w:t>
      </w:r>
      <w:r w:rsidRPr="00E33900">
        <w:rPr>
          <w:iCs/>
          <w:sz w:val="16"/>
          <w:szCs w:val="16"/>
        </w:rPr>
        <w:t xml:space="preserve">. На 256,6 </w:t>
      </w:r>
      <w:r w:rsidRPr="00E33900">
        <w:rPr>
          <w:sz w:val="16"/>
          <w:szCs w:val="16"/>
        </w:rPr>
        <w:t xml:space="preserve">тыс. рублей </w:t>
      </w:r>
      <w:r w:rsidRPr="00E33900">
        <w:rPr>
          <w:iCs/>
          <w:sz w:val="16"/>
          <w:szCs w:val="16"/>
        </w:rPr>
        <w:t xml:space="preserve">уменьшились расходы на жилищно-коммунальное хозяйство, по разделу «Культура, кинематография» рост расходов составил 6,7 % или на 226,6 </w:t>
      </w:r>
      <w:r w:rsidRPr="00E33900">
        <w:rPr>
          <w:sz w:val="16"/>
          <w:szCs w:val="16"/>
        </w:rPr>
        <w:t>тыс. рублей</w:t>
      </w:r>
      <w:r w:rsidRPr="00E33900">
        <w:rPr>
          <w:iCs/>
          <w:sz w:val="16"/>
          <w:szCs w:val="16"/>
        </w:rPr>
        <w:t xml:space="preserve"> и на 13,7% произошло увеличение расходов по разделу «Физическая культура и спорт». </w:t>
      </w:r>
    </w:p>
    <w:p w:rsidR="00A27789" w:rsidRPr="00E33900" w:rsidRDefault="00A27789" w:rsidP="00A27789">
      <w:pPr>
        <w:ind w:right="-81" w:firstLine="708"/>
        <w:jc w:val="both"/>
        <w:rPr>
          <w:i/>
          <w:iCs/>
          <w:sz w:val="16"/>
          <w:szCs w:val="16"/>
        </w:rPr>
      </w:pPr>
      <w:r w:rsidRPr="00E33900">
        <w:rPr>
          <w:i/>
          <w:iCs/>
          <w:sz w:val="16"/>
          <w:szCs w:val="16"/>
        </w:rPr>
        <w:t>Раздел 0100 «Общегосударственные расходы»</w:t>
      </w:r>
    </w:p>
    <w:p w:rsidR="00A27789" w:rsidRPr="00E33900" w:rsidRDefault="00A27789" w:rsidP="00A27789">
      <w:pPr>
        <w:ind w:right="-81" w:firstLine="708"/>
        <w:jc w:val="both"/>
        <w:rPr>
          <w:i/>
          <w:iCs/>
          <w:sz w:val="16"/>
          <w:szCs w:val="16"/>
        </w:rPr>
      </w:pPr>
      <w:proofErr w:type="gramStart"/>
      <w:r w:rsidRPr="00E33900">
        <w:rPr>
          <w:iCs/>
          <w:sz w:val="16"/>
          <w:szCs w:val="16"/>
        </w:rPr>
        <w:t>По итогам года расходы по подразделу 0102 «Функционирование высшего должностного лица субъекта РФ и муниципального образования» исполнены на 100 % на заработную плату и начисления в сумме 795,2 тыс. рублей, по подразделу 0104 « Функционирование Правительства РФ, высших исполнительных органов государственной власти субъектов РФ и органов местного самоуправления» исполнение составило 99,4 %, из них на заработную плату в сумме 2629,8 тыс. рублей, на</w:t>
      </w:r>
      <w:proofErr w:type="gramEnd"/>
      <w:r w:rsidRPr="00E33900">
        <w:rPr>
          <w:iCs/>
          <w:sz w:val="16"/>
          <w:szCs w:val="16"/>
        </w:rPr>
        <w:t xml:space="preserve"> </w:t>
      </w:r>
      <w:proofErr w:type="gramStart"/>
      <w:r w:rsidRPr="00E33900">
        <w:rPr>
          <w:iCs/>
          <w:sz w:val="16"/>
          <w:szCs w:val="16"/>
        </w:rPr>
        <w:t xml:space="preserve">работы и услуги в сумме 1865,4 тыс. рублей, на налоги и сборы 28,8 тыс. рублей и на межбюджетные трансферты в сумме 20,2 тыс. рублей, по подразделу 0106 «Обеспечение деятельности финансовых, налоговых и таможенных органов и органов </w:t>
      </w:r>
      <w:r w:rsidRPr="00E33900">
        <w:rPr>
          <w:iCs/>
          <w:sz w:val="16"/>
          <w:szCs w:val="16"/>
        </w:rPr>
        <w:lastRenderedPageBreak/>
        <w:t>финансового надзора» расходы исполнены на 100%, на обеспечение проведение выборов и референдумов израсходовано 146,6 тыс. рублей, по подразделу 0113 «Другие общегосударственные вопросы» исполнение на</w:t>
      </w:r>
      <w:proofErr w:type="gramEnd"/>
      <w:r w:rsidRPr="00E33900">
        <w:rPr>
          <w:iCs/>
          <w:sz w:val="16"/>
          <w:szCs w:val="16"/>
        </w:rPr>
        <w:t xml:space="preserve"> </w:t>
      </w:r>
      <w:proofErr w:type="gramStart"/>
      <w:r w:rsidRPr="00E33900">
        <w:rPr>
          <w:iCs/>
          <w:sz w:val="16"/>
          <w:szCs w:val="16"/>
        </w:rPr>
        <w:t>уровне</w:t>
      </w:r>
      <w:proofErr w:type="gramEnd"/>
      <w:r w:rsidRPr="00E33900">
        <w:rPr>
          <w:iCs/>
          <w:sz w:val="16"/>
          <w:szCs w:val="16"/>
        </w:rPr>
        <w:t xml:space="preserve"> 100%, из них 5,6 тыс. рублей на ежегодные членские взносы, на работы и услуги в сумме 74,2 тыс. рублей</w:t>
      </w:r>
      <w:r w:rsidRPr="00E33900">
        <w:rPr>
          <w:i/>
          <w:iCs/>
          <w:sz w:val="16"/>
          <w:szCs w:val="16"/>
        </w:rPr>
        <w:t>.</w:t>
      </w:r>
    </w:p>
    <w:p w:rsidR="00A27789" w:rsidRPr="00E33900" w:rsidRDefault="00A27789" w:rsidP="00A27789">
      <w:pPr>
        <w:ind w:right="-81" w:firstLine="708"/>
        <w:jc w:val="both"/>
        <w:rPr>
          <w:i/>
          <w:iCs/>
          <w:sz w:val="16"/>
          <w:szCs w:val="16"/>
        </w:rPr>
      </w:pPr>
    </w:p>
    <w:p w:rsidR="00A27789" w:rsidRPr="00E33900" w:rsidRDefault="00A27789" w:rsidP="00A27789">
      <w:pPr>
        <w:ind w:right="-81" w:firstLine="708"/>
        <w:jc w:val="both"/>
        <w:rPr>
          <w:i/>
          <w:iCs/>
          <w:sz w:val="16"/>
          <w:szCs w:val="16"/>
        </w:rPr>
      </w:pPr>
      <w:r w:rsidRPr="00E33900">
        <w:rPr>
          <w:i/>
          <w:iCs/>
          <w:sz w:val="16"/>
          <w:szCs w:val="16"/>
        </w:rPr>
        <w:t>Раздел 0200 «Национальная оборона»</w:t>
      </w:r>
    </w:p>
    <w:p w:rsidR="00A27789" w:rsidRPr="00E33900" w:rsidRDefault="00A27789" w:rsidP="00A27789">
      <w:pPr>
        <w:ind w:right="-81" w:firstLine="708"/>
        <w:jc w:val="both"/>
        <w:rPr>
          <w:i/>
          <w:iCs/>
          <w:sz w:val="16"/>
          <w:szCs w:val="16"/>
        </w:rPr>
      </w:pPr>
      <w:r w:rsidRPr="00E33900">
        <w:rPr>
          <w:sz w:val="16"/>
          <w:szCs w:val="16"/>
        </w:rPr>
        <w:t>По подразделу 0203 «Мобилизационная и вневойсковая подготовка» утверждены расходы в сумме 187,6 тыс. рублей на осуществление первичного воинского учета на территориях, где отсутствуют военные комиссариаты, данные расходы профинансированы на 100,0 %</w:t>
      </w:r>
    </w:p>
    <w:p w:rsidR="00A27789" w:rsidRPr="00E33900" w:rsidRDefault="00A27789" w:rsidP="00A27789">
      <w:pPr>
        <w:ind w:right="-81" w:firstLine="708"/>
        <w:jc w:val="both"/>
        <w:rPr>
          <w:i/>
          <w:iCs/>
          <w:sz w:val="16"/>
          <w:szCs w:val="16"/>
        </w:rPr>
      </w:pPr>
      <w:r w:rsidRPr="00E33900">
        <w:rPr>
          <w:i/>
          <w:iCs/>
          <w:sz w:val="16"/>
          <w:szCs w:val="16"/>
        </w:rPr>
        <w:t>Раздел 0400 «Национальная экономика»</w:t>
      </w:r>
    </w:p>
    <w:p w:rsidR="00A27789" w:rsidRPr="00E33900" w:rsidRDefault="00A27789" w:rsidP="00A27789">
      <w:pPr>
        <w:ind w:right="-81" w:firstLine="708"/>
        <w:jc w:val="both"/>
        <w:rPr>
          <w:i/>
          <w:iCs/>
          <w:sz w:val="16"/>
          <w:szCs w:val="16"/>
        </w:rPr>
      </w:pPr>
      <w:proofErr w:type="gramStart"/>
      <w:r w:rsidRPr="00E33900">
        <w:rPr>
          <w:iCs/>
          <w:sz w:val="16"/>
          <w:szCs w:val="16"/>
        </w:rPr>
        <w:t>Расходы по подразделу 0409 «Дорожное хозяйство» исполнены в сумме 2587,5 тыс.</w:t>
      </w:r>
      <w:r w:rsidRPr="00E33900">
        <w:rPr>
          <w:sz w:val="16"/>
          <w:szCs w:val="16"/>
        </w:rPr>
        <w:t xml:space="preserve"> рублей</w:t>
      </w:r>
      <w:r w:rsidRPr="00E33900">
        <w:rPr>
          <w:iCs/>
          <w:sz w:val="16"/>
          <w:szCs w:val="16"/>
        </w:rPr>
        <w:t>, что составило 89,3%. Из них 1305,5 тыс.</w:t>
      </w:r>
      <w:r w:rsidRPr="00E33900">
        <w:rPr>
          <w:sz w:val="16"/>
          <w:szCs w:val="16"/>
        </w:rPr>
        <w:t xml:space="preserve"> рублей</w:t>
      </w:r>
      <w:r w:rsidRPr="00E33900">
        <w:rPr>
          <w:iCs/>
          <w:sz w:val="16"/>
          <w:szCs w:val="16"/>
        </w:rPr>
        <w:t xml:space="preserve"> областные средства и 68,7 тыс.</w:t>
      </w:r>
      <w:r w:rsidRPr="00E33900">
        <w:rPr>
          <w:sz w:val="16"/>
          <w:szCs w:val="16"/>
        </w:rPr>
        <w:t xml:space="preserve"> рублей</w:t>
      </w:r>
      <w:r w:rsidRPr="00E33900">
        <w:rPr>
          <w:iCs/>
          <w:sz w:val="16"/>
          <w:szCs w:val="16"/>
        </w:rPr>
        <w:t xml:space="preserve"> средства местного бюджета на условиях </w:t>
      </w:r>
      <w:proofErr w:type="spellStart"/>
      <w:r w:rsidRPr="00E33900">
        <w:rPr>
          <w:iCs/>
          <w:sz w:val="16"/>
          <w:szCs w:val="16"/>
        </w:rPr>
        <w:t>софинансирования</w:t>
      </w:r>
      <w:proofErr w:type="spellEnd"/>
      <w:r w:rsidRPr="00E33900">
        <w:rPr>
          <w:iCs/>
          <w:sz w:val="16"/>
          <w:szCs w:val="16"/>
        </w:rPr>
        <w:t xml:space="preserve"> в рамках государственной программы «Развитие транспортной инфраструктуры в Томской области» на ремонт автомобильных дорог в границах населенных пунктов сельского поселения, 1213,3 тыс.</w:t>
      </w:r>
      <w:r w:rsidRPr="00E33900">
        <w:rPr>
          <w:sz w:val="16"/>
          <w:szCs w:val="16"/>
        </w:rPr>
        <w:t xml:space="preserve"> рублей</w:t>
      </w:r>
      <w:r w:rsidRPr="00E33900">
        <w:rPr>
          <w:iCs/>
          <w:sz w:val="16"/>
          <w:szCs w:val="16"/>
        </w:rPr>
        <w:t xml:space="preserve"> на содержание дорог.</w:t>
      </w:r>
      <w:r w:rsidRPr="00E33900">
        <w:rPr>
          <w:sz w:val="16"/>
          <w:szCs w:val="16"/>
        </w:rPr>
        <w:t xml:space="preserve"> </w:t>
      </w:r>
      <w:proofErr w:type="gramEnd"/>
    </w:p>
    <w:p w:rsidR="00A27789" w:rsidRPr="00E33900" w:rsidRDefault="00A27789" w:rsidP="00A27789">
      <w:pPr>
        <w:ind w:right="-81" w:firstLine="708"/>
        <w:jc w:val="both"/>
        <w:rPr>
          <w:i/>
          <w:iCs/>
          <w:sz w:val="16"/>
          <w:szCs w:val="16"/>
        </w:rPr>
      </w:pPr>
      <w:r w:rsidRPr="00E33900">
        <w:rPr>
          <w:i/>
          <w:iCs/>
          <w:sz w:val="16"/>
          <w:szCs w:val="16"/>
        </w:rPr>
        <w:t>Раздел 0500 «Жилищно-коммунальное хозяйство»</w:t>
      </w:r>
    </w:p>
    <w:p w:rsidR="00A27789" w:rsidRPr="00E33900" w:rsidRDefault="00A27789" w:rsidP="00A27789">
      <w:pPr>
        <w:ind w:right="-81" w:firstLine="708"/>
        <w:jc w:val="both"/>
        <w:rPr>
          <w:sz w:val="16"/>
          <w:szCs w:val="16"/>
        </w:rPr>
      </w:pPr>
      <w:r w:rsidRPr="00E33900">
        <w:rPr>
          <w:sz w:val="16"/>
          <w:szCs w:val="16"/>
        </w:rPr>
        <w:t>По подразделу 0501 «Жилищное хозяйство»</w:t>
      </w:r>
      <w:r w:rsidRPr="00E33900">
        <w:rPr>
          <w:iCs/>
          <w:sz w:val="16"/>
          <w:szCs w:val="16"/>
        </w:rPr>
        <w:t xml:space="preserve"> расходы </w:t>
      </w:r>
      <w:r w:rsidRPr="00E33900">
        <w:rPr>
          <w:sz w:val="16"/>
          <w:szCs w:val="16"/>
        </w:rPr>
        <w:t>на уплату прочих налогов, сборов</w:t>
      </w:r>
      <w:r w:rsidRPr="00E33900">
        <w:rPr>
          <w:iCs/>
          <w:sz w:val="16"/>
          <w:szCs w:val="16"/>
        </w:rPr>
        <w:t xml:space="preserve"> составили 37,5</w:t>
      </w:r>
      <w:r w:rsidRPr="00E33900">
        <w:rPr>
          <w:sz w:val="16"/>
          <w:szCs w:val="16"/>
        </w:rPr>
        <w:t xml:space="preserve"> тыс. рублей исполнение 100%</w:t>
      </w:r>
    </w:p>
    <w:p w:rsidR="00A27789" w:rsidRPr="00E33900" w:rsidRDefault="00A27789" w:rsidP="00A27789">
      <w:pPr>
        <w:ind w:right="-81" w:firstLine="708"/>
        <w:jc w:val="both"/>
        <w:rPr>
          <w:i/>
          <w:iCs/>
          <w:sz w:val="16"/>
          <w:szCs w:val="16"/>
        </w:rPr>
      </w:pPr>
      <w:r w:rsidRPr="00E33900">
        <w:rPr>
          <w:sz w:val="16"/>
          <w:szCs w:val="16"/>
        </w:rPr>
        <w:t xml:space="preserve">По подразделу 0503 «Благоустройство»- исполнено расходов на 98,5 %, из них: на уличное освещение, на приобретение светильников и монтаж уличного освещения 136,9 тыс. рублей, на уплату прочих налогов, сборов – 5,5 тыс. рублей. </w:t>
      </w:r>
    </w:p>
    <w:p w:rsidR="00A27789" w:rsidRPr="00E33900" w:rsidRDefault="00A27789" w:rsidP="00A27789">
      <w:pPr>
        <w:ind w:right="-81" w:firstLine="708"/>
        <w:jc w:val="both"/>
        <w:rPr>
          <w:i/>
          <w:iCs/>
          <w:sz w:val="16"/>
          <w:szCs w:val="16"/>
        </w:rPr>
      </w:pPr>
      <w:r w:rsidRPr="00E33900">
        <w:rPr>
          <w:i/>
          <w:iCs/>
          <w:sz w:val="16"/>
          <w:szCs w:val="16"/>
        </w:rPr>
        <w:t>Раздел 0800 «Культура, кинематография »</w:t>
      </w:r>
    </w:p>
    <w:p w:rsidR="00A27789" w:rsidRPr="00CC05E8" w:rsidRDefault="00A27789" w:rsidP="00A27789">
      <w:pPr>
        <w:ind w:right="-81" w:firstLine="708"/>
        <w:jc w:val="both"/>
        <w:rPr>
          <w:sz w:val="16"/>
          <w:szCs w:val="16"/>
        </w:rPr>
      </w:pPr>
      <w:r w:rsidRPr="00E33900">
        <w:rPr>
          <w:sz w:val="16"/>
          <w:szCs w:val="16"/>
        </w:rPr>
        <w:t xml:space="preserve">Исполнение по 0801 «Культура» расходов на 99,1%, из них: на заработную плату и начисления в сумме 2917,5 тыс. рублей, на закупку товаров, работы и услуги в сумме 459,5 тыс. рублей, уплата налогов, сборов и иных платежей в сумме 209,6 тыс. рублей. </w:t>
      </w:r>
    </w:p>
    <w:p w:rsidR="00A27789" w:rsidRPr="00E33900" w:rsidRDefault="00A27789" w:rsidP="00A27789">
      <w:pPr>
        <w:ind w:right="-81" w:firstLine="708"/>
        <w:jc w:val="both"/>
        <w:rPr>
          <w:i/>
          <w:iCs/>
          <w:sz w:val="16"/>
          <w:szCs w:val="16"/>
        </w:rPr>
      </w:pPr>
      <w:r w:rsidRPr="00E33900">
        <w:rPr>
          <w:i/>
          <w:iCs/>
          <w:sz w:val="16"/>
          <w:szCs w:val="16"/>
        </w:rPr>
        <w:t>Раздел 1100 «Физическая культура и спорт»</w:t>
      </w:r>
    </w:p>
    <w:p w:rsidR="00A27789" w:rsidRPr="00E33900" w:rsidRDefault="00A27789" w:rsidP="00CC05E8">
      <w:pPr>
        <w:ind w:right="-81" w:firstLine="708"/>
        <w:jc w:val="both"/>
        <w:rPr>
          <w:sz w:val="16"/>
          <w:szCs w:val="16"/>
        </w:rPr>
      </w:pPr>
      <w:r w:rsidRPr="00E33900">
        <w:rPr>
          <w:sz w:val="16"/>
          <w:szCs w:val="16"/>
        </w:rPr>
        <w:t xml:space="preserve">Расходы по разделу «Физическая культура и спорт исполнены в сумме 170,6 тыс. рублей или 100% к утвержденным бюджетным назначениям. Межбюджетные трансферты составили в целом 108,1 тыс. рублей. Средства местного бюджета в сумме 56,8 тыс. рублей, из них на </w:t>
      </w:r>
      <w:proofErr w:type="spellStart"/>
      <w:r w:rsidRPr="00E33900">
        <w:rPr>
          <w:sz w:val="16"/>
          <w:szCs w:val="16"/>
        </w:rPr>
        <w:t>софинансирования</w:t>
      </w:r>
      <w:proofErr w:type="spellEnd"/>
      <w:r w:rsidRPr="00E33900">
        <w:rPr>
          <w:sz w:val="16"/>
          <w:szCs w:val="16"/>
        </w:rPr>
        <w:t xml:space="preserve"> по мероприятию в области спорта и физической культуры в рамках регионального проекта «Спорт-норма жизни» в сумме 5,7 тыс. рублей.</w:t>
      </w:r>
    </w:p>
    <w:p w:rsidR="00A27789" w:rsidRPr="00E33900" w:rsidRDefault="00A27789" w:rsidP="00A27789">
      <w:pPr>
        <w:ind w:right="-81" w:firstLine="708"/>
        <w:jc w:val="both"/>
        <w:rPr>
          <w:sz w:val="16"/>
          <w:szCs w:val="16"/>
        </w:rPr>
      </w:pPr>
      <w:r w:rsidRPr="00E33900">
        <w:rPr>
          <w:sz w:val="16"/>
          <w:szCs w:val="16"/>
        </w:rPr>
        <w:t>Не выполнены расходы за 2022 год по следующим разделам и подразделам:</w:t>
      </w:r>
    </w:p>
    <w:p w:rsidR="00A27789" w:rsidRPr="00E33900" w:rsidRDefault="00A27789" w:rsidP="00A27789">
      <w:pPr>
        <w:ind w:firstLine="709"/>
        <w:jc w:val="both"/>
        <w:rPr>
          <w:sz w:val="16"/>
          <w:szCs w:val="16"/>
        </w:rPr>
      </w:pPr>
      <w:r w:rsidRPr="00E33900">
        <w:rPr>
          <w:sz w:val="16"/>
          <w:szCs w:val="16"/>
        </w:rPr>
        <w:t>- 0104 (</w:t>
      </w:r>
      <w:r w:rsidRPr="00E33900">
        <w:rPr>
          <w:color w:val="000000"/>
          <w:sz w:val="16"/>
          <w:szCs w:val="16"/>
        </w:rPr>
        <w:t>Функционирование Правительства РФ, высших исполнительных органов государственной власти субъектов РФ, местных администраций</w:t>
      </w:r>
      <w:r w:rsidRPr="00E33900">
        <w:rPr>
          <w:sz w:val="16"/>
          <w:szCs w:val="16"/>
        </w:rPr>
        <w:t>) на 29,5 тыс. рублей, (оплата по договорам произведена в 2023 году);</w:t>
      </w:r>
    </w:p>
    <w:p w:rsidR="00A27789" w:rsidRPr="00E33900" w:rsidRDefault="00A27789" w:rsidP="00A27789">
      <w:pPr>
        <w:ind w:firstLine="709"/>
        <w:jc w:val="both"/>
        <w:rPr>
          <w:sz w:val="16"/>
          <w:szCs w:val="16"/>
        </w:rPr>
      </w:pPr>
      <w:r w:rsidRPr="00E33900">
        <w:rPr>
          <w:sz w:val="16"/>
          <w:szCs w:val="16"/>
        </w:rPr>
        <w:t>-0409 (Дорожный фонд) на 310,8 тыс. рублей, (экономия при проведении электронного аукциона и частичная оплата договоров в 2023 году);</w:t>
      </w:r>
    </w:p>
    <w:p w:rsidR="00A27789" w:rsidRPr="00E33900" w:rsidRDefault="00A27789" w:rsidP="00A27789">
      <w:pPr>
        <w:ind w:firstLine="709"/>
        <w:jc w:val="both"/>
        <w:rPr>
          <w:sz w:val="16"/>
          <w:szCs w:val="16"/>
        </w:rPr>
      </w:pPr>
      <w:r w:rsidRPr="00E33900">
        <w:rPr>
          <w:sz w:val="16"/>
          <w:szCs w:val="16"/>
        </w:rPr>
        <w:t>-0503 (Благоустройство) (оплата по договорам произведена в 2023 году);</w:t>
      </w:r>
    </w:p>
    <w:p w:rsidR="00A27789" w:rsidRPr="00E33900" w:rsidRDefault="00A27789" w:rsidP="00CC05E8">
      <w:pPr>
        <w:ind w:firstLine="709"/>
        <w:jc w:val="both"/>
        <w:rPr>
          <w:sz w:val="16"/>
          <w:szCs w:val="16"/>
        </w:rPr>
      </w:pPr>
      <w:r w:rsidRPr="00E33900">
        <w:rPr>
          <w:sz w:val="16"/>
          <w:szCs w:val="16"/>
        </w:rPr>
        <w:t>- 0801(Культура) на 33,9 тыс. рублей (оплата по договорам произведена в 2023 году);</w:t>
      </w:r>
    </w:p>
    <w:p w:rsidR="00A27789" w:rsidRPr="00E33900" w:rsidRDefault="00A27789" w:rsidP="00CC05E8">
      <w:pPr>
        <w:tabs>
          <w:tab w:val="left" w:pos="900"/>
        </w:tabs>
        <w:ind w:right="-81"/>
        <w:jc w:val="center"/>
        <w:rPr>
          <w:b/>
          <w:bCs/>
          <w:sz w:val="16"/>
          <w:szCs w:val="16"/>
        </w:rPr>
      </w:pPr>
      <w:r w:rsidRPr="00E33900">
        <w:rPr>
          <w:b/>
          <w:bCs/>
          <w:sz w:val="16"/>
          <w:szCs w:val="16"/>
        </w:rPr>
        <w:t>2.1. Исполнение бюджетных ассигнований дорожного фонда</w:t>
      </w:r>
    </w:p>
    <w:p w:rsidR="00A27789" w:rsidRPr="00E33900" w:rsidRDefault="00A27789" w:rsidP="00A27789">
      <w:pPr>
        <w:ind w:right="-81" w:firstLine="708"/>
        <w:jc w:val="both"/>
        <w:rPr>
          <w:sz w:val="16"/>
          <w:szCs w:val="16"/>
        </w:rPr>
      </w:pPr>
      <w:r w:rsidRPr="00E33900">
        <w:rPr>
          <w:sz w:val="16"/>
          <w:szCs w:val="16"/>
        </w:rPr>
        <w:t>Объем бюджетных ассигнований дорожного фонда муниципального образования «Чаинское сельское поселение» на 2022 год, утвержден первоначальным Решением о бюджете в размере 3775,6 тыс. рублей. В окончательной редакции Решения о бюджете объем бюджетных ассигнований дорожного фонда утвержден в сумме 2898,3 тыс. рублей.</w:t>
      </w:r>
    </w:p>
    <w:p w:rsidR="00A27789" w:rsidRPr="00E33900" w:rsidRDefault="00A27789" w:rsidP="00A27789">
      <w:pPr>
        <w:ind w:right="-81" w:firstLine="708"/>
        <w:jc w:val="both"/>
        <w:rPr>
          <w:sz w:val="16"/>
          <w:szCs w:val="16"/>
        </w:rPr>
      </w:pPr>
      <w:r w:rsidRPr="00E33900">
        <w:rPr>
          <w:sz w:val="16"/>
          <w:szCs w:val="16"/>
        </w:rPr>
        <w:t>В ходе исполнения бюджета объем дорожного фонда на 2022 год корректировался в сторону уменьшения на общую сумму 877,3 тыс. рублей или на 23,2%.</w:t>
      </w:r>
    </w:p>
    <w:p w:rsidR="00A27789" w:rsidRPr="00E33900" w:rsidRDefault="00A27789" w:rsidP="00A27789">
      <w:pPr>
        <w:ind w:right="-81" w:firstLine="708"/>
        <w:jc w:val="both"/>
        <w:rPr>
          <w:sz w:val="16"/>
          <w:szCs w:val="16"/>
        </w:rPr>
      </w:pPr>
      <w:proofErr w:type="gramStart"/>
      <w:r w:rsidRPr="00E33900">
        <w:rPr>
          <w:sz w:val="16"/>
          <w:szCs w:val="16"/>
        </w:rPr>
        <w:t>Расходы дорожного фонда исполнены в сумме 2587,5 тыс. рублей или на 89,3 % от утвержденных бюджетных назначений и отражены по разделу 04 подразделу 09 «Дорожное хозяйство», неисполнение составило 310,8 тыс. рублей экономия при проведении электронного аукциона и частичная оплата договоров в 2023 году).</w:t>
      </w:r>
      <w:proofErr w:type="gramEnd"/>
      <w:r w:rsidRPr="00E33900">
        <w:rPr>
          <w:sz w:val="16"/>
          <w:szCs w:val="16"/>
        </w:rPr>
        <w:t xml:space="preserve"> По сравнению с 2021 годом </w:t>
      </w:r>
      <w:r w:rsidRPr="00E33900">
        <w:rPr>
          <w:iCs/>
          <w:sz w:val="16"/>
          <w:szCs w:val="16"/>
        </w:rPr>
        <w:t xml:space="preserve">расходы уменьшились на 2,1%, что составило 55,6 </w:t>
      </w:r>
      <w:r w:rsidRPr="00E33900">
        <w:rPr>
          <w:sz w:val="16"/>
          <w:szCs w:val="16"/>
        </w:rPr>
        <w:t>тыс. рублей.</w:t>
      </w:r>
    </w:p>
    <w:p w:rsidR="00A27789" w:rsidRPr="00E33900" w:rsidRDefault="00A27789" w:rsidP="00A27789">
      <w:pPr>
        <w:ind w:right="-81" w:firstLine="708"/>
        <w:jc w:val="both"/>
        <w:rPr>
          <w:sz w:val="16"/>
          <w:szCs w:val="16"/>
        </w:rPr>
      </w:pPr>
      <w:r w:rsidRPr="00E33900">
        <w:rPr>
          <w:sz w:val="16"/>
          <w:szCs w:val="16"/>
        </w:rPr>
        <w:t>Бюджетные ассигнования дорожного фонда направлены:</w:t>
      </w:r>
    </w:p>
    <w:p w:rsidR="00A27789" w:rsidRPr="00E33900" w:rsidRDefault="00A27789" w:rsidP="00A27789">
      <w:pPr>
        <w:ind w:right="-81" w:firstLine="708"/>
        <w:jc w:val="both"/>
        <w:rPr>
          <w:sz w:val="16"/>
          <w:szCs w:val="16"/>
        </w:rPr>
      </w:pPr>
      <w:r w:rsidRPr="00E33900">
        <w:rPr>
          <w:sz w:val="16"/>
          <w:szCs w:val="16"/>
        </w:rPr>
        <w:t>на содержание автомобильных дорог общего пользования местного значения и искусственных сооружений, в сумме 1213,3 тыс. рублей исполнение составило 86,8 %;</w:t>
      </w:r>
    </w:p>
    <w:p w:rsidR="00A27789" w:rsidRPr="00CC05E8" w:rsidRDefault="00A27789" w:rsidP="00CC05E8">
      <w:pPr>
        <w:ind w:right="-81" w:firstLine="708"/>
        <w:jc w:val="both"/>
        <w:rPr>
          <w:sz w:val="16"/>
          <w:szCs w:val="16"/>
        </w:rPr>
      </w:pPr>
      <w:r w:rsidRPr="00E33900">
        <w:rPr>
          <w:sz w:val="16"/>
          <w:szCs w:val="16"/>
        </w:rPr>
        <w:t>на восстановление поврежденных участков дорожного полотна, в сумме 1374,2 тыс. рублей исполнение составило 91,6%;.</w:t>
      </w:r>
    </w:p>
    <w:p w:rsidR="00A27789" w:rsidRPr="00E33900" w:rsidRDefault="00A27789" w:rsidP="00CC05E8">
      <w:pPr>
        <w:ind w:right="-81"/>
        <w:jc w:val="center"/>
        <w:rPr>
          <w:b/>
          <w:bCs/>
          <w:sz w:val="16"/>
          <w:szCs w:val="16"/>
        </w:rPr>
      </w:pPr>
      <w:r w:rsidRPr="00E33900">
        <w:rPr>
          <w:b/>
          <w:bCs/>
          <w:sz w:val="16"/>
          <w:szCs w:val="16"/>
        </w:rPr>
        <w:t>2.2. Межбюджетные трансферты</w:t>
      </w:r>
    </w:p>
    <w:p w:rsidR="00A27789" w:rsidRPr="00E33900" w:rsidRDefault="00A27789" w:rsidP="00A27789">
      <w:pPr>
        <w:ind w:right="-81" w:firstLine="708"/>
        <w:jc w:val="both"/>
        <w:rPr>
          <w:sz w:val="16"/>
          <w:szCs w:val="16"/>
        </w:rPr>
      </w:pPr>
      <w:r w:rsidRPr="00E33900">
        <w:rPr>
          <w:sz w:val="16"/>
          <w:szCs w:val="16"/>
        </w:rPr>
        <w:t xml:space="preserve">Решением о бюджете утверждены межбюджетные трансферты, предоставляемые бюджету муниципального образования «Чаинский район»: </w:t>
      </w:r>
    </w:p>
    <w:p w:rsidR="00A27789" w:rsidRPr="00E33900" w:rsidRDefault="00A27789" w:rsidP="00A27789">
      <w:pPr>
        <w:ind w:right="-81" w:firstLine="708"/>
        <w:jc w:val="both"/>
        <w:rPr>
          <w:sz w:val="16"/>
          <w:szCs w:val="16"/>
        </w:rPr>
      </w:pPr>
      <w:r w:rsidRPr="00E33900">
        <w:rPr>
          <w:sz w:val="16"/>
          <w:szCs w:val="16"/>
        </w:rPr>
        <w:t>-</w:t>
      </w:r>
      <w:r w:rsidRPr="00E33900">
        <w:rPr>
          <w:sz w:val="16"/>
          <w:szCs w:val="16"/>
        </w:rPr>
        <w:tab/>
        <w:t>в сфере жилищных и градостроительных отношений в сумме 1,8 тыс. рублей;</w:t>
      </w:r>
    </w:p>
    <w:p w:rsidR="00A27789" w:rsidRPr="00E33900" w:rsidRDefault="00A27789" w:rsidP="00A27789">
      <w:pPr>
        <w:ind w:right="-81" w:firstLine="708"/>
        <w:jc w:val="both"/>
        <w:rPr>
          <w:sz w:val="16"/>
          <w:szCs w:val="16"/>
        </w:rPr>
      </w:pPr>
      <w:r w:rsidRPr="00E33900">
        <w:rPr>
          <w:sz w:val="16"/>
          <w:szCs w:val="16"/>
        </w:rPr>
        <w:t>-</w:t>
      </w:r>
      <w:r w:rsidRPr="00E33900">
        <w:rPr>
          <w:sz w:val="16"/>
          <w:szCs w:val="16"/>
        </w:rPr>
        <w:tab/>
        <w:t>по определению поставщиков при осуществлении закупок товаров, работ, в сумме 8,9 тыс. рублей;</w:t>
      </w:r>
    </w:p>
    <w:p w:rsidR="00A27789" w:rsidRPr="00E33900" w:rsidRDefault="00A27789" w:rsidP="00A27789">
      <w:pPr>
        <w:ind w:right="-81" w:firstLine="708"/>
        <w:jc w:val="both"/>
        <w:rPr>
          <w:sz w:val="16"/>
          <w:szCs w:val="16"/>
        </w:rPr>
      </w:pPr>
      <w:r w:rsidRPr="00E33900">
        <w:rPr>
          <w:sz w:val="16"/>
          <w:szCs w:val="16"/>
        </w:rPr>
        <w:t>-</w:t>
      </w:r>
      <w:r w:rsidRPr="00E33900">
        <w:rPr>
          <w:sz w:val="16"/>
          <w:szCs w:val="16"/>
        </w:rPr>
        <w:tab/>
        <w:t>в сфере внутреннего финансового контроля в сумме 9,5 тыс. рублей;</w:t>
      </w:r>
    </w:p>
    <w:p w:rsidR="00A27789" w:rsidRPr="00E33900" w:rsidRDefault="00A27789" w:rsidP="00A27789">
      <w:pPr>
        <w:ind w:right="-81" w:firstLine="708"/>
        <w:jc w:val="both"/>
        <w:rPr>
          <w:sz w:val="16"/>
          <w:szCs w:val="16"/>
        </w:rPr>
      </w:pPr>
      <w:r w:rsidRPr="00E33900">
        <w:rPr>
          <w:sz w:val="16"/>
          <w:szCs w:val="16"/>
        </w:rPr>
        <w:t>-</w:t>
      </w:r>
      <w:r w:rsidRPr="00E33900">
        <w:rPr>
          <w:sz w:val="16"/>
          <w:szCs w:val="16"/>
        </w:rPr>
        <w:tab/>
        <w:t>в сфере внешнего финансового контроля в сумме 8,9 тыс. рублей,</w:t>
      </w:r>
    </w:p>
    <w:p w:rsidR="00A27789" w:rsidRPr="00E33900" w:rsidRDefault="00A27789" w:rsidP="00A27789">
      <w:pPr>
        <w:ind w:right="-81" w:firstLine="708"/>
        <w:jc w:val="both"/>
        <w:rPr>
          <w:sz w:val="16"/>
          <w:szCs w:val="16"/>
        </w:rPr>
      </w:pPr>
      <w:r w:rsidRPr="00E33900">
        <w:rPr>
          <w:sz w:val="16"/>
          <w:szCs w:val="16"/>
        </w:rPr>
        <w:t>Общая сумма межбюджетных трансферт за 2022 год 29,1 тыс</w:t>
      </w:r>
      <w:proofErr w:type="gramStart"/>
      <w:r w:rsidRPr="00E33900">
        <w:rPr>
          <w:sz w:val="16"/>
          <w:szCs w:val="16"/>
        </w:rPr>
        <w:t>.р</w:t>
      </w:r>
      <w:proofErr w:type="gramEnd"/>
      <w:r w:rsidRPr="00E33900">
        <w:rPr>
          <w:sz w:val="16"/>
          <w:szCs w:val="16"/>
        </w:rPr>
        <w:t>ублей, что составляет 0,23 % от общей суммы расходов. В 2021 году этот показатель составлял 0,26 % от общей суммы расходов.</w:t>
      </w:r>
    </w:p>
    <w:p w:rsidR="00A27789" w:rsidRPr="00E33900" w:rsidRDefault="00A27789" w:rsidP="00A27789">
      <w:pPr>
        <w:ind w:right="-81" w:firstLine="708"/>
        <w:jc w:val="both"/>
        <w:rPr>
          <w:sz w:val="16"/>
          <w:szCs w:val="16"/>
        </w:rPr>
      </w:pPr>
      <w:r w:rsidRPr="00E33900">
        <w:rPr>
          <w:sz w:val="16"/>
          <w:szCs w:val="16"/>
        </w:rPr>
        <w:t>В бюджет муниципального образования «Чаинский район Томской области» межбюджетные трансферты перечислены в полном объеме.</w:t>
      </w:r>
    </w:p>
    <w:p w:rsidR="00A27789" w:rsidRPr="00E33900" w:rsidRDefault="00A27789" w:rsidP="00CC05E8">
      <w:pPr>
        <w:ind w:right="-81"/>
        <w:jc w:val="center"/>
        <w:rPr>
          <w:b/>
          <w:bCs/>
          <w:sz w:val="16"/>
          <w:szCs w:val="16"/>
        </w:rPr>
      </w:pPr>
      <w:r w:rsidRPr="00E33900">
        <w:rPr>
          <w:b/>
          <w:bCs/>
          <w:sz w:val="16"/>
          <w:szCs w:val="16"/>
        </w:rPr>
        <w:t>3. Дефицит бюджета, источники финансирования дефицита бюджета</w:t>
      </w:r>
    </w:p>
    <w:p w:rsidR="00A27789" w:rsidRPr="00E33900" w:rsidRDefault="00A27789" w:rsidP="00A27789">
      <w:pPr>
        <w:ind w:right="-81" w:firstLine="708"/>
        <w:jc w:val="both"/>
        <w:rPr>
          <w:sz w:val="16"/>
          <w:szCs w:val="16"/>
        </w:rPr>
      </w:pPr>
      <w:r w:rsidRPr="00E33900">
        <w:rPr>
          <w:b/>
          <w:bCs/>
          <w:sz w:val="16"/>
          <w:szCs w:val="16"/>
        </w:rPr>
        <w:tab/>
      </w:r>
      <w:r w:rsidRPr="00E33900">
        <w:rPr>
          <w:sz w:val="16"/>
          <w:szCs w:val="16"/>
        </w:rPr>
        <w:t xml:space="preserve">По первоначальному плану на 2022 год бюджет поселения был сбалансирован. По завершению года дефицит бюджета утвержден в размере 232,8 тыс. рублей. Бюджет сельского поселения Чаинского сельского поселения» исполнен с </w:t>
      </w:r>
      <w:proofErr w:type="spellStart"/>
      <w:r w:rsidRPr="00E33900">
        <w:rPr>
          <w:sz w:val="16"/>
          <w:szCs w:val="16"/>
        </w:rPr>
        <w:t>профицитом</w:t>
      </w:r>
      <w:proofErr w:type="spellEnd"/>
      <w:r w:rsidRPr="00E33900">
        <w:rPr>
          <w:sz w:val="16"/>
          <w:szCs w:val="16"/>
        </w:rPr>
        <w:t xml:space="preserve"> в размере 221,4 тыс. рублей</w:t>
      </w:r>
      <w:r w:rsidR="00CC05E8">
        <w:rPr>
          <w:sz w:val="16"/>
          <w:szCs w:val="16"/>
        </w:rPr>
        <w:t>.</w:t>
      </w:r>
    </w:p>
    <w:p w:rsidR="00A27789" w:rsidRPr="00E33900" w:rsidRDefault="00A27789" w:rsidP="00A27789">
      <w:pPr>
        <w:ind w:right="-81" w:firstLine="708"/>
        <w:jc w:val="both"/>
        <w:rPr>
          <w:sz w:val="16"/>
          <w:szCs w:val="16"/>
        </w:rPr>
      </w:pPr>
    </w:p>
    <w:p w:rsidR="00A27789" w:rsidRPr="00E33900" w:rsidRDefault="00A27789" w:rsidP="00A27789">
      <w:pPr>
        <w:ind w:right="-81" w:firstLine="708"/>
        <w:jc w:val="both"/>
        <w:rPr>
          <w:sz w:val="16"/>
          <w:szCs w:val="16"/>
        </w:rPr>
      </w:pPr>
      <w:r w:rsidRPr="00E33900">
        <w:rPr>
          <w:sz w:val="16"/>
          <w:szCs w:val="16"/>
        </w:rPr>
        <w:t>Ведущий специалист</w:t>
      </w:r>
      <w:r w:rsidRPr="00E33900">
        <w:rPr>
          <w:sz w:val="16"/>
          <w:szCs w:val="16"/>
        </w:rPr>
        <w:tab/>
        <w:t xml:space="preserve">                                                                      </w:t>
      </w:r>
      <w:proofErr w:type="spellStart"/>
      <w:r w:rsidRPr="00E33900">
        <w:rPr>
          <w:sz w:val="16"/>
          <w:szCs w:val="16"/>
        </w:rPr>
        <w:t>Л.Ю.Куусмаа</w:t>
      </w:r>
      <w:proofErr w:type="spellEnd"/>
    </w:p>
    <w:p w:rsidR="00A27789" w:rsidRPr="00E33900" w:rsidRDefault="00A27789" w:rsidP="00A27789">
      <w:pPr>
        <w:tabs>
          <w:tab w:val="left" w:pos="6015"/>
        </w:tabs>
        <w:rPr>
          <w:b/>
          <w:sz w:val="16"/>
          <w:szCs w:val="16"/>
        </w:rPr>
      </w:pPr>
    </w:p>
    <w:p w:rsidR="00A27789" w:rsidRPr="00E33900" w:rsidRDefault="00A27789" w:rsidP="00A27789">
      <w:pPr>
        <w:jc w:val="center"/>
        <w:rPr>
          <w:b/>
          <w:sz w:val="16"/>
          <w:szCs w:val="16"/>
        </w:rPr>
      </w:pPr>
      <w:r w:rsidRPr="00E33900">
        <w:rPr>
          <w:b/>
          <w:sz w:val="16"/>
          <w:szCs w:val="16"/>
        </w:rPr>
        <w:t>МУНИЦИПАЛЬНОЕ ОБРАЗОВАНИЕ</w:t>
      </w:r>
    </w:p>
    <w:p w:rsidR="00A27789" w:rsidRPr="00E33900" w:rsidRDefault="00A27789" w:rsidP="00A27789">
      <w:pPr>
        <w:jc w:val="center"/>
        <w:rPr>
          <w:b/>
          <w:sz w:val="16"/>
          <w:szCs w:val="16"/>
        </w:rPr>
      </w:pPr>
      <w:r w:rsidRPr="00E33900">
        <w:rPr>
          <w:b/>
          <w:sz w:val="16"/>
          <w:szCs w:val="16"/>
        </w:rPr>
        <w:t xml:space="preserve"> «ЧАИНСКОЕ СЕЛЬСКОЕ ПОСЕЛЕНИЕ»</w:t>
      </w:r>
    </w:p>
    <w:p w:rsidR="00A27789" w:rsidRPr="001C659D" w:rsidRDefault="00A27789" w:rsidP="001C659D">
      <w:pPr>
        <w:jc w:val="center"/>
        <w:rPr>
          <w:b/>
          <w:sz w:val="16"/>
          <w:szCs w:val="16"/>
        </w:rPr>
      </w:pPr>
      <w:r w:rsidRPr="00E33900">
        <w:rPr>
          <w:b/>
          <w:sz w:val="16"/>
          <w:szCs w:val="16"/>
        </w:rPr>
        <w:t>СОВЕТ ЧАИНСКОГО СЕЛЬСКОГО ПОСЕЛЕНИЯ</w:t>
      </w:r>
    </w:p>
    <w:p w:rsidR="00A27789" w:rsidRPr="00E33900" w:rsidRDefault="00A27789" w:rsidP="001C659D">
      <w:pPr>
        <w:jc w:val="center"/>
        <w:rPr>
          <w:b/>
          <w:sz w:val="16"/>
          <w:szCs w:val="16"/>
        </w:rPr>
      </w:pPr>
      <w:r w:rsidRPr="00E33900">
        <w:rPr>
          <w:sz w:val="16"/>
          <w:szCs w:val="16"/>
        </w:rPr>
        <w:t xml:space="preserve"> </w:t>
      </w:r>
      <w:r w:rsidRPr="00E33900">
        <w:rPr>
          <w:b/>
          <w:sz w:val="16"/>
          <w:szCs w:val="16"/>
        </w:rPr>
        <w:t>РЕШЕНИЕ</w:t>
      </w:r>
    </w:p>
    <w:p w:rsidR="00A27789" w:rsidRPr="00E33900" w:rsidRDefault="00A27789" w:rsidP="00CC05E8">
      <w:pPr>
        <w:tabs>
          <w:tab w:val="center" w:pos="4790"/>
        </w:tabs>
        <w:ind w:left="360" w:hanging="120"/>
        <w:jc w:val="center"/>
        <w:rPr>
          <w:sz w:val="16"/>
          <w:szCs w:val="16"/>
        </w:rPr>
      </w:pPr>
      <w:r w:rsidRPr="00E33900">
        <w:rPr>
          <w:sz w:val="16"/>
          <w:szCs w:val="16"/>
        </w:rPr>
        <w:t>10.05.2023</w:t>
      </w:r>
      <w:r w:rsidRPr="00E33900">
        <w:rPr>
          <w:sz w:val="16"/>
          <w:szCs w:val="16"/>
        </w:rPr>
        <w:tab/>
        <w:t xml:space="preserve">                                                     с. </w:t>
      </w:r>
      <w:proofErr w:type="spellStart"/>
      <w:r w:rsidRPr="00E33900">
        <w:rPr>
          <w:sz w:val="16"/>
          <w:szCs w:val="16"/>
        </w:rPr>
        <w:t>Чаинск</w:t>
      </w:r>
      <w:proofErr w:type="spellEnd"/>
      <w:r w:rsidRPr="00E33900">
        <w:rPr>
          <w:sz w:val="16"/>
          <w:szCs w:val="16"/>
        </w:rPr>
        <w:t xml:space="preserve">                                                      № 13</w:t>
      </w:r>
    </w:p>
    <w:p w:rsidR="00A27789" w:rsidRPr="00E33900" w:rsidRDefault="00A27789" w:rsidP="00CC05E8">
      <w:pPr>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7988"/>
      </w:tblGrid>
      <w:tr w:rsidR="00A27789" w:rsidRPr="00E33900" w:rsidTr="00CC05E8">
        <w:trPr>
          <w:trHeight w:val="330"/>
        </w:trPr>
        <w:tc>
          <w:tcPr>
            <w:tcW w:w="7988" w:type="dxa"/>
            <w:tcBorders>
              <w:top w:val="nil"/>
              <w:left w:val="nil"/>
              <w:bottom w:val="nil"/>
              <w:right w:val="nil"/>
            </w:tcBorders>
          </w:tcPr>
          <w:p w:rsidR="00A27789" w:rsidRPr="00E33900" w:rsidRDefault="00A27789" w:rsidP="00A27789">
            <w:pPr>
              <w:ind w:right="-108" w:firstLine="34"/>
              <w:rPr>
                <w:bCs/>
                <w:kern w:val="28"/>
                <w:sz w:val="16"/>
                <w:szCs w:val="16"/>
              </w:rPr>
            </w:pPr>
            <w:r w:rsidRPr="00E33900">
              <w:rPr>
                <w:bCs/>
                <w:kern w:val="28"/>
                <w:sz w:val="16"/>
                <w:szCs w:val="16"/>
              </w:rPr>
              <w:t>О рассмотрении протеста прокурора Чаинского района на Устав муниципального образования «Чаинское сельское поселение Чаинского района Томской области», утвержденный решением Совета Чаинского сельского поселения от 19.03.2015 № 5</w:t>
            </w:r>
          </w:p>
          <w:p w:rsidR="00A27789" w:rsidRPr="00E33900" w:rsidRDefault="00A27789" w:rsidP="00A27789">
            <w:pPr>
              <w:ind w:right="-108"/>
              <w:rPr>
                <w:sz w:val="16"/>
                <w:szCs w:val="16"/>
              </w:rPr>
            </w:pPr>
          </w:p>
        </w:tc>
      </w:tr>
    </w:tbl>
    <w:p w:rsidR="00A27789" w:rsidRPr="00E33900" w:rsidRDefault="00A27789" w:rsidP="00A27789">
      <w:pPr>
        <w:rPr>
          <w:spacing w:val="8"/>
          <w:sz w:val="16"/>
          <w:szCs w:val="16"/>
        </w:rPr>
      </w:pPr>
      <w:r w:rsidRPr="00E33900">
        <w:rPr>
          <w:spacing w:val="8"/>
          <w:sz w:val="16"/>
          <w:szCs w:val="16"/>
        </w:rPr>
        <w:tab/>
        <w:t xml:space="preserve">Рассмотрев </w:t>
      </w:r>
      <w:r w:rsidRPr="00E33900">
        <w:rPr>
          <w:bCs/>
          <w:kern w:val="28"/>
          <w:sz w:val="16"/>
          <w:szCs w:val="16"/>
        </w:rPr>
        <w:t>протест прокурора Чаинского района на</w:t>
      </w:r>
      <w:r w:rsidRPr="00E33900">
        <w:rPr>
          <w:b/>
          <w:bCs/>
          <w:kern w:val="28"/>
          <w:sz w:val="16"/>
          <w:szCs w:val="16"/>
        </w:rPr>
        <w:t xml:space="preserve"> </w:t>
      </w:r>
      <w:r w:rsidRPr="00E33900">
        <w:rPr>
          <w:bCs/>
          <w:kern w:val="28"/>
          <w:sz w:val="16"/>
          <w:szCs w:val="16"/>
        </w:rPr>
        <w:t xml:space="preserve">Устав муниципального образования «Чаинское сельское поселение Чаинского района Томской области», утвержденный решением Совета Чаинского сельского поселения от 19.03.2015 № 5, </w:t>
      </w:r>
      <w:r w:rsidRPr="00E33900">
        <w:rPr>
          <w:sz w:val="16"/>
          <w:szCs w:val="16"/>
        </w:rPr>
        <w:t>руковод</w:t>
      </w:r>
      <w:r w:rsidRPr="00E33900">
        <w:rPr>
          <w:spacing w:val="8"/>
          <w:sz w:val="16"/>
          <w:szCs w:val="16"/>
        </w:rPr>
        <w:t>ствуясь Уставом муниципального образования «Чаинское сельское поселение Чаинского района Томской области»,</w:t>
      </w:r>
    </w:p>
    <w:p w:rsidR="00A27789" w:rsidRPr="00E33900" w:rsidRDefault="00A27789" w:rsidP="00A27789">
      <w:pPr>
        <w:rPr>
          <w:spacing w:val="8"/>
          <w:sz w:val="16"/>
          <w:szCs w:val="16"/>
        </w:rPr>
      </w:pPr>
    </w:p>
    <w:p w:rsidR="00A27789" w:rsidRPr="00E33900" w:rsidRDefault="00A27789" w:rsidP="00A27789">
      <w:pPr>
        <w:rPr>
          <w:b/>
          <w:sz w:val="16"/>
          <w:szCs w:val="16"/>
        </w:rPr>
      </w:pPr>
      <w:r w:rsidRPr="00E33900">
        <w:rPr>
          <w:b/>
          <w:sz w:val="16"/>
          <w:szCs w:val="16"/>
        </w:rPr>
        <w:t>Совет Чаинского сельского поселения РЕШИЛ:</w:t>
      </w:r>
    </w:p>
    <w:p w:rsidR="00A27789" w:rsidRPr="00E33900" w:rsidRDefault="00A27789" w:rsidP="00A27789">
      <w:pPr>
        <w:rPr>
          <w:sz w:val="16"/>
          <w:szCs w:val="16"/>
        </w:rPr>
      </w:pPr>
    </w:p>
    <w:p w:rsidR="00A27789" w:rsidRPr="00E33900" w:rsidRDefault="00A27789" w:rsidP="00A27789">
      <w:pPr>
        <w:pStyle w:val="tex1st"/>
        <w:tabs>
          <w:tab w:val="left" w:pos="420"/>
        </w:tabs>
        <w:spacing w:before="0" w:beforeAutospacing="0" w:after="0" w:afterAutospacing="0"/>
        <w:jc w:val="both"/>
        <w:rPr>
          <w:bCs/>
          <w:kern w:val="28"/>
          <w:sz w:val="16"/>
          <w:szCs w:val="16"/>
        </w:rPr>
      </w:pPr>
      <w:r w:rsidRPr="00E33900">
        <w:rPr>
          <w:rStyle w:val="afd"/>
          <w:bCs w:val="0"/>
          <w:sz w:val="16"/>
          <w:szCs w:val="16"/>
        </w:rPr>
        <w:tab/>
      </w:r>
      <w:r w:rsidRPr="00E33900">
        <w:rPr>
          <w:sz w:val="16"/>
          <w:szCs w:val="16"/>
        </w:rPr>
        <w:t xml:space="preserve">1. Удовлетворить </w:t>
      </w:r>
      <w:r w:rsidRPr="00E33900">
        <w:rPr>
          <w:bCs/>
          <w:kern w:val="28"/>
          <w:sz w:val="16"/>
          <w:szCs w:val="16"/>
        </w:rPr>
        <w:t>протест прокурора Чаинского района на Устав муниципального образования «Чаинское сельское поселение Чаинского района Томской области», утвержденный решением Совета Чаинского сельского поселения от 19.03.2015 № 5.</w:t>
      </w:r>
    </w:p>
    <w:p w:rsidR="00A27789" w:rsidRPr="00E33900" w:rsidRDefault="00A27789" w:rsidP="00A27789">
      <w:pPr>
        <w:pStyle w:val="tex1st"/>
        <w:tabs>
          <w:tab w:val="left" w:pos="420"/>
        </w:tabs>
        <w:spacing w:before="0" w:beforeAutospacing="0" w:after="0" w:afterAutospacing="0"/>
        <w:jc w:val="both"/>
        <w:rPr>
          <w:sz w:val="16"/>
          <w:szCs w:val="16"/>
        </w:rPr>
      </w:pPr>
      <w:r w:rsidRPr="00E33900">
        <w:rPr>
          <w:sz w:val="16"/>
          <w:szCs w:val="16"/>
        </w:rPr>
        <w:tab/>
        <w:t>2. Администрации Чаинского сельского поселения в срок до 10.05.2023 года разработать проект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w:t>
      </w:r>
    </w:p>
    <w:p w:rsidR="00A27789" w:rsidRPr="00E33900" w:rsidRDefault="00A27789" w:rsidP="00A27789">
      <w:pPr>
        <w:pStyle w:val="tex1st"/>
        <w:tabs>
          <w:tab w:val="left" w:pos="420"/>
        </w:tabs>
        <w:spacing w:before="0" w:beforeAutospacing="0" w:after="0" w:afterAutospacing="0"/>
        <w:jc w:val="both"/>
        <w:rPr>
          <w:bCs/>
          <w:sz w:val="16"/>
          <w:szCs w:val="16"/>
        </w:rPr>
      </w:pPr>
      <w:r w:rsidRPr="00E33900">
        <w:rPr>
          <w:sz w:val="16"/>
          <w:szCs w:val="16"/>
        </w:rPr>
        <w:lastRenderedPageBreak/>
        <w:tab/>
        <w:t xml:space="preserve">3. </w:t>
      </w:r>
      <w:r w:rsidRPr="00E33900">
        <w:rPr>
          <w:bCs/>
          <w:sz w:val="16"/>
          <w:szCs w:val="16"/>
        </w:rPr>
        <w:t>Опубликовать настоящее решение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A27789" w:rsidRDefault="00A27789" w:rsidP="00CC05E8">
      <w:pPr>
        <w:autoSpaceDE w:val="0"/>
        <w:autoSpaceDN w:val="0"/>
        <w:adjustRightInd w:val="0"/>
        <w:ind w:firstLine="540"/>
        <w:rPr>
          <w:sz w:val="16"/>
          <w:szCs w:val="16"/>
        </w:rPr>
      </w:pPr>
      <w:r w:rsidRPr="00E33900">
        <w:rPr>
          <w:sz w:val="16"/>
          <w:szCs w:val="16"/>
        </w:rPr>
        <w:t>4. Настоящее решение вступает в силу после опубликования (обнародования).</w:t>
      </w:r>
    </w:p>
    <w:p w:rsidR="00CC05E8" w:rsidRPr="00E33900" w:rsidRDefault="00CC05E8" w:rsidP="00CC05E8">
      <w:pPr>
        <w:autoSpaceDE w:val="0"/>
        <w:autoSpaceDN w:val="0"/>
        <w:adjustRightInd w:val="0"/>
        <w:ind w:firstLine="540"/>
        <w:rPr>
          <w:sz w:val="16"/>
          <w:szCs w:val="16"/>
        </w:rPr>
      </w:pPr>
    </w:p>
    <w:p w:rsidR="00CC05E8" w:rsidRPr="00E33900" w:rsidRDefault="00A27789" w:rsidP="00CC05E8">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rPr>
          <w:rFonts w:eastAsia="Calibri"/>
          <w:sz w:val="16"/>
          <w:szCs w:val="16"/>
          <w:lang w:eastAsia="en-US"/>
        </w:rPr>
      </w:pPr>
      <w:r w:rsidRPr="00E33900">
        <w:rPr>
          <w:rFonts w:eastAsia="Calibri"/>
          <w:sz w:val="16"/>
          <w:szCs w:val="16"/>
          <w:lang w:eastAsia="en-US"/>
        </w:rPr>
        <w:t>Председатель Совета</w:t>
      </w:r>
      <w:r w:rsidR="00CC05E8" w:rsidRPr="00CC05E8">
        <w:rPr>
          <w:rFonts w:eastAsia="Calibri"/>
          <w:sz w:val="16"/>
          <w:szCs w:val="16"/>
          <w:lang w:eastAsia="en-US"/>
        </w:rPr>
        <w:t xml:space="preserve"> </w:t>
      </w:r>
      <w:r w:rsidR="00CC05E8" w:rsidRPr="00E33900">
        <w:rPr>
          <w:rFonts w:eastAsia="Calibri"/>
          <w:sz w:val="16"/>
          <w:szCs w:val="16"/>
          <w:lang w:eastAsia="en-US"/>
        </w:rPr>
        <w:t>Чаинского сельского поселения</w:t>
      </w:r>
      <w:r w:rsidR="00CC05E8" w:rsidRPr="00E33900">
        <w:rPr>
          <w:rFonts w:eastAsia="Calibri"/>
          <w:sz w:val="16"/>
          <w:szCs w:val="16"/>
          <w:lang w:eastAsia="en-US"/>
        </w:rPr>
        <w:tab/>
      </w:r>
      <w:r w:rsidR="00CC05E8" w:rsidRPr="00E33900">
        <w:rPr>
          <w:rFonts w:eastAsia="Calibri"/>
          <w:sz w:val="16"/>
          <w:szCs w:val="16"/>
          <w:lang w:eastAsia="en-US"/>
        </w:rPr>
        <w:tab/>
        <w:t xml:space="preserve">                                                     С.Ю. </w:t>
      </w:r>
      <w:proofErr w:type="spellStart"/>
      <w:r w:rsidR="00CC05E8" w:rsidRPr="00E33900">
        <w:rPr>
          <w:rFonts w:eastAsia="Calibri"/>
          <w:sz w:val="16"/>
          <w:szCs w:val="16"/>
          <w:lang w:eastAsia="en-US"/>
        </w:rPr>
        <w:t>Трушляков</w:t>
      </w:r>
      <w:proofErr w:type="spellEnd"/>
    </w:p>
    <w:p w:rsidR="00A27789" w:rsidRPr="00E33900" w:rsidRDefault="00A27789" w:rsidP="00A27789">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rPr>
          <w:rFonts w:eastAsia="Calibri"/>
          <w:sz w:val="16"/>
          <w:szCs w:val="16"/>
          <w:lang w:eastAsia="en-US"/>
        </w:rPr>
      </w:pPr>
    </w:p>
    <w:p w:rsidR="00A27789" w:rsidRPr="00E33900" w:rsidRDefault="00A27789" w:rsidP="00A27789">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rPr>
          <w:rFonts w:eastAsia="Calibri"/>
          <w:sz w:val="16"/>
          <w:szCs w:val="16"/>
          <w:lang w:eastAsia="en-US"/>
        </w:rPr>
      </w:pPr>
      <w:r w:rsidRPr="00E33900">
        <w:rPr>
          <w:rFonts w:eastAsia="Calibri"/>
          <w:sz w:val="16"/>
          <w:szCs w:val="16"/>
          <w:lang w:eastAsia="en-US"/>
        </w:rPr>
        <w:t xml:space="preserve">Глава Чаинского сельского поселения                                                   </w:t>
      </w:r>
      <w:r w:rsidR="001949B7">
        <w:rPr>
          <w:rFonts w:eastAsia="Calibri"/>
          <w:sz w:val="16"/>
          <w:szCs w:val="16"/>
          <w:lang w:eastAsia="en-US"/>
        </w:rPr>
        <w:t xml:space="preserve">                                                           </w:t>
      </w:r>
      <w:r w:rsidRPr="00E33900">
        <w:rPr>
          <w:rFonts w:eastAsia="Calibri"/>
          <w:sz w:val="16"/>
          <w:szCs w:val="16"/>
          <w:lang w:eastAsia="en-US"/>
        </w:rPr>
        <w:t xml:space="preserve">  В.Н. Аникин</w:t>
      </w:r>
    </w:p>
    <w:p w:rsidR="00A27789" w:rsidRPr="00E33900" w:rsidRDefault="00A27789" w:rsidP="00A27789">
      <w:pPr>
        <w:jc w:val="center"/>
        <w:rPr>
          <w:b/>
          <w:bCs/>
          <w:sz w:val="16"/>
          <w:szCs w:val="16"/>
        </w:rPr>
      </w:pPr>
    </w:p>
    <w:p w:rsidR="00A27789" w:rsidRPr="00E33900" w:rsidRDefault="00A27789" w:rsidP="00A27789">
      <w:pPr>
        <w:rPr>
          <w:sz w:val="16"/>
          <w:szCs w:val="16"/>
        </w:rPr>
      </w:pPr>
      <w:r w:rsidRPr="00E33900">
        <w:rPr>
          <w:sz w:val="16"/>
          <w:szCs w:val="16"/>
        </w:rPr>
        <w:t xml:space="preserve">         </w:t>
      </w:r>
    </w:p>
    <w:p w:rsidR="00A27789" w:rsidRPr="00E33900" w:rsidRDefault="00A27789" w:rsidP="00A27789">
      <w:pPr>
        <w:tabs>
          <w:tab w:val="left" w:pos="6015"/>
        </w:tabs>
        <w:rPr>
          <w:b/>
          <w:sz w:val="16"/>
          <w:szCs w:val="16"/>
        </w:rPr>
      </w:pPr>
    </w:p>
    <w:p w:rsidR="00A27789" w:rsidRPr="00E33900" w:rsidRDefault="00A27789" w:rsidP="00A27789">
      <w:pPr>
        <w:spacing w:line="276" w:lineRule="auto"/>
        <w:jc w:val="center"/>
        <w:rPr>
          <w:b/>
          <w:sz w:val="16"/>
          <w:szCs w:val="16"/>
        </w:rPr>
      </w:pPr>
      <w:r w:rsidRPr="00E33900">
        <w:rPr>
          <w:b/>
          <w:sz w:val="16"/>
          <w:szCs w:val="16"/>
        </w:rPr>
        <w:t>МУНИЦИПАЛЬНОЕ ОБРАЗОВАНИЕ</w:t>
      </w:r>
    </w:p>
    <w:p w:rsidR="00A27789" w:rsidRPr="00E33900" w:rsidRDefault="00A27789" w:rsidP="00A27789">
      <w:pPr>
        <w:spacing w:line="276" w:lineRule="auto"/>
        <w:jc w:val="center"/>
        <w:rPr>
          <w:b/>
          <w:sz w:val="16"/>
          <w:szCs w:val="16"/>
        </w:rPr>
      </w:pPr>
      <w:r w:rsidRPr="00E33900">
        <w:rPr>
          <w:b/>
          <w:sz w:val="16"/>
          <w:szCs w:val="16"/>
        </w:rPr>
        <w:t xml:space="preserve"> «ЧАИНСКОЕ СЕЛЬСКОЕ ПОСЕЛЕНИЕ»</w:t>
      </w:r>
    </w:p>
    <w:p w:rsidR="00A27789" w:rsidRPr="001C659D" w:rsidRDefault="00A27789" w:rsidP="001C659D">
      <w:pPr>
        <w:spacing w:line="276" w:lineRule="auto"/>
        <w:jc w:val="center"/>
        <w:rPr>
          <w:b/>
          <w:sz w:val="16"/>
          <w:szCs w:val="16"/>
        </w:rPr>
      </w:pPr>
      <w:r w:rsidRPr="00E33900">
        <w:rPr>
          <w:b/>
          <w:sz w:val="16"/>
          <w:szCs w:val="16"/>
        </w:rPr>
        <w:t>СОВЕТ ЧАИНСКОГО СЕЛЬСКОГО ПОСЕЛЕНИЯ</w:t>
      </w:r>
    </w:p>
    <w:p w:rsidR="00A27789" w:rsidRPr="001C659D" w:rsidRDefault="00A27789" w:rsidP="001C659D">
      <w:pPr>
        <w:jc w:val="center"/>
        <w:rPr>
          <w:b/>
          <w:sz w:val="16"/>
          <w:szCs w:val="16"/>
        </w:rPr>
      </w:pPr>
      <w:r w:rsidRPr="00E33900">
        <w:rPr>
          <w:b/>
          <w:sz w:val="16"/>
          <w:szCs w:val="16"/>
        </w:rPr>
        <w:t>РЕШЕНИЕ</w:t>
      </w:r>
    </w:p>
    <w:p w:rsidR="00A27789" w:rsidRPr="00E33900" w:rsidRDefault="00A27789" w:rsidP="001949B7">
      <w:pPr>
        <w:tabs>
          <w:tab w:val="center" w:pos="4790"/>
        </w:tabs>
        <w:ind w:left="360" w:hanging="360"/>
        <w:jc w:val="center"/>
        <w:rPr>
          <w:sz w:val="16"/>
          <w:szCs w:val="16"/>
        </w:rPr>
      </w:pPr>
      <w:r w:rsidRPr="00E33900">
        <w:rPr>
          <w:sz w:val="16"/>
          <w:szCs w:val="16"/>
        </w:rPr>
        <w:t xml:space="preserve">10.05.2023                                                      </w:t>
      </w:r>
      <w:r w:rsidRPr="00E33900">
        <w:rPr>
          <w:sz w:val="16"/>
          <w:szCs w:val="16"/>
        </w:rPr>
        <w:tab/>
        <w:t xml:space="preserve">с. </w:t>
      </w:r>
      <w:proofErr w:type="spellStart"/>
      <w:r w:rsidRPr="00E33900">
        <w:rPr>
          <w:sz w:val="16"/>
          <w:szCs w:val="16"/>
        </w:rPr>
        <w:t>Чаинск</w:t>
      </w:r>
      <w:proofErr w:type="spellEnd"/>
      <w:r w:rsidRPr="00E33900">
        <w:rPr>
          <w:sz w:val="16"/>
          <w:szCs w:val="16"/>
        </w:rPr>
        <w:t xml:space="preserve">                                                            № 14</w:t>
      </w:r>
    </w:p>
    <w:tbl>
      <w:tblPr>
        <w:tblpPr w:leftFromText="180" w:rightFromText="180" w:vertAnchor="text" w:horzAnchor="page" w:tblpX="1042" w:tblpY="1"/>
        <w:tblOverlap w:val="never"/>
        <w:tblW w:w="8651" w:type="dxa"/>
        <w:tblBorders>
          <w:top w:val="single" w:sz="4" w:space="0" w:color="auto"/>
          <w:left w:val="single" w:sz="4" w:space="0" w:color="auto"/>
          <w:bottom w:val="single" w:sz="4" w:space="0" w:color="auto"/>
          <w:right w:val="single" w:sz="4" w:space="0" w:color="auto"/>
        </w:tblBorders>
        <w:tblLook w:val="0000"/>
      </w:tblPr>
      <w:tblGrid>
        <w:gridCol w:w="8651"/>
      </w:tblGrid>
      <w:tr w:rsidR="001949B7" w:rsidRPr="00E33900" w:rsidTr="001949B7">
        <w:trPr>
          <w:trHeight w:val="560"/>
        </w:trPr>
        <w:tc>
          <w:tcPr>
            <w:tcW w:w="8651" w:type="dxa"/>
            <w:tcBorders>
              <w:top w:val="nil"/>
              <w:left w:val="nil"/>
              <w:bottom w:val="nil"/>
              <w:right w:val="nil"/>
            </w:tcBorders>
          </w:tcPr>
          <w:p w:rsidR="001949B7" w:rsidRPr="00E33900" w:rsidRDefault="001949B7" w:rsidP="00A27789">
            <w:pPr>
              <w:ind w:left="567" w:firstLine="142"/>
              <w:jc w:val="both"/>
              <w:rPr>
                <w:sz w:val="16"/>
                <w:szCs w:val="16"/>
              </w:rPr>
            </w:pPr>
          </w:p>
          <w:p w:rsidR="001949B7" w:rsidRPr="00E33900" w:rsidRDefault="001949B7" w:rsidP="001C659D">
            <w:pPr>
              <w:ind w:left="567" w:firstLine="142"/>
              <w:jc w:val="both"/>
              <w:rPr>
                <w:b/>
                <w:sz w:val="16"/>
                <w:szCs w:val="16"/>
              </w:rPr>
            </w:pPr>
            <w:r w:rsidRPr="00E33900">
              <w:rPr>
                <w:sz w:val="16"/>
                <w:szCs w:val="16"/>
              </w:rPr>
              <w:t xml:space="preserve">О назначении публичных слушаний по проекту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 </w:t>
            </w:r>
          </w:p>
        </w:tc>
      </w:tr>
    </w:tbl>
    <w:p w:rsidR="00A27789" w:rsidRPr="00E33900" w:rsidRDefault="00A27789" w:rsidP="00A27789">
      <w:pPr>
        <w:jc w:val="center"/>
        <w:rPr>
          <w:sz w:val="16"/>
          <w:szCs w:val="16"/>
        </w:rPr>
      </w:pPr>
    </w:p>
    <w:p w:rsidR="001949B7" w:rsidRDefault="001949B7" w:rsidP="00A27789">
      <w:pPr>
        <w:pStyle w:val="ad"/>
        <w:suppressAutoHyphens/>
        <w:ind w:firstLine="708"/>
        <w:jc w:val="both"/>
        <w:outlineLvl w:val="0"/>
        <w:rPr>
          <w:rFonts w:ascii="Times New Roman" w:hAnsi="Times New Roman" w:cs="Times New Roman"/>
          <w:b w:val="0"/>
          <w:bCs/>
          <w:sz w:val="16"/>
          <w:szCs w:val="16"/>
        </w:rPr>
      </w:pPr>
    </w:p>
    <w:p w:rsidR="001949B7" w:rsidRDefault="001949B7" w:rsidP="00A27789">
      <w:pPr>
        <w:pStyle w:val="ad"/>
        <w:suppressAutoHyphens/>
        <w:ind w:firstLine="708"/>
        <w:jc w:val="both"/>
        <w:outlineLvl w:val="0"/>
        <w:rPr>
          <w:rFonts w:ascii="Times New Roman" w:hAnsi="Times New Roman" w:cs="Times New Roman"/>
          <w:b w:val="0"/>
          <w:bCs/>
          <w:sz w:val="16"/>
          <w:szCs w:val="16"/>
        </w:rPr>
      </w:pPr>
    </w:p>
    <w:p w:rsidR="001949B7" w:rsidRDefault="001949B7" w:rsidP="00A27789">
      <w:pPr>
        <w:pStyle w:val="ad"/>
        <w:suppressAutoHyphens/>
        <w:ind w:firstLine="708"/>
        <w:jc w:val="both"/>
        <w:outlineLvl w:val="0"/>
        <w:rPr>
          <w:rFonts w:ascii="Times New Roman" w:hAnsi="Times New Roman" w:cs="Times New Roman"/>
          <w:b w:val="0"/>
          <w:bCs/>
          <w:sz w:val="16"/>
          <w:szCs w:val="16"/>
        </w:rPr>
      </w:pPr>
    </w:p>
    <w:p w:rsidR="001949B7" w:rsidRDefault="001949B7" w:rsidP="00A27789">
      <w:pPr>
        <w:pStyle w:val="ad"/>
        <w:suppressAutoHyphens/>
        <w:ind w:firstLine="708"/>
        <w:jc w:val="both"/>
        <w:outlineLvl w:val="0"/>
        <w:rPr>
          <w:rFonts w:ascii="Times New Roman" w:hAnsi="Times New Roman" w:cs="Times New Roman"/>
          <w:b w:val="0"/>
          <w:bCs/>
          <w:sz w:val="16"/>
          <w:szCs w:val="16"/>
        </w:rPr>
      </w:pPr>
    </w:p>
    <w:p w:rsidR="00A27789" w:rsidRPr="00E33900" w:rsidRDefault="00A27789" w:rsidP="00A27789">
      <w:pPr>
        <w:pStyle w:val="ad"/>
        <w:suppressAutoHyphens/>
        <w:ind w:firstLine="708"/>
        <w:jc w:val="both"/>
        <w:outlineLvl w:val="0"/>
        <w:rPr>
          <w:rFonts w:ascii="Times New Roman" w:hAnsi="Times New Roman" w:cs="Times New Roman"/>
          <w:b w:val="0"/>
          <w:sz w:val="16"/>
          <w:szCs w:val="16"/>
        </w:rPr>
      </w:pPr>
      <w:proofErr w:type="gramStart"/>
      <w:r w:rsidRPr="00E33900">
        <w:rPr>
          <w:rFonts w:ascii="Times New Roman" w:hAnsi="Times New Roman" w:cs="Times New Roman"/>
          <w:b w:val="0"/>
          <w:bCs/>
          <w:sz w:val="16"/>
          <w:szCs w:val="16"/>
        </w:rPr>
        <w:t xml:space="preserve">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решением Совета Чаинского сельского поселения от 05.12.2016 года № 24 «Об утверждении Положения о порядке организации и проведения публичных слушаний на территории Чаинского сельского поселения», </w:t>
      </w:r>
      <w:r w:rsidRPr="00E33900">
        <w:rPr>
          <w:rFonts w:ascii="Times New Roman" w:eastAsia="Calibri" w:hAnsi="Times New Roman" w:cs="Times New Roman"/>
          <w:b w:val="0"/>
          <w:sz w:val="16"/>
          <w:szCs w:val="16"/>
        </w:rPr>
        <w:t>в целях приведения Устава муниципального образования «Чаинское сельское поселение Чаинского района Томской области» в</w:t>
      </w:r>
      <w:proofErr w:type="gramEnd"/>
      <w:r w:rsidRPr="00E33900">
        <w:rPr>
          <w:rFonts w:ascii="Times New Roman" w:eastAsia="Calibri" w:hAnsi="Times New Roman" w:cs="Times New Roman"/>
          <w:b w:val="0"/>
          <w:sz w:val="16"/>
          <w:szCs w:val="16"/>
        </w:rPr>
        <w:t xml:space="preserve"> соответствие с требованиями федерального законодательства</w:t>
      </w:r>
      <w:r w:rsidRPr="00E33900">
        <w:rPr>
          <w:rFonts w:ascii="Times New Roman" w:hAnsi="Times New Roman" w:cs="Times New Roman"/>
          <w:b w:val="0"/>
          <w:sz w:val="16"/>
          <w:szCs w:val="16"/>
        </w:rPr>
        <w:t xml:space="preserve"> </w:t>
      </w:r>
    </w:p>
    <w:p w:rsidR="00A27789" w:rsidRPr="00E33900" w:rsidRDefault="00A27789" w:rsidP="00A27789">
      <w:pPr>
        <w:autoSpaceDE w:val="0"/>
        <w:autoSpaceDN w:val="0"/>
        <w:adjustRightInd w:val="0"/>
        <w:ind w:firstLine="540"/>
        <w:jc w:val="both"/>
        <w:rPr>
          <w:sz w:val="16"/>
          <w:szCs w:val="16"/>
        </w:rPr>
      </w:pPr>
    </w:p>
    <w:p w:rsidR="00A27789" w:rsidRPr="00E33900" w:rsidRDefault="00A27789" w:rsidP="00A27789">
      <w:pPr>
        <w:autoSpaceDE w:val="0"/>
        <w:autoSpaceDN w:val="0"/>
        <w:adjustRightInd w:val="0"/>
        <w:jc w:val="both"/>
        <w:rPr>
          <w:b/>
          <w:sz w:val="16"/>
          <w:szCs w:val="16"/>
        </w:rPr>
      </w:pPr>
      <w:r w:rsidRPr="00E33900">
        <w:rPr>
          <w:b/>
          <w:sz w:val="16"/>
          <w:szCs w:val="16"/>
        </w:rPr>
        <w:t>Совет Чаинского сельского поселения РЕШИЛ:</w:t>
      </w:r>
    </w:p>
    <w:p w:rsidR="00A27789" w:rsidRPr="00E33900" w:rsidRDefault="00A27789" w:rsidP="00A27789">
      <w:pPr>
        <w:autoSpaceDE w:val="0"/>
        <w:autoSpaceDN w:val="0"/>
        <w:adjustRightInd w:val="0"/>
        <w:ind w:firstLine="540"/>
        <w:jc w:val="both"/>
        <w:rPr>
          <w:sz w:val="16"/>
          <w:szCs w:val="16"/>
        </w:rPr>
      </w:pPr>
    </w:p>
    <w:p w:rsidR="00A27789" w:rsidRPr="00E33900" w:rsidRDefault="00A27789" w:rsidP="00A27789">
      <w:pPr>
        <w:numPr>
          <w:ilvl w:val="0"/>
          <w:numId w:val="11"/>
        </w:numPr>
        <w:suppressAutoHyphens/>
        <w:jc w:val="both"/>
        <w:rPr>
          <w:sz w:val="16"/>
          <w:szCs w:val="16"/>
        </w:rPr>
      </w:pPr>
      <w:r w:rsidRPr="00E33900">
        <w:rPr>
          <w:bCs/>
          <w:sz w:val="16"/>
          <w:szCs w:val="16"/>
        </w:rPr>
        <w:t>Назначить проведение публичных слушаний по проекту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w:t>
      </w:r>
      <w:r w:rsidRPr="00E33900">
        <w:rPr>
          <w:sz w:val="16"/>
          <w:szCs w:val="16"/>
        </w:rPr>
        <w:t xml:space="preserve"> </w:t>
      </w:r>
      <w:r w:rsidRPr="00E33900">
        <w:rPr>
          <w:bCs/>
          <w:sz w:val="16"/>
          <w:szCs w:val="16"/>
        </w:rPr>
        <w:t xml:space="preserve">на 22 мая 2023 года в 17.00 часов </w:t>
      </w:r>
      <w:r w:rsidRPr="00E33900">
        <w:rPr>
          <w:sz w:val="16"/>
          <w:szCs w:val="16"/>
        </w:rPr>
        <w:t xml:space="preserve">по адресу: с. </w:t>
      </w:r>
      <w:proofErr w:type="spellStart"/>
      <w:r w:rsidRPr="00E33900">
        <w:rPr>
          <w:sz w:val="16"/>
          <w:szCs w:val="16"/>
        </w:rPr>
        <w:t>Чаинск</w:t>
      </w:r>
      <w:proofErr w:type="spellEnd"/>
      <w:r w:rsidRPr="00E33900">
        <w:rPr>
          <w:sz w:val="16"/>
          <w:szCs w:val="16"/>
        </w:rPr>
        <w:t xml:space="preserve">, ул. </w:t>
      </w:r>
      <w:proofErr w:type="gramStart"/>
      <w:r w:rsidRPr="00E33900">
        <w:rPr>
          <w:sz w:val="16"/>
          <w:szCs w:val="16"/>
        </w:rPr>
        <w:t>Комсомольская</w:t>
      </w:r>
      <w:proofErr w:type="gramEnd"/>
      <w:r w:rsidRPr="00E33900">
        <w:rPr>
          <w:sz w:val="16"/>
          <w:szCs w:val="16"/>
        </w:rPr>
        <w:t>, д. 14, кабинет № 1.</w:t>
      </w:r>
    </w:p>
    <w:p w:rsidR="00A27789" w:rsidRPr="00E33900" w:rsidRDefault="00A27789" w:rsidP="00A27789">
      <w:pPr>
        <w:numPr>
          <w:ilvl w:val="0"/>
          <w:numId w:val="11"/>
        </w:numPr>
        <w:tabs>
          <w:tab w:val="clear" w:pos="825"/>
          <w:tab w:val="num" w:pos="709"/>
        </w:tabs>
        <w:suppressAutoHyphens/>
        <w:ind w:left="0" w:firstLine="360"/>
        <w:jc w:val="both"/>
        <w:rPr>
          <w:sz w:val="16"/>
          <w:szCs w:val="16"/>
        </w:rPr>
      </w:pPr>
      <w:proofErr w:type="gramStart"/>
      <w:r w:rsidRPr="00E33900">
        <w:rPr>
          <w:sz w:val="16"/>
          <w:szCs w:val="16"/>
        </w:rPr>
        <w:t xml:space="preserve">Опубликовать (обнародовать) проект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 в печатном издании «Официальные ведомости Чаинского сельского поселения» и разместить на информационном стенде в здании Администрации Чаинского сельского поселения, по адресу: с. </w:t>
      </w:r>
      <w:proofErr w:type="spellStart"/>
      <w:r w:rsidRPr="00E33900">
        <w:rPr>
          <w:sz w:val="16"/>
          <w:szCs w:val="16"/>
        </w:rPr>
        <w:t>Чаинск</w:t>
      </w:r>
      <w:proofErr w:type="spellEnd"/>
      <w:r w:rsidRPr="00E33900">
        <w:rPr>
          <w:sz w:val="16"/>
          <w:szCs w:val="16"/>
        </w:rPr>
        <w:t>, ул. Комсомольская, д. 14 согласно приложению к настоящему решению.</w:t>
      </w:r>
      <w:proofErr w:type="gramEnd"/>
    </w:p>
    <w:p w:rsidR="00A27789" w:rsidRPr="00E33900" w:rsidRDefault="00A27789" w:rsidP="00A27789">
      <w:pPr>
        <w:numPr>
          <w:ilvl w:val="0"/>
          <w:numId w:val="11"/>
        </w:numPr>
        <w:tabs>
          <w:tab w:val="clear" w:pos="825"/>
          <w:tab w:val="num" w:pos="709"/>
        </w:tabs>
        <w:suppressAutoHyphens/>
        <w:ind w:left="0" w:firstLine="360"/>
        <w:jc w:val="both"/>
        <w:rPr>
          <w:sz w:val="16"/>
          <w:szCs w:val="16"/>
        </w:rPr>
      </w:pPr>
      <w:r w:rsidRPr="00E33900">
        <w:rPr>
          <w:sz w:val="16"/>
          <w:szCs w:val="16"/>
        </w:rPr>
        <w:t xml:space="preserve">Создать комиссию по организации и подготовке проведения публичных слушаний в составе: </w:t>
      </w:r>
    </w:p>
    <w:p w:rsidR="00A27789" w:rsidRPr="00E33900" w:rsidRDefault="00A27789" w:rsidP="00A27789">
      <w:pPr>
        <w:suppressAutoHyphens/>
        <w:ind w:left="360"/>
        <w:jc w:val="both"/>
        <w:rPr>
          <w:sz w:val="16"/>
          <w:szCs w:val="16"/>
        </w:rPr>
      </w:pPr>
      <w:r w:rsidRPr="00E33900">
        <w:rPr>
          <w:sz w:val="16"/>
          <w:szCs w:val="16"/>
        </w:rPr>
        <w:t>Аникин В.Н. – Глава Чаинского сельского поселения, председатель комиссии;</w:t>
      </w:r>
    </w:p>
    <w:p w:rsidR="00A27789" w:rsidRPr="00E33900" w:rsidRDefault="00A27789" w:rsidP="00A27789">
      <w:pPr>
        <w:suppressAutoHyphens/>
        <w:ind w:firstLine="360"/>
        <w:jc w:val="both"/>
        <w:rPr>
          <w:sz w:val="16"/>
          <w:szCs w:val="16"/>
        </w:rPr>
      </w:pPr>
      <w:proofErr w:type="spellStart"/>
      <w:r w:rsidRPr="00E33900">
        <w:rPr>
          <w:sz w:val="16"/>
          <w:szCs w:val="16"/>
        </w:rPr>
        <w:t>Чарная</w:t>
      </w:r>
      <w:proofErr w:type="spellEnd"/>
      <w:r w:rsidRPr="00E33900">
        <w:rPr>
          <w:sz w:val="16"/>
          <w:szCs w:val="16"/>
        </w:rPr>
        <w:t xml:space="preserve"> Т.А. – управляющий делами администрации Чаинского сельского поселения, секретарь комиссии;</w:t>
      </w:r>
    </w:p>
    <w:p w:rsidR="00A27789" w:rsidRPr="00E33900" w:rsidRDefault="00A27789" w:rsidP="00A27789">
      <w:pPr>
        <w:suppressAutoHyphens/>
        <w:ind w:firstLine="360"/>
        <w:jc w:val="both"/>
        <w:rPr>
          <w:sz w:val="16"/>
          <w:szCs w:val="16"/>
        </w:rPr>
      </w:pPr>
      <w:r w:rsidRPr="00E33900">
        <w:rPr>
          <w:sz w:val="16"/>
          <w:szCs w:val="16"/>
        </w:rPr>
        <w:t xml:space="preserve">Григорьева Л.А. – администратор в с. </w:t>
      </w:r>
      <w:proofErr w:type="gramStart"/>
      <w:r w:rsidRPr="00E33900">
        <w:rPr>
          <w:sz w:val="16"/>
          <w:szCs w:val="16"/>
        </w:rPr>
        <w:t>Гришкино</w:t>
      </w:r>
      <w:proofErr w:type="gramEnd"/>
      <w:r w:rsidRPr="00E33900">
        <w:rPr>
          <w:sz w:val="16"/>
          <w:szCs w:val="16"/>
        </w:rPr>
        <w:t>, член комиссии;</w:t>
      </w:r>
    </w:p>
    <w:p w:rsidR="00A27789" w:rsidRPr="00E33900" w:rsidRDefault="00A27789" w:rsidP="00A27789">
      <w:pPr>
        <w:numPr>
          <w:ilvl w:val="0"/>
          <w:numId w:val="11"/>
        </w:numPr>
        <w:tabs>
          <w:tab w:val="clear" w:pos="825"/>
          <w:tab w:val="num" w:pos="567"/>
        </w:tabs>
        <w:suppressAutoHyphens/>
        <w:ind w:left="0" w:firstLine="360"/>
        <w:jc w:val="both"/>
        <w:rPr>
          <w:sz w:val="16"/>
          <w:szCs w:val="16"/>
        </w:rPr>
      </w:pPr>
      <w:r w:rsidRPr="00E33900">
        <w:rPr>
          <w:sz w:val="16"/>
          <w:szCs w:val="16"/>
        </w:rPr>
        <w:t>Предложения и замечания по проекту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 можно подать:</w:t>
      </w:r>
    </w:p>
    <w:p w:rsidR="00A27789" w:rsidRPr="00E33900" w:rsidRDefault="00A27789" w:rsidP="00A27789">
      <w:pPr>
        <w:ind w:firstLine="360"/>
        <w:jc w:val="both"/>
        <w:rPr>
          <w:sz w:val="16"/>
          <w:szCs w:val="16"/>
        </w:rPr>
      </w:pPr>
      <w:r w:rsidRPr="00E33900">
        <w:rPr>
          <w:sz w:val="16"/>
          <w:szCs w:val="16"/>
        </w:rPr>
        <w:t xml:space="preserve">1) лично при обращении к секретарю комиссии по проведению публичных слушаний </w:t>
      </w:r>
      <w:proofErr w:type="spellStart"/>
      <w:r w:rsidRPr="00E33900">
        <w:rPr>
          <w:sz w:val="16"/>
          <w:szCs w:val="16"/>
        </w:rPr>
        <w:t>Чарной</w:t>
      </w:r>
      <w:proofErr w:type="spellEnd"/>
      <w:r w:rsidRPr="00E33900">
        <w:rPr>
          <w:sz w:val="16"/>
          <w:szCs w:val="16"/>
        </w:rPr>
        <w:t xml:space="preserve"> Т.А. по адресу: Томская область, Чаинский район, с.Чаинск, ул. Комсомольская, д. 14, кабинет № 3;</w:t>
      </w:r>
    </w:p>
    <w:p w:rsidR="00A27789" w:rsidRPr="00E33900" w:rsidRDefault="00A27789" w:rsidP="00A27789">
      <w:pPr>
        <w:ind w:firstLine="360"/>
        <w:jc w:val="both"/>
        <w:rPr>
          <w:sz w:val="16"/>
          <w:szCs w:val="16"/>
        </w:rPr>
      </w:pPr>
      <w:r w:rsidRPr="00E33900">
        <w:rPr>
          <w:sz w:val="16"/>
          <w:szCs w:val="16"/>
        </w:rPr>
        <w:t>2)  по телефону 5-61-19 с 09.00 час. до 13.00 час., с 14.00 час</w:t>
      </w:r>
      <w:proofErr w:type="gramStart"/>
      <w:r w:rsidRPr="00E33900">
        <w:rPr>
          <w:sz w:val="16"/>
          <w:szCs w:val="16"/>
        </w:rPr>
        <w:t>.</w:t>
      </w:r>
      <w:proofErr w:type="gramEnd"/>
      <w:r w:rsidRPr="00E33900">
        <w:rPr>
          <w:sz w:val="16"/>
          <w:szCs w:val="16"/>
        </w:rPr>
        <w:t xml:space="preserve"> </w:t>
      </w:r>
      <w:proofErr w:type="gramStart"/>
      <w:r w:rsidRPr="00E33900">
        <w:rPr>
          <w:sz w:val="16"/>
          <w:szCs w:val="16"/>
        </w:rPr>
        <w:t>д</w:t>
      </w:r>
      <w:proofErr w:type="gramEnd"/>
      <w:r w:rsidRPr="00E33900">
        <w:rPr>
          <w:sz w:val="16"/>
          <w:szCs w:val="16"/>
        </w:rPr>
        <w:t xml:space="preserve">о 17.00 час. в рабочие дни; </w:t>
      </w:r>
    </w:p>
    <w:p w:rsidR="00A27789" w:rsidRPr="00E33900" w:rsidRDefault="00A27789" w:rsidP="00A27789">
      <w:pPr>
        <w:ind w:firstLine="360"/>
        <w:jc w:val="both"/>
        <w:rPr>
          <w:sz w:val="16"/>
          <w:szCs w:val="16"/>
        </w:rPr>
      </w:pPr>
      <w:r w:rsidRPr="00E33900">
        <w:rPr>
          <w:sz w:val="16"/>
          <w:szCs w:val="16"/>
        </w:rPr>
        <w:t xml:space="preserve">3) посредством направления обращения на адрес электронной почты </w:t>
      </w:r>
      <w:hyperlink r:id="rId12" w:history="1">
        <w:r w:rsidRPr="00E33900">
          <w:rPr>
            <w:rStyle w:val="ab"/>
            <w:color w:val="auto"/>
            <w:sz w:val="16"/>
            <w:szCs w:val="16"/>
            <w:lang w:val="en-US"/>
          </w:rPr>
          <w:t>chainsksp</w:t>
        </w:r>
        <w:r w:rsidRPr="00E33900">
          <w:rPr>
            <w:rStyle w:val="ab"/>
            <w:color w:val="auto"/>
            <w:sz w:val="16"/>
            <w:szCs w:val="16"/>
          </w:rPr>
          <w:t>@</w:t>
        </w:r>
        <w:r w:rsidRPr="00E33900">
          <w:rPr>
            <w:rStyle w:val="ab"/>
            <w:color w:val="auto"/>
            <w:sz w:val="16"/>
            <w:szCs w:val="16"/>
            <w:lang w:val="en-US"/>
          </w:rPr>
          <w:t>mail</w:t>
        </w:r>
        <w:r w:rsidRPr="00E33900">
          <w:rPr>
            <w:rStyle w:val="ab"/>
            <w:color w:val="auto"/>
            <w:sz w:val="16"/>
            <w:szCs w:val="16"/>
          </w:rPr>
          <w:t>.</w:t>
        </w:r>
        <w:r w:rsidRPr="00E33900">
          <w:rPr>
            <w:rStyle w:val="ab"/>
            <w:color w:val="auto"/>
            <w:sz w:val="16"/>
            <w:szCs w:val="16"/>
            <w:lang w:val="en-US"/>
          </w:rPr>
          <w:t>ru</w:t>
        </w:r>
      </w:hyperlink>
      <w:r w:rsidRPr="00E33900">
        <w:rPr>
          <w:sz w:val="16"/>
          <w:szCs w:val="16"/>
        </w:rPr>
        <w:t>;</w:t>
      </w:r>
    </w:p>
    <w:p w:rsidR="00A27789" w:rsidRPr="00E33900" w:rsidRDefault="00A27789" w:rsidP="00A27789">
      <w:pPr>
        <w:ind w:firstLine="360"/>
        <w:jc w:val="both"/>
        <w:rPr>
          <w:sz w:val="16"/>
          <w:szCs w:val="16"/>
          <w:u w:val="single"/>
        </w:rPr>
      </w:pPr>
      <w:r w:rsidRPr="00E33900">
        <w:rPr>
          <w:sz w:val="16"/>
          <w:szCs w:val="16"/>
        </w:rPr>
        <w:t xml:space="preserve">4) в сети Интернет на официальном сайте органов местного самоуправления Чаинского сельского поселения: </w:t>
      </w:r>
      <w:r w:rsidRPr="00E33900">
        <w:rPr>
          <w:sz w:val="16"/>
          <w:szCs w:val="16"/>
          <w:u w:val="single"/>
        </w:rPr>
        <w:t>http://www.chainsksp.ru</w:t>
      </w:r>
    </w:p>
    <w:p w:rsidR="00A27789" w:rsidRPr="00E33900" w:rsidRDefault="00A27789" w:rsidP="00A27789">
      <w:pPr>
        <w:ind w:firstLine="360"/>
        <w:jc w:val="both"/>
        <w:rPr>
          <w:sz w:val="16"/>
          <w:szCs w:val="16"/>
        </w:rPr>
      </w:pPr>
      <w:r w:rsidRPr="00E33900">
        <w:rPr>
          <w:sz w:val="16"/>
          <w:szCs w:val="16"/>
        </w:rPr>
        <w:t xml:space="preserve">5) почтовым отправлением по адресу: 636407, Томская область, Чаинский район, с. </w:t>
      </w:r>
      <w:proofErr w:type="spellStart"/>
      <w:r w:rsidRPr="00E33900">
        <w:rPr>
          <w:sz w:val="16"/>
          <w:szCs w:val="16"/>
        </w:rPr>
        <w:t>Чаинск</w:t>
      </w:r>
      <w:proofErr w:type="spellEnd"/>
      <w:r w:rsidRPr="00E33900">
        <w:rPr>
          <w:sz w:val="16"/>
          <w:szCs w:val="16"/>
        </w:rPr>
        <w:t>, ул. Комсомольская, д. 14.</w:t>
      </w:r>
    </w:p>
    <w:p w:rsidR="00A27789" w:rsidRPr="00E33900" w:rsidRDefault="00A27789" w:rsidP="00A27789">
      <w:pPr>
        <w:numPr>
          <w:ilvl w:val="0"/>
          <w:numId w:val="11"/>
        </w:numPr>
        <w:suppressAutoHyphens/>
        <w:ind w:left="0" w:firstLine="360"/>
        <w:jc w:val="both"/>
        <w:rPr>
          <w:sz w:val="16"/>
          <w:szCs w:val="16"/>
        </w:rPr>
      </w:pPr>
      <w:r w:rsidRPr="00E33900">
        <w:rPr>
          <w:sz w:val="16"/>
          <w:szCs w:val="16"/>
        </w:rPr>
        <w:t>Принять участие в обсуждении проекта решения Совета Чаинского сельского поселения «О внесении изменений в Устав муниципального образования Чаинское сельское поселение Чаинского района Томской области» могут все желающие непосредственно или через своих представителей.</w:t>
      </w:r>
    </w:p>
    <w:p w:rsidR="00A27789" w:rsidRPr="00E33900" w:rsidRDefault="00A27789" w:rsidP="00A27789">
      <w:pPr>
        <w:pStyle w:val="25"/>
        <w:numPr>
          <w:ilvl w:val="0"/>
          <w:numId w:val="11"/>
        </w:numPr>
        <w:tabs>
          <w:tab w:val="clear" w:pos="825"/>
          <w:tab w:val="num" w:pos="709"/>
        </w:tabs>
        <w:autoSpaceDN w:val="0"/>
        <w:spacing w:after="0" w:line="240" w:lineRule="auto"/>
        <w:ind w:left="0" w:firstLine="360"/>
        <w:jc w:val="both"/>
        <w:rPr>
          <w:sz w:val="16"/>
          <w:szCs w:val="16"/>
        </w:rPr>
      </w:pPr>
      <w:r w:rsidRPr="00E33900">
        <w:rPr>
          <w:sz w:val="16"/>
          <w:szCs w:val="16"/>
        </w:rPr>
        <w:t xml:space="preserve">Настоящее решение подлежит официальному опубликованию не </w:t>
      </w:r>
      <w:proofErr w:type="gramStart"/>
      <w:r w:rsidRPr="00E33900">
        <w:rPr>
          <w:sz w:val="16"/>
          <w:szCs w:val="16"/>
        </w:rPr>
        <w:t>позднее</w:t>
      </w:r>
      <w:proofErr w:type="gramEnd"/>
      <w:r w:rsidRPr="00E33900">
        <w:rPr>
          <w:sz w:val="16"/>
          <w:szCs w:val="16"/>
        </w:rPr>
        <w:t xml:space="preserve"> чем за 30 дней до дня проведения публичных слушаний и вступает в силу после его официального опубликования.</w:t>
      </w:r>
    </w:p>
    <w:p w:rsidR="00A27789" w:rsidRPr="001949B7" w:rsidRDefault="00A27789" w:rsidP="001949B7">
      <w:pPr>
        <w:numPr>
          <w:ilvl w:val="0"/>
          <w:numId w:val="11"/>
        </w:numPr>
        <w:tabs>
          <w:tab w:val="clear" w:pos="825"/>
          <w:tab w:val="num" w:pos="709"/>
        </w:tabs>
        <w:suppressAutoHyphens/>
        <w:ind w:left="0" w:firstLine="360"/>
        <w:jc w:val="both"/>
        <w:rPr>
          <w:sz w:val="16"/>
          <w:szCs w:val="16"/>
        </w:rPr>
      </w:pPr>
      <w:proofErr w:type="gramStart"/>
      <w:r w:rsidRPr="00E33900">
        <w:rPr>
          <w:sz w:val="16"/>
          <w:szCs w:val="16"/>
        </w:rPr>
        <w:t>Контроль за</w:t>
      </w:r>
      <w:proofErr w:type="gramEnd"/>
      <w:r w:rsidRPr="00E33900">
        <w:rPr>
          <w:sz w:val="16"/>
          <w:szCs w:val="16"/>
        </w:rPr>
        <w:t xml:space="preserve"> исполнением настоящего решения возложить на постоянную депутатскую социально-экономическую комиссию. </w:t>
      </w:r>
    </w:p>
    <w:p w:rsidR="00A27789" w:rsidRPr="00E33900" w:rsidRDefault="00A27789" w:rsidP="00A27789">
      <w:pPr>
        <w:suppressAutoHyphens/>
        <w:ind w:left="825"/>
        <w:jc w:val="both"/>
        <w:rPr>
          <w:sz w:val="16"/>
          <w:szCs w:val="16"/>
        </w:rPr>
      </w:pPr>
    </w:p>
    <w:p w:rsidR="001949B7" w:rsidRPr="00E33900" w:rsidRDefault="00A27789" w:rsidP="001949B7">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jc w:val="both"/>
        <w:rPr>
          <w:rFonts w:eastAsia="Calibri"/>
          <w:sz w:val="16"/>
          <w:szCs w:val="16"/>
          <w:lang w:eastAsia="en-US"/>
        </w:rPr>
      </w:pPr>
      <w:r w:rsidRPr="00E33900">
        <w:rPr>
          <w:rFonts w:eastAsia="Calibri"/>
          <w:sz w:val="16"/>
          <w:szCs w:val="16"/>
          <w:lang w:eastAsia="en-US"/>
        </w:rPr>
        <w:t>Председатель Совета</w:t>
      </w:r>
      <w:r w:rsidR="001949B7" w:rsidRPr="001949B7">
        <w:rPr>
          <w:rFonts w:eastAsia="Calibri"/>
          <w:sz w:val="16"/>
          <w:szCs w:val="16"/>
          <w:lang w:eastAsia="en-US"/>
        </w:rPr>
        <w:t xml:space="preserve"> </w:t>
      </w:r>
      <w:r w:rsidR="001949B7" w:rsidRPr="00E33900">
        <w:rPr>
          <w:rFonts w:eastAsia="Calibri"/>
          <w:sz w:val="16"/>
          <w:szCs w:val="16"/>
          <w:lang w:eastAsia="en-US"/>
        </w:rPr>
        <w:t>Чаинского сельского поселения</w:t>
      </w:r>
      <w:r w:rsidR="001949B7" w:rsidRPr="00E33900">
        <w:rPr>
          <w:rFonts w:eastAsia="Calibri"/>
          <w:sz w:val="16"/>
          <w:szCs w:val="16"/>
          <w:lang w:eastAsia="en-US"/>
        </w:rPr>
        <w:tab/>
      </w:r>
      <w:r w:rsidR="001949B7" w:rsidRPr="00E33900">
        <w:rPr>
          <w:rFonts w:eastAsia="Calibri"/>
          <w:sz w:val="16"/>
          <w:szCs w:val="16"/>
          <w:lang w:eastAsia="en-US"/>
        </w:rPr>
        <w:tab/>
        <w:t xml:space="preserve">                                                      С.Ю. </w:t>
      </w:r>
      <w:proofErr w:type="spellStart"/>
      <w:r w:rsidR="001949B7" w:rsidRPr="00E33900">
        <w:rPr>
          <w:rFonts w:eastAsia="Calibri"/>
          <w:sz w:val="16"/>
          <w:szCs w:val="16"/>
          <w:lang w:eastAsia="en-US"/>
        </w:rPr>
        <w:t>Трушляков</w:t>
      </w:r>
      <w:proofErr w:type="spellEnd"/>
    </w:p>
    <w:p w:rsidR="00A27789" w:rsidRPr="00E33900" w:rsidRDefault="00A27789" w:rsidP="00A27789">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jc w:val="both"/>
        <w:rPr>
          <w:rFonts w:eastAsia="Calibri"/>
          <w:sz w:val="16"/>
          <w:szCs w:val="16"/>
          <w:lang w:eastAsia="en-US"/>
        </w:rPr>
      </w:pPr>
    </w:p>
    <w:p w:rsidR="00A27789" w:rsidRPr="00E33900" w:rsidRDefault="00A27789" w:rsidP="00A27789">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jc w:val="both"/>
        <w:rPr>
          <w:rFonts w:eastAsia="Calibri"/>
          <w:sz w:val="16"/>
          <w:szCs w:val="16"/>
          <w:lang w:eastAsia="en-US"/>
        </w:rPr>
      </w:pPr>
      <w:r w:rsidRPr="00E33900">
        <w:rPr>
          <w:rFonts w:eastAsia="Calibri"/>
          <w:sz w:val="16"/>
          <w:szCs w:val="16"/>
          <w:lang w:eastAsia="en-US"/>
        </w:rPr>
        <w:t xml:space="preserve">Глава Чаинского сельского поселения                                                    </w:t>
      </w:r>
      <w:r w:rsidR="001949B7">
        <w:rPr>
          <w:rFonts w:eastAsia="Calibri"/>
          <w:sz w:val="16"/>
          <w:szCs w:val="16"/>
          <w:lang w:eastAsia="en-US"/>
        </w:rPr>
        <w:t xml:space="preserve">                                            </w:t>
      </w:r>
      <w:r w:rsidRPr="00E33900">
        <w:rPr>
          <w:rFonts w:eastAsia="Calibri"/>
          <w:sz w:val="16"/>
          <w:szCs w:val="16"/>
          <w:lang w:eastAsia="en-US"/>
        </w:rPr>
        <w:t xml:space="preserve">       В.Н. Аникин</w:t>
      </w:r>
    </w:p>
    <w:p w:rsidR="00A27789" w:rsidRPr="00E33900" w:rsidRDefault="00A27789" w:rsidP="00A27789">
      <w:pPr>
        <w:shd w:val="clear" w:color="auto" w:fill="FFFFFF"/>
        <w:tabs>
          <w:tab w:val="left" w:pos="1171"/>
        </w:tabs>
        <w:suppressAutoHyphens/>
        <w:jc w:val="right"/>
        <w:rPr>
          <w:spacing w:val="4"/>
          <w:sz w:val="16"/>
          <w:szCs w:val="16"/>
        </w:rPr>
      </w:pPr>
    </w:p>
    <w:p w:rsidR="00A27789" w:rsidRPr="00E33900" w:rsidRDefault="00A27789" w:rsidP="00A27789">
      <w:pPr>
        <w:shd w:val="clear" w:color="auto" w:fill="FFFFFF"/>
        <w:tabs>
          <w:tab w:val="left" w:pos="1171"/>
        </w:tabs>
        <w:suppressAutoHyphens/>
        <w:jc w:val="right"/>
        <w:rPr>
          <w:spacing w:val="4"/>
          <w:sz w:val="16"/>
          <w:szCs w:val="16"/>
        </w:rPr>
      </w:pPr>
    </w:p>
    <w:p w:rsidR="00A27789" w:rsidRPr="00E33900" w:rsidRDefault="00A27789" w:rsidP="00A27789">
      <w:pPr>
        <w:shd w:val="clear" w:color="auto" w:fill="FFFFFF"/>
        <w:tabs>
          <w:tab w:val="left" w:pos="1171"/>
        </w:tabs>
        <w:suppressAutoHyphens/>
        <w:jc w:val="right"/>
        <w:rPr>
          <w:spacing w:val="4"/>
          <w:sz w:val="16"/>
          <w:szCs w:val="16"/>
        </w:rPr>
      </w:pPr>
      <w:r w:rsidRPr="00E33900">
        <w:rPr>
          <w:spacing w:val="4"/>
          <w:sz w:val="16"/>
          <w:szCs w:val="16"/>
        </w:rPr>
        <w:t>Приложение</w:t>
      </w:r>
    </w:p>
    <w:p w:rsidR="00A27789" w:rsidRPr="00E33900" w:rsidRDefault="00A27789" w:rsidP="00A27789">
      <w:pPr>
        <w:shd w:val="clear" w:color="auto" w:fill="FFFFFF"/>
        <w:tabs>
          <w:tab w:val="left" w:pos="1171"/>
        </w:tabs>
        <w:suppressAutoHyphens/>
        <w:jc w:val="right"/>
        <w:rPr>
          <w:spacing w:val="4"/>
          <w:sz w:val="16"/>
          <w:szCs w:val="16"/>
        </w:rPr>
      </w:pPr>
      <w:r w:rsidRPr="00E33900">
        <w:rPr>
          <w:spacing w:val="4"/>
          <w:sz w:val="16"/>
          <w:szCs w:val="16"/>
        </w:rPr>
        <w:t>к решению Совета Чаинского</w:t>
      </w:r>
    </w:p>
    <w:p w:rsidR="00A27789" w:rsidRPr="00E33900" w:rsidRDefault="00A27789" w:rsidP="00A27789">
      <w:pPr>
        <w:shd w:val="clear" w:color="auto" w:fill="FFFFFF"/>
        <w:tabs>
          <w:tab w:val="left" w:pos="1171"/>
        </w:tabs>
        <w:suppressAutoHyphens/>
        <w:jc w:val="right"/>
        <w:rPr>
          <w:spacing w:val="4"/>
          <w:sz w:val="16"/>
          <w:szCs w:val="16"/>
        </w:rPr>
      </w:pPr>
      <w:r w:rsidRPr="00E33900">
        <w:rPr>
          <w:spacing w:val="4"/>
          <w:sz w:val="16"/>
          <w:szCs w:val="16"/>
        </w:rPr>
        <w:t xml:space="preserve"> сельского поселения</w:t>
      </w:r>
    </w:p>
    <w:p w:rsidR="00A27789" w:rsidRPr="00E33900" w:rsidRDefault="00A27789" w:rsidP="00A27789">
      <w:pPr>
        <w:shd w:val="clear" w:color="auto" w:fill="FFFFFF"/>
        <w:tabs>
          <w:tab w:val="left" w:pos="1171"/>
        </w:tabs>
        <w:suppressAutoHyphens/>
        <w:jc w:val="right"/>
        <w:rPr>
          <w:spacing w:val="4"/>
          <w:sz w:val="16"/>
          <w:szCs w:val="16"/>
        </w:rPr>
      </w:pPr>
      <w:r w:rsidRPr="00E33900">
        <w:rPr>
          <w:spacing w:val="4"/>
          <w:sz w:val="16"/>
          <w:szCs w:val="16"/>
        </w:rPr>
        <w:t>от 00.00.2023 № 00</w:t>
      </w:r>
    </w:p>
    <w:p w:rsidR="00A27789" w:rsidRPr="00E33900" w:rsidRDefault="00A27789" w:rsidP="00A27789">
      <w:pPr>
        <w:shd w:val="clear" w:color="auto" w:fill="FFFFFF"/>
        <w:tabs>
          <w:tab w:val="left" w:pos="1171"/>
        </w:tabs>
        <w:suppressAutoHyphens/>
        <w:spacing w:line="307" w:lineRule="exact"/>
        <w:jc w:val="right"/>
        <w:rPr>
          <w:spacing w:val="4"/>
          <w:sz w:val="16"/>
          <w:szCs w:val="16"/>
        </w:rPr>
      </w:pPr>
    </w:p>
    <w:p w:rsidR="00A27789" w:rsidRPr="00E33900" w:rsidRDefault="00A27789" w:rsidP="00A27789">
      <w:pPr>
        <w:tabs>
          <w:tab w:val="left" w:pos="1815"/>
          <w:tab w:val="center" w:pos="4674"/>
        </w:tabs>
        <w:spacing w:line="276" w:lineRule="auto"/>
        <w:jc w:val="center"/>
        <w:rPr>
          <w:b/>
          <w:sz w:val="16"/>
          <w:szCs w:val="16"/>
        </w:rPr>
      </w:pPr>
      <w:r w:rsidRPr="00E33900">
        <w:rPr>
          <w:b/>
          <w:sz w:val="16"/>
          <w:szCs w:val="16"/>
        </w:rPr>
        <w:t>МУНИЦИПАЛЬНОЕ ОБРАЗОВАНИЕ</w:t>
      </w:r>
    </w:p>
    <w:p w:rsidR="00A27789" w:rsidRPr="00E33900" w:rsidRDefault="00A27789" w:rsidP="00A27789">
      <w:pPr>
        <w:spacing w:line="276" w:lineRule="auto"/>
        <w:jc w:val="center"/>
        <w:rPr>
          <w:b/>
          <w:sz w:val="16"/>
          <w:szCs w:val="16"/>
        </w:rPr>
      </w:pPr>
      <w:r w:rsidRPr="00E33900">
        <w:rPr>
          <w:b/>
          <w:sz w:val="16"/>
          <w:szCs w:val="16"/>
        </w:rPr>
        <w:t>«ЧАИНСКОЕ СЕЛЬСКОЕ ПОСЕЛЕНИЕ»</w:t>
      </w:r>
    </w:p>
    <w:p w:rsidR="00A27789" w:rsidRPr="001C659D" w:rsidRDefault="00A27789" w:rsidP="001C659D">
      <w:pPr>
        <w:spacing w:line="276" w:lineRule="auto"/>
        <w:jc w:val="center"/>
        <w:rPr>
          <w:b/>
          <w:sz w:val="16"/>
          <w:szCs w:val="16"/>
        </w:rPr>
      </w:pPr>
      <w:r w:rsidRPr="00E33900">
        <w:rPr>
          <w:b/>
          <w:sz w:val="16"/>
          <w:szCs w:val="16"/>
        </w:rPr>
        <w:t>СОВЕТ ЧАИНСКОГО СЕЛЬСКОГО ПОСЕЛЕНИЯ</w:t>
      </w:r>
    </w:p>
    <w:p w:rsidR="00A27789" w:rsidRPr="00E33900" w:rsidRDefault="00A27789" w:rsidP="00A27789">
      <w:pPr>
        <w:jc w:val="center"/>
        <w:rPr>
          <w:b/>
          <w:sz w:val="16"/>
          <w:szCs w:val="16"/>
        </w:rPr>
      </w:pPr>
      <w:r w:rsidRPr="00E33900">
        <w:rPr>
          <w:sz w:val="16"/>
          <w:szCs w:val="16"/>
        </w:rPr>
        <w:t xml:space="preserve"> </w:t>
      </w:r>
      <w:r w:rsidRPr="00E33900">
        <w:rPr>
          <w:b/>
          <w:sz w:val="16"/>
          <w:szCs w:val="16"/>
        </w:rPr>
        <w:t>РЕШЕНИЕ</w:t>
      </w:r>
    </w:p>
    <w:p w:rsidR="00A27789" w:rsidRPr="00E33900" w:rsidRDefault="00A27789" w:rsidP="001949B7">
      <w:pPr>
        <w:tabs>
          <w:tab w:val="center" w:pos="4790"/>
        </w:tabs>
        <w:jc w:val="center"/>
        <w:rPr>
          <w:sz w:val="16"/>
          <w:szCs w:val="16"/>
        </w:rPr>
      </w:pPr>
      <w:r w:rsidRPr="00E33900">
        <w:rPr>
          <w:sz w:val="16"/>
          <w:szCs w:val="16"/>
        </w:rPr>
        <w:t>00.05.2023</w:t>
      </w:r>
      <w:r w:rsidRPr="00E33900">
        <w:rPr>
          <w:sz w:val="16"/>
          <w:szCs w:val="16"/>
        </w:rPr>
        <w:tab/>
        <w:t xml:space="preserve">                                   с. </w:t>
      </w:r>
      <w:proofErr w:type="spellStart"/>
      <w:r w:rsidRPr="00E33900">
        <w:rPr>
          <w:sz w:val="16"/>
          <w:szCs w:val="16"/>
        </w:rPr>
        <w:t>Чаинск</w:t>
      </w:r>
      <w:proofErr w:type="spellEnd"/>
      <w:r w:rsidRPr="00E33900">
        <w:rPr>
          <w:sz w:val="16"/>
          <w:szCs w:val="16"/>
        </w:rPr>
        <w:t xml:space="preserve">                                           № 00</w:t>
      </w:r>
    </w:p>
    <w:p w:rsidR="00A27789" w:rsidRPr="00E33900" w:rsidRDefault="00A27789" w:rsidP="00A27789">
      <w:pPr>
        <w:jc w:val="center"/>
        <w:rPr>
          <w:sz w:val="16"/>
          <w:szCs w:val="16"/>
        </w:rPr>
      </w:pPr>
    </w:p>
    <w:p w:rsidR="00A27789" w:rsidRPr="00E33900" w:rsidRDefault="00A27789" w:rsidP="00A27789">
      <w:pPr>
        <w:ind w:right="4535"/>
        <w:jc w:val="both"/>
        <w:rPr>
          <w:color w:val="000000"/>
          <w:sz w:val="16"/>
          <w:szCs w:val="16"/>
        </w:rPr>
      </w:pPr>
      <w:r w:rsidRPr="00E33900">
        <w:rPr>
          <w:color w:val="000000"/>
          <w:sz w:val="16"/>
          <w:szCs w:val="16"/>
        </w:rPr>
        <w:t xml:space="preserve">О внесении изменений в Устав муниципального образования «Чаинское сельское поселение Чаинского района Томской области» </w:t>
      </w:r>
    </w:p>
    <w:p w:rsidR="00A27789" w:rsidRPr="00E33900" w:rsidRDefault="00A27789" w:rsidP="00A27789">
      <w:pPr>
        <w:ind w:right="4855"/>
        <w:jc w:val="both"/>
        <w:rPr>
          <w:color w:val="000000"/>
          <w:sz w:val="16"/>
          <w:szCs w:val="16"/>
        </w:rPr>
      </w:pPr>
    </w:p>
    <w:p w:rsidR="00A27789" w:rsidRPr="00E33900" w:rsidRDefault="00A27789" w:rsidP="00A27789">
      <w:pPr>
        <w:keepNext/>
        <w:shd w:val="clear" w:color="auto" w:fill="FFFFFF"/>
        <w:spacing w:after="150"/>
        <w:jc w:val="both"/>
        <w:outlineLvl w:val="1"/>
        <w:rPr>
          <w:bCs/>
          <w:iCs/>
          <w:sz w:val="16"/>
          <w:szCs w:val="16"/>
          <w:shd w:val="clear" w:color="auto" w:fill="FFFFFF"/>
        </w:rPr>
      </w:pPr>
      <w:r w:rsidRPr="00E33900">
        <w:rPr>
          <w:bCs/>
          <w:iCs/>
          <w:sz w:val="16"/>
          <w:szCs w:val="16"/>
          <w:shd w:val="clear" w:color="auto" w:fill="FFFFFF"/>
        </w:rPr>
        <w:tab/>
        <w:t xml:space="preserve">В целях приведения Устава муниципального образования «Чаинское сельское поселение» Чаинского района Томской области в соответствие с требованиями федерального законодательства </w:t>
      </w:r>
    </w:p>
    <w:p w:rsidR="00A27789" w:rsidRPr="00E33900" w:rsidRDefault="00A27789" w:rsidP="00A27789">
      <w:pPr>
        <w:jc w:val="both"/>
        <w:rPr>
          <w:b/>
          <w:color w:val="000000"/>
          <w:sz w:val="16"/>
          <w:szCs w:val="16"/>
        </w:rPr>
      </w:pPr>
      <w:r w:rsidRPr="00E33900">
        <w:rPr>
          <w:b/>
          <w:color w:val="000000"/>
          <w:sz w:val="16"/>
          <w:szCs w:val="16"/>
        </w:rPr>
        <w:t>Совет Чаинского сельского поселения РЕШИЛ:</w:t>
      </w:r>
    </w:p>
    <w:p w:rsidR="00A27789" w:rsidRPr="00E33900" w:rsidRDefault="00A27789" w:rsidP="00A27789">
      <w:pPr>
        <w:jc w:val="center"/>
        <w:outlineLvl w:val="0"/>
        <w:rPr>
          <w:b/>
          <w:sz w:val="16"/>
          <w:szCs w:val="16"/>
        </w:rPr>
      </w:pPr>
    </w:p>
    <w:p w:rsidR="00A27789" w:rsidRPr="00E33900" w:rsidRDefault="00A27789" w:rsidP="00A27789">
      <w:pPr>
        <w:ind w:right="23"/>
        <w:jc w:val="both"/>
        <w:rPr>
          <w:color w:val="000000"/>
          <w:sz w:val="16"/>
          <w:szCs w:val="16"/>
        </w:rPr>
      </w:pPr>
      <w:r w:rsidRPr="00E33900">
        <w:rPr>
          <w:color w:val="000000"/>
          <w:sz w:val="16"/>
          <w:szCs w:val="16"/>
        </w:rPr>
        <w:lastRenderedPageBreak/>
        <w:t xml:space="preserve">         1. Внести в Устав муниципального образования «Чаинское сельское поселение» Чаинского района Томской области, принятый решением Совета Чаинского сельского поселения Чаинского района Томской области от 19.03.2015 года № 5 следующие изменения:</w:t>
      </w:r>
    </w:p>
    <w:p w:rsidR="00A27789" w:rsidRPr="00E33900" w:rsidRDefault="00A27789" w:rsidP="00A27789">
      <w:pPr>
        <w:autoSpaceDE w:val="0"/>
        <w:autoSpaceDN w:val="0"/>
        <w:adjustRightInd w:val="0"/>
        <w:ind w:firstLine="708"/>
        <w:jc w:val="both"/>
        <w:rPr>
          <w:sz w:val="16"/>
          <w:szCs w:val="16"/>
        </w:rPr>
      </w:pPr>
      <w:r w:rsidRPr="00E33900">
        <w:rPr>
          <w:sz w:val="16"/>
          <w:szCs w:val="16"/>
        </w:rPr>
        <w:t>1.1. В части 6 статьи 3 Устава слова «Избирательной комиссией</w:t>
      </w:r>
      <w:proofErr w:type="gramStart"/>
      <w:r w:rsidRPr="00E33900">
        <w:rPr>
          <w:sz w:val="16"/>
          <w:szCs w:val="16"/>
        </w:rPr>
        <w:t>,»</w:t>
      </w:r>
      <w:proofErr w:type="gramEnd"/>
      <w:r w:rsidRPr="00E33900">
        <w:rPr>
          <w:sz w:val="16"/>
          <w:szCs w:val="16"/>
        </w:rPr>
        <w:t xml:space="preserve"> исключить.</w:t>
      </w:r>
    </w:p>
    <w:p w:rsidR="00A27789" w:rsidRPr="00E33900" w:rsidRDefault="00A27789" w:rsidP="00A27789">
      <w:pPr>
        <w:autoSpaceDE w:val="0"/>
        <w:autoSpaceDN w:val="0"/>
        <w:adjustRightInd w:val="0"/>
        <w:ind w:firstLine="708"/>
        <w:jc w:val="both"/>
        <w:rPr>
          <w:sz w:val="16"/>
          <w:szCs w:val="16"/>
        </w:rPr>
      </w:pPr>
      <w:r w:rsidRPr="00E33900">
        <w:rPr>
          <w:sz w:val="16"/>
          <w:szCs w:val="16"/>
        </w:rPr>
        <w:t>1.2. В части 4 статьи 7 Устава:</w:t>
      </w:r>
    </w:p>
    <w:p w:rsidR="00A27789" w:rsidRPr="00E33900" w:rsidRDefault="00A27789" w:rsidP="00A27789">
      <w:pPr>
        <w:autoSpaceDE w:val="0"/>
        <w:autoSpaceDN w:val="0"/>
        <w:adjustRightInd w:val="0"/>
        <w:ind w:firstLine="708"/>
        <w:jc w:val="both"/>
        <w:rPr>
          <w:sz w:val="16"/>
          <w:szCs w:val="16"/>
        </w:rPr>
      </w:pPr>
      <w:r w:rsidRPr="00E33900">
        <w:rPr>
          <w:sz w:val="16"/>
          <w:szCs w:val="16"/>
        </w:rPr>
        <w:t>1) в абзаце 1 слова «Документы должны соответствовать требованиям федерального и регионального законодательства</w:t>
      </w:r>
      <w:proofErr w:type="gramStart"/>
      <w:r w:rsidRPr="00E33900">
        <w:rPr>
          <w:sz w:val="16"/>
          <w:szCs w:val="16"/>
        </w:rPr>
        <w:t xml:space="preserve">.» </w:t>
      </w:r>
      <w:proofErr w:type="gramEnd"/>
      <w:r w:rsidRPr="00E33900">
        <w:rPr>
          <w:sz w:val="16"/>
          <w:szCs w:val="16"/>
        </w:rPr>
        <w:t>исключить;</w:t>
      </w:r>
    </w:p>
    <w:p w:rsidR="00A27789" w:rsidRPr="00E33900" w:rsidRDefault="00A27789" w:rsidP="00A27789">
      <w:pPr>
        <w:autoSpaceDE w:val="0"/>
        <w:autoSpaceDN w:val="0"/>
        <w:adjustRightInd w:val="0"/>
        <w:ind w:firstLine="708"/>
        <w:jc w:val="both"/>
        <w:rPr>
          <w:sz w:val="16"/>
          <w:szCs w:val="16"/>
        </w:rPr>
      </w:pPr>
      <w:r w:rsidRPr="00E33900">
        <w:rPr>
          <w:sz w:val="16"/>
          <w:szCs w:val="16"/>
        </w:rPr>
        <w:t>2) в абзаце 2 слова «избирательной комиссией Чаинского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roofErr w:type="gramStart"/>
      <w:r w:rsidRPr="00E33900">
        <w:rPr>
          <w:sz w:val="16"/>
          <w:szCs w:val="16"/>
        </w:rPr>
        <w:t>,»</w:t>
      </w:r>
      <w:proofErr w:type="gramEnd"/>
      <w:r w:rsidRPr="00E33900">
        <w:rPr>
          <w:sz w:val="16"/>
          <w:szCs w:val="16"/>
        </w:rPr>
        <w:t>.</w:t>
      </w:r>
    </w:p>
    <w:p w:rsidR="00A27789" w:rsidRPr="00E33900" w:rsidRDefault="00A27789" w:rsidP="00A27789">
      <w:pPr>
        <w:autoSpaceDE w:val="0"/>
        <w:autoSpaceDN w:val="0"/>
        <w:adjustRightInd w:val="0"/>
        <w:ind w:firstLine="708"/>
        <w:jc w:val="both"/>
        <w:rPr>
          <w:sz w:val="16"/>
          <w:szCs w:val="16"/>
        </w:rPr>
      </w:pPr>
      <w:r w:rsidRPr="00E33900">
        <w:rPr>
          <w:sz w:val="16"/>
          <w:szCs w:val="16"/>
        </w:rPr>
        <w:t>1.3. В статье 9 Устава:</w:t>
      </w:r>
    </w:p>
    <w:p w:rsidR="00A27789" w:rsidRPr="00E33900" w:rsidRDefault="00A27789" w:rsidP="00A27789">
      <w:pPr>
        <w:autoSpaceDE w:val="0"/>
        <w:autoSpaceDN w:val="0"/>
        <w:adjustRightInd w:val="0"/>
        <w:ind w:firstLine="708"/>
        <w:jc w:val="both"/>
        <w:rPr>
          <w:sz w:val="16"/>
          <w:szCs w:val="16"/>
        </w:rPr>
      </w:pPr>
      <w:r w:rsidRPr="00E33900">
        <w:rPr>
          <w:sz w:val="16"/>
          <w:szCs w:val="16"/>
        </w:rPr>
        <w:t>1) абзац 1 части 5 изложить в следующей редакции:</w:t>
      </w:r>
    </w:p>
    <w:p w:rsidR="00A27789" w:rsidRPr="00E33900" w:rsidRDefault="00A27789" w:rsidP="00A27789">
      <w:pPr>
        <w:autoSpaceDE w:val="0"/>
        <w:autoSpaceDN w:val="0"/>
        <w:adjustRightInd w:val="0"/>
        <w:ind w:firstLine="708"/>
        <w:jc w:val="both"/>
        <w:rPr>
          <w:sz w:val="16"/>
          <w:szCs w:val="16"/>
        </w:rPr>
      </w:pPr>
      <w:r w:rsidRPr="00E33900">
        <w:rPr>
          <w:sz w:val="16"/>
          <w:szCs w:val="16"/>
        </w:rPr>
        <w:t xml:space="preserve">«5.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w:t>
      </w:r>
      <w:proofErr w:type="gramStart"/>
      <w:r w:rsidRPr="00E33900">
        <w:rPr>
          <w:sz w:val="16"/>
          <w:szCs w:val="16"/>
        </w:rPr>
        <w:t>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roofErr w:type="gramEnd"/>
    </w:p>
    <w:p w:rsidR="00A27789" w:rsidRPr="00E33900" w:rsidRDefault="00A27789" w:rsidP="00A27789">
      <w:pPr>
        <w:autoSpaceDE w:val="0"/>
        <w:autoSpaceDN w:val="0"/>
        <w:adjustRightInd w:val="0"/>
        <w:ind w:firstLine="708"/>
        <w:jc w:val="both"/>
        <w:rPr>
          <w:sz w:val="16"/>
          <w:szCs w:val="16"/>
        </w:rPr>
      </w:pPr>
      <w:r w:rsidRPr="00E33900">
        <w:rPr>
          <w:sz w:val="16"/>
          <w:szCs w:val="16"/>
        </w:rPr>
        <w:t>2) в части 6 слова «избирательную комиссию» заменить словами  «избирательную комиссию, организующую подготовку и проведение выборов в органы местного самоуправления, местного референдума</w:t>
      </w:r>
      <w:proofErr w:type="gramStart"/>
      <w:r w:rsidRPr="00E33900">
        <w:rPr>
          <w:sz w:val="16"/>
          <w:szCs w:val="16"/>
        </w:rPr>
        <w:t>,»</w:t>
      </w:r>
      <w:proofErr w:type="gramEnd"/>
      <w:r w:rsidRPr="00E33900">
        <w:rPr>
          <w:sz w:val="16"/>
          <w:szCs w:val="16"/>
        </w:rPr>
        <w:t>.</w:t>
      </w:r>
    </w:p>
    <w:p w:rsidR="00A27789" w:rsidRPr="00E33900" w:rsidRDefault="00A27789" w:rsidP="00A27789">
      <w:pPr>
        <w:autoSpaceDE w:val="0"/>
        <w:autoSpaceDN w:val="0"/>
        <w:adjustRightInd w:val="0"/>
        <w:ind w:firstLine="708"/>
        <w:jc w:val="both"/>
        <w:rPr>
          <w:sz w:val="16"/>
          <w:szCs w:val="16"/>
        </w:rPr>
      </w:pPr>
      <w:r w:rsidRPr="00E33900">
        <w:rPr>
          <w:sz w:val="16"/>
          <w:szCs w:val="16"/>
        </w:rPr>
        <w:t>1.4. В статье 10 Устава:</w:t>
      </w:r>
    </w:p>
    <w:p w:rsidR="00A27789" w:rsidRPr="00E33900" w:rsidRDefault="00A27789" w:rsidP="00A27789">
      <w:pPr>
        <w:autoSpaceDE w:val="0"/>
        <w:autoSpaceDN w:val="0"/>
        <w:adjustRightInd w:val="0"/>
        <w:ind w:firstLine="708"/>
        <w:jc w:val="both"/>
        <w:rPr>
          <w:sz w:val="16"/>
          <w:szCs w:val="16"/>
        </w:rPr>
      </w:pPr>
      <w:r w:rsidRPr="00E33900">
        <w:rPr>
          <w:sz w:val="16"/>
          <w:szCs w:val="16"/>
        </w:rPr>
        <w:t>1) в части 3 слова «избирательную комиссию муниципального образования» заменить словами «избирательную комиссию, организующую подготовку и проведение выборов в органы местного самоуправления, местного референдума,»;</w:t>
      </w:r>
    </w:p>
    <w:p w:rsidR="00A27789" w:rsidRPr="00E33900" w:rsidRDefault="00A27789" w:rsidP="00A27789">
      <w:pPr>
        <w:autoSpaceDE w:val="0"/>
        <w:autoSpaceDN w:val="0"/>
        <w:adjustRightInd w:val="0"/>
        <w:ind w:firstLine="708"/>
        <w:jc w:val="both"/>
        <w:rPr>
          <w:sz w:val="16"/>
          <w:szCs w:val="16"/>
        </w:rPr>
      </w:pPr>
      <w:r w:rsidRPr="00E33900">
        <w:rPr>
          <w:sz w:val="16"/>
          <w:szCs w:val="16"/>
        </w:rPr>
        <w:t>2) в части 4 слова «избирательная комиссия Чаинского сельского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w:t>
      </w:r>
    </w:p>
    <w:p w:rsidR="00A27789" w:rsidRPr="00E33900" w:rsidRDefault="00A27789" w:rsidP="00A27789">
      <w:pPr>
        <w:autoSpaceDE w:val="0"/>
        <w:autoSpaceDN w:val="0"/>
        <w:adjustRightInd w:val="0"/>
        <w:ind w:firstLine="708"/>
        <w:jc w:val="both"/>
        <w:rPr>
          <w:sz w:val="16"/>
          <w:szCs w:val="16"/>
        </w:rPr>
      </w:pPr>
      <w:r w:rsidRPr="00E33900">
        <w:rPr>
          <w:sz w:val="16"/>
          <w:szCs w:val="16"/>
        </w:rPr>
        <w:t>1.5. Статью 23 Устава дополнить частью 6.1 следующего содержания:</w:t>
      </w:r>
    </w:p>
    <w:p w:rsidR="00A27789" w:rsidRPr="00E33900" w:rsidRDefault="00A27789" w:rsidP="00A27789">
      <w:pPr>
        <w:autoSpaceDE w:val="0"/>
        <w:autoSpaceDN w:val="0"/>
        <w:adjustRightInd w:val="0"/>
        <w:ind w:firstLine="708"/>
        <w:jc w:val="both"/>
        <w:rPr>
          <w:sz w:val="16"/>
          <w:szCs w:val="16"/>
        </w:rPr>
      </w:pPr>
      <w:r w:rsidRPr="00E33900">
        <w:rPr>
          <w:sz w:val="16"/>
          <w:szCs w:val="16"/>
        </w:rPr>
        <w:t>«6.1. Полномочия депутата представительного органа муниципального</w:t>
      </w:r>
    </w:p>
    <w:p w:rsidR="00A27789" w:rsidRPr="00E33900" w:rsidRDefault="00A27789" w:rsidP="00A27789">
      <w:pPr>
        <w:autoSpaceDE w:val="0"/>
        <w:autoSpaceDN w:val="0"/>
        <w:adjustRightInd w:val="0"/>
        <w:jc w:val="both"/>
        <w:rPr>
          <w:sz w:val="16"/>
          <w:szCs w:val="16"/>
        </w:rPr>
      </w:pPr>
      <w:r w:rsidRPr="00E33900">
        <w:rPr>
          <w:sz w:val="16"/>
          <w:szCs w:val="16"/>
        </w:rPr>
        <w:t>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E33900">
        <w:rPr>
          <w:sz w:val="16"/>
          <w:szCs w:val="16"/>
        </w:rPr>
        <w:t>.».</w:t>
      </w:r>
      <w:proofErr w:type="gramEnd"/>
    </w:p>
    <w:p w:rsidR="00A27789" w:rsidRPr="00E33900" w:rsidRDefault="00A27789" w:rsidP="00A27789">
      <w:pPr>
        <w:autoSpaceDE w:val="0"/>
        <w:autoSpaceDN w:val="0"/>
        <w:adjustRightInd w:val="0"/>
        <w:jc w:val="both"/>
        <w:rPr>
          <w:sz w:val="16"/>
          <w:szCs w:val="16"/>
        </w:rPr>
      </w:pPr>
      <w:r w:rsidRPr="00E33900">
        <w:rPr>
          <w:sz w:val="16"/>
          <w:szCs w:val="16"/>
        </w:rPr>
        <w:tab/>
        <w:t>1.6. В части 3.2 статьи 27 Устава слова «(представительных) органов государственной власти» заменить словом «органов».</w:t>
      </w:r>
    </w:p>
    <w:p w:rsidR="00A27789" w:rsidRPr="00E33900" w:rsidRDefault="00A27789" w:rsidP="00A27789">
      <w:pPr>
        <w:autoSpaceDE w:val="0"/>
        <w:autoSpaceDN w:val="0"/>
        <w:adjustRightInd w:val="0"/>
        <w:ind w:firstLine="708"/>
        <w:jc w:val="both"/>
        <w:rPr>
          <w:sz w:val="16"/>
          <w:szCs w:val="16"/>
        </w:rPr>
      </w:pPr>
      <w:r w:rsidRPr="00E33900">
        <w:rPr>
          <w:sz w:val="16"/>
          <w:szCs w:val="16"/>
        </w:rPr>
        <w:t>1.7. В части 4.1 статьи 28 Устава слова «(руководителя высшего исполнительного органа государственной власти субъекта Российской Федерации)» исключить.</w:t>
      </w:r>
    </w:p>
    <w:p w:rsidR="00A27789" w:rsidRPr="00E33900" w:rsidRDefault="00A27789" w:rsidP="00A27789">
      <w:pPr>
        <w:autoSpaceDE w:val="0"/>
        <w:autoSpaceDN w:val="0"/>
        <w:adjustRightInd w:val="0"/>
        <w:ind w:firstLine="708"/>
        <w:jc w:val="both"/>
        <w:rPr>
          <w:sz w:val="16"/>
          <w:szCs w:val="16"/>
        </w:rPr>
      </w:pPr>
      <w:r w:rsidRPr="00E33900">
        <w:rPr>
          <w:sz w:val="16"/>
          <w:szCs w:val="16"/>
        </w:rPr>
        <w:t>1.8. Статью 32 Устава признать утратившей силу.</w:t>
      </w:r>
    </w:p>
    <w:p w:rsidR="00A27789" w:rsidRPr="00E33900" w:rsidRDefault="00A27789" w:rsidP="00A27789">
      <w:pPr>
        <w:autoSpaceDE w:val="0"/>
        <w:autoSpaceDN w:val="0"/>
        <w:adjustRightInd w:val="0"/>
        <w:ind w:firstLine="708"/>
        <w:jc w:val="both"/>
        <w:rPr>
          <w:sz w:val="16"/>
          <w:szCs w:val="16"/>
        </w:rPr>
      </w:pPr>
      <w:r w:rsidRPr="00E33900">
        <w:rPr>
          <w:sz w:val="16"/>
          <w:szCs w:val="16"/>
        </w:rPr>
        <w:t>1.9. В части 1 статьи 44 Устава слова «Избирательной комиссией</w:t>
      </w:r>
      <w:proofErr w:type="gramStart"/>
      <w:r w:rsidRPr="00E33900">
        <w:rPr>
          <w:sz w:val="16"/>
          <w:szCs w:val="16"/>
        </w:rPr>
        <w:t>,»</w:t>
      </w:r>
      <w:proofErr w:type="gramEnd"/>
      <w:r w:rsidRPr="00E33900">
        <w:rPr>
          <w:sz w:val="16"/>
          <w:szCs w:val="16"/>
        </w:rPr>
        <w:t xml:space="preserve"> исключить.</w:t>
      </w:r>
    </w:p>
    <w:p w:rsidR="00A27789" w:rsidRPr="00E33900" w:rsidRDefault="00A27789" w:rsidP="00A27789">
      <w:pPr>
        <w:tabs>
          <w:tab w:val="left" w:pos="720"/>
        </w:tabs>
        <w:jc w:val="both"/>
        <w:rPr>
          <w:sz w:val="16"/>
          <w:szCs w:val="16"/>
        </w:rPr>
      </w:pPr>
      <w:r w:rsidRPr="00E33900">
        <w:rPr>
          <w:sz w:val="16"/>
          <w:szCs w:val="16"/>
        </w:rPr>
        <w:tab/>
        <w:t>2. Настоящее решение вступает в силу со дня его официального опубликования.</w:t>
      </w:r>
    </w:p>
    <w:p w:rsidR="00A27789" w:rsidRPr="00E33900" w:rsidRDefault="00A27789" w:rsidP="00A27789">
      <w:pPr>
        <w:ind w:firstLine="709"/>
        <w:jc w:val="both"/>
        <w:rPr>
          <w:sz w:val="16"/>
          <w:szCs w:val="16"/>
        </w:rPr>
      </w:pPr>
      <w:r w:rsidRPr="00E33900">
        <w:rPr>
          <w:sz w:val="16"/>
          <w:szCs w:val="16"/>
        </w:rPr>
        <w:t>3. Поручить Главе Чаинского сельского поселения:</w:t>
      </w:r>
    </w:p>
    <w:p w:rsidR="00A27789" w:rsidRPr="00E33900" w:rsidRDefault="00A27789" w:rsidP="00A27789">
      <w:pPr>
        <w:ind w:firstLine="709"/>
        <w:jc w:val="both"/>
        <w:rPr>
          <w:sz w:val="16"/>
          <w:szCs w:val="16"/>
        </w:rPr>
      </w:pPr>
      <w:r w:rsidRPr="00E33900">
        <w:rPr>
          <w:sz w:val="16"/>
          <w:szCs w:val="16"/>
        </w:rPr>
        <w:t>1)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A27789" w:rsidRPr="00E33900" w:rsidRDefault="00A27789" w:rsidP="00A27789">
      <w:pPr>
        <w:ind w:firstLine="709"/>
        <w:jc w:val="both"/>
        <w:rPr>
          <w:sz w:val="16"/>
          <w:szCs w:val="16"/>
        </w:rPr>
      </w:pPr>
      <w:r w:rsidRPr="00E33900">
        <w:rPr>
          <w:sz w:val="16"/>
          <w:szCs w:val="16"/>
        </w:rPr>
        <w:t>2) обеспечить официальное опубликование настоящего решения после его государственной регистрации в официальном печатном издании «Официальные ведомости Чаинского сельского поселения».</w:t>
      </w:r>
    </w:p>
    <w:p w:rsidR="00A27789" w:rsidRPr="00E33900" w:rsidRDefault="00A27789" w:rsidP="00A27789">
      <w:pPr>
        <w:overflowPunct w:val="0"/>
        <w:autoSpaceDE w:val="0"/>
        <w:autoSpaceDN w:val="0"/>
        <w:adjustRightInd w:val="0"/>
        <w:ind w:firstLine="708"/>
        <w:jc w:val="both"/>
        <w:textAlignment w:val="baseline"/>
        <w:rPr>
          <w:sz w:val="16"/>
          <w:szCs w:val="16"/>
        </w:rPr>
      </w:pPr>
      <w:r w:rsidRPr="00E33900">
        <w:rPr>
          <w:sz w:val="16"/>
          <w:szCs w:val="16"/>
        </w:rPr>
        <w:t xml:space="preserve">4. </w:t>
      </w:r>
      <w:proofErr w:type="gramStart"/>
      <w:r w:rsidRPr="00E33900">
        <w:rPr>
          <w:sz w:val="16"/>
          <w:szCs w:val="16"/>
        </w:rPr>
        <w:t>Контроль за</w:t>
      </w:r>
      <w:proofErr w:type="gramEnd"/>
      <w:r w:rsidRPr="00E33900">
        <w:rPr>
          <w:sz w:val="16"/>
          <w:szCs w:val="16"/>
        </w:rPr>
        <w:t xml:space="preserve"> исполнением настоящего решения возложить на председателя Совета Чаинского сельского поселения С.Ю. </w:t>
      </w:r>
      <w:proofErr w:type="spellStart"/>
      <w:r w:rsidRPr="00E33900">
        <w:rPr>
          <w:sz w:val="16"/>
          <w:szCs w:val="16"/>
        </w:rPr>
        <w:t>Трушлякова</w:t>
      </w:r>
      <w:proofErr w:type="spellEnd"/>
      <w:r w:rsidRPr="00E33900">
        <w:rPr>
          <w:sz w:val="16"/>
          <w:szCs w:val="16"/>
        </w:rPr>
        <w:t>.</w:t>
      </w:r>
    </w:p>
    <w:p w:rsidR="00A27789" w:rsidRPr="00E33900" w:rsidRDefault="00A27789" w:rsidP="00A27789">
      <w:pPr>
        <w:overflowPunct w:val="0"/>
        <w:autoSpaceDE w:val="0"/>
        <w:autoSpaceDN w:val="0"/>
        <w:adjustRightInd w:val="0"/>
        <w:spacing w:line="240" w:lineRule="exact"/>
        <w:textAlignment w:val="baseline"/>
        <w:rPr>
          <w:sz w:val="16"/>
          <w:szCs w:val="16"/>
        </w:rPr>
      </w:pPr>
    </w:p>
    <w:p w:rsidR="001949B7" w:rsidRPr="00E33900" w:rsidRDefault="00A27789" w:rsidP="001949B7">
      <w:pPr>
        <w:tabs>
          <w:tab w:val="left" w:pos="5055"/>
          <w:tab w:val="left" w:pos="7140"/>
        </w:tabs>
        <w:overflowPunct w:val="0"/>
        <w:autoSpaceDE w:val="0"/>
        <w:autoSpaceDN w:val="0"/>
        <w:adjustRightInd w:val="0"/>
        <w:spacing w:line="240" w:lineRule="exact"/>
        <w:textAlignment w:val="baseline"/>
        <w:rPr>
          <w:sz w:val="16"/>
          <w:szCs w:val="16"/>
        </w:rPr>
      </w:pPr>
      <w:r w:rsidRPr="00E33900">
        <w:rPr>
          <w:sz w:val="16"/>
          <w:szCs w:val="16"/>
        </w:rPr>
        <w:t xml:space="preserve">Председатель Совета Чаинского </w:t>
      </w:r>
      <w:r w:rsidR="001949B7" w:rsidRPr="00E33900">
        <w:rPr>
          <w:sz w:val="16"/>
          <w:szCs w:val="16"/>
        </w:rPr>
        <w:t xml:space="preserve">сельского поселения </w:t>
      </w:r>
      <w:r w:rsidR="001949B7" w:rsidRPr="00E33900">
        <w:rPr>
          <w:sz w:val="16"/>
          <w:szCs w:val="16"/>
        </w:rPr>
        <w:tab/>
        <w:t xml:space="preserve">                                             С.Ю. </w:t>
      </w:r>
      <w:proofErr w:type="spellStart"/>
      <w:r w:rsidR="001949B7" w:rsidRPr="00E33900">
        <w:rPr>
          <w:sz w:val="16"/>
          <w:szCs w:val="16"/>
        </w:rPr>
        <w:t>Трушляков</w:t>
      </w:r>
      <w:proofErr w:type="spellEnd"/>
    </w:p>
    <w:p w:rsidR="00A27789" w:rsidRPr="00E33900" w:rsidRDefault="00A27789" w:rsidP="00A27789">
      <w:pPr>
        <w:keepNext/>
        <w:tabs>
          <w:tab w:val="left" w:pos="900"/>
          <w:tab w:val="left" w:pos="1980"/>
        </w:tabs>
        <w:overflowPunct w:val="0"/>
        <w:autoSpaceDE w:val="0"/>
        <w:autoSpaceDN w:val="0"/>
        <w:adjustRightInd w:val="0"/>
        <w:spacing w:line="240" w:lineRule="exact"/>
        <w:jc w:val="both"/>
        <w:textAlignment w:val="baseline"/>
        <w:outlineLvl w:val="4"/>
        <w:rPr>
          <w:sz w:val="16"/>
          <w:szCs w:val="16"/>
        </w:rPr>
      </w:pPr>
    </w:p>
    <w:p w:rsidR="001949B7" w:rsidRPr="00E33900" w:rsidRDefault="00A27789" w:rsidP="001949B7">
      <w:pPr>
        <w:keepNext/>
        <w:tabs>
          <w:tab w:val="left" w:pos="900"/>
          <w:tab w:val="left" w:pos="1980"/>
        </w:tabs>
        <w:overflowPunct w:val="0"/>
        <w:autoSpaceDE w:val="0"/>
        <w:autoSpaceDN w:val="0"/>
        <w:adjustRightInd w:val="0"/>
        <w:spacing w:line="240" w:lineRule="exact"/>
        <w:jc w:val="both"/>
        <w:textAlignment w:val="baseline"/>
        <w:outlineLvl w:val="4"/>
        <w:rPr>
          <w:sz w:val="16"/>
          <w:szCs w:val="16"/>
        </w:rPr>
      </w:pPr>
      <w:r w:rsidRPr="00E33900">
        <w:rPr>
          <w:sz w:val="16"/>
          <w:szCs w:val="16"/>
        </w:rPr>
        <w:t xml:space="preserve">Глава Чаинского </w:t>
      </w:r>
      <w:r w:rsidR="001949B7" w:rsidRPr="00E33900">
        <w:rPr>
          <w:sz w:val="16"/>
          <w:szCs w:val="16"/>
        </w:rPr>
        <w:t xml:space="preserve">сельского поселения                                                                              </w:t>
      </w:r>
      <w:r w:rsidR="001949B7">
        <w:rPr>
          <w:sz w:val="16"/>
          <w:szCs w:val="16"/>
        </w:rPr>
        <w:t xml:space="preserve">           </w:t>
      </w:r>
      <w:r w:rsidR="001949B7" w:rsidRPr="00E33900">
        <w:rPr>
          <w:sz w:val="16"/>
          <w:szCs w:val="16"/>
        </w:rPr>
        <w:t xml:space="preserve"> В.Н. Аникин</w:t>
      </w:r>
    </w:p>
    <w:p w:rsidR="001949B7" w:rsidRDefault="001949B7" w:rsidP="001949B7">
      <w:pPr>
        <w:jc w:val="center"/>
        <w:rPr>
          <w:b/>
          <w:sz w:val="16"/>
          <w:szCs w:val="16"/>
        </w:rPr>
      </w:pPr>
    </w:p>
    <w:p w:rsidR="001949B7" w:rsidRDefault="001949B7" w:rsidP="00A27789">
      <w:pPr>
        <w:jc w:val="center"/>
        <w:rPr>
          <w:b/>
          <w:sz w:val="16"/>
          <w:szCs w:val="16"/>
        </w:rPr>
      </w:pPr>
    </w:p>
    <w:p w:rsidR="00A27789" w:rsidRPr="00E33900" w:rsidRDefault="00A27789" w:rsidP="00A27789">
      <w:pPr>
        <w:jc w:val="center"/>
        <w:rPr>
          <w:b/>
          <w:sz w:val="16"/>
          <w:szCs w:val="16"/>
        </w:rPr>
      </w:pPr>
      <w:r w:rsidRPr="00E33900">
        <w:rPr>
          <w:b/>
          <w:sz w:val="16"/>
          <w:szCs w:val="16"/>
        </w:rPr>
        <w:t>МУНИЦИПАЛЬНОЕ ОБРАЗОВАНИЕ</w:t>
      </w:r>
    </w:p>
    <w:p w:rsidR="00A27789" w:rsidRPr="00E33900" w:rsidRDefault="00A27789" w:rsidP="00A27789">
      <w:pPr>
        <w:jc w:val="center"/>
        <w:rPr>
          <w:b/>
          <w:sz w:val="16"/>
          <w:szCs w:val="16"/>
        </w:rPr>
      </w:pPr>
      <w:r w:rsidRPr="00E33900">
        <w:rPr>
          <w:b/>
          <w:sz w:val="16"/>
          <w:szCs w:val="16"/>
        </w:rPr>
        <w:t xml:space="preserve"> «ЧАИНСКОЕ СЕЛЬСКОЕ ПОСЕЛЕНИЕ»</w:t>
      </w:r>
    </w:p>
    <w:p w:rsidR="00A27789" w:rsidRPr="001C659D" w:rsidRDefault="00A27789" w:rsidP="001C659D">
      <w:pPr>
        <w:jc w:val="center"/>
        <w:rPr>
          <w:b/>
          <w:sz w:val="16"/>
          <w:szCs w:val="16"/>
        </w:rPr>
      </w:pPr>
      <w:r w:rsidRPr="00E33900">
        <w:rPr>
          <w:b/>
          <w:sz w:val="16"/>
          <w:szCs w:val="16"/>
        </w:rPr>
        <w:t>СОВЕТ ЧАИНСКОГО СЕЛЬСКОГО ПОСЕЛЕНИЯ</w:t>
      </w:r>
    </w:p>
    <w:p w:rsidR="00A27789" w:rsidRPr="00E33900" w:rsidRDefault="00A27789" w:rsidP="00A27789">
      <w:pPr>
        <w:jc w:val="center"/>
        <w:rPr>
          <w:b/>
          <w:sz w:val="16"/>
          <w:szCs w:val="16"/>
        </w:rPr>
      </w:pPr>
      <w:r w:rsidRPr="00E33900">
        <w:rPr>
          <w:b/>
          <w:sz w:val="16"/>
          <w:szCs w:val="16"/>
        </w:rPr>
        <w:t>РЕШЕНИЕ</w:t>
      </w:r>
    </w:p>
    <w:p w:rsidR="00A27789" w:rsidRPr="00E33900" w:rsidRDefault="00A27789" w:rsidP="001949B7">
      <w:pPr>
        <w:tabs>
          <w:tab w:val="center" w:pos="4790"/>
        </w:tabs>
        <w:ind w:left="360" w:hanging="360"/>
        <w:jc w:val="center"/>
        <w:rPr>
          <w:sz w:val="16"/>
          <w:szCs w:val="16"/>
        </w:rPr>
      </w:pPr>
      <w:r w:rsidRPr="00E33900">
        <w:rPr>
          <w:sz w:val="16"/>
          <w:szCs w:val="16"/>
        </w:rPr>
        <w:t xml:space="preserve">10.05.2023                                      </w:t>
      </w:r>
      <w:r w:rsidRPr="00E33900">
        <w:rPr>
          <w:sz w:val="16"/>
          <w:szCs w:val="16"/>
        </w:rPr>
        <w:tab/>
        <w:t>с.Чаинск                                                           № 15</w:t>
      </w:r>
    </w:p>
    <w:p w:rsidR="00A27789" w:rsidRPr="00E33900" w:rsidRDefault="00A27789" w:rsidP="00A27789">
      <w:pPr>
        <w:jc w:val="center"/>
        <w:rPr>
          <w:color w:val="000000"/>
          <w:sz w:val="16"/>
          <w:szCs w:val="16"/>
        </w:rPr>
      </w:pPr>
    </w:p>
    <w:tbl>
      <w:tblPr>
        <w:tblpPr w:leftFromText="180" w:rightFromText="180" w:vertAnchor="text" w:horzAnchor="page" w:tblpX="1576" w:tblpY="1"/>
        <w:tblOverlap w:val="never"/>
        <w:tblW w:w="7822" w:type="dxa"/>
        <w:tblBorders>
          <w:top w:val="single" w:sz="4" w:space="0" w:color="auto"/>
          <w:left w:val="single" w:sz="4" w:space="0" w:color="auto"/>
          <w:bottom w:val="single" w:sz="4" w:space="0" w:color="auto"/>
          <w:right w:val="single" w:sz="4" w:space="0" w:color="auto"/>
        </w:tblBorders>
        <w:tblLook w:val="0000"/>
      </w:tblPr>
      <w:tblGrid>
        <w:gridCol w:w="7822"/>
      </w:tblGrid>
      <w:tr w:rsidR="001949B7" w:rsidRPr="00E33900" w:rsidTr="001949B7">
        <w:trPr>
          <w:trHeight w:val="351"/>
        </w:trPr>
        <w:tc>
          <w:tcPr>
            <w:tcW w:w="7822" w:type="dxa"/>
            <w:tcBorders>
              <w:top w:val="nil"/>
              <w:left w:val="nil"/>
              <w:bottom w:val="nil"/>
              <w:right w:val="nil"/>
            </w:tcBorders>
          </w:tcPr>
          <w:p w:rsidR="001949B7" w:rsidRPr="00E33900" w:rsidRDefault="001949B7" w:rsidP="00A27789">
            <w:pPr>
              <w:jc w:val="both"/>
              <w:rPr>
                <w:b/>
                <w:sz w:val="16"/>
                <w:szCs w:val="16"/>
              </w:rPr>
            </w:pPr>
            <w:r w:rsidRPr="00E33900">
              <w:rPr>
                <w:sz w:val="16"/>
                <w:szCs w:val="16"/>
              </w:rPr>
              <w:t xml:space="preserve">О рассмотрении протеста прокурора Чаинского района на решение Совета Чаинского сельского поселения от 02.11.2017 № 36 «Об утверждении Положения о старостах сельских населенных пунктов Чаинского сельского поселения Чаинского района Томской области» </w:t>
            </w:r>
          </w:p>
        </w:tc>
      </w:tr>
    </w:tbl>
    <w:p w:rsidR="00A27789" w:rsidRPr="00E33900" w:rsidRDefault="00A27789" w:rsidP="00A27789">
      <w:pPr>
        <w:jc w:val="center"/>
        <w:rPr>
          <w:sz w:val="16"/>
          <w:szCs w:val="16"/>
        </w:rPr>
      </w:pPr>
    </w:p>
    <w:p w:rsidR="001949B7" w:rsidRDefault="001949B7" w:rsidP="00A27789">
      <w:pPr>
        <w:autoSpaceDE w:val="0"/>
        <w:autoSpaceDN w:val="0"/>
        <w:adjustRightInd w:val="0"/>
        <w:ind w:firstLine="540"/>
        <w:jc w:val="both"/>
        <w:rPr>
          <w:sz w:val="16"/>
          <w:szCs w:val="16"/>
        </w:rPr>
      </w:pPr>
    </w:p>
    <w:p w:rsidR="001949B7" w:rsidRDefault="001949B7" w:rsidP="00A27789">
      <w:pPr>
        <w:autoSpaceDE w:val="0"/>
        <w:autoSpaceDN w:val="0"/>
        <w:adjustRightInd w:val="0"/>
        <w:ind w:firstLine="540"/>
        <w:jc w:val="both"/>
        <w:rPr>
          <w:sz w:val="16"/>
          <w:szCs w:val="16"/>
        </w:rPr>
      </w:pPr>
    </w:p>
    <w:p w:rsidR="001949B7" w:rsidRDefault="001949B7" w:rsidP="00A27789">
      <w:pPr>
        <w:autoSpaceDE w:val="0"/>
        <w:autoSpaceDN w:val="0"/>
        <w:adjustRightInd w:val="0"/>
        <w:ind w:firstLine="540"/>
        <w:jc w:val="both"/>
        <w:rPr>
          <w:sz w:val="16"/>
          <w:szCs w:val="16"/>
        </w:rPr>
      </w:pPr>
    </w:p>
    <w:p w:rsidR="00A27789" w:rsidRPr="00E33900" w:rsidRDefault="00A27789" w:rsidP="00A27789">
      <w:pPr>
        <w:autoSpaceDE w:val="0"/>
        <w:autoSpaceDN w:val="0"/>
        <w:adjustRightInd w:val="0"/>
        <w:ind w:firstLine="540"/>
        <w:jc w:val="both"/>
        <w:rPr>
          <w:sz w:val="16"/>
          <w:szCs w:val="16"/>
        </w:rPr>
      </w:pPr>
      <w:r w:rsidRPr="00E33900">
        <w:rPr>
          <w:sz w:val="16"/>
          <w:szCs w:val="16"/>
        </w:rPr>
        <w:t xml:space="preserve">Рассмотрев протест прокурора Чаинского района на решение Совета Чаинского сельского поселения от 02.11.2017 № 36 «Об утверждении Положения о старостах сельских населенных пунктов Чаинского сельского поселения Чаинского района Томской области», руководствуясь Уставом муниципального образования «Чаинское сельское поселение Чаинского района Томской области» </w:t>
      </w:r>
    </w:p>
    <w:p w:rsidR="00A27789" w:rsidRPr="00E33900" w:rsidRDefault="00A27789" w:rsidP="00A27789">
      <w:pPr>
        <w:autoSpaceDE w:val="0"/>
        <w:autoSpaceDN w:val="0"/>
        <w:adjustRightInd w:val="0"/>
        <w:ind w:firstLine="540"/>
        <w:jc w:val="both"/>
        <w:rPr>
          <w:sz w:val="16"/>
          <w:szCs w:val="16"/>
        </w:rPr>
      </w:pPr>
    </w:p>
    <w:p w:rsidR="00A27789" w:rsidRPr="00E33900" w:rsidRDefault="00A27789" w:rsidP="00A27789">
      <w:pPr>
        <w:autoSpaceDE w:val="0"/>
        <w:autoSpaceDN w:val="0"/>
        <w:adjustRightInd w:val="0"/>
        <w:jc w:val="both"/>
        <w:rPr>
          <w:b/>
          <w:sz w:val="16"/>
          <w:szCs w:val="16"/>
        </w:rPr>
      </w:pPr>
      <w:r w:rsidRPr="00E33900">
        <w:rPr>
          <w:b/>
          <w:sz w:val="16"/>
          <w:szCs w:val="16"/>
        </w:rPr>
        <w:t>Совет Чаинского сельского поселения РЕШИЛ:</w:t>
      </w:r>
    </w:p>
    <w:p w:rsidR="00A27789" w:rsidRPr="00E33900" w:rsidRDefault="00A27789" w:rsidP="00A27789">
      <w:pPr>
        <w:autoSpaceDE w:val="0"/>
        <w:autoSpaceDN w:val="0"/>
        <w:adjustRightInd w:val="0"/>
        <w:ind w:firstLine="540"/>
        <w:jc w:val="both"/>
        <w:rPr>
          <w:sz w:val="16"/>
          <w:szCs w:val="16"/>
        </w:rPr>
      </w:pPr>
    </w:p>
    <w:p w:rsidR="00A27789" w:rsidRPr="00E33900" w:rsidRDefault="00A27789" w:rsidP="00A27789">
      <w:pPr>
        <w:ind w:firstLine="709"/>
        <w:jc w:val="both"/>
        <w:rPr>
          <w:sz w:val="16"/>
          <w:szCs w:val="16"/>
        </w:rPr>
      </w:pPr>
      <w:r w:rsidRPr="00E33900">
        <w:rPr>
          <w:sz w:val="16"/>
          <w:szCs w:val="16"/>
        </w:rPr>
        <w:t xml:space="preserve">1. Удовлетворить протест прокурора Чаинского района на решение Совета Чаинского сельского поселения от 02.11.2017 № 36 «Об утверждении Положения о старостах сельских населенных пунктов Чаинского сельского поселения Чаинского района Томской области». </w:t>
      </w:r>
    </w:p>
    <w:p w:rsidR="00A27789" w:rsidRPr="00E33900" w:rsidRDefault="00A27789" w:rsidP="00A27789">
      <w:pPr>
        <w:ind w:firstLine="709"/>
        <w:jc w:val="both"/>
        <w:rPr>
          <w:sz w:val="16"/>
          <w:szCs w:val="16"/>
        </w:rPr>
      </w:pPr>
      <w:r w:rsidRPr="00E33900">
        <w:rPr>
          <w:sz w:val="16"/>
          <w:szCs w:val="16"/>
        </w:rPr>
        <w:t>2. Внести в решение Совета Чаинского сельского поселения от 02.11.2017 № 36 «Об утверждении Положения о старостах сельских населенных пунктов Чаинского сельского поселения Чаинского района Томской области» следующие изменения:</w:t>
      </w:r>
    </w:p>
    <w:p w:rsidR="00A27789" w:rsidRPr="00E33900" w:rsidRDefault="00A27789" w:rsidP="00A27789">
      <w:pPr>
        <w:ind w:firstLine="709"/>
        <w:jc w:val="both"/>
        <w:rPr>
          <w:sz w:val="16"/>
          <w:szCs w:val="16"/>
        </w:rPr>
      </w:pPr>
      <w:r w:rsidRPr="00E33900">
        <w:rPr>
          <w:sz w:val="16"/>
          <w:szCs w:val="16"/>
        </w:rPr>
        <w:t>В Положении о старостах сельских населенных пунктов Чаинского сельского поселения Чаинского района Томской области:</w:t>
      </w:r>
    </w:p>
    <w:p w:rsidR="00A27789" w:rsidRPr="00E33900" w:rsidRDefault="00A27789" w:rsidP="00A27789">
      <w:pPr>
        <w:jc w:val="both"/>
        <w:rPr>
          <w:rFonts w:eastAsia="Calibri"/>
          <w:sz w:val="16"/>
          <w:szCs w:val="16"/>
          <w:lang w:eastAsia="en-US"/>
        </w:rPr>
      </w:pPr>
      <w:r w:rsidRPr="00E33900">
        <w:rPr>
          <w:sz w:val="16"/>
          <w:szCs w:val="16"/>
        </w:rPr>
        <w:tab/>
        <w:t>2.1.</w:t>
      </w:r>
      <w:r w:rsidRPr="00E33900">
        <w:rPr>
          <w:rFonts w:eastAsia="Calibri"/>
          <w:sz w:val="16"/>
          <w:szCs w:val="16"/>
          <w:lang w:eastAsia="en-US"/>
        </w:rPr>
        <w:t xml:space="preserve"> абзац 1 пункта 2.1. изложить в редакции:</w:t>
      </w:r>
    </w:p>
    <w:p w:rsidR="00A27789" w:rsidRPr="00E33900" w:rsidRDefault="00A27789" w:rsidP="00A27789">
      <w:pPr>
        <w:jc w:val="both"/>
        <w:rPr>
          <w:rFonts w:eastAsia="Calibri"/>
          <w:sz w:val="16"/>
          <w:szCs w:val="16"/>
          <w:lang w:eastAsia="en-US"/>
        </w:rPr>
      </w:pPr>
      <w:r w:rsidRPr="00E33900">
        <w:rPr>
          <w:rFonts w:eastAsia="Calibri"/>
          <w:sz w:val="16"/>
          <w:szCs w:val="16"/>
          <w:lang w:eastAsia="en-US"/>
        </w:rPr>
        <w:tab/>
        <w:t>«2.1. Староста сельского населенного пункта назначается Советом Чаинского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E33900">
        <w:rPr>
          <w:rFonts w:eastAsia="Calibri"/>
          <w:sz w:val="16"/>
          <w:szCs w:val="16"/>
          <w:lang w:eastAsia="en-US"/>
        </w:rPr>
        <w:t>.»;</w:t>
      </w:r>
      <w:proofErr w:type="gramEnd"/>
    </w:p>
    <w:p w:rsidR="00A27789" w:rsidRPr="00E33900" w:rsidRDefault="00A27789" w:rsidP="00A27789">
      <w:pPr>
        <w:jc w:val="both"/>
        <w:rPr>
          <w:rFonts w:eastAsia="Calibri"/>
          <w:sz w:val="16"/>
          <w:szCs w:val="16"/>
          <w:lang w:eastAsia="en-US"/>
        </w:rPr>
      </w:pPr>
      <w:r w:rsidRPr="00E33900">
        <w:rPr>
          <w:rFonts w:eastAsia="Calibri"/>
          <w:sz w:val="16"/>
          <w:szCs w:val="16"/>
          <w:lang w:eastAsia="en-US"/>
        </w:rPr>
        <w:tab/>
        <w:t>2.2. пункт 2.7. изложить в следующей редакции:</w:t>
      </w:r>
    </w:p>
    <w:p w:rsidR="00A27789" w:rsidRPr="00E33900" w:rsidRDefault="00A27789" w:rsidP="00A27789">
      <w:pPr>
        <w:ind w:firstLine="705"/>
        <w:jc w:val="both"/>
        <w:rPr>
          <w:rFonts w:eastAsia="Calibri"/>
          <w:sz w:val="16"/>
          <w:szCs w:val="16"/>
          <w:lang w:eastAsia="en-US"/>
        </w:rPr>
      </w:pPr>
      <w:r w:rsidRPr="00E33900">
        <w:rPr>
          <w:rFonts w:eastAsia="Calibri"/>
          <w:sz w:val="16"/>
          <w:szCs w:val="16"/>
          <w:lang w:eastAsia="en-US"/>
        </w:rPr>
        <w:t>«2.7. Старостой сельского населенного пункта не может быть назначено лицо:</w:t>
      </w:r>
    </w:p>
    <w:p w:rsidR="00A27789" w:rsidRPr="00E33900" w:rsidRDefault="00A27789" w:rsidP="00A27789">
      <w:pPr>
        <w:ind w:firstLine="708"/>
        <w:jc w:val="both"/>
        <w:rPr>
          <w:rFonts w:eastAsia="Calibri"/>
          <w:sz w:val="16"/>
          <w:szCs w:val="16"/>
          <w:lang w:eastAsia="en-US"/>
        </w:rPr>
      </w:pPr>
      <w:r w:rsidRPr="00E33900">
        <w:rPr>
          <w:rFonts w:eastAsia="Calibri"/>
          <w:sz w:val="16"/>
          <w:szCs w:val="16"/>
          <w:lang w:eastAsia="en-US"/>
        </w:rPr>
        <w:t xml:space="preserve">1) </w:t>
      </w:r>
      <w:proofErr w:type="gramStart"/>
      <w:r w:rsidRPr="00E33900">
        <w:rPr>
          <w:rFonts w:eastAsia="Calibri"/>
          <w:sz w:val="16"/>
          <w:szCs w:val="16"/>
          <w:lang w:eastAsia="en-US"/>
        </w:rPr>
        <w:t>замещающее</w:t>
      </w:r>
      <w:proofErr w:type="gramEnd"/>
      <w:r w:rsidRPr="00E33900">
        <w:rPr>
          <w:rFonts w:eastAsia="Calibri"/>
          <w:sz w:val="16"/>
          <w:szCs w:val="16"/>
          <w:lang w:eastAsia="en-US"/>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Чаинского сельского поселения, осуществляющего свои полномочия на непостоянной основе, или должность муниципальной службы;</w:t>
      </w:r>
    </w:p>
    <w:p w:rsidR="00A27789" w:rsidRPr="00E33900" w:rsidRDefault="00A27789" w:rsidP="00A27789">
      <w:pPr>
        <w:ind w:firstLine="708"/>
        <w:jc w:val="both"/>
        <w:rPr>
          <w:rFonts w:eastAsia="Calibri"/>
          <w:sz w:val="16"/>
          <w:szCs w:val="16"/>
          <w:lang w:eastAsia="en-US"/>
        </w:rPr>
      </w:pPr>
      <w:r w:rsidRPr="00E33900">
        <w:rPr>
          <w:rFonts w:eastAsia="Calibri"/>
          <w:sz w:val="16"/>
          <w:szCs w:val="16"/>
          <w:lang w:eastAsia="en-US"/>
        </w:rPr>
        <w:t xml:space="preserve">2) </w:t>
      </w:r>
      <w:proofErr w:type="gramStart"/>
      <w:r w:rsidRPr="00E33900">
        <w:rPr>
          <w:rFonts w:eastAsia="Calibri"/>
          <w:sz w:val="16"/>
          <w:szCs w:val="16"/>
          <w:lang w:eastAsia="en-US"/>
        </w:rPr>
        <w:t>признанное</w:t>
      </w:r>
      <w:proofErr w:type="gramEnd"/>
      <w:r w:rsidRPr="00E33900">
        <w:rPr>
          <w:rFonts w:eastAsia="Calibri"/>
          <w:sz w:val="16"/>
          <w:szCs w:val="16"/>
          <w:lang w:eastAsia="en-US"/>
        </w:rPr>
        <w:t xml:space="preserve"> судом недееспособным или ограниченно дееспособным;</w:t>
      </w:r>
    </w:p>
    <w:p w:rsidR="00A27789" w:rsidRPr="00E33900" w:rsidRDefault="00A27789" w:rsidP="00A27789">
      <w:pPr>
        <w:ind w:firstLine="708"/>
        <w:jc w:val="both"/>
        <w:rPr>
          <w:rFonts w:eastAsia="Calibri"/>
          <w:sz w:val="16"/>
          <w:szCs w:val="16"/>
          <w:lang w:eastAsia="en-US"/>
        </w:rPr>
      </w:pPr>
      <w:r w:rsidRPr="00E33900">
        <w:rPr>
          <w:rFonts w:eastAsia="Calibri"/>
          <w:sz w:val="16"/>
          <w:szCs w:val="16"/>
          <w:lang w:eastAsia="en-US"/>
        </w:rPr>
        <w:lastRenderedPageBreak/>
        <w:t xml:space="preserve">3) </w:t>
      </w:r>
      <w:proofErr w:type="gramStart"/>
      <w:r w:rsidRPr="00E33900">
        <w:rPr>
          <w:rFonts w:eastAsia="Calibri"/>
          <w:sz w:val="16"/>
          <w:szCs w:val="16"/>
          <w:lang w:eastAsia="en-US"/>
        </w:rPr>
        <w:t>имеющее</w:t>
      </w:r>
      <w:proofErr w:type="gramEnd"/>
      <w:r w:rsidRPr="00E33900">
        <w:rPr>
          <w:rFonts w:eastAsia="Calibri"/>
          <w:sz w:val="16"/>
          <w:szCs w:val="16"/>
          <w:lang w:eastAsia="en-US"/>
        </w:rPr>
        <w:t xml:space="preserve"> непогашенную или неснятую судимость.».</w:t>
      </w:r>
    </w:p>
    <w:p w:rsidR="00A27789" w:rsidRPr="00E33900" w:rsidRDefault="00A27789" w:rsidP="00A27789">
      <w:pPr>
        <w:widowControl w:val="0"/>
        <w:autoSpaceDE w:val="0"/>
        <w:autoSpaceDN w:val="0"/>
        <w:ind w:firstLine="709"/>
        <w:jc w:val="both"/>
        <w:rPr>
          <w:color w:val="000000"/>
          <w:sz w:val="16"/>
          <w:szCs w:val="16"/>
        </w:rPr>
      </w:pPr>
      <w:r w:rsidRPr="00E33900">
        <w:rPr>
          <w:color w:val="000000"/>
          <w:sz w:val="16"/>
          <w:szCs w:val="16"/>
        </w:rPr>
        <w:t>2. Опубликовать настоящее решение в печатном издании «Официальные ведомости Чаинского сельского поселения» и разместить на официальном сайте муниципального образования «Чаинское сельское поселение Чаинского района Томской области» в сети «Интернет».</w:t>
      </w:r>
    </w:p>
    <w:p w:rsidR="00A27789" w:rsidRPr="00E33900" w:rsidRDefault="00A27789" w:rsidP="00A27789">
      <w:pPr>
        <w:ind w:firstLine="709"/>
        <w:jc w:val="both"/>
        <w:rPr>
          <w:sz w:val="16"/>
          <w:szCs w:val="16"/>
        </w:rPr>
      </w:pPr>
      <w:r w:rsidRPr="00E33900">
        <w:rPr>
          <w:sz w:val="16"/>
          <w:szCs w:val="16"/>
        </w:rPr>
        <w:t>4. Настоящее решение вступает в силу после официального опубликования (обнародования).</w:t>
      </w:r>
    </w:p>
    <w:p w:rsidR="00A27789" w:rsidRPr="00E33900" w:rsidRDefault="00A27789" w:rsidP="00A27789">
      <w:pPr>
        <w:ind w:firstLine="709"/>
        <w:jc w:val="both"/>
        <w:rPr>
          <w:sz w:val="16"/>
          <w:szCs w:val="16"/>
        </w:rPr>
      </w:pPr>
      <w:r w:rsidRPr="00E33900">
        <w:rPr>
          <w:sz w:val="16"/>
          <w:szCs w:val="16"/>
        </w:rPr>
        <w:t xml:space="preserve">5. </w:t>
      </w:r>
      <w:proofErr w:type="gramStart"/>
      <w:r w:rsidRPr="00E33900">
        <w:rPr>
          <w:sz w:val="16"/>
          <w:szCs w:val="16"/>
        </w:rPr>
        <w:t>Контроль за</w:t>
      </w:r>
      <w:proofErr w:type="gramEnd"/>
      <w:r w:rsidRPr="00E33900">
        <w:rPr>
          <w:sz w:val="16"/>
          <w:szCs w:val="16"/>
        </w:rPr>
        <w:t xml:space="preserve"> исполнением настоящего решения оставляю за собой.</w:t>
      </w:r>
    </w:p>
    <w:p w:rsidR="00A27789" w:rsidRPr="00E33900" w:rsidRDefault="00A27789" w:rsidP="00A27789">
      <w:pPr>
        <w:ind w:firstLine="708"/>
        <w:jc w:val="both"/>
        <w:rPr>
          <w:sz w:val="16"/>
          <w:szCs w:val="16"/>
        </w:rPr>
      </w:pPr>
    </w:p>
    <w:p w:rsidR="00A27789" w:rsidRPr="00E33900" w:rsidRDefault="00A27789" w:rsidP="00A27789">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jc w:val="both"/>
        <w:rPr>
          <w:rFonts w:eastAsia="Calibri"/>
          <w:sz w:val="16"/>
          <w:szCs w:val="16"/>
          <w:lang w:eastAsia="en-US"/>
        </w:rPr>
      </w:pPr>
      <w:r w:rsidRPr="00E33900">
        <w:rPr>
          <w:rFonts w:eastAsia="Calibri"/>
          <w:sz w:val="16"/>
          <w:szCs w:val="16"/>
          <w:lang w:eastAsia="en-US"/>
        </w:rPr>
        <w:t>Председатель Совета</w:t>
      </w:r>
      <w:r w:rsidR="001949B7" w:rsidRPr="001949B7">
        <w:rPr>
          <w:rFonts w:eastAsia="Calibri"/>
          <w:sz w:val="16"/>
          <w:szCs w:val="16"/>
          <w:lang w:eastAsia="en-US"/>
        </w:rPr>
        <w:t xml:space="preserve"> </w:t>
      </w:r>
      <w:r w:rsidR="001949B7" w:rsidRPr="00E33900">
        <w:rPr>
          <w:rFonts w:eastAsia="Calibri"/>
          <w:sz w:val="16"/>
          <w:szCs w:val="16"/>
          <w:lang w:eastAsia="en-US"/>
        </w:rPr>
        <w:t>Чаинского сельского поселения</w:t>
      </w:r>
      <w:r w:rsidR="001949B7" w:rsidRPr="00E33900">
        <w:rPr>
          <w:rFonts w:eastAsia="Calibri"/>
          <w:sz w:val="16"/>
          <w:szCs w:val="16"/>
          <w:lang w:eastAsia="en-US"/>
        </w:rPr>
        <w:tab/>
      </w:r>
      <w:r w:rsidR="001949B7" w:rsidRPr="00E33900">
        <w:rPr>
          <w:rFonts w:eastAsia="Calibri"/>
          <w:sz w:val="16"/>
          <w:szCs w:val="16"/>
          <w:lang w:eastAsia="en-US"/>
        </w:rPr>
        <w:tab/>
        <w:t xml:space="preserve">                                С.Ю. </w:t>
      </w:r>
      <w:proofErr w:type="spellStart"/>
      <w:r w:rsidR="001949B7" w:rsidRPr="00E33900">
        <w:rPr>
          <w:rFonts w:eastAsia="Calibri"/>
          <w:sz w:val="16"/>
          <w:szCs w:val="16"/>
          <w:lang w:eastAsia="en-US"/>
        </w:rPr>
        <w:t>Трушляков</w:t>
      </w:r>
      <w:proofErr w:type="spellEnd"/>
    </w:p>
    <w:p w:rsidR="00A27789" w:rsidRPr="00E33900" w:rsidRDefault="00A27789" w:rsidP="00A27789">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jc w:val="both"/>
        <w:rPr>
          <w:rFonts w:eastAsia="Calibri"/>
          <w:sz w:val="16"/>
          <w:szCs w:val="16"/>
          <w:lang w:eastAsia="en-US"/>
        </w:rPr>
      </w:pPr>
    </w:p>
    <w:p w:rsidR="00A27789" w:rsidRPr="00E33900" w:rsidRDefault="00A27789" w:rsidP="00A27789">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jc w:val="both"/>
        <w:rPr>
          <w:rFonts w:eastAsia="Calibri"/>
          <w:sz w:val="16"/>
          <w:szCs w:val="16"/>
          <w:lang w:eastAsia="en-US"/>
        </w:rPr>
      </w:pPr>
      <w:r w:rsidRPr="00E33900">
        <w:rPr>
          <w:rFonts w:eastAsia="Calibri"/>
          <w:sz w:val="16"/>
          <w:szCs w:val="16"/>
          <w:lang w:eastAsia="en-US"/>
        </w:rPr>
        <w:t>Глава Чаинского сельского поселения                                             В.Н. Аникин</w:t>
      </w:r>
    </w:p>
    <w:p w:rsidR="001C659D" w:rsidRDefault="001C659D" w:rsidP="00A27789">
      <w:pPr>
        <w:jc w:val="center"/>
        <w:rPr>
          <w:b/>
          <w:sz w:val="16"/>
          <w:szCs w:val="16"/>
        </w:rPr>
      </w:pPr>
    </w:p>
    <w:p w:rsidR="001C659D" w:rsidRDefault="001C659D" w:rsidP="00A27789">
      <w:pPr>
        <w:jc w:val="center"/>
        <w:rPr>
          <w:b/>
          <w:sz w:val="16"/>
          <w:szCs w:val="16"/>
        </w:rPr>
      </w:pPr>
    </w:p>
    <w:p w:rsidR="00A27789" w:rsidRPr="00E33900" w:rsidRDefault="00A27789" w:rsidP="00A27789">
      <w:pPr>
        <w:jc w:val="center"/>
        <w:rPr>
          <w:b/>
          <w:sz w:val="16"/>
          <w:szCs w:val="16"/>
        </w:rPr>
      </w:pPr>
      <w:r w:rsidRPr="00E33900">
        <w:rPr>
          <w:b/>
          <w:sz w:val="16"/>
          <w:szCs w:val="16"/>
        </w:rPr>
        <w:t>МУНИЦИПАЛЬНОЕ ОБРАЗОВАНИЕ</w:t>
      </w:r>
    </w:p>
    <w:p w:rsidR="00A27789" w:rsidRPr="00E33900" w:rsidRDefault="00A27789" w:rsidP="00A27789">
      <w:pPr>
        <w:jc w:val="center"/>
        <w:rPr>
          <w:b/>
          <w:sz w:val="16"/>
          <w:szCs w:val="16"/>
        </w:rPr>
      </w:pPr>
      <w:r w:rsidRPr="00E33900">
        <w:rPr>
          <w:b/>
          <w:sz w:val="16"/>
          <w:szCs w:val="16"/>
        </w:rPr>
        <w:t xml:space="preserve"> «ЧАИНСКОЕ СЕЛЬСКОЕ ПОСЕЛЕНИЕ»</w:t>
      </w:r>
    </w:p>
    <w:p w:rsidR="00A27789" w:rsidRPr="001949B7" w:rsidRDefault="00A27789" w:rsidP="001949B7">
      <w:pPr>
        <w:jc w:val="center"/>
        <w:rPr>
          <w:b/>
          <w:sz w:val="16"/>
          <w:szCs w:val="16"/>
        </w:rPr>
      </w:pPr>
      <w:r w:rsidRPr="00E33900">
        <w:rPr>
          <w:b/>
          <w:sz w:val="16"/>
          <w:szCs w:val="16"/>
        </w:rPr>
        <w:t>СОВЕТ ЧАИНСКОГО СЕЛЬСКОГО ПОСЕЛЕНИЯ</w:t>
      </w:r>
    </w:p>
    <w:p w:rsidR="00A27789" w:rsidRPr="001949B7" w:rsidRDefault="00A27789" w:rsidP="001949B7">
      <w:pPr>
        <w:jc w:val="center"/>
        <w:rPr>
          <w:b/>
          <w:sz w:val="16"/>
          <w:szCs w:val="16"/>
        </w:rPr>
      </w:pPr>
      <w:r w:rsidRPr="00E33900">
        <w:rPr>
          <w:b/>
          <w:sz w:val="16"/>
          <w:szCs w:val="16"/>
        </w:rPr>
        <w:t>РЕШЕНИЕ</w:t>
      </w:r>
    </w:p>
    <w:p w:rsidR="00A27789" w:rsidRPr="00E33900" w:rsidRDefault="00A27789" w:rsidP="001949B7">
      <w:pPr>
        <w:tabs>
          <w:tab w:val="center" w:pos="4790"/>
        </w:tabs>
        <w:ind w:left="360" w:hanging="360"/>
        <w:jc w:val="center"/>
        <w:rPr>
          <w:sz w:val="16"/>
          <w:szCs w:val="16"/>
        </w:rPr>
      </w:pPr>
      <w:r w:rsidRPr="00E33900">
        <w:rPr>
          <w:sz w:val="16"/>
          <w:szCs w:val="16"/>
        </w:rPr>
        <w:t xml:space="preserve">10.05.2023                                                         </w:t>
      </w:r>
      <w:r w:rsidRPr="00E33900">
        <w:rPr>
          <w:sz w:val="16"/>
          <w:szCs w:val="16"/>
        </w:rPr>
        <w:tab/>
        <w:t>с.Чаинск                                                           № 16</w:t>
      </w:r>
    </w:p>
    <w:p w:rsidR="00A27789" w:rsidRPr="00E33900" w:rsidRDefault="00A27789" w:rsidP="00A27789">
      <w:pPr>
        <w:jc w:val="center"/>
        <w:rPr>
          <w:color w:val="000000"/>
          <w:sz w:val="16"/>
          <w:szCs w:val="16"/>
        </w:rPr>
      </w:pPr>
    </w:p>
    <w:tbl>
      <w:tblPr>
        <w:tblpPr w:leftFromText="180" w:rightFromText="180" w:vertAnchor="text" w:horzAnchor="page" w:tblpX="1042" w:tblpY="1"/>
        <w:tblOverlap w:val="never"/>
        <w:tblW w:w="8606" w:type="dxa"/>
        <w:tblBorders>
          <w:top w:val="single" w:sz="4" w:space="0" w:color="auto"/>
          <w:left w:val="single" w:sz="4" w:space="0" w:color="auto"/>
          <w:bottom w:val="single" w:sz="4" w:space="0" w:color="auto"/>
          <w:right w:val="single" w:sz="4" w:space="0" w:color="auto"/>
        </w:tblBorders>
        <w:tblLook w:val="0000"/>
      </w:tblPr>
      <w:tblGrid>
        <w:gridCol w:w="8606"/>
      </w:tblGrid>
      <w:tr w:rsidR="001949B7" w:rsidRPr="00E33900" w:rsidTr="001949B7">
        <w:trPr>
          <w:trHeight w:val="409"/>
        </w:trPr>
        <w:tc>
          <w:tcPr>
            <w:tcW w:w="8606" w:type="dxa"/>
            <w:tcBorders>
              <w:top w:val="nil"/>
              <w:left w:val="nil"/>
              <w:bottom w:val="nil"/>
              <w:right w:val="nil"/>
            </w:tcBorders>
          </w:tcPr>
          <w:p w:rsidR="001949B7" w:rsidRPr="00E33900" w:rsidRDefault="001949B7" w:rsidP="001949B7">
            <w:pPr>
              <w:ind w:left="426"/>
              <w:jc w:val="both"/>
              <w:rPr>
                <w:b/>
                <w:sz w:val="16"/>
                <w:szCs w:val="16"/>
              </w:rPr>
            </w:pPr>
            <w:r w:rsidRPr="00E33900">
              <w:rPr>
                <w:sz w:val="16"/>
                <w:szCs w:val="16"/>
              </w:rPr>
              <w:t xml:space="preserve">О рассмотрении протеста прокурора на решение Совета Чаинского сельского поселения от 31.05.2022 № 15 «Об утверждении Перечня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«Чаинское сельское поселение Чаинского района Томской области» </w:t>
            </w:r>
          </w:p>
        </w:tc>
      </w:tr>
    </w:tbl>
    <w:p w:rsidR="00A27789" w:rsidRPr="00E33900" w:rsidRDefault="00A27789" w:rsidP="00A27789">
      <w:pPr>
        <w:jc w:val="center"/>
        <w:rPr>
          <w:sz w:val="16"/>
          <w:szCs w:val="16"/>
        </w:rPr>
      </w:pPr>
    </w:p>
    <w:p w:rsidR="001949B7" w:rsidRDefault="001949B7" w:rsidP="00A27789">
      <w:pPr>
        <w:autoSpaceDE w:val="0"/>
        <w:autoSpaceDN w:val="0"/>
        <w:adjustRightInd w:val="0"/>
        <w:ind w:firstLine="540"/>
        <w:jc w:val="both"/>
        <w:rPr>
          <w:sz w:val="16"/>
          <w:szCs w:val="16"/>
        </w:rPr>
      </w:pPr>
    </w:p>
    <w:p w:rsidR="001949B7" w:rsidRDefault="001949B7" w:rsidP="00A27789">
      <w:pPr>
        <w:autoSpaceDE w:val="0"/>
        <w:autoSpaceDN w:val="0"/>
        <w:adjustRightInd w:val="0"/>
        <w:ind w:firstLine="540"/>
        <w:jc w:val="both"/>
        <w:rPr>
          <w:sz w:val="16"/>
          <w:szCs w:val="16"/>
        </w:rPr>
      </w:pPr>
    </w:p>
    <w:p w:rsidR="001949B7" w:rsidRDefault="001949B7" w:rsidP="00A27789">
      <w:pPr>
        <w:autoSpaceDE w:val="0"/>
        <w:autoSpaceDN w:val="0"/>
        <w:adjustRightInd w:val="0"/>
        <w:ind w:firstLine="540"/>
        <w:jc w:val="both"/>
        <w:rPr>
          <w:sz w:val="16"/>
          <w:szCs w:val="16"/>
        </w:rPr>
      </w:pPr>
    </w:p>
    <w:p w:rsidR="001949B7" w:rsidRDefault="001949B7" w:rsidP="00A27789">
      <w:pPr>
        <w:autoSpaceDE w:val="0"/>
        <w:autoSpaceDN w:val="0"/>
        <w:adjustRightInd w:val="0"/>
        <w:ind w:firstLine="540"/>
        <w:jc w:val="both"/>
        <w:rPr>
          <w:sz w:val="16"/>
          <w:szCs w:val="16"/>
        </w:rPr>
      </w:pPr>
    </w:p>
    <w:p w:rsidR="00A27789" w:rsidRPr="00E33900" w:rsidRDefault="00A27789" w:rsidP="00A27789">
      <w:pPr>
        <w:autoSpaceDE w:val="0"/>
        <w:autoSpaceDN w:val="0"/>
        <w:adjustRightInd w:val="0"/>
        <w:ind w:firstLine="540"/>
        <w:jc w:val="both"/>
        <w:rPr>
          <w:sz w:val="16"/>
          <w:szCs w:val="16"/>
        </w:rPr>
      </w:pPr>
      <w:proofErr w:type="gramStart"/>
      <w:r w:rsidRPr="00E33900">
        <w:rPr>
          <w:sz w:val="16"/>
          <w:szCs w:val="16"/>
        </w:rPr>
        <w:t xml:space="preserve">Рассмотрев протест прокурора Чаинского района на решение Совета Чаинского сельского поселения от 31.05.2022 № 15 «Об утверждении Перечня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«Чаинское сельское поселение Чаинского района Томской области», руководствуясь Уставом муниципального образования «Чаинское сельское поселение Чаинского района Томской области» </w:t>
      </w:r>
      <w:proofErr w:type="gramEnd"/>
    </w:p>
    <w:p w:rsidR="00A27789" w:rsidRPr="001949B7" w:rsidRDefault="00A27789" w:rsidP="001949B7">
      <w:pPr>
        <w:autoSpaceDE w:val="0"/>
        <w:autoSpaceDN w:val="0"/>
        <w:adjustRightInd w:val="0"/>
        <w:jc w:val="both"/>
        <w:rPr>
          <w:b/>
          <w:sz w:val="16"/>
          <w:szCs w:val="16"/>
        </w:rPr>
      </w:pPr>
      <w:r w:rsidRPr="00E33900">
        <w:rPr>
          <w:b/>
          <w:sz w:val="16"/>
          <w:szCs w:val="16"/>
        </w:rPr>
        <w:t>Совет Чаинского сельского поселения РЕШИЛ:</w:t>
      </w:r>
    </w:p>
    <w:p w:rsidR="00A27789" w:rsidRPr="00E33900" w:rsidRDefault="00A27789" w:rsidP="00A27789">
      <w:pPr>
        <w:ind w:firstLine="709"/>
        <w:jc w:val="both"/>
        <w:rPr>
          <w:sz w:val="16"/>
          <w:szCs w:val="16"/>
        </w:rPr>
      </w:pPr>
      <w:r w:rsidRPr="00E33900">
        <w:rPr>
          <w:sz w:val="16"/>
          <w:szCs w:val="16"/>
        </w:rPr>
        <w:t>1. Удовлетворить протест прокурора Чаинского района на решение Совета Чаинского сельского поселения от 31.05.2022 № 15 «Об утверждении Перечня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«Чаинское сельское поселение Чаинского района Томской области».</w:t>
      </w:r>
    </w:p>
    <w:p w:rsidR="00A27789" w:rsidRPr="00E33900" w:rsidRDefault="00A27789" w:rsidP="00A27789">
      <w:pPr>
        <w:ind w:firstLine="709"/>
        <w:jc w:val="both"/>
        <w:rPr>
          <w:sz w:val="16"/>
          <w:szCs w:val="16"/>
        </w:rPr>
      </w:pPr>
      <w:r w:rsidRPr="00E33900">
        <w:rPr>
          <w:sz w:val="16"/>
          <w:szCs w:val="16"/>
        </w:rPr>
        <w:t>2. Внести в решение Совета Чаинского сельского поселения от 31.05.2022 № 15 «Об утверждении Перечня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«Чаинское сельское поселение Чаинского района Томской области» следующее изменение:</w:t>
      </w:r>
    </w:p>
    <w:p w:rsidR="00A27789" w:rsidRPr="00E33900" w:rsidRDefault="00A27789" w:rsidP="00A27789">
      <w:pPr>
        <w:autoSpaceDE w:val="0"/>
        <w:autoSpaceDN w:val="0"/>
        <w:adjustRightInd w:val="0"/>
        <w:ind w:firstLine="709"/>
        <w:jc w:val="both"/>
        <w:rPr>
          <w:sz w:val="16"/>
          <w:szCs w:val="16"/>
        </w:rPr>
      </w:pPr>
      <w:r w:rsidRPr="00E33900">
        <w:rPr>
          <w:sz w:val="16"/>
          <w:szCs w:val="16"/>
        </w:rPr>
        <w:t>приложение к решению изложить в новой редакции согласно приложению к настоящему решению.</w:t>
      </w:r>
    </w:p>
    <w:p w:rsidR="00A27789" w:rsidRPr="00E33900" w:rsidRDefault="00A27789" w:rsidP="00A27789">
      <w:pPr>
        <w:tabs>
          <w:tab w:val="left" w:pos="900"/>
        </w:tabs>
        <w:ind w:firstLine="709"/>
        <w:jc w:val="both"/>
        <w:rPr>
          <w:sz w:val="16"/>
          <w:szCs w:val="16"/>
        </w:rPr>
      </w:pPr>
      <w:r w:rsidRPr="00E33900">
        <w:rPr>
          <w:bCs/>
          <w:sz w:val="16"/>
          <w:szCs w:val="16"/>
        </w:rPr>
        <w:t xml:space="preserve">3. </w:t>
      </w:r>
      <w:r w:rsidRPr="00E33900">
        <w:rPr>
          <w:sz w:val="16"/>
          <w:szCs w:val="16"/>
        </w:rPr>
        <w:t>Опубликовать настоящее решение в периодическом издании «Официальные ведомости Чаинского сельского поселения» и разместить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A27789" w:rsidRPr="00E33900" w:rsidRDefault="00A27789" w:rsidP="00A27789">
      <w:pPr>
        <w:tabs>
          <w:tab w:val="left" w:pos="709"/>
        </w:tabs>
        <w:ind w:firstLine="709"/>
        <w:jc w:val="both"/>
        <w:rPr>
          <w:sz w:val="16"/>
          <w:szCs w:val="16"/>
        </w:rPr>
      </w:pPr>
      <w:r w:rsidRPr="00E33900">
        <w:rPr>
          <w:sz w:val="16"/>
          <w:szCs w:val="16"/>
        </w:rPr>
        <w:t>4. Настоящее решение вступает в силу после опубликования (обнародования).</w:t>
      </w:r>
    </w:p>
    <w:p w:rsidR="00A27789" w:rsidRPr="00E33900" w:rsidRDefault="00A27789" w:rsidP="00A27789">
      <w:pPr>
        <w:jc w:val="both"/>
        <w:rPr>
          <w:sz w:val="16"/>
          <w:szCs w:val="16"/>
        </w:rPr>
      </w:pPr>
      <w:bookmarkStart w:id="1" w:name="P551"/>
      <w:bookmarkEnd w:id="1"/>
    </w:p>
    <w:p w:rsidR="001949B7" w:rsidRPr="00E33900" w:rsidRDefault="00A27789" w:rsidP="001949B7">
      <w:pPr>
        <w:tabs>
          <w:tab w:val="left" w:pos="6875"/>
        </w:tabs>
        <w:jc w:val="both"/>
        <w:rPr>
          <w:sz w:val="16"/>
          <w:szCs w:val="16"/>
        </w:rPr>
      </w:pPr>
      <w:r w:rsidRPr="00E33900">
        <w:rPr>
          <w:sz w:val="16"/>
          <w:szCs w:val="16"/>
        </w:rPr>
        <w:t xml:space="preserve">Председатель Совета Чаинского </w:t>
      </w:r>
      <w:r w:rsidR="001949B7" w:rsidRPr="00E33900">
        <w:rPr>
          <w:sz w:val="16"/>
          <w:szCs w:val="16"/>
        </w:rPr>
        <w:t>сельского поселения</w:t>
      </w:r>
      <w:r w:rsidR="001949B7" w:rsidRPr="00E33900">
        <w:rPr>
          <w:sz w:val="16"/>
          <w:szCs w:val="16"/>
        </w:rPr>
        <w:tab/>
        <w:t xml:space="preserve">      С.Ю. </w:t>
      </w:r>
      <w:proofErr w:type="spellStart"/>
      <w:r w:rsidR="001949B7" w:rsidRPr="00E33900">
        <w:rPr>
          <w:sz w:val="16"/>
          <w:szCs w:val="16"/>
        </w:rPr>
        <w:t>Трушляков</w:t>
      </w:r>
      <w:proofErr w:type="spellEnd"/>
    </w:p>
    <w:p w:rsidR="00A27789" w:rsidRPr="00E33900" w:rsidRDefault="00A27789" w:rsidP="00A27789">
      <w:pPr>
        <w:jc w:val="both"/>
        <w:rPr>
          <w:sz w:val="16"/>
          <w:szCs w:val="16"/>
        </w:rPr>
      </w:pPr>
    </w:p>
    <w:p w:rsidR="001949B7" w:rsidRPr="00E33900" w:rsidRDefault="00A27789" w:rsidP="001949B7">
      <w:pPr>
        <w:jc w:val="both"/>
        <w:rPr>
          <w:sz w:val="16"/>
          <w:szCs w:val="16"/>
        </w:rPr>
      </w:pPr>
      <w:r w:rsidRPr="00E33900">
        <w:rPr>
          <w:sz w:val="16"/>
          <w:szCs w:val="16"/>
        </w:rPr>
        <w:t xml:space="preserve">Глава Чаинского </w:t>
      </w:r>
      <w:r w:rsidR="001949B7" w:rsidRPr="00E33900">
        <w:rPr>
          <w:sz w:val="16"/>
          <w:szCs w:val="16"/>
        </w:rPr>
        <w:t xml:space="preserve">сельского поселения                                                                                </w:t>
      </w:r>
      <w:r w:rsidR="001949B7">
        <w:rPr>
          <w:sz w:val="16"/>
          <w:szCs w:val="16"/>
        </w:rPr>
        <w:t xml:space="preserve">              </w:t>
      </w:r>
      <w:r w:rsidR="001949B7" w:rsidRPr="00E33900">
        <w:rPr>
          <w:sz w:val="16"/>
          <w:szCs w:val="16"/>
        </w:rPr>
        <w:t xml:space="preserve">    В.Н. Аникин</w:t>
      </w:r>
    </w:p>
    <w:p w:rsidR="00A27789" w:rsidRPr="00E33900" w:rsidRDefault="00A27789" w:rsidP="00A27789">
      <w:pPr>
        <w:jc w:val="both"/>
        <w:rPr>
          <w:sz w:val="16"/>
          <w:szCs w:val="16"/>
        </w:rPr>
      </w:pPr>
    </w:p>
    <w:p w:rsidR="00A27789" w:rsidRPr="00E33900" w:rsidRDefault="00A27789" w:rsidP="00A27789">
      <w:pPr>
        <w:tabs>
          <w:tab w:val="left" w:pos="5535"/>
        </w:tabs>
        <w:jc w:val="both"/>
        <w:rPr>
          <w:sz w:val="16"/>
          <w:szCs w:val="16"/>
        </w:rPr>
      </w:pPr>
      <w:r w:rsidRPr="00E33900">
        <w:rPr>
          <w:sz w:val="16"/>
          <w:szCs w:val="16"/>
        </w:rPr>
        <w:tab/>
        <w:t xml:space="preserve">                                                                                                   </w:t>
      </w:r>
    </w:p>
    <w:p w:rsidR="00A27789" w:rsidRPr="00E33900" w:rsidRDefault="001949B7" w:rsidP="001949B7">
      <w:pPr>
        <w:tabs>
          <w:tab w:val="left" w:pos="5535"/>
        </w:tabs>
        <w:rPr>
          <w:sz w:val="16"/>
          <w:szCs w:val="16"/>
        </w:rPr>
      </w:pPr>
      <w:r>
        <w:rPr>
          <w:sz w:val="16"/>
          <w:szCs w:val="16"/>
        </w:rPr>
        <w:tab/>
      </w:r>
      <w:r w:rsidR="00A27789" w:rsidRPr="00E33900">
        <w:rPr>
          <w:sz w:val="16"/>
          <w:szCs w:val="16"/>
        </w:rPr>
        <w:t>Приложение</w:t>
      </w:r>
    </w:p>
    <w:p w:rsidR="00A27789" w:rsidRPr="00E33900" w:rsidRDefault="00A27789" w:rsidP="001949B7">
      <w:pPr>
        <w:tabs>
          <w:tab w:val="left" w:pos="5535"/>
        </w:tabs>
        <w:ind w:left="5535"/>
        <w:rPr>
          <w:sz w:val="16"/>
          <w:szCs w:val="16"/>
        </w:rPr>
      </w:pPr>
      <w:r w:rsidRPr="00E33900">
        <w:rPr>
          <w:sz w:val="16"/>
          <w:szCs w:val="16"/>
        </w:rPr>
        <w:t xml:space="preserve">к решению Совета Чаинского                        сельского </w:t>
      </w:r>
      <w:proofErr w:type="spellStart"/>
      <w:r w:rsidRPr="00E33900">
        <w:rPr>
          <w:sz w:val="16"/>
          <w:szCs w:val="16"/>
        </w:rPr>
        <w:t>поселенияот</w:t>
      </w:r>
      <w:proofErr w:type="spellEnd"/>
      <w:r w:rsidRPr="00E33900">
        <w:rPr>
          <w:sz w:val="16"/>
          <w:szCs w:val="16"/>
        </w:rPr>
        <w:t xml:space="preserve"> 31.05.2022 № 15</w:t>
      </w:r>
      <w:r w:rsidR="001949B7">
        <w:rPr>
          <w:sz w:val="16"/>
          <w:szCs w:val="16"/>
        </w:rPr>
        <w:t xml:space="preserve"> </w:t>
      </w:r>
      <w:r w:rsidRPr="00E33900">
        <w:rPr>
          <w:sz w:val="16"/>
          <w:szCs w:val="16"/>
        </w:rPr>
        <w:t>(в редакции решения от 10.05.2023 № 16)</w:t>
      </w:r>
    </w:p>
    <w:p w:rsidR="00A27789" w:rsidRPr="00E33900" w:rsidRDefault="00A27789" w:rsidP="00A27789">
      <w:pPr>
        <w:widowControl w:val="0"/>
        <w:autoSpaceDE w:val="0"/>
        <w:autoSpaceDN w:val="0"/>
        <w:adjustRightInd w:val="0"/>
        <w:jc w:val="center"/>
        <w:rPr>
          <w:b/>
          <w:sz w:val="16"/>
          <w:szCs w:val="16"/>
        </w:rPr>
      </w:pPr>
    </w:p>
    <w:p w:rsidR="00A27789" w:rsidRPr="00E33900" w:rsidRDefault="00A27789" w:rsidP="00A27789">
      <w:pPr>
        <w:widowControl w:val="0"/>
        <w:autoSpaceDE w:val="0"/>
        <w:autoSpaceDN w:val="0"/>
        <w:adjustRightInd w:val="0"/>
        <w:jc w:val="center"/>
        <w:rPr>
          <w:b/>
          <w:sz w:val="16"/>
          <w:szCs w:val="16"/>
        </w:rPr>
      </w:pPr>
      <w:r w:rsidRPr="00E33900">
        <w:rPr>
          <w:b/>
          <w:sz w:val="16"/>
          <w:szCs w:val="16"/>
        </w:rPr>
        <w:t>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w:t>
      </w:r>
    </w:p>
    <w:p w:rsidR="00A27789" w:rsidRPr="001949B7" w:rsidRDefault="00A27789" w:rsidP="001949B7">
      <w:pPr>
        <w:widowControl w:val="0"/>
        <w:autoSpaceDE w:val="0"/>
        <w:autoSpaceDN w:val="0"/>
        <w:adjustRightInd w:val="0"/>
        <w:jc w:val="center"/>
        <w:rPr>
          <w:b/>
          <w:sz w:val="16"/>
          <w:szCs w:val="16"/>
        </w:rPr>
      </w:pPr>
      <w:r w:rsidRPr="00E33900">
        <w:rPr>
          <w:b/>
          <w:sz w:val="16"/>
          <w:szCs w:val="16"/>
        </w:rPr>
        <w:t>«Чаинское сельское поселение Чаинского района Томской области»</w:t>
      </w:r>
    </w:p>
    <w:p w:rsidR="00A27789" w:rsidRPr="00E33900" w:rsidRDefault="00A27789" w:rsidP="00A27789">
      <w:pPr>
        <w:widowControl w:val="0"/>
        <w:autoSpaceDE w:val="0"/>
        <w:autoSpaceDN w:val="0"/>
        <w:adjustRightInd w:val="0"/>
        <w:ind w:firstLine="540"/>
        <w:jc w:val="both"/>
        <w:rPr>
          <w:sz w:val="16"/>
          <w:szCs w:val="16"/>
        </w:rPr>
      </w:pPr>
      <w:r w:rsidRPr="00E33900">
        <w:rPr>
          <w:sz w:val="16"/>
          <w:szCs w:val="16"/>
        </w:rPr>
        <w:t>При осуществлении муниципального контроля в сфере благоустройства устанавливаются следующие индикаторы риска нарушения обязательных требований:</w:t>
      </w:r>
    </w:p>
    <w:p w:rsidR="00A27789" w:rsidRPr="00E33900" w:rsidRDefault="00A27789" w:rsidP="00A27789">
      <w:pPr>
        <w:widowControl w:val="0"/>
        <w:autoSpaceDE w:val="0"/>
        <w:autoSpaceDN w:val="0"/>
        <w:adjustRightInd w:val="0"/>
        <w:ind w:firstLine="540"/>
        <w:jc w:val="both"/>
        <w:rPr>
          <w:sz w:val="16"/>
          <w:szCs w:val="16"/>
        </w:rPr>
      </w:pPr>
      <w:r w:rsidRPr="00E33900">
        <w:rPr>
          <w:sz w:val="16"/>
          <w:szCs w:val="16"/>
        </w:rPr>
        <w:t>1. увеличение выданных предписаний контрольного органа об устранении выявленных нарушений обязательных требований по отношению к предыдущему году;</w:t>
      </w:r>
    </w:p>
    <w:p w:rsidR="00A27789" w:rsidRPr="00E33900" w:rsidRDefault="00A27789" w:rsidP="00A27789">
      <w:pPr>
        <w:ind w:firstLine="540"/>
        <w:jc w:val="both"/>
        <w:rPr>
          <w:rFonts w:eastAsia="Calibri"/>
          <w:sz w:val="16"/>
          <w:szCs w:val="16"/>
          <w:lang w:eastAsia="en-US"/>
        </w:rPr>
      </w:pPr>
      <w:proofErr w:type="gramStart"/>
      <w:r w:rsidRPr="00E33900">
        <w:rPr>
          <w:sz w:val="16"/>
          <w:szCs w:val="16"/>
        </w:rPr>
        <w:t>2. т</w:t>
      </w:r>
      <w:r w:rsidRPr="00E33900">
        <w:rPr>
          <w:rFonts w:eastAsia="Calibri"/>
          <w:sz w:val="16"/>
          <w:szCs w:val="16"/>
          <w:lang w:eastAsia="en-US"/>
        </w:rPr>
        <w:t>рехкратный рост количества обращений за год в сравнении с предшествующим годом, поступивших в адрес контрольного органа от органов государственной власти, органов местного самоуправления, юридических лиц, общественных объединений, граждан, из средств массовой информации о несоблюдении контролируемым лицом обязательных требований, установленных Правилами благоустройства территории Чаинского сельского поселения, в том числе требований к обеспечению доступности для инвалидов объектов социальной, инженерной и транспортной</w:t>
      </w:r>
      <w:proofErr w:type="gramEnd"/>
      <w:r w:rsidRPr="00E33900">
        <w:rPr>
          <w:rFonts w:eastAsia="Calibri"/>
          <w:sz w:val="16"/>
          <w:szCs w:val="16"/>
          <w:lang w:eastAsia="en-US"/>
        </w:rPr>
        <w:t xml:space="preserve"> инфраструктур и предоставляемых услуг;</w:t>
      </w:r>
    </w:p>
    <w:p w:rsidR="00A27789" w:rsidRPr="00E33900" w:rsidRDefault="00A27789" w:rsidP="00A27789">
      <w:pPr>
        <w:ind w:firstLine="540"/>
        <w:jc w:val="both"/>
        <w:rPr>
          <w:sz w:val="16"/>
          <w:szCs w:val="16"/>
        </w:rPr>
      </w:pPr>
      <w:proofErr w:type="gramStart"/>
      <w:r w:rsidRPr="00E33900">
        <w:rPr>
          <w:rFonts w:eastAsia="Calibri"/>
          <w:sz w:val="16"/>
          <w:szCs w:val="16"/>
          <w:lang w:eastAsia="en-US"/>
        </w:rPr>
        <w:t xml:space="preserve">3. наличие информации об истечении сроков письменного разрешения (согласования), которое требуется при осуществлении всех видов земляных работ (производство дорожных, строительных, аварийных и прочих работ), в том числе при капитальных ремонтах надземных и подземных инженерных коммуникаций и сооружений, при строительстве линейных объектов, либо осуществлении указанных работ с превышением срока действия такого разрешения; </w:t>
      </w:r>
      <w:proofErr w:type="gramEnd"/>
    </w:p>
    <w:p w:rsidR="00A27789" w:rsidRPr="00E33900" w:rsidRDefault="00A27789" w:rsidP="00A27789">
      <w:pPr>
        <w:widowControl w:val="0"/>
        <w:autoSpaceDE w:val="0"/>
        <w:autoSpaceDN w:val="0"/>
        <w:adjustRightInd w:val="0"/>
        <w:ind w:firstLine="540"/>
        <w:jc w:val="both"/>
        <w:rPr>
          <w:rFonts w:eastAsia="Calibri"/>
          <w:sz w:val="16"/>
          <w:szCs w:val="16"/>
          <w:lang w:eastAsia="en-US"/>
        </w:rPr>
      </w:pPr>
      <w:r w:rsidRPr="00E33900">
        <w:rPr>
          <w:sz w:val="16"/>
          <w:szCs w:val="16"/>
        </w:rPr>
        <w:t>4. н</w:t>
      </w:r>
      <w:r w:rsidRPr="00E33900">
        <w:rPr>
          <w:rFonts w:eastAsia="Calibri"/>
          <w:sz w:val="16"/>
          <w:szCs w:val="16"/>
          <w:lang w:eastAsia="en-US"/>
        </w:rPr>
        <w:t>аличие информации об объектах в сфере благоустройства на территории Чаинского сельского поселения, находящихся в ветхом состоянии.</w:t>
      </w:r>
    </w:p>
    <w:p w:rsidR="00A27789" w:rsidRPr="00E33900" w:rsidRDefault="00A27789" w:rsidP="00A27789">
      <w:pPr>
        <w:jc w:val="both"/>
        <w:rPr>
          <w:sz w:val="16"/>
          <w:szCs w:val="16"/>
        </w:rPr>
      </w:pPr>
    </w:p>
    <w:p w:rsidR="00A27789" w:rsidRPr="00E33900" w:rsidRDefault="00A27789" w:rsidP="00A27789">
      <w:pPr>
        <w:rPr>
          <w:sz w:val="16"/>
          <w:szCs w:val="16"/>
        </w:rPr>
      </w:pPr>
    </w:p>
    <w:p w:rsidR="00A27789" w:rsidRPr="00E33900" w:rsidRDefault="00A27789" w:rsidP="00A27789">
      <w:pPr>
        <w:jc w:val="center"/>
        <w:rPr>
          <w:b/>
          <w:sz w:val="16"/>
          <w:szCs w:val="16"/>
        </w:rPr>
      </w:pPr>
      <w:r w:rsidRPr="00E33900">
        <w:rPr>
          <w:b/>
          <w:sz w:val="16"/>
          <w:szCs w:val="16"/>
        </w:rPr>
        <w:t>МУНИЦИПАЛЬНОЕ ОБРАЗОВАНИЕ</w:t>
      </w:r>
    </w:p>
    <w:p w:rsidR="00A27789" w:rsidRPr="00E33900" w:rsidRDefault="00A27789" w:rsidP="00A27789">
      <w:pPr>
        <w:jc w:val="center"/>
        <w:rPr>
          <w:b/>
          <w:sz w:val="16"/>
          <w:szCs w:val="16"/>
        </w:rPr>
      </w:pPr>
      <w:r w:rsidRPr="00E33900">
        <w:rPr>
          <w:b/>
          <w:sz w:val="16"/>
          <w:szCs w:val="16"/>
        </w:rPr>
        <w:t xml:space="preserve"> «ЧАИНСКОЕ СЕЛЬСКОЕ ПОСЕЛЕНИЕ»</w:t>
      </w:r>
    </w:p>
    <w:p w:rsidR="00A27789" w:rsidRPr="001949B7" w:rsidRDefault="00A27789" w:rsidP="001949B7">
      <w:pPr>
        <w:jc w:val="center"/>
        <w:rPr>
          <w:b/>
          <w:sz w:val="16"/>
          <w:szCs w:val="16"/>
        </w:rPr>
      </w:pPr>
      <w:r w:rsidRPr="00E33900">
        <w:rPr>
          <w:b/>
          <w:sz w:val="16"/>
          <w:szCs w:val="16"/>
        </w:rPr>
        <w:t>СОВЕТ ЧАИНСКОГО СЕЛЬСКОГО ПОСЕЛЕНИЯ</w:t>
      </w:r>
    </w:p>
    <w:p w:rsidR="00A27789" w:rsidRPr="001949B7" w:rsidRDefault="00A27789" w:rsidP="001949B7">
      <w:pPr>
        <w:jc w:val="center"/>
        <w:rPr>
          <w:b/>
          <w:sz w:val="16"/>
          <w:szCs w:val="16"/>
        </w:rPr>
      </w:pPr>
      <w:r w:rsidRPr="00E33900">
        <w:rPr>
          <w:b/>
          <w:sz w:val="16"/>
          <w:szCs w:val="16"/>
        </w:rPr>
        <w:t>РЕШЕНИЕ</w:t>
      </w:r>
    </w:p>
    <w:p w:rsidR="00A27789" w:rsidRPr="00E33900" w:rsidRDefault="00A27789" w:rsidP="001949B7">
      <w:pPr>
        <w:tabs>
          <w:tab w:val="center" w:pos="4790"/>
        </w:tabs>
        <w:ind w:left="360" w:hanging="360"/>
        <w:jc w:val="center"/>
        <w:rPr>
          <w:sz w:val="16"/>
          <w:szCs w:val="16"/>
        </w:rPr>
      </w:pPr>
      <w:r w:rsidRPr="00E33900">
        <w:rPr>
          <w:sz w:val="16"/>
          <w:szCs w:val="16"/>
        </w:rPr>
        <w:t xml:space="preserve">10.05.2023                                      </w:t>
      </w:r>
      <w:r w:rsidRPr="00E33900">
        <w:rPr>
          <w:sz w:val="16"/>
          <w:szCs w:val="16"/>
        </w:rPr>
        <w:tab/>
        <w:t>с.Чаинск                                                           № 17</w:t>
      </w:r>
    </w:p>
    <w:p w:rsidR="00A27789" w:rsidRPr="00E33900" w:rsidRDefault="00A27789" w:rsidP="00A27789">
      <w:pPr>
        <w:jc w:val="center"/>
        <w:rPr>
          <w:color w:val="000000"/>
          <w:sz w:val="16"/>
          <w:szCs w:val="16"/>
        </w:rPr>
      </w:pPr>
    </w:p>
    <w:tbl>
      <w:tblPr>
        <w:tblpPr w:leftFromText="180" w:rightFromText="180" w:vertAnchor="text" w:horzAnchor="page" w:tblpX="1042" w:tblpY="1"/>
        <w:tblOverlap w:val="never"/>
        <w:tblW w:w="8620" w:type="dxa"/>
        <w:tblBorders>
          <w:top w:val="single" w:sz="4" w:space="0" w:color="auto"/>
          <w:left w:val="single" w:sz="4" w:space="0" w:color="auto"/>
          <w:bottom w:val="single" w:sz="4" w:space="0" w:color="auto"/>
          <w:right w:val="single" w:sz="4" w:space="0" w:color="auto"/>
        </w:tblBorders>
        <w:tblLook w:val="0000"/>
      </w:tblPr>
      <w:tblGrid>
        <w:gridCol w:w="8620"/>
      </w:tblGrid>
      <w:tr w:rsidR="001949B7" w:rsidRPr="00E33900" w:rsidTr="001949B7">
        <w:trPr>
          <w:trHeight w:val="337"/>
        </w:trPr>
        <w:tc>
          <w:tcPr>
            <w:tcW w:w="8620" w:type="dxa"/>
            <w:tcBorders>
              <w:top w:val="nil"/>
              <w:left w:val="nil"/>
              <w:bottom w:val="nil"/>
              <w:right w:val="nil"/>
            </w:tcBorders>
          </w:tcPr>
          <w:p w:rsidR="001949B7" w:rsidRPr="00E33900" w:rsidRDefault="001949B7" w:rsidP="001C659D">
            <w:pPr>
              <w:ind w:left="142"/>
              <w:jc w:val="both"/>
              <w:rPr>
                <w:sz w:val="16"/>
                <w:szCs w:val="16"/>
              </w:rPr>
            </w:pPr>
            <w:proofErr w:type="gramStart"/>
            <w:r w:rsidRPr="00E33900">
              <w:rPr>
                <w:sz w:val="16"/>
                <w:szCs w:val="16"/>
              </w:rPr>
              <w:t>О рассмотрении протеста прокурора на решение Совета Чаинского сельского поселения  от 31.05.2022 № 16 «Об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«Чаинское сельское поселение Чаинского района Томской области»</w:t>
            </w:r>
            <w:proofErr w:type="gramEnd"/>
          </w:p>
          <w:p w:rsidR="001949B7" w:rsidRPr="00E33900" w:rsidRDefault="001949B7" w:rsidP="00A27789">
            <w:pPr>
              <w:ind w:left="709"/>
              <w:jc w:val="both"/>
              <w:rPr>
                <w:b/>
                <w:sz w:val="16"/>
                <w:szCs w:val="16"/>
              </w:rPr>
            </w:pPr>
          </w:p>
        </w:tc>
      </w:tr>
    </w:tbl>
    <w:p w:rsidR="001949B7" w:rsidRDefault="001949B7" w:rsidP="00A27789">
      <w:pPr>
        <w:autoSpaceDE w:val="0"/>
        <w:autoSpaceDN w:val="0"/>
        <w:adjustRightInd w:val="0"/>
        <w:ind w:firstLine="540"/>
        <w:jc w:val="both"/>
        <w:rPr>
          <w:sz w:val="16"/>
          <w:szCs w:val="16"/>
        </w:rPr>
      </w:pPr>
    </w:p>
    <w:p w:rsidR="001949B7" w:rsidRDefault="001949B7" w:rsidP="00A27789">
      <w:pPr>
        <w:autoSpaceDE w:val="0"/>
        <w:autoSpaceDN w:val="0"/>
        <w:adjustRightInd w:val="0"/>
        <w:ind w:firstLine="540"/>
        <w:jc w:val="both"/>
        <w:rPr>
          <w:sz w:val="16"/>
          <w:szCs w:val="16"/>
        </w:rPr>
      </w:pPr>
    </w:p>
    <w:p w:rsidR="001949B7" w:rsidRDefault="001949B7" w:rsidP="00A27789">
      <w:pPr>
        <w:autoSpaceDE w:val="0"/>
        <w:autoSpaceDN w:val="0"/>
        <w:adjustRightInd w:val="0"/>
        <w:ind w:firstLine="540"/>
        <w:jc w:val="both"/>
        <w:rPr>
          <w:sz w:val="16"/>
          <w:szCs w:val="16"/>
        </w:rPr>
      </w:pPr>
    </w:p>
    <w:p w:rsidR="001949B7" w:rsidRDefault="001949B7" w:rsidP="00A27789">
      <w:pPr>
        <w:autoSpaceDE w:val="0"/>
        <w:autoSpaceDN w:val="0"/>
        <w:adjustRightInd w:val="0"/>
        <w:ind w:firstLine="540"/>
        <w:jc w:val="both"/>
        <w:rPr>
          <w:sz w:val="16"/>
          <w:szCs w:val="16"/>
        </w:rPr>
      </w:pPr>
    </w:p>
    <w:p w:rsidR="001949B7" w:rsidRDefault="001949B7" w:rsidP="00A27789">
      <w:pPr>
        <w:autoSpaceDE w:val="0"/>
        <w:autoSpaceDN w:val="0"/>
        <w:adjustRightInd w:val="0"/>
        <w:ind w:firstLine="540"/>
        <w:jc w:val="both"/>
        <w:rPr>
          <w:sz w:val="16"/>
          <w:szCs w:val="16"/>
        </w:rPr>
      </w:pPr>
    </w:p>
    <w:p w:rsidR="001949B7" w:rsidRDefault="001949B7" w:rsidP="00A27789">
      <w:pPr>
        <w:autoSpaceDE w:val="0"/>
        <w:autoSpaceDN w:val="0"/>
        <w:adjustRightInd w:val="0"/>
        <w:ind w:firstLine="540"/>
        <w:jc w:val="both"/>
        <w:rPr>
          <w:sz w:val="16"/>
          <w:szCs w:val="16"/>
        </w:rPr>
      </w:pPr>
    </w:p>
    <w:p w:rsidR="001949B7" w:rsidRDefault="001949B7" w:rsidP="00A27789">
      <w:pPr>
        <w:autoSpaceDE w:val="0"/>
        <w:autoSpaceDN w:val="0"/>
        <w:adjustRightInd w:val="0"/>
        <w:ind w:firstLine="540"/>
        <w:jc w:val="both"/>
        <w:rPr>
          <w:sz w:val="16"/>
          <w:szCs w:val="16"/>
        </w:rPr>
      </w:pPr>
    </w:p>
    <w:p w:rsidR="00A27789" w:rsidRPr="00E33900" w:rsidRDefault="00A27789" w:rsidP="00A27789">
      <w:pPr>
        <w:autoSpaceDE w:val="0"/>
        <w:autoSpaceDN w:val="0"/>
        <w:adjustRightInd w:val="0"/>
        <w:ind w:firstLine="540"/>
        <w:jc w:val="both"/>
        <w:rPr>
          <w:sz w:val="16"/>
          <w:szCs w:val="16"/>
        </w:rPr>
      </w:pPr>
      <w:proofErr w:type="gramStart"/>
      <w:r w:rsidRPr="00E33900">
        <w:rPr>
          <w:sz w:val="16"/>
          <w:szCs w:val="16"/>
        </w:rPr>
        <w:t>Рассмотрев протест прокурора Чаинского района на решение Совета Чаинского сельского поселения от 31.05.2022 № 16 «Об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«Чаинское сельское поселение Чаинского района Томской области», руководствуясь Уставом муниципального образования «Чаинское сельское поселение Чаинского</w:t>
      </w:r>
      <w:proofErr w:type="gramEnd"/>
      <w:r w:rsidRPr="00E33900">
        <w:rPr>
          <w:sz w:val="16"/>
          <w:szCs w:val="16"/>
        </w:rPr>
        <w:t xml:space="preserve"> района Томской области» </w:t>
      </w:r>
    </w:p>
    <w:p w:rsidR="00A27789" w:rsidRPr="00E33900" w:rsidRDefault="00A27789" w:rsidP="00A27789">
      <w:pPr>
        <w:autoSpaceDE w:val="0"/>
        <w:autoSpaceDN w:val="0"/>
        <w:adjustRightInd w:val="0"/>
        <w:ind w:firstLine="540"/>
        <w:jc w:val="both"/>
        <w:rPr>
          <w:sz w:val="16"/>
          <w:szCs w:val="16"/>
        </w:rPr>
      </w:pPr>
    </w:p>
    <w:p w:rsidR="00A27789" w:rsidRPr="00E33900" w:rsidRDefault="00A27789" w:rsidP="00A27789">
      <w:pPr>
        <w:autoSpaceDE w:val="0"/>
        <w:autoSpaceDN w:val="0"/>
        <w:adjustRightInd w:val="0"/>
        <w:jc w:val="both"/>
        <w:rPr>
          <w:b/>
          <w:sz w:val="16"/>
          <w:szCs w:val="16"/>
        </w:rPr>
      </w:pPr>
      <w:r w:rsidRPr="00E33900">
        <w:rPr>
          <w:b/>
          <w:sz w:val="16"/>
          <w:szCs w:val="16"/>
        </w:rPr>
        <w:t>Совет Чаинского сельского поселения РЕШИЛ:</w:t>
      </w:r>
    </w:p>
    <w:p w:rsidR="00A27789" w:rsidRPr="00E33900" w:rsidRDefault="00A27789" w:rsidP="00A27789">
      <w:pPr>
        <w:autoSpaceDE w:val="0"/>
        <w:autoSpaceDN w:val="0"/>
        <w:adjustRightInd w:val="0"/>
        <w:ind w:firstLine="540"/>
        <w:jc w:val="both"/>
        <w:rPr>
          <w:sz w:val="16"/>
          <w:szCs w:val="16"/>
        </w:rPr>
      </w:pPr>
    </w:p>
    <w:p w:rsidR="00A27789" w:rsidRPr="00E33900" w:rsidRDefault="00A27789" w:rsidP="00A27789">
      <w:pPr>
        <w:ind w:firstLine="709"/>
        <w:jc w:val="both"/>
        <w:rPr>
          <w:sz w:val="16"/>
          <w:szCs w:val="16"/>
        </w:rPr>
      </w:pPr>
      <w:r w:rsidRPr="00E33900">
        <w:rPr>
          <w:sz w:val="16"/>
          <w:szCs w:val="16"/>
        </w:rPr>
        <w:t xml:space="preserve">1. </w:t>
      </w:r>
      <w:proofErr w:type="gramStart"/>
      <w:r w:rsidRPr="00E33900">
        <w:rPr>
          <w:sz w:val="16"/>
          <w:szCs w:val="16"/>
        </w:rPr>
        <w:t xml:space="preserve">Удовлетворить протест прокурора Чаинского района на решение Совета Чаинского сельского поселения от 31.05.2022 № 16 «Об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«Чаинское сельское поселение Чаинского района Томской области». </w:t>
      </w:r>
      <w:proofErr w:type="gramEnd"/>
    </w:p>
    <w:p w:rsidR="00A27789" w:rsidRPr="00E33900" w:rsidRDefault="00A27789" w:rsidP="00A27789">
      <w:pPr>
        <w:jc w:val="both"/>
        <w:rPr>
          <w:rFonts w:eastAsia="Calibri"/>
          <w:sz w:val="16"/>
          <w:szCs w:val="16"/>
          <w:lang w:eastAsia="en-US"/>
        </w:rPr>
      </w:pPr>
      <w:r w:rsidRPr="00E33900">
        <w:rPr>
          <w:sz w:val="16"/>
          <w:szCs w:val="16"/>
        </w:rPr>
        <w:tab/>
        <w:t xml:space="preserve">2. </w:t>
      </w:r>
      <w:r w:rsidRPr="00E33900">
        <w:rPr>
          <w:rFonts w:eastAsia="Calibri"/>
          <w:sz w:val="16"/>
          <w:szCs w:val="16"/>
          <w:lang w:eastAsia="en-US"/>
        </w:rPr>
        <w:t>Внести в решение Совета Чаинского сельского поселения от 31.05.2022 № 16 «Об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«Чаинское сельское поселение Чаинского района Томской области» следующее изменение:</w:t>
      </w:r>
    </w:p>
    <w:p w:rsidR="00A27789" w:rsidRPr="00E33900" w:rsidRDefault="00A27789" w:rsidP="00A27789">
      <w:pPr>
        <w:jc w:val="both"/>
        <w:rPr>
          <w:rFonts w:eastAsia="Calibri"/>
          <w:sz w:val="16"/>
          <w:szCs w:val="16"/>
          <w:lang w:eastAsia="en-US"/>
        </w:rPr>
      </w:pPr>
      <w:r w:rsidRPr="00E33900">
        <w:rPr>
          <w:rFonts w:eastAsia="Calibri"/>
          <w:sz w:val="16"/>
          <w:szCs w:val="16"/>
          <w:lang w:eastAsia="en-US"/>
        </w:rPr>
        <w:tab/>
        <w:t>приложение к решению изложить в новой редакции согласно приложению к настоящему решению.</w:t>
      </w:r>
    </w:p>
    <w:p w:rsidR="00A27789" w:rsidRPr="00E33900" w:rsidRDefault="00A27789" w:rsidP="00A27789">
      <w:pPr>
        <w:tabs>
          <w:tab w:val="left" w:pos="900"/>
        </w:tabs>
        <w:ind w:firstLine="709"/>
        <w:jc w:val="both"/>
        <w:rPr>
          <w:sz w:val="16"/>
          <w:szCs w:val="16"/>
        </w:rPr>
      </w:pPr>
      <w:r w:rsidRPr="00E33900">
        <w:rPr>
          <w:bCs/>
          <w:sz w:val="16"/>
          <w:szCs w:val="16"/>
        </w:rPr>
        <w:t xml:space="preserve">3. </w:t>
      </w:r>
      <w:r w:rsidRPr="00E33900">
        <w:rPr>
          <w:sz w:val="16"/>
          <w:szCs w:val="16"/>
        </w:rPr>
        <w:t>Опубликовать настоящее решение в периодическом издании «Официальные ведомости Чаинского сельского поселения» и разместить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A27789" w:rsidRPr="00E33900" w:rsidRDefault="00A27789" w:rsidP="001949B7">
      <w:pPr>
        <w:tabs>
          <w:tab w:val="left" w:pos="709"/>
        </w:tabs>
        <w:ind w:firstLine="709"/>
        <w:jc w:val="both"/>
        <w:rPr>
          <w:sz w:val="16"/>
          <w:szCs w:val="16"/>
        </w:rPr>
      </w:pPr>
      <w:r w:rsidRPr="00E33900">
        <w:rPr>
          <w:sz w:val="16"/>
          <w:szCs w:val="16"/>
        </w:rPr>
        <w:t>4. Настоящее решение вступает в силу после опубликования (обнародования).</w:t>
      </w:r>
    </w:p>
    <w:p w:rsidR="00A27789" w:rsidRPr="00E33900" w:rsidRDefault="00A27789" w:rsidP="00A27789">
      <w:pPr>
        <w:jc w:val="both"/>
        <w:rPr>
          <w:sz w:val="16"/>
          <w:szCs w:val="16"/>
        </w:rPr>
      </w:pPr>
    </w:p>
    <w:p w:rsidR="001949B7" w:rsidRPr="00E33900" w:rsidRDefault="00A27789" w:rsidP="001949B7">
      <w:pPr>
        <w:tabs>
          <w:tab w:val="left" w:pos="6875"/>
        </w:tabs>
        <w:jc w:val="both"/>
        <w:rPr>
          <w:sz w:val="16"/>
          <w:szCs w:val="16"/>
        </w:rPr>
      </w:pPr>
      <w:r w:rsidRPr="00E33900">
        <w:rPr>
          <w:sz w:val="16"/>
          <w:szCs w:val="16"/>
        </w:rPr>
        <w:t xml:space="preserve">Председатель Совета Чаинского </w:t>
      </w:r>
      <w:r w:rsidR="001949B7" w:rsidRPr="00E33900">
        <w:rPr>
          <w:sz w:val="16"/>
          <w:szCs w:val="16"/>
        </w:rPr>
        <w:t>сельского поселения</w:t>
      </w:r>
      <w:r w:rsidR="001949B7" w:rsidRPr="00E33900">
        <w:rPr>
          <w:sz w:val="16"/>
          <w:szCs w:val="16"/>
        </w:rPr>
        <w:tab/>
        <w:t xml:space="preserve">      С.Ю. </w:t>
      </w:r>
      <w:proofErr w:type="spellStart"/>
      <w:r w:rsidR="001949B7" w:rsidRPr="00E33900">
        <w:rPr>
          <w:sz w:val="16"/>
          <w:szCs w:val="16"/>
        </w:rPr>
        <w:t>Трушляков</w:t>
      </w:r>
      <w:proofErr w:type="spellEnd"/>
    </w:p>
    <w:p w:rsidR="00A27789" w:rsidRPr="00E33900" w:rsidRDefault="00A27789" w:rsidP="00A27789">
      <w:pPr>
        <w:jc w:val="both"/>
        <w:rPr>
          <w:sz w:val="16"/>
          <w:szCs w:val="16"/>
        </w:rPr>
      </w:pPr>
    </w:p>
    <w:p w:rsidR="00A27789" w:rsidRPr="00E33900" w:rsidRDefault="00A27789" w:rsidP="00A27789">
      <w:pPr>
        <w:rPr>
          <w:sz w:val="16"/>
          <w:szCs w:val="16"/>
        </w:rPr>
      </w:pPr>
      <w:r w:rsidRPr="00E33900">
        <w:rPr>
          <w:sz w:val="16"/>
          <w:szCs w:val="16"/>
        </w:rPr>
        <w:t xml:space="preserve">Глава Чаинского сельского поселения                                                 </w:t>
      </w:r>
      <w:r w:rsidR="001949B7">
        <w:rPr>
          <w:sz w:val="16"/>
          <w:szCs w:val="16"/>
        </w:rPr>
        <w:t xml:space="preserve">                                                          </w:t>
      </w:r>
      <w:r w:rsidRPr="00E33900">
        <w:rPr>
          <w:sz w:val="16"/>
          <w:szCs w:val="16"/>
        </w:rPr>
        <w:t xml:space="preserve">       В.Н. Аникин</w:t>
      </w:r>
    </w:p>
    <w:p w:rsidR="001949B7" w:rsidRDefault="00A27789" w:rsidP="001949B7">
      <w:pPr>
        <w:tabs>
          <w:tab w:val="left" w:pos="5535"/>
        </w:tabs>
        <w:jc w:val="both"/>
        <w:rPr>
          <w:sz w:val="16"/>
          <w:szCs w:val="16"/>
        </w:rPr>
      </w:pPr>
      <w:r w:rsidRPr="00E33900">
        <w:rPr>
          <w:sz w:val="16"/>
          <w:szCs w:val="16"/>
        </w:rPr>
        <w:t xml:space="preserve">                                                                                  </w:t>
      </w:r>
      <w:r w:rsidR="001949B7">
        <w:rPr>
          <w:sz w:val="16"/>
          <w:szCs w:val="16"/>
        </w:rPr>
        <w:tab/>
      </w:r>
    </w:p>
    <w:p w:rsidR="00A27789" w:rsidRPr="00E33900" w:rsidRDefault="001949B7" w:rsidP="001949B7">
      <w:pPr>
        <w:tabs>
          <w:tab w:val="left" w:pos="5535"/>
        </w:tabs>
        <w:jc w:val="both"/>
        <w:rPr>
          <w:sz w:val="16"/>
          <w:szCs w:val="16"/>
        </w:rPr>
      </w:pPr>
      <w:r>
        <w:rPr>
          <w:sz w:val="16"/>
          <w:szCs w:val="16"/>
        </w:rPr>
        <w:tab/>
      </w:r>
      <w:r w:rsidR="00A27789" w:rsidRPr="00E33900">
        <w:rPr>
          <w:sz w:val="16"/>
          <w:szCs w:val="16"/>
        </w:rPr>
        <w:t xml:space="preserve"> Приложение </w:t>
      </w:r>
    </w:p>
    <w:p w:rsidR="00A27789" w:rsidRPr="00E33900" w:rsidRDefault="00A27789" w:rsidP="001949B7">
      <w:pPr>
        <w:tabs>
          <w:tab w:val="left" w:pos="5535"/>
        </w:tabs>
        <w:ind w:left="5535"/>
        <w:jc w:val="both"/>
        <w:rPr>
          <w:sz w:val="16"/>
          <w:szCs w:val="16"/>
        </w:rPr>
      </w:pPr>
      <w:r w:rsidRPr="00E33900">
        <w:rPr>
          <w:sz w:val="16"/>
          <w:szCs w:val="16"/>
        </w:rPr>
        <w:t xml:space="preserve">к решению Совета Чаинского  </w:t>
      </w:r>
      <w:r w:rsidR="001949B7">
        <w:rPr>
          <w:sz w:val="16"/>
          <w:szCs w:val="16"/>
        </w:rPr>
        <w:t xml:space="preserve">                      сельского </w:t>
      </w:r>
      <w:r w:rsidRPr="00E33900">
        <w:rPr>
          <w:sz w:val="16"/>
          <w:szCs w:val="16"/>
        </w:rPr>
        <w:t xml:space="preserve">поселения </w:t>
      </w:r>
      <w:r w:rsidR="001949B7">
        <w:rPr>
          <w:sz w:val="16"/>
          <w:szCs w:val="16"/>
        </w:rPr>
        <w:t xml:space="preserve"> </w:t>
      </w:r>
      <w:r w:rsidRPr="00E33900">
        <w:rPr>
          <w:sz w:val="16"/>
          <w:szCs w:val="16"/>
        </w:rPr>
        <w:t xml:space="preserve">от 31.05.2022 № 16   (в редакции решения от </w:t>
      </w:r>
      <w:r w:rsidRPr="00E33900">
        <w:rPr>
          <w:sz w:val="16"/>
          <w:szCs w:val="16"/>
        </w:rPr>
        <w:tab/>
      </w:r>
      <w:r w:rsidRPr="00E33900">
        <w:rPr>
          <w:sz w:val="16"/>
          <w:szCs w:val="16"/>
        </w:rPr>
        <w:tab/>
        <w:t>10.05.2023 № 17)</w:t>
      </w:r>
    </w:p>
    <w:p w:rsidR="00A27789" w:rsidRPr="00E33900" w:rsidRDefault="00A27789" w:rsidP="00A27789">
      <w:pPr>
        <w:rPr>
          <w:rFonts w:eastAsia="Calibri"/>
          <w:sz w:val="16"/>
          <w:szCs w:val="16"/>
          <w:lang w:eastAsia="en-US"/>
        </w:rPr>
      </w:pPr>
    </w:p>
    <w:p w:rsidR="00A27789" w:rsidRPr="00E33900" w:rsidRDefault="00A27789" w:rsidP="00A27789">
      <w:pPr>
        <w:jc w:val="center"/>
        <w:rPr>
          <w:rFonts w:eastAsia="Calibri"/>
          <w:sz w:val="16"/>
          <w:szCs w:val="16"/>
          <w:lang w:eastAsia="en-US"/>
        </w:rPr>
      </w:pPr>
    </w:p>
    <w:p w:rsidR="00A27789" w:rsidRPr="00E33900" w:rsidRDefault="00A27789" w:rsidP="00A27789">
      <w:pPr>
        <w:ind w:firstLine="709"/>
        <w:jc w:val="center"/>
        <w:rPr>
          <w:b/>
          <w:sz w:val="16"/>
          <w:szCs w:val="16"/>
        </w:rPr>
      </w:pPr>
      <w:r w:rsidRPr="00E33900">
        <w:rPr>
          <w:b/>
          <w:sz w:val="16"/>
          <w:szCs w:val="16"/>
        </w:rPr>
        <w:t>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«Чаинское сельское поселение Чаинского района Томской области»</w:t>
      </w:r>
    </w:p>
    <w:p w:rsidR="00A27789" w:rsidRPr="00E33900" w:rsidRDefault="00A27789" w:rsidP="00A27789">
      <w:pPr>
        <w:jc w:val="center"/>
        <w:rPr>
          <w:rFonts w:eastAsia="Calibri"/>
          <w:sz w:val="16"/>
          <w:szCs w:val="16"/>
          <w:lang w:eastAsia="en-US"/>
        </w:rPr>
      </w:pPr>
    </w:p>
    <w:p w:rsidR="00A27789" w:rsidRPr="00E33900" w:rsidRDefault="00A27789" w:rsidP="00A27789">
      <w:pPr>
        <w:widowControl w:val="0"/>
        <w:autoSpaceDE w:val="0"/>
        <w:autoSpaceDN w:val="0"/>
        <w:adjustRightInd w:val="0"/>
        <w:ind w:firstLine="540"/>
        <w:jc w:val="both"/>
        <w:rPr>
          <w:sz w:val="16"/>
          <w:szCs w:val="16"/>
        </w:rPr>
      </w:pPr>
      <w:r w:rsidRPr="00E33900">
        <w:rPr>
          <w:sz w:val="16"/>
          <w:szCs w:val="16"/>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«Чаинское сельское поселение Чаинского района Томской области» устанавливаются следующие индикаторы риска нарушения обязательных требований:</w:t>
      </w:r>
    </w:p>
    <w:p w:rsidR="00A27789" w:rsidRPr="00E33900" w:rsidRDefault="00A27789" w:rsidP="00A27789">
      <w:pPr>
        <w:jc w:val="both"/>
        <w:rPr>
          <w:sz w:val="16"/>
          <w:szCs w:val="16"/>
        </w:rPr>
      </w:pPr>
      <w:r w:rsidRPr="00E33900">
        <w:rPr>
          <w:sz w:val="16"/>
          <w:szCs w:val="16"/>
        </w:rPr>
        <w:tab/>
      </w:r>
      <w:proofErr w:type="gramStart"/>
      <w:r w:rsidRPr="00E33900">
        <w:rPr>
          <w:sz w:val="16"/>
          <w:szCs w:val="16"/>
        </w:rPr>
        <w:t>1. поступление в орган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«Чаинское сельское поселение Чаинского района Томской области»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значения, искусственного дорожного сооружения;</w:t>
      </w:r>
      <w:proofErr w:type="gramEnd"/>
    </w:p>
    <w:p w:rsidR="00A27789" w:rsidRPr="001949B7" w:rsidRDefault="00A27789" w:rsidP="001949B7">
      <w:pPr>
        <w:ind w:firstLine="708"/>
        <w:jc w:val="both"/>
        <w:rPr>
          <w:sz w:val="16"/>
          <w:szCs w:val="16"/>
        </w:rPr>
      </w:pPr>
      <w:r w:rsidRPr="00E33900">
        <w:rPr>
          <w:sz w:val="16"/>
          <w:szCs w:val="16"/>
        </w:rPr>
        <w:t xml:space="preserve">2. два и более дорожно-транспортных происшествия в течение квартала на объекте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«Чаинское сельское поселение Чаинского района Томской области» и (или) на одной и той же дороге местного значения Чаинского сельского поселения.  </w:t>
      </w:r>
    </w:p>
    <w:p w:rsidR="00A27789" w:rsidRPr="00E33900" w:rsidRDefault="00A27789" w:rsidP="00A27789">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jc w:val="both"/>
        <w:rPr>
          <w:rFonts w:eastAsia="Calibri"/>
          <w:sz w:val="16"/>
          <w:szCs w:val="16"/>
          <w:lang w:eastAsia="en-US"/>
        </w:rPr>
      </w:pPr>
    </w:p>
    <w:p w:rsidR="00A27789" w:rsidRPr="00E33900" w:rsidRDefault="00A27789" w:rsidP="00A27789">
      <w:pPr>
        <w:jc w:val="center"/>
        <w:rPr>
          <w:b/>
          <w:sz w:val="16"/>
          <w:szCs w:val="16"/>
        </w:rPr>
      </w:pPr>
      <w:r w:rsidRPr="00E33900">
        <w:rPr>
          <w:b/>
          <w:sz w:val="16"/>
          <w:szCs w:val="16"/>
        </w:rPr>
        <w:t>МУНИЦИПАЛЬНОЕ ОБРАЗОВАНИЕ</w:t>
      </w:r>
    </w:p>
    <w:p w:rsidR="00A27789" w:rsidRPr="00E33900" w:rsidRDefault="00A27789" w:rsidP="00A27789">
      <w:pPr>
        <w:jc w:val="center"/>
        <w:rPr>
          <w:b/>
          <w:sz w:val="16"/>
          <w:szCs w:val="16"/>
        </w:rPr>
      </w:pPr>
      <w:r w:rsidRPr="00E33900">
        <w:rPr>
          <w:b/>
          <w:sz w:val="16"/>
          <w:szCs w:val="16"/>
        </w:rPr>
        <w:t xml:space="preserve"> «ЧАИНСКОЕ СЕЛЬСКОЕ ПОСЕЛЕНИЕ»</w:t>
      </w:r>
    </w:p>
    <w:p w:rsidR="00A27789" w:rsidRPr="00E33900" w:rsidRDefault="00A27789" w:rsidP="00A27789">
      <w:pPr>
        <w:jc w:val="center"/>
        <w:rPr>
          <w:b/>
          <w:sz w:val="16"/>
          <w:szCs w:val="16"/>
        </w:rPr>
      </w:pPr>
      <w:r w:rsidRPr="00E33900">
        <w:rPr>
          <w:b/>
          <w:sz w:val="16"/>
          <w:szCs w:val="16"/>
        </w:rPr>
        <w:t>СОВЕТ ЧАИНСКОГО СЕЛЬСКОГО ПОСЕЛЕНИЯ</w:t>
      </w:r>
    </w:p>
    <w:p w:rsidR="00A27789" w:rsidRPr="001949B7" w:rsidRDefault="00A27789" w:rsidP="001949B7">
      <w:pPr>
        <w:jc w:val="center"/>
        <w:rPr>
          <w:b/>
          <w:sz w:val="16"/>
          <w:szCs w:val="16"/>
        </w:rPr>
      </w:pPr>
      <w:r w:rsidRPr="00E33900">
        <w:rPr>
          <w:b/>
          <w:sz w:val="16"/>
          <w:szCs w:val="16"/>
        </w:rPr>
        <w:t>РЕШЕНИЕ</w:t>
      </w:r>
    </w:p>
    <w:p w:rsidR="00A27789" w:rsidRPr="00E33900" w:rsidRDefault="00A27789" w:rsidP="001949B7">
      <w:pPr>
        <w:tabs>
          <w:tab w:val="center" w:pos="4790"/>
        </w:tabs>
        <w:ind w:left="360" w:hanging="360"/>
        <w:jc w:val="center"/>
        <w:rPr>
          <w:sz w:val="16"/>
          <w:szCs w:val="16"/>
        </w:rPr>
      </w:pPr>
      <w:r w:rsidRPr="00E33900">
        <w:rPr>
          <w:sz w:val="16"/>
          <w:szCs w:val="16"/>
        </w:rPr>
        <w:t xml:space="preserve">10.05.2023                                  </w:t>
      </w:r>
      <w:r w:rsidRPr="00E33900">
        <w:rPr>
          <w:sz w:val="16"/>
          <w:szCs w:val="16"/>
        </w:rPr>
        <w:tab/>
        <w:t xml:space="preserve">с. </w:t>
      </w:r>
      <w:proofErr w:type="spellStart"/>
      <w:r w:rsidRPr="00E33900">
        <w:rPr>
          <w:sz w:val="16"/>
          <w:szCs w:val="16"/>
        </w:rPr>
        <w:t>Чаинск</w:t>
      </w:r>
      <w:proofErr w:type="spellEnd"/>
      <w:r w:rsidRPr="00E33900">
        <w:rPr>
          <w:sz w:val="16"/>
          <w:szCs w:val="16"/>
        </w:rPr>
        <w:t xml:space="preserve">                                                           № 18</w:t>
      </w:r>
    </w:p>
    <w:p w:rsidR="00A27789" w:rsidRPr="00E33900" w:rsidRDefault="00A27789" w:rsidP="00A27789">
      <w:pPr>
        <w:jc w:val="center"/>
        <w:rPr>
          <w:color w:val="000000"/>
          <w:sz w:val="16"/>
          <w:szCs w:val="16"/>
        </w:rPr>
      </w:pPr>
    </w:p>
    <w:tbl>
      <w:tblPr>
        <w:tblpPr w:leftFromText="180" w:rightFromText="180" w:vertAnchor="text" w:horzAnchor="page" w:tblpX="1042" w:tblpY="1"/>
        <w:tblOverlap w:val="never"/>
        <w:tblW w:w="8651" w:type="dxa"/>
        <w:tblBorders>
          <w:top w:val="single" w:sz="4" w:space="0" w:color="auto"/>
          <w:left w:val="single" w:sz="4" w:space="0" w:color="auto"/>
          <w:bottom w:val="single" w:sz="4" w:space="0" w:color="auto"/>
          <w:right w:val="single" w:sz="4" w:space="0" w:color="auto"/>
        </w:tblBorders>
        <w:tblLook w:val="0000"/>
      </w:tblPr>
      <w:tblGrid>
        <w:gridCol w:w="8651"/>
      </w:tblGrid>
      <w:tr w:rsidR="001949B7" w:rsidRPr="00E33900" w:rsidTr="001949B7">
        <w:trPr>
          <w:trHeight w:val="481"/>
        </w:trPr>
        <w:tc>
          <w:tcPr>
            <w:tcW w:w="8651" w:type="dxa"/>
            <w:tcBorders>
              <w:top w:val="nil"/>
              <w:left w:val="nil"/>
              <w:bottom w:val="nil"/>
              <w:right w:val="nil"/>
            </w:tcBorders>
          </w:tcPr>
          <w:p w:rsidR="001949B7" w:rsidRPr="00E33900" w:rsidRDefault="001949B7" w:rsidP="001C659D">
            <w:pPr>
              <w:ind w:left="284" w:firstLine="425"/>
              <w:jc w:val="both"/>
              <w:rPr>
                <w:b/>
                <w:sz w:val="16"/>
                <w:szCs w:val="16"/>
              </w:rPr>
            </w:pPr>
            <w:r w:rsidRPr="00E33900">
              <w:rPr>
                <w:sz w:val="16"/>
                <w:szCs w:val="16"/>
              </w:rPr>
              <w:t xml:space="preserve">О рассмотрении протеста прокурора на решение Совета Чаинского сельского поселения от 31.05.2022 № 17 «Об утверждении Перечня индикаторов риска нарушения обязательных требований, проверяемых в рамках осуществления муниципального жилищного контроля на территории муниципального образования «Чаинское сельское поселение Чаинского района Томской области» </w:t>
            </w:r>
          </w:p>
        </w:tc>
      </w:tr>
    </w:tbl>
    <w:p w:rsidR="00A27789" w:rsidRPr="00E33900" w:rsidRDefault="00A27789" w:rsidP="00A27789">
      <w:pPr>
        <w:jc w:val="center"/>
        <w:rPr>
          <w:sz w:val="16"/>
          <w:szCs w:val="16"/>
        </w:rPr>
      </w:pPr>
    </w:p>
    <w:p w:rsidR="001949B7" w:rsidRDefault="001949B7" w:rsidP="00A27789">
      <w:pPr>
        <w:autoSpaceDE w:val="0"/>
        <w:autoSpaceDN w:val="0"/>
        <w:adjustRightInd w:val="0"/>
        <w:ind w:firstLine="540"/>
        <w:jc w:val="both"/>
        <w:rPr>
          <w:sz w:val="16"/>
          <w:szCs w:val="16"/>
        </w:rPr>
      </w:pPr>
    </w:p>
    <w:p w:rsidR="001949B7" w:rsidRDefault="001949B7" w:rsidP="00A27789">
      <w:pPr>
        <w:autoSpaceDE w:val="0"/>
        <w:autoSpaceDN w:val="0"/>
        <w:adjustRightInd w:val="0"/>
        <w:ind w:firstLine="540"/>
        <w:jc w:val="both"/>
        <w:rPr>
          <w:sz w:val="16"/>
          <w:szCs w:val="16"/>
        </w:rPr>
      </w:pPr>
    </w:p>
    <w:p w:rsidR="001949B7" w:rsidRDefault="001949B7" w:rsidP="00A27789">
      <w:pPr>
        <w:autoSpaceDE w:val="0"/>
        <w:autoSpaceDN w:val="0"/>
        <w:adjustRightInd w:val="0"/>
        <w:ind w:firstLine="540"/>
        <w:jc w:val="both"/>
        <w:rPr>
          <w:sz w:val="16"/>
          <w:szCs w:val="16"/>
        </w:rPr>
      </w:pPr>
    </w:p>
    <w:p w:rsidR="001949B7" w:rsidRDefault="001949B7" w:rsidP="00A27789">
      <w:pPr>
        <w:autoSpaceDE w:val="0"/>
        <w:autoSpaceDN w:val="0"/>
        <w:adjustRightInd w:val="0"/>
        <w:ind w:firstLine="540"/>
        <w:jc w:val="both"/>
        <w:rPr>
          <w:sz w:val="16"/>
          <w:szCs w:val="16"/>
        </w:rPr>
      </w:pPr>
    </w:p>
    <w:p w:rsidR="00A27789" w:rsidRPr="00E33900" w:rsidRDefault="00A27789" w:rsidP="00A27789">
      <w:pPr>
        <w:autoSpaceDE w:val="0"/>
        <w:autoSpaceDN w:val="0"/>
        <w:adjustRightInd w:val="0"/>
        <w:ind w:firstLine="540"/>
        <w:jc w:val="both"/>
        <w:rPr>
          <w:sz w:val="16"/>
          <w:szCs w:val="16"/>
        </w:rPr>
      </w:pPr>
      <w:proofErr w:type="gramStart"/>
      <w:r w:rsidRPr="00E33900">
        <w:rPr>
          <w:sz w:val="16"/>
          <w:szCs w:val="16"/>
        </w:rPr>
        <w:t xml:space="preserve">Рассмотрев протест прокурора Чаинского района на решение Совета Чаинского сельского поселения от 31.05.2022 № 17 «Об утверждении Перечня индикаторов риска нарушения обязательных требований, проверяемых в рамках осуществления муниципального жилищного контроля на территории муниципального образования «Чаинское сельское поселение Чаинского района Томской области», руководствуясь Уставом муниципального образования «Чаинское сельское поселение Чаинского района Томской области» </w:t>
      </w:r>
      <w:proofErr w:type="gramEnd"/>
    </w:p>
    <w:p w:rsidR="00A27789" w:rsidRPr="00E33900" w:rsidRDefault="00A27789" w:rsidP="00A27789">
      <w:pPr>
        <w:autoSpaceDE w:val="0"/>
        <w:autoSpaceDN w:val="0"/>
        <w:adjustRightInd w:val="0"/>
        <w:ind w:firstLine="540"/>
        <w:jc w:val="both"/>
        <w:rPr>
          <w:sz w:val="16"/>
          <w:szCs w:val="16"/>
        </w:rPr>
      </w:pPr>
    </w:p>
    <w:p w:rsidR="00A27789" w:rsidRPr="00E33900" w:rsidRDefault="00A27789" w:rsidP="00A27789">
      <w:pPr>
        <w:autoSpaceDE w:val="0"/>
        <w:autoSpaceDN w:val="0"/>
        <w:adjustRightInd w:val="0"/>
        <w:jc w:val="both"/>
        <w:rPr>
          <w:b/>
          <w:sz w:val="16"/>
          <w:szCs w:val="16"/>
        </w:rPr>
      </w:pPr>
      <w:r w:rsidRPr="00E33900">
        <w:rPr>
          <w:b/>
          <w:sz w:val="16"/>
          <w:szCs w:val="16"/>
        </w:rPr>
        <w:t>Совет Чаинского сельского поселения РЕШИЛ:</w:t>
      </w:r>
    </w:p>
    <w:p w:rsidR="00A27789" w:rsidRPr="00E33900" w:rsidRDefault="00A27789" w:rsidP="00A27789">
      <w:pPr>
        <w:autoSpaceDE w:val="0"/>
        <w:autoSpaceDN w:val="0"/>
        <w:adjustRightInd w:val="0"/>
        <w:ind w:firstLine="540"/>
        <w:jc w:val="both"/>
        <w:rPr>
          <w:sz w:val="16"/>
          <w:szCs w:val="16"/>
        </w:rPr>
      </w:pPr>
    </w:p>
    <w:p w:rsidR="00A27789" w:rsidRPr="00E33900" w:rsidRDefault="00A27789" w:rsidP="00A27789">
      <w:pPr>
        <w:ind w:firstLine="709"/>
        <w:jc w:val="both"/>
        <w:rPr>
          <w:sz w:val="16"/>
          <w:szCs w:val="16"/>
        </w:rPr>
      </w:pPr>
      <w:r w:rsidRPr="00E33900">
        <w:rPr>
          <w:sz w:val="16"/>
          <w:szCs w:val="16"/>
        </w:rPr>
        <w:t xml:space="preserve">1. Удовлетворить протест прокурора Чаинского района на решение Совета Чаинского сельского поселения от 31.05.2022 № 17 «Об утверждении Перечня индикаторов риска нарушения обязательных требований, проверяемых в рамках осуществления муниципального жилищного контроля на территории муниципального образования «Чаинское сельское поселение Чаинского района Томской области». </w:t>
      </w:r>
    </w:p>
    <w:p w:rsidR="00A27789" w:rsidRPr="00E33900" w:rsidRDefault="00A27789" w:rsidP="00A27789">
      <w:pPr>
        <w:jc w:val="both"/>
        <w:rPr>
          <w:rFonts w:eastAsia="Calibri"/>
          <w:sz w:val="16"/>
          <w:szCs w:val="16"/>
          <w:lang w:eastAsia="en-US"/>
        </w:rPr>
      </w:pPr>
      <w:r w:rsidRPr="00E33900">
        <w:rPr>
          <w:sz w:val="16"/>
          <w:szCs w:val="16"/>
        </w:rPr>
        <w:tab/>
        <w:t>2.</w:t>
      </w:r>
      <w:r w:rsidRPr="00E33900">
        <w:rPr>
          <w:rFonts w:eastAsia="Calibri"/>
          <w:sz w:val="16"/>
          <w:szCs w:val="16"/>
          <w:lang w:eastAsia="en-US"/>
        </w:rPr>
        <w:t xml:space="preserve"> Внести в решение Совета Чаинского сельского поселения от 31.05.2022 № 17 «Об утверждении Перечня индикаторов риска нарушения обязательных требований, проверяемых в рамках осуществления муниципального жилищного контроля на территории муниципального образования «Чаинское сельское поселение Чаинского района Томской области»» следующее изменение:</w:t>
      </w:r>
    </w:p>
    <w:p w:rsidR="00A27789" w:rsidRPr="00E33900" w:rsidRDefault="00A27789" w:rsidP="00A27789">
      <w:pPr>
        <w:jc w:val="both"/>
        <w:rPr>
          <w:rFonts w:eastAsia="Calibri"/>
          <w:sz w:val="16"/>
          <w:szCs w:val="16"/>
          <w:lang w:eastAsia="en-US"/>
        </w:rPr>
      </w:pPr>
      <w:r w:rsidRPr="00E33900">
        <w:rPr>
          <w:rFonts w:eastAsia="Calibri"/>
          <w:sz w:val="16"/>
          <w:szCs w:val="16"/>
          <w:lang w:eastAsia="en-US"/>
        </w:rPr>
        <w:tab/>
        <w:t>приложение к решению изложить в новой редакции согласно приложению к настоящему решению.</w:t>
      </w:r>
    </w:p>
    <w:p w:rsidR="00A27789" w:rsidRPr="00E33900" w:rsidRDefault="00A27789" w:rsidP="00A27789">
      <w:pPr>
        <w:tabs>
          <w:tab w:val="left" w:pos="900"/>
        </w:tabs>
        <w:ind w:firstLine="709"/>
        <w:jc w:val="both"/>
        <w:rPr>
          <w:sz w:val="16"/>
          <w:szCs w:val="16"/>
        </w:rPr>
      </w:pPr>
      <w:r w:rsidRPr="00E33900">
        <w:rPr>
          <w:bCs/>
          <w:sz w:val="16"/>
          <w:szCs w:val="16"/>
        </w:rPr>
        <w:t xml:space="preserve">3. </w:t>
      </w:r>
      <w:r w:rsidRPr="00E33900">
        <w:rPr>
          <w:sz w:val="16"/>
          <w:szCs w:val="16"/>
        </w:rPr>
        <w:t>Опубликовать настоящее решение в периодическом издании «Официальные ведомости Чаинского сельского поселения» и разместить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A27789" w:rsidRPr="00E33900" w:rsidRDefault="00A27789" w:rsidP="001949B7">
      <w:pPr>
        <w:tabs>
          <w:tab w:val="left" w:pos="709"/>
        </w:tabs>
        <w:ind w:firstLine="709"/>
        <w:jc w:val="both"/>
        <w:rPr>
          <w:sz w:val="16"/>
          <w:szCs w:val="16"/>
        </w:rPr>
      </w:pPr>
      <w:r w:rsidRPr="00E33900">
        <w:rPr>
          <w:sz w:val="16"/>
          <w:szCs w:val="16"/>
        </w:rPr>
        <w:t>4. Настоящее решение вступает в силу после опубликования (обнародования).</w:t>
      </w:r>
    </w:p>
    <w:p w:rsidR="00A27789" w:rsidRPr="00E33900" w:rsidRDefault="00A27789" w:rsidP="00A27789">
      <w:pPr>
        <w:jc w:val="both"/>
        <w:rPr>
          <w:sz w:val="16"/>
          <w:szCs w:val="16"/>
        </w:rPr>
      </w:pPr>
    </w:p>
    <w:p w:rsidR="001949B7" w:rsidRPr="00E33900" w:rsidRDefault="00A27789" w:rsidP="001949B7">
      <w:pPr>
        <w:tabs>
          <w:tab w:val="left" w:pos="6875"/>
        </w:tabs>
        <w:jc w:val="both"/>
        <w:rPr>
          <w:sz w:val="16"/>
          <w:szCs w:val="16"/>
        </w:rPr>
      </w:pPr>
      <w:r w:rsidRPr="00E33900">
        <w:rPr>
          <w:sz w:val="16"/>
          <w:szCs w:val="16"/>
        </w:rPr>
        <w:t xml:space="preserve">Председатель Совета Чаинского </w:t>
      </w:r>
      <w:r w:rsidR="001949B7" w:rsidRPr="00E33900">
        <w:rPr>
          <w:sz w:val="16"/>
          <w:szCs w:val="16"/>
        </w:rPr>
        <w:t>сельского поселения</w:t>
      </w:r>
      <w:r w:rsidR="001949B7" w:rsidRPr="00E33900">
        <w:rPr>
          <w:sz w:val="16"/>
          <w:szCs w:val="16"/>
        </w:rPr>
        <w:tab/>
        <w:t xml:space="preserve">      С.Ю. </w:t>
      </w:r>
      <w:proofErr w:type="spellStart"/>
      <w:r w:rsidR="001949B7" w:rsidRPr="00E33900">
        <w:rPr>
          <w:sz w:val="16"/>
          <w:szCs w:val="16"/>
        </w:rPr>
        <w:t>Трушляков</w:t>
      </w:r>
      <w:proofErr w:type="spellEnd"/>
    </w:p>
    <w:p w:rsidR="00A27789" w:rsidRPr="00E33900" w:rsidRDefault="00A27789" w:rsidP="00A27789">
      <w:pPr>
        <w:ind w:firstLine="720"/>
        <w:jc w:val="both"/>
        <w:rPr>
          <w:sz w:val="16"/>
          <w:szCs w:val="16"/>
        </w:rPr>
      </w:pPr>
    </w:p>
    <w:p w:rsidR="00A27789" w:rsidRPr="00E33900" w:rsidRDefault="00A27789" w:rsidP="00A27789">
      <w:pPr>
        <w:rPr>
          <w:sz w:val="16"/>
          <w:szCs w:val="16"/>
        </w:rPr>
      </w:pPr>
      <w:r w:rsidRPr="00E33900">
        <w:rPr>
          <w:sz w:val="16"/>
          <w:szCs w:val="16"/>
        </w:rPr>
        <w:lastRenderedPageBreak/>
        <w:t xml:space="preserve">Глава Чаинского сельского поселения                                              </w:t>
      </w:r>
      <w:r w:rsidR="001949B7">
        <w:rPr>
          <w:sz w:val="16"/>
          <w:szCs w:val="16"/>
        </w:rPr>
        <w:tab/>
      </w:r>
      <w:r w:rsidR="001949B7">
        <w:rPr>
          <w:sz w:val="16"/>
          <w:szCs w:val="16"/>
        </w:rPr>
        <w:tab/>
      </w:r>
      <w:r w:rsidR="001949B7">
        <w:rPr>
          <w:sz w:val="16"/>
          <w:szCs w:val="16"/>
        </w:rPr>
        <w:tab/>
        <w:t xml:space="preserve">         </w:t>
      </w:r>
      <w:r w:rsidRPr="00E33900">
        <w:rPr>
          <w:sz w:val="16"/>
          <w:szCs w:val="16"/>
        </w:rPr>
        <w:t xml:space="preserve">          В.Н. Аникин</w:t>
      </w:r>
    </w:p>
    <w:p w:rsidR="00A27789" w:rsidRPr="00E33900" w:rsidRDefault="00A27789" w:rsidP="00A27789">
      <w:pPr>
        <w:tabs>
          <w:tab w:val="left" w:pos="5535"/>
        </w:tabs>
        <w:rPr>
          <w:sz w:val="16"/>
          <w:szCs w:val="16"/>
        </w:rPr>
      </w:pPr>
      <w:r w:rsidRPr="00E33900">
        <w:rPr>
          <w:sz w:val="16"/>
          <w:szCs w:val="16"/>
        </w:rPr>
        <w:t xml:space="preserve">                                                                                                           </w:t>
      </w:r>
    </w:p>
    <w:p w:rsidR="00A27789" w:rsidRPr="00E33900" w:rsidRDefault="00A27789" w:rsidP="00A27789">
      <w:pPr>
        <w:tabs>
          <w:tab w:val="left" w:pos="5535"/>
        </w:tabs>
        <w:rPr>
          <w:sz w:val="16"/>
          <w:szCs w:val="16"/>
        </w:rPr>
      </w:pPr>
    </w:p>
    <w:p w:rsidR="00A27789" w:rsidRPr="00E33900" w:rsidRDefault="00A27789" w:rsidP="001949B7">
      <w:pPr>
        <w:tabs>
          <w:tab w:val="left" w:pos="5535"/>
        </w:tabs>
        <w:rPr>
          <w:sz w:val="16"/>
          <w:szCs w:val="16"/>
        </w:rPr>
      </w:pPr>
      <w:r w:rsidRPr="00E33900">
        <w:rPr>
          <w:sz w:val="16"/>
          <w:szCs w:val="16"/>
        </w:rPr>
        <w:t xml:space="preserve">                                                                                                            </w:t>
      </w:r>
      <w:r w:rsidR="001949B7">
        <w:rPr>
          <w:sz w:val="16"/>
          <w:szCs w:val="16"/>
        </w:rPr>
        <w:tab/>
      </w:r>
      <w:r w:rsidRPr="00E33900">
        <w:rPr>
          <w:sz w:val="16"/>
          <w:szCs w:val="16"/>
        </w:rPr>
        <w:t xml:space="preserve">Приложение </w:t>
      </w:r>
    </w:p>
    <w:p w:rsidR="00A27789" w:rsidRPr="00E33900" w:rsidRDefault="00A27789" w:rsidP="001949B7">
      <w:pPr>
        <w:tabs>
          <w:tab w:val="left" w:pos="5535"/>
        </w:tabs>
        <w:ind w:left="5535"/>
        <w:rPr>
          <w:sz w:val="16"/>
          <w:szCs w:val="16"/>
        </w:rPr>
      </w:pPr>
      <w:r w:rsidRPr="00E33900">
        <w:rPr>
          <w:sz w:val="16"/>
          <w:szCs w:val="16"/>
        </w:rPr>
        <w:t>к решению Совета Чаинского        сельского поселения от 31.05.2022 № 17  (в редакции решения от 10.05.2023 № 18)</w:t>
      </w:r>
    </w:p>
    <w:p w:rsidR="00A27789" w:rsidRPr="00E33900" w:rsidRDefault="00A27789" w:rsidP="00A27789">
      <w:pPr>
        <w:jc w:val="both"/>
        <w:rPr>
          <w:rFonts w:eastAsia="Calibri"/>
          <w:sz w:val="16"/>
          <w:szCs w:val="16"/>
          <w:lang w:eastAsia="en-US"/>
        </w:rPr>
      </w:pPr>
    </w:p>
    <w:p w:rsidR="00A27789" w:rsidRPr="00E33900" w:rsidRDefault="00A27789" w:rsidP="00A27789">
      <w:pPr>
        <w:jc w:val="center"/>
        <w:rPr>
          <w:rFonts w:eastAsia="Calibri"/>
          <w:sz w:val="16"/>
          <w:szCs w:val="16"/>
          <w:lang w:eastAsia="en-US"/>
        </w:rPr>
      </w:pPr>
    </w:p>
    <w:p w:rsidR="00A27789" w:rsidRPr="00E33900" w:rsidRDefault="00A27789" w:rsidP="00A27789">
      <w:pPr>
        <w:ind w:firstLine="709"/>
        <w:jc w:val="center"/>
        <w:rPr>
          <w:b/>
          <w:sz w:val="16"/>
          <w:szCs w:val="16"/>
        </w:rPr>
      </w:pPr>
      <w:r w:rsidRPr="00E33900">
        <w:rPr>
          <w:b/>
          <w:sz w:val="16"/>
          <w:szCs w:val="16"/>
        </w:rPr>
        <w:t xml:space="preserve">Перечень индикаторов риска нарушения обязательных требований, проверяемых в рамках осуществления муниципального жилищного контроля на территории муниципального образования «Чаинское сельское поселение </w:t>
      </w:r>
    </w:p>
    <w:p w:rsidR="00A27789" w:rsidRPr="001949B7" w:rsidRDefault="00A27789" w:rsidP="001949B7">
      <w:pPr>
        <w:ind w:firstLine="709"/>
        <w:jc w:val="center"/>
        <w:rPr>
          <w:b/>
          <w:sz w:val="16"/>
          <w:szCs w:val="16"/>
        </w:rPr>
      </w:pPr>
      <w:r w:rsidRPr="00E33900">
        <w:rPr>
          <w:b/>
          <w:sz w:val="16"/>
          <w:szCs w:val="16"/>
        </w:rPr>
        <w:t>Чаинского района Томской области»</w:t>
      </w:r>
    </w:p>
    <w:p w:rsidR="00A27789" w:rsidRPr="00E33900" w:rsidRDefault="00A27789" w:rsidP="00A27789">
      <w:pPr>
        <w:widowControl w:val="0"/>
        <w:autoSpaceDE w:val="0"/>
        <w:autoSpaceDN w:val="0"/>
        <w:adjustRightInd w:val="0"/>
        <w:ind w:firstLine="540"/>
        <w:jc w:val="both"/>
        <w:rPr>
          <w:sz w:val="16"/>
          <w:szCs w:val="16"/>
        </w:rPr>
      </w:pPr>
      <w:r w:rsidRPr="00E33900">
        <w:rPr>
          <w:sz w:val="16"/>
          <w:szCs w:val="16"/>
        </w:rPr>
        <w:t>При осуществлении муниципального жилищного контроля устанавливаются следующие индикаторы риска нарушения обязательных требований:</w:t>
      </w:r>
    </w:p>
    <w:p w:rsidR="00A27789" w:rsidRPr="00E33900" w:rsidRDefault="00A27789" w:rsidP="00A27789">
      <w:pPr>
        <w:jc w:val="both"/>
        <w:rPr>
          <w:rFonts w:eastAsia="Calibri"/>
          <w:sz w:val="16"/>
          <w:szCs w:val="16"/>
          <w:lang w:eastAsia="en-US"/>
        </w:rPr>
      </w:pPr>
      <w:r w:rsidRPr="00E33900">
        <w:rPr>
          <w:rFonts w:eastAsia="Calibri"/>
          <w:sz w:val="16"/>
          <w:szCs w:val="16"/>
          <w:lang w:eastAsia="en-US"/>
        </w:rPr>
        <w:tab/>
      </w:r>
      <w:proofErr w:type="gramStart"/>
      <w:r w:rsidRPr="00E33900">
        <w:rPr>
          <w:rFonts w:eastAsia="Calibri"/>
          <w:sz w:val="16"/>
          <w:szCs w:val="16"/>
          <w:lang w:eastAsia="en-US"/>
        </w:rPr>
        <w:t>1.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roofErr w:type="gramEnd"/>
    </w:p>
    <w:p w:rsidR="00A27789" w:rsidRPr="00E33900" w:rsidRDefault="00A27789" w:rsidP="00A27789">
      <w:pPr>
        <w:jc w:val="both"/>
        <w:rPr>
          <w:rFonts w:eastAsia="Calibri"/>
          <w:sz w:val="16"/>
          <w:szCs w:val="16"/>
          <w:lang w:eastAsia="en-US"/>
        </w:rPr>
      </w:pPr>
      <w:r w:rsidRPr="00E33900">
        <w:rPr>
          <w:rFonts w:eastAsia="Calibri"/>
          <w:sz w:val="16"/>
          <w:szCs w:val="16"/>
          <w:lang w:eastAsia="en-US"/>
        </w:rPr>
        <w:t xml:space="preserve">     а) порядку осуществления перевода жилого помещения в нежилое помещение и нежилого помещения в жилое в многоквартирном доме; </w:t>
      </w:r>
    </w:p>
    <w:p w:rsidR="00A27789" w:rsidRPr="00E33900" w:rsidRDefault="00A27789" w:rsidP="00A27789">
      <w:pPr>
        <w:jc w:val="both"/>
        <w:rPr>
          <w:rFonts w:eastAsia="Calibri"/>
          <w:sz w:val="16"/>
          <w:szCs w:val="16"/>
          <w:lang w:eastAsia="en-US"/>
        </w:rPr>
      </w:pPr>
      <w:r w:rsidRPr="00E33900">
        <w:rPr>
          <w:rFonts w:eastAsia="Calibri"/>
          <w:sz w:val="16"/>
          <w:szCs w:val="16"/>
          <w:lang w:eastAsia="en-US"/>
        </w:rPr>
        <w:t xml:space="preserve">    б) порядку осуществления перепланировки и (или) переустройства помещений в многоквартирном доме;</w:t>
      </w:r>
    </w:p>
    <w:p w:rsidR="00A27789" w:rsidRPr="00E33900" w:rsidRDefault="00A27789" w:rsidP="00A27789">
      <w:pPr>
        <w:jc w:val="both"/>
        <w:rPr>
          <w:rFonts w:eastAsia="Calibri"/>
          <w:sz w:val="16"/>
          <w:szCs w:val="16"/>
          <w:lang w:eastAsia="en-US"/>
        </w:rPr>
      </w:pPr>
      <w:r w:rsidRPr="00E33900">
        <w:rPr>
          <w:rFonts w:eastAsia="Calibri"/>
          <w:sz w:val="16"/>
          <w:szCs w:val="16"/>
          <w:lang w:eastAsia="en-US"/>
        </w:rPr>
        <w:t xml:space="preserve">    в) предоставлению коммунальных услуг собственникам и пользователям помещений в многоквартирных домах и жилых домах;</w:t>
      </w:r>
    </w:p>
    <w:p w:rsidR="00A27789" w:rsidRPr="00E33900" w:rsidRDefault="00A27789" w:rsidP="00A27789">
      <w:pPr>
        <w:jc w:val="both"/>
        <w:rPr>
          <w:rFonts w:eastAsia="Calibri"/>
          <w:sz w:val="16"/>
          <w:szCs w:val="16"/>
          <w:lang w:eastAsia="en-US"/>
        </w:rPr>
      </w:pPr>
      <w:r w:rsidRPr="00E33900">
        <w:rPr>
          <w:rFonts w:eastAsia="Calibri"/>
          <w:sz w:val="16"/>
          <w:szCs w:val="16"/>
          <w:lang w:eastAsia="en-US"/>
        </w:rPr>
        <w:t xml:space="preserve">    г) обеспечению доступности для инвалидов помещений в многоквартирных домах;</w:t>
      </w:r>
    </w:p>
    <w:p w:rsidR="00A27789" w:rsidRPr="00E33900" w:rsidRDefault="00A27789" w:rsidP="00A27789">
      <w:pPr>
        <w:jc w:val="both"/>
        <w:rPr>
          <w:rFonts w:eastAsia="Calibri"/>
          <w:sz w:val="16"/>
          <w:szCs w:val="16"/>
          <w:lang w:eastAsia="en-US"/>
        </w:rPr>
      </w:pPr>
      <w:r w:rsidRPr="00E33900">
        <w:rPr>
          <w:rFonts w:eastAsia="Calibri"/>
          <w:sz w:val="16"/>
          <w:szCs w:val="16"/>
          <w:lang w:eastAsia="en-US"/>
        </w:rPr>
        <w:t xml:space="preserve">    </w:t>
      </w:r>
      <w:proofErr w:type="spellStart"/>
      <w:r w:rsidRPr="00E33900">
        <w:rPr>
          <w:rFonts w:eastAsia="Calibri"/>
          <w:sz w:val="16"/>
          <w:szCs w:val="16"/>
          <w:lang w:eastAsia="en-US"/>
        </w:rPr>
        <w:t>д</w:t>
      </w:r>
      <w:proofErr w:type="spellEnd"/>
      <w:r w:rsidRPr="00E33900">
        <w:rPr>
          <w:rFonts w:eastAsia="Calibri"/>
          <w:sz w:val="16"/>
          <w:szCs w:val="16"/>
          <w:lang w:eastAsia="en-US"/>
        </w:rPr>
        <w:t>)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A27789" w:rsidRPr="00E33900" w:rsidRDefault="00A27789" w:rsidP="00A27789">
      <w:pPr>
        <w:jc w:val="both"/>
        <w:rPr>
          <w:rFonts w:eastAsia="Calibri"/>
          <w:sz w:val="16"/>
          <w:szCs w:val="16"/>
          <w:lang w:eastAsia="en-US"/>
        </w:rPr>
      </w:pPr>
      <w:r w:rsidRPr="00E33900">
        <w:rPr>
          <w:rFonts w:eastAsia="Calibri"/>
          <w:sz w:val="16"/>
          <w:szCs w:val="16"/>
          <w:lang w:eastAsia="en-US"/>
        </w:rPr>
        <w:t xml:space="preserve">    е) обеспечению безопасности при использовании и содержании внутридомового и внутриквартирного газового оборудования;</w:t>
      </w:r>
    </w:p>
    <w:p w:rsidR="00A27789" w:rsidRPr="00E33900" w:rsidRDefault="00A27789" w:rsidP="00A27789">
      <w:pPr>
        <w:jc w:val="both"/>
        <w:rPr>
          <w:rFonts w:eastAsia="Calibri"/>
          <w:sz w:val="16"/>
          <w:szCs w:val="16"/>
          <w:lang w:eastAsia="en-US"/>
        </w:rPr>
      </w:pPr>
      <w:r w:rsidRPr="00E33900">
        <w:rPr>
          <w:rFonts w:eastAsia="Calibri"/>
          <w:sz w:val="16"/>
          <w:szCs w:val="16"/>
          <w:lang w:eastAsia="en-US"/>
        </w:rPr>
        <w:t xml:space="preserve">  </w:t>
      </w:r>
      <w:r w:rsidRPr="00E33900">
        <w:rPr>
          <w:rFonts w:eastAsia="Calibri"/>
          <w:sz w:val="16"/>
          <w:szCs w:val="16"/>
          <w:lang w:eastAsia="en-US"/>
        </w:rPr>
        <w:tab/>
      </w:r>
      <w:proofErr w:type="gramStart"/>
      <w:r w:rsidRPr="00E33900">
        <w:rPr>
          <w:rFonts w:eastAsia="Calibri"/>
          <w:sz w:val="16"/>
          <w:szCs w:val="16"/>
          <w:lang w:eastAsia="en-US"/>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w:t>
      </w:r>
      <w:proofErr w:type="gramEnd"/>
      <w:r w:rsidRPr="00E33900">
        <w:rPr>
          <w:rFonts w:eastAsia="Calibri"/>
          <w:sz w:val="16"/>
          <w:szCs w:val="16"/>
          <w:lang w:eastAsia="en-US"/>
        </w:rPr>
        <w:t xml:space="preserve">, </w:t>
      </w:r>
      <w:proofErr w:type="gramStart"/>
      <w:r w:rsidRPr="00E33900">
        <w:rPr>
          <w:rFonts w:eastAsia="Calibri"/>
          <w:sz w:val="16"/>
          <w:szCs w:val="16"/>
          <w:lang w:eastAsia="en-US"/>
        </w:rPr>
        <w:t>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w:t>
      </w:r>
      <w:r w:rsidRPr="00E33900">
        <w:rPr>
          <w:rFonts w:eastAsia="Calibri"/>
          <w:b/>
          <w:sz w:val="16"/>
          <w:szCs w:val="16"/>
        </w:rPr>
        <w:t xml:space="preserve"> </w:t>
      </w:r>
      <w:r w:rsidRPr="00E33900">
        <w:rPr>
          <w:rFonts w:eastAsia="Calibri"/>
          <w:sz w:val="16"/>
          <w:szCs w:val="16"/>
        </w:rPr>
        <w:t>«О государственном контроле (надзоре) и муниципальном контроле в Российской Федерации»</w:t>
      </w:r>
      <w:r w:rsidRPr="00E33900">
        <w:rPr>
          <w:rFonts w:eastAsia="Calibri"/>
          <w:sz w:val="16"/>
          <w:szCs w:val="16"/>
          <w:lang w:eastAsia="en-US"/>
        </w:rPr>
        <w:t>, в случае если в течение года до поступления данного обращения, информации контролируемому лицу органом муниципального жилищного контроля объявлялись предостережения о недопустимости нарушения аналогичных обязательных требований;</w:t>
      </w:r>
      <w:proofErr w:type="gramEnd"/>
    </w:p>
    <w:p w:rsidR="00A27789" w:rsidRPr="00E33900" w:rsidRDefault="00A27789" w:rsidP="00A27789">
      <w:pPr>
        <w:jc w:val="both"/>
        <w:rPr>
          <w:rFonts w:eastAsia="Calibri"/>
          <w:sz w:val="16"/>
          <w:szCs w:val="16"/>
          <w:lang w:eastAsia="en-US"/>
        </w:rPr>
      </w:pPr>
      <w:r w:rsidRPr="00E33900">
        <w:rPr>
          <w:rFonts w:eastAsia="Calibri"/>
          <w:sz w:val="16"/>
          <w:szCs w:val="16"/>
          <w:lang w:eastAsia="en-US"/>
        </w:rPr>
        <w:tab/>
        <w:t xml:space="preserve"> </w:t>
      </w:r>
      <w:proofErr w:type="gramStart"/>
      <w:r w:rsidRPr="00E33900">
        <w:rPr>
          <w:rFonts w:eastAsia="Calibri"/>
          <w:sz w:val="16"/>
          <w:szCs w:val="16"/>
          <w:lang w:eastAsia="en-US"/>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w:t>
      </w:r>
      <w:proofErr w:type="gramEnd"/>
      <w:r w:rsidRPr="00E33900">
        <w:rPr>
          <w:rFonts w:eastAsia="Calibri"/>
          <w:sz w:val="16"/>
          <w:szCs w:val="16"/>
          <w:lang w:eastAsia="en-US"/>
        </w:rPr>
        <w:t xml:space="preserve">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A27789" w:rsidRPr="00E33900" w:rsidRDefault="00A27789" w:rsidP="00A27789">
      <w:pPr>
        <w:jc w:val="both"/>
        <w:rPr>
          <w:rFonts w:eastAsia="Calibri"/>
          <w:sz w:val="16"/>
          <w:szCs w:val="16"/>
          <w:lang w:eastAsia="en-US"/>
        </w:rPr>
      </w:pPr>
      <w:r w:rsidRPr="00E33900">
        <w:rPr>
          <w:rFonts w:eastAsia="Calibri"/>
          <w:sz w:val="16"/>
          <w:szCs w:val="16"/>
          <w:lang w:eastAsia="en-US"/>
        </w:rPr>
        <w:tab/>
      </w:r>
      <w:proofErr w:type="gramStart"/>
      <w:r w:rsidRPr="00E33900">
        <w:rPr>
          <w:rFonts w:eastAsia="Calibri"/>
          <w:sz w:val="16"/>
          <w:szCs w:val="16"/>
          <w:lang w:eastAsia="en-US"/>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A27789" w:rsidRPr="00E33900" w:rsidRDefault="00A27789" w:rsidP="00A27789">
      <w:pPr>
        <w:ind w:firstLine="709"/>
        <w:jc w:val="both"/>
        <w:rPr>
          <w:sz w:val="16"/>
          <w:szCs w:val="16"/>
        </w:rPr>
      </w:pPr>
    </w:p>
    <w:p w:rsidR="00A27789" w:rsidRPr="00E33900" w:rsidRDefault="00A27789" w:rsidP="00A27789">
      <w:pPr>
        <w:jc w:val="center"/>
        <w:rPr>
          <w:b/>
          <w:sz w:val="16"/>
          <w:szCs w:val="16"/>
        </w:rPr>
      </w:pPr>
      <w:r w:rsidRPr="00E33900">
        <w:rPr>
          <w:b/>
          <w:sz w:val="16"/>
          <w:szCs w:val="16"/>
        </w:rPr>
        <w:t>МУНИЦИПАЛЬНОЕ ОБРАЗОВАНИЕ</w:t>
      </w:r>
    </w:p>
    <w:p w:rsidR="00A27789" w:rsidRPr="00E33900" w:rsidRDefault="00A27789" w:rsidP="00A27789">
      <w:pPr>
        <w:jc w:val="center"/>
        <w:rPr>
          <w:b/>
          <w:sz w:val="16"/>
          <w:szCs w:val="16"/>
        </w:rPr>
      </w:pPr>
      <w:r w:rsidRPr="00E33900">
        <w:rPr>
          <w:b/>
          <w:sz w:val="16"/>
          <w:szCs w:val="16"/>
        </w:rPr>
        <w:t xml:space="preserve"> «ЧАИНСКОЕ СЕЛЬСКОЕ ПОСЕЛЕНИЕ»</w:t>
      </w:r>
    </w:p>
    <w:p w:rsidR="00A27789" w:rsidRPr="00C84135" w:rsidRDefault="00A27789" w:rsidP="00C84135">
      <w:pPr>
        <w:jc w:val="center"/>
        <w:rPr>
          <w:b/>
          <w:sz w:val="16"/>
          <w:szCs w:val="16"/>
        </w:rPr>
      </w:pPr>
      <w:r w:rsidRPr="00E33900">
        <w:rPr>
          <w:b/>
          <w:sz w:val="16"/>
          <w:szCs w:val="16"/>
        </w:rPr>
        <w:t>СОВЕТ ЧАИНСКОГО СЕЛЬСКОГО ПОСЕЛЕНИЯ</w:t>
      </w:r>
    </w:p>
    <w:p w:rsidR="00A27789" w:rsidRPr="00C84135" w:rsidRDefault="00A27789" w:rsidP="00C84135">
      <w:pPr>
        <w:jc w:val="center"/>
        <w:rPr>
          <w:b/>
          <w:sz w:val="16"/>
          <w:szCs w:val="16"/>
        </w:rPr>
      </w:pPr>
      <w:r w:rsidRPr="00E33900">
        <w:rPr>
          <w:b/>
          <w:sz w:val="16"/>
          <w:szCs w:val="16"/>
        </w:rPr>
        <w:t>РЕШЕНИЕ</w:t>
      </w:r>
    </w:p>
    <w:p w:rsidR="00A27789" w:rsidRPr="00E33900" w:rsidRDefault="00A27789" w:rsidP="00C84135">
      <w:pPr>
        <w:tabs>
          <w:tab w:val="center" w:pos="4790"/>
        </w:tabs>
        <w:ind w:left="360" w:hanging="360"/>
        <w:jc w:val="center"/>
        <w:rPr>
          <w:sz w:val="16"/>
          <w:szCs w:val="16"/>
        </w:rPr>
      </w:pPr>
      <w:r w:rsidRPr="00E33900">
        <w:rPr>
          <w:sz w:val="16"/>
          <w:szCs w:val="16"/>
        </w:rPr>
        <w:t xml:space="preserve">10.05.2023                                       </w:t>
      </w:r>
      <w:r w:rsidRPr="00E33900">
        <w:rPr>
          <w:sz w:val="16"/>
          <w:szCs w:val="16"/>
        </w:rPr>
        <w:tab/>
        <w:t xml:space="preserve">с. </w:t>
      </w:r>
      <w:proofErr w:type="spellStart"/>
      <w:r w:rsidRPr="00E33900">
        <w:rPr>
          <w:sz w:val="16"/>
          <w:szCs w:val="16"/>
        </w:rPr>
        <w:t>Чаинск</w:t>
      </w:r>
      <w:proofErr w:type="spellEnd"/>
      <w:r w:rsidRPr="00E33900">
        <w:rPr>
          <w:sz w:val="16"/>
          <w:szCs w:val="16"/>
        </w:rPr>
        <w:t xml:space="preserve">                                                           № 19</w:t>
      </w:r>
    </w:p>
    <w:p w:rsidR="00A27789" w:rsidRPr="00E33900" w:rsidRDefault="00A27789" w:rsidP="00A27789">
      <w:pPr>
        <w:jc w:val="center"/>
        <w:rPr>
          <w:color w:val="000000"/>
          <w:sz w:val="16"/>
          <w:szCs w:val="16"/>
        </w:rPr>
      </w:pPr>
    </w:p>
    <w:tbl>
      <w:tblPr>
        <w:tblpPr w:leftFromText="180" w:rightFromText="180" w:vertAnchor="text" w:horzAnchor="page" w:tblpX="1042" w:tblpY="1"/>
        <w:tblOverlap w:val="never"/>
        <w:tblW w:w="7928" w:type="dxa"/>
        <w:tblBorders>
          <w:top w:val="single" w:sz="4" w:space="0" w:color="auto"/>
          <w:left w:val="single" w:sz="4" w:space="0" w:color="auto"/>
          <w:bottom w:val="single" w:sz="4" w:space="0" w:color="auto"/>
          <w:right w:val="single" w:sz="4" w:space="0" w:color="auto"/>
        </w:tblBorders>
        <w:tblLook w:val="0000"/>
      </w:tblPr>
      <w:tblGrid>
        <w:gridCol w:w="7928"/>
      </w:tblGrid>
      <w:tr w:rsidR="00C84135" w:rsidRPr="00E33900" w:rsidTr="00C84135">
        <w:trPr>
          <w:trHeight w:val="615"/>
        </w:trPr>
        <w:tc>
          <w:tcPr>
            <w:tcW w:w="7928" w:type="dxa"/>
            <w:tcBorders>
              <w:top w:val="nil"/>
              <w:left w:val="nil"/>
              <w:bottom w:val="nil"/>
              <w:right w:val="nil"/>
            </w:tcBorders>
          </w:tcPr>
          <w:p w:rsidR="00C84135" w:rsidRPr="00E33900" w:rsidRDefault="00C84135" w:rsidP="00C84135">
            <w:pPr>
              <w:jc w:val="both"/>
              <w:rPr>
                <w:b/>
                <w:sz w:val="16"/>
                <w:szCs w:val="16"/>
              </w:rPr>
            </w:pPr>
            <w:r w:rsidRPr="00E33900">
              <w:rPr>
                <w:sz w:val="16"/>
                <w:szCs w:val="16"/>
              </w:rPr>
              <w:t xml:space="preserve">О рассмотрении протеста прокурора на решение Совета Чаинского сельского поселения от 31.05.2022 № 18 «Об утверждении Перечня индикаторов риска нарушения обязательных требований, используемых в рамках осуществления муниципального земельного контроля на территории муниципального образования «Чаинское сельское поселение Чаинского района Томской области» </w:t>
            </w:r>
          </w:p>
        </w:tc>
      </w:tr>
    </w:tbl>
    <w:p w:rsidR="00A27789" w:rsidRPr="00E33900" w:rsidRDefault="00A27789" w:rsidP="00A27789">
      <w:pPr>
        <w:jc w:val="center"/>
        <w:rPr>
          <w:sz w:val="16"/>
          <w:szCs w:val="16"/>
        </w:rPr>
      </w:pPr>
    </w:p>
    <w:p w:rsidR="00C84135" w:rsidRDefault="00C84135" w:rsidP="00A27789">
      <w:pPr>
        <w:autoSpaceDE w:val="0"/>
        <w:autoSpaceDN w:val="0"/>
        <w:adjustRightInd w:val="0"/>
        <w:ind w:firstLine="540"/>
        <w:jc w:val="both"/>
        <w:rPr>
          <w:sz w:val="16"/>
          <w:szCs w:val="16"/>
        </w:rPr>
      </w:pPr>
    </w:p>
    <w:p w:rsidR="00C84135" w:rsidRDefault="00C84135" w:rsidP="00A27789">
      <w:pPr>
        <w:autoSpaceDE w:val="0"/>
        <w:autoSpaceDN w:val="0"/>
        <w:adjustRightInd w:val="0"/>
        <w:ind w:firstLine="540"/>
        <w:jc w:val="both"/>
        <w:rPr>
          <w:sz w:val="16"/>
          <w:szCs w:val="16"/>
        </w:rPr>
      </w:pPr>
    </w:p>
    <w:p w:rsidR="00C84135" w:rsidRDefault="00C84135" w:rsidP="00A27789">
      <w:pPr>
        <w:autoSpaceDE w:val="0"/>
        <w:autoSpaceDN w:val="0"/>
        <w:adjustRightInd w:val="0"/>
        <w:ind w:firstLine="540"/>
        <w:jc w:val="both"/>
        <w:rPr>
          <w:sz w:val="16"/>
          <w:szCs w:val="16"/>
        </w:rPr>
      </w:pPr>
    </w:p>
    <w:p w:rsidR="00C84135" w:rsidRDefault="00C84135" w:rsidP="00A27789">
      <w:pPr>
        <w:autoSpaceDE w:val="0"/>
        <w:autoSpaceDN w:val="0"/>
        <w:adjustRightInd w:val="0"/>
        <w:ind w:firstLine="540"/>
        <w:jc w:val="both"/>
        <w:rPr>
          <w:sz w:val="16"/>
          <w:szCs w:val="16"/>
        </w:rPr>
      </w:pPr>
    </w:p>
    <w:p w:rsidR="00A27789" w:rsidRPr="00E33900" w:rsidRDefault="00A27789" w:rsidP="00A27789">
      <w:pPr>
        <w:autoSpaceDE w:val="0"/>
        <w:autoSpaceDN w:val="0"/>
        <w:adjustRightInd w:val="0"/>
        <w:ind w:firstLine="540"/>
        <w:jc w:val="both"/>
        <w:rPr>
          <w:sz w:val="16"/>
          <w:szCs w:val="16"/>
        </w:rPr>
      </w:pPr>
      <w:proofErr w:type="gramStart"/>
      <w:r w:rsidRPr="00E33900">
        <w:rPr>
          <w:sz w:val="16"/>
          <w:szCs w:val="16"/>
        </w:rPr>
        <w:t xml:space="preserve">Рассмотрев протест прокурора Чаинского района на решение Совета Чаинского сельского поселения от 31.05.2022 № 18 «Об утверждении Перечня индикаторов риска нарушения обязательных требований, используемых в рамках осуществления муниципального земельного контроля на территории муниципального образования «Чаинское сельское поселение Чаинского района Томской области», руководствуясь Уставом муниципального образования «Чаинское сельское поселение Чаинского района Томской области» </w:t>
      </w:r>
      <w:proofErr w:type="gramEnd"/>
    </w:p>
    <w:p w:rsidR="00A27789" w:rsidRPr="00E33900" w:rsidRDefault="00A27789" w:rsidP="00A27789">
      <w:pPr>
        <w:autoSpaceDE w:val="0"/>
        <w:autoSpaceDN w:val="0"/>
        <w:adjustRightInd w:val="0"/>
        <w:ind w:firstLine="540"/>
        <w:jc w:val="both"/>
        <w:rPr>
          <w:sz w:val="16"/>
          <w:szCs w:val="16"/>
        </w:rPr>
      </w:pPr>
    </w:p>
    <w:p w:rsidR="00A27789" w:rsidRPr="00E33900" w:rsidRDefault="00A27789" w:rsidP="00A27789">
      <w:pPr>
        <w:autoSpaceDE w:val="0"/>
        <w:autoSpaceDN w:val="0"/>
        <w:adjustRightInd w:val="0"/>
        <w:jc w:val="both"/>
        <w:rPr>
          <w:b/>
          <w:sz w:val="16"/>
          <w:szCs w:val="16"/>
        </w:rPr>
      </w:pPr>
      <w:r w:rsidRPr="00E33900">
        <w:rPr>
          <w:b/>
          <w:sz w:val="16"/>
          <w:szCs w:val="16"/>
        </w:rPr>
        <w:t>Совет Чаинского сельского поселения РЕШИЛ:</w:t>
      </w:r>
    </w:p>
    <w:p w:rsidR="00A27789" w:rsidRPr="00E33900" w:rsidRDefault="00A27789" w:rsidP="00A27789">
      <w:pPr>
        <w:autoSpaceDE w:val="0"/>
        <w:autoSpaceDN w:val="0"/>
        <w:adjustRightInd w:val="0"/>
        <w:ind w:firstLine="540"/>
        <w:jc w:val="both"/>
        <w:rPr>
          <w:sz w:val="16"/>
          <w:szCs w:val="16"/>
        </w:rPr>
      </w:pPr>
    </w:p>
    <w:p w:rsidR="00A27789" w:rsidRPr="00E33900" w:rsidRDefault="00A27789" w:rsidP="00A27789">
      <w:pPr>
        <w:ind w:firstLine="709"/>
        <w:jc w:val="both"/>
        <w:rPr>
          <w:sz w:val="16"/>
          <w:szCs w:val="16"/>
        </w:rPr>
      </w:pPr>
      <w:r w:rsidRPr="00E33900">
        <w:rPr>
          <w:sz w:val="16"/>
          <w:szCs w:val="16"/>
        </w:rPr>
        <w:t xml:space="preserve">1. Удовлетворить протест прокурора Чаинского района на решение Совета Чаинского сельского поселения от 31.05.2022 № 18 «Об утверждении Перечня индикаторов риска нарушения обязательных требований, используемых в рамках осуществления муниципального земельного контроля на территории муниципального образования «Чаинское сельское поселение Чаинского района Томской области». </w:t>
      </w:r>
    </w:p>
    <w:p w:rsidR="00A27789" w:rsidRPr="00E33900" w:rsidRDefault="00A27789" w:rsidP="00A27789">
      <w:pPr>
        <w:ind w:firstLine="709"/>
        <w:jc w:val="both"/>
        <w:rPr>
          <w:sz w:val="16"/>
          <w:szCs w:val="16"/>
        </w:rPr>
      </w:pPr>
      <w:r w:rsidRPr="00E33900">
        <w:rPr>
          <w:sz w:val="16"/>
          <w:szCs w:val="16"/>
        </w:rPr>
        <w:t>2. Внести в решение Совета Чаинского сельского поселения от 31.05.2022 № 18 «Об утверждении Перечня индикаторов риска нарушения обязательных требований, используемых в рамках осуществления муниципального земельного контроля на территории муниципального образования «Чаинское сельское поселение Чаинского района Томской области» следующее изменение:</w:t>
      </w:r>
    </w:p>
    <w:p w:rsidR="00A27789" w:rsidRPr="00E33900" w:rsidRDefault="00A27789" w:rsidP="00A27789">
      <w:pPr>
        <w:autoSpaceDE w:val="0"/>
        <w:autoSpaceDN w:val="0"/>
        <w:adjustRightInd w:val="0"/>
        <w:ind w:firstLine="709"/>
        <w:jc w:val="both"/>
        <w:rPr>
          <w:sz w:val="16"/>
          <w:szCs w:val="16"/>
        </w:rPr>
      </w:pPr>
      <w:r w:rsidRPr="00E33900">
        <w:rPr>
          <w:sz w:val="16"/>
          <w:szCs w:val="16"/>
        </w:rPr>
        <w:t>приложение к решению изложить в новой редакции согласно приложению к настоящему решению.</w:t>
      </w:r>
    </w:p>
    <w:p w:rsidR="00A27789" w:rsidRPr="00E33900" w:rsidRDefault="00A27789" w:rsidP="00A27789">
      <w:pPr>
        <w:tabs>
          <w:tab w:val="left" w:pos="900"/>
        </w:tabs>
        <w:ind w:firstLine="709"/>
        <w:jc w:val="both"/>
        <w:rPr>
          <w:sz w:val="16"/>
          <w:szCs w:val="16"/>
        </w:rPr>
      </w:pPr>
      <w:r w:rsidRPr="00E33900">
        <w:rPr>
          <w:bCs/>
          <w:sz w:val="16"/>
          <w:szCs w:val="16"/>
        </w:rPr>
        <w:t xml:space="preserve">3. </w:t>
      </w:r>
      <w:r w:rsidRPr="00E33900">
        <w:rPr>
          <w:sz w:val="16"/>
          <w:szCs w:val="16"/>
        </w:rPr>
        <w:t>Опубликовать настоящее решение в периодическом издании «Официальные ведомости Чаинского сельского поселения» и разместить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A27789" w:rsidRPr="00E33900" w:rsidRDefault="00A27789" w:rsidP="00A27789">
      <w:pPr>
        <w:tabs>
          <w:tab w:val="left" w:pos="709"/>
        </w:tabs>
        <w:ind w:firstLine="709"/>
        <w:jc w:val="both"/>
        <w:rPr>
          <w:sz w:val="16"/>
          <w:szCs w:val="16"/>
        </w:rPr>
      </w:pPr>
      <w:r w:rsidRPr="00E33900">
        <w:rPr>
          <w:sz w:val="16"/>
          <w:szCs w:val="16"/>
        </w:rPr>
        <w:t>4. Настоящее решение вступает в силу после опубликования (обнародования).</w:t>
      </w:r>
    </w:p>
    <w:p w:rsidR="00A27789" w:rsidRPr="00E33900" w:rsidRDefault="00A27789" w:rsidP="00A27789">
      <w:pPr>
        <w:jc w:val="both"/>
        <w:rPr>
          <w:sz w:val="16"/>
          <w:szCs w:val="16"/>
        </w:rPr>
      </w:pPr>
    </w:p>
    <w:p w:rsidR="00A27789" w:rsidRPr="00E33900" w:rsidRDefault="00A27789" w:rsidP="00C84135">
      <w:pPr>
        <w:tabs>
          <w:tab w:val="left" w:pos="6875"/>
        </w:tabs>
        <w:jc w:val="both"/>
        <w:rPr>
          <w:sz w:val="16"/>
          <w:szCs w:val="16"/>
        </w:rPr>
      </w:pPr>
      <w:r w:rsidRPr="00E33900">
        <w:rPr>
          <w:sz w:val="16"/>
          <w:szCs w:val="16"/>
        </w:rPr>
        <w:t xml:space="preserve">Председатель Совета Чаинского </w:t>
      </w:r>
      <w:r w:rsidR="00C84135" w:rsidRPr="00E33900">
        <w:rPr>
          <w:sz w:val="16"/>
          <w:szCs w:val="16"/>
        </w:rPr>
        <w:t>сельского поселения</w:t>
      </w:r>
      <w:r w:rsidR="00C84135" w:rsidRPr="00E33900">
        <w:rPr>
          <w:sz w:val="16"/>
          <w:szCs w:val="16"/>
        </w:rPr>
        <w:tab/>
        <w:t xml:space="preserve"> С.Ю. </w:t>
      </w:r>
      <w:proofErr w:type="spellStart"/>
      <w:r w:rsidR="00C84135" w:rsidRPr="00E33900">
        <w:rPr>
          <w:sz w:val="16"/>
          <w:szCs w:val="16"/>
        </w:rPr>
        <w:t>Трушляков</w:t>
      </w:r>
      <w:proofErr w:type="spellEnd"/>
    </w:p>
    <w:p w:rsidR="00A27789" w:rsidRPr="00E33900" w:rsidRDefault="00A27789" w:rsidP="00A27789">
      <w:pPr>
        <w:jc w:val="both"/>
        <w:rPr>
          <w:sz w:val="16"/>
          <w:szCs w:val="16"/>
        </w:rPr>
      </w:pPr>
    </w:p>
    <w:p w:rsidR="00A27789" w:rsidRPr="00E33900" w:rsidRDefault="00A27789" w:rsidP="00A27789">
      <w:pPr>
        <w:jc w:val="both"/>
        <w:rPr>
          <w:sz w:val="16"/>
          <w:szCs w:val="16"/>
        </w:rPr>
      </w:pPr>
      <w:r w:rsidRPr="00E33900">
        <w:rPr>
          <w:sz w:val="16"/>
          <w:szCs w:val="16"/>
        </w:rPr>
        <w:t xml:space="preserve">Глава Чаинского сельского поселения                                                                        </w:t>
      </w:r>
      <w:r w:rsidR="00C84135">
        <w:rPr>
          <w:sz w:val="16"/>
          <w:szCs w:val="16"/>
        </w:rPr>
        <w:t xml:space="preserve">                 </w:t>
      </w:r>
      <w:r w:rsidRPr="00E33900">
        <w:rPr>
          <w:sz w:val="16"/>
          <w:szCs w:val="16"/>
        </w:rPr>
        <w:t xml:space="preserve">  В.Н. Аникин</w:t>
      </w:r>
    </w:p>
    <w:p w:rsidR="00A27789" w:rsidRPr="00E33900" w:rsidRDefault="00A27789" w:rsidP="00A27789">
      <w:pPr>
        <w:tabs>
          <w:tab w:val="left" w:pos="5535"/>
        </w:tabs>
        <w:rPr>
          <w:sz w:val="16"/>
          <w:szCs w:val="16"/>
        </w:rPr>
      </w:pPr>
      <w:r w:rsidRPr="00E33900">
        <w:rPr>
          <w:sz w:val="16"/>
          <w:szCs w:val="16"/>
        </w:rPr>
        <w:tab/>
      </w:r>
    </w:p>
    <w:p w:rsidR="00A27789" w:rsidRPr="00E33900" w:rsidRDefault="00A27789" w:rsidP="00A27789">
      <w:pPr>
        <w:tabs>
          <w:tab w:val="left" w:pos="5535"/>
        </w:tabs>
        <w:rPr>
          <w:sz w:val="16"/>
          <w:szCs w:val="16"/>
        </w:rPr>
      </w:pPr>
      <w:r w:rsidRPr="00E33900">
        <w:rPr>
          <w:sz w:val="16"/>
          <w:szCs w:val="16"/>
        </w:rPr>
        <w:t xml:space="preserve">                                                                            </w:t>
      </w:r>
      <w:r w:rsidR="00C84135">
        <w:rPr>
          <w:sz w:val="16"/>
          <w:szCs w:val="16"/>
        </w:rPr>
        <w:tab/>
      </w:r>
      <w:r w:rsidRPr="00E33900">
        <w:rPr>
          <w:sz w:val="16"/>
          <w:szCs w:val="16"/>
        </w:rPr>
        <w:t xml:space="preserve">  Приложение </w:t>
      </w:r>
    </w:p>
    <w:p w:rsidR="00A27789" w:rsidRPr="00E33900" w:rsidRDefault="00A27789" w:rsidP="00A27789">
      <w:pPr>
        <w:tabs>
          <w:tab w:val="left" w:pos="5535"/>
        </w:tabs>
        <w:ind w:left="5535"/>
        <w:rPr>
          <w:sz w:val="16"/>
          <w:szCs w:val="16"/>
        </w:rPr>
      </w:pPr>
      <w:r w:rsidRPr="00E33900">
        <w:rPr>
          <w:sz w:val="16"/>
          <w:szCs w:val="16"/>
        </w:rPr>
        <w:t xml:space="preserve">к решению Совета Чаинского  сельского поселения </w:t>
      </w:r>
    </w:p>
    <w:p w:rsidR="00A27789" w:rsidRPr="00E33900" w:rsidRDefault="00A27789" w:rsidP="00A27789">
      <w:pPr>
        <w:tabs>
          <w:tab w:val="left" w:pos="5535"/>
        </w:tabs>
        <w:rPr>
          <w:sz w:val="16"/>
          <w:szCs w:val="16"/>
        </w:rPr>
      </w:pPr>
      <w:r w:rsidRPr="00E33900">
        <w:rPr>
          <w:sz w:val="16"/>
          <w:szCs w:val="16"/>
        </w:rPr>
        <w:lastRenderedPageBreak/>
        <w:tab/>
        <w:t>от 31.05.2022 № 1 (в редакции решения от 10.05.2023 № 19)</w:t>
      </w:r>
    </w:p>
    <w:p w:rsidR="00A27789" w:rsidRPr="00E33900" w:rsidRDefault="00A27789" w:rsidP="00A27789">
      <w:pPr>
        <w:rPr>
          <w:sz w:val="16"/>
          <w:szCs w:val="16"/>
        </w:rPr>
      </w:pPr>
    </w:p>
    <w:p w:rsidR="00A27789" w:rsidRPr="00E33900" w:rsidRDefault="00A27789" w:rsidP="00A27789">
      <w:pPr>
        <w:tabs>
          <w:tab w:val="left" w:pos="4110"/>
        </w:tabs>
        <w:jc w:val="center"/>
        <w:rPr>
          <w:b/>
          <w:sz w:val="16"/>
          <w:szCs w:val="16"/>
        </w:rPr>
      </w:pPr>
      <w:r w:rsidRPr="00E33900">
        <w:rPr>
          <w:b/>
          <w:sz w:val="16"/>
          <w:szCs w:val="16"/>
        </w:rPr>
        <w:t xml:space="preserve">Перечень индикаторов риска нарушения обязательных требований, используемых в рамках осуществления муниципального земельного контроля на территории муниципального образования «Чаинское сельское поселение </w:t>
      </w:r>
    </w:p>
    <w:p w:rsidR="00A27789" w:rsidRPr="00E33900" w:rsidRDefault="00A27789" w:rsidP="00A27789">
      <w:pPr>
        <w:tabs>
          <w:tab w:val="left" w:pos="4110"/>
        </w:tabs>
        <w:jc w:val="center"/>
        <w:rPr>
          <w:b/>
          <w:sz w:val="16"/>
          <w:szCs w:val="16"/>
        </w:rPr>
      </w:pPr>
      <w:r w:rsidRPr="00E33900">
        <w:rPr>
          <w:b/>
          <w:sz w:val="16"/>
          <w:szCs w:val="16"/>
        </w:rPr>
        <w:t>Чаинского района Томской области»</w:t>
      </w:r>
    </w:p>
    <w:p w:rsidR="00A27789" w:rsidRPr="00E33900" w:rsidRDefault="00A27789" w:rsidP="00A27789">
      <w:pPr>
        <w:rPr>
          <w:sz w:val="16"/>
          <w:szCs w:val="16"/>
        </w:rPr>
      </w:pPr>
    </w:p>
    <w:p w:rsidR="00A27789" w:rsidRPr="00E33900" w:rsidRDefault="00A27789" w:rsidP="00A27789">
      <w:pPr>
        <w:ind w:firstLine="709"/>
        <w:jc w:val="both"/>
        <w:rPr>
          <w:color w:val="000000"/>
          <w:sz w:val="16"/>
          <w:szCs w:val="16"/>
        </w:rPr>
      </w:pPr>
      <w:r w:rsidRPr="00E33900">
        <w:rPr>
          <w:color w:val="000000"/>
          <w:sz w:val="16"/>
          <w:szCs w:val="16"/>
        </w:rPr>
        <w:t xml:space="preserve">1. Поступление в контрольный орган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из социальных сетей о наличии в деятельности контролируемого лица признаков нарушения обязательных требований при использовании земельного участка: </w:t>
      </w:r>
    </w:p>
    <w:p w:rsidR="00A27789" w:rsidRPr="00E33900" w:rsidRDefault="00A27789" w:rsidP="00A27789">
      <w:pPr>
        <w:widowControl w:val="0"/>
        <w:ind w:firstLine="709"/>
        <w:jc w:val="both"/>
        <w:rPr>
          <w:color w:val="000000"/>
          <w:sz w:val="16"/>
          <w:szCs w:val="16"/>
        </w:rPr>
      </w:pPr>
      <w:r w:rsidRPr="00E33900">
        <w:rPr>
          <w:color w:val="000000"/>
          <w:sz w:val="16"/>
          <w:szCs w:val="16"/>
        </w:rPr>
        <w:t>1.1) о несоответствии площади используемого земельного участка сведениям, содержащихся в документах, на основании которых используется земельный участок;</w:t>
      </w:r>
    </w:p>
    <w:p w:rsidR="00A27789" w:rsidRPr="00E33900" w:rsidRDefault="00A27789" w:rsidP="00A27789">
      <w:pPr>
        <w:widowControl w:val="0"/>
        <w:ind w:firstLine="709"/>
        <w:jc w:val="both"/>
        <w:rPr>
          <w:color w:val="000000"/>
          <w:sz w:val="16"/>
          <w:szCs w:val="16"/>
        </w:rPr>
      </w:pPr>
      <w:r w:rsidRPr="00E33900">
        <w:rPr>
          <w:color w:val="000000"/>
          <w:sz w:val="16"/>
          <w:szCs w:val="16"/>
        </w:rPr>
        <w:t>1.2) об установке заборного ограждения за границами земельного участка;</w:t>
      </w:r>
    </w:p>
    <w:p w:rsidR="00A27789" w:rsidRPr="00E33900" w:rsidRDefault="00A27789" w:rsidP="00A27789">
      <w:pPr>
        <w:widowControl w:val="0"/>
        <w:ind w:firstLine="709"/>
        <w:jc w:val="both"/>
        <w:rPr>
          <w:color w:val="000000"/>
          <w:sz w:val="16"/>
          <w:szCs w:val="16"/>
        </w:rPr>
      </w:pPr>
      <w:r w:rsidRPr="00E33900">
        <w:rPr>
          <w:color w:val="000000"/>
          <w:sz w:val="16"/>
          <w:szCs w:val="16"/>
        </w:rPr>
        <w:t xml:space="preserve">1.3) о размещении строений, сооружений за границами земельного участка, в том числе на землях общего пользования, землях, находящихся в государственной </w:t>
      </w:r>
      <w:proofErr w:type="spellStart"/>
      <w:r w:rsidRPr="00E33900">
        <w:rPr>
          <w:color w:val="000000"/>
          <w:sz w:val="16"/>
          <w:szCs w:val="16"/>
        </w:rPr>
        <w:t>неразграниченной</w:t>
      </w:r>
      <w:proofErr w:type="spellEnd"/>
      <w:r w:rsidRPr="00E33900">
        <w:rPr>
          <w:color w:val="000000"/>
          <w:sz w:val="16"/>
          <w:szCs w:val="16"/>
        </w:rPr>
        <w:t xml:space="preserve"> собственности;</w:t>
      </w:r>
    </w:p>
    <w:p w:rsidR="00A27789" w:rsidRPr="00E33900" w:rsidRDefault="00A27789" w:rsidP="00A27789">
      <w:pPr>
        <w:widowControl w:val="0"/>
        <w:ind w:firstLine="709"/>
        <w:jc w:val="both"/>
        <w:rPr>
          <w:color w:val="000000"/>
          <w:sz w:val="16"/>
          <w:szCs w:val="16"/>
        </w:rPr>
      </w:pPr>
      <w:r w:rsidRPr="00E33900">
        <w:rPr>
          <w:color w:val="000000"/>
          <w:sz w:val="16"/>
          <w:szCs w:val="16"/>
        </w:rPr>
        <w:t>1.4) о самовольном занятии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A27789" w:rsidRPr="00E33900" w:rsidRDefault="00A27789" w:rsidP="00A27789">
      <w:pPr>
        <w:widowControl w:val="0"/>
        <w:ind w:firstLine="709"/>
        <w:jc w:val="both"/>
        <w:rPr>
          <w:color w:val="000000"/>
          <w:sz w:val="16"/>
          <w:szCs w:val="16"/>
        </w:rPr>
      </w:pPr>
      <w:r w:rsidRPr="00E33900">
        <w:rPr>
          <w:color w:val="000000"/>
          <w:sz w:val="16"/>
          <w:szCs w:val="16"/>
        </w:rPr>
        <w:t>1.5) об использовании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A27789" w:rsidRPr="00E33900" w:rsidRDefault="00A27789" w:rsidP="00A27789">
      <w:pPr>
        <w:widowControl w:val="0"/>
        <w:jc w:val="both"/>
        <w:rPr>
          <w:color w:val="000000"/>
          <w:sz w:val="16"/>
          <w:szCs w:val="16"/>
        </w:rPr>
      </w:pPr>
      <w:r w:rsidRPr="00E33900">
        <w:rPr>
          <w:color w:val="000000"/>
          <w:sz w:val="16"/>
          <w:szCs w:val="16"/>
        </w:rPr>
        <w:t xml:space="preserve"> </w:t>
      </w:r>
      <w:r w:rsidRPr="00E33900">
        <w:rPr>
          <w:color w:val="000000"/>
          <w:sz w:val="16"/>
          <w:szCs w:val="16"/>
        </w:rPr>
        <w:tab/>
        <w:t>1.6) о неиспользование земельного участка, предназначенного для жилищного или иного строительства, садоводства, огородничества, и др. в указанных целях;</w:t>
      </w:r>
    </w:p>
    <w:p w:rsidR="00A27789" w:rsidRPr="00E33900" w:rsidRDefault="00A27789" w:rsidP="00A27789">
      <w:pPr>
        <w:widowControl w:val="0"/>
        <w:ind w:firstLine="709"/>
        <w:jc w:val="both"/>
        <w:rPr>
          <w:color w:val="000000"/>
          <w:sz w:val="16"/>
          <w:szCs w:val="16"/>
        </w:rPr>
      </w:pPr>
      <w:r w:rsidRPr="00E33900">
        <w:rPr>
          <w:color w:val="000000"/>
          <w:sz w:val="16"/>
          <w:szCs w:val="16"/>
        </w:rPr>
        <w:t>1.7) об отсутствии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A27789" w:rsidRPr="00E33900" w:rsidRDefault="00A27789" w:rsidP="00A27789">
      <w:pPr>
        <w:widowControl w:val="0"/>
        <w:jc w:val="both"/>
        <w:rPr>
          <w:color w:val="000000"/>
          <w:sz w:val="16"/>
          <w:szCs w:val="16"/>
        </w:rPr>
      </w:pPr>
      <w:r w:rsidRPr="00E33900">
        <w:rPr>
          <w:color w:val="000000"/>
          <w:sz w:val="16"/>
          <w:szCs w:val="16"/>
        </w:rPr>
        <w:tab/>
        <w:t>1.8) о невыполнении или несвоевременном выполнении обязанностей по приведению земель в состояние, пригодное для использования по целевому назначению;</w:t>
      </w:r>
    </w:p>
    <w:p w:rsidR="00A27789" w:rsidRPr="00E33900" w:rsidRDefault="00A27789" w:rsidP="00A27789">
      <w:pPr>
        <w:widowControl w:val="0"/>
        <w:ind w:firstLine="709"/>
        <w:jc w:val="both"/>
        <w:rPr>
          <w:color w:val="000000"/>
          <w:sz w:val="16"/>
          <w:szCs w:val="16"/>
        </w:rPr>
      </w:pPr>
      <w:r w:rsidRPr="00E33900">
        <w:rPr>
          <w:color w:val="000000"/>
          <w:sz w:val="16"/>
          <w:szCs w:val="16"/>
        </w:rPr>
        <w:t>1.9) о неиспользовании земельного участка из земель сельскохозяйственного назначения;</w:t>
      </w:r>
    </w:p>
    <w:p w:rsidR="00A27789" w:rsidRPr="00E33900" w:rsidRDefault="00A27789" w:rsidP="00A27789">
      <w:pPr>
        <w:widowControl w:val="0"/>
        <w:jc w:val="both"/>
        <w:rPr>
          <w:color w:val="000000"/>
          <w:sz w:val="16"/>
          <w:szCs w:val="16"/>
        </w:rPr>
      </w:pPr>
      <w:r w:rsidRPr="00E33900">
        <w:rPr>
          <w:color w:val="000000"/>
          <w:sz w:val="16"/>
          <w:szCs w:val="16"/>
        </w:rPr>
        <w:tab/>
        <w:t xml:space="preserve">1.10) о зарастании земельного участка из земель сельскохозяйственного назначения сорной травянистой, в том числе борщевиком «Сосновского», кустарниковой, древесной растительностью; </w:t>
      </w:r>
    </w:p>
    <w:p w:rsidR="00A27789" w:rsidRPr="00E33900" w:rsidRDefault="00A27789" w:rsidP="00A27789">
      <w:pPr>
        <w:widowControl w:val="0"/>
        <w:jc w:val="both"/>
        <w:rPr>
          <w:color w:val="000000"/>
          <w:sz w:val="16"/>
          <w:szCs w:val="16"/>
        </w:rPr>
      </w:pPr>
      <w:r w:rsidRPr="00E33900">
        <w:rPr>
          <w:color w:val="000000"/>
          <w:sz w:val="16"/>
          <w:szCs w:val="16"/>
        </w:rPr>
        <w:tab/>
        <w:t xml:space="preserve">1.11) о самовольном снятии или перемещении плодородного слоя почвы </w:t>
      </w:r>
      <w:hyperlink r:id="rId13" w:history="1">
        <w:r w:rsidRPr="00E33900">
          <w:rPr>
            <w:color w:val="0000FF"/>
            <w:sz w:val="16"/>
            <w:szCs w:val="16"/>
            <w:u w:val="single"/>
          </w:rPr>
          <w:t xml:space="preserve"> </w:t>
        </w:r>
      </w:hyperlink>
      <w:r w:rsidRPr="00E33900">
        <w:rPr>
          <w:color w:val="000000"/>
          <w:sz w:val="16"/>
          <w:szCs w:val="16"/>
        </w:rPr>
        <w:t>на земельном участке из земель сельскохозяйственного назначения;</w:t>
      </w:r>
    </w:p>
    <w:p w:rsidR="00A27789" w:rsidRPr="00E33900" w:rsidRDefault="00A27789" w:rsidP="00A27789">
      <w:pPr>
        <w:widowControl w:val="0"/>
        <w:ind w:firstLine="709"/>
        <w:jc w:val="both"/>
        <w:rPr>
          <w:color w:val="000000"/>
          <w:sz w:val="16"/>
          <w:szCs w:val="16"/>
        </w:rPr>
      </w:pPr>
      <w:r w:rsidRPr="00E33900">
        <w:rPr>
          <w:color w:val="000000"/>
          <w:sz w:val="16"/>
          <w:szCs w:val="16"/>
        </w:rPr>
        <w:t>1.12) о наличии зданий, строений, сооружений на земельном участке из земель сельскохозяйственного назначения;</w:t>
      </w:r>
    </w:p>
    <w:p w:rsidR="00A27789" w:rsidRPr="00E33900" w:rsidRDefault="00A27789" w:rsidP="00A27789">
      <w:pPr>
        <w:widowControl w:val="0"/>
        <w:jc w:val="both"/>
        <w:rPr>
          <w:color w:val="000000"/>
          <w:sz w:val="16"/>
          <w:szCs w:val="16"/>
        </w:rPr>
      </w:pPr>
      <w:r w:rsidRPr="00E33900">
        <w:rPr>
          <w:color w:val="000000"/>
          <w:sz w:val="16"/>
          <w:szCs w:val="16"/>
        </w:rPr>
        <w:tab/>
        <w:t>1.13) о невыполнении или несвоевременном выполнении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w:t>
      </w:r>
    </w:p>
    <w:p w:rsidR="00A27789" w:rsidRPr="00E33900" w:rsidRDefault="00A27789" w:rsidP="00A27789">
      <w:pPr>
        <w:widowControl w:val="0"/>
        <w:ind w:firstLine="709"/>
        <w:jc w:val="both"/>
        <w:rPr>
          <w:color w:val="000000"/>
          <w:sz w:val="16"/>
          <w:szCs w:val="16"/>
        </w:rPr>
      </w:pPr>
      <w:r w:rsidRPr="00E33900">
        <w:rPr>
          <w:color w:val="000000"/>
          <w:sz w:val="16"/>
          <w:szCs w:val="16"/>
        </w:rPr>
        <w:t>1.14) о невыполнении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A27789" w:rsidRPr="00E33900" w:rsidRDefault="00A27789" w:rsidP="00A27789">
      <w:pPr>
        <w:widowControl w:val="0"/>
        <w:jc w:val="both"/>
        <w:rPr>
          <w:color w:val="000000"/>
          <w:sz w:val="16"/>
          <w:szCs w:val="16"/>
        </w:rPr>
      </w:pPr>
      <w:r w:rsidRPr="00E33900">
        <w:rPr>
          <w:color w:val="000000"/>
          <w:sz w:val="16"/>
          <w:szCs w:val="16"/>
        </w:rPr>
        <w:tab/>
        <w:t xml:space="preserve">1.15) о неисполнении обязанностей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w:t>
      </w:r>
      <w:proofErr w:type="gramStart"/>
      <w:r w:rsidRPr="00E33900">
        <w:rPr>
          <w:color w:val="000000"/>
          <w:sz w:val="16"/>
          <w:szCs w:val="16"/>
        </w:rPr>
        <w:t>эксплуатации объекта размещения отходов производства</w:t>
      </w:r>
      <w:proofErr w:type="gramEnd"/>
      <w:r w:rsidRPr="00E33900">
        <w:rPr>
          <w:color w:val="000000"/>
          <w:sz w:val="16"/>
          <w:szCs w:val="16"/>
        </w:rPr>
        <w:t xml:space="preserve"> и потребления;</w:t>
      </w:r>
    </w:p>
    <w:p w:rsidR="00A27789" w:rsidRPr="00E33900" w:rsidRDefault="00A27789" w:rsidP="00A27789">
      <w:pPr>
        <w:widowControl w:val="0"/>
        <w:jc w:val="both"/>
        <w:rPr>
          <w:color w:val="000000"/>
          <w:sz w:val="16"/>
          <w:szCs w:val="16"/>
        </w:rPr>
      </w:pPr>
      <w:r w:rsidRPr="00E33900">
        <w:rPr>
          <w:color w:val="000000"/>
          <w:sz w:val="16"/>
          <w:szCs w:val="16"/>
        </w:rPr>
        <w:tab/>
        <w:t>1.16) о захламлении земельного участка из земель сельскохозяйственного назначения мусором;</w:t>
      </w:r>
    </w:p>
    <w:p w:rsidR="00A27789" w:rsidRPr="00E33900" w:rsidRDefault="00A27789" w:rsidP="00A27789">
      <w:pPr>
        <w:widowControl w:val="0"/>
        <w:jc w:val="both"/>
        <w:rPr>
          <w:color w:val="000000"/>
          <w:sz w:val="16"/>
          <w:szCs w:val="16"/>
        </w:rPr>
      </w:pPr>
      <w:r w:rsidRPr="00E33900">
        <w:rPr>
          <w:color w:val="000000"/>
          <w:sz w:val="16"/>
          <w:szCs w:val="16"/>
        </w:rPr>
        <w:tab/>
        <w:t>1.17) об использовании земельного участка без оформленных документов, являющихся основанием для использования земельных участков;</w:t>
      </w:r>
    </w:p>
    <w:p w:rsidR="00A27789" w:rsidRPr="00E33900" w:rsidRDefault="00A27789" w:rsidP="00A27789">
      <w:pPr>
        <w:widowControl w:val="0"/>
        <w:ind w:firstLine="709"/>
        <w:jc w:val="both"/>
        <w:rPr>
          <w:color w:val="000000"/>
          <w:sz w:val="16"/>
          <w:szCs w:val="16"/>
        </w:rPr>
      </w:pPr>
      <w:r w:rsidRPr="00E33900">
        <w:rPr>
          <w:color w:val="000000"/>
          <w:sz w:val="16"/>
          <w:szCs w:val="16"/>
        </w:rPr>
        <w:t>1.18) об отсутствии зарегистрированных прав на земельный участок;</w:t>
      </w:r>
    </w:p>
    <w:p w:rsidR="00A27789" w:rsidRPr="00E33900" w:rsidRDefault="00A27789" w:rsidP="00A27789">
      <w:pPr>
        <w:widowControl w:val="0"/>
        <w:ind w:firstLine="709"/>
        <w:jc w:val="both"/>
        <w:rPr>
          <w:color w:val="000000"/>
          <w:sz w:val="16"/>
          <w:szCs w:val="16"/>
        </w:rPr>
      </w:pPr>
      <w:r w:rsidRPr="00E33900">
        <w:rPr>
          <w:color w:val="000000"/>
          <w:sz w:val="16"/>
          <w:szCs w:val="16"/>
        </w:rPr>
        <w:t>1.19) об отсутствии свободного доступа граждан к водным объектам общего пользования и их береговым полосам;</w:t>
      </w:r>
    </w:p>
    <w:p w:rsidR="00A27789" w:rsidRPr="00E33900" w:rsidRDefault="00A27789" w:rsidP="00A27789">
      <w:pPr>
        <w:widowControl w:val="0"/>
        <w:ind w:firstLine="709"/>
        <w:jc w:val="both"/>
        <w:rPr>
          <w:color w:val="000000"/>
          <w:sz w:val="16"/>
          <w:szCs w:val="16"/>
        </w:rPr>
      </w:pPr>
      <w:r w:rsidRPr="00E33900">
        <w:rPr>
          <w:color w:val="000000"/>
          <w:sz w:val="16"/>
          <w:szCs w:val="16"/>
        </w:rPr>
        <w:t xml:space="preserve">1.20) </w:t>
      </w:r>
      <w:proofErr w:type="gramStart"/>
      <w:r w:rsidRPr="00E33900">
        <w:rPr>
          <w:color w:val="000000"/>
          <w:sz w:val="16"/>
          <w:szCs w:val="16"/>
        </w:rPr>
        <w:t>о</w:t>
      </w:r>
      <w:proofErr w:type="gramEnd"/>
      <w:r w:rsidRPr="00E33900">
        <w:rPr>
          <w:color w:val="000000"/>
          <w:sz w:val="16"/>
          <w:szCs w:val="16"/>
        </w:rPr>
        <w:t xml:space="preserve"> иных нарушениях обязательных требований земельного законодательства, за нарушение которых законодательством предусмотрена административная ответственность.</w:t>
      </w:r>
    </w:p>
    <w:p w:rsidR="00A27789" w:rsidRPr="00E33900" w:rsidRDefault="00A27789" w:rsidP="00A27789">
      <w:pPr>
        <w:tabs>
          <w:tab w:val="left" w:pos="2895"/>
        </w:tabs>
        <w:ind w:firstLine="708"/>
        <w:jc w:val="both"/>
        <w:rPr>
          <w:sz w:val="16"/>
          <w:szCs w:val="16"/>
        </w:rPr>
      </w:pPr>
      <w:r w:rsidRPr="00E33900">
        <w:rPr>
          <w:sz w:val="16"/>
          <w:szCs w:val="16"/>
        </w:rPr>
        <w:t>2. трехкратный рост количества обращений за год в сравнении с предшествующим годом, поступивших в адрес контрольного органа от органов государственной власти, органов местного самоуправления, юридических лиц, общественных объединений, граждан, из средств массовой информации о несоблюдении контролируемым лицом обязательных требований в сфере земельного законодательства.</w:t>
      </w:r>
    </w:p>
    <w:p w:rsidR="00A27789" w:rsidRDefault="00A27789" w:rsidP="00A27789">
      <w:pPr>
        <w:ind w:firstLine="709"/>
        <w:jc w:val="both"/>
        <w:rPr>
          <w:sz w:val="16"/>
          <w:szCs w:val="16"/>
        </w:rPr>
      </w:pPr>
    </w:p>
    <w:p w:rsidR="001C659D" w:rsidRPr="00B0329F" w:rsidRDefault="001C659D" w:rsidP="001C659D">
      <w:pPr>
        <w:jc w:val="center"/>
        <w:rPr>
          <w:b/>
          <w:sz w:val="16"/>
          <w:szCs w:val="16"/>
        </w:rPr>
      </w:pPr>
      <w:r w:rsidRPr="00B0329F">
        <w:rPr>
          <w:b/>
          <w:sz w:val="16"/>
          <w:szCs w:val="16"/>
        </w:rPr>
        <w:t>МУНИЦИПАЛЬНОЕ ОБРАЗОВАНИЕ</w:t>
      </w:r>
    </w:p>
    <w:p w:rsidR="001C659D" w:rsidRPr="00B0329F" w:rsidRDefault="001C659D" w:rsidP="001C659D">
      <w:pPr>
        <w:jc w:val="center"/>
        <w:rPr>
          <w:b/>
          <w:sz w:val="16"/>
          <w:szCs w:val="16"/>
        </w:rPr>
      </w:pPr>
      <w:r w:rsidRPr="00B0329F">
        <w:rPr>
          <w:b/>
          <w:sz w:val="16"/>
          <w:szCs w:val="16"/>
        </w:rPr>
        <w:t>«ЧАИНСКОЕ СЕЛЬСКОЕ ПОСЕЛЕНИЕ»</w:t>
      </w:r>
    </w:p>
    <w:p w:rsidR="001C659D" w:rsidRPr="00B0329F" w:rsidRDefault="001C659D" w:rsidP="001C659D">
      <w:pPr>
        <w:jc w:val="center"/>
        <w:rPr>
          <w:b/>
          <w:sz w:val="16"/>
          <w:szCs w:val="16"/>
        </w:rPr>
      </w:pPr>
      <w:r w:rsidRPr="00B0329F">
        <w:rPr>
          <w:b/>
          <w:sz w:val="16"/>
          <w:szCs w:val="16"/>
        </w:rPr>
        <w:t>АДМИНИСТРАЦИЯ ЧАИНСКОГО СЕЛЬСКОГО ПОСЕЛЕНИЯ</w:t>
      </w:r>
    </w:p>
    <w:p w:rsidR="001C659D" w:rsidRPr="00B0329F" w:rsidRDefault="001C659D" w:rsidP="001C659D">
      <w:pPr>
        <w:tabs>
          <w:tab w:val="left" w:pos="3840"/>
        </w:tabs>
        <w:jc w:val="center"/>
        <w:rPr>
          <w:b/>
          <w:sz w:val="16"/>
          <w:szCs w:val="16"/>
        </w:rPr>
      </w:pPr>
      <w:r w:rsidRPr="00B0329F">
        <w:rPr>
          <w:b/>
          <w:sz w:val="16"/>
          <w:szCs w:val="16"/>
        </w:rPr>
        <w:t>ПОСТАНОВЛЕНИЕ</w:t>
      </w:r>
    </w:p>
    <w:p w:rsidR="001C659D" w:rsidRDefault="001C659D" w:rsidP="001C659D">
      <w:pPr>
        <w:jc w:val="center"/>
        <w:rPr>
          <w:sz w:val="16"/>
          <w:szCs w:val="16"/>
        </w:rPr>
      </w:pPr>
      <w:r w:rsidRPr="00B0329F">
        <w:rPr>
          <w:sz w:val="16"/>
          <w:szCs w:val="16"/>
        </w:rPr>
        <w:t>16.05.2023                                         с.Чаинск                                                  № 46</w:t>
      </w:r>
    </w:p>
    <w:p w:rsidR="001C659D" w:rsidRPr="00B0329F" w:rsidRDefault="001C659D" w:rsidP="001C659D">
      <w:pPr>
        <w:rPr>
          <w:sz w:val="16"/>
          <w:szCs w:val="16"/>
        </w:rPr>
      </w:pPr>
    </w:p>
    <w:p w:rsidR="001C659D" w:rsidRPr="00B0329F" w:rsidRDefault="001C659D" w:rsidP="001C659D">
      <w:pPr>
        <w:tabs>
          <w:tab w:val="left" w:pos="4678"/>
          <w:tab w:val="left" w:pos="4820"/>
        </w:tabs>
        <w:ind w:right="4820"/>
        <w:jc w:val="both"/>
        <w:rPr>
          <w:b/>
          <w:bCs/>
          <w:sz w:val="16"/>
          <w:szCs w:val="16"/>
        </w:rPr>
      </w:pPr>
      <w:r w:rsidRPr="00B0329F">
        <w:rPr>
          <w:sz w:val="16"/>
          <w:szCs w:val="16"/>
        </w:rPr>
        <w:t>Об утверждении Плана-графика составления проекта бюджета муниципального образования «Чаинское сельское поселение Чаинского района Томской области» на 2024 год и плановый период 2025-2026 годов</w:t>
      </w:r>
    </w:p>
    <w:p w:rsidR="001C659D" w:rsidRPr="00B0329F" w:rsidRDefault="001C659D" w:rsidP="001C659D">
      <w:pPr>
        <w:tabs>
          <w:tab w:val="left" w:pos="4678"/>
        </w:tabs>
        <w:rPr>
          <w:sz w:val="16"/>
          <w:szCs w:val="16"/>
        </w:rPr>
      </w:pPr>
    </w:p>
    <w:p w:rsidR="001C659D" w:rsidRPr="00B0329F" w:rsidRDefault="001C659D" w:rsidP="001C659D">
      <w:pPr>
        <w:pStyle w:val="af6"/>
        <w:ind w:firstLine="709"/>
        <w:rPr>
          <w:sz w:val="16"/>
          <w:szCs w:val="16"/>
        </w:rPr>
      </w:pPr>
      <w:r w:rsidRPr="00B0329F">
        <w:rPr>
          <w:sz w:val="16"/>
          <w:szCs w:val="16"/>
        </w:rPr>
        <w:t>Руководствуясь статьями 169 и 184 Бюджетного кодекса Российской Федерации, разделом 3 Положения о бюджетном процессе в муниципальном образовании «Чаинское сельское поселение Чаинского района Томской области», утвержденного решением Совета Чаинского сельского поселения от 16.03.2023 года № 9</w:t>
      </w:r>
    </w:p>
    <w:p w:rsidR="001C659D" w:rsidRPr="00B0329F" w:rsidRDefault="001C659D" w:rsidP="001C659D">
      <w:pPr>
        <w:jc w:val="both"/>
        <w:rPr>
          <w:sz w:val="16"/>
          <w:szCs w:val="16"/>
        </w:rPr>
      </w:pPr>
    </w:p>
    <w:p w:rsidR="001C659D" w:rsidRPr="00B0329F" w:rsidRDefault="001C659D" w:rsidP="001C659D">
      <w:pPr>
        <w:jc w:val="both"/>
        <w:rPr>
          <w:b/>
          <w:sz w:val="16"/>
          <w:szCs w:val="16"/>
        </w:rPr>
      </w:pPr>
      <w:r w:rsidRPr="00B0329F">
        <w:rPr>
          <w:b/>
          <w:sz w:val="16"/>
          <w:szCs w:val="16"/>
        </w:rPr>
        <w:t>ПОСТАНОВЛЯЮ:</w:t>
      </w:r>
    </w:p>
    <w:p w:rsidR="001C659D" w:rsidRPr="00B0329F" w:rsidRDefault="001C659D" w:rsidP="001C659D">
      <w:pPr>
        <w:rPr>
          <w:sz w:val="16"/>
          <w:szCs w:val="16"/>
        </w:rPr>
      </w:pPr>
    </w:p>
    <w:p w:rsidR="001C659D" w:rsidRPr="00B0329F" w:rsidRDefault="001C659D" w:rsidP="001C659D">
      <w:pPr>
        <w:pStyle w:val="af6"/>
        <w:ind w:firstLine="709"/>
        <w:rPr>
          <w:sz w:val="16"/>
          <w:szCs w:val="16"/>
        </w:rPr>
      </w:pPr>
      <w:r w:rsidRPr="00B0329F">
        <w:rPr>
          <w:sz w:val="16"/>
          <w:szCs w:val="16"/>
        </w:rPr>
        <w:t>1. Утвердить прилагаемый План-график составления проекта бюджета муниципального образования «Чаинское сельское поселение Чаинского района Томской области» на 2024 год и плановый период 2025-2026 годов.</w:t>
      </w:r>
    </w:p>
    <w:p w:rsidR="001C659D" w:rsidRPr="00B0329F" w:rsidRDefault="001C659D" w:rsidP="001C659D">
      <w:pPr>
        <w:pStyle w:val="af6"/>
        <w:ind w:firstLine="709"/>
        <w:rPr>
          <w:sz w:val="16"/>
          <w:szCs w:val="16"/>
        </w:rPr>
      </w:pPr>
      <w:r w:rsidRPr="00B0329F">
        <w:rPr>
          <w:sz w:val="16"/>
          <w:szCs w:val="16"/>
        </w:rPr>
        <w:t>2. Опубликовать настоящее постановление в периодическом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1C659D" w:rsidRPr="00B0329F" w:rsidRDefault="001C659D" w:rsidP="001C659D">
      <w:pPr>
        <w:pStyle w:val="af6"/>
        <w:ind w:firstLine="709"/>
        <w:rPr>
          <w:bCs/>
          <w:sz w:val="16"/>
          <w:szCs w:val="16"/>
        </w:rPr>
      </w:pPr>
      <w:r w:rsidRPr="00B0329F">
        <w:rPr>
          <w:sz w:val="16"/>
          <w:szCs w:val="16"/>
        </w:rPr>
        <w:t xml:space="preserve">3. </w:t>
      </w:r>
      <w:proofErr w:type="gramStart"/>
      <w:r w:rsidRPr="00B0329F">
        <w:rPr>
          <w:bCs/>
          <w:sz w:val="16"/>
          <w:szCs w:val="16"/>
        </w:rPr>
        <w:t>Контроль за</w:t>
      </w:r>
      <w:proofErr w:type="gramEnd"/>
      <w:r w:rsidRPr="00B0329F">
        <w:rPr>
          <w:bCs/>
          <w:sz w:val="16"/>
          <w:szCs w:val="16"/>
        </w:rPr>
        <w:t xml:space="preserve"> исполнением настоящего постановления возложить на ведущего специалиста (экономиста по финансовой работе) </w:t>
      </w:r>
      <w:proofErr w:type="spellStart"/>
      <w:r w:rsidRPr="00B0329F">
        <w:rPr>
          <w:bCs/>
          <w:sz w:val="16"/>
          <w:szCs w:val="16"/>
        </w:rPr>
        <w:t>Куусмаа</w:t>
      </w:r>
      <w:proofErr w:type="spellEnd"/>
      <w:r w:rsidRPr="00B0329F">
        <w:rPr>
          <w:bCs/>
          <w:sz w:val="16"/>
          <w:szCs w:val="16"/>
        </w:rPr>
        <w:t xml:space="preserve"> Л.Ю.</w:t>
      </w:r>
    </w:p>
    <w:p w:rsidR="001C659D" w:rsidRPr="00B0329F" w:rsidRDefault="001C659D" w:rsidP="001C659D">
      <w:pPr>
        <w:pStyle w:val="af6"/>
        <w:ind w:firstLine="709"/>
        <w:rPr>
          <w:sz w:val="16"/>
          <w:szCs w:val="16"/>
        </w:rPr>
      </w:pPr>
      <w:r w:rsidRPr="00B0329F">
        <w:rPr>
          <w:bCs/>
          <w:sz w:val="16"/>
          <w:szCs w:val="16"/>
        </w:rPr>
        <w:t xml:space="preserve">4. </w:t>
      </w:r>
      <w:r w:rsidRPr="00B0329F">
        <w:rPr>
          <w:spacing w:val="1"/>
          <w:sz w:val="16"/>
          <w:szCs w:val="16"/>
        </w:rPr>
        <w:t>Настоящее постановление вступает в силу со дня подписания.</w:t>
      </w:r>
    </w:p>
    <w:p w:rsidR="001C659D" w:rsidRPr="00B0329F" w:rsidRDefault="001C659D" w:rsidP="001C659D">
      <w:pPr>
        <w:ind w:firstLine="709"/>
        <w:jc w:val="center"/>
        <w:rPr>
          <w:spacing w:val="-1"/>
          <w:sz w:val="16"/>
          <w:szCs w:val="16"/>
        </w:rPr>
      </w:pPr>
    </w:p>
    <w:p w:rsidR="001C659D" w:rsidRPr="00B0329F" w:rsidRDefault="001C659D" w:rsidP="001C659D">
      <w:pPr>
        <w:rPr>
          <w:spacing w:val="-1"/>
          <w:sz w:val="16"/>
          <w:szCs w:val="16"/>
        </w:rPr>
      </w:pPr>
      <w:r w:rsidRPr="00B0329F">
        <w:rPr>
          <w:spacing w:val="-1"/>
          <w:sz w:val="16"/>
          <w:szCs w:val="16"/>
        </w:rPr>
        <w:t>Глава Чаинского сельского поселения                                               В.Н. Аникин</w:t>
      </w:r>
    </w:p>
    <w:p w:rsidR="001C659D" w:rsidRPr="00B0329F" w:rsidRDefault="001C659D" w:rsidP="001C659D">
      <w:pPr>
        <w:rPr>
          <w:spacing w:val="-1"/>
          <w:sz w:val="16"/>
          <w:szCs w:val="16"/>
        </w:rPr>
      </w:pPr>
    </w:p>
    <w:p w:rsidR="001C659D" w:rsidRPr="00B0329F" w:rsidRDefault="001C659D" w:rsidP="001C659D">
      <w:pPr>
        <w:ind w:right="28"/>
        <w:jc w:val="center"/>
        <w:rPr>
          <w:spacing w:val="-1"/>
          <w:sz w:val="16"/>
          <w:szCs w:val="16"/>
        </w:rPr>
      </w:pPr>
      <w:r w:rsidRPr="00B0329F">
        <w:rPr>
          <w:spacing w:val="-1"/>
          <w:sz w:val="16"/>
          <w:szCs w:val="16"/>
        </w:rPr>
        <w:t xml:space="preserve">                                                                                                 </w:t>
      </w:r>
    </w:p>
    <w:p w:rsidR="001C659D" w:rsidRDefault="001C659D" w:rsidP="001C659D">
      <w:pPr>
        <w:ind w:right="28"/>
        <w:jc w:val="right"/>
        <w:rPr>
          <w:spacing w:val="-1"/>
          <w:sz w:val="16"/>
          <w:szCs w:val="16"/>
        </w:rPr>
      </w:pPr>
      <w:r w:rsidRPr="00B0329F">
        <w:rPr>
          <w:spacing w:val="-1"/>
          <w:sz w:val="16"/>
          <w:szCs w:val="16"/>
        </w:rPr>
        <w:t xml:space="preserve">                                                                                                   УТВЕРЖДЕН</w:t>
      </w:r>
    </w:p>
    <w:p w:rsidR="001C659D" w:rsidRPr="00B0329F" w:rsidRDefault="001C659D" w:rsidP="001C659D">
      <w:pPr>
        <w:ind w:right="28"/>
        <w:jc w:val="right"/>
        <w:rPr>
          <w:spacing w:val="-1"/>
          <w:sz w:val="16"/>
          <w:szCs w:val="16"/>
        </w:rPr>
      </w:pPr>
      <w:r>
        <w:rPr>
          <w:spacing w:val="-1"/>
          <w:sz w:val="16"/>
          <w:szCs w:val="16"/>
        </w:rPr>
        <w:tab/>
      </w:r>
      <w:r>
        <w:rPr>
          <w:spacing w:val="-1"/>
          <w:sz w:val="16"/>
          <w:szCs w:val="16"/>
        </w:rPr>
        <w:tab/>
      </w:r>
      <w:r>
        <w:rPr>
          <w:spacing w:val="-1"/>
          <w:sz w:val="16"/>
          <w:szCs w:val="16"/>
        </w:rPr>
        <w:tab/>
      </w:r>
      <w:r>
        <w:rPr>
          <w:spacing w:val="-1"/>
          <w:sz w:val="16"/>
          <w:szCs w:val="16"/>
        </w:rPr>
        <w:tab/>
      </w:r>
      <w:r>
        <w:rPr>
          <w:spacing w:val="-1"/>
          <w:sz w:val="16"/>
          <w:szCs w:val="16"/>
        </w:rPr>
        <w:tab/>
      </w:r>
      <w:r>
        <w:rPr>
          <w:spacing w:val="-1"/>
          <w:sz w:val="16"/>
          <w:szCs w:val="16"/>
        </w:rPr>
        <w:tab/>
      </w:r>
      <w:r>
        <w:rPr>
          <w:spacing w:val="-1"/>
          <w:sz w:val="16"/>
          <w:szCs w:val="16"/>
        </w:rPr>
        <w:tab/>
        <w:t xml:space="preserve">                   </w:t>
      </w:r>
      <w:r w:rsidRPr="00B0329F">
        <w:rPr>
          <w:spacing w:val="-1"/>
          <w:sz w:val="16"/>
          <w:szCs w:val="16"/>
        </w:rPr>
        <w:t>постановлением Администрации</w:t>
      </w:r>
    </w:p>
    <w:p w:rsidR="001C659D" w:rsidRPr="00B0329F" w:rsidRDefault="001C659D" w:rsidP="001C659D">
      <w:pPr>
        <w:ind w:right="28"/>
        <w:jc w:val="right"/>
        <w:rPr>
          <w:spacing w:val="-1"/>
          <w:sz w:val="16"/>
          <w:szCs w:val="16"/>
        </w:rPr>
      </w:pPr>
      <w:r w:rsidRPr="00B0329F">
        <w:rPr>
          <w:spacing w:val="-1"/>
          <w:sz w:val="16"/>
          <w:szCs w:val="16"/>
        </w:rPr>
        <w:t xml:space="preserve">                                                                                                                                  Чаинского сельского поселения</w:t>
      </w:r>
    </w:p>
    <w:p w:rsidR="001C659D" w:rsidRPr="00B0329F" w:rsidRDefault="001C659D" w:rsidP="001C659D">
      <w:pPr>
        <w:ind w:right="28"/>
        <w:jc w:val="right"/>
        <w:rPr>
          <w:spacing w:val="-1"/>
          <w:sz w:val="16"/>
          <w:szCs w:val="16"/>
        </w:rPr>
      </w:pPr>
      <w:r w:rsidRPr="00B0329F">
        <w:rPr>
          <w:spacing w:val="-1"/>
          <w:sz w:val="16"/>
          <w:szCs w:val="16"/>
        </w:rPr>
        <w:lastRenderedPageBreak/>
        <w:t xml:space="preserve">                                                                                                             от 16.05.2023 № 46</w:t>
      </w:r>
    </w:p>
    <w:p w:rsidR="001C659D" w:rsidRPr="00B0329F" w:rsidRDefault="001C659D" w:rsidP="001C659D">
      <w:pPr>
        <w:pStyle w:val="af8"/>
        <w:rPr>
          <w:rFonts w:ascii="Times New Roman" w:hAnsi="Times New Roman" w:cs="Times New Roman"/>
          <w:sz w:val="16"/>
          <w:szCs w:val="16"/>
        </w:rPr>
      </w:pPr>
    </w:p>
    <w:p w:rsidR="001C659D" w:rsidRPr="00B0329F" w:rsidRDefault="001C659D" w:rsidP="001C659D">
      <w:pPr>
        <w:pStyle w:val="af8"/>
        <w:rPr>
          <w:rFonts w:ascii="Times New Roman" w:hAnsi="Times New Roman" w:cs="Times New Roman"/>
          <w:sz w:val="16"/>
          <w:szCs w:val="16"/>
        </w:rPr>
      </w:pPr>
      <w:r w:rsidRPr="00B0329F">
        <w:rPr>
          <w:rFonts w:ascii="Times New Roman" w:hAnsi="Times New Roman" w:cs="Times New Roman"/>
          <w:sz w:val="16"/>
          <w:szCs w:val="16"/>
        </w:rPr>
        <w:t>План-график составления проекта бюджета муниципального образования «Чаинское сельское поселение Чаинского района Томской области» на 2024 год и плановый период 2025-2026 годов</w:t>
      </w:r>
    </w:p>
    <w:p w:rsidR="001C659D" w:rsidRPr="00B0329F" w:rsidRDefault="001C659D" w:rsidP="001C659D">
      <w:pPr>
        <w:pStyle w:val="af8"/>
        <w:rPr>
          <w:rFonts w:ascii="Times New Roman" w:hAnsi="Times New Roman" w:cs="Times New Roman"/>
          <w:sz w:val="16"/>
          <w:szCs w:val="16"/>
        </w:rPr>
      </w:pPr>
    </w:p>
    <w:tbl>
      <w:tblPr>
        <w:tblStyle w:val="af2"/>
        <w:tblW w:w="0" w:type="auto"/>
        <w:tblLook w:val="04A0"/>
      </w:tblPr>
      <w:tblGrid>
        <w:gridCol w:w="537"/>
        <w:gridCol w:w="4958"/>
        <w:gridCol w:w="2023"/>
        <w:gridCol w:w="2507"/>
      </w:tblGrid>
      <w:tr w:rsidR="001C659D" w:rsidRPr="00B0329F" w:rsidTr="00824F01">
        <w:tc>
          <w:tcPr>
            <w:tcW w:w="537" w:type="dxa"/>
          </w:tcPr>
          <w:p w:rsidR="001C659D" w:rsidRPr="00B0329F" w:rsidRDefault="001C659D" w:rsidP="00824F01">
            <w:pPr>
              <w:rPr>
                <w:spacing w:val="-1"/>
                <w:sz w:val="16"/>
                <w:szCs w:val="16"/>
              </w:rPr>
            </w:pPr>
            <w:r w:rsidRPr="00B0329F">
              <w:rPr>
                <w:spacing w:val="-1"/>
                <w:sz w:val="16"/>
                <w:szCs w:val="16"/>
              </w:rPr>
              <w:t xml:space="preserve">№ </w:t>
            </w:r>
            <w:proofErr w:type="spellStart"/>
            <w:proofErr w:type="gramStart"/>
            <w:r w:rsidRPr="00B0329F">
              <w:rPr>
                <w:spacing w:val="-1"/>
                <w:sz w:val="16"/>
                <w:szCs w:val="16"/>
              </w:rPr>
              <w:t>п</w:t>
            </w:r>
            <w:proofErr w:type="spellEnd"/>
            <w:proofErr w:type="gramEnd"/>
            <w:r w:rsidRPr="00B0329F">
              <w:rPr>
                <w:spacing w:val="-1"/>
                <w:sz w:val="16"/>
                <w:szCs w:val="16"/>
              </w:rPr>
              <w:t>/</w:t>
            </w:r>
            <w:proofErr w:type="spellStart"/>
            <w:r w:rsidRPr="00B0329F">
              <w:rPr>
                <w:spacing w:val="-1"/>
                <w:sz w:val="16"/>
                <w:szCs w:val="16"/>
              </w:rPr>
              <w:t>п</w:t>
            </w:r>
            <w:proofErr w:type="spellEnd"/>
          </w:p>
        </w:tc>
        <w:tc>
          <w:tcPr>
            <w:tcW w:w="4958" w:type="dxa"/>
          </w:tcPr>
          <w:p w:rsidR="001C659D" w:rsidRPr="00B0329F" w:rsidRDefault="001C659D" w:rsidP="00824F01">
            <w:pPr>
              <w:jc w:val="center"/>
              <w:rPr>
                <w:spacing w:val="-1"/>
                <w:sz w:val="16"/>
                <w:szCs w:val="16"/>
              </w:rPr>
            </w:pPr>
            <w:r w:rsidRPr="00B0329F">
              <w:rPr>
                <w:spacing w:val="-1"/>
                <w:sz w:val="16"/>
                <w:szCs w:val="16"/>
              </w:rPr>
              <w:t>Наименование мероприятия</w:t>
            </w:r>
          </w:p>
        </w:tc>
        <w:tc>
          <w:tcPr>
            <w:tcW w:w="2023" w:type="dxa"/>
          </w:tcPr>
          <w:p w:rsidR="001C659D" w:rsidRPr="00B0329F" w:rsidRDefault="001C659D" w:rsidP="00824F01">
            <w:pPr>
              <w:jc w:val="center"/>
              <w:rPr>
                <w:spacing w:val="-1"/>
                <w:sz w:val="16"/>
                <w:szCs w:val="16"/>
              </w:rPr>
            </w:pPr>
            <w:r w:rsidRPr="00B0329F">
              <w:rPr>
                <w:spacing w:val="-1"/>
                <w:sz w:val="16"/>
                <w:szCs w:val="16"/>
              </w:rPr>
              <w:t>Срок реализации мероприятия</w:t>
            </w:r>
          </w:p>
        </w:tc>
        <w:tc>
          <w:tcPr>
            <w:tcW w:w="2507" w:type="dxa"/>
          </w:tcPr>
          <w:p w:rsidR="001C659D" w:rsidRPr="00B0329F" w:rsidRDefault="001C659D" w:rsidP="00824F01">
            <w:pPr>
              <w:jc w:val="center"/>
              <w:rPr>
                <w:spacing w:val="-1"/>
                <w:sz w:val="16"/>
                <w:szCs w:val="16"/>
              </w:rPr>
            </w:pPr>
            <w:r w:rsidRPr="00B0329F">
              <w:rPr>
                <w:spacing w:val="-1"/>
                <w:sz w:val="16"/>
                <w:szCs w:val="16"/>
              </w:rPr>
              <w:t>Ответственный исполнитель</w:t>
            </w:r>
          </w:p>
        </w:tc>
      </w:tr>
      <w:tr w:rsidR="001C659D" w:rsidRPr="00B0329F" w:rsidTr="00824F01">
        <w:tc>
          <w:tcPr>
            <w:tcW w:w="537" w:type="dxa"/>
          </w:tcPr>
          <w:p w:rsidR="001C659D" w:rsidRPr="00B0329F" w:rsidRDefault="001C659D" w:rsidP="00824F01">
            <w:pPr>
              <w:jc w:val="center"/>
              <w:rPr>
                <w:spacing w:val="-1"/>
                <w:sz w:val="16"/>
                <w:szCs w:val="16"/>
              </w:rPr>
            </w:pPr>
            <w:r w:rsidRPr="00B0329F">
              <w:rPr>
                <w:spacing w:val="-1"/>
                <w:sz w:val="16"/>
                <w:szCs w:val="16"/>
              </w:rPr>
              <w:t>1</w:t>
            </w:r>
          </w:p>
        </w:tc>
        <w:tc>
          <w:tcPr>
            <w:tcW w:w="4958" w:type="dxa"/>
          </w:tcPr>
          <w:p w:rsidR="001C659D" w:rsidRPr="00B0329F" w:rsidRDefault="001C659D" w:rsidP="00824F01">
            <w:pPr>
              <w:jc w:val="center"/>
              <w:rPr>
                <w:spacing w:val="-1"/>
                <w:sz w:val="16"/>
                <w:szCs w:val="16"/>
              </w:rPr>
            </w:pPr>
            <w:r w:rsidRPr="00B0329F">
              <w:rPr>
                <w:spacing w:val="-1"/>
                <w:sz w:val="16"/>
                <w:szCs w:val="16"/>
              </w:rPr>
              <w:t>Утверждение планового реестра расходных обязательств</w:t>
            </w:r>
          </w:p>
        </w:tc>
        <w:tc>
          <w:tcPr>
            <w:tcW w:w="2023" w:type="dxa"/>
          </w:tcPr>
          <w:p w:rsidR="001C659D" w:rsidRPr="00B0329F" w:rsidRDefault="001C659D" w:rsidP="00824F01">
            <w:pPr>
              <w:jc w:val="center"/>
              <w:rPr>
                <w:spacing w:val="-1"/>
                <w:sz w:val="16"/>
                <w:szCs w:val="16"/>
              </w:rPr>
            </w:pPr>
            <w:r w:rsidRPr="00B0329F">
              <w:rPr>
                <w:spacing w:val="-1"/>
                <w:sz w:val="16"/>
                <w:szCs w:val="16"/>
              </w:rPr>
              <w:t>01.06.2023</w:t>
            </w:r>
          </w:p>
        </w:tc>
        <w:tc>
          <w:tcPr>
            <w:tcW w:w="2507" w:type="dxa"/>
          </w:tcPr>
          <w:p w:rsidR="001C659D" w:rsidRPr="00B0329F" w:rsidRDefault="001C659D" w:rsidP="00824F01">
            <w:pPr>
              <w:jc w:val="center"/>
              <w:rPr>
                <w:spacing w:val="-1"/>
                <w:sz w:val="16"/>
                <w:szCs w:val="16"/>
              </w:rPr>
            </w:pPr>
            <w:r w:rsidRPr="00B0329F">
              <w:rPr>
                <w:spacing w:val="-1"/>
                <w:sz w:val="16"/>
                <w:szCs w:val="16"/>
              </w:rPr>
              <w:t xml:space="preserve">Ведущий специалист </w:t>
            </w:r>
            <w:proofErr w:type="spellStart"/>
            <w:r w:rsidRPr="00B0329F">
              <w:rPr>
                <w:spacing w:val="-1"/>
                <w:sz w:val="16"/>
                <w:szCs w:val="16"/>
              </w:rPr>
              <w:t>Куусмаа</w:t>
            </w:r>
            <w:proofErr w:type="spellEnd"/>
            <w:r w:rsidRPr="00B0329F">
              <w:rPr>
                <w:spacing w:val="-1"/>
                <w:sz w:val="16"/>
                <w:szCs w:val="16"/>
              </w:rPr>
              <w:t xml:space="preserve"> Л.Ю.</w:t>
            </w:r>
          </w:p>
        </w:tc>
      </w:tr>
      <w:tr w:rsidR="001C659D" w:rsidRPr="00B0329F" w:rsidTr="00824F01">
        <w:tc>
          <w:tcPr>
            <w:tcW w:w="537" w:type="dxa"/>
          </w:tcPr>
          <w:p w:rsidR="001C659D" w:rsidRPr="00B0329F" w:rsidRDefault="001C659D" w:rsidP="00824F01">
            <w:pPr>
              <w:jc w:val="center"/>
              <w:rPr>
                <w:spacing w:val="-1"/>
                <w:sz w:val="16"/>
                <w:szCs w:val="16"/>
              </w:rPr>
            </w:pPr>
            <w:r w:rsidRPr="00B0329F">
              <w:rPr>
                <w:spacing w:val="-1"/>
                <w:sz w:val="16"/>
                <w:szCs w:val="16"/>
              </w:rPr>
              <w:t>2</w:t>
            </w:r>
          </w:p>
        </w:tc>
        <w:tc>
          <w:tcPr>
            <w:tcW w:w="4958" w:type="dxa"/>
          </w:tcPr>
          <w:p w:rsidR="001C659D" w:rsidRPr="00B0329F" w:rsidRDefault="001C659D" w:rsidP="00824F01">
            <w:pPr>
              <w:jc w:val="center"/>
              <w:rPr>
                <w:spacing w:val="-1"/>
                <w:sz w:val="16"/>
                <w:szCs w:val="16"/>
              </w:rPr>
            </w:pPr>
            <w:r w:rsidRPr="00B0329F">
              <w:rPr>
                <w:spacing w:val="-1"/>
                <w:sz w:val="16"/>
                <w:szCs w:val="16"/>
              </w:rPr>
              <w:t>Предоставление основных показателей прогноза социально-экономического развития поселения</w:t>
            </w:r>
          </w:p>
        </w:tc>
        <w:tc>
          <w:tcPr>
            <w:tcW w:w="2023" w:type="dxa"/>
          </w:tcPr>
          <w:p w:rsidR="001C659D" w:rsidRPr="00B0329F" w:rsidRDefault="001C659D" w:rsidP="00824F01">
            <w:pPr>
              <w:jc w:val="center"/>
              <w:rPr>
                <w:spacing w:val="-1"/>
                <w:sz w:val="16"/>
                <w:szCs w:val="16"/>
              </w:rPr>
            </w:pPr>
            <w:r w:rsidRPr="00B0329F">
              <w:rPr>
                <w:spacing w:val="-1"/>
                <w:sz w:val="16"/>
                <w:szCs w:val="16"/>
              </w:rPr>
              <w:t>01.07.2023</w:t>
            </w:r>
          </w:p>
        </w:tc>
        <w:tc>
          <w:tcPr>
            <w:tcW w:w="2507" w:type="dxa"/>
          </w:tcPr>
          <w:p w:rsidR="001C659D" w:rsidRPr="00B0329F" w:rsidRDefault="001C659D" w:rsidP="00824F01">
            <w:pPr>
              <w:jc w:val="center"/>
              <w:rPr>
                <w:spacing w:val="-1"/>
                <w:sz w:val="16"/>
                <w:szCs w:val="16"/>
              </w:rPr>
            </w:pPr>
            <w:r w:rsidRPr="00B0329F">
              <w:rPr>
                <w:spacing w:val="-1"/>
                <w:sz w:val="16"/>
                <w:szCs w:val="16"/>
              </w:rPr>
              <w:t xml:space="preserve">Ведущий специалист </w:t>
            </w:r>
            <w:proofErr w:type="spellStart"/>
            <w:r w:rsidRPr="00B0329F">
              <w:rPr>
                <w:spacing w:val="-1"/>
                <w:sz w:val="16"/>
                <w:szCs w:val="16"/>
              </w:rPr>
              <w:t>Куусмаа</w:t>
            </w:r>
            <w:proofErr w:type="spellEnd"/>
            <w:r w:rsidRPr="00B0329F">
              <w:rPr>
                <w:spacing w:val="-1"/>
                <w:sz w:val="16"/>
                <w:szCs w:val="16"/>
              </w:rPr>
              <w:t xml:space="preserve"> Л.Ю.</w:t>
            </w:r>
          </w:p>
        </w:tc>
      </w:tr>
      <w:tr w:rsidR="001C659D" w:rsidRPr="00B0329F" w:rsidTr="00824F01">
        <w:tc>
          <w:tcPr>
            <w:tcW w:w="537" w:type="dxa"/>
          </w:tcPr>
          <w:p w:rsidR="001C659D" w:rsidRPr="00B0329F" w:rsidRDefault="001C659D" w:rsidP="00824F01">
            <w:pPr>
              <w:jc w:val="center"/>
              <w:rPr>
                <w:spacing w:val="-1"/>
                <w:sz w:val="16"/>
                <w:szCs w:val="16"/>
              </w:rPr>
            </w:pPr>
            <w:r w:rsidRPr="00B0329F">
              <w:rPr>
                <w:spacing w:val="-1"/>
                <w:sz w:val="16"/>
                <w:szCs w:val="16"/>
              </w:rPr>
              <w:t>3</w:t>
            </w:r>
          </w:p>
        </w:tc>
        <w:tc>
          <w:tcPr>
            <w:tcW w:w="4958" w:type="dxa"/>
          </w:tcPr>
          <w:p w:rsidR="001C659D" w:rsidRPr="00B0329F" w:rsidRDefault="001C659D" w:rsidP="00824F01">
            <w:pPr>
              <w:jc w:val="center"/>
              <w:rPr>
                <w:spacing w:val="-1"/>
                <w:sz w:val="16"/>
                <w:szCs w:val="16"/>
              </w:rPr>
            </w:pPr>
            <w:r w:rsidRPr="00B0329F">
              <w:rPr>
                <w:spacing w:val="-1"/>
                <w:sz w:val="16"/>
                <w:szCs w:val="16"/>
              </w:rPr>
              <w:t xml:space="preserve">Формирование доходной части бюджета поселения (прогноз поступлений </w:t>
            </w:r>
            <w:proofErr w:type="spellStart"/>
            <w:r w:rsidRPr="00B0329F">
              <w:rPr>
                <w:spacing w:val="-1"/>
                <w:sz w:val="16"/>
                <w:szCs w:val="16"/>
              </w:rPr>
              <w:t>администрируемых</w:t>
            </w:r>
            <w:proofErr w:type="spellEnd"/>
            <w:r w:rsidRPr="00B0329F">
              <w:rPr>
                <w:spacing w:val="-1"/>
                <w:sz w:val="16"/>
                <w:szCs w:val="16"/>
              </w:rPr>
              <w:t xml:space="preserve"> доходов)</w:t>
            </w:r>
          </w:p>
        </w:tc>
        <w:tc>
          <w:tcPr>
            <w:tcW w:w="2023" w:type="dxa"/>
          </w:tcPr>
          <w:p w:rsidR="001C659D" w:rsidRPr="00B0329F" w:rsidRDefault="001C659D" w:rsidP="00824F01">
            <w:pPr>
              <w:jc w:val="center"/>
              <w:rPr>
                <w:spacing w:val="-1"/>
                <w:sz w:val="16"/>
                <w:szCs w:val="16"/>
              </w:rPr>
            </w:pPr>
            <w:r w:rsidRPr="00B0329F">
              <w:rPr>
                <w:spacing w:val="-1"/>
                <w:sz w:val="16"/>
                <w:szCs w:val="16"/>
              </w:rPr>
              <w:t>01.07.2023</w:t>
            </w:r>
          </w:p>
        </w:tc>
        <w:tc>
          <w:tcPr>
            <w:tcW w:w="2507" w:type="dxa"/>
          </w:tcPr>
          <w:p w:rsidR="001C659D" w:rsidRPr="00B0329F" w:rsidRDefault="001C659D" w:rsidP="00824F01">
            <w:pPr>
              <w:jc w:val="center"/>
              <w:rPr>
                <w:spacing w:val="-1"/>
                <w:sz w:val="16"/>
                <w:szCs w:val="16"/>
              </w:rPr>
            </w:pPr>
            <w:r w:rsidRPr="00B0329F">
              <w:rPr>
                <w:spacing w:val="-1"/>
                <w:sz w:val="16"/>
                <w:szCs w:val="16"/>
              </w:rPr>
              <w:t xml:space="preserve">Ведущий специалист </w:t>
            </w:r>
            <w:proofErr w:type="spellStart"/>
            <w:r w:rsidRPr="00B0329F">
              <w:rPr>
                <w:spacing w:val="-1"/>
                <w:sz w:val="16"/>
                <w:szCs w:val="16"/>
              </w:rPr>
              <w:t>Куусмаа</w:t>
            </w:r>
            <w:proofErr w:type="spellEnd"/>
            <w:r w:rsidRPr="00B0329F">
              <w:rPr>
                <w:spacing w:val="-1"/>
                <w:sz w:val="16"/>
                <w:szCs w:val="16"/>
              </w:rPr>
              <w:t xml:space="preserve"> Л.Ю.</w:t>
            </w:r>
          </w:p>
        </w:tc>
      </w:tr>
      <w:tr w:rsidR="001C659D" w:rsidRPr="00B0329F" w:rsidTr="00824F01">
        <w:tc>
          <w:tcPr>
            <w:tcW w:w="537" w:type="dxa"/>
          </w:tcPr>
          <w:p w:rsidR="001C659D" w:rsidRPr="00B0329F" w:rsidRDefault="001C659D" w:rsidP="00824F01">
            <w:pPr>
              <w:jc w:val="center"/>
              <w:rPr>
                <w:spacing w:val="-1"/>
                <w:sz w:val="16"/>
                <w:szCs w:val="16"/>
              </w:rPr>
            </w:pPr>
            <w:r w:rsidRPr="00B0329F">
              <w:rPr>
                <w:spacing w:val="-1"/>
                <w:sz w:val="16"/>
                <w:szCs w:val="16"/>
              </w:rPr>
              <w:t>4</w:t>
            </w:r>
          </w:p>
        </w:tc>
        <w:tc>
          <w:tcPr>
            <w:tcW w:w="4958" w:type="dxa"/>
          </w:tcPr>
          <w:p w:rsidR="001C659D" w:rsidRPr="00B0329F" w:rsidRDefault="001C659D" w:rsidP="00824F01">
            <w:pPr>
              <w:jc w:val="center"/>
              <w:rPr>
                <w:spacing w:val="-1"/>
                <w:sz w:val="16"/>
                <w:szCs w:val="16"/>
              </w:rPr>
            </w:pPr>
            <w:r w:rsidRPr="00B0329F">
              <w:rPr>
                <w:spacing w:val="-1"/>
                <w:sz w:val="16"/>
                <w:szCs w:val="16"/>
              </w:rPr>
              <w:t>Формирование расходной части бюджета поселения (предоставление форм обоснования бюджетных ассигнований)</w:t>
            </w:r>
          </w:p>
        </w:tc>
        <w:tc>
          <w:tcPr>
            <w:tcW w:w="2023" w:type="dxa"/>
          </w:tcPr>
          <w:p w:rsidR="001C659D" w:rsidRPr="00B0329F" w:rsidRDefault="001C659D" w:rsidP="00824F01">
            <w:pPr>
              <w:jc w:val="center"/>
              <w:rPr>
                <w:spacing w:val="-1"/>
                <w:sz w:val="16"/>
                <w:szCs w:val="16"/>
              </w:rPr>
            </w:pPr>
            <w:r w:rsidRPr="00B0329F">
              <w:rPr>
                <w:spacing w:val="-1"/>
                <w:sz w:val="16"/>
                <w:szCs w:val="16"/>
              </w:rPr>
              <w:t>01.07.2023</w:t>
            </w:r>
          </w:p>
        </w:tc>
        <w:tc>
          <w:tcPr>
            <w:tcW w:w="2507" w:type="dxa"/>
          </w:tcPr>
          <w:p w:rsidR="001C659D" w:rsidRPr="00B0329F" w:rsidRDefault="001C659D" w:rsidP="00824F01">
            <w:pPr>
              <w:jc w:val="center"/>
              <w:rPr>
                <w:spacing w:val="-1"/>
                <w:sz w:val="16"/>
                <w:szCs w:val="16"/>
              </w:rPr>
            </w:pPr>
            <w:r w:rsidRPr="00B0329F">
              <w:rPr>
                <w:spacing w:val="-1"/>
                <w:sz w:val="16"/>
                <w:szCs w:val="16"/>
              </w:rPr>
              <w:t xml:space="preserve">Ведущий специалист </w:t>
            </w:r>
            <w:proofErr w:type="spellStart"/>
            <w:r w:rsidRPr="00B0329F">
              <w:rPr>
                <w:spacing w:val="-1"/>
                <w:sz w:val="16"/>
                <w:szCs w:val="16"/>
              </w:rPr>
              <w:t>Куусмаа</w:t>
            </w:r>
            <w:proofErr w:type="spellEnd"/>
            <w:r w:rsidRPr="00B0329F">
              <w:rPr>
                <w:spacing w:val="-1"/>
                <w:sz w:val="16"/>
                <w:szCs w:val="16"/>
              </w:rPr>
              <w:t xml:space="preserve"> Л.Ю.</w:t>
            </w:r>
          </w:p>
        </w:tc>
      </w:tr>
      <w:tr w:rsidR="001C659D" w:rsidRPr="00B0329F" w:rsidTr="00824F01">
        <w:tc>
          <w:tcPr>
            <w:tcW w:w="537" w:type="dxa"/>
          </w:tcPr>
          <w:p w:rsidR="001C659D" w:rsidRPr="00B0329F" w:rsidRDefault="001C659D" w:rsidP="00824F01">
            <w:pPr>
              <w:jc w:val="center"/>
              <w:rPr>
                <w:spacing w:val="-1"/>
                <w:sz w:val="16"/>
                <w:szCs w:val="16"/>
              </w:rPr>
            </w:pPr>
            <w:r w:rsidRPr="00B0329F">
              <w:rPr>
                <w:spacing w:val="-1"/>
                <w:sz w:val="16"/>
                <w:szCs w:val="16"/>
              </w:rPr>
              <w:t>5</w:t>
            </w:r>
          </w:p>
        </w:tc>
        <w:tc>
          <w:tcPr>
            <w:tcW w:w="4958" w:type="dxa"/>
          </w:tcPr>
          <w:p w:rsidR="001C659D" w:rsidRPr="00B0329F" w:rsidRDefault="001C659D" w:rsidP="00824F01">
            <w:pPr>
              <w:jc w:val="center"/>
              <w:rPr>
                <w:spacing w:val="-1"/>
                <w:sz w:val="16"/>
                <w:szCs w:val="16"/>
              </w:rPr>
            </w:pPr>
            <w:r w:rsidRPr="00B0329F">
              <w:rPr>
                <w:spacing w:val="-1"/>
                <w:sz w:val="16"/>
                <w:szCs w:val="16"/>
              </w:rPr>
              <w:t>Предоставление перечня муниципальных и ведомственных целевых программ, планируемых к реализации в 2024 году и плановом периоде 2025-2026 годов</w:t>
            </w:r>
          </w:p>
        </w:tc>
        <w:tc>
          <w:tcPr>
            <w:tcW w:w="2023" w:type="dxa"/>
          </w:tcPr>
          <w:p w:rsidR="001C659D" w:rsidRPr="00B0329F" w:rsidRDefault="001C659D" w:rsidP="00824F01">
            <w:pPr>
              <w:jc w:val="center"/>
              <w:rPr>
                <w:spacing w:val="-1"/>
                <w:sz w:val="16"/>
                <w:szCs w:val="16"/>
              </w:rPr>
            </w:pPr>
            <w:r w:rsidRPr="00B0329F">
              <w:rPr>
                <w:spacing w:val="-1"/>
                <w:sz w:val="16"/>
                <w:szCs w:val="16"/>
              </w:rPr>
              <w:t>15.09.2023</w:t>
            </w:r>
          </w:p>
        </w:tc>
        <w:tc>
          <w:tcPr>
            <w:tcW w:w="2507" w:type="dxa"/>
          </w:tcPr>
          <w:p w:rsidR="001C659D" w:rsidRPr="00B0329F" w:rsidRDefault="001C659D" w:rsidP="00824F01">
            <w:pPr>
              <w:jc w:val="center"/>
              <w:rPr>
                <w:spacing w:val="-1"/>
                <w:sz w:val="16"/>
                <w:szCs w:val="16"/>
              </w:rPr>
            </w:pPr>
            <w:r w:rsidRPr="00B0329F">
              <w:rPr>
                <w:spacing w:val="-1"/>
                <w:sz w:val="16"/>
                <w:szCs w:val="16"/>
              </w:rPr>
              <w:t xml:space="preserve">Ведущий специалист </w:t>
            </w:r>
            <w:proofErr w:type="spellStart"/>
            <w:r w:rsidRPr="00B0329F">
              <w:rPr>
                <w:spacing w:val="-1"/>
                <w:sz w:val="16"/>
                <w:szCs w:val="16"/>
              </w:rPr>
              <w:t>Куусмаа</w:t>
            </w:r>
            <w:proofErr w:type="spellEnd"/>
            <w:r w:rsidRPr="00B0329F">
              <w:rPr>
                <w:spacing w:val="-1"/>
                <w:sz w:val="16"/>
                <w:szCs w:val="16"/>
              </w:rPr>
              <w:t xml:space="preserve"> Л.Ю.</w:t>
            </w:r>
          </w:p>
        </w:tc>
      </w:tr>
      <w:tr w:rsidR="001C659D" w:rsidRPr="00B0329F" w:rsidTr="00824F01">
        <w:tc>
          <w:tcPr>
            <w:tcW w:w="537" w:type="dxa"/>
          </w:tcPr>
          <w:p w:rsidR="001C659D" w:rsidRPr="00B0329F" w:rsidRDefault="001C659D" w:rsidP="00824F01">
            <w:pPr>
              <w:jc w:val="center"/>
              <w:rPr>
                <w:spacing w:val="-1"/>
                <w:sz w:val="16"/>
                <w:szCs w:val="16"/>
              </w:rPr>
            </w:pPr>
            <w:r w:rsidRPr="00B0329F">
              <w:rPr>
                <w:spacing w:val="-1"/>
                <w:sz w:val="16"/>
                <w:szCs w:val="16"/>
              </w:rPr>
              <w:t>6</w:t>
            </w:r>
          </w:p>
        </w:tc>
        <w:tc>
          <w:tcPr>
            <w:tcW w:w="4958" w:type="dxa"/>
          </w:tcPr>
          <w:p w:rsidR="001C659D" w:rsidRPr="00B0329F" w:rsidRDefault="001C659D" w:rsidP="00824F01">
            <w:pPr>
              <w:jc w:val="center"/>
              <w:rPr>
                <w:spacing w:val="-1"/>
                <w:sz w:val="16"/>
                <w:szCs w:val="16"/>
              </w:rPr>
            </w:pPr>
            <w:r w:rsidRPr="00B0329F">
              <w:rPr>
                <w:spacing w:val="-1"/>
                <w:sz w:val="16"/>
                <w:szCs w:val="16"/>
              </w:rPr>
              <w:t>Подготовка проекта постановления Администрации Чаинского сельского поселения «О прогнозе социально-экономического развития Чаинского сельского поселения»</w:t>
            </w:r>
          </w:p>
        </w:tc>
        <w:tc>
          <w:tcPr>
            <w:tcW w:w="2023" w:type="dxa"/>
          </w:tcPr>
          <w:p w:rsidR="001C659D" w:rsidRPr="00B0329F" w:rsidRDefault="001C659D" w:rsidP="00824F01">
            <w:pPr>
              <w:jc w:val="center"/>
              <w:rPr>
                <w:spacing w:val="-1"/>
                <w:sz w:val="16"/>
                <w:szCs w:val="16"/>
              </w:rPr>
            </w:pPr>
            <w:r w:rsidRPr="00B0329F">
              <w:rPr>
                <w:spacing w:val="-1"/>
                <w:sz w:val="16"/>
                <w:szCs w:val="16"/>
              </w:rPr>
              <w:t>31.10.2023</w:t>
            </w:r>
          </w:p>
        </w:tc>
        <w:tc>
          <w:tcPr>
            <w:tcW w:w="2507" w:type="dxa"/>
          </w:tcPr>
          <w:p w:rsidR="001C659D" w:rsidRPr="00B0329F" w:rsidRDefault="001C659D" w:rsidP="00824F01">
            <w:pPr>
              <w:jc w:val="center"/>
              <w:rPr>
                <w:spacing w:val="-1"/>
                <w:sz w:val="16"/>
                <w:szCs w:val="16"/>
              </w:rPr>
            </w:pPr>
            <w:r w:rsidRPr="00B0329F">
              <w:rPr>
                <w:spacing w:val="-1"/>
                <w:sz w:val="16"/>
                <w:szCs w:val="16"/>
              </w:rPr>
              <w:t xml:space="preserve">Ведущий специалист </w:t>
            </w:r>
            <w:proofErr w:type="spellStart"/>
            <w:r w:rsidRPr="00B0329F">
              <w:rPr>
                <w:spacing w:val="-1"/>
                <w:sz w:val="16"/>
                <w:szCs w:val="16"/>
              </w:rPr>
              <w:t>Куусмаа</w:t>
            </w:r>
            <w:proofErr w:type="spellEnd"/>
            <w:r w:rsidRPr="00B0329F">
              <w:rPr>
                <w:spacing w:val="-1"/>
                <w:sz w:val="16"/>
                <w:szCs w:val="16"/>
              </w:rPr>
              <w:t xml:space="preserve"> Л.Ю.</w:t>
            </w:r>
          </w:p>
        </w:tc>
      </w:tr>
      <w:tr w:rsidR="001C659D" w:rsidRPr="00B0329F" w:rsidTr="00824F01">
        <w:tc>
          <w:tcPr>
            <w:tcW w:w="537" w:type="dxa"/>
          </w:tcPr>
          <w:p w:rsidR="001C659D" w:rsidRPr="00B0329F" w:rsidRDefault="001C659D" w:rsidP="00824F01">
            <w:pPr>
              <w:jc w:val="center"/>
              <w:rPr>
                <w:spacing w:val="-1"/>
                <w:sz w:val="16"/>
                <w:szCs w:val="16"/>
              </w:rPr>
            </w:pPr>
            <w:r w:rsidRPr="00B0329F">
              <w:rPr>
                <w:spacing w:val="-1"/>
                <w:sz w:val="16"/>
                <w:szCs w:val="16"/>
              </w:rPr>
              <w:t>7</w:t>
            </w:r>
          </w:p>
        </w:tc>
        <w:tc>
          <w:tcPr>
            <w:tcW w:w="4958" w:type="dxa"/>
          </w:tcPr>
          <w:p w:rsidR="001C659D" w:rsidRPr="00B0329F" w:rsidRDefault="001C659D" w:rsidP="00824F01">
            <w:pPr>
              <w:jc w:val="center"/>
              <w:rPr>
                <w:spacing w:val="-1"/>
                <w:sz w:val="16"/>
                <w:szCs w:val="16"/>
              </w:rPr>
            </w:pPr>
            <w:r w:rsidRPr="00B0329F">
              <w:rPr>
                <w:spacing w:val="-1"/>
                <w:sz w:val="16"/>
                <w:szCs w:val="16"/>
              </w:rPr>
              <w:t>Утверждение основных направлений бюджетной и налоговой политики Чаинского сельского поселения</w:t>
            </w:r>
          </w:p>
        </w:tc>
        <w:tc>
          <w:tcPr>
            <w:tcW w:w="2023" w:type="dxa"/>
          </w:tcPr>
          <w:p w:rsidR="001C659D" w:rsidRPr="00B0329F" w:rsidRDefault="001C659D" w:rsidP="00824F01">
            <w:pPr>
              <w:jc w:val="center"/>
              <w:rPr>
                <w:spacing w:val="-1"/>
                <w:sz w:val="16"/>
                <w:szCs w:val="16"/>
              </w:rPr>
            </w:pPr>
            <w:r w:rsidRPr="00B0329F">
              <w:rPr>
                <w:spacing w:val="-1"/>
                <w:sz w:val="16"/>
                <w:szCs w:val="16"/>
              </w:rPr>
              <w:t>01.11.2023</w:t>
            </w:r>
          </w:p>
        </w:tc>
        <w:tc>
          <w:tcPr>
            <w:tcW w:w="2507" w:type="dxa"/>
          </w:tcPr>
          <w:p w:rsidR="001C659D" w:rsidRPr="00B0329F" w:rsidRDefault="001C659D" w:rsidP="00824F01">
            <w:pPr>
              <w:jc w:val="center"/>
              <w:rPr>
                <w:spacing w:val="-1"/>
                <w:sz w:val="16"/>
                <w:szCs w:val="16"/>
              </w:rPr>
            </w:pPr>
            <w:r w:rsidRPr="00B0329F">
              <w:rPr>
                <w:spacing w:val="-1"/>
                <w:sz w:val="16"/>
                <w:szCs w:val="16"/>
              </w:rPr>
              <w:t xml:space="preserve">Ведущий специалист </w:t>
            </w:r>
            <w:proofErr w:type="spellStart"/>
            <w:r w:rsidRPr="00B0329F">
              <w:rPr>
                <w:spacing w:val="-1"/>
                <w:sz w:val="16"/>
                <w:szCs w:val="16"/>
              </w:rPr>
              <w:t>Куусмаа</w:t>
            </w:r>
            <w:proofErr w:type="spellEnd"/>
            <w:r w:rsidRPr="00B0329F">
              <w:rPr>
                <w:spacing w:val="-1"/>
                <w:sz w:val="16"/>
                <w:szCs w:val="16"/>
              </w:rPr>
              <w:t xml:space="preserve"> Л.Ю.</w:t>
            </w:r>
          </w:p>
        </w:tc>
      </w:tr>
      <w:tr w:rsidR="001C659D" w:rsidRPr="00B0329F" w:rsidTr="00824F01">
        <w:tc>
          <w:tcPr>
            <w:tcW w:w="537" w:type="dxa"/>
          </w:tcPr>
          <w:p w:rsidR="001C659D" w:rsidRPr="00B0329F" w:rsidRDefault="001C659D" w:rsidP="00824F01">
            <w:pPr>
              <w:jc w:val="center"/>
              <w:rPr>
                <w:spacing w:val="-1"/>
                <w:sz w:val="16"/>
                <w:szCs w:val="16"/>
              </w:rPr>
            </w:pPr>
            <w:r w:rsidRPr="00B0329F">
              <w:rPr>
                <w:spacing w:val="-1"/>
                <w:sz w:val="16"/>
                <w:szCs w:val="16"/>
              </w:rPr>
              <w:t>8</w:t>
            </w:r>
          </w:p>
        </w:tc>
        <w:tc>
          <w:tcPr>
            <w:tcW w:w="4958" w:type="dxa"/>
          </w:tcPr>
          <w:p w:rsidR="001C659D" w:rsidRPr="00B0329F" w:rsidRDefault="001C659D" w:rsidP="00824F01">
            <w:pPr>
              <w:jc w:val="center"/>
              <w:rPr>
                <w:spacing w:val="-1"/>
                <w:sz w:val="16"/>
                <w:szCs w:val="16"/>
              </w:rPr>
            </w:pPr>
            <w:r w:rsidRPr="00B0329F">
              <w:rPr>
                <w:spacing w:val="-1"/>
                <w:sz w:val="16"/>
                <w:szCs w:val="16"/>
              </w:rPr>
              <w:t>Формирование проекта бюджета сельского поселения на 2024 год и плановый период 2025-2026 годов</w:t>
            </w:r>
          </w:p>
        </w:tc>
        <w:tc>
          <w:tcPr>
            <w:tcW w:w="2023" w:type="dxa"/>
          </w:tcPr>
          <w:p w:rsidR="001C659D" w:rsidRPr="00B0329F" w:rsidRDefault="001C659D" w:rsidP="00824F01">
            <w:pPr>
              <w:jc w:val="center"/>
              <w:rPr>
                <w:spacing w:val="-1"/>
                <w:sz w:val="16"/>
                <w:szCs w:val="16"/>
              </w:rPr>
            </w:pPr>
            <w:r w:rsidRPr="00B0329F">
              <w:rPr>
                <w:spacing w:val="-1"/>
                <w:sz w:val="16"/>
                <w:szCs w:val="16"/>
              </w:rPr>
              <w:t>15.11.2023</w:t>
            </w:r>
          </w:p>
        </w:tc>
        <w:tc>
          <w:tcPr>
            <w:tcW w:w="2507" w:type="dxa"/>
          </w:tcPr>
          <w:p w:rsidR="001C659D" w:rsidRPr="00B0329F" w:rsidRDefault="001C659D" w:rsidP="00824F01">
            <w:pPr>
              <w:jc w:val="center"/>
              <w:rPr>
                <w:spacing w:val="-1"/>
                <w:sz w:val="16"/>
                <w:szCs w:val="16"/>
              </w:rPr>
            </w:pPr>
            <w:r w:rsidRPr="00B0329F">
              <w:rPr>
                <w:spacing w:val="-1"/>
                <w:sz w:val="16"/>
                <w:szCs w:val="16"/>
              </w:rPr>
              <w:t xml:space="preserve">Ведущий специалист </w:t>
            </w:r>
            <w:proofErr w:type="spellStart"/>
            <w:r w:rsidRPr="00B0329F">
              <w:rPr>
                <w:spacing w:val="-1"/>
                <w:sz w:val="16"/>
                <w:szCs w:val="16"/>
              </w:rPr>
              <w:t>Куусмаа</w:t>
            </w:r>
            <w:proofErr w:type="spellEnd"/>
            <w:r w:rsidRPr="00B0329F">
              <w:rPr>
                <w:spacing w:val="-1"/>
                <w:sz w:val="16"/>
                <w:szCs w:val="16"/>
              </w:rPr>
              <w:t xml:space="preserve"> Л.Ю.</w:t>
            </w:r>
          </w:p>
        </w:tc>
      </w:tr>
    </w:tbl>
    <w:p w:rsidR="001C659D" w:rsidRPr="00B0329F" w:rsidRDefault="001C659D" w:rsidP="001C659D">
      <w:pPr>
        <w:jc w:val="center"/>
        <w:rPr>
          <w:spacing w:val="-1"/>
          <w:sz w:val="16"/>
          <w:szCs w:val="16"/>
        </w:rPr>
      </w:pPr>
    </w:p>
    <w:p w:rsidR="001C659D" w:rsidRPr="00CD55BE" w:rsidRDefault="001C659D" w:rsidP="001C659D">
      <w:pPr>
        <w:tabs>
          <w:tab w:val="left" w:pos="1890"/>
        </w:tabs>
        <w:spacing w:line="276" w:lineRule="auto"/>
        <w:jc w:val="center"/>
        <w:rPr>
          <w:rFonts w:eastAsia="Calibri"/>
          <w:b/>
          <w:color w:val="000000"/>
          <w:sz w:val="16"/>
          <w:szCs w:val="16"/>
          <w:lang w:eastAsia="en-US"/>
        </w:rPr>
      </w:pPr>
      <w:r w:rsidRPr="00CD55BE">
        <w:rPr>
          <w:rFonts w:eastAsia="Calibri"/>
          <w:b/>
          <w:color w:val="000000"/>
          <w:sz w:val="16"/>
          <w:szCs w:val="16"/>
          <w:lang w:eastAsia="en-US"/>
        </w:rPr>
        <w:t>МУНИЦИПАЛЬНОЕ ОБРАЗОВАНИЕ</w:t>
      </w:r>
    </w:p>
    <w:p w:rsidR="001C659D" w:rsidRPr="00CD55BE" w:rsidRDefault="001C659D" w:rsidP="001C659D">
      <w:pPr>
        <w:spacing w:line="276" w:lineRule="auto"/>
        <w:jc w:val="center"/>
        <w:rPr>
          <w:rFonts w:eastAsia="Calibri"/>
          <w:b/>
          <w:color w:val="000000"/>
          <w:sz w:val="16"/>
          <w:szCs w:val="16"/>
          <w:lang w:eastAsia="en-US"/>
        </w:rPr>
      </w:pPr>
      <w:r w:rsidRPr="00CD55BE">
        <w:rPr>
          <w:rFonts w:eastAsia="Calibri"/>
          <w:b/>
          <w:color w:val="000000"/>
          <w:sz w:val="16"/>
          <w:szCs w:val="16"/>
          <w:lang w:eastAsia="en-US"/>
        </w:rPr>
        <w:t>«ЧАИНСКОЕ СЕЛЬСКОЕ ПОСЕЛЕНИЕ»</w:t>
      </w:r>
    </w:p>
    <w:p w:rsidR="001C659D" w:rsidRPr="00CD55BE" w:rsidRDefault="001C659D" w:rsidP="001C659D">
      <w:pPr>
        <w:spacing w:line="276" w:lineRule="auto"/>
        <w:jc w:val="center"/>
        <w:rPr>
          <w:rFonts w:eastAsia="Calibri"/>
          <w:b/>
          <w:color w:val="000000"/>
          <w:sz w:val="16"/>
          <w:szCs w:val="16"/>
          <w:lang w:eastAsia="en-US"/>
        </w:rPr>
      </w:pPr>
      <w:r w:rsidRPr="00CD55BE">
        <w:rPr>
          <w:rFonts w:eastAsia="Calibri"/>
          <w:b/>
          <w:color w:val="000000"/>
          <w:sz w:val="16"/>
          <w:szCs w:val="16"/>
          <w:lang w:eastAsia="en-US"/>
        </w:rPr>
        <w:t>АДМИНИСТРАЦИЯ ЧАИНСКОГО СЕЛЬСКОГО ПОСЕЛЕНИЯ</w:t>
      </w:r>
    </w:p>
    <w:p w:rsidR="001C659D" w:rsidRPr="00CD55BE" w:rsidRDefault="001C659D" w:rsidP="001C659D">
      <w:pPr>
        <w:spacing w:after="200" w:line="276" w:lineRule="auto"/>
        <w:jc w:val="both"/>
        <w:rPr>
          <w:rFonts w:eastAsia="Calibri"/>
          <w:b/>
          <w:color w:val="000000"/>
          <w:sz w:val="16"/>
          <w:szCs w:val="16"/>
          <w:lang w:eastAsia="en-US"/>
        </w:rPr>
      </w:pPr>
      <w:r w:rsidRPr="00CD55BE">
        <w:rPr>
          <w:rFonts w:eastAsia="Calibri"/>
          <w:color w:val="000000"/>
          <w:sz w:val="16"/>
          <w:szCs w:val="16"/>
          <w:lang w:eastAsia="en-US"/>
        </w:rPr>
        <w:t xml:space="preserve"> </w:t>
      </w:r>
      <w:r w:rsidRPr="00CD55BE">
        <w:rPr>
          <w:rFonts w:eastAsia="Calibri"/>
          <w:b/>
          <w:color w:val="000000"/>
          <w:sz w:val="16"/>
          <w:szCs w:val="16"/>
          <w:lang w:eastAsia="en-US"/>
        </w:rPr>
        <w:t>ПОСТАНОВЛЕНИЕ</w:t>
      </w:r>
    </w:p>
    <w:p w:rsidR="001C659D" w:rsidRPr="00CD55BE" w:rsidRDefault="001C659D" w:rsidP="001C659D">
      <w:pPr>
        <w:spacing w:after="200" w:line="276" w:lineRule="auto"/>
        <w:jc w:val="center"/>
        <w:rPr>
          <w:rFonts w:eastAsia="Calibri"/>
          <w:b/>
          <w:color w:val="000000"/>
          <w:sz w:val="16"/>
          <w:szCs w:val="16"/>
          <w:lang w:eastAsia="en-US"/>
        </w:rPr>
      </w:pPr>
      <w:r w:rsidRPr="00CD55BE">
        <w:rPr>
          <w:rFonts w:eastAsia="Calibri"/>
          <w:color w:val="000000"/>
          <w:sz w:val="16"/>
          <w:szCs w:val="16"/>
          <w:lang w:eastAsia="en-US"/>
        </w:rPr>
        <w:t>17.05.2023</w:t>
      </w:r>
      <w:r w:rsidRPr="00CD55BE">
        <w:rPr>
          <w:rFonts w:eastAsia="Calibri"/>
          <w:color w:val="000000"/>
          <w:sz w:val="16"/>
          <w:szCs w:val="16"/>
          <w:lang w:eastAsia="en-US"/>
        </w:rPr>
        <w:tab/>
        <w:t xml:space="preserve">                                         с.Чаинск                                                № 47</w:t>
      </w:r>
    </w:p>
    <w:p w:rsidR="001C659D" w:rsidRPr="00CD55BE" w:rsidRDefault="001C659D" w:rsidP="001C659D">
      <w:pPr>
        <w:spacing w:line="276" w:lineRule="auto"/>
        <w:jc w:val="both"/>
        <w:rPr>
          <w:rFonts w:eastAsia="Calibri"/>
          <w:color w:val="000000"/>
          <w:sz w:val="16"/>
          <w:szCs w:val="16"/>
          <w:lang w:eastAsia="en-US"/>
        </w:rPr>
      </w:pPr>
      <w:r w:rsidRPr="00CD55BE">
        <w:rPr>
          <w:rFonts w:eastAsia="Calibri"/>
          <w:color w:val="000000"/>
          <w:sz w:val="16"/>
          <w:szCs w:val="16"/>
          <w:lang w:eastAsia="en-US"/>
        </w:rPr>
        <w:t xml:space="preserve">  </w:t>
      </w:r>
    </w:p>
    <w:tbl>
      <w:tblPr>
        <w:tblW w:w="0" w:type="auto"/>
        <w:tblBorders>
          <w:top w:val="single" w:sz="4" w:space="0" w:color="auto"/>
          <w:left w:val="single" w:sz="4" w:space="0" w:color="auto"/>
          <w:bottom w:val="single" w:sz="4" w:space="0" w:color="auto"/>
          <w:right w:val="single" w:sz="4" w:space="0" w:color="auto"/>
        </w:tblBorders>
        <w:tblLook w:val="0000"/>
      </w:tblPr>
      <w:tblGrid>
        <w:gridCol w:w="8725"/>
      </w:tblGrid>
      <w:tr w:rsidR="001C659D" w:rsidRPr="00CD55BE" w:rsidTr="00824F01">
        <w:trPr>
          <w:trHeight w:val="223"/>
        </w:trPr>
        <w:tc>
          <w:tcPr>
            <w:tcW w:w="8725" w:type="dxa"/>
            <w:tcBorders>
              <w:top w:val="nil"/>
              <w:left w:val="nil"/>
              <w:bottom w:val="nil"/>
              <w:right w:val="nil"/>
            </w:tcBorders>
          </w:tcPr>
          <w:p w:rsidR="001C659D" w:rsidRPr="00CD55BE" w:rsidRDefault="001C659D" w:rsidP="00824F01">
            <w:pPr>
              <w:jc w:val="both"/>
              <w:rPr>
                <w:rFonts w:eastAsia="Calibri"/>
                <w:color w:val="000000"/>
                <w:sz w:val="16"/>
                <w:szCs w:val="16"/>
                <w:lang w:eastAsia="en-US"/>
              </w:rPr>
            </w:pPr>
            <w:r w:rsidRPr="00CD55BE">
              <w:rPr>
                <w:rFonts w:eastAsia="Calibri"/>
                <w:bCs/>
                <w:sz w:val="16"/>
                <w:szCs w:val="16"/>
              </w:rPr>
              <w:t xml:space="preserve">О </w:t>
            </w:r>
            <w:r w:rsidRPr="00CD55BE">
              <w:rPr>
                <w:rFonts w:eastAsia="Calibri"/>
                <w:bCs/>
                <w:color w:val="000000"/>
                <w:sz w:val="16"/>
                <w:szCs w:val="16"/>
                <w:lang w:eastAsia="en-US"/>
              </w:rPr>
              <w:t xml:space="preserve">внесении изменений в </w:t>
            </w:r>
            <w:r w:rsidRPr="00CD55BE">
              <w:rPr>
                <w:rFonts w:eastAsia="Calibri"/>
                <w:color w:val="000000"/>
                <w:sz w:val="16"/>
                <w:szCs w:val="16"/>
                <w:lang w:eastAsia="en-US"/>
              </w:rPr>
              <w:t>постановление Администрации Чаинского сельского поселения от 29.12.2015 № 87 «Об утверждении Положения о муниципальной службе в Чаинском сельском поселении»</w:t>
            </w:r>
          </w:p>
        </w:tc>
      </w:tr>
    </w:tbl>
    <w:p w:rsidR="001C659D" w:rsidRPr="00CD55BE" w:rsidRDefault="001C659D" w:rsidP="001C659D">
      <w:pPr>
        <w:keepNext/>
        <w:shd w:val="clear" w:color="auto" w:fill="FFFFFF"/>
        <w:spacing w:after="144" w:line="242" w:lineRule="atLeast"/>
        <w:ind w:firstLine="708"/>
        <w:jc w:val="both"/>
        <w:outlineLvl w:val="0"/>
        <w:rPr>
          <w:sz w:val="16"/>
          <w:szCs w:val="16"/>
        </w:rPr>
      </w:pPr>
      <w:r w:rsidRPr="00CD55BE">
        <w:rPr>
          <w:sz w:val="16"/>
          <w:szCs w:val="16"/>
        </w:rPr>
        <w:t xml:space="preserve">В целях актуализации муниципального правового акта </w:t>
      </w:r>
    </w:p>
    <w:p w:rsidR="001C659D" w:rsidRPr="00CD55BE" w:rsidRDefault="001C659D" w:rsidP="001C659D">
      <w:pPr>
        <w:shd w:val="clear" w:color="auto" w:fill="FFFFFF"/>
        <w:jc w:val="both"/>
        <w:rPr>
          <w:rFonts w:eastAsia="Calibri"/>
          <w:b/>
          <w:bCs/>
          <w:caps/>
          <w:sz w:val="16"/>
          <w:szCs w:val="16"/>
        </w:rPr>
      </w:pPr>
      <w:r w:rsidRPr="00CD55BE">
        <w:rPr>
          <w:rFonts w:eastAsia="Calibri"/>
          <w:b/>
          <w:bCs/>
          <w:caps/>
          <w:sz w:val="16"/>
          <w:szCs w:val="16"/>
        </w:rPr>
        <w:t>постановляю:</w:t>
      </w:r>
    </w:p>
    <w:p w:rsidR="001C659D" w:rsidRPr="00CD55BE" w:rsidRDefault="001C659D" w:rsidP="001C659D">
      <w:pPr>
        <w:shd w:val="clear" w:color="auto" w:fill="FFFFFF"/>
        <w:ind w:firstLine="708"/>
        <w:jc w:val="both"/>
        <w:rPr>
          <w:rFonts w:eastAsia="Calibri"/>
          <w:sz w:val="16"/>
          <w:szCs w:val="16"/>
        </w:rPr>
      </w:pPr>
    </w:p>
    <w:p w:rsidR="001C659D" w:rsidRPr="00CD55BE" w:rsidRDefault="001C659D" w:rsidP="001C659D">
      <w:pPr>
        <w:jc w:val="both"/>
        <w:rPr>
          <w:rFonts w:eastAsia="Calibri"/>
          <w:color w:val="000000"/>
          <w:sz w:val="16"/>
          <w:szCs w:val="16"/>
          <w:lang w:eastAsia="en-US"/>
        </w:rPr>
      </w:pPr>
      <w:r w:rsidRPr="00CD55BE">
        <w:rPr>
          <w:rFonts w:eastAsia="Calibri"/>
          <w:sz w:val="16"/>
          <w:szCs w:val="16"/>
        </w:rPr>
        <w:tab/>
        <w:t xml:space="preserve">1. </w:t>
      </w:r>
      <w:proofErr w:type="gramStart"/>
      <w:r w:rsidRPr="00CD55BE">
        <w:rPr>
          <w:rFonts w:eastAsia="Calibri"/>
          <w:sz w:val="16"/>
          <w:szCs w:val="16"/>
        </w:rPr>
        <w:t xml:space="preserve">Внести в постановление Администрации Чаинского сельского поселения от 29.12.2015 № 87 «Об утверждении Положения о муниципальной службе в Чаинском сельском поселении» </w:t>
      </w:r>
      <w:r w:rsidRPr="00CD55BE">
        <w:rPr>
          <w:rFonts w:eastAsia="Calibri"/>
          <w:color w:val="000000"/>
          <w:sz w:val="16"/>
          <w:szCs w:val="16"/>
          <w:lang w:eastAsia="en-US"/>
        </w:rPr>
        <w:t xml:space="preserve">(в редакции от 29.08.2016 № 62, от 08.08.2018 № 55, от 24.09.2018 № 67, от </w:t>
      </w:r>
      <w:r w:rsidRPr="00CD55BE">
        <w:rPr>
          <w:sz w:val="16"/>
          <w:szCs w:val="16"/>
        </w:rPr>
        <w:t>01.06.2020 № 57, от 22.03.2021 № 33, от 25.03.2022 № 18)</w:t>
      </w:r>
      <w:r w:rsidRPr="00CD55BE">
        <w:rPr>
          <w:b/>
          <w:sz w:val="16"/>
          <w:szCs w:val="16"/>
        </w:rPr>
        <w:t xml:space="preserve"> </w:t>
      </w:r>
      <w:r w:rsidRPr="00CD55BE">
        <w:rPr>
          <w:rFonts w:eastAsia="Calibri"/>
          <w:color w:val="000000"/>
          <w:sz w:val="16"/>
          <w:szCs w:val="16"/>
          <w:lang w:eastAsia="en-US"/>
        </w:rPr>
        <w:t>следующие изменения:</w:t>
      </w:r>
      <w:proofErr w:type="gramEnd"/>
    </w:p>
    <w:p w:rsidR="001C659D" w:rsidRPr="00CD55BE" w:rsidRDefault="001C659D" w:rsidP="001C659D">
      <w:pPr>
        <w:jc w:val="both"/>
        <w:rPr>
          <w:rFonts w:eastAsia="Calibri"/>
          <w:color w:val="000000"/>
          <w:sz w:val="16"/>
          <w:szCs w:val="16"/>
          <w:lang w:eastAsia="en-US"/>
        </w:rPr>
      </w:pPr>
      <w:r w:rsidRPr="00CD55BE">
        <w:rPr>
          <w:rFonts w:eastAsia="Calibri"/>
          <w:color w:val="000000"/>
          <w:sz w:val="16"/>
          <w:szCs w:val="16"/>
          <w:lang w:eastAsia="en-US"/>
        </w:rPr>
        <w:tab/>
        <w:t>в Положении о муниципальной службе в Чаинском сельском поселении:</w:t>
      </w:r>
    </w:p>
    <w:p w:rsidR="001C659D" w:rsidRPr="00CD55BE" w:rsidRDefault="001C659D" w:rsidP="001C659D">
      <w:pPr>
        <w:ind w:firstLine="708"/>
        <w:jc w:val="both"/>
        <w:rPr>
          <w:rFonts w:eastAsia="Calibri"/>
          <w:color w:val="000000"/>
          <w:sz w:val="16"/>
          <w:szCs w:val="16"/>
          <w:lang w:eastAsia="en-US"/>
        </w:rPr>
      </w:pPr>
      <w:r w:rsidRPr="00CD55BE">
        <w:rPr>
          <w:rFonts w:eastAsia="Calibri"/>
          <w:color w:val="000000"/>
          <w:sz w:val="16"/>
          <w:szCs w:val="16"/>
          <w:lang w:eastAsia="en-US"/>
        </w:rPr>
        <w:t xml:space="preserve">1.1. подпункт 11 пункта 2.1. части 2 раздела </w:t>
      </w:r>
      <w:r w:rsidRPr="00CD55BE">
        <w:rPr>
          <w:rFonts w:eastAsia="Calibri"/>
          <w:color w:val="000000"/>
          <w:sz w:val="16"/>
          <w:szCs w:val="16"/>
          <w:lang w:val="en-US" w:eastAsia="en-US"/>
        </w:rPr>
        <w:t>V</w:t>
      </w:r>
      <w:r w:rsidRPr="00CD55BE">
        <w:rPr>
          <w:rFonts w:eastAsia="Calibri"/>
          <w:color w:val="000000"/>
          <w:sz w:val="16"/>
          <w:szCs w:val="16"/>
          <w:lang w:eastAsia="en-US"/>
        </w:rPr>
        <w:t xml:space="preserve"> дополнить словами «приобретения муниципальным служащим статуса иностранного агента</w:t>
      </w:r>
      <w:proofErr w:type="gramStart"/>
      <w:r w:rsidRPr="00CD55BE">
        <w:rPr>
          <w:rFonts w:eastAsia="Calibri"/>
          <w:color w:val="000000"/>
          <w:sz w:val="16"/>
          <w:szCs w:val="16"/>
          <w:lang w:eastAsia="en-US"/>
        </w:rPr>
        <w:t>;»</w:t>
      </w:r>
      <w:proofErr w:type="gramEnd"/>
      <w:r w:rsidRPr="00CD55BE">
        <w:rPr>
          <w:rFonts w:eastAsia="Calibri"/>
          <w:color w:val="000000"/>
          <w:sz w:val="16"/>
          <w:szCs w:val="16"/>
          <w:lang w:eastAsia="en-US"/>
        </w:rPr>
        <w:t>;</w:t>
      </w:r>
    </w:p>
    <w:p w:rsidR="001C659D" w:rsidRPr="00CD55BE" w:rsidRDefault="001C659D" w:rsidP="001C659D">
      <w:pPr>
        <w:ind w:firstLine="708"/>
        <w:jc w:val="both"/>
        <w:rPr>
          <w:rFonts w:eastAsia="Calibri"/>
          <w:color w:val="000000"/>
          <w:sz w:val="16"/>
          <w:szCs w:val="16"/>
          <w:lang w:eastAsia="en-US"/>
        </w:rPr>
      </w:pPr>
      <w:r w:rsidRPr="00CD55BE">
        <w:rPr>
          <w:rFonts w:eastAsia="Calibri"/>
          <w:color w:val="000000"/>
          <w:sz w:val="16"/>
          <w:szCs w:val="16"/>
          <w:lang w:eastAsia="en-US"/>
        </w:rPr>
        <w:t>1.2. пункт 6.1. части 6 раздела V дополнить подпунктом 11 следующего содержания:</w:t>
      </w:r>
    </w:p>
    <w:p w:rsidR="001C659D" w:rsidRPr="00CD55BE" w:rsidRDefault="001C659D" w:rsidP="001C659D">
      <w:pPr>
        <w:ind w:firstLine="708"/>
        <w:jc w:val="both"/>
        <w:rPr>
          <w:rFonts w:eastAsia="Calibri"/>
          <w:color w:val="000000"/>
          <w:sz w:val="16"/>
          <w:szCs w:val="16"/>
          <w:lang w:eastAsia="en-US"/>
        </w:rPr>
      </w:pPr>
      <w:r w:rsidRPr="00CD55BE">
        <w:rPr>
          <w:rFonts w:eastAsia="Calibri"/>
          <w:color w:val="000000"/>
          <w:sz w:val="16"/>
          <w:szCs w:val="16"/>
          <w:lang w:eastAsia="en-US"/>
        </w:rPr>
        <w:t>«11. Приобретения муниципальным служащим статуса иностранного агента</w:t>
      </w:r>
      <w:proofErr w:type="gramStart"/>
      <w:r w:rsidRPr="00CD55BE">
        <w:rPr>
          <w:rFonts w:eastAsia="Calibri"/>
          <w:color w:val="000000"/>
          <w:sz w:val="16"/>
          <w:szCs w:val="16"/>
          <w:lang w:eastAsia="en-US"/>
        </w:rPr>
        <w:t>.».</w:t>
      </w:r>
      <w:proofErr w:type="gramEnd"/>
    </w:p>
    <w:p w:rsidR="001C659D" w:rsidRPr="00CD55BE" w:rsidRDefault="001C659D" w:rsidP="001C659D">
      <w:pPr>
        <w:jc w:val="both"/>
        <w:rPr>
          <w:rFonts w:eastAsia="Calibri"/>
          <w:color w:val="000000"/>
          <w:sz w:val="16"/>
          <w:szCs w:val="16"/>
          <w:lang w:eastAsia="en-US"/>
        </w:rPr>
      </w:pPr>
      <w:r w:rsidRPr="00CD55BE">
        <w:rPr>
          <w:rFonts w:eastAsia="Calibri"/>
          <w:color w:val="000000"/>
          <w:sz w:val="16"/>
          <w:szCs w:val="16"/>
          <w:lang w:eastAsia="en-US"/>
        </w:rPr>
        <w:tab/>
      </w:r>
      <w:r w:rsidRPr="00CD55BE">
        <w:rPr>
          <w:rFonts w:eastAsia="Calibri"/>
          <w:sz w:val="16"/>
          <w:szCs w:val="16"/>
        </w:rPr>
        <w:t>2.</w:t>
      </w:r>
      <w:r w:rsidRPr="00CD55BE">
        <w:rPr>
          <w:rFonts w:eastAsia="Calibri"/>
          <w:color w:val="000000"/>
          <w:sz w:val="16"/>
          <w:szCs w:val="16"/>
          <w:lang w:eastAsia="en-US"/>
        </w:rPr>
        <w:t xml:space="preserve">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1C659D" w:rsidRPr="00CD55BE" w:rsidRDefault="001C659D" w:rsidP="001C659D">
      <w:pPr>
        <w:jc w:val="both"/>
        <w:rPr>
          <w:rFonts w:eastAsia="Calibri"/>
          <w:color w:val="000000"/>
          <w:sz w:val="16"/>
          <w:szCs w:val="16"/>
          <w:lang w:eastAsia="en-US"/>
        </w:rPr>
      </w:pPr>
      <w:r w:rsidRPr="00CD55BE">
        <w:rPr>
          <w:rFonts w:eastAsia="Calibri"/>
          <w:color w:val="000000"/>
          <w:sz w:val="16"/>
          <w:szCs w:val="16"/>
          <w:lang w:eastAsia="en-US"/>
        </w:rPr>
        <w:tab/>
        <w:t>3. Настоящее постановление вступает в силу после опубликования (обнародования).</w:t>
      </w:r>
    </w:p>
    <w:p w:rsidR="001C659D" w:rsidRPr="00CD55BE" w:rsidRDefault="001C659D" w:rsidP="001C659D">
      <w:pPr>
        <w:shd w:val="clear" w:color="auto" w:fill="FFFFFF"/>
        <w:ind w:firstLine="708"/>
        <w:jc w:val="both"/>
        <w:rPr>
          <w:rFonts w:eastAsia="Calibri"/>
          <w:sz w:val="16"/>
          <w:szCs w:val="16"/>
        </w:rPr>
      </w:pPr>
      <w:r w:rsidRPr="00CD55BE">
        <w:rPr>
          <w:rFonts w:eastAsia="Calibri"/>
          <w:sz w:val="16"/>
          <w:szCs w:val="16"/>
        </w:rPr>
        <w:t>4.</w:t>
      </w:r>
      <w:r w:rsidRPr="00CD55BE">
        <w:rPr>
          <w:rFonts w:eastAsia="Calibri"/>
          <w:sz w:val="16"/>
          <w:szCs w:val="16"/>
          <w:lang w:eastAsia="zh-CN"/>
        </w:rPr>
        <w:t xml:space="preserve"> </w:t>
      </w:r>
      <w:proofErr w:type="gramStart"/>
      <w:r w:rsidRPr="00CD55BE">
        <w:rPr>
          <w:rFonts w:eastAsia="Calibri"/>
          <w:sz w:val="16"/>
          <w:szCs w:val="16"/>
        </w:rPr>
        <w:t>Контроль за</w:t>
      </w:r>
      <w:proofErr w:type="gramEnd"/>
      <w:r w:rsidRPr="00CD55BE">
        <w:rPr>
          <w:rFonts w:eastAsia="Calibri"/>
          <w:sz w:val="16"/>
          <w:szCs w:val="16"/>
        </w:rPr>
        <w:t xml:space="preserve"> исполнением настоящего постановления оставляю за собой.</w:t>
      </w:r>
    </w:p>
    <w:p w:rsidR="001C659D" w:rsidRPr="00CD55BE" w:rsidRDefault="001C659D" w:rsidP="001C659D">
      <w:pPr>
        <w:shd w:val="clear" w:color="auto" w:fill="FFFFFF"/>
        <w:jc w:val="both"/>
        <w:rPr>
          <w:rFonts w:eastAsia="Calibri"/>
          <w:sz w:val="16"/>
          <w:szCs w:val="16"/>
        </w:rPr>
      </w:pPr>
    </w:p>
    <w:p w:rsidR="001C659D" w:rsidRPr="00CD55BE" w:rsidRDefault="001C659D" w:rsidP="001C659D">
      <w:pPr>
        <w:shd w:val="clear" w:color="auto" w:fill="FFFFFF"/>
        <w:jc w:val="both"/>
        <w:rPr>
          <w:sz w:val="16"/>
          <w:szCs w:val="16"/>
        </w:rPr>
      </w:pPr>
      <w:r w:rsidRPr="00CD55BE">
        <w:rPr>
          <w:rFonts w:eastAsia="Calibri"/>
          <w:sz w:val="16"/>
          <w:szCs w:val="16"/>
        </w:rPr>
        <w:t>Глава Чаинского сельского поселения</w:t>
      </w:r>
      <w:r w:rsidRPr="00CD55BE">
        <w:rPr>
          <w:rFonts w:eastAsia="Calibri"/>
          <w:sz w:val="16"/>
          <w:szCs w:val="16"/>
        </w:rPr>
        <w:tab/>
      </w:r>
      <w:r w:rsidRPr="00CD55BE">
        <w:rPr>
          <w:rFonts w:eastAsia="Calibri"/>
          <w:sz w:val="16"/>
          <w:szCs w:val="16"/>
        </w:rPr>
        <w:tab/>
      </w:r>
      <w:r w:rsidRPr="00CD55BE">
        <w:rPr>
          <w:rFonts w:eastAsia="Calibri"/>
          <w:sz w:val="16"/>
          <w:szCs w:val="16"/>
        </w:rPr>
        <w:tab/>
        <w:t xml:space="preserve">                 </w:t>
      </w:r>
      <w:r>
        <w:rPr>
          <w:rFonts w:eastAsia="Calibri"/>
          <w:sz w:val="16"/>
          <w:szCs w:val="16"/>
        </w:rPr>
        <w:tab/>
      </w:r>
      <w:r>
        <w:rPr>
          <w:rFonts w:eastAsia="Calibri"/>
          <w:sz w:val="16"/>
          <w:szCs w:val="16"/>
        </w:rPr>
        <w:tab/>
      </w:r>
      <w:r>
        <w:rPr>
          <w:rFonts w:eastAsia="Calibri"/>
          <w:sz w:val="16"/>
          <w:szCs w:val="16"/>
        </w:rPr>
        <w:tab/>
      </w:r>
      <w:r>
        <w:rPr>
          <w:rFonts w:eastAsia="Calibri"/>
          <w:sz w:val="16"/>
          <w:szCs w:val="16"/>
        </w:rPr>
        <w:tab/>
      </w:r>
      <w:r w:rsidRPr="00CD55BE">
        <w:rPr>
          <w:rFonts w:eastAsia="Calibri"/>
          <w:sz w:val="16"/>
          <w:szCs w:val="16"/>
        </w:rPr>
        <w:t xml:space="preserve">   В.Н. Аникин</w:t>
      </w:r>
    </w:p>
    <w:p w:rsidR="001C659D" w:rsidRPr="00E33900" w:rsidRDefault="001C659D" w:rsidP="00A27789">
      <w:pPr>
        <w:ind w:firstLine="709"/>
        <w:jc w:val="both"/>
        <w:rPr>
          <w:sz w:val="16"/>
          <w:szCs w:val="16"/>
        </w:rPr>
      </w:pPr>
    </w:p>
    <w:p w:rsidR="00A27789" w:rsidRPr="00E33900" w:rsidRDefault="00A27789" w:rsidP="00A27789">
      <w:pPr>
        <w:ind w:firstLine="709"/>
        <w:jc w:val="both"/>
        <w:rPr>
          <w:sz w:val="16"/>
          <w:szCs w:val="16"/>
        </w:rPr>
      </w:pPr>
    </w:p>
    <w:p w:rsidR="00A27789" w:rsidRPr="00E33900" w:rsidRDefault="00A27789" w:rsidP="00A27789">
      <w:pPr>
        <w:jc w:val="center"/>
        <w:rPr>
          <w:b/>
          <w:sz w:val="16"/>
          <w:szCs w:val="16"/>
        </w:rPr>
      </w:pPr>
    </w:p>
    <w:p w:rsidR="00A27789" w:rsidRPr="00E33900" w:rsidRDefault="00A27789" w:rsidP="00A27789">
      <w:pPr>
        <w:spacing w:line="276" w:lineRule="auto"/>
        <w:jc w:val="center"/>
        <w:rPr>
          <w:b/>
          <w:sz w:val="16"/>
          <w:szCs w:val="16"/>
        </w:rPr>
      </w:pPr>
      <w:r w:rsidRPr="00E33900">
        <w:rPr>
          <w:b/>
          <w:sz w:val="16"/>
          <w:szCs w:val="16"/>
        </w:rPr>
        <w:t>МУНИЦИПАЛЬНОЕ ОБРАЗОВАНИЕ</w:t>
      </w:r>
    </w:p>
    <w:p w:rsidR="00A27789" w:rsidRPr="00E33900" w:rsidRDefault="00A27789" w:rsidP="00A27789">
      <w:pPr>
        <w:spacing w:line="276" w:lineRule="auto"/>
        <w:jc w:val="center"/>
        <w:rPr>
          <w:b/>
          <w:sz w:val="16"/>
          <w:szCs w:val="16"/>
        </w:rPr>
      </w:pPr>
      <w:r w:rsidRPr="00E33900">
        <w:rPr>
          <w:b/>
          <w:sz w:val="16"/>
          <w:szCs w:val="16"/>
        </w:rPr>
        <w:t xml:space="preserve"> «ЧАИНСКОЕ СЕЛЬСКОЕ ПОСЕЛЕНИЕ»</w:t>
      </w:r>
    </w:p>
    <w:p w:rsidR="00A27789" w:rsidRPr="00C84135" w:rsidRDefault="00A27789" w:rsidP="00C84135">
      <w:pPr>
        <w:spacing w:line="276" w:lineRule="auto"/>
        <w:jc w:val="center"/>
        <w:rPr>
          <w:b/>
          <w:sz w:val="16"/>
          <w:szCs w:val="16"/>
        </w:rPr>
      </w:pPr>
      <w:r w:rsidRPr="00E33900">
        <w:rPr>
          <w:b/>
          <w:sz w:val="16"/>
          <w:szCs w:val="16"/>
        </w:rPr>
        <w:t>АДМИНИСТРАЦИЯ ЧАИНСКОГО СЕЛЬСКОГО ПОСЕЛЕНИЯ</w:t>
      </w:r>
    </w:p>
    <w:p w:rsidR="00A27789" w:rsidRPr="00C84135" w:rsidRDefault="00A27789" w:rsidP="00A27789">
      <w:pPr>
        <w:jc w:val="center"/>
        <w:rPr>
          <w:b/>
          <w:sz w:val="16"/>
          <w:szCs w:val="16"/>
        </w:rPr>
      </w:pPr>
      <w:r w:rsidRPr="00E33900">
        <w:rPr>
          <w:sz w:val="16"/>
          <w:szCs w:val="16"/>
        </w:rPr>
        <w:t xml:space="preserve"> </w:t>
      </w:r>
      <w:r w:rsidRPr="00E33900">
        <w:rPr>
          <w:b/>
          <w:sz w:val="16"/>
          <w:szCs w:val="16"/>
        </w:rPr>
        <w:t>ПОСТАНОВЛЕНИЕ</w:t>
      </w:r>
    </w:p>
    <w:p w:rsidR="00A27789" w:rsidRPr="00E33900" w:rsidRDefault="00A27789" w:rsidP="00C84135">
      <w:pPr>
        <w:tabs>
          <w:tab w:val="center" w:pos="4790"/>
        </w:tabs>
        <w:jc w:val="center"/>
        <w:rPr>
          <w:sz w:val="16"/>
          <w:szCs w:val="16"/>
        </w:rPr>
      </w:pPr>
      <w:r w:rsidRPr="00E33900">
        <w:rPr>
          <w:sz w:val="16"/>
          <w:szCs w:val="16"/>
        </w:rPr>
        <w:t>29.05.2023                                         с.Чаинск                                                № 49</w:t>
      </w:r>
    </w:p>
    <w:p w:rsidR="00A27789" w:rsidRPr="00E33900" w:rsidRDefault="00A27789" w:rsidP="00A27789">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007"/>
      </w:tblGrid>
      <w:tr w:rsidR="00A27789" w:rsidRPr="00E33900" w:rsidTr="00A27789">
        <w:trPr>
          <w:trHeight w:val="918"/>
        </w:trPr>
        <w:tc>
          <w:tcPr>
            <w:tcW w:w="5007" w:type="dxa"/>
            <w:tcBorders>
              <w:top w:val="nil"/>
              <w:left w:val="nil"/>
              <w:bottom w:val="nil"/>
              <w:right w:val="nil"/>
            </w:tcBorders>
          </w:tcPr>
          <w:p w:rsidR="00A27789" w:rsidRPr="00E33900" w:rsidRDefault="00A27789" w:rsidP="00A27789">
            <w:pPr>
              <w:pStyle w:val="af9"/>
              <w:tabs>
                <w:tab w:val="left" w:pos="4120"/>
              </w:tabs>
              <w:rPr>
                <w:sz w:val="16"/>
                <w:szCs w:val="16"/>
              </w:rPr>
            </w:pPr>
            <w:r w:rsidRPr="00E33900">
              <w:rPr>
                <w:sz w:val="16"/>
                <w:szCs w:val="16"/>
              </w:rPr>
              <w:t xml:space="preserve">О нормах расхода топлив и смазочных материалов  </w:t>
            </w:r>
          </w:p>
        </w:tc>
      </w:tr>
    </w:tbl>
    <w:p w:rsidR="003A6352" w:rsidRDefault="00A27789" w:rsidP="00A27789">
      <w:pPr>
        <w:jc w:val="both"/>
        <w:rPr>
          <w:sz w:val="16"/>
          <w:szCs w:val="16"/>
        </w:rPr>
      </w:pPr>
      <w:r w:rsidRPr="00E33900">
        <w:rPr>
          <w:sz w:val="16"/>
          <w:szCs w:val="16"/>
        </w:rPr>
        <w:t xml:space="preserve">   </w:t>
      </w:r>
      <w:r w:rsidRPr="00E33900">
        <w:rPr>
          <w:sz w:val="16"/>
          <w:szCs w:val="16"/>
        </w:rPr>
        <w:tab/>
        <w:t xml:space="preserve">Руководствуясь Распоряжением Минтранса России от 14.03.2008 № АМ-23-р (ред. от 20.09.2018) «О введении в действие методических рекомендаций «Нормы расхода топлив и смазочных материалов на автомобильном транспорте», на основании фактического расхода топлив </w:t>
      </w:r>
      <w:proofErr w:type="gramStart"/>
      <w:r w:rsidRPr="00E33900">
        <w:rPr>
          <w:sz w:val="16"/>
          <w:szCs w:val="16"/>
        </w:rPr>
        <w:t>по</w:t>
      </w:r>
      <w:proofErr w:type="gramEnd"/>
      <w:r w:rsidRPr="00E33900">
        <w:rPr>
          <w:sz w:val="16"/>
          <w:szCs w:val="16"/>
        </w:rPr>
        <w:t xml:space="preserve"> </w:t>
      </w:r>
    </w:p>
    <w:p w:rsidR="003A6352" w:rsidRDefault="003A6352" w:rsidP="00A27789">
      <w:pPr>
        <w:jc w:val="both"/>
        <w:rPr>
          <w:sz w:val="16"/>
          <w:szCs w:val="16"/>
        </w:rPr>
      </w:pPr>
    </w:p>
    <w:p w:rsidR="00A27789" w:rsidRPr="00E33900" w:rsidRDefault="00A27789" w:rsidP="00A27789">
      <w:pPr>
        <w:jc w:val="both"/>
        <w:rPr>
          <w:b/>
          <w:sz w:val="16"/>
          <w:szCs w:val="16"/>
        </w:rPr>
      </w:pPr>
      <w:r w:rsidRPr="00E33900">
        <w:rPr>
          <w:sz w:val="16"/>
          <w:szCs w:val="16"/>
        </w:rPr>
        <w:t xml:space="preserve">результатам ходовых испытаний, в целях </w:t>
      </w:r>
      <w:proofErr w:type="gramStart"/>
      <w:r w:rsidRPr="00E33900">
        <w:rPr>
          <w:sz w:val="16"/>
          <w:szCs w:val="16"/>
        </w:rPr>
        <w:t>контроля за</w:t>
      </w:r>
      <w:proofErr w:type="gramEnd"/>
      <w:r w:rsidRPr="00E33900">
        <w:rPr>
          <w:sz w:val="16"/>
          <w:szCs w:val="16"/>
        </w:rPr>
        <w:t xml:space="preserve"> сохранностью топлив и смазочных материалов, обоснования списания топлив и смазочных материалов          </w:t>
      </w:r>
      <w:r w:rsidRPr="00E33900">
        <w:rPr>
          <w:b/>
          <w:sz w:val="16"/>
          <w:szCs w:val="16"/>
        </w:rPr>
        <w:t xml:space="preserve">        </w:t>
      </w:r>
    </w:p>
    <w:p w:rsidR="00A27789" w:rsidRPr="00E33900" w:rsidRDefault="00A27789" w:rsidP="00A27789">
      <w:pPr>
        <w:tabs>
          <w:tab w:val="left" w:pos="708"/>
          <w:tab w:val="left" w:pos="1335"/>
        </w:tabs>
        <w:jc w:val="both"/>
        <w:rPr>
          <w:sz w:val="16"/>
          <w:szCs w:val="16"/>
        </w:rPr>
      </w:pPr>
    </w:p>
    <w:p w:rsidR="00A27789" w:rsidRPr="00E33900" w:rsidRDefault="00A27789" w:rsidP="00A27789">
      <w:pPr>
        <w:jc w:val="both"/>
        <w:rPr>
          <w:sz w:val="16"/>
          <w:szCs w:val="16"/>
        </w:rPr>
      </w:pPr>
      <w:r w:rsidRPr="00E33900">
        <w:rPr>
          <w:sz w:val="16"/>
          <w:szCs w:val="16"/>
        </w:rPr>
        <w:t>ПОСТАНОВЛЯЮ:</w:t>
      </w:r>
    </w:p>
    <w:p w:rsidR="00A27789" w:rsidRPr="00E33900" w:rsidRDefault="00A27789" w:rsidP="00A27789">
      <w:pPr>
        <w:jc w:val="both"/>
        <w:rPr>
          <w:sz w:val="16"/>
          <w:szCs w:val="16"/>
        </w:rPr>
      </w:pPr>
    </w:p>
    <w:p w:rsidR="00A27789" w:rsidRPr="00E33900" w:rsidRDefault="00A27789" w:rsidP="00A27789">
      <w:pPr>
        <w:pStyle w:val="af9"/>
        <w:tabs>
          <w:tab w:val="left" w:pos="4120"/>
        </w:tabs>
        <w:rPr>
          <w:sz w:val="16"/>
          <w:szCs w:val="16"/>
        </w:rPr>
      </w:pPr>
      <w:r w:rsidRPr="00E33900">
        <w:rPr>
          <w:sz w:val="16"/>
          <w:szCs w:val="16"/>
        </w:rPr>
        <w:lastRenderedPageBreak/>
        <w:t xml:space="preserve">         1. Утвердить нормы расхода топлив и смазочных материалов на автомобильном транспорте согласно приложению № 1 к настоящему постановлению.</w:t>
      </w:r>
    </w:p>
    <w:p w:rsidR="00A27789" w:rsidRPr="00E33900" w:rsidRDefault="00A27789" w:rsidP="00A27789">
      <w:pPr>
        <w:tabs>
          <w:tab w:val="left" w:pos="708"/>
          <w:tab w:val="left" w:pos="1335"/>
        </w:tabs>
        <w:jc w:val="both"/>
        <w:rPr>
          <w:sz w:val="16"/>
          <w:szCs w:val="16"/>
        </w:rPr>
      </w:pPr>
      <w:r w:rsidRPr="00E33900">
        <w:rPr>
          <w:sz w:val="16"/>
          <w:szCs w:val="16"/>
        </w:rPr>
        <w:tab/>
        <w:t>2. Утвердить нормы расхода топлив и смазочных материалов на гусеничных и колесных тракторах согласно приложению № 2 к настоящему постановлению.</w:t>
      </w:r>
    </w:p>
    <w:p w:rsidR="00A27789" w:rsidRPr="00E33900" w:rsidRDefault="00A27789" w:rsidP="00A27789">
      <w:pPr>
        <w:tabs>
          <w:tab w:val="left" w:pos="708"/>
          <w:tab w:val="left" w:pos="1335"/>
        </w:tabs>
        <w:ind w:firstLine="708"/>
        <w:jc w:val="both"/>
        <w:rPr>
          <w:sz w:val="16"/>
          <w:szCs w:val="16"/>
        </w:rPr>
      </w:pPr>
      <w:r w:rsidRPr="00E33900">
        <w:rPr>
          <w:sz w:val="16"/>
          <w:szCs w:val="16"/>
        </w:rPr>
        <w:t>3. Признать утратившими силу постановления Администрации Чаинского сельского поселения:</w:t>
      </w:r>
    </w:p>
    <w:p w:rsidR="00A27789" w:rsidRPr="00E33900" w:rsidRDefault="00A27789" w:rsidP="00A27789">
      <w:pPr>
        <w:tabs>
          <w:tab w:val="left" w:pos="708"/>
          <w:tab w:val="left" w:pos="1335"/>
        </w:tabs>
        <w:ind w:firstLine="708"/>
        <w:jc w:val="both"/>
        <w:rPr>
          <w:sz w:val="16"/>
          <w:szCs w:val="16"/>
        </w:rPr>
      </w:pPr>
      <w:r w:rsidRPr="00E33900">
        <w:rPr>
          <w:sz w:val="16"/>
          <w:szCs w:val="16"/>
        </w:rPr>
        <w:t>от 10.01.2020 № 4 «О норме расхода топлив и смазочных материалов»;</w:t>
      </w:r>
    </w:p>
    <w:p w:rsidR="00A27789" w:rsidRPr="00E33900" w:rsidRDefault="00A27789" w:rsidP="00A27789">
      <w:pPr>
        <w:tabs>
          <w:tab w:val="left" w:pos="708"/>
          <w:tab w:val="left" w:pos="1335"/>
        </w:tabs>
        <w:ind w:firstLine="708"/>
        <w:jc w:val="both"/>
        <w:rPr>
          <w:sz w:val="16"/>
          <w:szCs w:val="16"/>
        </w:rPr>
      </w:pPr>
      <w:r w:rsidRPr="00E33900">
        <w:rPr>
          <w:sz w:val="16"/>
          <w:szCs w:val="16"/>
        </w:rPr>
        <w:t xml:space="preserve">от 30.03.2020 № 42а «О внесении изменений в постановление администрации Чаинского сельского поселения от 10.01.2020 № 4 «О норме расхода топлив и смазочных материалов».  </w:t>
      </w:r>
    </w:p>
    <w:p w:rsidR="00A27789" w:rsidRPr="00E33900" w:rsidRDefault="00A27789" w:rsidP="00A27789">
      <w:pPr>
        <w:tabs>
          <w:tab w:val="left" w:pos="708"/>
          <w:tab w:val="left" w:pos="1335"/>
        </w:tabs>
        <w:jc w:val="both"/>
        <w:rPr>
          <w:sz w:val="16"/>
          <w:szCs w:val="16"/>
        </w:rPr>
      </w:pPr>
      <w:r w:rsidRPr="00E33900">
        <w:rPr>
          <w:sz w:val="16"/>
          <w:szCs w:val="16"/>
        </w:rPr>
        <w:tab/>
        <w:t xml:space="preserve">4. Настоящее постановление вступает в силу со дня подписания. </w:t>
      </w:r>
    </w:p>
    <w:p w:rsidR="00A27789" w:rsidRPr="00E33900" w:rsidRDefault="00A27789" w:rsidP="00A27789">
      <w:pPr>
        <w:tabs>
          <w:tab w:val="left" w:pos="708"/>
          <w:tab w:val="left" w:pos="1335"/>
        </w:tabs>
        <w:jc w:val="both"/>
        <w:rPr>
          <w:sz w:val="16"/>
          <w:szCs w:val="16"/>
        </w:rPr>
      </w:pPr>
      <w:r w:rsidRPr="00E33900">
        <w:rPr>
          <w:sz w:val="16"/>
          <w:szCs w:val="16"/>
        </w:rPr>
        <w:tab/>
        <w:t xml:space="preserve">5. </w:t>
      </w:r>
      <w:proofErr w:type="gramStart"/>
      <w:r w:rsidRPr="00E33900">
        <w:rPr>
          <w:sz w:val="16"/>
          <w:szCs w:val="16"/>
        </w:rPr>
        <w:t>Контроль за</w:t>
      </w:r>
      <w:proofErr w:type="gramEnd"/>
      <w:r w:rsidRPr="00E33900">
        <w:rPr>
          <w:sz w:val="16"/>
          <w:szCs w:val="16"/>
        </w:rPr>
        <w:t xml:space="preserve"> исполнением настоящего постановления возложить на ведущего специалиста </w:t>
      </w:r>
      <w:proofErr w:type="spellStart"/>
      <w:r w:rsidRPr="00E33900">
        <w:rPr>
          <w:sz w:val="16"/>
          <w:szCs w:val="16"/>
        </w:rPr>
        <w:t>Куусмаа</w:t>
      </w:r>
      <w:proofErr w:type="spellEnd"/>
      <w:r w:rsidRPr="00E33900">
        <w:rPr>
          <w:sz w:val="16"/>
          <w:szCs w:val="16"/>
        </w:rPr>
        <w:t xml:space="preserve"> Л.Ю.</w:t>
      </w:r>
    </w:p>
    <w:p w:rsidR="00A27789" w:rsidRPr="00E33900" w:rsidRDefault="00A27789" w:rsidP="00A27789">
      <w:pPr>
        <w:rPr>
          <w:sz w:val="16"/>
          <w:szCs w:val="16"/>
        </w:rPr>
      </w:pPr>
    </w:p>
    <w:p w:rsidR="00A27789" w:rsidRPr="00E33900" w:rsidRDefault="00A27789" w:rsidP="00A27789">
      <w:pPr>
        <w:rPr>
          <w:sz w:val="16"/>
          <w:szCs w:val="16"/>
        </w:rPr>
      </w:pPr>
      <w:r w:rsidRPr="00E33900">
        <w:rPr>
          <w:sz w:val="16"/>
          <w:szCs w:val="16"/>
        </w:rPr>
        <w:t>Глава Чаинского сельского поселения                                             В.Н. Аникин</w:t>
      </w:r>
    </w:p>
    <w:p w:rsidR="00A27789" w:rsidRPr="00E33900" w:rsidRDefault="00A27789" w:rsidP="00A27789">
      <w:pPr>
        <w:tabs>
          <w:tab w:val="center" w:pos="4790"/>
        </w:tabs>
        <w:rPr>
          <w:sz w:val="16"/>
          <w:szCs w:val="16"/>
        </w:rPr>
      </w:pPr>
    </w:p>
    <w:p w:rsidR="00A27789" w:rsidRPr="00E33900" w:rsidRDefault="00A27789" w:rsidP="00A27789">
      <w:pPr>
        <w:tabs>
          <w:tab w:val="center" w:pos="4790"/>
        </w:tabs>
        <w:rPr>
          <w:sz w:val="16"/>
          <w:szCs w:val="16"/>
        </w:rPr>
      </w:pPr>
    </w:p>
    <w:p w:rsidR="00A27789" w:rsidRPr="00E33900" w:rsidRDefault="00A27789" w:rsidP="00A27789">
      <w:pPr>
        <w:tabs>
          <w:tab w:val="center" w:pos="4790"/>
        </w:tabs>
        <w:rPr>
          <w:sz w:val="16"/>
          <w:szCs w:val="16"/>
        </w:rPr>
      </w:pPr>
    </w:p>
    <w:p w:rsidR="00824F01" w:rsidRDefault="00824F01" w:rsidP="00A27789">
      <w:pPr>
        <w:tabs>
          <w:tab w:val="center" w:pos="4790"/>
        </w:tabs>
        <w:rPr>
          <w:sz w:val="16"/>
          <w:szCs w:val="16"/>
        </w:rPr>
        <w:sectPr w:rsidR="00824F01" w:rsidSect="001949B7">
          <w:pgSz w:w="11906" w:h="16838"/>
          <w:pgMar w:top="720" w:right="720" w:bottom="720" w:left="720" w:header="709" w:footer="709" w:gutter="0"/>
          <w:cols w:space="708"/>
          <w:docGrid w:linePitch="360"/>
        </w:sectPr>
      </w:pPr>
    </w:p>
    <w:p w:rsidR="00824F01" w:rsidRPr="00E33900" w:rsidRDefault="00824F01" w:rsidP="00824F01">
      <w:pPr>
        <w:ind w:left="4248"/>
        <w:jc w:val="right"/>
        <w:rPr>
          <w:sz w:val="16"/>
          <w:szCs w:val="16"/>
        </w:rPr>
      </w:pPr>
      <w:r w:rsidRPr="00E33900">
        <w:rPr>
          <w:sz w:val="16"/>
          <w:szCs w:val="16"/>
        </w:rPr>
        <w:lastRenderedPageBreak/>
        <w:t xml:space="preserve">                                Приложение № 1 </w:t>
      </w:r>
    </w:p>
    <w:p w:rsidR="00824F01" w:rsidRPr="00E33900" w:rsidRDefault="00824F01" w:rsidP="00824F01">
      <w:pPr>
        <w:ind w:left="4956"/>
        <w:jc w:val="right"/>
        <w:rPr>
          <w:sz w:val="16"/>
          <w:szCs w:val="16"/>
        </w:rPr>
      </w:pPr>
      <w:r w:rsidRPr="00E33900">
        <w:rPr>
          <w:sz w:val="16"/>
          <w:szCs w:val="16"/>
        </w:rPr>
        <w:t xml:space="preserve">  к постановлению Администрации</w:t>
      </w:r>
    </w:p>
    <w:p w:rsidR="00824F01" w:rsidRPr="00E33900" w:rsidRDefault="00824F01" w:rsidP="00824F01">
      <w:pPr>
        <w:ind w:left="4956"/>
        <w:jc w:val="right"/>
        <w:rPr>
          <w:sz w:val="16"/>
          <w:szCs w:val="16"/>
        </w:rPr>
      </w:pPr>
      <w:r w:rsidRPr="00E33900">
        <w:rPr>
          <w:sz w:val="16"/>
          <w:szCs w:val="16"/>
        </w:rPr>
        <w:t xml:space="preserve">Чаинского сельского поселения </w:t>
      </w:r>
    </w:p>
    <w:p w:rsidR="00824F01" w:rsidRPr="00E33900" w:rsidRDefault="00824F01" w:rsidP="00824F01">
      <w:pPr>
        <w:jc w:val="right"/>
        <w:rPr>
          <w:sz w:val="16"/>
          <w:szCs w:val="16"/>
        </w:rPr>
      </w:pPr>
      <w:r w:rsidRPr="00E33900">
        <w:rPr>
          <w:sz w:val="16"/>
          <w:szCs w:val="16"/>
        </w:rPr>
        <w:t xml:space="preserve">                                                                           от 29.05.2023 № 49</w:t>
      </w:r>
    </w:p>
    <w:p w:rsidR="00824F01" w:rsidRPr="00E33900" w:rsidRDefault="00824F01" w:rsidP="00824F01">
      <w:pPr>
        <w:jc w:val="center"/>
        <w:rPr>
          <w:b/>
          <w:sz w:val="16"/>
          <w:szCs w:val="16"/>
        </w:rPr>
      </w:pPr>
      <w:r w:rsidRPr="00E33900">
        <w:rPr>
          <w:b/>
          <w:sz w:val="16"/>
          <w:szCs w:val="16"/>
        </w:rPr>
        <w:t>Нормы расхода топлив и смазочных материалов</w:t>
      </w:r>
    </w:p>
    <w:p w:rsidR="00824F01" w:rsidRPr="00E33900" w:rsidRDefault="00824F01" w:rsidP="00824F01">
      <w:pPr>
        <w:jc w:val="center"/>
        <w:rPr>
          <w:b/>
          <w:sz w:val="16"/>
          <w:szCs w:val="16"/>
        </w:rPr>
      </w:pPr>
      <w:r w:rsidRPr="00E33900">
        <w:rPr>
          <w:b/>
          <w:sz w:val="16"/>
          <w:szCs w:val="16"/>
        </w:rPr>
        <w:t>на автомобильном транспорте</w:t>
      </w:r>
    </w:p>
    <w:tbl>
      <w:tblPr>
        <w:tblpPr w:leftFromText="180" w:rightFromText="180" w:vertAnchor="text" w:horzAnchor="margin" w:tblpY="83"/>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992"/>
        <w:gridCol w:w="1560"/>
        <w:gridCol w:w="1417"/>
        <w:gridCol w:w="2977"/>
        <w:gridCol w:w="1417"/>
        <w:gridCol w:w="1560"/>
        <w:gridCol w:w="1559"/>
        <w:gridCol w:w="2126"/>
      </w:tblGrid>
      <w:tr w:rsidR="00824F01" w:rsidRPr="00E33900" w:rsidTr="00824F01">
        <w:tc>
          <w:tcPr>
            <w:tcW w:w="1951" w:type="dxa"/>
            <w:shd w:val="clear" w:color="auto" w:fill="auto"/>
          </w:tcPr>
          <w:p w:rsidR="00824F01" w:rsidRPr="00E33900" w:rsidRDefault="00824F01" w:rsidP="00824F01">
            <w:pPr>
              <w:jc w:val="center"/>
              <w:rPr>
                <w:sz w:val="16"/>
                <w:szCs w:val="16"/>
              </w:rPr>
            </w:pPr>
            <w:r w:rsidRPr="00E33900">
              <w:rPr>
                <w:sz w:val="16"/>
                <w:szCs w:val="16"/>
              </w:rPr>
              <w:t>марка автомобиля</w:t>
            </w:r>
          </w:p>
        </w:tc>
        <w:tc>
          <w:tcPr>
            <w:tcW w:w="6946" w:type="dxa"/>
            <w:gridSpan w:val="4"/>
            <w:shd w:val="clear" w:color="auto" w:fill="auto"/>
          </w:tcPr>
          <w:p w:rsidR="00824F01" w:rsidRPr="00E33900" w:rsidRDefault="00824F01" w:rsidP="00824F01">
            <w:pPr>
              <w:jc w:val="center"/>
              <w:rPr>
                <w:sz w:val="16"/>
                <w:szCs w:val="16"/>
              </w:rPr>
            </w:pPr>
            <w:r w:rsidRPr="00E33900">
              <w:rPr>
                <w:sz w:val="16"/>
                <w:szCs w:val="16"/>
              </w:rPr>
              <w:t>расход топлива (в литрах) на 100 км общего пробега</w:t>
            </w:r>
          </w:p>
          <w:p w:rsidR="00824F01" w:rsidRPr="00E33900" w:rsidRDefault="00824F01" w:rsidP="00824F01">
            <w:pPr>
              <w:rPr>
                <w:sz w:val="16"/>
                <w:szCs w:val="16"/>
              </w:rPr>
            </w:pPr>
          </w:p>
        </w:tc>
        <w:tc>
          <w:tcPr>
            <w:tcW w:w="6662" w:type="dxa"/>
            <w:gridSpan w:val="4"/>
            <w:shd w:val="clear" w:color="auto" w:fill="auto"/>
          </w:tcPr>
          <w:p w:rsidR="00824F01" w:rsidRPr="00E33900" w:rsidRDefault="00824F01" w:rsidP="00824F01">
            <w:pPr>
              <w:jc w:val="center"/>
              <w:rPr>
                <w:sz w:val="16"/>
                <w:szCs w:val="16"/>
              </w:rPr>
            </w:pPr>
            <w:r w:rsidRPr="00E33900">
              <w:rPr>
                <w:sz w:val="16"/>
                <w:szCs w:val="16"/>
              </w:rPr>
              <w:t>расход масел и смазочных материалов на 100 л общего расхода топлива автомобилей</w:t>
            </w:r>
          </w:p>
        </w:tc>
      </w:tr>
      <w:tr w:rsidR="00824F01" w:rsidRPr="00E33900" w:rsidTr="00824F01">
        <w:tc>
          <w:tcPr>
            <w:tcW w:w="1951" w:type="dxa"/>
            <w:shd w:val="clear" w:color="auto" w:fill="auto"/>
          </w:tcPr>
          <w:p w:rsidR="00824F01" w:rsidRPr="00E33900" w:rsidRDefault="00824F01" w:rsidP="00824F01">
            <w:pPr>
              <w:rPr>
                <w:sz w:val="16"/>
                <w:szCs w:val="16"/>
              </w:rPr>
            </w:pPr>
          </w:p>
        </w:tc>
        <w:tc>
          <w:tcPr>
            <w:tcW w:w="992" w:type="dxa"/>
            <w:shd w:val="clear" w:color="auto" w:fill="auto"/>
          </w:tcPr>
          <w:p w:rsidR="00824F01" w:rsidRPr="00E33900" w:rsidRDefault="00824F01" w:rsidP="00824F01">
            <w:pPr>
              <w:jc w:val="center"/>
              <w:rPr>
                <w:sz w:val="16"/>
                <w:szCs w:val="16"/>
              </w:rPr>
            </w:pPr>
            <w:r w:rsidRPr="00E33900">
              <w:rPr>
                <w:sz w:val="16"/>
                <w:szCs w:val="16"/>
              </w:rPr>
              <w:t>базовая</w:t>
            </w:r>
          </w:p>
        </w:tc>
        <w:tc>
          <w:tcPr>
            <w:tcW w:w="1560" w:type="dxa"/>
            <w:shd w:val="clear" w:color="auto" w:fill="auto"/>
          </w:tcPr>
          <w:p w:rsidR="00824F01" w:rsidRPr="00E33900" w:rsidRDefault="00824F01" w:rsidP="00824F01">
            <w:pPr>
              <w:jc w:val="center"/>
              <w:rPr>
                <w:sz w:val="16"/>
                <w:szCs w:val="16"/>
              </w:rPr>
            </w:pPr>
            <w:r w:rsidRPr="00E33900">
              <w:rPr>
                <w:sz w:val="16"/>
                <w:szCs w:val="16"/>
              </w:rPr>
              <w:t>в летнее время</w:t>
            </w:r>
          </w:p>
          <w:p w:rsidR="00824F01" w:rsidRPr="00E33900" w:rsidRDefault="00824F01" w:rsidP="00824F01">
            <w:pPr>
              <w:jc w:val="center"/>
              <w:rPr>
                <w:sz w:val="16"/>
                <w:szCs w:val="16"/>
              </w:rPr>
            </w:pPr>
            <w:r w:rsidRPr="00E33900">
              <w:rPr>
                <w:sz w:val="16"/>
                <w:szCs w:val="16"/>
              </w:rPr>
              <w:t>(с 21 мая по 9 октября)</w:t>
            </w:r>
          </w:p>
        </w:tc>
        <w:tc>
          <w:tcPr>
            <w:tcW w:w="1417" w:type="dxa"/>
            <w:shd w:val="clear" w:color="auto" w:fill="auto"/>
          </w:tcPr>
          <w:p w:rsidR="00824F01" w:rsidRPr="00E33900" w:rsidRDefault="00824F01" w:rsidP="00824F01">
            <w:pPr>
              <w:jc w:val="center"/>
              <w:rPr>
                <w:sz w:val="16"/>
                <w:szCs w:val="16"/>
              </w:rPr>
            </w:pPr>
            <w:r w:rsidRPr="00E33900">
              <w:rPr>
                <w:sz w:val="16"/>
                <w:szCs w:val="16"/>
              </w:rPr>
              <w:t>в зимних условиях (с 1 ноября по 15 апреля)</w:t>
            </w:r>
          </w:p>
        </w:tc>
        <w:tc>
          <w:tcPr>
            <w:tcW w:w="2977" w:type="dxa"/>
            <w:shd w:val="clear" w:color="auto" w:fill="auto"/>
          </w:tcPr>
          <w:p w:rsidR="00824F01" w:rsidRPr="00E33900" w:rsidRDefault="00824F01" w:rsidP="00824F01">
            <w:pPr>
              <w:jc w:val="center"/>
              <w:rPr>
                <w:sz w:val="16"/>
                <w:szCs w:val="16"/>
              </w:rPr>
            </w:pPr>
            <w:proofErr w:type="gramStart"/>
            <w:r w:rsidRPr="00E33900">
              <w:rPr>
                <w:sz w:val="16"/>
                <w:szCs w:val="16"/>
              </w:rPr>
              <w:t>в период сезонной распутицы и наводнения (с 16 апреля по 20 мая и</w:t>
            </w:r>
            <w:proofErr w:type="gramEnd"/>
          </w:p>
          <w:p w:rsidR="00824F01" w:rsidRPr="00E33900" w:rsidRDefault="00824F01" w:rsidP="00824F01">
            <w:pPr>
              <w:jc w:val="center"/>
              <w:rPr>
                <w:sz w:val="16"/>
                <w:szCs w:val="16"/>
              </w:rPr>
            </w:pPr>
            <w:r w:rsidRPr="00E33900">
              <w:rPr>
                <w:sz w:val="16"/>
                <w:szCs w:val="16"/>
              </w:rPr>
              <w:t>с 10 октября по 31 октября)</w:t>
            </w:r>
          </w:p>
        </w:tc>
        <w:tc>
          <w:tcPr>
            <w:tcW w:w="1417" w:type="dxa"/>
            <w:shd w:val="clear" w:color="auto" w:fill="auto"/>
          </w:tcPr>
          <w:p w:rsidR="00824F01" w:rsidRPr="00E33900" w:rsidRDefault="00824F01" w:rsidP="00824F01">
            <w:pPr>
              <w:jc w:val="center"/>
              <w:rPr>
                <w:sz w:val="16"/>
                <w:szCs w:val="16"/>
              </w:rPr>
            </w:pPr>
            <w:r w:rsidRPr="00E33900">
              <w:rPr>
                <w:sz w:val="16"/>
                <w:szCs w:val="16"/>
              </w:rPr>
              <w:t xml:space="preserve">моторные масла, </w:t>
            </w:r>
            <w:proofErr w:type="gramStart"/>
            <w:r w:rsidRPr="00E33900">
              <w:rPr>
                <w:sz w:val="16"/>
                <w:szCs w:val="16"/>
              </w:rPr>
              <w:t>л</w:t>
            </w:r>
            <w:proofErr w:type="gramEnd"/>
          </w:p>
        </w:tc>
        <w:tc>
          <w:tcPr>
            <w:tcW w:w="1560" w:type="dxa"/>
            <w:shd w:val="clear" w:color="auto" w:fill="auto"/>
          </w:tcPr>
          <w:p w:rsidR="00824F01" w:rsidRPr="00E33900" w:rsidRDefault="00824F01" w:rsidP="00824F01">
            <w:pPr>
              <w:jc w:val="center"/>
              <w:rPr>
                <w:sz w:val="16"/>
                <w:szCs w:val="16"/>
              </w:rPr>
            </w:pPr>
            <w:r w:rsidRPr="00E33900">
              <w:rPr>
                <w:sz w:val="16"/>
                <w:szCs w:val="16"/>
              </w:rPr>
              <w:t xml:space="preserve">трансмиссионные и гидравлические масла, </w:t>
            </w:r>
            <w:proofErr w:type="gramStart"/>
            <w:r w:rsidRPr="00E33900">
              <w:rPr>
                <w:sz w:val="16"/>
                <w:szCs w:val="16"/>
              </w:rPr>
              <w:t>л</w:t>
            </w:r>
            <w:proofErr w:type="gramEnd"/>
          </w:p>
        </w:tc>
        <w:tc>
          <w:tcPr>
            <w:tcW w:w="1559" w:type="dxa"/>
            <w:shd w:val="clear" w:color="auto" w:fill="auto"/>
          </w:tcPr>
          <w:p w:rsidR="00824F01" w:rsidRPr="00E33900" w:rsidRDefault="00824F01" w:rsidP="00824F01">
            <w:pPr>
              <w:jc w:val="center"/>
              <w:rPr>
                <w:sz w:val="16"/>
                <w:szCs w:val="16"/>
              </w:rPr>
            </w:pPr>
            <w:r w:rsidRPr="00E33900">
              <w:rPr>
                <w:sz w:val="16"/>
                <w:szCs w:val="16"/>
              </w:rPr>
              <w:t xml:space="preserve">специальные масла и жидкости, </w:t>
            </w:r>
            <w:proofErr w:type="gramStart"/>
            <w:r w:rsidRPr="00E33900">
              <w:rPr>
                <w:sz w:val="16"/>
                <w:szCs w:val="16"/>
              </w:rPr>
              <w:t>л</w:t>
            </w:r>
            <w:proofErr w:type="gramEnd"/>
          </w:p>
        </w:tc>
        <w:tc>
          <w:tcPr>
            <w:tcW w:w="2126" w:type="dxa"/>
            <w:shd w:val="clear" w:color="auto" w:fill="auto"/>
          </w:tcPr>
          <w:p w:rsidR="00824F01" w:rsidRPr="00E33900" w:rsidRDefault="00824F01" w:rsidP="00824F01">
            <w:pPr>
              <w:jc w:val="center"/>
              <w:rPr>
                <w:sz w:val="16"/>
                <w:szCs w:val="16"/>
              </w:rPr>
            </w:pPr>
            <w:r w:rsidRPr="00E33900">
              <w:rPr>
                <w:sz w:val="16"/>
                <w:szCs w:val="16"/>
              </w:rPr>
              <w:t xml:space="preserve">пластичные смазки, </w:t>
            </w:r>
            <w:proofErr w:type="gramStart"/>
            <w:r w:rsidRPr="00E33900">
              <w:rPr>
                <w:sz w:val="16"/>
                <w:szCs w:val="16"/>
              </w:rPr>
              <w:t>кг</w:t>
            </w:r>
            <w:proofErr w:type="gramEnd"/>
          </w:p>
        </w:tc>
      </w:tr>
      <w:tr w:rsidR="00824F01" w:rsidRPr="00E33900" w:rsidTr="00824F01">
        <w:tc>
          <w:tcPr>
            <w:tcW w:w="1951" w:type="dxa"/>
            <w:shd w:val="clear" w:color="auto" w:fill="auto"/>
          </w:tcPr>
          <w:p w:rsidR="00824F01" w:rsidRPr="00E33900" w:rsidRDefault="00824F01" w:rsidP="00824F01">
            <w:pPr>
              <w:rPr>
                <w:sz w:val="16"/>
                <w:szCs w:val="16"/>
              </w:rPr>
            </w:pPr>
            <w:r w:rsidRPr="00E33900">
              <w:rPr>
                <w:sz w:val="16"/>
                <w:szCs w:val="16"/>
              </w:rPr>
              <w:t>УАЗ 374195-05</w:t>
            </w:r>
          </w:p>
          <w:p w:rsidR="00824F01" w:rsidRPr="00E33900" w:rsidRDefault="00824F01" w:rsidP="00824F01">
            <w:pPr>
              <w:rPr>
                <w:sz w:val="16"/>
                <w:szCs w:val="16"/>
              </w:rPr>
            </w:pPr>
            <w:r w:rsidRPr="00E33900">
              <w:rPr>
                <w:sz w:val="16"/>
                <w:szCs w:val="16"/>
              </w:rPr>
              <w:t>(ЗМЗ40911)</w:t>
            </w:r>
          </w:p>
        </w:tc>
        <w:tc>
          <w:tcPr>
            <w:tcW w:w="992" w:type="dxa"/>
            <w:shd w:val="clear" w:color="auto" w:fill="auto"/>
          </w:tcPr>
          <w:p w:rsidR="00824F01" w:rsidRPr="00E33900" w:rsidRDefault="00824F01" w:rsidP="00824F01">
            <w:pPr>
              <w:jc w:val="center"/>
              <w:rPr>
                <w:sz w:val="16"/>
                <w:szCs w:val="16"/>
              </w:rPr>
            </w:pPr>
            <w:r w:rsidRPr="00E33900">
              <w:rPr>
                <w:sz w:val="16"/>
                <w:szCs w:val="16"/>
              </w:rPr>
              <w:t>14,9</w:t>
            </w:r>
          </w:p>
        </w:tc>
        <w:tc>
          <w:tcPr>
            <w:tcW w:w="1560" w:type="dxa"/>
            <w:shd w:val="clear" w:color="auto" w:fill="auto"/>
          </w:tcPr>
          <w:p w:rsidR="00824F01" w:rsidRPr="00E33900" w:rsidRDefault="00824F01" w:rsidP="00824F01">
            <w:pPr>
              <w:jc w:val="center"/>
              <w:rPr>
                <w:sz w:val="16"/>
                <w:szCs w:val="16"/>
              </w:rPr>
            </w:pPr>
            <w:r w:rsidRPr="00E33900">
              <w:rPr>
                <w:sz w:val="16"/>
                <w:szCs w:val="16"/>
              </w:rPr>
              <w:t>15,6</w:t>
            </w:r>
          </w:p>
        </w:tc>
        <w:tc>
          <w:tcPr>
            <w:tcW w:w="1417" w:type="dxa"/>
            <w:shd w:val="clear" w:color="auto" w:fill="auto"/>
          </w:tcPr>
          <w:p w:rsidR="00824F01" w:rsidRPr="00E33900" w:rsidRDefault="00824F01" w:rsidP="00824F01">
            <w:pPr>
              <w:jc w:val="center"/>
              <w:rPr>
                <w:sz w:val="16"/>
                <w:szCs w:val="16"/>
              </w:rPr>
            </w:pPr>
            <w:r w:rsidRPr="00E33900">
              <w:rPr>
                <w:sz w:val="16"/>
                <w:szCs w:val="16"/>
              </w:rPr>
              <w:t>17,1</w:t>
            </w:r>
          </w:p>
        </w:tc>
        <w:tc>
          <w:tcPr>
            <w:tcW w:w="2977" w:type="dxa"/>
            <w:shd w:val="clear" w:color="auto" w:fill="auto"/>
          </w:tcPr>
          <w:p w:rsidR="00824F01" w:rsidRPr="00E33900" w:rsidRDefault="00824F01" w:rsidP="00824F01">
            <w:pPr>
              <w:jc w:val="center"/>
              <w:rPr>
                <w:sz w:val="16"/>
                <w:szCs w:val="16"/>
              </w:rPr>
            </w:pPr>
            <w:r w:rsidRPr="00E33900">
              <w:rPr>
                <w:sz w:val="16"/>
                <w:szCs w:val="16"/>
              </w:rPr>
              <w:t>17,1</w:t>
            </w:r>
          </w:p>
        </w:tc>
        <w:tc>
          <w:tcPr>
            <w:tcW w:w="1417" w:type="dxa"/>
            <w:shd w:val="clear" w:color="auto" w:fill="auto"/>
          </w:tcPr>
          <w:p w:rsidR="00824F01" w:rsidRPr="00E33900" w:rsidRDefault="00824F01" w:rsidP="00824F01">
            <w:pPr>
              <w:jc w:val="center"/>
              <w:rPr>
                <w:sz w:val="16"/>
                <w:szCs w:val="16"/>
              </w:rPr>
            </w:pPr>
            <w:r w:rsidRPr="00E33900">
              <w:rPr>
                <w:sz w:val="16"/>
                <w:szCs w:val="16"/>
              </w:rPr>
              <w:t>2,2</w:t>
            </w:r>
          </w:p>
        </w:tc>
        <w:tc>
          <w:tcPr>
            <w:tcW w:w="1560" w:type="dxa"/>
            <w:shd w:val="clear" w:color="auto" w:fill="auto"/>
          </w:tcPr>
          <w:p w:rsidR="00824F01" w:rsidRPr="00E33900" w:rsidRDefault="00824F01" w:rsidP="00824F01">
            <w:pPr>
              <w:jc w:val="center"/>
              <w:rPr>
                <w:sz w:val="16"/>
                <w:szCs w:val="16"/>
              </w:rPr>
            </w:pPr>
            <w:r w:rsidRPr="00E33900">
              <w:rPr>
                <w:sz w:val="16"/>
                <w:szCs w:val="16"/>
              </w:rPr>
              <w:t>0,2</w:t>
            </w:r>
          </w:p>
        </w:tc>
        <w:tc>
          <w:tcPr>
            <w:tcW w:w="1559" w:type="dxa"/>
            <w:shd w:val="clear" w:color="auto" w:fill="auto"/>
          </w:tcPr>
          <w:p w:rsidR="00824F01" w:rsidRPr="00E33900" w:rsidRDefault="00824F01" w:rsidP="00824F01">
            <w:pPr>
              <w:jc w:val="center"/>
              <w:rPr>
                <w:sz w:val="16"/>
                <w:szCs w:val="16"/>
              </w:rPr>
            </w:pPr>
            <w:r w:rsidRPr="00E33900">
              <w:rPr>
                <w:sz w:val="16"/>
                <w:szCs w:val="16"/>
              </w:rPr>
              <w:t>0,05</w:t>
            </w:r>
          </w:p>
        </w:tc>
        <w:tc>
          <w:tcPr>
            <w:tcW w:w="2126" w:type="dxa"/>
            <w:shd w:val="clear" w:color="auto" w:fill="auto"/>
          </w:tcPr>
          <w:p w:rsidR="00824F01" w:rsidRPr="00E33900" w:rsidRDefault="00824F01" w:rsidP="00824F01">
            <w:pPr>
              <w:jc w:val="center"/>
              <w:rPr>
                <w:sz w:val="16"/>
                <w:szCs w:val="16"/>
              </w:rPr>
            </w:pPr>
            <w:r w:rsidRPr="00E33900">
              <w:rPr>
                <w:sz w:val="16"/>
                <w:szCs w:val="16"/>
              </w:rPr>
              <w:t>0,2</w:t>
            </w:r>
          </w:p>
        </w:tc>
      </w:tr>
      <w:tr w:rsidR="00824F01" w:rsidRPr="00E33900" w:rsidTr="00824F01">
        <w:tc>
          <w:tcPr>
            <w:tcW w:w="1951" w:type="dxa"/>
            <w:shd w:val="clear" w:color="auto" w:fill="auto"/>
          </w:tcPr>
          <w:p w:rsidR="00824F01" w:rsidRPr="00E33900" w:rsidRDefault="00824F01" w:rsidP="00824F01">
            <w:pPr>
              <w:rPr>
                <w:sz w:val="16"/>
                <w:szCs w:val="16"/>
              </w:rPr>
            </w:pPr>
            <w:r w:rsidRPr="00E33900">
              <w:rPr>
                <w:sz w:val="16"/>
                <w:szCs w:val="16"/>
              </w:rPr>
              <w:t xml:space="preserve">ВАЗ 2123 </w:t>
            </w:r>
            <w:proofErr w:type="spellStart"/>
            <w:r w:rsidRPr="00E33900">
              <w:rPr>
                <w:sz w:val="16"/>
                <w:szCs w:val="16"/>
              </w:rPr>
              <w:t>Niva</w:t>
            </w:r>
            <w:proofErr w:type="spellEnd"/>
            <w:r w:rsidRPr="00E33900">
              <w:rPr>
                <w:sz w:val="16"/>
                <w:szCs w:val="16"/>
              </w:rPr>
              <w:t xml:space="preserve"> </w:t>
            </w:r>
            <w:proofErr w:type="spellStart"/>
            <w:r w:rsidRPr="00E33900">
              <w:rPr>
                <w:sz w:val="16"/>
                <w:szCs w:val="16"/>
              </w:rPr>
              <w:t>Travel</w:t>
            </w:r>
            <w:proofErr w:type="spellEnd"/>
          </w:p>
        </w:tc>
        <w:tc>
          <w:tcPr>
            <w:tcW w:w="992" w:type="dxa"/>
            <w:shd w:val="clear" w:color="auto" w:fill="auto"/>
          </w:tcPr>
          <w:p w:rsidR="00824F01" w:rsidRPr="00E33900" w:rsidRDefault="00824F01" w:rsidP="00824F01">
            <w:pPr>
              <w:jc w:val="center"/>
              <w:rPr>
                <w:sz w:val="16"/>
                <w:szCs w:val="16"/>
              </w:rPr>
            </w:pPr>
            <w:r w:rsidRPr="00E33900">
              <w:rPr>
                <w:sz w:val="16"/>
                <w:szCs w:val="16"/>
              </w:rPr>
              <w:t>10,2</w:t>
            </w:r>
          </w:p>
        </w:tc>
        <w:tc>
          <w:tcPr>
            <w:tcW w:w="1560" w:type="dxa"/>
            <w:shd w:val="clear" w:color="auto" w:fill="auto"/>
          </w:tcPr>
          <w:p w:rsidR="00824F01" w:rsidRPr="00E33900" w:rsidRDefault="00824F01" w:rsidP="00824F01">
            <w:pPr>
              <w:jc w:val="center"/>
              <w:rPr>
                <w:sz w:val="16"/>
                <w:szCs w:val="16"/>
              </w:rPr>
            </w:pPr>
            <w:r w:rsidRPr="00E33900">
              <w:rPr>
                <w:sz w:val="16"/>
                <w:szCs w:val="16"/>
              </w:rPr>
              <w:t>12,2</w:t>
            </w:r>
          </w:p>
        </w:tc>
        <w:tc>
          <w:tcPr>
            <w:tcW w:w="1417" w:type="dxa"/>
            <w:shd w:val="clear" w:color="auto" w:fill="auto"/>
          </w:tcPr>
          <w:p w:rsidR="00824F01" w:rsidRPr="00E33900" w:rsidRDefault="00824F01" w:rsidP="00824F01">
            <w:pPr>
              <w:jc w:val="center"/>
              <w:rPr>
                <w:sz w:val="16"/>
                <w:szCs w:val="16"/>
              </w:rPr>
            </w:pPr>
            <w:r w:rsidRPr="00E33900">
              <w:rPr>
                <w:sz w:val="16"/>
                <w:szCs w:val="16"/>
              </w:rPr>
              <w:t>13,4</w:t>
            </w:r>
          </w:p>
        </w:tc>
        <w:tc>
          <w:tcPr>
            <w:tcW w:w="2977" w:type="dxa"/>
            <w:shd w:val="clear" w:color="auto" w:fill="auto"/>
          </w:tcPr>
          <w:p w:rsidR="00824F01" w:rsidRPr="00E33900" w:rsidRDefault="00824F01" w:rsidP="00824F01">
            <w:pPr>
              <w:jc w:val="center"/>
              <w:rPr>
                <w:sz w:val="16"/>
                <w:szCs w:val="16"/>
              </w:rPr>
            </w:pPr>
            <w:r w:rsidRPr="00E33900">
              <w:rPr>
                <w:sz w:val="16"/>
                <w:szCs w:val="16"/>
              </w:rPr>
              <w:t>13,4</w:t>
            </w:r>
          </w:p>
        </w:tc>
        <w:tc>
          <w:tcPr>
            <w:tcW w:w="1417" w:type="dxa"/>
            <w:shd w:val="clear" w:color="auto" w:fill="auto"/>
          </w:tcPr>
          <w:p w:rsidR="00824F01" w:rsidRPr="00E33900" w:rsidRDefault="00824F01" w:rsidP="00824F01">
            <w:pPr>
              <w:jc w:val="center"/>
              <w:rPr>
                <w:sz w:val="16"/>
                <w:szCs w:val="16"/>
              </w:rPr>
            </w:pPr>
            <w:r w:rsidRPr="00E33900">
              <w:rPr>
                <w:sz w:val="16"/>
                <w:szCs w:val="16"/>
              </w:rPr>
              <w:t>0,6</w:t>
            </w:r>
          </w:p>
        </w:tc>
        <w:tc>
          <w:tcPr>
            <w:tcW w:w="1560" w:type="dxa"/>
            <w:shd w:val="clear" w:color="auto" w:fill="auto"/>
          </w:tcPr>
          <w:p w:rsidR="00824F01" w:rsidRPr="00E33900" w:rsidRDefault="00824F01" w:rsidP="00824F01">
            <w:pPr>
              <w:jc w:val="center"/>
              <w:rPr>
                <w:sz w:val="16"/>
                <w:szCs w:val="16"/>
              </w:rPr>
            </w:pPr>
            <w:r w:rsidRPr="00E33900">
              <w:rPr>
                <w:sz w:val="16"/>
                <w:szCs w:val="16"/>
              </w:rPr>
              <w:t>0,1</w:t>
            </w:r>
          </w:p>
        </w:tc>
        <w:tc>
          <w:tcPr>
            <w:tcW w:w="1559" w:type="dxa"/>
            <w:shd w:val="clear" w:color="auto" w:fill="auto"/>
          </w:tcPr>
          <w:p w:rsidR="00824F01" w:rsidRPr="00E33900" w:rsidRDefault="00824F01" w:rsidP="00824F01">
            <w:pPr>
              <w:jc w:val="center"/>
              <w:rPr>
                <w:sz w:val="16"/>
                <w:szCs w:val="16"/>
              </w:rPr>
            </w:pPr>
            <w:r w:rsidRPr="00E33900">
              <w:rPr>
                <w:sz w:val="16"/>
                <w:szCs w:val="16"/>
              </w:rPr>
              <w:t>0,05</w:t>
            </w:r>
          </w:p>
        </w:tc>
        <w:tc>
          <w:tcPr>
            <w:tcW w:w="2126" w:type="dxa"/>
            <w:shd w:val="clear" w:color="auto" w:fill="auto"/>
          </w:tcPr>
          <w:p w:rsidR="00824F01" w:rsidRPr="00E33900" w:rsidRDefault="00824F01" w:rsidP="00824F01">
            <w:pPr>
              <w:jc w:val="center"/>
              <w:rPr>
                <w:sz w:val="16"/>
                <w:szCs w:val="16"/>
              </w:rPr>
            </w:pPr>
            <w:r w:rsidRPr="00E33900">
              <w:rPr>
                <w:sz w:val="16"/>
                <w:szCs w:val="16"/>
              </w:rPr>
              <w:t>0,1</w:t>
            </w:r>
          </w:p>
        </w:tc>
      </w:tr>
    </w:tbl>
    <w:p w:rsidR="00824F01" w:rsidRPr="00E33900" w:rsidRDefault="00824F01" w:rsidP="00824F01">
      <w:pPr>
        <w:jc w:val="right"/>
        <w:rPr>
          <w:sz w:val="16"/>
          <w:szCs w:val="16"/>
        </w:rPr>
      </w:pPr>
    </w:p>
    <w:p w:rsidR="00824F01" w:rsidRPr="00E33900" w:rsidRDefault="00824F01" w:rsidP="00824F01">
      <w:pPr>
        <w:jc w:val="right"/>
        <w:rPr>
          <w:sz w:val="16"/>
          <w:szCs w:val="16"/>
        </w:rPr>
      </w:pPr>
      <w:r w:rsidRPr="00E33900">
        <w:rPr>
          <w:sz w:val="16"/>
          <w:szCs w:val="16"/>
        </w:rPr>
        <w:t xml:space="preserve">Приложение № 2 </w:t>
      </w:r>
    </w:p>
    <w:p w:rsidR="00824F01" w:rsidRPr="00E33900" w:rsidRDefault="00824F01" w:rsidP="00824F01">
      <w:pPr>
        <w:jc w:val="right"/>
        <w:rPr>
          <w:sz w:val="16"/>
          <w:szCs w:val="16"/>
        </w:rPr>
      </w:pPr>
      <w:r w:rsidRPr="00E33900">
        <w:rPr>
          <w:sz w:val="16"/>
          <w:szCs w:val="16"/>
        </w:rPr>
        <w:t xml:space="preserve">  к постановлению Администрации</w:t>
      </w:r>
    </w:p>
    <w:p w:rsidR="00824F01" w:rsidRPr="00E33900" w:rsidRDefault="00824F01" w:rsidP="00824F01">
      <w:pPr>
        <w:jc w:val="right"/>
        <w:rPr>
          <w:sz w:val="16"/>
          <w:szCs w:val="16"/>
        </w:rPr>
      </w:pPr>
      <w:r w:rsidRPr="00E33900">
        <w:rPr>
          <w:sz w:val="16"/>
          <w:szCs w:val="16"/>
        </w:rPr>
        <w:t xml:space="preserve">Чаинского сельского поселения </w:t>
      </w:r>
    </w:p>
    <w:p w:rsidR="00824F01" w:rsidRPr="00E33900" w:rsidRDefault="00824F01" w:rsidP="00824F01">
      <w:pPr>
        <w:jc w:val="right"/>
        <w:rPr>
          <w:sz w:val="16"/>
          <w:szCs w:val="16"/>
        </w:rPr>
      </w:pPr>
      <w:r w:rsidRPr="00E33900">
        <w:rPr>
          <w:sz w:val="16"/>
          <w:szCs w:val="16"/>
        </w:rPr>
        <w:t xml:space="preserve">                                                                           от 29.05.2023 № 49</w:t>
      </w:r>
    </w:p>
    <w:p w:rsidR="00824F01" w:rsidRPr="00E33900" w:rsidRDefault="00824F01" w:rsidP="00824F01">
      <w:pPr>
        <w:rPr>
          <w:sz w:val="16"/>
          <w:szCs w:val="16"/>
        </w:rPr>
      </w:pPr>
    </w:p>
    <w:p w:rsidR="00824F01" w:rsidRPr="00E33900" w:rsidRDefault="00824F01" w:rsidP="00824F01">
      <w:pPr>
        <w:tabs>
          <w:tab w:val="left" w:pos="708"/>
          <w:tab w:val="left" w:pos="1335"/>
        </w:tabs>
        <w:jc w:val="center"/>
        <w:rPr>
          <w:b/>
          <w:sz w:val="16"/>
          <w:szCs w:val="16"/>
        </w:rPr>
      </w:pPr>
      <w:r w:rsidRPr="00E33900">
        <w:rPr>
          <w:b/>
          <w:sz w:val="16"/>
          <w:szCs w:val="16"/>
        </w:rPr>
        <w:t>Нормы расхода топлив и смазочных материалов на гусеничных и колесных тракторах</w:t>
      </w:r>
    </w:p>
    <w:p w:rsidR="00824F01" w:rsidRPr="00E33900" w:rsidRDefault="00824F01" w:rsidP="00824F01">
      <w:pPr>
        <w:tabs>
          <w:tab w:val="left" w:pos="708"/>
          <w:tab w:val="left" w:pos="1335"/>
        </w:tabs>
        <w:jc w:val="center"/>
        <w:rPr>
          <w:b/>
          <w:sz w:val="16"/>
          <w:szCs w:val="1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0"/>
        <w:gridCol w:w="1476"/>
        <w:gridCol w:w="1852"/>
        <w:gridCol w:w="1379"/>
        <w:gridCol w:w="1852"/>
        <w:gridCol w:w="1433"/>
        <w:gridCol w:w="1985"/>
        <w:gridCol w:w="1818"/>
        <w:gridCol w:w="1984"/>
      </w:tblGrid>
      <w:tr w:rsidR="00824F01" w:rsidRPr="00E33900" w:rsidTr="00824F01">
        <w:trPr>
          <w:cantSplit/>
          <w:trHeight w:val="920"/>
        </w:trPr>
        <w:tc>
          <w:tcPr>
            <w:tcW w:w="1780" w:type="dxa"/>
            <w:vMerge w:val="restart"/>
          </w:tcPr>
          <w:p w:rsidR="00824F01" w:rsidRPr="00E33900" w:rsidRDefault="00824F01" w:rsidP="00824F01">
            <w:pPr>
              <w:rPr>
                <w:sz w:val="16"/>
                <w:szCs w:val="16"/>
              </w:rPr>
            </w:pPr>
          </w:p>
          <w:p w:rsidR="00824F01" w:rsidRPr="00E33900" w:rsidRDefault="00824F01" w:rsidP="00824F01">
            <w:pPr>
              <w:jc w:val="center"/>
              <w:rPr>
                <w:sz w:val="16"/>
                <w:szCs w:val="16"/>
              </w:rPr>
            </w:pPr>
            <w:r w:rsidRPr="00E33900">
              <w:rPr>
                <w:sz w:val="16"/>
                <w:szCs w:val="16"/>
              </w:rPr>
              <w:t>марка трактора</w:t>
            </w:r>
          </w:p>
          <w:p w:rsidR="00824F01" w:rsidRPr="00E33900" w:rsidRDefault="00824F01" w:rsidP="00824F01">
            <w:pPr>
              <w:rPr>
                <w:sz w:val="16"/>
                <w:szCs w:val="16"/>
              </w:rPr>
            </w:pPr>
          </w:p>
        </w:tc>
        <w:tc>
          <w:tcPr>
            <w:tcW w:w="3328" w:type="dxa"/>
            <w:gridSpan w:val="2"/>
          </w:tcPr>
          <w:p w:rsidR="00824F01" w:rsidRPr="00E33900" w:rsidRDefault="00824F01" w:rsidP="00824F01">
            <w:pPr>
              <w:jc w:val="center"/>
              <w:rPr>
                <w:sz w:val="16"/>
                <w:szCs w:val="16"/>
              </w:rPr>
            </w:pPr>
            <w:proofErr w:type="spellStart"/>
            <w:r w:rsidRPr="00E33900">
              <w:rPr>
                <w:sz w:val="16"/>
                <w:szCs w:val="16"/>
              </w:rPr>
              <w:t>благоустроительные</w:t>
            </w:r>
            <w:proofErr w:type="spellEnd"/>
            <w:r w:rsidRPr="00E33900">
              <w:rPr>
                <w:sz w:val="16"/>
                <w:szCs w:val="16"/>
              </w:rPr>
              <w:t xml:space="preserve"> работы</w:t>
            </w:r>
          </w:p>
          <w:p w:rsidR="00824F01" w:rsidRPr="00E33900" w:rsidRDefault="00824F01" w:rsidP="00824F01">
            <w:pPr>
              <w:jc w:val="center"/>
              <w:rPr>
                <w:sz w:val="16"/>
                <w:szCs w:val="16"/>
              </w:rPr>
            </w:pPr>
            <w:r w:rsidRPr="00E33900">
              <w:rPr>
                <w:sz w:val="16"/>
                <w:szCs w:val="16"/>
              </w:rPr>
              <w:t xml:space="preserve"> на 1 час работы, </w:t>
            </w:r>
            <w:proofErr w:type="gramStart"/>
            <w:r w:rsidRPr="00E33900">
              <w:rPr>
                <w:sz w:val="16"/>
                <w:szCs w:val="16"/>
              </w:rPr>
              <w:t>л</w:t>
            </w:r>
            <w:proofErr w:type="gramEnd"/>
          </w:p>
        </w:tc>
        <w:tc>
          <w:tcPr>
            <w:tcW w:w="3231" w:type="dxa"/>
            <w:gridSpan w:val="2"/>
          </w:tcPr>
          <w:p w:rsidR="00824F01" w:rsidRPr="00E33900" w:rsidRDefault="00824F01" w:rsidP="00824F01">
            <w:pPr>
              <w:jc w:val="center"/>
              <w:rPr>
                <w:sz w:val="16"/>
                <w:szCs w:val="16"/>
              </w:rPr>
            </w:pPr>
            <w:r w:rsidRPr="00E33900">
              <w:rPr>
                <w:sz w:val="16"/>
                <w:szCs w:val="16"/>
              </w:rPr>
              <w:t xml:space="preserve">земляные работы </w:t>
            </w:r>
          </w:p>
          <w:p w:rsidR="00824F01" w:rsidRPr="00E33900" w:rsidRDefault="00824F01" w:rsidP="00824F01">
            <w:pPr>
              <w:jc w:val="center"/>
              <w:rPr>
                <w:sz w:val="16"/>
                <w:szCs w:val="16"/>
              </w:rPr>
            </w:pPr>
            <w:r w:rsidRPr="00E33900">
              <w:rPr>
                <w:sz w:val="16"/>
                <w:szCs w:val="16"/>
              </w:rPr>
              <w:t xml:space="preserve">на 1 час работы, </w:t>
            </w:r>
            <w:proofErr w:type="gramStart"/>
            <w:r w:rsidRPr="00E33900">
              <w:rPr>
                <w:sz w:val="16"/>
                <w:szCs w:val="16"/>
              </w:rPr>
              <w:t>л</w:t>
            </w:r>
            <w:proofErr w:type="gramEnd"/>
          </w:p>
        </w:tc>
        <w:tc>
          <w:tcPr>
            <w:tcW w:w="3418" w:type="dxa"/>
            <w:gridSpan w:val="2"/>
          </w:tcPr>
          <w:p w:rsidR="00824F01" w:rsidRPr="00E33900" w:rsidRDefault="00824F01" w:rsidP="00824F01">
            <w:pPr>
              <w:jc w:val="center"/>
              <w:rPr>
                <w:sz w:val="16"/>
                <w:szCs w:val="16"/>
              </w:rPr>
            </w:pPr>
            <w:r w:rsidRPr="00E33900">
              <w:rPr>
                <w:sz w:val="16"/>
                <w:szCs w:val="16"/>
              </w:rPr>
              <w:t>все виды работ</w:t>
            </w:r>
          </w:p>
          <w:p w:rsidR="00824F01" w:rsidRPr="00E33900" w:rsidRDefault="00824F01" w:rsidP="00824F01">
            <w:pPr>
              <w:jc w:val="center"/>
              <w:rPr>
                <w:sz w:val="16"/>
                <w:szCs w:val="16"/>
              </w:rPr>
            </w:pPr>
            <w:r w:rsidRPr="00E33900">
              <w:rPr>
                <w:sz w:val="16"/>
                <w:szCs w:val="16"/>
              </w:rPr>
              <w:t xml:space="preserve">на 1 час работы, </w:t>
            </w:r>
            <w:proofErr w:type="gramStart"/>
            <w:r w:rsidRPr="00E33900">
              <w:rPr>
                <w:sz w:val="16"/>
                <w:szCs w:val="16"/>
              </w:rPr>
              <w:t>л</w:t>
            </w:r>
            <w:proofErr w:type="gramEnd"/>
          </w:p>
        </w:tc>
        <w:tc>
          <w:tcPr>
            <w:tcW w:w="1818" w:type="dxa"/>
            <w:vMerge w:val="restart"/>
          </w:tcPr>
          <w:p w:rsidR="00824F01" w:rsidRPr="00E33900" w:rsidRDefault="00824F01" w:rsidP="00824F01">
            <w:pPr>
              <w:jc w:val="center"/>
              <w:rPr>
                <w:sz w:val="16"/>
                <w:szCs w:val="16"/>
              </w:rPr>
            </w:pPr>
            <w:r w:rsidRPr="00E33900">
              <w:rPr>
                <w:sz w:val="16"/>
                <w:szCs w:val="16"/>
              </w:rPr>
              <w:t>дизельное масло</w:t>
            </w:r>
          </w:p>
          <w:p w:rsidR="00824F01" w:rsidRPr="00E33900" w:rsidRDefault="00824F01" w:rsidP="00824F01">
            <w:pPr>
              <w:jc w:val="center"/>
              <w:rPr>
                <w:sz w:val="16"/>
                <w:szCs w:val="16"/>
              </w:rPr>
            </w:pPr>
            <w:r w:rsidRPr="00E33900">
              <w:rPr>
                <w:sz w:val="16"/>
                <w:szCs w:val="16"/>
              </w:rPr>
              <w:t xml:space="preserve">для двигателей </w:t>
            </w:r>
          </w:p>
          <w:p w:rsidR="00824F01" w:rsidRPr="00E33900" w:rsidRDefault="00824F01" w:rsidP="00824F01">
            <w:pPr>
              <w:jc w:val="right"/>
              <w:rPr>
                <w:sz w:val="16"/>
                <w:szCs w:val="16"/>
              </w:rPr>
            </w:pPr>
          </w:p>
          <w:p w:rsidR="00824F01" w:rsidRPr="00E33900" w:rsidRDefault="00824F01" w:rsidP="00824F01">
            <w:pPr>
              <w:jc w:val="right"/>
              <w:rPr>
                <w:sz w:val="16"/>
                <w:szCs w:val="16"/>
              </w:rPr>
            </w:pPr>
          </w:p>
        </w:tc>
        <w:tc>
          <w:tcPr>
            <w:tcW w:w="1984" w:type="dxa"/>
            <w:vMerge w:val="restart"/>
          </w:tcPr>
          <w:p w:rsidR="00824F01" w:rsidRPr="00E33900" w:rsidRDefault="00824F01" w:rsidP="00824F01">
            <w:pPr>
              <w:jc w:val="center"/>
              <w:rPr>
                <w:sz w:val="16"/>
                <w:szCs w:val="16"/>
              </w:rPr>
            </w:pPr>
            <w:r w:rsidRPr="00E33900">
              <w:rPr>
                <w:sz w:val="16"/>
                <w:szCs w:val="16"/>
              </w:rPr>
              <w:t xml:space="preserve">бензин </w:t>
            </w:r>
            <w:proofErr w:type="gramStart"/>
            <w:r w:rsidRPr="00E33900">
              <w:rPr>
                <w:sz w:val="16"/>
                <w:szCs w:val="16"/>
              </w:rPr>
              <w:t>для</w:t>
            </w:r>
            <w:proofErr w:type="gramEnd"/>
          </w:p>
          <w:p w:rsidR="00824F01" w:rsidRPr="00E33900" w:rsidRDefault="00824F01" w:rsidP="00824F01">
            <w:pPr>
              <w:jc w:val="center"/>
              <w:rPr>
                <w:sz w:val="16"/>
                <w:szCs w:val="16"/>
              </w:rPr>
            </w:pPr>
            <w:r w:rsidRPr="00E33900">
              <w:rPr>
                <w:sz w:val="16"/>
                <w:szCs w:val="16"/>
              </w:rPr>
              <w:t>пускового двигателя</w:t>
            </w:r>
          </w:p>
          <w:p w:rsidR="00824F01" w:rsidRPr="00E33900" w:rsidRDefault="00824F01" w:rsidP="00824F01">
            <w:pPr>
              <w:jc w:val="center"/>
              <w:rPr>
                <w:sz w:val="16"/>
                <w:szCs w:val="16"/>
              </w:rPr>
            </w:pPr>
            <w:r w:rsidRPr="00E33900">
              <w:rPr>
                <w:sz w:val="16"/>
                <w:szCs w:val="16"/>
              </w:rPr>
              <w:t xml:space="preserve"> (</w:t>
            </w:r>
            <w:proofErr w:type="gramStart"/>
            <w:r w:rsidRPr="00E33900">
              <w:rPr>
                <w:sz w:val="16"/>
                <w:szCs w:val="16"/>
              </w:rPr>
              <w:t>л</w:t>
            </w:r>
            <w:proofErr w:type="gramEnd"/>
            <w:r w:rsidRPr="00E33900">
              <w:rPr>
                <w:sz w:val="16"/>
                <w:szCs w:val="16"/>
              </w:rPr>
              <w:t>/час)</w:t>
            </w:r>
          </w:p>
        </w:tc>
      </w:tr>
      <w:tr w:rsidR="00824F01" w:rsidRPr="00E33900" w:rsidTr="00824F01">
        <w:trPr>
          <w:cantSplit/>
          <w:trHeight w:val="440"/>
        </w:trPr>
        <w:tc>
          <w:tcPr>
            <w:tcW w:w="1780" w:type="dxa"/>
            <w:vMerge/>
          </w:tcPr>
          <w:p w:rsidR="00824F01" w:rsidRPr="00E33900" w:rsidRDefault="00824F01" w:rsidP="00824F01">
            <w:pPr>
              <w:rPr>
                <w:sz w:val="16"/>
                <w:szCs w:val="16"/>
              </w:rPr>
            </w:pPr>
          </w:p>
        </w:tc>
        <w:tc>
          <w:tcPr>
            <w:tcW w:w="1476" w:type="dxa"/>
          </w:tcPr>
          <w:p w:rsidR="00824F01" w:rsidRPr="00E33900" w:rsidRDefault="00824F01" w:rsidP="00824F01">
            <w:pPr>
              <w:jc w:val="center"/>
              <w:rPr>
                <w:sz w:val="16"/>
                <w:szCs w:val="16"/>
              </w:rPr>
            </w:pPr>
            <w:r w:rsidRPr="00E33900">
              <w:rPr>
                <w:sz w:val="16"/>
                <w:szCs w:val="16"/>
              </w:rPr>
              <w:t>дизельное топливо</w:t>
            </w:r>
          </w:p>
        </w:tc>
        <w:tc>
          <w:tcPr>
            <w:tcW w:w="1852" w:type="dxa"/>
          </w:tcPr>
          <w:p w:rsidR="00824F01" w:rsidRPr="00E33900" w:rsidRDefault="00824F01" w:rsidP="00824F01">
            <w:pPr>
              <w:jc w:val="center"/>
              <w:rPr>
                <w:sz w:val="16"/>
                <w:szCs w:val="16"/>
              </w:rPr>
            </w:pPr>
            <w:r w:rsidRPr="00E33900">
              <w:rPr>
                <w:sz w:val="16"/>
                <w:szCs w:val="16"/>
              </w:rPr>
              <w:t>масло для гидравлической системы</w:t>
            </w:r>
          </w:p>
        </w:tc>
        <w:tc>
          <w:tcPr>
            <w:tcW w:w="1379" w:type="dxa"/>
          </w:tcPr>
          <w:p w:rsidR="00824F01" w:rsidRPr="00E33900" w:rsidRDefault="00824F01" w:rsidP="00824F01">
            <w:pPr>
              <w:jc w:val="center"/>
              <w:rPr>
                <w:sz w:val="16"/>
                <w:szCs w:val="16"/>
              </w:rPr>
            </w:pPr>
            <w:r w:rsidRPr="00E33900">
              <w:rPr>
                <w:sz w:val="16"/>
                <w:szCs w:val="16"/>
              </w:rPr>
              <w:t>дизельное топливо</w:t>
            </w:r>
          </w:p>
        </w:tc>
        <w:tc>
          <w:tcPr>
            <w:tcW w:w="1852" w:type="dxa"/>
          </w:tcPr>
          <w:p w:rsidR="00824F01" w:rsidRPr="00E33900" w:rsidRDefault="00824F01" w:rsidP="00824F01">
            <w:pPr>
              <w:jc w:val="center"/>
              <w:rPr>
                <w:sz w:val="16"/>
                <w:szCs w:val="16"/>
              </w:rPr>
            </w:pPr>
            <w:r w:rsidRPr="00E33900">
              <w:rPr>
                <w:sz w:val="16"/>
                <w:szCs w:val="16"/>
              </w:rPr>
              <w:t>масло для гидравлической системы</w:t>
            </w:r>
          </w:p>
        </w:tc>
        <w:tc>
          <w:tcPr>
            <w:tcW w:w="1433" w:type="dxa"/>
          </w:tcPr>
          <w:p w:rsidR="00824F01" w:rsidRPr="00E33900" w:rsidRDefault="00824F01" w:rsidP="00824F01">
            <w:pPr>
              <w:jc w:val="center"/>
              <w:rPr>
                <w:sz w:val="16"/>
                <w:szCs w:val="16"/>
              </w:rPr>
            </w:pPr>
            <w:r w:rsidRPr="00E33900">
              <w:rPr>
                <w:sz w:val="16"/>
                <w:szCs w:val="16"/>
              </w:rPr>
              <w:t>дизельное топливо</w:t>
            </w:r>
          </w:p>
        </w:tc>
        <w:tc>
          <w:tcPr>
            <w:tcW w:w="1985" w:type="dxa"/>
          </w:tcPr>
          <w:p w:rsidR="00824F01" w:rsidRPr="00E33900" w:rsidRDefault="00824F01" w:rsidP="00824F01">
            <w:pPr>
              <w:jc w:val="center"/>
              <w:rPr>
                <w:sz w:val="16"/>
                <w:szCs w:val="16"/>
              </w:rPr>
            </w:pPr>
            <w:r w:rsidRPr="00E33900">
              <w:rPr>
                <w:sz w:val="16"/>
                <w:szCs w:val="16"/>
              </w:rPr>
              <w:t>масло для гидравлической системы</w:t>
            </w:r>
          </w:p>
        </w:tc>
        <w:tc>
          <w:tcPr>
            <w:tcW w:w="1818" w:type="dxa"/>
            <w:vMerge/>
          </w:tcPr>
          <w:p w:rsidR="00824F01" w:rsidRPr="00E33900" w:rsidRDefault="00824F01" w:rsidP="00824F01">
            <w:pPr>
              <w:jc w:val="center"/>
              <w:rPr>
                <w:sz w:val="16"/>
                <w:szCs w:val="16"/>
              </w:rPr>
            </w:pPr>
          </w:p>
        </w:tc>
        <w:tc>
          <w:tcPr>
            <w:tcW w:w="1984" w:type="dxa"/>
            <w:vMerge/>
          </w:tcPr>
          <w:p w:rsidR="00824F01" w:rsidRPr="00E33900" w:rsidRDefault="00824F01" w:rsidP="00824F01">
            <w:pPr>
              <w:jc w:val="center"/>
              <w:rPr>
                <w:sz w:val="16"/>
                <w:szCs w:val="16"/>
              </w:rPr>
            </w:pPr>
          </w:p>
        </w:tc>
      </w:tr>
      <w:tr w:rsidR="00824F01" w:rsidRPr="00E33900" w:rsidTr="00824F01">
        <w:tc>
          <w:tcPr>
            <w:tcW w:w="1780" w:type="dxa"/>
          </w:tcPr>
          <w:p w:rsidR="00824F01" w:rsidRPr="00E33900" w:rsidRDefault="00824F01" w:rsidP="00824F01">
            <w:pPr>
              <w:rPr>
                <w:sz w:val="16"/>
                <w:szCs w:val="16"/>
              </w:rPr>
            </w:pPr>
          </w:p>
          <w:p w:rsidR="00824F01" w:rsidRPr="00E33900" w:rsidRDefault="00824F01" w:rsidP="00824F01">
            <w:pPr>
              <w:rPr>
                <w:sz w:val="16"/>
                <w:szCs w:val="16"/>
              </w:rPr>
            </w:pPr>
            <w:r w:rsidRPr="00E33900">
              <w:rPr>
                <w:sz w:val="16"/>
                <w:szCs w:val="16"/>
              </w:rPr>
              <w:t>ДТ-75МЛ (ДЗ-162)</w:t>
            </w:r>
          </w:p>
        </w:tc>
        <w:tc>
          <w:tcPr>
            <w:tcW w:w="1476" w:type="dxa"/>
          </w:tcPr>
          <w:p w:rsidR="00824F01" w:rsidRPr="00E33900" w:rsidRDefault="00824F01" w:rsidP="00824F01">
            <w:pPr>
              <w:jc w:val="center"/>
              <w:rPr>
                <w:sz w:val="16"/>
                <w:szCs w:val="16"/>
              </w:rPr>
            </w:pPr>
          </w:p>
          <w:p w:rsidR="00824F01" w:rsidRPr="00E33900" w:rsidRDefault="00824F01" w:rsidP="00824F01">
            <w:pPr>
              <w:jc w:val="center"/>
              <w:rPr>
                <w:sz w:val="16"/>
                <w:szCs w:val="16"/>
              </w:rPr>
            </w:pPr>
            <w:r w:rsidRPr="00E33900">
              <w:rPr>
                <w:sz w:val="16"/>
                <w:szCs w:val="16"/>
              </w:rPr>
              <w:t>13</w:t>
            </w:r>
          </w:p>
        </w:tc>
        <w:tc>
          <w:tcPr>
            <w:tcW w:w="1852" w:type="dxa"/>
          </w:tcPr>
          <w:p w:rsidR="00824F01" w:rsidRPr="00E33900" w:rsidRDefault="00824F01" w:rsidP="00824F01">
            <w:pPr>
              <w:rPr>
                <w:sz w:val="16"/>
                <w:szCs w:val="16"/>
              </w:rPr>
            </w:pPr>
          </w:p>
          <w:p w:rsidR="00824F01" w:rsidRPr="00E33900" w:rsidRDefault="00824F01" w:rsidP="00824F01">
            <w:pPr>
              <w:jc w:val="center"/>
              <w:rPr>
                <w:sz w:val="16"/>
                <w:szCs w:val="16"/>
              </w:rPr>
            </w:pPr>
            <w:r w:rsidRPr="00E33900">
              <w:rPr>
                <w:sz w:val="16"/>
                <w:szCs w:val="16"/>
              </w:rPr>
              <w:t>0,5</w:t>
            </w:r>
          </w:p>
        </w:tc>
        <w:tc>
          <w:tcPr>
            <w:tcW w:w="1379" w:type="dxa"/>
          </w:tcPr>
          <w:p w:rsidR="00824F01" w:rsidRPr="00E33900" w:rsidRDefault="00824F01" w:rsidP="00824F01">
            <w:pPr>
              <w:jc w:val="center"/>
              <w:rPr>
                <w:sz w:val="16"/>
                <w:szCs w:val="16"/>
              </w:rPr>
            </w:pPr>
          </w:p>
          <w:p w:rsidR="00824F01" w:rsidRPr="00E33900" w:rsidRDefault="00824F01" w:rsidP="00824F01">
            <w:pPr>
              <w:jc w:val="center"/>
              <w:rPr>
                <w:sz w:val="16"/>
                <w:szCs w:val="16"/>
              </w:rPr>
            </w:pPr>
            <w:r w:rsidRPr="00E33900">
              <w:rPr>
                <w:sz w:val="16"/>
                <w:szCs w:val="16"/>
              </w:rPr>
              <w:t>16,1</w:t>
            </w:r>
          </w:p>
        </w:tc>
        <w:tc>
          <w:tcPr>
            <w:tcW w:w="1852" w:type="dxa"/>
          </w:tcPr>
          <w:p w:rsidR="00824F01" w:rsidRPr="00E33900" w:rsidRDefault="00824F01" w:rsidP="00824F01">
            <w:pPr>
              <w:jc w:val="center"/>
              <w:rPr>
                <w:sz w:val="16"/>
                <w:szCs w:val="16"/>
              </w:rPr>
            </w:pPr>
          </w:p>
          <w:p w:rsidR="00824F01" w:rsidRPr="00E33900" w:rsidRDefault="00824F01" w:rsidP="00824F01">
            <w:pPr>
              <w:jc w:val="center"/>
              <w:rPr>
                <w:sz w:val="16"/>
                <w:szCs w:val="16"/>
              </w:rPr>
            </w:pPr>
            <w:r w:rsidRPr="00E33900">
              <w:rPr>
                <w:sz w:val="16"/>
                <w:szCs w:val="16"/>
              </w:rPr>
              <w:t>0,6</w:t>
            </w:r>
          </w:p>
        </w:tc>
        <w:tc>
          <w:tcPr>
            <w:tcW w:w="1433" w:type="dxa"/>
          </w:tcPr>
          <w:p w:rsidR="00824F01" w:rsidRPr="00E33900" w:rsidRDefault="00824F01" w:rsidP="00824F01">
            <w:pPr>
              <w:rPr>
                <w:sz w:val="16"/>
                <w:szCs w:val="16"/>
              </w:rPr>
            </w:pPr>
          </w:p>
          <w:p w:rsidR="00824F01" w:rsidRPr="00E33900" w:rsidRDefault="00824F01" w:rsidP="00824F01">
            <w:pPr>
              <w:jc w:val="center"/>
              <w:rPr>
                <w:sz w:val="16"/>
                <w:szCs w:val="16"/>
              </w:rPr>
            </w:pPr>
          </w:p>
        </w:tc>
        <w:tc>
          <w:tcPr>
            <w:tcW w:w="1985" w:type="dxa"/>
          </w:tcPr>
          <w:p w:rsidR="00824F01" w:rsidRPr="00E33900" w:rsidRDefault="00824F01" w:rsidP="00824F01">
            <w:pPr>
              <w:rPr>
                <w:sz w:val="16"/>
                <w:szCs w:val="16"/>
              </w:rPr>
            </w:pPr>
          </w:p>
          <w:p w:rsidR="00824F01" w:rsidRPr="00E33900" w:rsidRDefault="00824F01" w:rsidP="00824F01">
            <w:pPr>
              <w:jc w:val="center"/>
              <w:rPr>
                <w:sz w:val="16"/>
                <w:szCs w:val="16"/>
              </w:rPr>
            </w:pPr>
          </w:p>
        </w:tc>
        <w:tc>
          <w:tcPr>
            <w:tcW w:w="1818" w:type="dxa"/>
          </w:tcPr>
          <w:p w:rsidR="00824F01" w:rsidRPr="00E33900" w:rsidRDefault="00824F01" w:rsidP="00824F01">
            <w:pPr>
              <w:rPr>
                <w:sz w:val="16"/>
                <w:szCs w:val="16"/>
              </w:rPr>
            </w:pPr>
          </w:p>
          <w:p w:rsidR="00824F01" w:rsidRPr="00E33900" w:rsidRDefault="00824F01" w:rsidP="00824F01">
            <w:pPr>
              <w:jc w:val="center"/>
              <w:rPr>
                <w:sz w:val="16"/>
                <w:szCs w:val="16"/>
              </w:rPr>
            </w:pPr>
            <w:r w:rsidRPr="00E33900">
              <w:rPr>
                <w:sz w:val="16"/>
                <w:szCs w:val="16"/>
              </w:rPr>
              <w:t>0,5</w:t>
            </w:r>
          </w:p>
        </w:tc>
        <w:tc>
          <w:tcPr>
            <w:tcW w:w="1984" w:type="dxa"/>
          </w:tcPr>
          <w:p w:rsidR="00824F01" w:rsidRPr="00E33900" w:rsidRDefault="00824F01" w:rsidP="00824F01">
            <w:pPr>
              <w:rPr>
                <w:sz w:val="16"/>
                <w:szCs w:val="16"/>
              </w:rPr>
            </w:pPr>
          </w:p>
          <w:p w:rsidR="00824F01" w:rsidRPr="00E33900" w:rsidRDefault="00824F01" w:rsidP="00824F01">
            <w:pPr>
              <w:jc w:val="center"/>
              <w:rPr>
                <w:sz w:val="16"/>
                <w:szCs w:val="16"/>
              </w:rPr>
            </w:pPr>
            <w:r w:rsidRPr="00E33900">
              <w:rPr>
                <w:sz w:val="16"/>
                <w:szCs w:val="16"/>
              </w:rPr>
              <w:t>0,2</w:t>
            </w:r>
          </w:p>
        </w:tc>
      </w:tr>
      <w:tr w:rsidR="00824F01" w:rsidRPr="00E33900" w:rsidTr="00824F01">
        <w:tc>
          <w:tcPr>
            <w:tcW w:w="1780" w:type="dxa"/>
          </w:tcPr>
          <w:p w:rsidR="00824F01" w:rsidRPr="00E33900" w:rsidRDefault="00824F01" w:rsidP="00824F01">
            <w:pPr>
              <w:rPr>
                <w:sz w:val="16"/>
                <w:szCs w:val="16"/>
              </w:rPr>
            </w:pPr>
          </w:p>
          <w:p w:rsidR="00824F01" w:rsidRPr="00E33900" w:rsidRDefault="00824F01" w:rsidP="00824F01">
            <w:pPr>
              <w:rPr>
                <w:sz w:val="16"/>
                <w:szCs w:val="16"/>
              </w:rPr>
            </w:pPr>
            <w:r w:rsidRPr="00E33900">
              <w:rPr>
                <w:sz w:val="16"/>
                <w:szCs w:val="16"/>
              </w:rPr>
              <w:t>МТЗ-82.1</w:t>
            </w:r>
          </w:p>
          <w:p w:rsidR="00824F01" w:rsidRPr="00E33900" w:rsidRDefault="00824F01" w:rsidP="00824F01">
            <w:pPr>
              <w:rPr>
                <w:sz w:val="16"/>
                <w:szCs w:val="16"/>
              </w:rPr>
            </w:pPr>
          </w:p>
        </w:tc>
        <w:tc>
          <w:tcPr>
            <w:tcW w:w="1476" w:type="dxa"/>
          </w:tcPr>
          <w:p w:rsidR="00824F01" w:rsidRPr="00E33900" w:rsidRDefault="00824F01" w:rsidP="00824F01">
            <w:pPr>
              <w:jc w:val="center"/>
              <w:rPr>
                <w:sz w:val="16"/>
                <w:szCs w:val="16"/>
              </w:rPr>
            </w:pPr>
          </w:p>
          <w:p w:rsidR="00824F01" w:rsidRPr="00E33900" w:rsidRDefault="00824F01" w:rsidP="00824F01">
            <w:pPr>
              <w:jc w:val="center"/>
              <w:rPr>
                <w:sz w:val="16"/>
                <w:szCs w:val="16"/>
              </w:rPr>
            </w:pPr>
          </w:p>
        </w:tc>
        <w:tc>
          <w:tcPr>
            <w:tcW w:w="1852" w:type="dxa"/>
          </w:tcPr>
          <w:p w:rsidR="00824F01" w:rsidRPr="00E33900" w:rsidRDefault="00824F01" w:rsidP="00824F01">
            <w:pPr>
              <w:jc w:val="center"/>
              <w:rPr>
                <w:sz w:val="16"/>
                <w:szCs w:val="16"/>
              </w:rPr>
            </w:pPr>
          </w:p>
        </w:tc>
        <w:tc>
          <w:tcPr>
            <w:tcW w:w="1379" w:type="dxa"/>
          </w:tcPr>
          <w:p w:rsidR="00824F01" w:rsidRPr="00E33900" w:rsidRDefault="00824F01" w:rsidP="00824F01">
            <w:pPr>
              <w:jc w:val="center"/>
              <w:rPr>
                <w:sz w:val="16"/>
                <w:szCs w:val="16"/>
              </w:rPr>
            </w:pPr>
          </w:p>
        </w:tc>
        <w:tc>
          <w:tcPr>
            <w:tcW w:w="1852" w:type="dxa"/>
          </w:tcPr>
          <w:p w:rsidR="00824F01" w:rsidRPr="00E33900" w:rsidRDefault="00824F01" w:rsidP="00824F01">
            <w:pPr>
              <w:jc w:val="center"/>
              <w:rPr>
                <w:sz w:val="16"/>
                <w:szCs w:val="16"/>
              </w:rPr>
            </w:pPr>
          </w:p>
        </w:tc>
        <w:tc>
          <w:tcPr>
            <w:tcW w:w="1433" w:type="dxa"/>
          </w:tcPr>
          <w:p w:rsidR="00824F01" w:rsidRPr="00E33900" w:rsidRDefault="00824F01" w:rsidP="00824F01">
            <w:pPr>
              <w:jc w:val="center"/>
              <w:rPr>
                <w:sz w:val="16"/>
                <w:szCs w:val="16"/>
              </w:rPr>
            </w:pPr>
          </w:p>
          <w:p w:rsidR="00824F01" w:rsidRPr="00E33900" w:rsidRDefault="00824F01" w:rsidP="00824F01">
            <w:pPr>
              <w:jc w:val="center"/>
              <w:rPr>
                <w:sz w:val="16"/>
                <w:szCs w:val="16"/>
              </w:rPr>
            </w:pPr>
            <w:r w:rsidRPr="00E33900">
              <w:rPr>
                <w:sz w:val="16"/>
                <w:szCs w:val="16"/>
              </w:rPr>
              <w:t>16,6</w:t>
            </w:r>
          </w:p>
        </w:tc>
        <w:tc>
          <w:tcPr>
            <w:tcW w:w="1985" w:type="dxa"/>
          </w:tcPr>
          <w:p w:rsidR="00824F01" w:rsidRPr="00E33900" w:rsidRDefault="00824F01" w:rsidP="00824F01">
            <w:pPr>
              <w:jc w:val="center"/>
              <w:rPr>
                <w:sz w:val="16"/>
                <w:szCs w:val="16"/>
              </w:rPr>
            </w:pPr>
          </w:p>
          <w:p w:rsidR="00824F01" w:rsidRPr="00E33900" w:rsidRDefault="00824F01" w:rsidP="00824F01">
            <w:pPr>
              <w:jc w:val="center"/>
              <w:rPr>
                <w:sz w:val="16"/>
                <w:szCs w:val="16"/>
              </w:rPr>
            </w:pPr>
            <w:r w:rsidRPr="00E33900">
              <w:rPr>
                <w:sz w:val="16"/>
                <w:szCs w:val="16"/>
              </w:rPr>
              <w:t>0,4</w:t>
            </w:r>
          </w:p>
        </w:tc>
        <w:tc>
          <w:tcPr>
            <w:tcW w:w="1818" w:type="dxa"/>
          </w:tcPr>
          <w:p w:rsidR="00824F01" w:rsidRPr="00E33900" w:rsidRDefault="00824F01" w:rsidP="00824F01">
            <w:pPr>
              <w:jc w:val="center"/>
              <w:rPr>
                <w:sz w:val="16"/>
                <w:szCs w:val="16"/>
              </w:rPr>
            </w:pPr>
          </w:p>
          <w:p w:rsidR="00824F01" w:rsidRPr="00E33900" w:rsidRDefault="00824F01" w:rsidP="00824F01">
            <w:pPr>
              <w:jc w:val="center"/>
              <w:rPr>
                <w:sz w:val="16"/>
                <w:szCs w:val="16"/>
              </w:rPr>
            </w:pPr>
            <w:r w:rsidRPr="00E33900">
              <w:rPr>
                <w:sz w:val="16"/>
                <w:szCs w:val="16"/>
              </w:rPr>
              <w:t>0,5</w:t>
            </w:r>
          </w:p>
        </w:tc>
        <w:tc>
          <w:tcPr>
            <w:tcW w:w="1984" w:type="dxa"/>
          </w:tcPr>
          <w:p w:rsidR="00824F01" w:rsidRPr="00E33900" w:rsidRDefault="00824F01" w:rsidP="00824F01">
            <w:pPr>
              <w:jc w:val="center"/>
              <w:rPr>
                <w:sz w:val="16"/>
                <w:szCs w:val="16"/>
              </w:rPr>
            </w:pPr>
          </w:p>
          <w:p w:rsidR="00824F01" w:rsidRPr="00E33900" w:rsidRDefault="00824F01" w:rsidP="00824F01">
            <w:pPr>
              <w:jc w:val="center"/>
              <w:rPr>
                <w:sz w:val="16"/>
                <w:szCs w:val="16"/>
              </w:rPr>
            </w:pPr>
          </w:p>
        </w:tc>
      </w:tr>
    </w:tbl>
    <w:p w:rsidR="00A27789" w:rsidRPr="00E33900" w:rsidRDefault="00A27789" w:rsidP="00A27789">
      <w:pPr>
        <w:tabs>
          <w:tab w:val="center" w:pos="4790"/>
        </w:tabs>
        <w:rPr>
          <w:sz w:val="16"/>
          <w:szCs w:val="16"/>
        </w:rPr>
        <w:sectPr w:rsidR="00A27789" w:rsidRPr="00E33900" w:rsidSect="00824F01">
          <w:pgSz w:w="16838" w:h="11906" w:orient="landscape"/>
          <w:pgMar w:top="720" w:right="720" w:bottom="720" w:left="720" w:header="709" w:footer="709" w:gutter="0"/>
          <w:cols w:space="708"/>
          <w:docGrid w:linePitch="360"/>
        </w:sectPr>
      </w:pPr>
    </w:p>
    <w:p w:rsidR="001C659D" w:rsidRDefault="001C659D">
      <w:pPr>
        <w:spacing w:after="200" w:line="276" w:lineRule="auto"/>
        <w:rPr>
          <w:sz w:val="16"/>
          <w:szCs w:val="16"/>
        </w:rPr>
      </w:pPr>
    </w:p>
    <w:p w:rsidR="003A6352" w:rsidRPr="00E33900" w:rsidRDefault="003A6352" w:rsidP="00A27789">
      <w:pPr>
        <w:tabs>
          <w:tab w:val="left" w:pos="6450"/>
        </w:tabs>
        <w:rPr>
          <w:sz w:val="16"/>
          <w:szCs w:val="16"/>
        </w:rPr>
      </w:pPr>
    </w:p>
    <w:p w:rsidR="00A27789" w:rsidRPr="00E33900" w:rsidRDefault="00A27789" w:rsidP="00A27789">
      <w:pPr>
        <w:tabs>
          <w:tab w:val="center" w:pos="4677"/>
          <w:tab w:val="left" w:pos="8349"/>
        </w:tabs>
        <w:spacing w:line="276" w:lineRule="auto"/>
        <w:jc w:val="center"/>
        <w:rPr>
          <w:b/>
          <w:sz w:val="16"/>
          <w:szCs w:val="16"/>
        </w:rPr>
      </w:pPr>
      <w:r w:rsidRPr="00E33900">
        <w:rPr>
          <w:b/>
          <w:sz w:val="16"/>
          <w:szCs w:val="16"/>
        </w:rPr>
        <w:t>МУНИЦИПАЛЬНОЕ ОБРАЗОВАНИЕ</w:t>
      </w:r>
    </w:p>
    <w:p w:rsidR="00A27789" w:rsidRPr="00E33900" w:rsidRDefault="00A27789" w:rsidP="00A27789">
      <w:pPr>
        <w:spacing w:line="276" w:lineRule="auto"/>
        <w:jc w:val="center"/>
        <w:rPr>
          <w:b/>
          <w:sz w:val="16"/>
          <w:szCs w:val="16"/>
        </w:rPr>
      </w:pPr>
      <w:r w:rsidRPr="00E33900">
        <w:rPr>
          <w:b/>
          <w:sz w:val="16"/>
          <w:szCs w:val="16"/>
        </w:rPr>
        <w:t>«ЧАИНСКОЕ СЕЛЬСКОЕ ПОСЕЛЕНИЕ»</w:t>
      </w:r>
    </w:p>
    <w:p w:rsidR="00A27789" w:rsidRPr="00E33900" w:rsidRDefault="00A27789" w:rsidP="00824F01">
      <w:pPr>
        <w:spacing w:line="276" w:lineRule="auto"/>
        <w:jc w:val="center"/>
        <w:rPr>
          <w:b/>
          <w:sz w:val="16"/>
          <w:szCs w:val="16"/>
        </w:rPr>
      </w:pPr>
      <w:r w:rsidRPr="00E33900">
        <w:rPr>
          <w:b/>
          <w:sz w:val="16"/>
          <w:szCs w:val="16"/>
        </w:rPr>
        <w:t>СОВЕТ ЧАИНСКОГО СЕЛЬСКОГО ПОСЕЛЕНИЯ</w:t>
      </w:r>
    </w:p>
    <w:p w:rsidR="00A27789" w:rsidRPr="00E33900" w:rsidRDefault="00A27789" w:rsidP="00A27789">
      <w:pPr>
        <w:jc w:val="center"/>
        <w:rPr>
          <w:b/>
          <w:sz w:val="16"/>
          <w:szCs w:val="16"/>
        </w:rPr>
      </w:pPr>
      <w:r w:rsidRPr="00E33900">
        <w:rPr>
          <w:b/>
          <w:sz w:val="16"/>
          <w:szCs w:val="16"/>
        </w:rPr>
        <w:t>РЕШЕНИЕ</w:t>
      </w:r>
    </w:p>
    <w:p w:rsidR="00A27789" w:rsidRPr="00E33900" w:rsidRDefault="00A27789" w:rsidP="00824F01">
      <w:pPr>
        <w:jc w:val="center"/>
        <w:rPr>
          <w:sz w:val="16"/>
          <w:szCs w:val="16"/>
        </w:rPr>
      </w:pPr>
      <w:r w:rsidRPr="00E33900">
        <w:rPr>
          <w:sz w:val="16"/>
          <w:szCs w:val="16"/>
        </w:rPr>
        <w:t>30.05.2023                                         с.Чаинск                                                  № 20</w:t>
      </w:r>
    </w:p>
    <w:p w:rsidR="00A27789" w:rsidRPr="00E33900" w:rsidRDefault="00A27789" w:rsidP="00A27789">
      <w:pPr>
        <w:jc w:val="center"/>
        <w:rPr>
          <w:sz w:val="16"/>
          <w:szCs w:val="16"/>
        </w:rPr>
      </w:pPr>
      <w:r w:rsidRPr="00E33900">
        <w:rPr>
          <w:sz w:val="16"/>
          <w:szCs w:val="16"/>
        </w:rPr>
        <w:t>Чаинского района</w:t>
      </w:r>
    </w:p>
    <w:p w:rsidR="00A27789" w:rsidRPr="00E33900" w:rsidRDefault="00A27789" w:rsidP="00A27789">
      <w:pPr>
        <w:jc w:val="center"/>
        <w:rPr>
          <w:sz w:val="16"/>
          <w:szCs w:val="16"/>
        </w:rPr>
      </w:pPr>
    </w:p>
    <w:p w:rsidR="00A27789" w:rsidRPr="00E33900" w:rsidRDefault="00A27789" w:rsidP="00A27789">
      <w:pPr>
        <w:jc w:val="center"/>
        <w:rPr>
          <w:sz w:val="16"/>
          <w:szCs w:val="16"/>
        </w:rPr>
      </w:pPr>
    </w:p>
    <w:p w:rsidR="00A27789" w:rsidRPr="00E33900" w:rsidRDefault="00A27789" w:rsidP="00A27789">
      <w:pPr>
        <w:tabs>
          <w:tab w:val="left" w:pos="3780"/>
        </w:tabs>
        <w:jc w:val="both"/>
        <w:rPr>
          <w:sz w:val="16"/>
          <w:szCs w:val="16"/>
        </w:rPr>
      </w:pPr>
      <w:r w:rsidRPr="00E33900">
        <w:rPr>
          <w:sz w:val="16"/>
          <w:szCs w:val="16"/>
        </w:rPr>
        <w:t xml:space="preserve">Об утверждении отчета об исполнении бюджета муниципального </w:t>
      </w:r>
    </w:p>
    <w:p w:rsidR="00A27789" w:rsidRPr="00E33900" w:rsidRDefault="00A27789" w:rsidP="00A27789">
      <w:pPr>
        <w:tabs>
          <w:tab w:val="left" w:pos="3780"/>
        </w:tabs>
        <w:jc w:val="both"/>
        <w:rPr>
          <w:sz w:val="16"/>
          <w:szCs w:val="16"/>
        </w:rPr>
      </w:pPr>
      <w:r w:rsidRPr="00E33900">
        <w:rPr>
          <w:sz w:val="16"/>
          <w:szCs w:val="16"/>
        </w:rPr>
        <w:t>образования «Чаинское сельское поселение Чаинского района Томской области» за 2022 год</w:t>
      </w:r>
    </w:p>
    <w:p w:rsidR="00A27789" w:rsidRPr="00E33900" w:rsidRDefault="00F25F96" w:rsidP="00A27789">
      <w:pPr>
        <w:jc w:val="center"/>
        <w:rPr>
          <w:sz w:val="16"/>
          <w:szCs w:val="16"/>
        </w:rPr>
      </w:pPr>
      <w:r>
        <w:rPr>
          <w:noProof/>
          <w:sz w:val="16"/>
          <w:szCs w:val="16"/>
        </w:rPr>
        <w:pict>
          <v:shape id="_x0000_s1033" type="#_x0000_t202" style="position:absolute;left:0;text-align:left;margin-left:-56pt;margin-top:4.5pt;width:3.55pt;height:3.55pt;z-index:251662336;mso-wrap-distance-left:9.05pt;mso-wrap-distance-right:9.05pt" strokecolor="white" strokeweight="0">
            <v:fill color2="black"/>
            <v:stroke color2="black"/>
            <v:textbox style="mso-next-textbox:#_x0000_s1033" inset="7.95pt,4.35pt,7.95pt,4.35pt">
              <w:txbxContent>
                <w:p w:rsidR="00FD30BC" w:rsidRDefault="00FD30BC" w:rsidP="00A27789">
                  <w:pPr>
                    <w:jc w:val="center"/>
                  </w:pPr>
                </w:p>
              </w:txbxContent>
            </v:textbox>
          </v:shape>
        </w:pict>
      </w:r>
    </w:p>
    <w:p w:rsidR="00A27789" w:rsidRPr="00E33900" w:rsidRDefault="00A27789" w:rsidP="00A27789">
      <w:pPr>
        <w:pStyle w:val="23"/>
        <w:tabs>
          <w:tab w:val="clear" w:pos="6015"/>
          <w:tab w:val="left" w:pos="709"/>
        </w:tabs>
        <w:rPr>
          <w:rFonts w:ascii="Times New Roman" w:hAnsi="Times New Roman" w:cs="Times New Roman"/>
          <w:sz w:val="16"/>
          <w:szCs w:val="16"/>
        </w:rPr>
      </w:pP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proofErr w:type="gramStart"/>
      <w:r w:rsidRPr="00E33900">
        <w:rPr>
          <w:rFonts w:ascii="Times New Roman" w:hAnsi="Times New Roman" w:cs="Times New Roman"/>
          <w:sz w:val="16"/>
          <w:szCs w:val="16"/>
        </w:rPr>
        <w:t>Заслушав представленный Администрацией Чаинского сельского поселения отчет об исполнении бюджета муниципального образования «Чаинское сельское поселение Чаинского района Томской области» за 2022 год, в соответствии со статьей 35 Устава муниципального образования «Чаинское сельское поселение Чаинского района Томской области», статьей 33 Положения о бюджетном процессе в муниципальном образовании «Чаинское сельское поселение Чаинского района Томской области», утвержденным решением Совета Чаинского сельского поселения от</w:t>
      </w:r>
      <w:proofErr w:type="gramEnd"/>
      <w:r w:rsidRPr="00E33900">
        <w:rPr>
          <w:rFonts w:ascii="Times New Roman" w:hAnsi="Times New Roman" w:cs="Times New Roman"/>
          <w:sz w:val="16"/>
          <w:szCs w:val="16"/>
        </w:rPr>
        <w:t xml:space="preserve"> 16.03.2023 № 9</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p>
    <w:p w:rsidR="00A27789" w:rsidRPr="00E33900" w:rsidRDefault="00A27789" w:rsidP="00A27789">
      <w:pPr>
        <w:pStyle w:val="23"/>
        <w:tabs>
          <w:tab w:val="clear" w:pos="6015"/>
          <w:tab w:val="left" w:pos="709"/>
        </w:tabs>
        <w:ind w:firstLine="709"/>
        <w:rPr>
          <w:rFonts w:ascii="Times New Roman" w:hAnsi="Times New Roman" w:cs="Times New Roman"/>
          <w:b/>
          <w:sz w:val="16"/>
          <w:szCs w:val="16"/>
        </w:rPr>
      </w:pPr>
      <w:r w:rsidRPr="00E33900">
        <w:rPr>
          <w:rFonts w:ascii="Times New Roman" w:hAnsi="Times New Roman" w:cs="Times New Roman"/>
          <w:b/>
          <w:sz w:val="16"/>
          <w:szCs w:val="16"/>
        </w:rPr>
        <w:t>Совет Чаинского сельского поселения РЕШИЛ:</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 xml:space="preserve">1. Утвердить отчет об исполнении бюджета муниципального образования «Чаинское сельское поселение Чаинского района Томской области» за 2022 год по доходам в сумме 12739,9 тыс. рублей, по расходам в сумме 12518,5 тыс. рублей с </w:t>
      </w:r>
      <w:proofErr w:type="spellStart"/>
      <w:r w:rsidRPr="00E33900">
        <w:rPr>
          <w:rFonts w:ascii="Times New Roman" w:hAnsi="Times New Roman" w:cs="Times New Roman"/>
          <w:sz w:val="16"/>
          <w:szCs w:val="16"/>
        </w:rPr>
        <w:t>профицитом</w:t>
      </w:r>
      <w:proofErr w:type="spellEnd"/>
      <w:r w:rsidRPr="00E33900">
        <w:rPr>
          <w:rFonts w:ascii="Times New Roman" w:hAnsi="Times New Roman" w:cs="Times New Roman"/>
          <w:sz w:val="16"/>
          <w:szCs w:val="16"/>
        </w:rPr>
        <w:t xml:space="preserve"> бюджета в сумме 221,4 тыс. рублей.</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 xml:space="preserve">2. Утвердить следующие показатели: </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а) доходы бюджета по кодам классификации доходов бюджета за 2022 год согласно приложению 1 к настоящему решению;</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б) расходы бюджета по ведомственной структуре расходов бюджета согласно приложению 2 к настоящему решению;</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в) расходы бюджета по разделам и подразделам классификации расходов бюджета согласно приложению 3 к настоящему решению;</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 xml:space="preserve">г) источники финансирования дефицита бюджета по кодам </w:t>
      </w:r>
      <w:proofErr w:type="gramStart"/>
      <w:r w:rsidRPr="00E33900">
        <w:rPr>
          <w:rFonts w:ascii="Times New Roman" w:hAnsi="Times New Roman" w:cs="Times New Roman"/>
          <w:sz w:val="16"/>
          <w:szCs w:val="16"/>
        </w:rPr>
        <w:t>классификации источников финансирования дефицитов бюджетов</w:t>
      </w:r>
      <w:proofErr w:type="gramEnd"/>
      <w:r w:rsidRPr="00E33900">
        <w:rPr>
          <w:rFonts w:ascii="Times New Roman" w:hAnsi="Times New Roman" w:cs="Times New Roman"/>
          <w:sz w:val="16"/>
          <w:szCs w:val="16"/>
        </w:rPr>
        <w:t xml:space="preserve"> согласно приложению 4 к настоящему решению;</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proofErr w:type="spellStart"/>
      <w:r w:rsidRPr="00E33900">
        <w:rPr>
          <w:rFonts w:ascii="Times New Roman" w:hAnsi="Times New Roman" w:cs="Times New Roman"/>
          <w:sz w:val="16"/>
          <w:szCs w:val="16"/>
        </w:rPr>
        <w:t>д</w:t>
      </w:r>
      <w:proofErr w:type="spellEnd"/>
      <w:r w:rsidRPr="00E33900">
        <w:rPr>
          <w:rFonts w:ascii="Times New Roman" w:hAnsi="Times New Roman" w:cs="Times New Roman"/>
          <w:sz w:val="16"/>
          <w:szCs w:val="16"/>
        </w:rPr>
        <w:t>) расходы на реализацию целевых программ Чаинского сельского поселения согласно приложению 5 к настоящему решению;</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е) программа приватизации (продажи) муниципального имущества согласно приложению 6 к настоящему решению;</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ж) отчет об использовании средств Дорожного фонда муниципального образования «Чаинское сельское поселение» согласно приложению 7 к настоящему решению;</w:t>
      </w:r>
    </w:p>
    <w:p w:rsidR="00A27789" w:rsidRPr="00E33900" w:rsidRDefault="00A27789" w:rsidP="00A27789">
      <w:pPr>
        <w:pStyle w:val="23"/>
        <w:tabs>
          <w:tab w:val="left" w:pos="709"/>
        </w:tabs>
        <w:ind w:firstLine="709"/>
        <w:rPr>
          <w:rFonts w:ascii="Times New Roman" w:hAnsi="Times New Roman" w:cs="Times New Roman"/>
          <w:sz w:val="16"/>
          <w:szCs w:val="16"/>
        </w:rPr>
      </w:pPr>
      <w:proofErr w:type="spellStart"/>
      <w:r w:rsidRPr="00E33900">
        <w:rPr>
          <w:rFonts w:ascii="Times New Roman" w:hAnsi="Times New Roman" w:cs="Times New Roman"/>
          <w:sz w:val="16"/>
          <w:szCs w:val="16"/>
        </w:rPr>
        <w:t>з</w:t>
      </w:r>
      <w:proofErr w:type="spellEnd"/>
      <w:r w:rsidRPr="00E33900">
        <w:rPr>
          <w:rFonts w:ascii="Times New Roman" w:hAnsi="Times New Roman" w:cs="Times New Roman"/>
          <w:sz w:val="16"/>
          <w:szCs w:val="16"/>
        </w:rPr>
        <w:t>) отчет об использовании средств Резервного фонда муниципального образования «Чаинское сельское поселение» согласно приложению 8 к настоящему решению.</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 xml:space="preserve">3. </w:t>
      </w:r>
      <w:proofErr w:type="gramStart"/>
      <w:r w:rsidRPr="00E33900">
        <w:rPr>
          <w:rFonts w:ascii="Times New Roman" w:hAnsi="Times New Roman" w:cs="Times New Roman"/>
          <w:sz w:val="16"/>
          <w:szCs w:val="16"/>
        </w:rPr>
        <w:t>Разместить</w:t>
      </w:r>
      <w:proofErr w:type="gramEnd"/>
      <w:r w:rsidRPr="00E33900">
        <w:rPr>
          <w:rFonts w:ascii="Times New Roman" w:hAnsi="Times New Roman" w:cs="Times New Roman"/>
          <w:sz w:val="16"/>
          <w:szCs w:val="16"/>
        </w:rPr>
        <w:t xml:space="preserve"> настоящее решение на официальном сайте Чаинского сельского поселения в информационно-телекоммуникационной сети «Интернет».</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 xml:space="preserve">4. </w:t>
      </w:r>
      <w:proofErr w:type="gramStart"/>
      <w:r w:rsidRPr="00E33900">
        <w:rPr>
          <w:rFonts w:ascii="Times New Roman" w:hAnsi="Times New Roman" w:cs="Times New Roman"/>
          <w:sz w:val="16"/>
          <w:szCs w:val="16"/>
        </w:rPr>
        <w:t>Контроль за</w:t>
      </w:r>
      <w:proofErr w:type="gramEnd"/>
      <w:r w:rsidRPr="00E33900">
        <w:rPr>
          <w:rFonts w:ascii="Times New Roman" w:hAnsi="Times New Roman" w:cs="Times New Roman"/>
          <w:sz w:val="16"/>
          <w:szCs w:val="16"/>
        </w:rPr>
        <w:t xml:space="preserve"> исполнением настоящего решения возложить на ведущего специалиста Л.Ю. </w:t>
      </w:r>
      <w:proofErr w:type="spellStart"/>
      <w:r w:rsidRPr="00E33900">
        <w:rPr>
          <w:rFonts w:ascii="Times New Roman" w:hAnsi="Times New Roman" w:cs="Times New Roman"/>
          <w:sz w:val="16"/>
          <w:szCs w:val="16"/>
        </w:rPr>
        <w:t>Куусмаа</w:t>
      </w:r>
      <w:proofErr w:type="spellEnd"/>
      <w:r w:rsidRPr="00E33900">
        <w:rPr>
          <w:rFonts w:ascii="Times New Roman" w:hAnsi="Times New Roman" w:cs="Times New Roman"/>
          <w:sz w:val="16"/>
          <w:szCs w:val="16"/>
        </w:rPr>
        <w:t>.</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r w:rsidRPr="00E33900">
        <w:rPr>
          <w:rFonts w:ascii="Times New Roman" w:hAnsi="Times New Roman" w:cs="Times New Roman"/>
          <w:sz w:val="16"/>
          <w:szCs w:val="16"/>
        </w:rPr>
        <w:t>5. Настоящее решение вступает в силу после его официального опубликования.</w:t>
      </w:r>
    </w:p>
    <w:p w:rsidR="00A27789" w:rsidRPr="00E33900" w:rsidRDefault="00A27789" w:rsidP="00A27789">
      <w:pPr>
        <w:pStyle w:val="23"/>
        <w:tabs>
          <w:tab w:val="clear" w:pos="6015"/>
          <w:tab w:val="left" w:pos="709"/>
        </w:tabs>
        <w:ind w:firstLine="709"/>
        <w:rPr>
          <w:rFonts w:ascii="Times New Roman" w:hAnsi="Times New Roman" w:cs="Times New Roman"/>
          <w:sz w:val="16"/>
          <w:szCs w:val="16"/>
        </w:rPr>
      </w:pPr>
    </w:p>
    <w:p w:rsidR="00824F01" w:rsidRPr="00E33900" w:rsidRDefault="00A27789" w:rsidP="00824F01">
      <w:pPr>
        <w:pStyle w:val="23"/>
        <w:tabs>
          <w:tab w:val="clear" w:pos="6015"/>
          <w:tab w:val="left" w:pos="709"/>
          <w:tab w:val="left" w:pos="7410"/>
        </w:tabs>
        <w:rPr>
          <w:rFonts w:ascii="Times New Roman" w:hAnsi="Times New Roman" w:cs="Times New Roman"/>
          <w:sz w:val="16"/>
          <w:szCs w:val="16"/>
        </w:rPr>
      </w:pPr>
      <w:r w:rsidRPr="00E33900">
        <w:rPr>
          <w:rFonts w:ascii="Times New Roman" w:hAnsi="Times New Roman" w:cs="Times New Roman"/>
          <w:sz w:val="16"/>
          <w:szCs w:val="16"/>
        </w:rPr>
        <w:t xml:space="preserve">Председатель Совета Чаинского </w:t>
      </w:r>
      <w:r w:rsidR="00824F01" w:rsidRPr="00E33900">
        <w:rPr>
          <w:rFonts w:ascii="Times New Roman" w:hAnsi="Times New Roman" w:cs="Times New Roman"/>
          <w:sz w:val="16"/>
          <w:szCs w:val="16"/>
        </w:rPr>
        <w:t xml:space="preserve">сельского поселения                                                                     С.Ю. </w:t>
      </w:r>
      <w:proofErr w:type="spellStart"/>
      <w:r w:rsidR="00824F01" w:rsidRPr="00E33900">
        <w:rPr>
          <w:rFonts w:ascii="Times New Roman" w:hAnsi="Times New Roman" w:cs="Times New Roman"/>
          <w:sz w:val="16"/>
          <w:szCs w:val="16"/>
        </w:rPr>
        <w:t>Трушляков</w:t>
      </w:r>
      <w:proofErr w:type="spellEnd"/>
    </w:p>
    <w:p w:rsidR="00A27789" w:rsidRPr="00E33900" w:rsidRDefault="00A27789" w:rsidP="00A27789">
      <w:pPr>
        <w:pStyle w:val="23"/>
        <w:tabs>
          <w:tab w:val="left" w:pos="709"/>
        </w:tabs>
        <w:rPr>
          <w:rFonts w:ascii="Times New Roman" w:hAnsi="Times New Roman" w:cs="Times New Roman"/>
          <w:sz w:val="16"/>
          <w:szCs w:val="16"/>
        </w:rPr>
      </w:pPr>
    </w:p>
    <w:p w:rsidR="00A27789" w:rsidRPr="00E33900" w:rsidRDefault="00A27789" w:rsidP="00A27789">
      <w:pPr>
        <w:pStyle w:val="23"/>
        <w:tabs>
          <w:tab w:val="left" w:pos="709"/>
        </w:tabs>
        <w:rPr>
          <w:rFonts w:ascii="Times New Roman" w:hAnsi="Times New Roman" w:cs="Times New Roman"/>
          <w:sz w:val="16"/>
          <w:szCs w:val="16"/>
        </w:rPr>
      </w:pPr>
      <w:r w:rsidRPr="00E33900">
        <w:rPr>
          <w:rFonts w:ascii="Times New Roman" w:hAnsi="Times New Roman" w:cs="Times New Roman"/>
          <w:sz w:val="16"/>
          <w:szCs w:val="16"/>
        </w:rPr>
        <w:t xml:space="preserve">Глава Чаинского </w:t>
      </w:r>
    </w:p>
    <w:p w:rsidR="00824F01" w:rsidRPr="00E33900" w:rsidRDefault="00824F01" w:rsidP="00824F01">
      <w:pPr>
        <w:pStyle w:val="23"/>
        <w:tabs>
          <w:tab w:val="clear" w:pos="6015"/>
          <w:tab w:val="left" w:pos="709"/>
        </w:tabs>
        <w:rPr>
          <w:rFonts w:ascii="Times New Roman" w:hAnsi="Times New Roman" w:cs="Times New Roman"/>
          <w:sz w:val="16"/>
          <w:szCs w:val="16"/>
        </w:rPr>
      </w:pPr>
      <w:r w:rsidRPr="00E33900">
        <w:rPr>
          <w:rFonts w:ascii="Times New Roman" w:hAnsi="Times New Roman" w:cs="Times New Roman"/>
          <w:sz w:val="16"/>
          <w:szCs w:val="16"/>
        </w:rPr>
        <w:t xml:space="preserve">сельского поселения                                                                  </w:t>
      </w:r>
      <w:r>
        <w:rPr>
          <w:rFonts w:ascii="Times New Roman" w:hAnsi="Times New Roman" w:cs="Times New Roman"/>
          <w:sz w:val="16"/>
          <w:szCs w:val="16"/>
        </w:rPr>
        <w:t xml:space="preserve">                                                        </w:t>
      </w:r>
      <w:r w:rsidRPr="00E33900">
        <w:rPr>
          <w:rFonts w:ascii="Times New Roman" w:hAnsi="Times New Roman" w:cs="Times New Roman"/>
          <w:sz w:val="16"/>
          <w:szCs w:val="16"/>
        </w:rPr>
        <w:t xml:space="preserve">   В.Н. Аникин</w:t>
      </w:r>
    </w:p>
    <w:p w:rsidR="00824F01" w:rsidRPr="00E33900" w:rsidRDefault="00824F01" w:rsidP="00824F01">
      <w:pPr>
        <w:pStyle w:val="23"/>
        <w:tabs>
          <w:tab w:val="clear" w:pos="6015"/>
          <w:tab w:val="left" w:pos="709"/>
        </w:tabs>
        <w:ind w:firstLine="709"/>
        <w:rPr>
          <w:rFonts w:ascii="Times New Roman" w:hAnsi="Times New Roman" w:cs="Times New Roman"/>
          <w:sz w:val="16"/>
          <w:szCs w:val="16"/>
        </w:rPr>
      </w:pPr>
    </w:p>
    <w:p w:rsidR="00A27789" w:rsidRPr="00E33900" w:rsidRDefault="00824F01" w:rsidP="00A27789">
      <w:pPr>
        <w:pStyle w:val="23"/>
        <w:tabs>
          <w:tab w:val="clear" w:pos="6015"/>
          <w:tab w:val="left" w:pos="709"/>
        </w:tabs>
        <w:ind w:firstLine="709"/>
        <w:rPr>
          <w:rFonts w:ascii="Times New Roman" w:hAnsi="Times New Roman" w:cs="Times New Roman"/>
          <w:sz w:val="16"/>
          <w:szCs w:val="16"/>
        </w:rPr>
        <w:sectPr w:rsidR="00A27789" w:rsidRPr="00E33900" w:rsidSect="001C659D">
          <w:footerReference w:type="even" r:id="rId14"/>
          <w:footerReference w:type="default" r:id="rId15"/>
          <w:pgSz w:w="11906" w:h="16838"/>
          <w:pgMar w:top="720" w:right="720" w:bottom="720" w:left="720" w:header="709" w:footer="709" w:gutter="0"/>
          <w:cols w:space="708"/>
          <w:docGrid w:linePitch="360"/>
        </w:sectPr>
      </w:pPr>
      <w:r>
        <w:rPr>
          <w:rFonts w:ascii="Times New Roman" w:hAnsi="Times New Roman" w:cs="Times New Roman"/>
          <w:sz w:val="16"/>
          <w:szCs w:val="16"/>
        </w:rPr>
        <w:t xml:space="preserve">                              </w:t>
      </w:r>
    </w:p>
    <w:tbl>
      <w:tblPr>
        <w:tblpPr w:leftFromText="180" w:rightFromText="180" w:vertAnchor="text" w:horzAnchor="page" w:tblpX="12628" w:tblpY="-55"/>
        <w:tblOverlap w:val="never"/>
        <w:tblW w:w="0" w:type="auto"/>
        <w:tblBorders>
          <w:top w:val="single" w:sz="4" w:space="0" w:color="auto"/>
          <w:left w:val="single" w:sz="4" w:space="0" w:color="auto"/>
          <w:bottom w:val="single" w:sz="4" w:space="0" w:color="auto"/>
          <w:right w:val="single" w:sz="4" w:space="0" w:color="auto"/>
        </w:tblBorders>
        <w:tblLook w:val="04A0"/>
      </w:tblPr>
      <w:tblGrid>
        <w:gridCol w:w="3091"/>
      </w:tblGrid>
      <w:tr w:rsidR="00A27789" w:rsidRPr="00E33900" w:rsidTr="00A27789">
        <w:trPr>
          <w:trHeight w:val="1239"/>
        </w:trPr>
        <w:tc>
          <w:tcPr>
            <w:tcW w:w="3091" w:type="dxa"/>
            <w:tcBorders>
              <w:top w:val="nil"/>
              <w:left w:val="nil"/>
              <w:bottom w:val="nil"/>
              <w:right w:val="nil"/>
            </w:tcBorders>
          </w:tcPr>
          <w:p w:rsidR="00A27789" w:rsidRPr="00E33900" w:rsidRDefault="00A27789" w:rsidP="00A27789">
            <w:pPr>
              <w:pStyle w:val="Iniiaiieoaeno2"/>
              <w:ind w:firstLine="0"/>
              <w:rPr>
                <w:sz w:val="16"/>
                <w:szCs w:val="16"/>
              </w:rPr>
            </w:pPr>
            <w:r w:rsidRPr="00E33900">
              <w:rPr>
                <w:sz w:val="16"/>
                <w:szCs w:val="16"/>
              </w:rPr>
              <w:lastRenderedPageBreak/>
              <w:t>Приложение 1</w:t>
            </w:r>
          </w:p>
          <w:p w:rsidR="00A27789" w:rsidRPr="00E33900" w:rsidRDefault="00A27789" w:rsidP="00A27789">
            <w:pPr>
              <w:pStyle w:val="Iniiaiieoaeno2"/>
              <w:ind w:firstLine="0"/>
              <w:rPr>
                <w:sz w:val="16"/>
                <w:szCs w:val="16"/>
              </w:rPr>
            </w:pPr>
            <w:r w:rsidRPr="00E33900">
              <w:rPr>
                <w:sz w:val="16"/>
                <w:szCs w:val="16"/>
              </w:rPr>
              <w:t>к решению Совета Чаинского сельского поселения                                                                                              от 30.05.2023 г. № 20</w:t>
            </w:r>
          </w:p>
          <w:p w:rsidR="00A27789" w:rsidRPr="00E33900" w:rsidRDefault="00A27789" w:rsidP="00A27789">
            <w:pPr>
              <w:ind w:right="252"/>
              <w:jc w:val="both"/>
              <w:rPr>
                <w:sz w:val="16"/>
                <w:szCs w:val="16"/>
              </w:rPr>
            </w:pPr>
          </w:p>
        </w:tc>
      </w:tr>
    </w:tbl>
    <w:p w:rsidR="00A27789" w:rsidRPr="00E33900" w:rsidRDefault="00A27789" w:rsidP="00A27789">
      <w:pPr>
        <w:pStyle w:val="Iniiaiieoaeno2"/>
        <w:ind w:firstLine="900"/>
        <w:jc w:val="center"/>
        <w:rPr>
          <w:b/>
          <w:i/>
          <w:sz w:val="16"/>
          <w:szCs w:val="16"/>
        </w:rPr>
      </w:pPr>
    </w:p>
    <w:p w:rsidR="00A27789" w:rsidRPr="00E33900" w:rsidRDefault="00A27789" w:rsidP="00A27789">
      <w:pPr>
        <w:jc w:val="center"/>
        <w:rPr>
          <w:b/>
          <w:sz w:val="16"/>
          <w:szCs w:val="16"/>
        </w:rPr>
      </w:pPr>
      <w:r w:rsidRPr="00E33900">
        <w:rPr>
          <w:b/>
          <w:sz w:val="16"/>
          <w:szCs w:val="16"/>
        </w:rPr>
        <w:t xml:space="preserve">   </w:t>
      </w:r>
    </w:p>
    <w:p w:rsidR="00A27789" w:rsidRPr="00E33900" w:rsidRDefault="00A27789" w:rsidP="00A27789">
      <w:pPr>
        <w:jc w:val="center"/>
        <w:rPr>
          <w:b/>
          <w:sz w:val="16"/>
          <w:szCs w:val="16"/>
        </w:rPr>
      </w:pPr>
    </w:p>
    <w:p w:rsidR="00A27789" w:rsidRPr="00E33900" w:rsidRDefault="00A27789" w:rsidP="00A27789">
      <w:pPr>
        <w:jc w:val="center"/>
        <w:rPr>
          <w:b/>
          <w:sz w:val="16"/>
          <w:szCs w:val="16"/>
        </w:rPr>
      </w:pPr>
    </w:p>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ДОХОДЫ</w:t>
      </w:r>
    </w:p>
    <w:p w:rsidR="00A27789" w:rsidRPr="00E33900" w:rsidRDefault="00A27789" w:rsidP="00A27789">
      <w:pPr>
        <w:jc w:val="center"/>
        <w:rPr>
          <w:b/>
          <w:sz w:val="16"/>
          <w:szCs w:val="16"/>
        </w:rPr>
      </w:pPr>
      <w:r w:rsidRPr="00E33900">
        <w:rPr>
          <w:b/>
          <w:sz w:val="16"/>
          <w:szCs w:val="16"/>
        </w:rPr>
        <w:t xml:space="preserve"> бюджета по кодам классификации доходов бюджета за 2022 год  </w:t>
      </w:r>
    </w:p>
    <w:p w:rsidR="00A27789" w:rsidRPr="00E33900" w:rsidRDefault="00A27789" w:rsidP="00A27789">
      <w:pPr>
        <w:rPr>
          <w:sz w:val="16"/>
          <w:szCs w:val="16"/>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6"/>
        <w:gridCol w:w="2700"/>
        <w:gridCol w:w="6530"/>
        <w:gridCol w:w="1276"/>
        <w:gridCol w:w="1417"/>
        <w:gridCol w:w="1843"/>
      </w:tblGrid>
      <w:tr w:rsidR="00A27789" w:rsidRPr="00E33900" w:rsidTr="00B420E9">
        <w:tc>
          <w:tcPr>
            <w:tcW w:w="1686" w:type="dxa"/>
          </w:tcPr>
          <w:p w:rsidR="00A27789" w:rsidRPr="00E33900" w:rsidRDefault="00A27789" w:rsidP="00A27789">
            <w:pPr>
              <w:jc w:val="center"/>
              <w:rPr>
                <w:b/>
                <w:sz w:val="16"/>
                <w:szCs w:val="16"/>
              </w:rPr>
            </w:pPr>
            <w:proofErr w:type="spellStart"/>
            <w:r w:rsidRPr="00E33900">
              <w:rPr>
                <w:b/>
                <w:sz w:val="16"/>
                <w:szCs w:val="16"/>
              </w:rPr>
              <w:t>Админист</w:t>
            </w:r>
            <w:proofErr w:type="spellEnd"/>
          </w:p>
          <w:p w:rsidR="00A27789" w:rsidRPr="00E33900" w:rsidRDefault="00A27789" w:rsidP="00A27789">
            <w:pPr>
              <w:jc w:val="center"/>
              <w:rPr>
                <w:b/>
                <w:sz w:val="16"/>
                <w:szCs w:val="16"/>
              </w:rPr>
            </w:pPr>
            <w:proofErr w:type="spellStart"/>
            <w:r w:rsidRPr="00E33900">
              <w:rPr>
                <w:b/>
                <w:sz w:val="16"/>
                <w:szCs w:val="16"/>
              </w:rPr>
              <w:t>ратор</w:t>
            </w:r>
            <w:proofErr w:type="spellEnd"/>
          </w:p>
          <w:p w:rsidR="00A27789" w:rsidRPr="00E33900" w:rsidRDefault="00A27789" w:rsidP="00A27789">
            <w:pPr>
              <w:jc w:val="center"/>
              <w:rPr>
                <w:b/>
                <w:sz w:val="16"/>
                <w:szCs w:val="16"/>
              </w:rPr>
            </w:pPr>
            <w:proofErr w:type="spellStart"/>
            <w:r w:rsidRPr="00E33900">
              <w:rPr>
                <w:b/>
                <w:sz w:val="16"/>
                <w:szCs w:val="16"/>
              </w:rPr>
              <w:t>поступле</w:t>
            </w:r>
            <w:proofErr w:type="spellEnd"/>
          </w:p>
          <w:p w:rsidR="00A27789" w:rsidRPr="00E33900" w:rsidRDefault="00A27789" w:rsidP="00A27789">
            <w:pPr>
              <w:jc w:val="center"/>
              <w:rPr>
                <w:b/>
                <w:sz w:val="16"/>
                <w:szCs w:val="16"/>
              </w:rPr>
            </w:pPr>
            <w:proofErr w:type="spellStart"/>
            <w:r w:rsidRPr="00E33900">
              <w:rPr>
                <w:b/>
                <w:sz w:val="16"/>
                <w:szCs w:val="16"/>
              </w:rPr>
              <w:t>ний</w:t>
            </w:r>
            <w:proofErr w:type="spellEnd"/>
          </w:p>
        </w:tc>
        <w:tc>
          <w:tcPr>
            <w:tcW w:w="2700" w:type="dxa"/>
          </w:tcPr>
          <w:p w:rsidR="00A27789" w:rsidRPr="00E33900" w:rsidRDefault="00A27789" w:rsidP="00A27789">
            <w:pPr>
              <w:jc w:val="center"/>
              <w:rPr>
                <w:b/>
                <w:sz w:val="16"/>
                <w:szCs w:val="16"/>
              </w:rPr>
            </w:pPr>
            <w:r w:rsidRPr="00E33900">
              <w:rPr>
                <w:b/>
                <w:sz w:val="16"/>
                <w:szCs w:val="16"/>
              </w:rPr>
              <w:t xml:space="preserve">Код </w:t>
            </w:r>
          </w:p>
          <w:p w:rsidR="00A27789" w:rsidRPr="00E33900" w:rsidRDefault="00A27789" w:rsidP="00A27789">
            <w:pPr>
              <w:jc w:val="center"/>
              <w:rPr>
                <w:b/>
                <w:sz w:val="16"/>
                <w:szCs w:val="16"/>
              </w:rPr>
            </w:pPr>
            <w:r w:rsidRPr="00E33900">
              <w:rPr>
                <w:b/>
                <w:sz w:val="16"/>
                <w:szCs w:val="16"/>
              </w:rPr>
              <w:t>бюджетной</w:t>
            </w:r>
          </w:p>
          <w:p w:rsidR="00A27789" w:rsidRPr="00E33900" w:rsidRDefault="00A27789" w:rsidP="00A27789">
            <w:pPr>
              <w:jc w:val="center"/>
              <w:rPr>
                <w:b/>
                <w:sz w:val="16"/>
                <w:szCs w:val="16"/>
              </w:rPr>
            </w:pPr>
            <w:r w:rsidRPr="00E33900">
              <w:rPr>
                <w:b/>
                <w:sz w:val="16"/>
                <w:szCs w:val="16"/>
              </w:rPr>
              <w:t>классификации</w:t>
            </w:r>
          </w:p>
          <w:p w:rsidR="00A27789" w:rsidRPr="00E33900" w:rsidRDefault="00A27789" w:rsidP="00A27789">
            <w:pPr>
              <w:jc w:val="center"/>
              <w:rPr>
                <w:b/>
                <w:sz w:val="16"/>
                <w:szCs w:val="16"/>
              </w:rPr>
            </w:pPr>
          </w:p>
        </w:tc>
        <w:tc>
          <w:tcPr>
            <w:tcW w:w="6530" w:type="dxa"/>
          </w:tcPr>
          <w:p w:rsidR="00A27789" w:rsidRPr="00E33900" w:rsidRDefault="00A27789" w:rsidP="00A27789">
            <w:pPr>
              <w:jc w:val="both"/>
              <w:rPr>
                <w:b/>
                <w:sz w:val="16"/>
                <w:szCs w:val="16"/>
              </w:rPr>
            </w:pPr>
          </w:p>
          <w:p w:rsidR="00A27789" w:rsidRPr="00E33900" w:rsidRDefault="00A27789" w:rsidP="00A27789">
            <w:pPr>
              <w:jc w:val="center"/>
              <w:rPr>
                <w:b/>
                <w:sz w:val="16"/>
                <w:szCs w:val="16"/>
              </w:rPr>
            </w:pPr>
            <w:r w:rsidRPr="00E33900">
              <w:rPr>
                <w:b/>
                <w:sz w:val="16"/>
                <w:szCs w:val="16"/>
              </w:rPr>
              <w:t>Наименование статей бюджета</w:t>
            </w:r>
          </w:p>
        </w:tc>
        <w:tc>
          <w:tcPr>
            <w:tcW w:w="1276" w:type="dxa"/>
          </w:tcPr>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 xml:space="preserve">Утвержденные </w:t>
            </w:r>
            <w:proofErr w:type="spellStart"/>
            <w:r w:rsidRPr="00E33900">
              <w:rPr>
                <w:b/>
                <w:sz w:val="16"/>
                <w:szCs w:val="16"/>
              </w:rPr>
              <w:t>бюд</w:t>
            </w:r>
            <w:proofErr w:type="spellEnd"/>
            <w:r w:rsidRPr="00E33900">
              <w:rPr>
                <w:b/>
                <w:sz w:val="16"/>
                <w:szCs w:val="16"/>
              </w:rPr>
              <w:t>. назначения,</w:t>
            </w:r>
          </w:p>
          <w:p w:rsidR="00A27789" w:rsidRPr="00E33900" w:rsidRDefault="00A27789" w:rsidP="00A27789">
            <w:pPr>
              <w:jc w:val="center"/>
              <w:rPr>
                <w:b/>
                <w:sz w:val="16"/>
                <w:szCs w:val="16"/>
              </w:rPr>
            </w:pPr>
            <w:r w:rsidRPr="00E33900">
              <w:rPr>
                <w:b/>
                <w:sz w:val="16"/>
                <w:szCs w:val="16"/>
              </w:rPr>
              <w:t>тыс. руб.</w:t>
            </w:r>
          </w:p>
        </w:tc>
        <w:tc>
          <w:tcPr>
            <w:tcW w:w="1417" w:type="dxa"/>
          </w:tcPr>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Исполнено,</w:t>
            </w:r>
          </w:p>
          <w:p w:rsidR="00A27789" w:rsidRPr="00E33900" w:rsidRDefault="00A27789" w:rsidP="00A27789">
            <w:pPr>
              <w:jc w:val="center"/>
              <w:rPr>
                <w:b/>
                <w:sz w:val="16"/>
                <w:szCs w:val="16"/>
              </w:rPr>
            </w:pPr>
            <w:r w:rsidRPr="00E33900">
              <w:rPr>
                <w:b/>
                <w:sz w:val="16"/>
                <w:szCs w:val="16"/>
              </w:rPr>
              <w:t>тыс. руб.</w:t>
            </w:r>
          </w:p>
        </w:tc>
        <w:tc>
          <w:tcPr>
            <w:tcW w:w="1843" w:type="dxa"/>
          </w:tcPr>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w:t>
            </w:r>
          </w:p>
          <w:p w:rsidR="00A27789" w:rsidRPr="00E33900" w:rsidRDefault="00A27789" w:rsidP="00A27789">
            <w:pPr>
              <w:jc w:val="center"/>
              <w:rPr>
                <w:b/>
                <w:sz w:val="16"/>
                <w:szCs w:val="16"/>
              </w:rPr>
            </w:pPr>
            <w:r w:rsidRPr="00E33900">
              <w:rPr>
                <w:b/>
                <w:sz w:val="16"/>
                <w:szCs w:val="16"/>
              </w:rPr>
              <w:t>исполнения</w:t>
            </w:r>
          </w:p>
        </w:tc>
      </w:tr>
      <w:tr w:rsidR="00A27789" w:rsidRPr="00E33900" w:rsidTr="00B420E9">
        <w:tc>
          <w:tcPr>
            <w:tcW w:w="1686" w:type="dxa"/>
          </w:tcPr>
          <w:p w:rsidR="00A27789" w:rsidRPr="00E33900" w:rsidRDefault="00A27789" w:rsidP="00A27789">
            <w:pPr>
              <w:jc w:val="center"/>
              <w:rPr>
                <w:b/>
                <w:sz w:val="16"/>
                <w:szCs w:val="16"/>
              </w:rPr>
            </w:pPr>
            <w:r w:rsidRPr="00E33900">
              <w:rPr>
                <w:b/>
                <w:sz w:val="16"/>
                <w:szCs w:val="16"/>
              </w:rPr>
              <w:t>100</w:t>
            </w:r>
          </w:p>
        </w:tc>
        <w:tc>
          <w:tcPr>
            <w:tcW w:w="2700" w:type="dxa"/>
          </w:tcPr>
          <w:p w:rsidR="00A27789" w:rsidRPr="00E33900" w:rsidRDefault="00A27789" w:rsidP="00A27789">
            <w:pPr>
              <w:jc w:val="center"/>
              <w:rPr>
                <w:b/>
                <w:sz w:val="16"/>
                <w:szCs w:val="16"/>
              </w:rPr>
            </w:pPr>
          </w:p>
        </w:tc>
        <w:tc>
          <w:tcPr>
            <w:tcW w:w="6530" w:type="dxa"/>
          </w:tcPr>
          <w:p w:rsidR="00A27789" w:rsidRPr="00E33900" w:rsidRDefault="00A27789" w:rsidP="00A27789">
            <w:pPr>
              <w:jc w:val="both"/>
              <w:rPr>
                <w:b/>
                <w:iCs/>
                <w:sz w:val="16"/>
                <w:szCs w:val="16"/>
              </w:rPr>
            </w:pPr>
            <w:r w:rsidRPr="00E33900">
              <w:rPr>
                <w:b/>
                <w:sz w:val="16"/>
                <w:szCs w:val="16"/>
              </w:rPr>
              <w:t>Управление Федерального казначейства по Томской области</w:t>
            </w:r>
          </w:p>
        </w:tc>
        <w:tc>
          <w:tcPr>
            <w:tcW w:w="1276" w:type="dxa"/>
          </w:tcPr>
          <w:p w:rsidR="00A27789" w:rsidRPr="00E33900" w:rsidRDefault="00A27789" w:rsidP="00A27789">
            <w:pPr>
              <w:jc w:val="center"/>
              <w:rPr>
                <w:b/>
                <w:iCs/>
                <w:sz w:val="16"/>
                <w:szCs w:val="16"/>
              </w:rPr>
            </w:pPr>
            <w:r w:rsidRPr="00E33900">
              <w:rPr>
                <w:b/>
                <w:iCs/>
                <w:sz w:val="16"/>
                <w:szCs w:val="16"/>
              </w:rPr>
              <w:t>1178,0</w:t>
            </w:r>
          </w:p>
        </w:tc>
        <w:tc>
          <w:tcPr>
            <w:tcW w:w="1417" w:type="dxa"/>
          </w:tcPr>
          <w:p w:rsidR="00A27789" w:rsidRPr="00E33900" w:rsidRDefault="00A27789" w:rsidP="00A27789">
            <w:pPr>
              <w:jc w:val="center"/>
              <w:rPr>
                <w:b/>
                <w:iCs/>
                <w:sz w:val="16"/>
                <w:szCs w:val="16"/>
              </w:rPr>
            </w:pPr>
            <w:r w:rsidRPr="00E33900">
              <w:rPr>
                <w:b/>
                <w:iCs/>
                <w:sz w:val="16"/>
                <w:szCs w:val="16"/>
              </w:rPr>
              <w:t>1339,2</w:t>
            </w:r>
          </w:p>
        </w:tc>
        <w:tc>
          <w:tcPr>
            <w:tcW w:w="1843" w:type="dxa"/>
          </w:tcPr>
          <w:p w:rsidR="00A27789" w:rsidRPr="00E33900" w:rsidRDefault="00A27789" w:rsidP="00A27789">
            <w:pPr>
              <w:jc w:val="center"/>
              <w:rPr>
                <w:b/>
                <w:iCs/>
                <w:sz w:val="16"/>
                <w:szCs w:val="16"/>
              </w:rPr>
            </w:pPr>
            <w:r w:rsidRPr="00E33900">
              <w:rPr>
                <w:b/>
                <w:iCs/>
                <w:sz w:val="16"/>
                <w:szCs w:val="16"/>
              </w:rPr>
              <w:t>113,7</w:t>
            </w:r>
          </w:p>
        </w:tc>
      </w:tr>
      <w:tr w:rsidR="00A27789" w:rsidRPr="00E33900" w:rsidTr="00B420E9">
        <w:tc>
          <w:tcPr>
            <w:tcW w:w="1686" w:type="dxa"/>
          </w:tcPr>
          <w:p w:rsidR="00A27789" w:rsidRPr="00E33900" w:rsidRDefault="00A27789" w:rsidP="00A27789">
            <w:pPr>
              <w:jc w:val="center"/>
              <w:rPr>
                <w:sz w:val="16"/>
                <w:szCs w:val="16"/>
              </w:rPr>
            </w:pPr>
            <w:r w:rsidRPr="00E33900">
              <w:rPr>
                <w:sz w:val="16"/>
                <w:szCs w:val="16"/>
              </w:rPr>
              <w:t>100</w:t>
            </w:r>
          </w:p>
        </w:tc>
        <w:tc>
          <w:tcPr>
            <w:tcW w:w="2700" w:type="dxa"/>
          </w:tcPr>
          <w:p w:rsidR="00A27789" w:rsidRPr="00E33900" w:rsidRDefault="00A27789" w:rsidP="00A27789">
            <w:pPr>
              <w:jc w:val="center"/>
              <w:rPr>
                <w:sz w:val="16"/>
                <w:szCs w:val="16"/>
              </w:rPr>
            </w:pPr>
            <w:r w:rsidRPr="00E33900">
              <w:rPr>
                <w:sz w:val="16"/>
                <w:szCs w:val="16"/>
              </w:rPr>
              <w:t>1 03 02231 01 0000 110</w:t>
            </w:r>
          </w:p>
        </w:tc>
        <w:tc>
          <w:tcPr>
            <w:tcW w:w="6530" w:type="dxa"/>
          </w:tcPr>
          <w:p w:rsidR="00A27789" w:rsidRPr="00E33900" w:rsidRDefault="00A27789" w:rsidP="00A27789">
            <w:pPr>
              <w:tabs>
                <w:tab w:val="left" w:pos="315"/>
              </w:tabs>
              <w:jc w:val="both"/>
              <w:rPr>
                <w:sz w:val="16"/>
                <w:szCs w:val="16"/>
              </w:rPr>
            </w:pPr>
            <w:r w:rsidRPr="00E33900">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Pr>
          <w:p w:rsidR="00A27789" w:rsidRPr="00E33900" w:rsidRDefault="00A27789" w:rsidP="00A27789">
            <w:pPr>
              <w:jc w:val="center"/>
              <w:rPr>
                <w:sz w:val="16"/>
                <w:szCs w:val="16"/>
              </w:rPr>
            </w:pPr>
            <w:r w:rsidRPr="00E33900">
              <w:rPr>
                <w:sz w:val="16"/>
                <w:szCs w:val="16"/>
              </w:rPr>
              <w:t>545,0</w:t>
            </w:r>
          </w:p>
        </w:tc>
        <w:tc>
          <w:tcPr>
            <w:tcW w:w="1417" w:type="dxa"/>
          </w:tcPr>
          <w:p w:rsidR="00A27789" w:rsidRPr="00E33900" w:rsidRDefault="00A27789" w:rsidP="00A27789">
            <w:pPr>
              <w:jc w:val="center"/>
              <w:rPr>
                <w:sz w:val="16"/>
                <w:szCs w:val="16"/>
              </w:rPr>
            </w:pPr>
            <w:r w:rsidRPr="00E33900">
              <w:rPr>
                <w:sz w:val="16"/>
                <w:szCs w:val="16"/>
              </w:rPr>
              <w:t>671,4</w:t>
            </w:r>
          </w:p>
        </w:tc>
        <w:tc>
          <w:tcPr>
            <w:tcW w:w="1843" w:type="dxa"/>
          </w:tcPr>
          <w:p w:rsidR="00A27789" w:rsidRPr="00E33900" w:rsidRDefault="00A27789" w:rsidP="00A27789">
            <w:pPr>
              <w:jc w:val="center"/>
              <w:rPr>
                <w:sz w:val="16"/>
                <w:szCs w:val="16"/>
              </w:rPr>
            </w:pPr>
            <w:r w:rsidRPr="00E33900">
              <w:rPr>
                <w:sz w:val="16"/>
                <w:szCs w:val="16"/>
              </w:rPr>
              <w:t>123,2</w:t>
            </w:r>
          </w:p>
        </w:tc>
      </w:tr>
      <w:tr w:rsidR="00A27789" w:rsidRPr="00E33900" w:rsidTr="00B420E9">
        <w:tc>
          <w:tcPr>
            <w:tcW w:w="1686" w:type="dxa"/>
          </w:tcPr>
          <w:p w:rsidR="00A27789" w:rsidRPr="00E33900" w:rsidRDefault="00A27789" w:rsidP="00A27789">
            <w:pPr>
              <w:jc w:val="center"/>
              <w:rPr>
                <w:sz w:val="16"/>
                <w:szCs w:val="16"/>
              </w:rPr>
            </w:pPr>
            <w:r w:rsidRPr="00E33900">
              <w:rPr>
                <w:sz w:val="16"/>
                <w:szCs w:val="16"/>
              </w:rPr>
              <w:t>100</w:t>
            </w:r>
          </w:p>
        </w:tc>
        <w:tc>
          <w:tcPr>
            <w:tcW w:w="2700" w:type="dxa"/>
          </w:tcPr>
          <w:p w:rsidR="00A27789" w:rsidRPr="00E33900" w:rsidRDefault="00A27789" w:rsidP="00A27789">
            <w:pPr>
              <w:jc w:val="center"/>
              <w:rPr>
                <w:sz w:val="16"/>
                <w:szCs w:val="16"/>
              </w:rPr>
            </w:pPr>
            <w:r w:rsidRPr="00E33900">
              <w:rPr>
                <w:sz w:val="16"/>
                <w:szCs w:val="16"/>
              </w:rPr>
              <w:t>1 03 02241 01 0000 110</w:t>
            </w:r>
          </w:p>
        </w:tc>
        <w:tc>
          <w:tcPr>
            <w:tcW w:w="6530" w:type="dxa"/>
          </w:tcPr>
          <w:p w:rsidR="00A27789" w:rsidRPr="00E33900" w:rsidRDefault="00A27789" w:rsidP="00A27789">
            <w:pPr>
              <w:tabs>
                <w:tab w:val="left" w:pos="315"/>
              </w:tabs>
              <w:jc w:val="both"/>
              <w:rPr>
                <w:sz w:val="16"/>
                <w:szCs w:val="16"/>
              </w:rPr>
            </w:pPr>
            <w:r w:rsidRPr="00E33900">
              <w:rPr>
                <w:sz w:val="16"/>
                <w:szCs w:val="16"/>
              </w:rPr>
              <w:t>Доходы от уплаты акцизов на моторные масла для дизельных и (или) карбюраторных (</w:t>
            </w:r>
            <w:proofErr w:type="spellStart"/>
            <w:r w:rsidRPr="00E33900">
              <w:rPr>
                <w:sz w:val="16"/>
                <w:szCs w:val="16"/>
              </w:rPr>
              <w:t>инжекторных</w:t>
            </w:r>
            <w:proofErr w:type="spellEnd"/>
            <w:r w:rsidRPr="00E33900">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Pr>
          <w:p w:rsidR="00A27789" w:rsidRPr="00E33900" w:rsidRDefault="00A27789" w:rsidP="00A27789">
            <w:pPr>
              <w:jc w:val="center"/>
              <w:rPr>
                <w:sz w:val="16"/>
                <w:szCs w:val="16"/>
              </w:rPr>
            </w:pPr>
            <w:r w:rsidRPr="00E33900">
              <w:rPr>
                <w:sz w:val="16"/>
                <w:szCs w:val="16"/>
              </w:rPr>
              <w:t>4,0</w:t>
            </w:r>
          </w:p>
        </w:tc>
        <w:tc>
          <w:tcPr>
            <w:tcW w:w="1417" w:type="dxa"/>
          </w:tcPr>
          <w:p w:rsidR="00A27789" w:rsidRPr="00E33900" w:rsidRDefault="00A27789" w:rsidP="00A27789">
            <w:pPr>
              <w:jc w:val="center"/>
              <w:rPr>
                <w:sz w:val="16"/>
                <w:szCs w:val="16"/>
              </w:rPr>
            </w:pPr>
            <w:r w:rsidRPr="00E33900">
              <w:rPr>
                <w:sz w:val="16"/>
                <w:szCs w:val="16"/>
              </w:rPr>
              <w:t>3,6</w:t>
            </w:r>
          </w:p>
        </w:tc>
        <w:tc>
          <w:tcPr>
            <w:tcW w:w="1843" w:type="dxa"/>
          </w:tcPr>
          <w:p w:rsidR="00A27789" w:rsidRPr="00E33900" w:rsidRDefault="00A27789" w:rsidP="00A27789">
            <w:pPr>
              <w:jc w:val="center"/>
              <w:rPr>
                <w:sz w:val="16"/>
                <w:szCs w:val="16"/>
              </w:rPr>
            </w:pPr>
            <w:r w:rsidRPr="00E33900">
              <w:rPr>
                <w:sz w:val="16"/>
                <w:szCs w:val="16"/>
              </w:rPr>
              <w:t>90,0</w:t>
            </w:r>
          </w:p>
        </w:tc>
      </w:tr>
      <w:tr w:rsidR="00A27789" w:rsidRPr="00E33900" w:rsidTr="00B420E9">
        <w:tc>
          <w:tcPr>
            <w:tcW w:w="1686" w:type="dxa"/>
          </w:tcPr>
          <w:p w:rsidR="00A27789" w:rsidRPr="00E33900" w:rsidRDefault="00A27789" w:rsidP="00A27789">
            <w:pPr>
              <w:jc w:val="center"/>
              <w:rPr>
                <w:sz w:val="16"/>
                <w:szCs w:val="16"/>
              </w:rPr>
            </w:pPr>
            <w:r w:rsidRPr="00E33900">
              <w:rPr>
                <w:sz w:val="16"/>
                <w:szCs w:val="16"/>
              </w:rPr>
              <w:t>100</w:t>
            </w:r>
          </w:p>
        </w:tc>
        <w:tc>
          <w:tcPr>
            <w:tcW w:w="2700" w:type="dxa"/>
          </w:tcPr>
          <w:p w:rsidR="00A27789" w:rsidRPr="00E33900" w:rsidRDefault="00A27789" w:rsidP="00A27789">
            <w:pPr>
              <w:jc w:val="center"/>
              <w:rPr>
                <w:sz w:val="16"/>
                <w:szCs w:val="16"/>
              </w:rPr>
            </w:pPr>
            <w:r w:rsidRPr="00E33900">
              <w:rPr>
                <w:sz w:val="16"/>
                <w:szCs w:val="16"/>
              </w:rPr>
              <w:t>1 03 02251 01 0000 110</w:t>
            </w:r>
          </w:p>
        </w:tc>
        <w:tc>
          <w:tcPr>
            <w:tcW w:w="6530" w:type="dxa"/>
          </w:tcPr>
          <w:p w:rsidR="00A27789" w:rsidRPr="00E33900" w:rsidRDefault="00A27789" w:rsidP="00A27789">
            <w:pPr>
              <w:tabs>
                <w:tab w:val="left" w:pos="315"/>
              </w:tabs>
              <w:jc w:val="both"/>
              <w:rPr>
                <w:sz w:val="16"/>
                <w:szCs w:val="16"/>
              </w:rPr>
            </w:pPr>
            <w:r w:rsidRPr="00E33900">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Pr>
          <w:p w:rsidR="00A27789" w:rsidRPr="00E33900" w:rsidRDefault="00A27789" w:rsidP="00A27789">
            <w:pPr>
              <w:jc w:val="center"/>
              <w:rPr>
                <w:sz w:val="16"/>
                <w:szCs w:val="16"/>
              </w:rPr>
            </w:pPr>
            <w:r w:rsidRPr="00E33900">
              <w:rPr>
                <w:sz w:val="16"/>
                <w:szCs w:val="16"/>
              </w:rPr>
              <w:t>713,0</w:t>
            </w:r>
          </w:p>
        </w:tc>
        <w:tc>
          <w:tcPr>
            <w:tcW w:w="1417" w:type="dxa"/>
          </w:tcPr>
          <w:p w:rsidR="00A27789" w:rsidRPr="00E33900" w:rsidRDefault="00A27789" w:rsidP="00A27789">
            <w:pPr>
              <w:jc w:val="center"/>
              <w:rPr>
                <w:sz w:val="16"/>
                <w:szCs w:val="16"/>
              </w:rPr>
            </w:pPr>
            <w:r w:rsidRPr="00E33900">
              <w:rPr>
                <w:sz w:val="16"/>
                <w:szCs w:val="16"/>
              </w:rPr>
              <w:t>741,2</w:t>
            </w:r>
          </w:p>
        </w:tc>
        <w:tc>
          <w:tcPr>
            <w:tcW w:w="1843" w:type="dxa"/>
          </w:tcPr>
          <w:p w:rsidR="00A27789" w:rsidRPr="00E33900" w:rsidRDefault="00A27789" w:rsidP="00A27789">
            <w:pPr>
              <w:jc w:val="center"/>
              <w:rPr>
                <w:sz w:val="16"/>
                <w:szCs w:val="16"/>
              </w:rPr>
            </w:pPr>
            <w:r w:rsidRPr="00E33900">
              <w:rPr>
                <w:sz w:val="16"/>
                <w:szCs w:val="16"/>
              </w:rPr>
              <w:t>104,0</w:t>
            </w:r>
          </w:p>
        </w:tc>
      </w:tr>
      <w:tr w:rsidR="00A27789" w:rsidRPr="00E33900" w:rsidTr="00B420E9">
        <w:tc>
          <w:tcPr>
            <w:tcW w:w="1686" w:type="dxa"/>
          </w:tcPr>
          <w:p w:rsidR="00A27789" w:rsidRPr="00E33900" w:rsidRDefault="00A27789" w:rsidP="00A27789">
            <w:pPr>
              <w:jc w:val="center"/>
              <w:rPr>
                <w:sz w:val="16"/>
                <w:szCs w:val="16"/>
              </w:rPr>
            </w:pPr>
            <w:r w:rsidRPr="00E33900">
              <w:rPr>
                <w:sz w:val="16"/>
                <w:szCs w:val="16"/>
              </w:rPr>
              <w:t>100</w:t>
            </w:r>
          </w:p>
        </w:tc>
        <w:tc>
          <w:tcPr>
            <w:tcW w:w="2700" w:type="dxa"/>
          </w:tcPr>
          <w:p w:rsidR="00A27789" w:rsidRPr="00E33900" w:rsidRDefault="00A27789" w:rsidP="00A27789">
            <w:pPr>
              <w:jc w:val="center"/>
              <w:rPr>
                <w:sz w:val="16"/>
                <w:szCs w:val="16"/>
              </w:rPr>
            </w:pPr>
            <w:r w:rsidRPr="00E33900">
              <w:rPr>
                <w:sz w:val="16"/>
                <w:szCs w:val="16"/>
              </w:rPr>
              <w:t>1 03 02261 01 0000 110</w:t>
            </w:r>
          </w:p>
        </w:tc>
        <w:tc>
          <w:tcPr>
            <w:tcW w:w="6530" w:type="dxa"/>
          </w:tcPr>
          <w:p w:rsidR="00A27789" w:rsidRPr="00E33900" w:rsidRDefault="00A27789" w:rsidP="00A27789">
            <w:pPr>
              <w:tabs>
                <w:tab w:val="left" w:pos="315"/>
              </w:tabs>
              <w:jc w:val="both"/>
              <w:rPr>
                <w:sz w:val="16"/>
                <w:szCs w:val="16"/>
              </w:rPr>
            </w:pPr>
            <w:r w:rsidRPr="00E33900">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Pr>
          <w:p w:rsidR="00A27789" w:rsidRPr="00E33900" w:rsidRDefault="00A27789" w:rsidP="00A27789">
            <w:pPr>
              <w:jc w:val="center"/>
              <w:rPr>
                <w:sz w:val="16"/>
                <w:szCs w:val="16"/>
              </w:rPr>
            </w:pPr>
            <w:r w:rsidRPr="00E33900">
              <w:rPr>
                <w:sz w:val="16"/>
                <w:szCs w:val="16"/>
              </w:rPr>
              <w:t>-84,0</w:t>
            </w:r>
          </w:p>
        </w:tc>
        <w:tc>
          <w:tcPr>
            <w:tcW w:w="1417" w:type="dxa"/>
          </w:tcPr>
          <w:p w:rsidR="00A27789" w:rsidRPr="00E33900" w:rsidRDefault="00A27789" w:rsidP="00A27789">
            <w:pPr>
              <w:jc w:val="center"/>
              <w:rPr>
                <w:sz w:val="16"/>
                <w:szCs w:val="16"/>
              </w:rPr>
            </w:pPr>
            <w:r w:rsidRPr="00E33900">
              <w:rPr>
                <w:sz w:val="16"/>
                <w:szCs w:val="16"/>
              </w:rPr>
              <w:t>-77,0</w:t>
            </w:r>
          </w:p>
        </w:tc>
        <w:tc>
          <w:tcPr>
            <w:tcW w:w="1843" w:type="dxa"/>
          </w:tcPr>
          <w:p w:rsidR="00A27789" w:rsidRPr="00E33900" w:rsidRDefault="00A27789" w:rsidP="00A27789">
            <w:pPr>
              <w:jc w:val="center"/>
              <w:rPr>
                <w:sz w:val="16"/>
                <w:szCs w:val="16"/>
              </w:rPr>
            </w:pPr>
            <w:r w:rsidRPr="00E33900">
              <w:rPr>
                <w:sz w:val="16"/>
                <w:szCs w:val="16"/>
              </w:rPr>
              <w:t>91,7</w:t>
            </w:r>
          </w:p>
        </w:tc>
      </w:tr>
      <w:tr w:rsidR="00A27789" w:rsidRPr="00E33900" w:rsidTr="00B420E9">
        <w:tc>
          <w:tcPr>
            <w:tcW w:w="1686" w:type="dxa"/>
          </w:tcPr>
          <w:p w:rsidR="00A27789" w:rsidRPr="00E33900" w:rsidRDefault="00A27789" w:rsidP="00A27789">
            <w:pPr>
              <w:jc w:val="center"/>
              <w:rPr>
                <w:b/>
                <w:sz w:val="16"/>
                <w:szCs w:val="16"/>
              </w:rPr>
            </w:pPr>
            <w:r w:rsidRPr="00E33900">
              <w:rPr>
                <w:b/>
                <w:sz w:val="16"/>
                <w:szCs w:val="16"/>
              </w:rPr>
              <w:t>182</w:t>
            </w:r>
          </w:p>
        </w:tc>
        <w:tc>
          <w:tcPr>
            <w:tcW w:w="2700" w:type="dxa"/>
          </w:tcPr>
          <w:p w:rsidR="00A27789" w:rsidRPr="00E33900" w:rsidRDefault="00A27789" w:rsidP="00A27789">
            <w:pPr>
              <w:jc w:val="center"/>
              <w:rPr>
                <w:b/>
                <w:sz w:val="16"/>
                <w:szCs w:val="16"/>
              </w:rPr>
            </w:pPr>
          </w:p>
        </w:tc>
        <w:tc>
          <w:tcPr>
            <w:tcW w:w="6530" w:type="dxa"/>
          </w:tcPr>
          <w:p w:rsidR="00A27789" w:rsidRPr="00E33900" w:rsidRDefault="00A27789" w:rsidP="00A27789">
            <w:pPr>
              <w:jc w:val="both"/>
              <w:rPr>
                <w:b/>
                <w:iCs/>
                <w:sz w:val="16"/>
                <w:szCs w:val="16"/>
              </w:rPr>
            </w:pPr>
            <w:r w:rsidRPr="00E33900">
              <w:rPr>
                <w:b/>
                <w:sz w:val="16"/>
                <w:szCs w:val="16"/>
              </w:rPr>
              <w:t>Управление Федеральной налоговой службы России по Томской области</w:t>
            </w:r>
          </w:p>
        </w:tc>
        <w:tc>
          <w:tcPr>
            <w:tcW w:w="1276" w:type="dxa"/>
          </w:tcPr>
          <w:p w:rsidR="00A27789" w:rsidRPr="00E33900" w:rsidRDefault="00A27789" w:rsidP="00A27789">
            <w:pPr>
              <w:jc w:val="center"/>
              <w:rPr>
                <w:b/>
                <w:iCs/>
                <w:sz w:val="16"/>
                <w:szCs w:val="16"/>
              </w:rPr>
            </w:pPr>
            <w:r w:rsidRPr="00E33900">
              <w:rPr>
                <w:b/>
                <w:iCs/>
                <w:sz w:val="16"/>
                <w:szCs w:val="16"/>
              </w:rPr>
              <w:t>402,7</w:t>
            </w:r>
          </w:p>
        </w:tc>
        <w:tc>
          <w:tcPr>
            <w:tcW w:w="1417" w:type="dxa"/>
          </w:tcPr>
          <w:p w:rsidR="00A27789" w:rsidRPr="00E33900" w:rsidRDefault="00A27789" w:rsidP="00A27789">
            <w:pPr>
              <w:jc w:val="center"/>
              <w:rPr>
                <w:b/>
                <w:iCs/>
                <w:sz w:val="16"/>
                <w:szCs w:val="16"/>
              </w:rPr>
            </w:pPr>
            <w:r w:rsidRPr="00E33900">
              <w:rPr>
                <w:b/>
                <w:iCs/>
                <w:sz w:val="16"/>
                <w:szCs w:val="16"/>
              </w:rPr>
              <w:t>449,9</w:t>
            </w:r>
          </w:p>
        </w:tc>
        <w:tc>
          <w:tcPr>
            <w:tcW w:w="1843" w:type="dxa"/>
          </w:tcPr>
          <w:p w:rsidR="00A27789" w:rsidRPr="00E33900" w:rsidRDefault="00A27789" w:rsidP="00A27789">
            <w:pPr>
              <w:jc w:val="center"/>
              <w:rPr>
                <w:b/>
                <w:iCs/>
                <w:sz w:val="16"/>
                <w:szCs w:val="16"/>
              </w:rPr>
            </w:pPr>
            <w:r w:rsidRPr="00E33900">
              <w:rPr>
                <w:b/>
                <w:iCs/>
                <w:sz w:val="16"/>
                <w:szCs w:val="16"/>
              </w:rPr>
              <w:t>111,7</w:t>
            </w:r>
          </w:p>
        </w:tc>
      </w:tr>
      <w:tr w:rsidR="00A27789" w:rsidRPr="00E33900" w:rsidTr="00B420E9">
        <w:tc>
          <w:tcPr>
            <w:tcW w:w="1686" w:type="dxa"/>
          </w:tcPr>
          <w:p w:rsidR="00A27789" w:rsidRPr="00E33900" w:rsidRDefault="00A27789" w:rsidP="00A27789">
            <w:pPr>
              <w:jc w:val="center"/>
              <w:rPr>
                <w:sz w:val="16"/>
                <w:szCs w:val="16"/>
              </w:rPr>
            </w:pPr>
            <w:r w:rsidRPr="00E33900">
              <w:rPr>
                <w:sz w:val="16"/>
                <w:szCs w:val="16"/>
              </w:rPr>
              <w:t>182</w:t>
            </w:r>
          </w:p>
        </w:tc>
        <w:tc>
          <w:tcPr>
            <w:tcW w:w="2700" w:type="dxa"/>
          </w:tcPr>
          <w:p w:rsidR="00A27789" w:rsidRPr="00E33900" w:rsidRDefault="00A27789" w:rsidP="00A27789">
            <w:pPr>
              <w:jc w:val="center"/>
              <w:rPr>
                <w:sz w:val="16"/>
                <w:szCs w:val="16"/>
              </w:rPr>
            </w:pPr>
            <w:r w:rsidRPr="00E33900">
              <w:rPr>
                <w:sz w:val="16"/>
                <w:szCs w:val="16"/>
              </w:rPr>
              <w:t>1 01 02010 01 0000 110</w:t>
            </w:r>
          </w:p>
        </w:tc>
        <w:tc>
          <w:tcPr>
            <w:tcW w:w="6530" w:type="dxa"/>
          </w:tcPr>
          <w:p w:rsidR="00A27789" w:rsidRPr="00E33900" w:rsidRDefault="00A27789" w:rsidP="00A27789">
            <w:pPr>
              <w:tabs>
                <w:tab w:val="left" w:pos="315"/>
              </w:tabs>
              <w:jc w:val="both"/>
              <w:rPr>
                <w:sz w:val="16"/>
                <w:szCs w:val="16"/>
              </w:rPr>
            </w:pPr>
            <w:r w:rsidRPr="00E3390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w:t>
            </w:r>
            <w:r w:rsidRPr="00E33900">
              <w:rPr>
                <w:sz w:val="16"/>
                <w:szCs w:val="16"/>
                <w:vertAlign w:val="superscript"/>
              </w:rPr>
              <w:t>1</w:t>
            </w:r>
            <w:r w:rsidRPr="00E33900">
              <w:rPr>
                <w:sz w:val="16"/>
                <w:szCs w:val="16"/>
              </w:rPr>
              <w:t xml:space="preserve"> и 228 Налогового кодекса Российской Федерации </w:t>
            </w:r>
          </w:p>
        </w:tc>
        <w:tc>
          <w:tcPr>
            <w:tcW w:w="1276" w:type="dxa"/>
          </w:tcPr>
          <w:p w:rsidR="00A27789" w:rsidRPr="00E33900" w:rsidRDefault="00A27789" w:rsidP="00A27789">
            <w:pPr>
              <w:jc w:val="center"/>
              <w:rPr>
                <w:sz w:val="16"/>
                <w:szCs w:val="16"/>
              </w:rPr>
            </w:pPr>
            <w:r w:rsidRPr="00E33900">
              <w:rPr>
                <w:sz w:val="16"/>
                <w:szCs w:val="16"/>
              </w:rPr>
              <w:t>388,2</w:t>
            </w:r>
          </w:p>
        </w:tc>
        <w:tc>
          <w:tcPr>
            <w:tcW w:w="1417" w:type="dxa"/>
          </w:tcPr>
          <w:p w:rsidR="00A27789" w:rsidRPr="00E33900" w:rsidRDefault="00A27789" w:rsidP="00A27789">
            <w:pPr>
              <w:jc w:val="center"/>
              <w:rPr>
                <w:sz w:val="16"/>
                <w:szCs w:val="16"/>
              </w:rPr>
            </w:pPr>
            <w:r w:rsidRPr="00E33900">
              <w:rPr>
                <w:sz w:val="16"/>
                <w:szCs w:val="16"/>
              </w:rPr>
              <w:t>424,9</w:t>
            </w:r>
          </w:p>
        </w:tc>
        <w:tc>
          <w:tcPr>
            <w:tcW w:w="1843" w:type="dxa"/>
          </w:tcPr>
          <w:p w:rsidR="00A27789" w:rsidRPr="00E33900" w:rsidRDefault="00A27789" w:rsidP="00A27789">
            <w:pPr>
              <w:jc w:val="center"/>
              <w:rPr>
                <w:sz w:val="16"/>
                <w:szCs w:val="16"/>
              </w:rPr>
            </w:pPr>
            <w:r w:rsidRPr="00E33900">
              <w:rPr>
                <w:sz w:val="16"/>
                <w:szCs w:val="16"/>
              </w:rPr>
              <w:t>109,5</w:t>
            </w:r>
          </w:p>
        </w:tc>
      </w:tr>
      <w:tr w:rsidR="00A27789" w:rsidRPr="00E33900" w:rsidTr="00B420E9">
        <w:tc>
          <w:tcPr>
            <w:tcW w:w="1686" w:type="dxa"/>
          </w:tcPr>
          <w:p w:rsidR="00A27789" w:rsidRPr="00E33900" w:rsidRDefault="00A27789" w:rsidP="00A27789">
            <w:pPr>
              <w:jc w:val="center"/>
              <w:rPr>
                <w:sz w:val="16"/>
                <w:szCs w:val="16"/>
              </w:rPr>
            </w:pPr>
            <w:r w:rsidRPr="00E33900">
              <w:rPr>
                <w:sz w:val="16"/>
                <w:szCs w:val="16"/>
              </w:rPr>
              <w:t>182</w:t>
            </w:r>
          </w:p>
        </w:tc>
        <w:tc>
          <w:tcPr>
            <w:tcW w:w="2700" w:type="dxa"/>
          </w:tcPr>
          <w:p w:rsidR="00A27789" w:rsidRPr="00E33900" w:rsidRDefault="00A27789" w:rsidP="00A27789">
            <w:pPr>
              <w:jc w:val="center"/>
              <w:rPr>
                <w:sz w:val="16"/>
                <w:szCs w:val="16"/>
              </w:rPr>
            </w:pPr>
            <w:r w:rsidRPr="00E33900">
              <w:rPr>
                <w:sz w:val="16"/>
                <w:szCs w:val="16"/>
              </w:rPr>
              <w:t>1 01 02030 01 0000 110</w:t>
            </w:r>
          </w:p>
        </w:tc>
        <w:tc>
          <w:tcPr>
            <w:tcW w:w="6530" w:type="dxa"/>
          </w:tcPr>
          <w:p w:rsidR="00A27789" w:rsidRPr="00E33900" w:rsidRDefault="00A27789" w:rsidP="00A27789">
            <w:pPr>
              <w:tabs>
                <w:tab w:val="left" w:pos="315"/>
              </w:tabs>
              <w:jc w:val="both"/>
              <w:rPr>
                <w:sz w:val="16"/>
                <w:szCs w:val="16"/>
              </w:rPr>
            </w:pPr>
            <w:r w:rsidRPr="00E33900">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276" w:type="dxa"/>
          </w:tcPr>
          <w:p w:rsidR="00A27789" w:rsidRPr="00E33900" w:rsidRDefault="00A27789" w:rsidP="00A27789">
            <w:pPr>
              <w:jc w:val="center"/>
              <w:rPr>
                <w:sz w:val="16"/>
                <w:szCs w:val="16"/>
              </w:rPr>
            </w:pPr>
            <w:r w:rsidRPr="00E33900">
              <w:rPr>
                <w:sz w:val="16"/>
                <w:szCs w:val="16"/>
              </w:rPr>
              <w:t>0,0</w:t>
            </w:r>
          </w:p>
        </w:tc>
        <w:tc>
          <w:tcPr>
            <w:tcW w:w="1417" w:type="dxa"/>
          </w:tcPr>
          <w:p w:rsidR="00A27789" w:rsidRPr="00E33900" w:rsidRDefault="00A27789" w:rsidP="00A27789">
            <w:pPr>
              <w:jc w:val="center"/>
              <w:rPr>
                <w:sz w:val="16"/>
                <w:szCs w:val="16"/>
              </w:rPr>
            </w:pPr>
            <w:r w:rsidRPr="00E33900">
              <w:rPr>
                <w:sz w:val="16"/>
                <w:szCs w:val="16"/>
              </w:rPr>
              <w:t>9,8</w:t>
            </w:r>
          </w:p>
        </w:tc>
        <w:tc>
          <w:tcPr>
            <w:tcW w:w="1843" w:type="dxa"/>
          </w:tcPr>
          <w:p w:rsidR="00A27789" w:rsidRPr="00E33900" w:rsidRDefault="00A27789" w:rsidP="00A27789">
            <w:pPr>
              <w:jc w:val="center"/>
              <w:rPr>
                <w:sz w:val="16"/>
                <w:szCs w:val="16"/>
              </w:rPr>
            </w:pPr>
          </w:p>
        </w:tc>
      </w:tr>
      <w:tr w:rsidR="00A27789" w:rsidRPr="00E33900" w:rsidTr="00B420E9">
        <w:tc>
          <w:tcPr>
            <w:tcW w:w="1686" w:type="dxa"/>
          </w:tcPr>
          <w:p w:rsidR="00A27789" w:rsidRPr="00E33900" w:rsidRDefault="00A27789" w:rsidP="00A27789">
            <w:pPr>
              <w:jc w:val="center"/>
              <w:rPr>
                <w:sz w:val="16"/>
                <w:szCs w:val="16"/>
              </w:rPr>
            </w:pPr>
            <w:r w:rsidRPr="00E33900">
              <w:rPr>
                <w:sz w:val="16"/>
                <w:szCs w:val="16"/>
              </w:rPr>
              <w:t>182</w:t>
            </w:r>
          </w:p>
        </w:tc>
        <w:tc>
          <w:tcPr>
            <w:tcW w:w="2700" w:type="dxa"/>
          </w:tcPr>
          <w:p w:rsidR="00A27789" w:rsidRPr="00E33900" w:rsidRDefault="00A27789" w:rsidP="00A27789">
            <w:pPr>
              <w:jc w:val="center"/>
              <w:rPr>
                <w:sz w:val="16"/>
                <w:szCs w:val="16"/>
              </w:rPr>
            </w:pPr>
            <w:r w:rsidRPr="00E33900">
              <w:rPr>
                <w:sz w:val="16"/>
                <w:szCs w:val="16"/>
              </w:rPr>
              <w:t>1 06 01030 10 0000 110</w:t>
            </w:r>
          </w:p>
        </w:tc>
        <w:tc>
          <w:tcPr>
            <w:tcW w:w="6530" w:type="dxa"/>
          </w:tcPr>
          <w:p w:rsidR="00A27789" w:rsidRPr="00E33900" w:rsidRDefault="00A27789" w:rsidP="00A27789">
            <w:pPr>
              <w:jc w:val="both"/>
              <w:rPr>
                <w:sz w:val="16"/>
                <w:szCs w:val="16"/>
                <w:highlight w:val="yellow"/>
              </w:rPr>
            </w:pPr>
            <w:r w:rsidRPr="00E33900">
              <w:rPr>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276" w:type="dxa"/>
          </w:tcPr>
          <w:p w:rsidR="00A27789" w:rsidRPr="00E33900" w:rsidRDefault="00A27789" w:rsidP="00A27789">
            <w:pPr>
              <w:jc w:val="center"/>
              <w:rPr>
                <w:sz w:val="16"/>
                <w:szCs w:val="16"/>
              </w:rPr>
            </w:pPr>
            <w:r w:rsidRPr="00E33900">
              <w:rPr>
                <w:sz w:val="16"/>
                <w:szCs w:val="16"/>
              </w:rPr>
              <w:t>7,3</w:t>
            </w:r>
          </w:p>
        </w:tc>
        <w:tc>
          <w:tcPr>
            <w:tcW w:w="1417" w:type="dxa"/>
          </w:tcPr>
          <w:p w:rsidR="00A27789" w:rsidRPr="00E33900" w:rsidRDefault="00A27789" w:rsidP="00A27789">
            <w:pPr>
              <w:jc w:val="center"/>
              <w:rPr>
                <w:sz w:val="16"/>
                <w:szCs w:val="16"/>
              </w:rPr>
            </w:pPr>
            <w:r w:rsidRPr="00E33900">
              <w:rPr>
                <w:sz w:val="16"/>
                <w:szCs w:val="16"/>
              </w:rPr>
              <w:t>7,9</w:t>
            </w:r>
          </w:p>
        </w:tc>
        <w:tc>
          <w:tcPr>
            <w:tcW w:w="1843" w:type="dxa"/>
          </w:tcPr>
          <w:p w:rsidR="00A27789" w:rsidRPr="00E33900" w:rsidRDefault="00A27789" w:rsidP="00A27789">
            <w:pPr>
              <w:jc w:val="center"/>
              <w:rPr>
                <w:sz w:val="16"/>
                <w:szCs w:val="16"/>
              </w:rPr>
            </w:pPr>
            <w:r w:rsidRPr="00E33900">
              <w:rPr>
                <w:sz w:val="16"/>
                <w:szCs w:val="16"/>
              </w:rPr>
              <w:t>108,2</w:t>
            </w:r>
          </w:p>
        </w:tc>
      </w:tr>
      <w:tr w:rsidR="00A27789" w:rsidRPr="00E33900" w:rsidTr="00B420E9">
        <w:trPr>
          <w:trHeight w:val="620"/>
        </w:trPr>
        <w:tc>
          <w:tcPr>
            <w:tcW w:w="1686" w:type="dxa"/>
          </w:tcPr>
          <w:p w:rsidR="00A27789" w:rsidRPr="00E33900" w:rsidRDefault="00A27789" w:rsidP="00A27789">
            <w:pPr>
              <w:jc w:val="center"/>
              <w:rPr>
                <w:sz w:val="16"/>
                <w:szCs w:val="16"/>
              </w:rPr>
            </w:pPr>
            <w:r w:rsidRPr="00E33900">
              <w:rPr>
                <w:sz w:val="16"/>
                <w:szCs w:val="16"/>
              </w:rPr>
              <w:t>182</w:t>
            </w:r>
          </w:p>
        </w:tc>
        <w:tc>
          <w:tcPr>
            <w:tcW w:w="2700" w:type="dxa"/>
          </w:tcPr>
          <w:p w:rsidR="00A27789" w:rsidRPr="00E33900" w:rsidRDefault="00A27789" w:rsidP="00A27789">
            <w:pPr>
              <w:jc w:val="center"/>
              <w:rPr>
                <w:sz w:val="16"/>
                <w:szCs w:val="16"/>
              </w:rPr>
            </w:pPr>
            <w:r w:rsidRPr="00E33900">
              <w:rPr>
                <w:sz w:val="16"/>
                <w:szCs w:val="16"/>
              </w:rPr>
              <w:t>1 06 06033 10 0000 110</w:t>
            </w:r>
          </w:p>
        </w:tc>
        <w:tc>
          <w:tcPr>
            <w:tcW w:w="6530" w:type="dxa"/>
          </w:tcPr>
          <w:p w:rsidR="00A27789" w:rsidRPr="00E33900" w:rsidRDefault="00A27789" w:rsidP="00A27789">
            <w:pPr>
              <w:jc w:val="both"/>
              <w:rPr>
                <w:sz w:val="16"/>
                <w:szCs w:val="16"/>
              </w:rPr>
            </w:pPr>
            <w:r w:rsidRPr="00E33900">
              <w:rPr>
                <w:sz w:val="16"/>
                <w:szCs w:val="16"/>
              </w:rPr>
              <w:t xml:space="preserve">Земельный налог с организаций, обладающих земельным участком, расположенным в границах сельских поселений </w:t>
            </w:r>
          </w:p>
        </w:tc>
        <w:tc>
          <w:tcPr>
            <w:tcW w:w="1276" w:type="dxa"/>
          </w:tcPr>
          <w:p w:rsidR="00A27789" w:rsidRPr="00E33900" w:rsidRDefault="00A27789" w:rsidP="00A27789">
            <w:pPr>
              <w:jc w:val="center"/>
              <w:rPr>
                <w:sz w:val="16"/>
                <w:szCs w:val="16"/>
              </w:rPr>
            </w:pPr>
            <w:r w:rsidRPr="00E33900">
              <w:rPr>
                <w:sz w:val="16"/>
                <w:szCs w:val="16"/>
              </w:rPr>
              <w:t>1,3</w:t>
            </w:r>
          </w:p>
        </w:tc>
        <w:tc>
          <w:tcPr>
            <w:tcW w:w="1417" w:type="dxa"/>
          </w:tcPr>
          <w:p w:rsidR="00A27789" w:rsidRPr="00E33900" w:rsidRDefault="00A27789" w:rsidP="00A27789">
            <w:pPr>
              <w:jc w:val="center"/>
              <w:rPr>
                <w:sz w:val="16"/>
                <w:szCs w:val="16"/>
              </w:rPr>
            </w:pPr>
            <w:r w:rsidRPr="00E33900">
              <w:rPr>
                <w:sz w:val="16"/>
                <w:szCs w:val="16"/>
              </w:rPr>
              <w:t>1,3</w:t>
            </w:r>
          </w:p>
        </w:tc>
        <w:tc>
          <w:tcPr>
            <w:tcW w:w="1843" w:type="dxa"/>
          </w:tcPr>
          <w:p w:rsidR="00A27789" w:rsidRPr="00E33900" w:rsidRDefault="00A27789" w:rsidP="00A27789">
            <w:pPr>
              <w:jc w:val="center"/>
              <w:rPr>
                <w:sz w:val="16"/>
                <w:szCs w:val="16"/>
              </w:rPr>
            </w:pPr>
            <w:r w:rsidRPr="00E33900">
              <w:rPr>
                <w:sz w:val="16"/>
                <w:szCs w:val="16"/>
              </w:rPr>
              <w:t>100,0</w:t>
            </w:r>
          </w:p>
        </w:tc>
      </w:tr>
      <w:tr w:rsidR="00A27789" w:rsidRPr="00E33900" w:rsidTr="00B420E9">
        <w:trPr>
          <w:trHeight w:val="566"/>
        </w:trPr>
        <w:tc>
          <w:tcPr>
            <w:tcW w:w="1686" w:type="dxa"/>
          </w:tcPr>
          <w:p w:rsidR="00A27789" w:rsidRPr="00E33900" w:rsidRDefault="00A27789" w:rsidP="00A27789">
            <w:pPr>
              <w:jc w:val="center"/>
              <w:rPr>
                <w:sz w:val="16"/>
                <w:szCs w:val="16"/>
              </w:rPr>
            </w:pPr>
            <w:r w:rsidRPr="00E33900">
              <w:rPr>
                <w:sz w:val="16"/>
                <w:szCs w:val="16"/>
              </w:rPr>
              <w:t>182</w:t>
            </w:r>
          </w:p>
        </w:tc>
        <w:tc>
          <w:tcPr>
            <w:tcW w:w="2700" w:type="dxa"/>
          </w:tcPr>
          <w:p w:rsidR="00A27789" w:rsidRPr="00E33900" w:rsidRDefault="00A27789" w:rsidP="00A27789">
            <w:pPr>
              <w:jc w:val="center"/>
              <w:rPr>
                <w:sz w:val="16"/>
                <w:szCs w:val="16"/>
              </w:rPr>
            </w:pPr>
            <w:r w:rsidRPr="00E33900">
              <w:rPr>
                <w:sz w:val="16"/>
                <w:szCs w:val="16"/>
              </w:rPr>
              <w:t>1 06 06043 10 0000 110</w:t>
            </w:r>
          </w:p>
        </w:tc>
        <w:tc>
          <w:tcPr>
            <w:tcW w:w="6530" w:type="dxa"/>
          </w:tcPr>
          <w:p w:rsidR="00A27789" w:rsidRPr="00E33900" w:rsidRDefault="00A27789" w:rsidP="00A27789">
            <w:pPr>
              <w:jc w:val="both"/>
              <w:rPr>
                <w:sz w:val="16"/>
                <w:szCs w:val="16"/>
              </w:rPr>
            </w:pPr>
            <w:r w:rsidRPr="00E33900">
              <w:rPr>
                <w:sz w:val="16"/>
                <w:szCs w:val="16"/>
              </w:rPr>
              <w:t>Земельный налог с физических лиц, обладающих земельным участком, расположенным в границах сельских поселений</w:t>
            </w:r>
          </w:p>
        </w:tc>
        <w:tc>
          <w:tcPr>
            <w:tcW w:w="1276" w:type="dxa"/>
          </w:tcPr>
          <w:p w:rsidR="00A27789" w:rsidRPr="00E33900" w:rsidRDefault="00A27789" w:rsidP="00A27789">
            <w:pPr>
              <w:jc w:val="center"/>
              <w:rPr>
                <w:sz w:val="16"/>
                <w:szCs w:val="16"/>
              </w:rPr>
            </w:pPr>
            <w:r w:rsidRPr="00E33900">
              <w:rPr>
                <w:sz w:val="16"/>
                <w:szCs w:val="16"/>
              </w:rPr>
              <w:t>5,9</w:t>
            </w:r>
          </w:p>
        </w:tc>
        <w:tc>
          <w:tcPr>
            <w:tcW w:w="1417" w:type="dxa"/>
          </w:tcPr>
          <w:p w:rsidR="00A27789" w:rsidRPr="00E33900" w:rsidRDefault="00A27789" w:rsidP="00A27789">
            <w:pPr>
              <w:jc w:val="center"/>
              <w:rPr>
                <w:sz w:val="16"/>
                <w:szCs w:val="16"/>
              </w:rPr>
            </w:pPr>
            <w:r w:rsidRPr="00E33900">
              <w:rPr>
                <w:sz w:val="16"/>
                <w:szCs w:val="16"/>
              </w:rPr>
              <w:t>6,0</w:t>
            </w:r>
          </w:p>
        </w:tc>
        <w:tc>
          <w:tcPr>
            <w:tcW w:w="1843" w:type="dxa"/>
          </w:tcPr>
          <w:p w:rsidR="00A27789" w:rsidRPr="00E33900" w:rsidRDefault="00A27789" w:rsidP="00A27789">
            <w:pPr>
              <w:jc w:val="center"/>
              <w:rPr>
                <w:sz w:val="16"/>
                <w:szCs w:val="16"/>
              </w:rPr>
            </w:pPr>
            <w:r w:rsidRPr="00E33900">
              <w:rPr>
                <w:sz w:val="16"/>
                <w:szCs w:val="16"/>
              </w:rPr>
              <w:t>101,7</w:t>
            </w:r>
          </w:p>
        </w:tc>
      </w:tr>
      <w:tr w:rsidR="00A27789" w:rsidRPr="00E33900" w:rsidTr="00B420E9">
        <w:tc>
          <w:tcPr>
            <w:tcW w:w="1686" w:type="dxa"/>
          </w:tcPr>
          <w:p w:rsidR="00A27789" w:rsidRPr="00E33900" w:rsidRDefault="00A27789" w:rsidP="00A27789">
            <w:pPr>
              <w:jc w:val="center"/>
              <w:rPr>
                <w:b/>
                <w:sz w:val="16"/>
                <w:szCs w:val="16"/>
              </w:rPr>
            </w:pPr>
            <w:r w:rsidRPr="00E33900">
              <w:rPr>
                <w:b/>
                <w:sz w:val="16"/>
                <w:szCs w:val="16"/>
              </w:rPr>
              <w:t>980</w:t>
            </w:r>
          </w:p>
        </w:tc>
        <w:tc>
          <w:tcPr>
            <w:tcW w:w="2700" w:type="dxa"/>
          </w:tcPr>
          <w:p w:rsidR="00A27789" w:rsidRPr="00E33900" w:rsidRDefault="00A27789" w:rsidP="00A27789">
            <w:pPr>
              <w:jc w:val="center"/>
              <w:rPr>
                <w:b/>
                <w:sz w:val="16"/>
                <w:szCs w:val="16"/>
              </w:rPr>
            </w:pPr>
          </w:p>
        </w:tc>
        <w:tc>
          <w:tcPr>
            <w:tcW w:w="6530" w:type="dxa"/>
          </w:tcPr>
          <w:p w:rsidR="00A27789" w:rsidRPr="00E33900" w:rsidRDefault="00A27789" w:rsidP="00A27789">
            <w:pPr>
              <w:jc w:val="both"/>
              <w:rPr>
                <w:b/>
                <w:sz w:val="16"/>
                <w:szCs w:val="16"/>
              </w:rPr>
            </w:pPr>
            <w:r w:rsidRPr="00E33900">
              <w:rPr>
                <w:b/>
                <w:sz w:val="16"/>
                <w:szCs w:val="16"/>
              </w:rPr>
              <w:t>Администрация Чаинского сельского поселения</w:t>
            </w:r>
          </w:p>
        </w:tc>
        <w:tc>
          <w:tcPr>
            <w:tcW w:w="1276" w:type="dxa"/>
          </w:tcPr>
          <w:p w:rsidR="00A27789" w:rsidRPr="00E33900" w:rsidRDefault="00A27789" w:rsidP="00A27789">
            <w:pPr>
              <w:jc w:val="center"/>
              <w:rPr>
                <w:b/>
                <w:sz w:val="16"/>
                <w:szCs w:val="16"/>
              </w:rPr>
            </w:pPr>
            <w:r w:rsidRPr="00E33900">
              <w:rPr>
                <w:b/>
                <w:sz w:val="16"/>
                <w:szCs w:val="16"/>
              </w:rPr>
              <w:t>11085,4</w:t>
            </w:r>
          </w:p>
        </w:tc>
        <w:tc>
          <w:tcPr>
            <w:tcW w:w="1417" w:type="dxa"/>
          </w:tcPr>
          <w:p w:rsidR="00A27789" w:rsidRPr="00E33900" w:rsidRDefault="00A27789" w:rsidP="00A27789">
            <w:pPr>
              <w:jc w:val="center"/>
              <w:rPr>
                <w:b/>
                <w:sz w:val="16"/>
                <w:szCs w:val="16"/>
              </w:rPr>
            </w:pPr>
            <w:r w:rsidRPr="00E33900">
              <w:rPr>
                <w:b/>
                <w:sz w:val="16"/>
                <w:szCs w:val="16"/>
              </w:rPr>
              <w:t>10950,8</w:t>
            </w:r>
          </w:p>
        </w:tc>
        <w:tc>
          <w:tcPr>
            <w:tcW w:w="1843" w:type="dxa"/>
          </w:tcPr>
          <w:p w:rsidR="00A27789" w:rsidRPr="00E33900" w:rsidRDefault="00A27789" w:rsidP="00A27789">
            <w:pPr>
              <w:jc w:val="center"/>
              <w:rPr>
                <w:b/>
                <w:sz w:val="16"/>
                <w:szCs w:val="16"/>
              </w:rPr>
            </w:pPr>
            <w:r w:rsidRPr="00E33900">
              <w:rPr>
                <w:b/>
                <w:sz w:val="16"/>
                <w:szCs w:val="16"/>
              </w:rPr>
              <w:t>100,01</w:t>
            </w:r>
          </w:p>
        </w:tc>
      </w:tr>
      <w:tr w:rsidR="00A27789" w:rsidRPr="00E33900" w:rsidTr="00B420E9">
        <w:tc>
          <w:tcPr>
            <w:tcW w:w="1686" w:type="dxa"/>
          </w:tcPr>
          <w:p w:rsidR="00A27789" w:rsidRPr="00E33900" w:rsidRDefault="00A27789" w:rsidP="00A27789">
            <w:pPr>
              <w:jc w:val="center"/>
              <w:rPr>
                <w:sz w:val="16"/>
                <w:szCs w:val="16"/>
              </w:rPr>
            </w:pPr>
            <w:r w:rsidRPr="00E33900">
              <w:rPr>
                <w:sz w:val="16"/>
                <w:szCs w:val="16"/>
              </w:rPr>
              <w:t>980</w:t>
            </w:r>
          </w:p>
        </w:tc>
        <w:tc>
          <w:tcPr>
            <w:tcW w:w="2700" w:type="dxa"/>
          </w:tcPr>
          <w:p w:rsidR="00A27789" w:rsidRPr="00E33900" w:rsidRDefault="00A27789" w:rsidP="00A27789">
            <w:pPr>
              <w:jc w:val="center"/>
              <w:rPr>
                <w:sz w:val="16"/>
                <w:szCs w:val="16"/>
              </w:rPr>
            </w:pPr>
            <w:r w:rsidRPr="00E33900">
              <w:rPr>
                <w:sz w:val="16"/>
                <w:szCs w:val="16"/>
              </w:rPr>
              <w:t>1 11 05025 10 0000 120</w:t>
            </w:r>
          </w:p>
        </w:tc>
        <w:tc>
          <w:tcPr>
            <w:tcW w:w="6530" w:type="dxa"/>
          </w:tcPr>
          <w:p w:rsidR="00A27789" w:rsidRPr="00E33900" w:rsidRDefault="00A27789" w:rsidP="00A27789">
            <w:pPr>
              <w:jc w:val="both"/>
              <w:rPr>
                <w:sz w:val="16"/>
                <w:szCs w:val="16"/>
              </w:rPr>
            </w:pPr>
            <w:proofErr w:type="gramStart"/>
            <w:r w:rsidRPr="00E33900">
              <w:rPr>
                <w:sz w:val="16"/>
                <w:szCs w:val="16"/>
              </w:rPr>
              <w:t xml:space="preserve">Доходы, получаемые в виде арендной платы, а также средства от продажи права на </w:t>
            </w:r>
            <w:r w:rsidRPr="00E33900">
              <w:rPr>
                <w:sz w:val="16"/>
                <w:szCs w:val="16"/>
              </w:rPr>
              <w:lastRenderedPageBreak/>
              <w:t>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76" w:type="dxa"/>
          </w:tcPr>
          <w:p w:rsidR="00A27789" w:rsidRPr="00E33900" w:rsidRDefault="00A27789" w:rsidP="00A27789">
            <w:pPr>
              <w:jc w:val="center"/>
              <w:rPr>
                <w:sz w:val="16"/>
                <w:szCs w:val="16"/>
              </w:rPr>
            </w:pPr>
            <w:r w:rsidRPr="00E33900">
              <w:rPr>
                <w:sz w:val="16"/>
                <w:szCs w:val="16"/>
              </w:rPr>
              <w:lastRenderedPageBreak/>
              <w:t>11,2</w:t>
            </w:r>
          </w:p>
        </w:tc>
        <w:tc>
          <w:tcPr>
            <w:tcW w:w="1417" w:type="dxa"/>
          </w:tcPr>
          <w:p w:rsidR="00A27789" w:rsidRPr="00E33900" w:rsidRDefault="00A27789" w:rsidP="00A27789">
            <w:pPr>
              <w:jc w:val="center"/>
              <w:rPr>
                <w:sz w:val="16"/>
                <w:szCs w:val="16"/>
              </w:rPr>
            </w:pPr>
            <w:r w:rsidRPr="00E33900">
              <w:rPr>
                <w:sz w:val="16"/>
                <w:szCs w:val="16"/>
              </w:rPr>
              <w:t>11,2</w:t>
            </w:r>
          </w:p>
        </w:tc>
        <w:tc>
          <w:tcPr>
            <w:tcW w:w="1843" w:type="dxa"/>
          </w:tcPr>
          <w:p w:rsidR="00A27789" w:rsidRPr="00E33900" w:rsidRDefault="00A27789" w:rsidP="00A27789">
            <w:pPr>
              <w:jc w:val="center"/>
              <w:rPr>
                <w:sz w:val="16"/>
                <w:szCs w:val="16"/>
              </w:rPr>
            </w:pPr>
            <w:r w:rsidRPr="00E33900">
              <w:rPr>
                <w:sz w:val="16"/>
                <w:szCs w:val="16"/>
              </w:rPr>
              <w:t>100,0</w:t>
            </w:r>
          </w:p>
        </w:tc>
      </w:tr>
      <w:tr w:rsidR="00A27789" w:rsidRPr="00E33900" w:rsidTr="00B420E9">
        <w:tc>
          <w:tcPr>
            <w:tcW w:w="1686" w:type="dxa"/>
          </w:tcPr>
          <w:p w:rsidR="00A27789" w:rsidRPr="00E33900" w:rsidRDefault="00A27789" w:rsidP="00A27789">
            <w:pPr>
              <w:jc w:val="center"/>
              <w:rPr>
                <w:sz w:val="16"/>
                <w:szCs w:val="16"/>
              </w:rPr>
            </w:pPr>
            <w:r w:rsidRPr="00E33900">
              <w:rPr>
                <w:sz w:val="16"/>
                <w:szCs w:val="16"/>
              </w:rPr>
              <w:lastRenderedPageBreak/>
              <w:t>980</w:t>
            </w:r>
          </w:p>
        </w:tc>
        <w:tc>
          <w:tcPr>
            <w:tcW w:w="2700" w:type="dxa"/>
          </w:tcPr>
          <w:p w:rsidR="00A27789" w:rsidRPr="00E33900" w:rsidRDefault="00A27789" w:rsidP="00A27789">
            <w:pPr>
              <w:jc w:val="center"/>
              <w:rPr>
                <w:sz w:val="16"/>
                <w:szCs w:val="16"/>
              </w:rPr>
            </w:pPr>
            <w:r w:rsidRPr="00E33900">
              <w:rPr>
                <w:sz w:val="16"/>
                <w:szCs w:val="16"/>
              </w:rPr>
              <w:t>1 11 05035 10 0000 120</w:t>
            </w:r>
          </w:p>
        </w:tc>
        <w:tc>
          <w:tcPr>
            <w:tcW w:w="6530" w:type="dxa"/>
          </w:tcPr>
          <w:p w:rsidR="00A27789" w:rsidRPr="00E33900" w:rsidRDefault="00A27789" w:rsidP="00A27789">
            <w:pPr>
              <w:jc w:val="both"/>
              <w:rPr>
                <w:sz w:val="16"/>
                <w:szCs w:val="16"/>
              </w:rPr>
            </w:pPr>
            <w:r w:rsidRPr="00E33900">
              <w:rPr>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76" w:type="dxa"/>
          </w:tcPr>
          <w:p w:rsidR="00A27789" w:rsidRPr="00E33900" w:rsidRDefault="00A27789" w:rsidP="00A27789">
            <w:pPr>
              <w:jc w:val="center"/>
              <w:rPr>
                <w:sz w:val="16"/>
                <w:szCs w:val="16"/>
              </w:rPr>
            </w:pPr>
            <w:r w:rsidRPr="00E33900">
              <w:rPr>
                <w:sz w:val="16"/>
                <w:szCs w:val="16"/>
              </w:rPr>
              <w:t>43,2</w:t>
            </w:r>
          </w:p>
        </w:tc>
        <w:tc>
          <w:tcPr>
            <w:tcW w:w="1417" w:type="dxa"/>
          </w:tcPr>
          <w:p w:rsidR="00A27789" w:rsidRPr="00E33900" w:rsidRDefault="00A27789" w:rsidP="00A27789">
            <w:pPr>
              <w:jc w:val="center"/>
              <w:rPr>
                <w:sz w:val="16"/>
                <w:szCs w:val="16"/>
              </w:rPr>
            </w:pPr>
            <w:r w:rsidRPr="00E33900">
              <w:rPr>
                <w:sz w:val="16"/>
                <w:szCs w:val="16"/>
              </w:rPr>
              <w:t>43,2</w:t>
            </w:r>
          </w:p>
        </w:tc>
        <w:tc>
          <w:tcPr>
            <w:tcW w:w="1843" w:type="dxa"/>
          </w:tcPr>
          <w:p w:rsidR="00A27789" w:rsidRPr="00E33900" w:rsidRDefault="00A27789" w:rsidP="00A27789">
            <w:pPr>
              <w:jc w:val="center"/>
              <w:rPr>
                <w:sz w:val="16"/>
                <w:szCs w:val="16"/>
              </w:rPr>
            </w:pPr>
            <w:r w:rsidRPr="00E33900">
              <w:rPr>
                <w:sz w:val="16"/>
                <w:szCs w:val="16"/>
              </w:rPr>
              <w:t>100,0</w:t>
            </w:r>
          </w:p>
        </w:tc>
      </w:tr>
      <w:tr w:rsidR="00A27789" w:rsidRPr="00E33900" w:rsidTr="00B420E9">
        <w:tc>
          <w:tcPr>
            <w:tcW w:w="1686" w:type="dxa"/>
          </w:tcPr>
          <w:p w:rsidR="00A27789" w:rsidRPr="00E33900" w:rsidRDefault="00A27789" w:rsidP="00A27789">
            <w:pPr>
              <w:jc w:val="center"/>
              <w:rPr>
                <w:sz w:val="16"/>
                <w:szCs w:val="16"/>
              </w:rPr>
            </w:pPr>
            <w:r w:rsidRPr="00E33900">
              <w:rPr>
                <w:sz w:val="16"/>
                <w:szCs w:val="16"/>
              </w:rPr>
              <w:t>980</w:t>
            </w:r>
          </w:p>
        </w:tc>
        <w:tc>
          <w:tcPr>
            <w:tcW w:w="2700" w:type="dxa"/>
          </w:tcPr>
          <w:p w:rsidR="00A27789" w:rsidRPr="00E33900" w:rsidRDefault="00A27789" w:rsidP="00A27789">
            <w:pPr>
              <w:jc w:val="center"/>
              <w:rPr>
                <w:sz w:val="16"/>
                <w:szCs w:val="16"/>
              </w:rPr>
            </w:pPr>
            <w:r w:rsidRPr="00E33900">
              <w:rPr>
                <w:sz w:val="16"/>
                <w:szCs w:val="16"/>
              </w:rPr>
              <w:t>1 11 09045 10 0000 120</w:t>
            </w:r>
          </w:p>
        </w:tc>
        <w:tc>
          <w:tcPr>
            <w:tcW w:w="6530" w:type="dxa"/>
          </w:tcPr>
          <w:p w:rsidR="00A27789" w:rsidRPr="00E33900" w:rsidRDefault="00A27789" w:rsidP="00A27789">
            <w:pPr>
              <w:jc w:val="both"/>
              <w:rPr>
                <w:sz w:val="16"/>
                <w:szCs w:val="16"/>
              </w:rPr>
            </w:pPr>
            <w:r w:rsidRPr="00E33900">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Pr>
          <w:p w:rsidR="00A27789" w:rsidRPr="00E33900" w:rsidRDefault="00A27789" w:rsidP="00A27789">
            <w:pPr>
              <w:jc w:val="center"/>
              <w:rPr>
                <w:sz w:val="16"/>
                <w:szCs w:val="16"/>
              </w:rPr>
            </w:pPr>
            <w:r w:rsidRPr="00E33900">
              <w:rPr>
                <w:sz w:val="16"/>
                <w:szCs w:val="16"/>
              </w:rPr>
              <w:t>15,5</w:t>
            </w:r>
          </w:p>
        </w:tc>
        <w:tc>
          <w:tcPr>
            <w:tcW w:w="1417" w:type="dxa"/>
          </w:tcPr>
          <w:p w:rsidR="00A27789" w:rsidRPr="00E33900" w:rsidRDefault="00A27789" w:rsidP="00A27789">
            <w:pPr>
              <w:jc w:val="center"/>
              <w:rPr>
                <w:sz w:val="16"/>
                <w:szCs w:val="16"/>
              </w:rPr>
            </w:pPr>
            <w:r w:rsidRPr="00E33900">
              <w:rPr>
                <w:sz w:val="16"/>
                <w:szCs w:val="16"/>
              </w:rPr>
              <w:t>15,9</w:t>
            </w:r>
          </w:p>
        </w:tc>
        <w:tc>
          <w:tcPr>
            <w:tcW w:w="1843" w:type="dxa"/>
          </w:tcPr>
          <w:p w:rsidR="00A27789" w:rsidRPr="00E33900" w:rsidRDefault="00A27789" w:rsidP="00A27789">
            <w:pPr>
              <w:jc w:val="center"/>
              <w:rPr>
                <w:sz w:val="16"/>
                <w:szCs w:val="16"/>
              </w:rPr>
            </w:pPr>
            <w:r w:rsidRPr="00E33900">
              <w:rPr>
                <w:sz w:val="16"/>
                <w:szCs w:val="16"/>
              </w:rPr>
              <w:t>102,6</w:t>
            </w:r>
          </w:p>
        </w:tc>
      </w:tr>
      <w:tr w:rsidR="00A27789" w:rsidRPr="00E33900" w:rsidTr="00B420E9">
        <w:tc>
          <w:tcPr>
            <w:tcW w:w="1686" w:type="dxa"/>
          </w:tcPr>
          <w:p w:rsidR="00A27789" w:rsidRPr="00E33900" w:rsidRDefault="00A27789" w:rsidP="00A27789">
            <w:pPr>
              <w:jc w:val="center"/>
              <w:rPr>
                <w:sz w:val="16"/>
                <w:szCs w:val="16"/>
              </w:rPr>
            </w:pPr>
            <w:r w:rsidRPr="00E33900">
              <w:rPr>
                <w:sz w:val="16"/>
                <w:szCs w:val="16"/>
              </w:rPr>
              <w:t>980</w:t>
            </w:r>
          </w:p>
        </w:tc>
        <w:tc>
          <w:tcPr>
            <w:tcW w:w="2700" w:type="dxa"/>
          </w:tcPr>
          <w:p w:rsidR="00A27789" w:rsidRPr="00E33900" w:rsidRDefault="00A27789" w:rsidP="00A27789">
            <w:pPr>
              <w:jc w:val="center"/>
              <w:rPr>
                <w:sz w:val="16"/>
                <w:szCs w:val="16"/>
              </w:rPr>
            </w:pPr>
            <w:r w:rsidRPr="00E33900">
              <w:rPr>
                <w:sz w:val="16"/>
                <w:szCs w:val="16"/>
              </w:rPr>
              <w:t>1 13 01995 10 0000 130</w:t>
            </w:r>
          </w:p>
        </w:tc>
        <w:tc>
          <w:tcPr>
            <w:tcW w:w="6530" w:type="dxa"/>
          </w:tcPr>
          <w:p w:rsidR="00A27789" w:rsidRPr="00E33900" w:rsidRDefault="00A27789" w:rsidP="00A27789">
            <w:pPr>
              <w:jc w:val="both"/>
              <w:rPr>
                <w:sz w:val="16"/>
                <w:szCs w:val="16"/>
              </w:rPr>
            </w:pPr>
            <w:r w:rsidRPr="00E33900">
              <w:rPr>
                <w:sz w:val="16"/>
                <w:szCs w:val="16"/>
              </w:rPr>
              <w:t>Прочие доходы от оказания платных услуг (работ) получателями средств бюджетов поселений</w:t>
            </w:r>
          </w:p>
        </w:tc>
        <w:tc>
          <w:tcPr>
            <w:tcW w:w="1276" w:type="dxa"/>
          </w:tcPr>
          <w:p w:rsidR="00A27789" w:rsidRPr="00E33900" w:rsidRDefault="00A27789" w:rsidP="00A27789">
            <w:pPr>
              <w:jc w:val="center"/>
              <w:rPr>
                <w:sz w:val="16"/>
                <w:szCs w:val="16"/>
              </w:rPr>
            </w:pPr>
            <w:r w:rsidRPr="00E33900">
              <w:rPr>
                <w:sz w:val="16"/>
                <w:szCs w:val="16"/>
              </w:rPr>
              <w:t>5,4</w:t>
            </w:r>
          </w:p>
        </w:tc>
        <w:tc>
          <w:tcPr>
            <w:tcW w:w="1417" w:type="dxa"/>
          </w:tcPr>
          <w:p w:rsidR="00A27789" w:rsidRPr="00E33900" w:rsidRDefault="00A27789" w:rsidP="00A27789">
            <w:pPr>
              <w:jc w:val="center"/>
              <w:rPr>
                <w:sz w:val="16"/>
                <w:szCs w:val="16"/>
              </w:rPr>
            </w:pPr>
            <w:r w:rsidRPr="00E33900">
              <w:rPr>
                <w:sz w:val="16"/>
                <w:szCs w:val="16"/>
              </w:rPr>
              <w:t>5,6</w:t>
            </w:r>
          </w:p>
        </w:tc>
        <w:tc>
          <w:tcPr>
            <w:tcW w:w="1843" w:type="dxa"/>
          </w:tcPr>
          <w:p w:rsidR="00A27789" w:rsidRPr="00E33900" w:rsidRDefault="00A27789" w:rsidP="00A27789">
            <w:pPr>
              <w:jc w:val="center"/>
              <w:rPr>
                <w:sz w:val="16"/>
                <w:szCs w:val="16"/>
              </w:rPr>
            </w:pPr>
            <w:r w:rsidRPr="00E33900">
              <w:rPr>
                <w:sz w:val="16"/>
                <w:szCs w:val="16"/>
              </w:rPr>
              <w:t>103,7</w:t>
            </w:r>
          </w:p>
        </w:tc>
      </w:tr>
      <w:tr w:rsidR="00A27789" w:rsidRPr="00E33900" w:rsidTr="00B420E9">
        <w:tc>
          <w:tcPr>
            <w:tcW w:w="1686" w:type="dxa"/>
          </w:tcPr>
          <w:p w:rsidR="00A27789" w:rsidRPr="00E33900" w:rsidRDefault="00A27789" w:rsidP="00A27789">
            <w:pPr>
              <w:jc w:val="center"/>
              <w:rPr>
                <w:sz w:val="16"/>
                <w:szCs w:val="16"/>
              </w:rPr>
            </w:pPr>
            <w:r w:rsidRPr="00E33900">
              <w:rPr>
                <w:sz w:val="16"/>
                <w:szCs w:val="16"/>
              </w:rPr>
              <w:t>980</w:t>
            </w:r>
          </w:p>
        </w:tc>
        <w:tc>
          <w:tcPr>
            <w:tcW w:w="2700" w:type="dxa"/>
          </w:tcPr>
          <w:p w:rsidR="00A27789" w:rsidRPr="00E33900" w:rsidRDefault="00A27789" w:rsidP="00A27789">
            <w:pPr>
              <w:jc w:val="center"/>
              <w:rPr>
                <w:sz w:val="16"/>
                <w:szCs w:val="16"/>
              </w:rPr>
            </w:pPr>
            <w:r w:rsidRPr="00E33900">
              <w:rPr>
                <w:sz w:val="16"/>
                <w:szCs w:val="16"/>
              </w:rPr>
              <w:t>1 14 02053 10 0000 410</w:t>
            </w:r>
          </w:p>
        </w:tc>
        <w:tc>
          <w:tcPr>
            <w:tcW w:w="6530" w:type="dxa"/>
          </w:tcPr>
          <w:p w:rsidR="00A27789" w:rsidRPr="00E33900" w:rsidRDefault="00A27789" w:rsidP="00A27789">
            <w:pPr>
              <w:jc w:val="both"/>
              <w:rPr>
                <w:sz w:val="16"/>
                <w:szCs w:val="16"/>
              </w:rPr>
            </w:pPr>
            <w:r w:rsidRPr="00E33900">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vAlign w:val="center"/>
          </w:tcPr>
          <w:p w:rsidR="00A27789" w:rsidRPr="00E33900" w:rsidRDefault="00A27789" w:rsidP="00A27789">
            <w:pPr>
              <w:jc w:val="center"/>
              <w:rPr>
                <w:sz w:val="16"/>
                <w:szCs w:val="16"/>
              </w:rPr>
            </w:pPr>
            <w:r w:rsidRPr="00E33900">
              <w:rPr>
                <w:sz w:val="16"/>
                <w:szCs w:val="16"/>
              </w:rPr>
              <w:t>124,7</w:t>
            </w:r>
          </w:p>
        </w:tc>
        <w:tc>
          <w:tcPr>
            <w:tcW w:w="1417" w:type="dxa"/>
            <w:vAlign w:val="center"/>
          </w:tcPr>
          <w:p w:rsidR="00A27789" w:rsidRPr="00E33900" w:rsidRDefault="00A27789" w:rsidP="00A27789">
            <w:pPr>
              <w:jc w:val="center"/>
              <w:rPr>
                <w:sz w:val="16"/>
                <w:szCs w:val="16"/>
              </w:rPr>
            </w:pPr>
            <w:r w:rsidRPr="00E33900">
              <w:rPr>
                <w:sz w:val="16"/>
                <w:szCs w:val="16"/>
              </w:rPr>
              <w:t>124,7</w:t>
            </w:r>
          </w:p>
        </w:tc>
        <w:tc>
          <w:tcPr>
            <w:tcW w:w="1843" w:type="dxa"/>
            <w:vAlign w:val="center"/>
          </w:tcPr>
          <w:p w:rsidR="00A27789" w:rsidRPr="00E33900" w:rsidRDefault="00A27789" w:rsidP="00A27789">
            <w:pPr>
              <w:jc w:val="center"/>
              <w:rPr>
                <w:sz w:val="16"/>
                <w:szCs w:val="16"/>
              </w:rPr>
            </w:pPr>
            <w:r w:rsidRPr="00E33900">
              <w:rPr>
                <w:sz w:val="16"/>
                <w:szCs w:val="16"/>
              </w:rPr>
              <w:t>100,0</w:t>
            </w:r>
          </w:p>
        </w:tc>
      </w:tr>
      <w:tr w:rsidR="00A27789" w:rsidRPr="00E33900" w:rsidTr="00B420E9">
        <w:tc>
          <w:tcPr>
            <w:tcW w:w="1686" w:type="dxa"/>
          </w:tcPr>
          <w:p w:rsidR="00A27789" w:rsidRPr="00E33900" w:rsidRDefault="00A27789" w:rsidP="00A27789">
            <w:pPr>
              <w:jc w:val="center"/>
              <w:rPr>
                <w:sz w:val="16"/>
                <w:szCs w:val="16"/>
              </w:rPr>
            </w:pPr>
            <w:r w:rsidRPr="00E33900">
              <w:rPr>
                <w:sz w:val="16"/>
                <w:szCs w:val="16"/>
              </w:rPr>
              <w:t>980</w:t>
            </w:r>
          </w:p>
        </w:tc>
        <w:tc>
          <w:tcPr>
            <w:tcW w:w="2700" w:type="dxa"/>
          </w:tcPr>
          <w:p w:rsidR="00A27789" w:rsidRPr="00E33900" w:rsidRDefault="00A27789" w:rsidP="00A27789">
            <w:pPr>
              <w:jc w:val="center"/>
              <w:rPr>
                <w:sz w:val="16"/>
                <w:szCs w:val="16"/>
              </w:rPr>
            </w:pPr>
            <w:r w:rsidRPr="00E33900">
              <w:rPr>
                <w:sz w:val="16"/>
                <w:szCs w:val="16"/>
              </w:rPr>
              <w:t>2 02 15001 10 0000 150</w:t>
            </w:r>
          </w:p>
        </w:tc>
        <w:tc>
          <w:tcPr>
            <w:tcW w:w="6530" w:type="dxa"/>
          </w:tcPr>
          <w:p w:rsidR="00A27789" w:rsidRPr="00E33900" w:rsidRDefault="00A27789" w:rsidP="00A27789">
            <w:pPr>
              <w:jc w:val="both"/>
              <w:rPr>
                <w:sz w:val="16"/>
                <w:szCs w:val="16"/>
              </w:rPr>
            </w:pPr>
            <w:r w:rsidRPr="00E33900">
              <w:rPr>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276" w:type="dxa"/>
          </w:tcPr>
          <w:p w:rsidR="00A27789" w:rsidRPr="00E33900" w:rsidRDefault="00A27789" w:rsidP="00A27789">
            <w:pPr>
              <w:jc w:val="center"/>
              <w:rPr>
                <w:sz w:val="16"/>
                <w:szCs w:val="16"/>
              </w:rPr>
            </w:pPr>
            <w:r w:rsidRPr="00E33900">
              <w:rPr>
                <w:sz w:val="16"/>
                <w:szCs w:val="16"/>
              </w:rPr>
              <w:t>1830,6</w:t>
            </w:r>
          </w:p>
        </w:tc>
        <w:tc>
          <w:tcPr>
            <w:tcW w:w="1417" w:type="dxa"/>
          </w:tcPr>
          <w:p w:rsidR="00A27789" w:rsidRPr="00E33900" w:rsidRDefault="00A27789" w:rsidP="00A27789">
            <w:pPr>
              <w:jc w:val="center"/>
              <w:rPr>
                <w:sz w:val="16"/>
                <w:szCs w:val="16"/>
              </w:rPr>
            </w:pPr>
            <w:r w:rsidRPr="00E33900">
              <w:rPr>
                <w:sz w:val="16"/>
                <w:szCs w:val="16"/>
              </w:rPr>
              <w:t>1830,6</w:t>
            </w:r>
          </w:p>
        </w:tc>
        <w:tc>
          <w:tcPr>
            <w:tcW w:w="1843" w:type="dxa"/>
          </w:tcPr>
          <w:p w:rsidR="00A27789" w:rsidRPr="00E33900" w:rsidRDefault="00A27789" w:rsidP="00A27789">
            <w:pPr>
              <w:jc w:val="center"/>
              <w:rPr>
                <w:sz w:val="16"/>
                <w:szCs w:val="16"/>
              </w:rPr>
            </w:pPr>
            <w:r w:rsidRPr="00E33900">
              <w:rPr>
                <w:sz w:val="16"/>
                <w:szCs w:val="16"/>
              </w:rPr>
              <w:t>100,0</w:t>
            </w:r>
          </w:p>
        </w:tc>
      </w:tr>
      <w:tr w:rsidR="00A27789" w:rsidRPr="00E33900" w:rsidTr="00B420E9">
        <w:tc>
          <w:tcPr>
            <w:tcW w:w="1686" w:type="dxa"/>
          </w:tcPr>
          <w:p w:rsidR="00A27789" w:rsidRPr="00E33900" w:rsidRDefault="00A27789" w:rsidP="00A27789">
            <w:pPr>
              <w:jc w:val="center"/>
              <w:rPr>
                <w:sz w:val="16"/>
                <w:szCs w:val="16"/>
              </w:rPr>
            </w:pPr>
            <w:r w:rsidRPr="00E33900">
              <w:rPr>
                <w:sz w:val="16"/>
                <w:szCs w:val="16"/>
              </w:rPr>
              <w:t>980</w:t>
            </w:r>
          </w:p>
        </w:tc>
        <w:tc>
          <w:tcPr>
            <w:tcW w:w="2700" w:type="dxa"/>
          </w:tcPr>
          <w:p w:rsidR="00A27789" w:rsidRPr="00E33900" w:rsidRDefault="00A27789" w:rsidP="00A27789">
            <w:pPr>
              <w:jc w:val="center"/>
              <w:rPr>
                <w:sz w:val="16"/>
                <w:szCs w:val="16"/>
              </w:rPr>
            </w:pPr>
            <w:r w:rsidRPr="00E33900">
              <w:rPr>
                <w:sz w:val="16"/>
                <w:szCs w:val="16"/>
              </w:rPr>
              <w:t>2 02 35118 10 0000 150</w:t>
            </w:r>
          </w:p>
        </w:tc>
        <w:tc>
          <w:tcPr>
            <w:tcW w:w="6530" w:type="dxa"/>
          </w:tcPr>
          <w:p w:rsidR="00A27789" w:rsidRPr="00E33900" w:rsidRDefault="00A27789" w:rsidP="00A27789">
            <w:pPr>
              <w:jc w:val="both"/>
              <w:rPr>
                <w:sz w:val="16"/>
                <w:szCs w:val="16"/>
              </w:rPr>
            </w:pPr>
            <w:r w:rsidRPr="00E33900">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Pr>
          <w:p w:rsidR="00A27789" w:rsidRPr="00E33900" w:rsidRDefault="00A27789" w:rsidP="00A27789">
            <w:pPr>
              <w:jc w:val="center"/>
              <w:rPr>
                <w:sz w:val="16"/>
                <w:szCs w:val="16"/>
              </w:rPr>
            </w:pPr>
            <w:r w:rsidRPr="00E33900">
              <w:rPr>
                <w:sz w:val="16"/>
                <w:szCs w:val="16"/>
              </w:rPr>
              <w:t>187,6</w:t>
            </w:r>
          </w:p>
        </w:tc>
        <w:tc>
          <w:tcPr>
            <w:tcW w:w="1417" w:type="dxa"/>
          </w:tcPr>
          <w:p w:rsidR="00A27789" w:rsidRPr="00E33900" w:rsidRDefault="00A27789" w:rsidP="00A27789">
            <w:pPr>
              <w:jc w:val="center"/>
              <w:rPr>
                <w:sz w:val="16"/>
                <w:szCs w:val="16"/>
              </w:rPr>
            </w:pPr>
            <w:r w:rsidRPr="00E33900">
              <w:rPr>
                <w:sz w:val="16"/>
                <w:szCs w:val="16"/>
              </w:rPr>
              <w:t>187,6</w:t>
            </w:r>
          </w:p>
        </w:tc>
        <w:tc>
          <w:tcPr>
            <w:tcW w:w="1843" w:type="dxa"/>
          </w:tcPr>
          <w:p w:rsidR="00A27789" w:rsidRPr="00E33900" w:rsidRDefault="00A27789" w:rsidP="00A27789">
            <w:pPr>
              <w:jc w:val="center"/>
              <w:rPr>
                <w:sz w:val="16"/>
                <w:szCs w:val="16"/>
              </w:rPr>
            </w:pPr>
            <w:r w:rsidRPr="00E33900">
              <w:rPr>
                <w:sz w:val="16"/>
                <w:szCs w:val="16"/>
              </w:rPr>
              <w:t>100,0</w:t>
            </w:r>
          </w:p>
        </w:tc>
      </w:tr>
      <w:tr w:rsidR="00A27789" w:rsidRPr="00E33900" w:rsidTr="00B420E9">
        <w:tc>
          <w:tcPr>
            <w:tcW w:w="1686" w:type="dxa"/>
          </w:tcPr>
          <w:p w:rsidR="00A27789" w:rsidRPr="00E33900" w:rsidRDefault="00A27789" w:rsidP="00A27789">
            <w:pPr>
              <w:jc w:val="center"/>
              <w:rPr>
                <w:sz w:val="16"/>
                <w:szCs w:val="16"/>
              </w:rPr>
            </w:pPr>
            <w:r w:rsidRPr="00E33900">
              <w:rPr>
                <w:sz w:val="16"/>
                <w:szCs w:val="16"/>
              </w:rPr>
              <w:t>980</w:t>
            </w:r>
          </w:p>
        </w:tc>
        <w:tc>
          <w:tcPr>
            <w:tcW w:w="2700" w:type="dxa"/>
          </w:tcPr>
          <w:p w:rsidR="00A27789" w:rsidRPr="00E33900" w:rsidRDefault="00A27789" w:rsidP="00A27789">
            <w:pPr>
              <w:jc w:val="center"/>
              <w:rPr>
                <w:sz w:val="16"/>
                <w:szCs w:val="16"/>
              </w:rPr>
            </w:pPr>
            <w:r w:rsidRPr="00E33900">
              <w:rPr>
                <w:sz w:val="16"/>
                <w:szCs w:val="16"/>
              </w:rPr>
              <w:t>2 02 49999 10 0000 150</w:t>
            </w:r>
          </w:p>
        </w:tc>
        <w:tc>
          <w:tcPr>
            <w:tcW w:w="6530" w:type="dxa"/>
          </w:tcPr>
          <w:p w:rsidR="00A27789" w:rsidRPr="00E33900" w:rsidRDefault="00A27789" w:rsidP="00A27789">
            <w:pPr>
              <w:jc w:val="both"/>
              <w:rPr>
                <w:sz w:val="16"/>
                <w:szCs w:val="16"/>
              </w:rPr>
            </w:pPr>
            <w:r w:rsidRPr="00E33900">
              <w:rPr>
                <w:sz w:val="16"/>
                <w:szCs w:val="16"/>
              </w:rPr>
              <w:t xml:space="preserve">Прочие межбюджетные трансферты, передаваемые бюджетам сельских поселений </w:t>
            </w:r>
          </w:p>
        </w:tc>
        <w:tc>
          <w:tcPr>
            <w:tcW w:w="1276" w:type="dxa"/>
          </w:tcPr>
          <w:p w:rsidR="00A27789" w:rsidRPr="00E33900" w:rsidRDefault="00A27789" w:rsidP="00A27789">
            <w:pPr>
              <w:jc w:val="center"/>
              <w:rPr>
                <w:sz w:val="16"/>
                <w:szCs w:val="16"/>
              </w:rPr>
            </w:pPr>
            <w:r w:rsidRPr="00E33900">
              <w:rPr>
                <w:sz w:val="16"/>
                <w:szCs w:val="16"/>
              </w:rPr>
              <w:t>8867,2</w:t>
            </w:r>
          </w:p>
        </w:tc>
        <w:tc>
          <w:tcPr>
            <w:tcW w:w="1417" w:type="dxa"/>
          </w:tcPr>
          <w:p w:rsidR="00A27789" w:rsidRPr="00E33900" w:rsidRDefault="00A27789" w:rsidP="00A27789">
            <w:pPr>
              <w:jc w:val="center"/>
              <w:rPr>
                <w:sz w:val="16"/>
                <w:szCs w:val="16"/>
              </w:rPr>
            </w:pPr>
            <w:r w:rsidRPr="00E33900">
              <w:rPr>
                <w:sz w:val="16"/>
                <w:szCs w:val="16"/>
              </w:rPr>
              <w:t>8732,0</w:t>
            </w:r>
          </w:p>
        </w:tc>
        <w:tc>
          <w:tcPr>
            <w:tcW w:w="1843" w:type="dxa"/>
          </w:tcPr>
          <w:p w:rsidR="00A27789" w:rsidRPr="00E33900" w:rsidRDefault="00A27789" w:rsidP="00A27789">
            <w:pPr>
              <w:jc w:val="center"/>
              <w:rPr>
                <w:sz w:val="16"/>
                <w:szCs w:val="16"/>
                <w:highlight w:val="yellow"/>
              </w:rPr>
            </w:pPr>
            <w:r w:rsidRPr="00E33900">
              <w:rPr>
                <w:sz w:val="16"/>
                <w:szCs w:val="16"/>
              </w:rPr>
              <w:t>98,5</w:t>
            </w:r>
          </w:p>
        </w:tc>
      </w:tr>
      <w:tr w:rsidR="00A27789" w:rsidRPr="00E33900" w:rsidTr="00B420E9">
        <w:tc>
          <w:tcPr>
            <w:tcW w:w="1686" w:type="dxa"/>
          </w:tcPr>
          <w:p w:rsidR="00A27789" w:rsidRPr="00E33900" w:rsidRDefault="00A27789" w:rsidP="00A27789">
            <w:pPr>
              <w:jc w:val="center"/>
              <w:rPr>
                <w:sz w:val="16"/>
                <w:szCs w:val="16"/>
              </w:rPr>
            </w:pPr>
          </w:p>
        </w:tc>
        <w:tc>
          <w:tcPr>
            <w:tcW w:w="2700" w:type="dxa"/>
          </w:tcPr>
          <w:p w:rsidR="00A27789" w:rsidRPr="00E33900" w:rsidRDefault="00A27789" w:rsidP="00A27789">
            <w:pPr>
              <w:jc w:val="center"/>
              <w:rPr>
                <w:sz w:val="16"/>
                <w:szCs w:val="16"/>
              </w:rPr>
            </w:pPr>
          </w:p>
        </w:tc>
        <w:tc>
          <w:tcPr>
            <w:tcW w:w="6530" w:type="dxa"/>
          </w:tcPr>
          <w:p w:rsidR="00A27789" w:rsidRPr="00E33900" w:rsidRDefault="00A27789" w:rsidP="00A27789">
            <w:pPr>
              <w:jc w:val="both"/>
              <w:rPr>
                <w:b/>
                <w:bCs/>
                <w:iCs/>
                <w:sz w:val="16"/>
                <w:szCs w:val="16"/>
              </w:rPr>
            </w:pPr>
            <w:r w:rsidRPr="00E33900">
              <w:rPr>
                <w:b/>
                <w:bCs/>
                <w:iCs/>
                <w:sz w:val="16"/>
                <w:szCs w:val="16"/>
              </w:rPr>
              <w:t>ИТОГО</w:t>
            </w:r>
          </w:p>
        </w:tc>
        <w:tc>
          <w:tcPr>
            <w:tcW w:w="1276" w:type="dxa"/>
          </w:tcPr>
          <w:p w:rsidR="00A27789" w:rsidRPr="00E33900" w:rsidRDefault="00A27789" w:rsidP="00A27789">
            <w:pPr>
              <w:jc w:val="center"/>
              <w:rPr>
                <w:b/>
                <w:bCs/>
                <w:iCs/>
                <w:sz w:val="16"/>
                <w:szCs w:val="16"/>
              </w:rPr>
            </w:pPr>
            <w:r w:rsidRPr="00E33900">
              <w:rPr>
                <w:b/>
                <w:bCs/>
                <w:iCs/>
                <w:sz w:val="16"/>
                <w:szCs w:val="16"/>
              </w:rPr>
              <w:t>12666,1</w:t>
            </w:r>
          </w:p>
        </w:tc>
        <w:tc>
          <w:tcPr>
            <w:tcW w:w="1417" w:type="dxa"/>
          </w:tcPr>
          <w:p w:rsidR="00A27789" w:rsidRPr="00E33900" w:rsidRDefault="00A27789" w:rsidP="00A27789">
            <w:pPr>
              <w:jc w:val="center"/>
              <w:rPr>
                <w:b/>
                <w:bCs/>
                <w:iCs/>
                <w:sz w:val="16"/>
                <w:szCs w:val="16"/>
              </w:rPr>
            </w:pPr>
            <w:r w:rsidRPr="00E33900">
              <w:rPr>
                <w:b/>
                <w:bCs/>
                <w:iCs/>
                <w:sz w:val="16"/>
                <w:szCs w:val="16"/>
              </w:rPr>
              <w:t>12739,9</w:t>
            </w:r>
          </w:p>
        </w:tc>
        <w:tc>
          <w:tcPr>
            <w:tcW w:w="1843" w:type="dxa"/>
          </w:tcPr>
          <w:p w:rsidR="00A27789" w:rsidRPr="00E33900" w:rsidRDefault="00A27789" w:rsidP="00A27789">
            <w:pPr>
              <w:jc w:val="center"/>
              <w:rPr>
                <w:b/>
                <w:bCs/>
                <w:iCs/>
                <w:sz w:val="16"/>
                <w:szCs w:val="16"/>
              </w:rPr>
            </w:pPr>
            <w:r w:rsidRPr="00E33900">
              <w:rPr>
                <w:b/>
                <w:bCs/>
                <w:iCs/>
                <w:sz w:val="16"/>
                <w:szCs w:val="16"/>
              </w:rPr>
              <w:t>100,6</w:t>
            </w:r>
          </w:p>
        </w:tc>
      </w:tr>
    </w:tbl>
    <w:tbl>
      <w:tblPr>
        <w:tblpPr w:leftFromText="180" w:rightFromText="180" w:vertAnchor="text" w:horzAnchor="page" w:tblpX="11473" w:tblpY="73"/>
        <w:tblOverlap w:val="never"/>
        <w:tblW w:w="0" w:type="auto"/>
        <w:tblBorders>
          <w:top w:val="single" w:sz="4" w:space="0" w:color="auto"/>
          <w:left w:val="single" w:sz="4" w:space="0" w:color="auto"/>
          <w:bottom w:val="single" w:sz="4" w:space="0" w:color="auto"/>
          <w:right w:val="single" w:sz="4" w:space="0" w:color="auto"/>
        </w:tblBorders>
        <w:tblLook w:val="04A0"/>
      </w:tblPr>
      <w:tblGrid>
        <w:gridCol w:w="4553"/>
      </w:tblGrid>
      <w:tr w:rsidR="00824F01" w:rsidRPr="00E33900" w:rsidTr="00824F01">
        <w:trPr>
          <w:trHeight w:val="1209"/>
        </w:trPr>
        <w:tc>
          <w:tcPr>
            <w:tcW w:w="4553" w:type="dxa"/>
            <w:tcBorders>
              <w:top w:val="nil"/>
              <w:left w:val="nil"/>
              <w:bottom w:val="nil"/>
              <w:right w:val="nil"/>
            </w:tcBorders>
          </w:tcPr>
          <w:p w:rsidR="00824F01" w:rsidRPr="00E33900" w:rsidRDefault="00824F01" w:rsidP="00824F01">
            <w:pPr>
              <w:pStyle w:val="Iniiaiieoaeno2"/>
              <w:ind w:firstLine="0"/>
              <w:rPr>
                <w:sz w:val="16"/>
                <w:szCs w:val="16"/>
              </w:rPr>
            </w:pPr>
            <w:r w:rsidRPr="00E33900">
              <w:rPr>
                <w:sz w:val="16"/>
                <w:szCs w:val="16"/>
              </w:rPr>
              <w:t>Приложение 2</w:t>
            </w:r>
          </w:p>
          <w:p w:rsidR="00824F01" w:rsidRPr="00E33900" w:rsidRDefault="00824F01" w:rsidP="00824F01">
            <w:pPr>
              <w:pStyle w:val="Iniiaiieoaeno2"/>
              <w:ind w:firstLine="0"/>
              <w:rPr>
                <w:sz w:val="16"/>
                <w:szCs w:val="16"/>
              </w:rPr>
            </w:pPr>
            <w:r w:rsidRPr="00E33900">
              <w:rPr>
                <w:sz w:val="16"/>
                <w:szCs w:val="16"/>
              </w:rPr>
              <w:t>к решению Совета Чаинского сельского поселения                                                                                              от 30.05.2023 г. № 20</w:t>
            </w:r>
          </w:p>
          <w:p w:rsidR="00824F01" w:rsidRPr="00E33900" w:rsidRDefault="00824F01" w:rsidP="00824F01">
            <w:pPr>
              <w:ind w:right="252"/>
              <w:jc w:val="both"/>
              <w:rPr>
                <w:sz w:val="16"/>
                <w:szCs w:val="16"/>
              </w:rPr>
            </w:pPr>
          </w:p>
        </w:tc>
      </w:tr>
    </w:tbl>
    <w:p w:rsidR="00A27789" w:rsidRPr="00E33900" w:rsidRDefault="00A27789" w:rsidP="00A27789">
      <w:pPr>
        <w:jc w:val="right"/>
        <w:rPr>
          <w:sz w:val="16"/>
          <w:szCs w:val="16"/>
        </w:rPr>
      </w:pPr>
    </w:p>
    <w:p w:rsidR="00A27789" w:rsidRPr="00E33900" w:rsidRDefault="00A27789" w:rsidP="00A27789">
      <w:pPr>
        <w:jc w:val="right"/>
        <w:rPr>
          <w:sz w:val="16"/>
          <w:szCs w:val="16"/>
        </w:rPr>
      </w:pPr>
    </w:p>
    <w:p w:rsidR="00A27789" w:rsidRPr="00E33900" w:rsidRDefault="00A27789" w:rsidP="00A27789">
      <w:pPr>
        <w:jc w:val="right"/>
        <w:rPr>
          <w:sz w:val="16"/>
          <w:szCs w:val="16"/>
        </w:rPr>
      </w:pPr>
    </w:p>
    <w:p w:rsidR="00A27789" w:rsidRPr="00E33900" w:rsidRDefault="00A27789" w:rsidP="00A27789">
      <w:pPr>
        <w:jc w:val="right"/>
        <w:rPr>
          <w:sz w:val="16"/>
          <w:szCs w:val="16"/>
        </w:rPr>
      </w:pPr>
    </w:p>
    <w:p w:rsidR="00A27789" w:rsidRDefault="00A27789" w:rsidP="00A27789">
      <w:pPr>
        <w:jc w:val="right"/>
        <w:rPr>
          <w:sz w:val="16"/>
          <w:szCs w:val="16"/>
        </w:rPr>
      </w:pPr>
    </w:p>
    <w:p w:rsidR="00824F01" w:rsidRPr="00E33900" w:rsidRDefault="00824F01" w:rsidP="00A27789">
      <w:pPr>
        <w:jc w:val="right"/>
        <w:rPr>
          <w:sz w:val="16"/>
          <w:szCs w:val="16"/>
        </w:rPr>
      </w:pPr>
    </w:p>
    <w:p w:rsidR="00A27789" w:rsidRPr="00E33900" w:rsidRDefault="00A27789" w:rsidP="00A27789">
      <w:pPr>
        <w:rPr>
          <w:sz w:val="16"/>
          <w:szCs w:val="16"/>
        </w:rPr>
      </w:pPr>
    </w:p>
    <w:p w:rsidR="00A27789" w:rsidRPr="00E33900" w:rsidRDefault="00A27789" w:rsidP="00A27789">
      <w:pPr>
        <w:pStyle w:val="Iniiaiieoaeno2"/>
        <w:ind w:firstLine="900"/>
        <w:jc w:val="center"/>
        <w:rPr>
          <w:b/>
          <w:sz w:val="16"/>
          <w:szCs w:val="16"/>
        </w:rPr>
      </w:pPr>
      <w:r w:rsidRPr="00E33900">
        <w:rPr>
          <w:b/>
          <w:sz w:val="16"/>
          <w:szCs w:val="16"/>
        </w:rPr>
        <w:t xml:space="preserve">Расходы бюджета по ведомственной структуре расходов бюджета </w:t>
      </w:r>
    </w:p>
    <w:p w:rsidR="00A27789" w:rsidRPr="00E33900" w:rsidRDefault="00A27789" w:rsidP="00A27789">
      <w:pPr>
        <w:pStyle w:val="Iniiaiieoaeno2"/>
        <w:ind w:firstLine="900"/>
        <w:jc w:val="center"/>
        <w:rPr>
          <w:b/>
          <w:sz w:val="16"/>
          <w:szCs w:val="16"/>
        </w:rPr>
      </w:pPr>
      <w:r w:rsidRPr="00E33900">
        <w:rPr>
          <w:b/>
          <w:sz w:val="16"/>
          <w:szCs w:val="16"/>
        </w:rPr>
        <w:t>2022г</w:t>
      </w:r>
    </w:p>
    <w:p w:rsidR="00A27789" w:rsidRPr="00E33900" w:rsidRDefault="00A27789" w:rsidP="00A27789">
      <w:pPr>
        <w:pStyle w:val="Iniiaiieoaeno2"/>
        <w:ind w:firstLine="900"/>
        <w:jc w:val="center"/>
        <w:rPr>
          <w:b/>
          <w:sz w:val="16"/>
          <w:szCs w:val="16"/>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1418"/>
        <w:gridCol w:w="992"/>
        <w:gridCol w:w="992"/>
        <w:gridCol w:w="1560"/>
        <w:gridCol w:w="1134"/>
        <w:gridCol w:w="1134"/>
        <w:gridCol w:w="1701"/>
        <w:gridCol w:w="992"/>
      </w:tblGrid>
      <w:tr w:rsidR="00A27789" w:rsidRPr="00E33900" w:rsidTr="00A27789">
        <w:tc>
          <w:tcPr>
            <w:tcW w:w="5387"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ind w:right="-7128"/>
              <w:rPr>
                <w:b/>
                <w:sz w:val="16"/>
                <w:szCs w:val="16"/>
              </w:rPr>
            </w:pPr>
            <w:r w:rsidRPr="00E33900">
              <w:rPr>
                <w:b/>
                <w:sz w:val="16"/>
                <w:szCs w:val="16"/>
              </w:rPr>
              <w:t xml:space="preserve">                              Наименование </w:t>
            </w:r>
          </w:p>
        </w:tc>
        <w:tc>
          <w:tcPr>
            <w:tcW w:w="1418"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Код главного</w:t>
            </w:r>
          </w:p>
          <w:p w:rsidR="00A27789" w:rsidRPr="00E33900" w:rsidRDefault="00A27789" w:rsidP="00A27789">
            <w:pPr>
              <w:jc w:val="center"/>
              <w:rPr>
                <w:b/>
                <w:sz w:val="16"/>
                <w:szCs w:val="16"/>
              </w:rPr>
            </w:pPr>
            <w:r w:rsidRPr="00E33900">
              <w:rPr>
                <w:b/>
                <w:sz w:val="16"/>
                <w:szCs w:val="16"/>
              </w:rPr>
              <w:t>распорядителя</w:t>
            </w:r>
          </w:p>
        </w:tc>
        <w:tc>
          <w:tcPr>
            <w:tcW w:w="992"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 xml:space="preserve">Раздел </w:t>
            </w:r>
          </w:p>
        </w:tc>
        <w:tc>
          <w:tcPr>
            <w:tcW w:w="992"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 xml:space="preserve">Подраздел </w:t>
            </w:r>
          </w:p>
        </w:tc>
        <w:tc>
          <w:tcPr>
            <w:tcW w:w="1560"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Целевая</w:t>
            </w:r>
          </w:p>
          <w:p w:rsidR="00A27789" w:rsidRPr="00E33900" w:rsidRDefault="00A27789" w:rsidP="00A27789">
            <w:pPr>
              <w:jc w:val="center"/>
              <w:rPr>
                <w:b/>
                <w:sz w:val="16"/>
                <w:szCs w:val="16"/>
              </w:rPr>
            </w:pPr>
            <w:r w:rsidRPr="00E33900">
              <w:rPr>
                <w:b/>
                <w:sz w:val="16"/>
                <w:szCs w:val="16"/>
              </w:rPr>
              <w:t>статья</w:t>
            </w:r>
          </w:p>
        </w:tc>
        <w:tc>
          <w:tcPr>
            <w:tcW w:w="1134"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Вид</w:t>
            </w:r>
          </w:p>
          <w:p w:rsidR="00A27789" w:rsidRPr="00E33900" w:rsidRDefault="00A27789" w:rsidP="00A27789">
            <w:pPr>
              <w:jc w:val="center"/>
              <w:rPr>
                <w:b/>
                <w:sz w:val="16"/>
                <w:szCs w:val="16"/>
              </w:rPr>
            </w:pPr>
            <w:r w:rsidRPr="00E33900">
              <w:rPr>
                <w:b/>
                <w:sz w:val="16"/>
                <w:szCs w:val="16"/>
              </w:rPr>
              <w:t>расходов</w:t>
            </w:r>
          </w:p>
        </w:tc>
        <w:tc>
          <w:tcPr>
            <w:tcW w:w="1134"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 xml:space="preserve">Утвержденные </w:t>
            </w:r>
            <w:proofErr w:type="spellStart"/>
            <w:r w:rsidRPr="00E33900">
              <w:rPr>
                <w:b/>
                <w:sz w:val="16"/>
                <w:szCs w:val="16"/>
              </w:rPr>
              <w:t>бюд</w:t>
            </w:r>
            <w:proofErr w:type="spellEnd"/>
            <w:r w:rsidRPr="00E33900">
              <w:rPr>
                <w:b/>
                <w:sz w:val="16"/>
                <w:szCs w:val="16"/>
              </w:rPr>
              <w:t>. назначения,</w:t>
            </w:r>
          </w:p>
          <w:p w:rsidR="00A27789" w:rsidRPr="00E33900" w:rsidRDefault="00A27789" w:rsidP="00A27789">
            <w:pPr>
              <w:jc w:val="center"/>
              <w:rPr>
                <w:b/>
                <w:sz w:val="16"/>
                <w:szCs w:val="16"/>
              </w:rPr>
            </w:pPr>
            <w:r w:rsidRPr="00E33900">
              <w:rPr>
                <w:b/>
                <w:sz w:val="16"/>
                <w:szCs w:val="16"/>
              </w:rPr>
              <w:t>тыс. руб.</w:t>
            </w:r>
          </w:p>
        </w:tc>
        <w:tc>
          <w:tcPr>
            <w:tcW w:w="1701"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Исполнение,</w:t>
            </w:r>
          </w:p>
          <w:p w:rsidR="00A27789" w:rsidRPr="00E33900" w:rsidRDefault="00A27789" w:rsidP="00A27789">
            <w:pPr>
              <w:jc w:val="center"/>
              <w:rPr>
                <w:b/>
                <w:sz w:val="16"/>
                <w:szCs w:val="16"/>
              </w:rPr>
            </w:pPr>
            <w:r w:rsidRPr="00E33900">
              <w:rPr>
                <w:b/>
                <w:sz w:val="16"/>
                <w:szCs w:val="16"/>
              </w:rPr>
              <w:t>тыс. руб.</w:t>
            </w:r>
          </w:p>
        </w:tc>
        <w:tc>
          <w:tcPr>
            <w:tcW w:w="992"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 исполнения</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4</w:t>
            </w:r>
          </w:p>
        </w:tc>
        <w:tc>
          <w:tcPr>
            <w:tcW w:w="1560"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7</w:t>
            </w:r>
          </w:p>
        </w:tc>
        <w:tc>
          <w:tcPr>
            <w:tcW w:w="1701"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8</w:t>
            </w:r>
          </w:p>
        </w:tc>
        <w:tc>
          <w:tcPr>
            <w:tcW w:w="992"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9</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rPr>
                <w:b/>
                <w:sz w:val="16"/>
                <w:szCs w:val="16"/>
              </w:rPr>
            </w:pPr>
            <w:r w:rsidRPr="00E33900">
              <w:rPr>
                <w:b/>
                <w:sz w:val="16"/>
                <w:szCs w:val="16"/>
              </w:rPr>
              <w:t>Администрация Чаинского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12898,9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highlight w:val="yellow"/>
              </w:rPr>
            </w:pPr>
            <w:r w:rsidRPr="00E33900">
              <w:rPr>
                <w:b/>
                <w:sz w:val="16"/>
                <w:szCs w:val="16"/>
              </w:rPr>
              <w:t>12518,5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97,1</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rPr>
                <w:b/>
                <w:sz w:val="16"/>
                <w:szCs w:val="16"/>
              </w:rPr>
            </w:pPr>
            <w:r w:rsidRPr="00E33900">
              <w:rPr>
                <w:b/>
                <w:sz w:val="16"/>
                <w:szCs w:val="16"/>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5574,6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5545,1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99,5</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i/>
                <w:sz w:val="16"/>
                <w:szCs w:val="16"/>
              </w:rPr>
            </w:pPr>
            <w:r w:rsidRPr="00E33900">
              <w:rPr>
                <w:i/>
                <w:sz w:val="16"/>
                <w:szCs w:val="16"/>
              </w:rPr>
              <w:t>Функционирование высшего должностного лица субъекта Российской Федерации и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02</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shd w:val="clear" w:color="auto" w:fill="FF00FF"/>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i/>
                <w:sz w:val="16"/>
                <w:szCs w:val="16"/>
              </w:rPr>
            </w:pPr>
            <w:r w:rsidRPr="00E33900">
              <w:rPr>
                <w:i/>
                <w:sz w:val="16"/>
                <w:szCs w:val="16"/>
              </w:rPr>
              <w:t>795,2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i/>
                <w:sz w:val="16"/>
                <w:szCs w:val="16"/>
              </w:rPr>
            </w:pPr>
            <w:r w:rsidRPr="00E33900">
              <w:rPr>
                <w:i/>
                <w:sz w:val="16"/>
                <w:szCs w:val="16"/>
              </w:rPr>
              <w:t>795,2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i/>
                <w:sz w:val="16"/>
                <w:szCs w:val="16"/>
              </w:rPr>
            </w:pPr>
            <w:r w:rsidRPr="00E33900">
              <w:rPr>
                <w:i/>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proofErr w:type="spellStart"/>
            <w:r w:rsidRPr="00E33900">
              <w:rPr>
                <w:sz w:val="16"/>
                <w:szCs w:val="16"/>
              </w:rPr>
              <w:t>Непрограммные</w:t>
            </w:r>
            <w:proofErr w:type="spellEnd"/>
            <w:r w:rsidRPr="00E33900">
              <w:rPr>
                <w:sz w:val="16"/>
                <w:szCs w:val="16"/>
              </w:rPr>
              <w:t xml:space="preserve"> расходы (реализация иных муниципальных функций)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Руководство и управление в сфере установленных функций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Глава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795,2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i/>
                <w:sz w:val="16"/>
                <w:szCs w:val="16"/>
              </w:rPr>
            </w:pPr>
            <w:r w:rsidRPr="00E33900">
              <w:rPr>
                <w:i/>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4544,1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4514,6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99,4</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Руководство и управление в сфере установленных функций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муниципальных образований Чаинского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муниципального образования «Чаинское сельское поселение»</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7600164280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7600164280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7600164280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7600164400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7600164480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7600164480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7600164480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7600164600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7600164680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7600164680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7600164680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highlight w:val="yellow"/>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proofErr w:type="spellStart"/>
            <w:r w:rsidRPr="00E33900">
              <w:rPr>
                <w:sz w:val="16"/>
                <w:szCs w:val="16"/>
              </w:rPr>
              <w:t>Непрограммные</w:t>
            </w:r>
            <w:proofErr w:type="spellEnd"/>
            <w:r w:rsidRPr="00E33900">
              <w:rPr>
                <w:sz w:val="16"/>
                <w:szCs w:val="16"/>
              </w:rPr>
              <w:t xml:space="preserve"> расходы (реализация иных муниципальных функций)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4523,9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4494,4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99,3</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Руководство и управление в сфере установленных функций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4523,9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4494,4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99,3</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Аппараты органов муниципальной власти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4523,9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highlight w:val="yellow"/>
              </w:rPr>
            </w:pPr>
            <w:r w:rsidRPr="00E33900">
              <w:rPr>
                <w:sz w:val="16"/>
                <w:szCs w:val="16"/>
              </w:rPr>
              <w:t>4494,4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99,3</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2629,8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2629,8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2629,8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2629,8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shd w:val="clear" w:color="auto" w:fill="FFFF00"/>
              </w:rPr>
            </w:pPr>
            <w:r w:rsidRPr="00E33900">
              <w:rPr>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bCs/>
                <w:iCs/>
                <w:sz w:val="16"/>
                <w:szCs w:val="16"/>
              </w:rPr>
              <w:t>1865,4</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1835,9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98,4</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jc w:val="both"/>
              <w:rPr>
                <w:sz w:val="16"/>
                <w:szCs w:val="16"/>
              </w:rPr>
            </w:pPr>
            <w:r w:rsidRPr="00E33900">
              <w:rPr>
                <w:sz w:val="16"/>
                <w:szCs w:val="16"/>
              </w:rPr>
              <w:t>Иные закупки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shd w:val="clear" w:color="auto" w:fill="FFFF00"/>
              </w:rPr>
            </w:pPr>
            <w:r w:rsidRPr="00E33900">
              <w:rPr>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bCs/>
                <w:iCs/>
                <w:sz w:val="16"/>
                <w:szCs w:val="16"/>
              </w:rPr>
              <w:t>1865,4</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1835,9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98,4</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28,8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28,8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9900121030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28,8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28,8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shd w:val="clear" w:color="auto" w:fill="FFFFFF"/>
          </w:tcPr>
          <w:p w:rsidR="00A27789" w:rsidRPr="00E33900" w:rsidRDefault="00A27789" w:rsidP="00A27789">
            <w:pPr>
              <w:jc w:val="both"/>
              <w:rPr>
                <w:i/>
                <w:sz w:val="16"/>
                <w:szCs w:val="16"/>
              </w:rPr>
            </w:pPr>
            <w:r w:rsidRPr="00E33900">
              <w:rPr>
                <w: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i/>
                <w:sz w:val="16"/>
                <w:szCs w:val="16"/>
              </w:rPr>
            </w:pPr>
            <w:r w:rsidRPr="00E33900">
              <w:rPr>
                <w:i/>
                <w:sz w:val="16"/>
                <w:szCs w:val="16"/>
              </w:rPr>
              <w:t>980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i/>
                <w:sz w:val="16"/>
                <w:szCs w:val="16"/>
              </w:rPr>
            </w:pPr>
            <w:r w:rsidRPr="00E33900">
              <w:rPr>
                <w:i/>
                <w:sz w:val="16"/>
                <w:szCs w:val="16"/>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i/>
                <w:sz w:val="16"/>
                <w:szCs w:val="16"/>
              </w:rPr>
            </w:pPr>
            <w:r w:rsidRPr="00E33900">
              <w:rPr>
                <w:i/>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i/>
                <w:sz w:val="16"/>
                <w:szCs w:val="16"/>
              </w:rPr>
            </w:pPr>
            <w:r w:rsidRPr="00E33900">
              <w:rPr>
                <w:i/>
                <w:sz w:val="16"/>
                <w:szCs w:val="16"/>
              </w:rPr>
              <w:t>8,9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i/>
                <w:sz w:val="16"/>
                <w:szCs w:val="16"/>
              </w:rPr>
            </w:pPr>
            <w:r w:rsidRPr="00E33900">
              <w:rPr>
                <w:i/>
                <w:sz w:val="16"/>
                <w:szCs w:val="16"/>
              </w:rPr>
              <w:t>8,9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27789" w:rsidRPr="00E33900" w:rsidRDefault="00A27789" w:rsidP="00A27789">
            <w:pPr>
              <w:jc w:val="center"/>
              <w:rPr>
                <w:i/>
                <w:sz w:val="16"/>
                <w:szCs w:val="16"/>
              </w:rPr>
            </w:pPr>
            <w:r w:rsidRPr="00E33900">
              <w:rPr>
                <w:i/>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lastRenderedPageBreak/>
              <w:t>Руководство и управление в сфере установленных функций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06</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06</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7600164300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Осуществление полномочий контрольно-счетного органа муниципального образования «Чаинского сельского поселения» по осуществлению внешнего муниципального финансового контроля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06</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7600164380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06</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7600164380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06</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7600164380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rPr>
                <w:i/>
                <w:sz w:val="16"/>
                <w:szCs w:val="16"/>
              </w:rPr>
            </w:pPr>
            <w:r w:rsidRPr="00E33900">
              <w:rPr>
                <w:i/>
                <w:sz w:val="16"/>
                <w:szCs w:val="16"/>
              </w:rPr>
              <w:t>Обеспечение проведения выборов и референдумов</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07</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146,6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146,6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rPr>
                <w:sz w:val="16"/>
                <w:szCs w:val="16"/>
              </w:rPr>
            </w:pPr>
            <w:proofErr w:type="spellStart"/>
            <w:r w:rsidRPr="00E33900">
              <w:rPr>
                <w:sz w:val="16"/>
                <w:szCs w:val="16"/>
              </w:rPr>
              <w:t>Непрограммные</w:t>
            </w:r>
            <w:proofErr w:type="spellEnd"/>
            <w:r w:rsidRPr="00E33900">
              <w:rPr>
                <w:sz w:val="16"/>
                <w:szCs w:val="16"/>
              </w:rPr>
              <w:t xml:space="preserve"> расходы (реализация иных муниципальных функций)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07</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146,6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146,6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rPr>
                <w:sz w:val="16"/>
                <w:szCs w:val="16"/>
              </w:rPr>
            </w:pPr>
            <w:r w:rsidRPr="00E33900">
              <w:rPr>
                <w:sz w:val="16"/>
                <w:szCs w:val="16"/>
              </w:rPr>
              <w:t>Проведение выборов в законодательные (представительные) органы местного самоуправления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07</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9900021050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146,6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146,6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07</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9900021050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146,6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146,6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 xml:space="preserve">Уплата налогов, сборов и иных платежей </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07</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9900021050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146,6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146,6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i/>
                <w:sz w:val="16"/>
                <w:szCs w:val="16"/>
              </w:rPr>
            </w:pPr>
            <w:r w:rsidRPr="00E33900">
              <w:rPr>
                <w:i/>
                <w:sz w:val="16"/>
                <w:szCs w:val="16"/>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79,9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79,9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proofErr w:type="spellStart"/>
            <w:r w:rsidRPr="00E33900">
              <w:rPr>
                <w:sz w:val="16"/>
                <w:szCs w:val="16"/>
              </w:rPr>
              <w:t>Непрограммные</w:t>
            </w:r>
            <w:proofErr w:type="spellEnd"/>
            <w:r w:rsidRPr="00E33900">
              <w:rPr>
                <w:sz w:val="16"/>
                <w:szCs w:val="16"/>
              </w:rPr>
              <w:t xml:space="preserve"> расходы (реализация иных муниципальных функций)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79,9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79,9</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Взносы в организации по взаимодействию муниципальных организаций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9900021070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9900021070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9900021070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Содержание и обслуживание муниципальной казны</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9900021080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74,2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74,2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9900021080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74,2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74,2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jc w:val="both"/>
              <w:rPr>
                <w:sz w:val="16"/>
                <w:szCs w:val="16"/>
              </w:rPr>
            </w:pPr>
            <w:r w:rsidRPr="00E33900">
              <w:rPr>
                <w:sz w:val="16"/>
                <w:szCs w:val="16"/>
              </w:rPr>
              <w:t>Иные закупки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9900021080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sz w:val="16"/>
                <w:szCs w:val="16"/>
              </w:rPr>
              <w:t>74,2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sz w:val="16"/>
                <w:szCs w:val="16"/>
              </w:rPr>
              <w:t>74,2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autoSpaceDN w:val="0"/>
              <w:adjustRightInd w:val="0"/>
              <w:jc w:val="both"/>
              <w:outlineLvl w:val="3"/>
              <w:rPr>
                <w:b/>
                <w:sz w:val="16"/>
                <w:szCs w:val="16"/>
              </w:rPr>
            </w:pPr>
            <w:r w:rsidRPr="00E33900">
              <w:rPr>
                <w:b/>
                <w:sz w:val="16"/>
                <w:szCs w:val="16"/>
              </w:rPr>
              <w:t>Национальная оборона</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00</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187,6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187,6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autoSpaceDN w:val="0"/>
              <w:adjustRightInd w:val="0"/>
              <w:jc w:val="both"/>
              <w:outlineLvl w:val="3"/>
              <w:rPr>
                <w:i/>
                <w:sz w:val="16"/>
                <w:szCs w:val="16"/>
              </w:rPr>
            </w:pPr>
            <w:r w:rsidRPr="00E33900">
              <w:rPr>
                <w:i/>
                <w:sz w:val="16"/>
                <w:szCs w:val="16"/>
              </w:rPr>
              <w:t>Мобилизационная и вневойсковая подготовка</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187,6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187,6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autoSpaceDN w:val="0"/>
              <w:adjustRightInd w:val="0"/>
              <w:jc w:val="both"/>
              <w:outlineLvl w:val="3"/>
              <w:rPr>
                <w:sz w:val="16"/>
                <w:szCs w:val="16"/>
              </w:rPr>
            </w:pPr>
            <w:r w:rsidRPr="00E33900">
              <w:rPr>
                <w:sz w:val="16"/>
                <w:szCs w:val="16"/>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2100000000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autoSpaceDN w:val="0"/>
              <w:adjustRightInd w:val="0"/>
              <w:jc w:val="both"/>
              <w:outlineLvl w:val="3"/>
              <w:rPr>
                <w:sz w:val="16"/>
                <w:szCs w:val="16"/>
              </w:rPr>
            </w:pPr>
            <w:r w:rsidRPr="00E33900">
              <w:rPr>
                <w:sz w:val="16"/>
                <w:szCs w:val="16"/>
              </w:rPr>
              <w:t>Подпрограмма «Совершенствование межбюджетных отношений в Томской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2120000000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autoSpaceDN w:val="0"/>
              <w:adjustRightInd w:val="0"/>
              <w:jc w:val="both"/>
              <w:outlineLvl w:val="3"/>
              <w:rPr>
                <w:sz w:val="16"/>
                <w:szCs w:val="16"/>
              </w:rPr>
            </w:pPr>
            <w:r w:rsidRPr="00E33900">
              <w:rPr>
                <w:sz w:val="16"/>
                <w:szCs w:val="16"/>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2128100000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autoSpaceDN w:val="0"/>
              <w:adjustRightInd w:val="0"/>
              <w:jc w:val="both"/>
              <w:outlineLvl w:val="3"/>
              <w:rPr>
                <w:sz w:val="16"/>
                <w:szCs w:val="16"/>
              </w:rPr>
            </w:pPr>
            <w:r w:rsidRPr="00E33900">
              <w:rPr>
                <w:sz w:val="16"/>
                <w:szCs w:val="16"/>
              </w:rPr>
              <w:t>Осуществление первичного воинского учета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2128151180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autoSpaceDN w:val="0"/>
              <w:adjustRightInd w:val="0"/>
              <w:jc w:val="both"/>
              <w:outlineLvl w:val="3"/>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2128151180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autoSpaceDN w:val="0"/>
              <w:adjustRightInd w:val="0"/>
              <w:jc w:val="both"/>
              <w:outlineLvl w:val="3"/>
              <w:rPr>
                <w:sz w:val="16"/>
                <w:szCs w:val="16"/>
              </w:rPr>
            </w:pPr>
            <w:r w:rsidRPr="00E33900">
              <w:rPr>
                <w:sz w:val="16"/>
                <w:szCs w:val="16"/>
              </w:rPr>
              <w:t>Расходы на выплаты персоналу казенных учреждений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2128151180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187,6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jc w:val="both"/>
              <w:rPr>
                <w:b/>
                <w:sz w:val="16"/>
                <w:szCs w:val="16"/>
              </w:rPr>
            </w:pPr>
            <w:r w:rsidRPr="00E33900">
              <w:rPr>
                <w:b/>
                <w:sz w:val="16"/>
                <w:szCs w:val="16"/>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00</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b/>
                <w:sz w:val="16"/>
                <w:szCs w:val="16"/>
              </w:rPr>
              <w:t>2898,3</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2587,5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89,3</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jc w:val="both"/>
              <w:rPr>
                <w:i/>
                <w:sz w:val="16"/>
                <w:szCs w:val="16"/>
              </w:rPr>
            </w:pPr>
            <w:r w:rsidRPr="00E33900">
              <w:rPr>
                <w:i/>
                <w:sz w:val="16"/>
                <w:szCs w:val="16"/>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2898,3</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2587,5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89,3</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Cs/>
                <w:iCs/>
                <w:sz w:val="16"/>
                <w:szCs w:val="16"/>
              </w:rPr>
            </w:pPr>
            <w:r w:rsidRPr="00E33900">
              <w:rPr>
                <w:bCs/>
                <w:iCs/>
                <w:sz w:val="16"/>
                <w:szCs w:val="16"/>
              </w:rPr>
              <w:t>Государственная программа «Развитие транспортной инфраструктуры в Томской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bCs/>
                <w:iCs/>
                <w:sz w:val="16"/>
                <w:szCs w:val="16"/>
              </w:rPr>
              <w:t>1425,1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bCs/>
                <w:iCs/>
                <w:sz w:val="16"/>
                <w:szCs w:val="16"/>
              </w:rPr>
              <w:t>1305,5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91,6</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Cs/>
                <w:iCs/>
                <w:sz w:val="16"/>
                <w:szCs w:val="16"/>
              </w:rPr>
            </w:pPr>
            <w:r w:rsidRPr="00E33900">
              <w:rPr>
                <w:bCs/>
                <w:iCs/>
                <w:sz w:val="16"/>
                <w:szCs w:val="16"/>
              </w:rPr>
              <w:t>Подпрограмма «Сохранение и развитие автомобильных дорог Томской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1820000000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bCs/>
                <w:iCs/>
                <w:sz w:val="16"/>
                <w:szCs w:val="16"/>
              </w:rPr>
              <w:t>1425,1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bCs/>
                <w:iCs/>
                <w:sz w:val="16"/>
                <w:szCs w:val="16"/>
              </w:rPr>
              <w:t>1305,5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91,6</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Cs/>
                <w:iCs/>
                <w:sz w:val="16"/>
                <w:szCs w:val="16"/>
              </w:rPr>
            </w:pPr>
            <w:r w:rsidRPr="00E33900">
              <w:rPr>
                <w:bCs/>
                <w:iCs/>
                <w:sz w:val="16"/>
                <w:szCs w:val="16"/>
              </w:rPr>
              <w:lastRenderedPageBreak/>
              <w:t>Основное мероприятие «Капитальный ремонт и (или) ремонт автомобильных дорог общего пользования местного значения Томской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1828400000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bCs/>
                <w:iCs/>
                <w:sz w:val="16"/>
                <w:szCs w:val="16"/>
              </w:rPr>
              <w:t>1425,1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bCs/>
                <w:iCs/>
                <w:sz w:val="16"/>
                <w:szCs w:val="16"/>
              </w:rPr>
              <w:t>1305,5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91,6</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Cs/>
                <w:iCs/>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1828440930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bCs/>
                <w:iCs/>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bCs/>
                <w:iCs/>
                <w:sz w:val="16"/>
                <w:szCs w:val="16"/>
              </w:rPr>
              <w:t>1425,1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1305,5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91,6</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Cs/>
                <w:iCs/>
                <w:sz w:val="16"/>
                <w:szCs w:val="16"/>
              </w:rPr>
            </w:pPr>
            <w:r w:rsidRPr="00E33900">
              <w:rPr>
                <w:bCs/>
                <w:iCs/>
                <w:sz w:val="16"/>
                <w:szCs w:val="16"/>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1828440930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bCs/>
                <w:iCs/>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bCs/>
                <w:iCs/>
                <w:sz w:val="16"/>
                <w:szCs w:val="16"/>
              </w:rPr>
              <w:t>1425,1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1305,5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91,6</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jc w:val="both"/>
              <w:rPr>
                <w:sz w:val="16"/>
                <w:szCs w:val="16"/>
              </w:rPr>
            </w:pPr>
            <w:r w:rsidRPr="00E33900">
              <w:rPr>
                <w:sz w:val="16"/>
                <w:szCs w:val="16"/>
              </w:rPr>
              <w:t>Расходы в сфере Дорожного хозяйства</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7400000000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1473,2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1282,0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87,0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jc w:val="both"/>
              <w:rPr>
                <w:sz w:val="16"/>
                <w:szCs w:val="16"/>
              </w:rPr>
            </w:pPr>
            <w:r w:rsidRPr="00E33900">
              <w:rPr>
                <w:sz w:val="16"/>
                <w:szCs w:val="16"/>
              </w:rPr>
              <w:t>Осуществление деятельности по содержанию автомобильных дорог общего пользования местного 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7400062010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1398,2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1213,3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86,8</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7400062010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1398,2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1213,3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86,8</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7400062010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sz w:val="16"/>
                <w:szCs w:val="16"/>
              </w:rPr>
              <w:t>1398,2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1213,3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86,8</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widowControl w:val="0"/>
              <w:autoSpaceDE w:val="0"/>
              <w:autoSpaceDN w:val="0"/>
              <w:adjustRightInd w:val="0"/>
              <w:jc w:val="both"/>
              <w:rPr>
                <w:sz w:val="16"/>
                <w:szCs w:val="16"/>
              </w:rPr>
            </w:pPr>
            <w:r w:rsidRPr="00E33900">
              <w:rPr>
                <w:sz w:val="16"/>
                <w:szCs w:val="16"/>
              </w:rPr>
              <w:t>Ремонт автомобильных дорог общего пользования местного 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lang w:val="en-US"/>
              </w:rPr>
            </w:pPr>
            <w:r w:rsidRPr="00E33900">
              <w:rPr>
                <w:sz w:val="16"/>
                <w:szCs w:val="16"/>
              </w:rPr>
              <w:t>74000</w:t>
            </w:r>
            <w:r w:rsidRPr="00E33900">
              <w:rPr>
                <w:sz w:val="16"/>
                <w:szCs w:val="16"/>
                <w:lang w:val="en-US"/>
              </w:rPr>
              <w:t>S0930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75,0</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68,7</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91,6</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74000</w:t>
            </w:r>
            <w:r w:rsidRPr="00E33900">
              <w:rPr>
                <w:sz w:val="16"/>
                <w:szCs w:val="16"/>
                <w:lang w:val="en-US"/>
              </w:rPr>
              <w:t>S0930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75,0</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68,7</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91,6</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widowControl w:val="0"/>
              <w:autoSpaceDE w:val="0"/>
              <w:autoSpaceDN w:val="0"/>
              <w:adjustRightInd w:val="0"/>
              <w:jc w:val="both"/>
              <w:rPr>
                <w:sz w:val="16"/>
                <w:szCs w:val="16"/>
              </w:rPr>
            </w:pPr>
            <w:r w:rsidRPr="00E33900">
              <w:rPr>
                <w:sz w:val="16"/>
                <w:szCs w:val="16"/>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74000</w:t>
            </w:r>
            <w:r w:rsidRPr="00E33900">
              <w:rPr>
                <w:sz w:val="16"/>
                <w:szCs w:val="16"/>
                <w:lang w:val="en-US"/>
              </w:rPr>
              <w:t>S0930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75,0</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68,7</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91,6</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
                <w:sz w:val="16"/>
                <w:szCs w:val="16"/>
              </w:rPr>
            </w:pPr>
            <w:r w:rsidRPr="00E33900">
              <w:rPr>
                <w:b/>
                <w:sz w:val="16"/>
                <w:szCs w:val="16"/>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00</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b/>
                <w:sz w:val="16"/>
                <w:szCs w:val="16"/>
              </w:rPr>
              <w:t>447,3</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441,0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98,6</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i/>
                <w:sz w:val="16"/>
                <w:szCs w:val="16"/>
              </w:rPr>
            </w:pPr>
            <w:r w:rsidRPr="00E33900">
              <w:rPr>
                <w:i/>
                <w:sz w:val="16"/>
                <w:szCs w:val="16"/>
              </w:rPr>
              <w:t>Жилищное хозяйство</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37,5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37,5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в сфере жилищного хозяйства</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r w:rsidRPr="00E33900">
              <w:rPr>
                <w:sz w:val="16"/>
                <w:szCs w:val="16"/>
              </w:rPr>
              <w:t>7500000000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37,5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37,5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Капитальный и текущий  ремонт муниципального жилищного фонда</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7500063010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37,5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37,5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suppressAutoHyphens/>
              <w:jc w:val="both"/>
              <w:rPr>
                <w:sz w:val="16"/>
                <w:szCs w:val="16"/>
                <w:lang w:eastAsia="zh-CN"/>
              </w:rPr>
            </w:pPr>
            <w:r w:rsidRPr="00E33900">
              <w:rPr>
                <w:sz w:val="16"/>
                <w:szCs w:val="16"/>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7500063010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r w:rsidRPr="00E33900">
              <w:rPr>
                <w:sz w:val="16"/>
                <w:szCs w:val="16"/>
              </w:rPr>
              <w:t>800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37,5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37,5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suppressAutoHyphens/>
              <w:jc w:val="both"/>
              <w:rPr>
                <w:sz w:val="16"/>
                <w:szCs w:val="16"/>
                <w:lang w:eastAsia="zh-CN"/>
              </w:rPr>
            </w:pPr>
            <w:r w:rsidRPr="00E33900">
              <w:rPr>
                <w:bCs/>
                <w:iCs/>
                <w:sz w:val="16"/>
                <w:szCs w:val="16"/>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7500063010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r w:rsidRPr="00E33900">
              <w:rPr>
                <w:sz w:val="16"/>
                <w:szCs w:val="16"/>
              </w:rPr>
              <w:t>850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37,5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37,5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Благоустройство</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409,8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403,5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98,5</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Мероприятия по благоустройству территорий населенных пунктов</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409,8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403,5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98,5</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Уличное освещение</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7200060010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136,9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130,6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95,4</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7200060010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136,9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130,6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95,4</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7200060010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136,9</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130,6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95,4</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Мероприятия в сфере обращения с твердыми коммунальными отходами</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7200060100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273,0</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273,0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7200060100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r w:rsidRPr="00E33900">
              <w:rPr>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267,5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267,5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7200060100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r w:rsidRPr="00E33900">
              <w:rPr>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267,5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267,5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Прочие мероприятия по благоустройству</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7200060100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7200060100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5,5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7200060100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sz w:val="16"/>
                <w:szCs w:val="16"/>
              </w:rPr>
              <w:t>5,5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rPr>
          <w:trHeight w:val="393"/>
        </w:trPr>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
                <w:sz w:val="16"/>
                <w:szCs w:val="16"/>
              </w:rPr>
            </w:pPr>
            <w:r w:rsidRPr="00E33900">
              <w:rPr>
                <w:b/>
                <w:sz w:val="16"/>
                <w:szCs w:val="16"/>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b/>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00</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highlight w:val="yellow"/>
              </w:rPr>
            </w:pPr>
            <w:r w:rsidRPr="00E33900">
              <w:rPr>
                <w:b/>
                <w:sz w:val="16"/>
                <w:szCs w:val="16"/>
                <w:shd w:val="clear" w:color="auto" w:fill="FFFFFF"/>
              </w:rPr>
              <w:t>3620,5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3586,6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99,1</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i/>
                <w:sz w:val="16"/>
                <w:szCs w:val="16"/>
              </w:rPr>
            </w:pPr>
            <w:r w:rsidRPr="00E33900">
              <w:rPr>
                <w:i/>
                <w:sz w:val="16"/>
                <w:szCs w:val="16"/>
              </w:rPr>
              <w:t>Культура</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i/>
                <w:sz w:val="16"/>
                <w:szCs w:val="16"/>
              </w:rPr>
            </w:pPr>
            <w:r w:rsidRPr="00E33900">
              <w:rPr>
                <w:i/>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
                <w:sz w:val="16"/>
                <w:szCs w:val="16"/>
              </w:rPr>
            </w:pPr>
            <w:r w:rsidRPr="00E33900">
              <w:rPr>
                <w:i/>
                <w:sz w:val="16"/>
                <w:szCs w:val="16"/>
                <w:shd w:val="clear" w:color="auto" w:fill="FFFFFF"/>
              </w:rPr>
              <w:t>3620,5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3586,6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99,1</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sz w:val="16"/>
                <w:szCs w:val="16"/>
              </w:rPr>
              <w:t>Государственная программа «Развитие культуры и туризма в Томской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sz w:val="16"/>
                <w:szCs w:val="16"/>
              </w:rPr>
            </w:pPr>
            <w:r w:rsidRPr="00E33900">
              <w:rPr>
                <w:sz w:val="16"/>
                <w:szCs w:val="16"/>
              </w:rPr>
              <w:t>1218,0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27789" w:rsidRPr="00E33900" w:rsidRDefault="00A27789" w:rsidP="00A27789">
            <w:pPr>
              <w:jc w:val="center"/>
              <w:rPr>
                <w:sz w:val="16"/>
                <w:szCs w:val="16"/>
              </w:rPr>
            </w:pPr>
            <w:r w:rsidRPr="00E33900">
              <w:rPr>
                <w:sz w:val="16"/>
                <w:szCs w:val="16"/>
              </w:rPr>
              <w:t>1202,3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98,7</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sz w:val="16"/>
                <w:szCs w:val="16"/>
              </w:rPr>
              <w:t>Подпрограмма «Развитие культуры и архивного дела в Томской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1010000000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1218,0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27789" w:rsidRPr="00E33900" w:rsidRDefault="00A27789" w:rsidP="00A27789">
            <w:pPr>
              <w:jc w:val="center"/>
              <w:rPr>
                <w:sz w:val="16"/>
                <w:szCs w:val="16"/>
              </w:rPr>
            </w:pPr>
            <w:r w:rsidRPr="00E33900">
              <w:rPr>
                <w:sz w:val="16"/>
                <w:szCs w:val="16"/>
              </w:rPr>
              <w:t>1202,3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98,7</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Ведомственная целевая программа «Развитие профессионального искусства и народного творчества»</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1016400000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1218,0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27789" w:rsidRPr="00E33900" w:rsidRDefault="00A27789" w:rsidP="00A27789">
            <w:pPr>
              <w:jc w:val="center"/>
              <w:rPr>
                <w:sz w:val="16"/>
                <w:szCs w:val="16"/>
              </w:rPr>
            </w:pPr>
            <w:r w:rsidRPr="00E33900">
              <w:rPr>
                <w:sz w:val="16"/>
                <w:szCs w:val="16"/>
              </w:rPr>
              <w:t>1202,3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98,7</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 xml:space="preserve">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w:t>
            </w:r>
            <w:r w:rsidRPr="00E33900">
              <w:rPr>
                <w:sz w:val="16"/>
                <w:szCs w:val="16"/>
              </w:rPr>
              <w:lastRenderedPageBreak/>
              <w:t>культуры муниципальных учреждений культуры</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lastRenderedPageBreak/>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outlineLvl w:val="2"/>
              <w:rPr>
                <w:sz w:val="16"/>
                <w:szCs w:val="16"/>
              </w:rPr>
            </w:pPr>
            <w:r w:rsidRPr="00E33900">
              <w:rPr>
                <w:sz w:val="16"/>
                <w:szCs w:val="16"/>
              </w:rPr>
              <w:t>101</w:t>
            </w:r>
            <w:r w:rsidRPr="00E33900">
              <w:rPr>
                <w:sz w:val="16"/>
                <w:szCs w:val="16"/>
                <w:lang w:val="en-US"/>
              </w:rPr>
              <w:t>64406</w:t>
            </w:r>
            <w:r w:rsidRPr="00E33900">
              <w:rPr>
                <w:sz w:val="16"/>
                <w:szCs w:val="16"/>
              </w:rPr>
              <w:t>5</w:t>
            </w:r>
            <w:r w:rsidRPr="00E33900">
              <w:rPr>
                <w:sz w:val="16"/>
                <w:szCs w:val="16"/>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1095,8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1095,8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outlineLvl w:val="2"/>
              <w:rPr>
                <w:sz w:val="16"/>
                <w:szCs w:val="16"/>
              </w:rPr>
            </w:pPr>
            <w:r w:rsidRPr="00E33900">
              <w:rPr>
                <w:sz w:val="16"/>
                <w:szCs w:val="16"/>
              </w:rPr>
              <w:t>101</w:t>
            </w:r>
            <w:r w:rsidRPr="00E33900">
              <w:rPr>
                <w:sz w:val="16"/>
                <w:szCs w:val="16"/>
                <w:lang w:val="en-US"/>
              </w:rPr>
              <w:t>64406</w:t>
            </w:r>
            <w:r w:rsidRPr="00E33900">
              <w:rPr>
                <w:sz w:val="16"/>
                <w:szCs w:val="16"/>
              </w:rPr>
              <w:t>5</w:t>
            </w:r>
            <w:r w:rsidRPr="00E33900">
              <w:rPr>
                <w:sz w:val="16"/>
                <w:szCs w:val="16"/>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1095,8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1095,8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казенных учреждений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outlineLvl w:val="2"/>
              <w:rPr>
                <w:sz w:val="16"/>
                <w:szCs w:val="16"/>
              </w:rPr>
            </w:pPr>
            <w:r w:rsidRPr="00E33900">
              <w:rPr>
                <w:sz w:val="16"/>
                <w:szCs w:val="16"/>
              </w:rPr>
              <w:t>101</w:t>
            </w:r>
            <w:r w:rsidRPr="00E33900">
              <w:rPr>
                <w:sz w:val="16"/>
                <w:szCs w:val="16"/>
                <w:lang w:val="en-US"/>
              </w:rPr>
              <w:t>64406</w:t>
            </w:r>
            <w:r w:rsidRPr="00E33900">
              <w:rPr>
                <w:sz w:val="16"/>
                <w:szCs w:val="16"/>
              </w:rPr>
              <w:t>5</w:t>
            </w:r>
            <w:r w:rsidRPr="00E33900">
              <w:rPr>
                <w:sz w:val="16"/>
                <w:szCs w:val="16"/>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1095,8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1095,8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1016440660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122,2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106,5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87,2</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1016440660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122,2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106,5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87,2</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казенных учреждений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1016440660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122,2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106,5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87,2</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proofErr w:type="spellStart"/>
            <w:r w:rsidRPr="00E33900">
              <w:rPr>
                <w:sz w:val="16"/>
                <w:szCs w:val="16"/>
              </w:rPr>
              <w:t>Непрограммные</w:t>
            </w:r>
            <w:proofErr w:type="spellEnd"/>
            <w:r w:rsidRPr="00E33900">
              <w:rPr>
                <w:sz w:val="16"/>
                <w:szCs w:val="16"/>
              </w:rPr>
              <w:t xml:space="preserve"> расходы (реализация иных муниципальных функций)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2402,5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2384,4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99,2</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Организация, проведение мероприятий в сфере культуры, туризма</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2402,5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2384,2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99,2</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widowControl w:val="0"/>
              <w:autoSpaceDE w:val="0"/>
              <w:autoSpaceDN w:val="0"/>
              <w:adjustRightInd w:val="0"/>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1715,1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sz w:val="16"/>
                <w:szCs w:val="16"/>
              </w:rPr>
            </w:pPr>
            <w:r w:rsidRPr="00E33900">
              <w:rPr>
                <w:sz w:val="16"/>
                <w:szCs w:val="16"/>
              </w:rPr>
              <w:t>1715,1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казенных учреждений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1715,1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1715,1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
                <w:sz w:val="16"/>
                <w:szCs w:val="16"/>
              </w:rPr>
            </w:pPr>
            <w:r w:rsidRPr="00E33900">
              <w:rPr>
                <w:sz w:val="16"/>
                <w:szCs w:val="16"/>
              </w:rPr>
              <w:t>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477,8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459,5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96,2</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widowControl w:val="0"/>
              <w:autoSpaceDE w:val="0"/>
              <w:autoSpaceDN w:val="0"/>
              <w:adjustRightInd w:val="0"/>
              <w:jc w:val="both"/>
              <w:rPr>
                <w:sz w:val="16"/>
                <w:szCs w:val="16"/>
              </w:rPr>
            </w:pPr>
            <w:r w:rsidRPr="00E33900">
              <w:rPr>
                <w:sz w:val="16"/>
                <w:szCs w:val="16"/>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477,8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459,5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96,2</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outlineLvl w:val="6"/>
              <w:rPr>
                <w:sz w:val="16"/>
                <w:szCs w:val="16"/>
              </w:rPr>
            </w:pPr>
            <w:r w:rsidRPr="00E33900">
              <w:rPr>
                <w:sz w:val="16"/>
                <w:szCs w:val="16"/>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209,6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209,6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9900021320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850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sz w:val="16"/>
                <w:szCs w:val="16"/>
              </w:rPr>
              <w:t>209,6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209,6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rPr>
          <w:trHeight w:val="333"/>
        </w:trPr>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
                <w:sz w:val="16"/>
                <w:szCs w:val="16"/>
              </w:rPr>
            </w:pPr>
            <w:r w:rsidRPr="00E33900">
              <w:rPr>
                <w:b/>
                <w:sz w:val="16"/>
                <w:szCs w:val="16"/>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170,6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170,6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
                <w:sz w:val="16"/>
                <w:szCs w:val="16"/>
              </w:rPr>
            </w:pPr>
            <w:r w:rsidRPr="00E33900">
              <w:rPr>
                <w:b/>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i/>
                <w:sz w:val="16"/>
                <w:szCs w:val="16"/>
              </w:rPr>
            </w:pPr>
            <w:r w:rsidRPr="00E33900">
              <w:rPr>
                <w:i/>
                <w:sz w:val="16"/>
                <w:szCs w:val="16"/>
              </w:rPr>
              <w:t>Физическая культура</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i/>
                <w:sz w:val="16"/>
                <w:szCs w:val="16"/>
              </w:rPr>
            </w:pPr>
            <w:r w:rsidRPr="00E33900">
              <w:rPr>
                <w:i/>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
                <w:sz w:val="16"/>
                <w:szCs w:val="16"/>
              </w:rPr>
            </w:pPr>
            <w:r w:rsidRPr="00E33900">
              <w:rPr>
                <w:i/>
                <w:sz w:val="16"/>
                <w:szCs w:val="16"/>
              </w:rPr>
              <w:t>170,6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170,6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i/>
                <w:sz w:val="16"/>
                <w:szCs w:val="16"/>
              </w:rPr>
            </w:pPr>
            <w:r w:rsidRPr="00E33900">
              <w:rPr>
                <w:i/>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sz w:val="16"/>
                <w:szCs w:val="16"/>
              </w:rPr>
              <w:t>Государственная программа «Развитие молодежной политики, физической культуры и спорта в Томской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sz w:val="16"/>
                <w:szCs w:val="16"/>
              </w:rPr>
            </w:pPr>
            <w:r w:rsidRPr="00E33900">
              <w:rPr>
                <w:sz w:val="16"/>
                <w:szCs w:val="16"/>
              </w:rPr>
              <w:t>108,1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108,1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sz w:val="16"/>
                <w:szCs w:val="16"/>
              </w:rPr>
              <w:t>Проектная часть государственной программы</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108,1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108,1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 xml:space="preserve">Региональный проект </w:t>
            </w:r>
            <w:r w:rsidRPr="00E33900">
              <w:rPr>
                <w:bCs/>
                <w:sz w:val="16"/>
                <w:szCs w:val="16"/>
              </w:rPr>
              <w:t>«</w:t>
            </w:r>
            <w:r w:rsidRPr="00E33900">
              <w:rPr>
                <w:sz w:val="16"/>
                <w:szCs w:val="16"/>
              </w:rPr>
              <w:t>Спорт - норма жизни</w:t>
            </w:r>
            <w:r w:rsidRPr="00E33900">
              <w:rPr>
                <w:bCs/>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WP5</w:t>
            </w:r>
            <w:r w:rsidRPr="00E33900">
              <w:rPr>
                <w:sz w:val="16"/>
                <w:szCs w:val="16"/>
              </w:rPr>
              <w:t>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108,1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108,1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Обеспечение условий для развития физической культуры и массового спорта</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108,1</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108,1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101,8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101,8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казенных учреждений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101,8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101,8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6,3</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jc w:val="both"/>
              <w:rPr>
                <w:sz w:val="16"/>
                <w:szCs w:val="16"/>
              </w:rPr>
            </w:pPr>
            <w:r w:rsidRPr="00E33900">
              <w:rPr>
                <w:sz w:val="16"/>
                <w:szCs w:val="16"/>
              </w:rPr>
              <w:t>Иные закупки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6,3</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proofErr w:type="spellStart"/>
            <w:r w:rsidRPr="00E33900">
              <w:rPr>
                <w:sz w:val="16"/>
                <w:szCs w:val="16"/>
              </w:rPr>
              <w:t>Непрограммные</w:t>
            </w:r>
            <w:proofErr w:type="spellEnd"/>
            <w:r w:rsidRPr="00E33900">
              <w:rPr>
                <w:sz w:val="16"/>
                <w:szCs w:val="16"/>
              </w:rPr>
              <w:t xml:space="preserve"> расходы (реализация иных муниципальных функций)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9900000000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62,5</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62,5</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Организация, проведение мероприятий в сфере физической культуры и спорта</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56,8</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56,8</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E33900">
              <w:rPr>
                <w:sz w:val="16"/>
                <w:szCs w:val="16"/>
              </w:rPr>
              <w:lastRenderedPageBreak/>
              <w:t>фондами</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lastRenderedPageBreak/>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lang w:val="en-US"/>
              </w:rPr>
              <w:t>1</w:t>
            </w:r>
            <w:r w:rsidRPr="00E33900">
              <w:rPr>
                <w:sz w:val="16"/>
                <w:szCs w:val="16"/>
              </w:rPr>
              <w:t>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50,2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lastRenderedPageBreak/>
              <w:t>Расходы на выплаты персоналу казенных учреждений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lang w:val="en-US"/>
              </w:rPr>
              <w:t>11</w:t>
            </w:r>
            <w:r w:rsidRPr="00E33900">
              <w:rPr>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50,2</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50,2</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snapToGrid w:val="0"/>
              <w:jc w:val="both"/>
              <w:rPr>
                <w:sz w:val="16"/>
                <w:szCs w:val="16"/>
              </w:rPr>
            </w:pPr>
            <w:r w:rsidRPr="00E33900">
              <w:rPr>
                <w:sz w:val="16"/>
                <w:szCs w:val="16"/>
              </w:rPr>
              <w:t>Социальное обеспечение и иные выплаты населению</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autoSpaceDE w:val="0"/>
              <w:snapToGrid w:val="0"/>
              <w:jc w:val="both"/>
              <w:rPr>
                <w:sz w:val="16"/>
                <w:szCs w:val="16"/>
              </w:rPr>
            </w:pPr>
            <w:r w:rsidRPr="00E33900">
              <w:rPr>
                <w:sz w:val="16"/>
                <w:szCs w:val="16"/>
              </w:rPr>
              <w:t>Премии и гранты</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9900021340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350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6,6</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6,6</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Мероприятия в области спорта и физической культуры в рамках регионального проекта «Спорт-норма жизни» (</w:t>
            </w:r>
            <w:proofErr w:type="spellStart"/>
            <w:r w:rsidRPr="00E33900">
              <w:rPr>
                <w:sz w:val="16"/>
                <w:szCs w:val="16"/>
              </w:rPr>
              <w:t>софинансирование</w:t>
            </w:r>
            <w:proofErr w:type="spellEnd"/>
            <w:r w:rsidRPr="00E33900">
              <w:rPr>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snapToGri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5,7</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5,7</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lang w:val="en-US"/>
              </w:rPr>
              <w:t>1</w:t>
            </w:r>
            <w:r w:rsidRPr="00E33900">
              <w:rPr>
                <w:sz w:val="16"/>
                <w:szCs w:val="16"/>
              </w:rPr>
              <w:t>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5,4</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sz w:val="16"/>
                <w:szCs w:val="16"/>
              </w:rPr>
              <w:t>Расходы на выплаты персоналу казенных учреждений</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lang w:val="en-US"/>
              </w:rPr>
              <w:t>11</w:t>
            </w:r>
            <w:r w:rsidRPr="00E33900">
              <w:rPr>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bCs/>
                <w:iCs/>
                <w:sz w:val="16"/>
                <w:szCs w:val="16"/>
              </w:rPr>
            </w:pPr>
            <w:r w:rsidRPr="00E33900">
              <w:rPr>
                <w:sz w:val="16"/>
                <w:szCs w:val="16"/>
              </w:rPr>
              <w:t>5,4</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5,4</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200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Cs/>
                <w:iCs/>
                <w:sz w:val="16"/>
                <w:szCs w:val="16"/>
              </w:rPr>
            </w:pPr>
            <w:r w:rsidRPr="00E33900">
              <w:rPr>
                <w:sz w:val="16"/>
                <w:szCs w:val="16"/>
              </w:rPr>
              <w:t>Иные закупки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r w:rsidRPr="00E33900">
              <w:rPr>
                <w:sz w:val="16"/>
                <w:szCs w:val="16"/>
              </w:rPr>
              <w:t>980</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1701"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0,3</w:t>
            </w: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5387"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both"/>
              <w:rPr>
                <w:b/>
                <w:sz w:val="16"/>
                <w:szCs w:val="16"/>
              </w:rPr>
            </w:pPr>
            <w:r w:rsidRPr="00E33900">
              <w:rPr>
                <w:b/>
                <w:sz w:val="16"/>
                <w:szCs w:val="16"/>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tabs>
                <w:tab w:val="left" w:pos="1392"/>
              </w:tabs>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27789" w:rsidRPr="00E33900" w:rsidRDefault="00A27789" w:rsidP="00A2778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12898,9</w:t>
            </w:r>
          </w:p>
        </w:tc>
        <w:tc>
          <w:tcPr>
            <w:tcW w:w="1701"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12518,5</w:t>
            </w:r>
          </w:p>
        </w:tc>
        <w:tc>
          <w:tcPr>
            <w:tcW w:w="992"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b/>
                <w:sz w:val="16"/>
                <w:szCs w:val="16"/>
              </w:rPr>
            </w:pPr>
            <w:r w:rsidRPr="00E33900">
              <w:rPr>
                <w:b/>
                <w:sz w:val="16"/>
                <w:szCs w:val="16"/>
              </w:rPr>
              <w:t>97,1</w:t>
            </w:r>
          </w:p>
        </w:tc>
      </w:tr>
    </w:tbl>
    <w:tbl>
      <w:tblPr>
        <w:tblpPr w:leftFromText="180" w:rightFromText="180" w:vertAnchor="text" w:horzAnchor="margin" w:tblpXSpec="right" w:tblpY="41"/>
        <w:tblOverlap w:val="never"/>
        <w:tblW w:w="0" w:type="auto"/>
        <w:tblBorders>
          <w:top w:val="single" w:sz="4" w:space="0" w:color="auto"/>
          <w:left w:val="single" w:sz="4" w:space="0" w:color="auto"/>
          <w:bottom w:val="single" w:sz="4" w:space="0" w:color="auto"/>
          <w:right w:val="single" w:sz="4" w:space="0" w:color="auto"/>
        </w:tblBorders>
        <w:tblLook w:val="04A0"/>
      </w:tblPr>
      <w:tblGrid>
        <w:gridCol w:w="5292"/>
      </w:tblGrid>
      <w:tr w:rsidR="00824F01" w:rsidRPr="00E33900" w:rsidTr="00824F01">
        <w:trPr>
          <w:trHeight w:val="388"/>
        </w:trPr>
        <w:tc>
          <w:tcPr>
            <w:tcW w:w="5292" w:type="dxa"/>
            <w:tcBorders>
              <w:top w:val="nil"/>
              <w:left w:val="nil"/>
              <w:bottom w:val="nil"/>
              <w:right w:val="nil"/>
            </w:tcBorders>
          </w:tcPr>
          <w:p w:rsidR="00824F01" w:rsidRPr="00E33900" w:rsidRDefault="00824F01" w:rsidP="00824F01">
            <w:pPr>
              <w:pStyle w:val="Iniiaiieoaeno2"/>
              <w:ind w:firstLine="0"/>
              <w:rPr>
                <w:sz w:val="16"/>
                <w:szCs w:val="16"/>
              </w:rPr>
            </w:pPr>
          </w:p>
          <w:p w:rsidR="00824F01" w:rsidRPr="00E33900" w:rsidRDefault="00824F01" w:rsidP="00824F01">
            <w:pPr>
              <w:pStyle w:val="Iniiaiieoaeno2"/>
              <w:ind w:firstLine="0"/>
              <w:rPr>
                <w:sz w:val="16"/>
                <w:szCs w:val="16"/>
              </w:rPr>
            </w:pPr>
            <w:r w:rsidRPr="00E33900">
              <w:rPr>
                <w:sz w:val="16"/>
                <w:szCs w:val="16"/>
              </w:rPr>
              <w:t>Приложение 3</w:t>
            </w:r>
          </w:p>
          <w:p w:rsidR="00824F01" w:rsidRPr="00E33900" w:rsidRDefault="00824F01" w:rsidP="00824F01">
            <w:pPr>
              <w:pStyle w:val="Iniiaiieoaeno2"/>
              <w:ind w:firstLine="0"/>
              <w:rPr>
                <w:sz w:val="16"/>
                <w:szCs w:val="16"/>
              </w:rPr>
            </w:pPr>
            <w:r w:rsidRPr="00E33900">
              <w:rPr>
                <w:sz w:val="16"/>
                <w:szCs w:val="16"/>
              </w:rPr>
              <w:t>к решению Совета Чаинского сельского поселения                                                                                              от 30.05.2023 г. № 20</w:t>
            </w:r>
          </w:p>
          <w:p w:rsidR="00824F01" w:rsidRPr="00E33900" w:rsidRDefault="00824F01" w:rsidP="00824F01">
            <w:pPr>
              <w:ind w:right="252"/>
              <w:jc w:val="both"/>
              <w:rPr>
                <w:sz w:val="16"/>
                <w:szCs w:val="16"/>
              </w:rPr>
            </w:pPr>
          </w:p>
        </w:tc>
      </w:tr>
    </w:tbl>
    <w:p w:rsidR="00A27789" w:rsidRPr="00E33900" w:rsidRDefault="00A27789" w:rsidP="00A27789">
      <w:pPr>
        <w:jc w:val="right"/>
        <w:rPr>
          <w:sz w:val="16"/>
          <w:szCs w:val="16"/>
        </w:rPr>
      </w:pPr>
    </w:p>
    <w:p w:rsidR="00A27789" w:rsidRPr="00E33900" w:rsidRDefault="00A27789" w:rsidP="00A27789">
      <w:pPr>
        <w:jc w:val="right"/>
        <w:rPr>
          <w:sz w:val="16"/>
          <w:szCs w:val="16"/>
        </w:rPr>
      </w:pPr>
    </w:p>
    <w:p w:rsidR="00A27789" w:rsidRPr="00E33900" w:rsidRDefault="00A27789" w:rsidP="00A27789">
      <w:pPr>
        <w:jc w:val="right"/>
        <w:rPr>
          <w:sz w:val="16"/>
          <w:szCs w:val="16"/>
        </w:rPr>
      </w:pPr>
    </w:p>
    <w:p w:rsidR="00A27789" w:rsidRPr="00E33900" w:rsidRDefault="00A27789" w:rsidP="00A27789">
      <w:pPr>
        <w:jc w:val="right"/>
        <w:rPr>
          <w:sz w:val="16"/>
          <w:szCs w:val="16"/>
        </w:rPr>
      </w:pPr>
    </w:p>
    <w:p w:rsidR="00A27789" w:rsidRPr="00E33900" w:rsidRDefault="00A27789" w:rsidP="00A27789">
      <w:pPr>
        <w:jc w:val="right"/>
        <w:rPr>
          <w:sz w:val="16"/>
          <w:szCs w:val="16"/>
        </w:rPr>
      </w:pPr>
    </w:p>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РАСХОДЫ</w:t>
      </w:r>
    </w:p>
    <w:p w:rsidR="00A27789" w:rsidRPr="00E33900" w:rsidRDefault="00A27789" w:rsidP="00A27789">
      <w:pPr>
        <w:jc w:val="center"/>
        <w:rPr>
          <w:b/>
          <w:sz w:val="16"/>
          <w:szCs w:val="16"/>
        </w:rPr>
      </w:pPr>
      <w:r w:rsidRPr="00E33900">
        <w:rPr>
          <w:b/>
          <w:sz w:val="16"/>
          <w:szCs w:val="16"/>
        </w:rPr>
        <w:t xml:space="preserve"> бюджета по разделам и подразделам классификации расходов бюджета</w:t>
      </w:r>
    </w:p>
    <w:p w:rsidR="00A27789" w:rsidRPr="00E33900" w:rsidRDefault="00A27789" w:rsidP="00A27789">
      <w:pPr>
        <w:jc w:val="center"/>
        <w:rPr>
          <w:b/>
          <w:sz w:val="16"/>
          <w:szCs w:val="16"/>
        </w:rPr>
      </w:pPr>
      <w:r w:rsidRPr="00E33900">
        <w:rPr>
          <w:b/>
          <w:sz w:val="16"/>
          <w:szCs w:val="16"/>
        </w:rPr>
        <w:t>2022г</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740"/>
        <w:gridCol w:w="1160"/>
        <w:gridCol w:w="1666"/>
        <w:gridCol w:w="1592"/>
      </w:tblGrid>
      <w:tr w:rsidR="00A27789" w:rsidRPr="00E33900" w:rsidTr="00A27789">
        <w:tc>
          <w:tcPr>
            <w:tcW w:w="2628" w:type="dxa"/>
          </w:tcPr>
          <w:p w:rsidR="00A27789" w:rsidRPr="00E33900" w:rsidRDefault="00A27789" w:rsidP="00A27789">
            <w:pPr>
              <w:jc w:val="center"/>
              <w:rPr>
                <w:b/>
                <w:sz w:val="16"/>
                <w:szCs w:val="16"/>
              </w:rPr>
            </w:pPr>
            <w:r w:rsidRPr="00E33900">
              <w:rPr>
                <w:b/>
                <w:sz w:val="16"/>
                <w:szCs w:val="16"/>
              </w:rPr>
              <w:t xml:space="preserve">Код </w:t>
            </w:r>
          </w:p>
          <w:p w:rsidR="00A27789" w:rsidRPr="00E33900" w:rsidRDefault="00A27789" w:rsidP="00A27789">
            <w:pPr>
              <w:jc w:val="center"/>
              <w:rPr>
                <w:b/>
                <w:sz w:val="16"/>
                <w:szCs w:val="16"/>
              </w:rPr>
            </w:pPr>
            <w:r w:rsidRPr="00E33900">
              <w:rPr>
                <w:b/>
                <w:sz w:val="16"/>
                <w:szCs w:val="16"/>
              </w:rPr>
              <w:t>бюджетной</w:t>
            </w:r>
          </w:p>
          <w:p w:rsidR="00A27789" w:rsidRPr="00E33900" w:rsidRDefault="00A27789" w:rsidP="00A27789">
            <w:pPr>
              <w:jc w:val="center"/>
              <w:rPr>
                <w:b/>
                <w:sz w:val="16"/>
                <w:szCs w:val="16"/>
              </w:rPr>
            </w:pPr>
            <w:r w:rsidRPr="00E33900">
              <w:rPr>
                <w:b/>
                <w:sz w:val="16"/>
                <w:szCs w:val="16"/>
              </w:rPr>
              <w:t>классификации</w:t>
            </w:r>
          </w:p>
          <w:p w:rsidR="00A27789" w:rsidRPr="00E33900" w:rsidRDefault="00A27789" w:rsidP="00A27789">
            <w:pPr>
              <w:jc w:val="center"/>
              <w:rPr>
                <w:b/>
                <w:sz w:val="16"/>
                <w:szCs w:val="16"/>
              </w:rPr>
            </w:pPr>
          </w:p>
        </w:tc>
        <w:tc>
          <w:tcPr>
            <w:tcW w:w="7740" w:type="dxa"/>
          </w:tcPr>
          <w:p w:rsidR="00A27789" w:rsidRPr="00E33900" w:rsidRDefault="00A27789" w:rsidP="00A27789">
            <w:pPr>
              <w:jc w:val="both"/>
              <w:rPr>
                <w:b/>
                <w:sz w:val="16"/>
                <w:szCs w:val="16"/>
              </w:rPr>
            </w:pPr>
          </w:p>
          <w:p w:rsidR="00A27789" w:rsidRPr="00E33900" w:rsidRDefault="00A27789" w:rsidP="00A27789">
            <w:pPr>
              <w:jc w:val="center"/>
              <w:rPr>
                <w:b/>
                <w:sz w:val="16"/>
                <w:szCs w:val="16"/>
              </w:rPr>
            </w:pPr>
            <w:r w:rsidRPr="00E33900">
              <w:rPr>
                <w:b/>
                <w:sz w:val="16"/>
                <w:szCs w:val="16"/>
              </w:rPr>
              <w:t>Наименование статей бюджета</w:t>
            </w:r>
          </w:p>
        </w:tc>
        <w:tc>
          <w:tcPr>
            <w:tcW w:w="1160" w:type="dxa"/>
          </w:tcPr>
          <w:p w:rsidR="00A27789" w:rsidRPr="00E33900" w:rsidRDefault="00A27789" w:rsidP="00A27789">
            <w:pPr>
              <w:jc w:val="center"/>
              <w:rPr>
                <w:b/>
                <w:sz w:val="16"/>
                <w:szCs w:val="16"/>
              </w:rPr>
            </w:pPr>
            <w:r w:rsidRPr="00E33900">
              <w:rPr>
                <w:b/>
                <w:sz w:val="16"/>
                <w:szCs w:val="16"/>
              </w:rPr>
              <w:t xml:space="preserve">Утвержденные </w:t>
            </w:r>
            <w:proofErr w:type="spellStart"/>
            <w:r w:rsidRPr="00E33900">
              <w:rPr>
                <w:b/>
                <w:sz w:val="16"/>
                <w:szCs w:val="16"/>
              </w:rPr>
              <w:t>бюд</w:t>
            </w:r>
            <w:proofErr w:type="spellEnd"/>
            <w:r w:rsidRPr="00E33900">
              <w:rPr>
                <w:b/>
                <w:sz w:val="16"/>
                <w:szCs w:val="16"/>
              </w:rPr>
              <w:t>. назначения,</w:t>
            </w:r>
          </w:p>
          <w:p w:rsidR="00A27789" w:rsidRPr="00E33900" w:rsidRDefault="00A27789" w:rsidP="00A27789">
            <w:pPr>
              <w:jc w:val="center"/>
              <w:rPr>
                <w:b/>
                <w:sz w:val="16"/>
                <w:szCs w:val="16"/>
              </w:rPr>
            </w:pPr>
            <w:r w:rsidRPr="00E33900">
              <w:rPr>
                <w:b/>
                <w:sz w:val="16"/>
                <w:szCs w:val="16"/>
              </w:rPr>
              <w:t>тыс</w:t>
            </w:r>
            <w:proofErr w:type="gramStart"/>
            <w:r w:rsidRPr="00E33900">
              <w:rPr>
                <w:b/>
                <w:sz w:val="16"/>
                <w:szCs w:val="16"/>
              </w:rPr>
              <w:t>.р</w:t>
            </w:r>
            <w:proofErr w:type="gramEnd"/>
            <w:r w:rsidRPr="00E33900">
              <w:rPr>
                <w:b/>
                <w:sz w:val="16"/>
                <w:szCs w:val="16"/>
              </w:rPr>
              <w:t>уб.</w:t>
            </w:r>
          </w:p>
        </w:tc>
        <w:tc>
          <w:tcPr>
            <w:tcW w:w="1666" w:type="dxa"/>
          </w:tcPr>
          <w:p w:rsidR="00A27789" w:rsidRPr="00E33900" w:rsidRDefault="00A27789" w:rsidP="00A27789">
            <w:pPr>
              <w:jc w:val="center"/>
              <w:rPr>
                <w:b/>
                <w:sz w:val="16"/>
                <w:szCs w:val="16"/>
              </w:rPr>
            </w:pPr>
            <w:r w:rsidRPr="00E33900">
              <w:rPr>
                <w:b/>
                <w:sz w:val="16"/>
                <w:szCs w:val="16"/>
              </w:rPr>
              <w:t>Исполнено,</w:t>
            </w:r>
          </w:p>
          <w:p w:rsidR="00A27789" w:rsidRPr="00E33900" w:rsidRDefault="00A27789" w:rsidP="00A27789">
            <w:pPr>
              <w:jc w:val="center"/>
              <w:rPr>
                <w:b/>
                <w:sz w:val="16"/>
                <w:szCs w:val="16"/>
              </w:rPr>
            </w:pPr>
            <w:r w:rsidRPr="00E33900">
              <w:rPr>
                <w:b/>
                <w:sz w:val="16"/>
                <w:szCs w:val="16"/>
              </w:rPr>
              <w:t>тыс</w:t>
            </w:r>
            <w:proofErr w:type="gramStart"/>
            <w:r w:rsidRPr="00E33900">
              <w:rPr>
                <w:b/>
                <w:sz w:val="16"/>
                <w:szCs w:val="16"/>
              </w:rPr>
              <w:t>.р</w:t>
            </w:r>
            <w:proofErr w:type="gramEnd"/>
            <w:r w:rsidRPr="00E33900">
              <w:rPr>
                <w:b/>
                <w:sz w:val="16"/>
                <w:szCs w:val="16"/>
              </w:rPr>
              <w:t>уб.</w:t>
            </w:r>
          </w:p>
        </w:tc>
        <w:tc>
          <w:tcPr>
            <w:tcW w:w="1592" w:type="dxa"/>
          </w:tcPr>
          <w:p w:rsidR="00A27789" w:rsidRPr="00E33900" w:rsidRDefault="00A27789" w:rsidP="00A27789">
            <w:pPr>
              <w:jc w:val="center"/>
              <w:rPr>
                <w:b/>
                <w:sz w:val="16"/>
                <w:szCs w:val="16"/>
              </w:rPr>
            </w:pPr>
            <w:r w:rsidRPr="00E33900">
              <w:rPr>
                <w:b/>
                <w:sz w:val="16"/>
                <w:szCs w:val="16"/>
              </w:rPr>
              <w:t>%</w:t>
            </w:r>
          </w:p>
          <w:p w:rsidR="00A27789" w:rsidRPr="00E33900" w:rsidRDefault="00A27789" w:rsidP="00A27789">
            <w:pPr>
              <w:jc w:val="center"/>
              <w:rPr>
                <w:b/>
                <w:sz w:val="16"/>
                <w:szCs w:val="16"/>
              </w:rPr>
            </w:pPr>
            <w:r w:rsidRPr="00E33900">
              <w:rPr>
                <w:b/>
                <w:sz w:val="16"/>
                <w:szCs w:val="16"/>
              </w:rPr>
              <w:t>исполнения</w:t>
            </w:r>
          </w:p>
        </w:tc>
      </w:tr>
      <w:tr w:rsidR="00A27789" w:rsidRPr="00E33900" w:rsidTr="00A27789">
        <w:trPr>
          <w:trHeight w:val="295"/>
        </w:trPr>
        <w:tc>
          <w:tcPr>
            <w:tcW w:w="2628" w:type="dxa"/>
          </w:tcPr>
          <w:p w:rsidR="00A27789" w:rsidRPr="00E33900" w:rsidRDefault="00A27789" w:rsidP="00A27789">
            <w:pPr>
              <w:jc w:val="center"/>
              <w:rPr>
                <w:b/>
                <w:sz w:val="16"/>
                <w:szCs w:val="16"/>
              </w:rPr>
            </w:pPr>
            <w:r w:rsidRPr="00E33900">
              <w:rPr>
                <w:b/>
                <w:sz w:val="16"/>
                <w:szCs w:val="16"/>
              </w:rPr>
              <w:t>0100</w:t>
            </w:r>
          </w:p>
        </w:tc>
        <w:tc>
          <w:tcPr>
            <w:tcW w:w="7740" w:type="dxa"/>
          </w:tcPr>
          <w:p w:rsidR="00A27789" w:rsidRPr="00E33900" w:rsidRDefault="00A27789" w:rsidP="00A27789">
            <w:pPr>
              <w:jc w:val="both"/>
              <w:rPr>
                <w:b/>
                <w:sz w:val="16"/>
                <w:szCs w:val="16"/>
              </w:rPr>
            </w:pPr>
            <w:r w:rsidRPr="00E33900">
              <w:rPr>
                <w:b/>
                <w:sz w:val="16"/>
                <w:szCs w:val="16"/>
              </w:rPr>
              <w:t>Общегосударственные вопросы</w:t>
            </w:r>
          </w:p>
        </w:tc>
        <w:tc>
          <w:tcPr>
            <w:tcW w:w="1160" w:type="dxa"/>
          </w:tcPr>
          <w:p w:rsidR="00A27789" w:rsidRPr="00E33900" w:rsidRDefault="00A27789" w:rsidP="00A27789">
            <w:pPr>
              <w:jc w:val="center"/>
              <w:rPr>
                <w:b/>
                <w:sz w:val="16"/>
                <w:szCs w:val="16"/>
              </w:rPr>
            </w:pPr>
            <w:r w:rsidRPr="00E33900">
              <w:rPr>
                <w:b/>
                <w:sz w:val="16"/>
                <w:szCs w:val="16"/>
              </w:rPr>
              <w:t>5574,6</w:t>
            </w:r>
          </w:p>
        </w:tc>
        <w:tc>
          <w:tcPr>
            <w:tcW w:w="1666" w:type="dxa"/>
          </w:tcPr>
          <w:p w:rsidR="00A27789" w:rsidRPr="00E33900" w:rsidRDefault="00A27789" w:rsidP="00A27789">
            <w:pPr>
              <w:jc w:val="center"/>
              <w:rPr>
                <w:b/>
                <w:sz w:val="16"/>
                <w:szCs w:val="16"/>
              </w:rPr>
            </w:pPr>
            <w:r w:rsidRPr="00E33900">
              <w:rPr>
                <w:b/>
                <w:sz w:val="16"/>
                <w:szCs w:val="16"/>
              </w:rPr>
              <w:t>5545,1</w:t>
            </w:r>
          </w:p>
        </w:tc>
        <w:tc>
          <w:tcPr>
            <w:tcW w:w="1592" w:type="dxa"/>
          </w:tcPr>
          <w:p w:rsidR="00A27789" w:rsidRPr="00E33900" w:rsidRDefault="00A27789" w:rsidP="00A27789">
            <w:pPr>
              <w:jc w:val="center"/>
              <w:rPr>
                <w:b/>
                <w:sz w:val="16"/>
                <w:szCs w:val="16"/>
              </w:rPr>
            </w:pPr>
            <w:r w:rsidRPr="00E33900">
              <w:rPr>
                <w:b/>
                <w:sz w:val="16"/>
                <w:szCs w:val="16"/>
              </w:rPr>
              <w:t>99,5</w:t>
            </w:r>
          </w:p>
        </w:tc>
      </w:tr>
      <w:tr w:rsidR="00A27789" w:rsidRPr="00E33900" w:rsidTr="00A27789">
        <w:tc>
          <w:tcPr>
            <w:tcW w:w="2628" w:type="dxa"/>
          </w:tcPr>
          <w:p w:rsidR="00A27789" w:rsidRPr="00E33900" w:rsidRDefault="00A27789" w:rsidP="00A27789">
            <w:pPr>
              <w:jc w:val="center"/>
              <w:rPr>
                <w:sz w:val="16"/>
                <w:szCs w:val="16"/>
              </w:rPr>
            </w:pPr>
          </w:p>
        </w:tc>
        <w:tc>
          <w:tcPr>
            <w:tcW w:w="7740" w:type="dxa"/>
          </w:tcPr>
          <w:p w:rsidR="00A27789" w:rsidRPr="00E33900" w:rsidRDefault="00A27789" w:rsidP="00A27789">
            <w:pPr>
              <w:jc w:val="both"/>
              <w:rPr>
                <w:sz w:val="16"/>
                <w:szCs w:val="16"/>
              </w:rPr>
            </w:pPr>
            <w:r w:rsidRPr="00E33900">
              <w:rPr>
                <w:sz w:val="16"/>
                <w:szCs w:val="16"/>
              </w:rPr>
              <w:t>в том числе:</w:t>
            </w:r>
          </w:p>
        </w:tc>
        <w:tc>
          <w:tcPr>
            <w:tcW w:w="1160" w:type="dxa"/>
          </w:tcPr>
          <w:p w:rsidR="00A27789" w:rsidRPr="00E33900" w:rsidRDefault="00A27789" w:rsidP="00A27789">
            <w:pPr>
              <w:jc w:val="center"/>
              <w:rPr>
                <w:sz w:val="16"/>
                <w:szCs w:val="16"/>
              </w:rPr>
            </w:pPr>
          </w:p>
        </w:tc>
        <w:tc>
          <w:tcPr>
            <w:tcW w:w="1666" w:type="dxa"/>
          </w:tcPr>
          <w:p w:rsidR="00A27789" w:rsidRPr="00E33900" w:rsidRDefault="00A27789" w:rsidP="00A27789">
            <w:pPr>
              <w:jc w:val="center"/>
              <w:rPr>
                <w:sz w:val="16"/>
                <w:szCs w:val="16"/>
              </w:rPr>
            </w:pPr>
          </w:p>
        </w:tc>
        <w:tc>
          <w:tcPr>
            <w:tcW w:w="1592" w:type="dxa"/>
          </w:tcPr>
          <w:p w:rsidR="00A27789" w:rsidRPr="00E33900" w:rsidRDefault="00A27789" w:rsidP="00A27789">
            <w:pPr>
              <w:jc w:val="center"/>
              <w:rPr>
                <w:sz w:val="16"/>
                <w:szCs w:val="16"/>
              </w:rPr>
            </w:pPr>
          </w:p>
        </w:tc>
      </w:tr>
      <w:tr w:rsidR="00A27789" w:rsidRPr="00E33900" w:rsidTr="00A27789">
        <w:tc>
          <w:tcPr>
            <w:tcW w:w="2628" w:type="dxa"/>
          </w:tcPr>
          <w:p w:rsidR="00A27789" w:rsidRPr="00E33900" w:rsidRDefault="00A27789" w:rsidP="00A27789">
            <w:pPr>
              <w:jc w:val="center"/>
              <w:rPr>
                <w:sz w:val="16"/>
                <w:szCs w:val="16"/>
              </w:rPr>
            </w:pPr>
            <w:r w:rsidRPr="00E33900">
              <w:rPr>
                <w:sz w:val="16"/>
                <w:szCs w:val="16"/>
              </w:rPr>
              <w:t>0102</w:t>
            </w:r>
          </w:p>
        </w:tc>
        <w:tc>
          <w:tcPr>
            <w:tcW w:w="7740" w:type="dxa"/>
          </w:tcPr>
          <w:p w:rsidR="00A27789" w:rsidRPr="00E33900" w:rsidRDefault="00A27789" w:rsidP="00A27789">
            <w:pPr>
              <w:jc w:val="both"/>
              <w:rPr>
                <w:sz w:val="16"/>
                <w:szCs w:val="16"/>
              </w:rPr>
            </w:pPr>
            <w:r w:rsidRPr="00E33900">
              <w:rPr>
                <w:sz w:val="16"/>
                <w:szCs w:val="16"/>
              </w:rPr>
              <w:t>Функционирование высшего должностного лица субъекта Российской Федерации и муниципального образования</w:t>
            </w:r>
          </w:p>
        </w:tc>
        <w:tc>
          <w:tcPr>
            <w:tcW w:w="1160" w:type="dxa"/>
          </w:tcPr>
          <w:p w:rsidR="00A27789" w:rsidRPr="00E33900" w:rsidRDefault="00A27789" w:rsidP="00A27789">
            <w:pPr>
              <w:jc w:val="center"/>
              <w:rPr>
                <w:sz w:val="16"/>
                <w:szCs w:val="16"/>
              </w:rPr>
            </w:pPr>
            <w:r w:rsidRPr="00E33900">
              <w:rPr>
                <w:sz w:val="16"/>
                <w:szCs w:val="16"/>
              </w:rPr>
              <w:t>795,2</w:t>
            </w:r>
          </w:p>
        </w:tc>
        <w:tc>
          <w:tcPr>
            <w:tcW w:w="1666" w:type="dxa"/>
          </w:tcPr>
          <w:p w:rsidR="00A27789" w:rsidRPr="00E33900" w:rsidRDefault="00A27789" w:rsidP="00A27789">
            <w:pPr>
              <w:jc w:val="center"/>
              <w:rPr>
                <w:sz w:val="16"/>
                <w:szCs w:val="16"/>
              </w:rPr>
            </w:pPr>
            <w:r w:rsidRPr="00E33900">
              <w:rPr>
                <w:sz w:val="16"/>
                <w:szCs w:val="16"/>
              </w:rPr>
              <w:t>795,2</w:t>
            </w:r>
          </w:p>
        </w:tc>
        <w:tc>
          <w:tcPr>
            <w:tcW w:w="1592" w:type="dxa"/>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2628" w:type="dxa"/>
          </w:tcPr>
          <w:p w:rsidR="00A27789" w:rsidRPr="00E33900" w:rsidRDefault="00A27789" w:rsidP="00A27789">
            <w:pPr>
              <w:jc w:val="center"/>
              <w:rPr>
                <w:sz w:val="16"/>
                <w:szCs w:val="16"/>
              </w:rPr>
            </w:pPr>
            <w:r w:rsidRPr="00E33900">
              <w:rPr>
                <w:sz w:val="16"/>
                <w:szCs w:val="16"/>
              </w:rPr>
              <w:t>0104</w:t>
            </w:r>
          </w:p>
        </w:tc>
        <w:tc>
          <w:tcPr>
            <w:tcW w:w="7740" w:type="dxa"/>
          </w:tcPr>
          <w:p w:rsidR="00A27789" w:rsidRPr="00E33900" w:rsidRDefault="00A27789" w:rsidP="00A27789">
            <w:pPr>
              <w:jc w:val="both"/>
              <w:rPr>
                <w:sz w:val="16"/>
                <w:szCs w:val="16"/>
              </w:rPr>
            </w:pPr>
            <w:r w:rsidRPr="00E33900">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tcPr>
          <w:p w:rsidR="00A27789" w:rsidRPr="00E33900" w:rsidRDefault="00A27789" w:rsidP="00A27789">
            <w:pPr>
              <w:jc w:val="center"/>
              <w:rPr>
                <w:sz w:val="16"/>
                <w:szCs w:val="16"/>
              </w:rPr>
            </w:pPr>
            <w:r w:rsidRPr="00E33900">
              <w:rPr>
                <w:sz w:val="16"/>
                <w:szCs w:val="16"/>
              </w:rPr>
              <w:t>4544,1</w:t>
            </w:r>
          </w:p>
        </w:tc>
        <w:tc>
          <w:tcPr>
            <w:tcW w:w="1666" w:type="dxa"/>
          </w:tcPr>
          <w:p w:rsidR="00A27789" w:rsidRPr="00E33900" w:rsidRDefault="00A27789" w:rsidP="00A27789">
            <w:pPr>
              <w:jc w:val="center"/>
              <w:rPr>
                <w:sz w:val="16"/>
                <w:szCs w:val="16"/>
              </w:rPr>
            </w:pPr>
            <w:r w:rsidRPr="00E33900">
              <w:rPr>
                <w:sz w:val="16"/>
                <w:szCs w:val="16"/>
              </w:rPr>
              <w:t>4514,6</w:t>
            </w:r>
          </w:p>
        </w:tc>
        <w:tc>
          <w:tcPr>
            <w:tcW w:w="1592" w:type="dxa"/>
          </w:tcPr>
          <w:p w:rsidR="00A27789" w:rsidRPr="00E33900" w:rsidRDefault="00A27789" w:rsidP="00A27789">
            <w:pPr>
              <w:jc w:val="center"/>
              <w:rPr>
                <w:sz w:val="16"/>
                <w:szCs w:val="16"/>
              </w:rPr>
            </w:pPr>
            <w:r w:rsidRPr="00E33900">
              <w:rPr>
                <w:sz w:val="16"/>
                <w:szCs w:val="16"/>
              </w:rPr>
              <w:t>99,4</w:t>
            </w:r>
          </w:p>
        </w:tc>
      </w:tr>
      <w:tr w:rsidR="00A27789" w:rsidRPr="00E33900" w:rsidTr="00A27789">
        <w:tc>
          <w:tcPr>
            <w:tcW w:w="2628" w:type="dxa"/>
          </w:tcPr>
          <w:p w:rsidR="00A27789" w:rsidRPr="00E33900" w:rsidRDefault="00A27789" w:rsidP="00A27789">
            <w:pPr>
              <w:jc w:val="center"/>
              <w:rPr>
                <w:sz w:val="16"/>
                <w:szCs w:val="16"/>
              </w:rPr>
            </w:pPr>
            <w:r w:rsidRPr="00E33900">
              <w:rPr>
                <w:sz w:val="16"/>
                <w:szCs w:val="16"/>
              </w:rPr>
              <w:t>0106</w:t>
            </w:r>
          </w:p>
        </w:tc>
        <w:tc>
          <w:tcPr>
            <w:tcW w:w="7740" w:type="dxa"/>
          </w:tcPr>
          <w:p w:rsidR="00A27789" w:rsidRPr="00E33900" w:rsidRDefault="00A27789" w:rsidP="00A27789">
            <w:pPr>
              <w:jc w:val="both"/>
              <w:rPr>
                <w:sz w:val="16"/>
                <w:szCs w:val="16"/>
              </w:rPr>
            </w:pPr>
            <w:r w:rsidRPr="00E33900">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60" w:type="dxa"/>
          </w:tcPr>
          <w:p w:rsidR="00A27789" w:rsidRPr="00E33900" w:rsidRDefault="00A27789" w:rsidP="00A27789">
            <w:pPr>
              <w:tabs>
                <w:tab w:val="left" w:pos="255"/>
                <w:tab w:val="center" w:pos="472"/>
              </w:tabs>
              <w:jc w:val="center"/>
              <w:rPr>
                <w:sz w:val="16"/>
                <w:szCs w:val="16"/>
              </w:rPr>
            </w:pPr>
            <w:r w:rsidRPr="00E33900">
              <w:rPr>
                <w:sz w:val="16"/>
                <w:szCs w:val="16"/>
              </w:rPr>
              <w:t>8,9</w:t>
            </w:r>
          </w:p>
        </w:tc>
        <w:tc>
          <w:tcPr>
            <w:tcW w:w="1666" w:type="dxa"/>
          </w:tcPr>
          <w:p w:rsidR="00A27789" w:rsidRPr="00E33900" w:rsidRDefault="00A27789" w:rsidP="00A27789">
            <w:pPr>
              <w:jc w:val="center"/>
              <w:rPr>
                <w:sz w:val="16"/>
                <w:szCs w:val="16"/>
              </w:rPr>
            </w:pPr>
            <w:r w:rsidRPr="00E33900">
              <w:rPr>
                <w:sz w:val="16"/>
                <w:szCs w:val="16"/>
              </w:rPr>
              <w:t>8,9</w:t>
            </w:r>
          </w:p>
        </w:tc>
        <w:tc>
          <w:tcPr>
            <w:tcW w:w="1592" w:type="dxa"/>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2628" w:type="dxa"/>
          </w:tcPr>
          <w:p w:rsidR="00A27789" w:rsidRPr="00E33900" w:rsidRDefault="00A27789" w:rsidP="00A27789">
            <w:pPr>
              <w:jc w:val="center"/>
              <w:rPr>
                <w:sz w:val="16"/>
                <w:szCs w:val="16"/>
              </w:rPr>
            </w:pPr>
            <w:r w:rsidRPr="00E33900">
              <w:rPr>
                <w:sz w:val="16"/>
                <w:szCs w:val="16"/>
              </w:rPr>
              <w:t>0107</w:t>
            </w:r>
          </w:p>
        </w:tc>
        <w:tc>
          <w:tcPr>
            <w:tcW w:w="7740" w:type="dxa"/>
          </w:tcPr>
          <w:p w:rsidR="00A27789" w:rsidRPr="00E33900" w:rsidRDefault="00A27789" w:rsidP="00A27789">
            <w:pPr>
              <w:jc w:val="both"/>
              <w:rPr>
                <w:sz w:val="16"/>
                <w:szCs w:val="16"/>
              </w:rPr>
            </w:pPr>
            <w:r w:rsidRPr="00E33900">
              <w:rPr>
                <w:sz w:val="16"/>
                <w:szCs w:val="16"/>
              </w:rPr>
              <w:t>Обеспечение проведения выборов и референдумов</w:t>
            </w:r>
          </w:p>
        </w:tc>
        <w:tc>
          <w:tcPr>
            <w:tcW w:w="1160" w:type="dxa"/>
          </w:tcPr>
          <w:p w:rsidR="00A27789" w:rsidRPr="00E33900" w:rsidRDefault="00A27789" w:rsidP="00A27789">
            <w:pPr>
              <w:tabs>
                <w:tab w:val="left" w:pos="255"/>
                <w:tab w:val="center" w:pos="472"/>
              </w:tabs>
              <w:jc w:val="center"/>
              <w:rPr>
                <w:sz w:val="16"/>
                <w:szCs w:val="16"/>
              </w:rPr>
            </w:pPr>
            <w:r w:rsidRPr="00E33900">
              <w:rPr>
                <w:sz w:val="16"/>
                <w:szCs w:val="16"/>
              </w:rPr>
              <w:t>146,6</w:t>
            </w:r>
          </w:p>
        </w:tc>
        <w:tc>
          <w:tcPr>
            <w:tcW w:w="1666" w:type="dxa"/>
          </w:tcPr>
          <w:p w:rsidR="00A27789" w:rsidRPr="00E33900" w:rsidRDefault="00A27789" w:rsidP="00A27789">
            <w:pPr>
              <w:jc w:val="center"/>
              <w:rPr>
                <w:sz w:val="16"/>
                <w:szCs w:val="16"/>
              </w:rPr>
            </w:pPr>
            <w:r w:rsidRPr="00E33900">
              <w:rPr>
                <w:sz w:val="16"/>
                <w:szCs w:val="16"/>
              </w:rPr>
              <w:t>146,6</w:t>
            </w:r>
          </w:p>
        </w:tc>
        <w:tc>
          <w:tcPr>
            <w:tcW w:w="1592" w:type="dxa"/>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2628" w:type="dxa"/>
          </w:tcPr>
          <w:p w:rsidR="00A27789" w:rsidRPr="00E33900" w:rsidRDefault="00A27789" w:rsidP="00A27789">
            <w:pPr>
              <w:jc w:val="center"/>
              <w:rPr>
                <w:sz w:val="16"/>
                <w:szCs w:val="16"/>
              </w:rPr>
            </w:pPr>
            <w:r w:rsidRPr="00E33900">
              <w:rPr>
                <w:sz w:val="16"/>
                <w:szCs w:val="16"/>
              </w:rPr>
              <w:t>0113</w:t>
            </w:r>
          </w:p>
        </w:tc>
        <w:tc>
          <w:tcPr>
            <w:tcW w:w="7740" w:type="dxa"/>
          </w:tcPr>
          <w:p w:rsidR="00A27789" w:rsidRPr="00E33900" w:rsidRDefault="00A27789" w:rsidP="00A27789">
            <w:pPr>
              <w:jc w:val="both"/>
              <w:rPr>
                <w:sz w:val="16"/>
                <w:szCs w:val="16"/>
              </w:rPr>
            </w:pPr>
            <w:r w:rsidRPr="00E33900">
              <w:rPr>
                <w:sz w:val="16"/>
                <w:szCs w:val="16"/>
              </w:rPr>
              <w:t>Другие общегосударственные вопросы</w:t>
            </w:r>
          </w:p>
        </w:tc>
        <w:tc>
          <w:tcPr>
            <w:tcW w:w="1160" w:type="dxa"/>
          </w:tcPr>
          <w:p w:rsidR="00A27789" w:rsidRPr="00E33900" w:rsidRDefault="00A27789" w:rsidP="00A27789">
            <w:pPr>
              <w:tabs>
                <w:tab w:val="left" w:pos="255"/>
                <w:tab w:val="center" w:pos="472"/>
              </w:tabs>
              <w:jc w:val="center"/>
              <w:rPr>
                <w:sz w:val="16"/>
                <w:szCs w:val="16"/>
              </w:rPr>
            </w:pPr>
            <w:r w:rsidRPr="00E33900">
              <w:rPr>
                <w:sz w:val="16"/>
                <w:szCs w:val="16"/>
              </w:rPr>
              <w:t>79,9</w:t>
            </w:r>
          </w:p>
        </w:tc>
        <w:tc>
          <w:tcPr>
            <w:tcW w:w="1666" w:type="dxa"/>
          </w:tcPr>
          <w:p w:rsidR="00A27789" w:rsidRPr="00E33900" w:rsidRDefault="00A27789" w:rsidP="00A27789">
            <w:pPr>
              <w:jc w:val="center"/>
              <w:rPr>
                <w:sz w:val="16"/>
                <w:szCs w:val="16"/>
              </w:rPr>
            </w:pPr>
            <w:r w:rsidRPr="00E33900">
              <w:rPr>
                <w:sz w:val="16"/>
                <w:szCs w:val="16"/>
              </w:rPr>
              <w:t>79,9</w:t>
            </w:r>
          </w:p>
        </w:tc>
        <w:tc>
          <w:tcPr>
            <w:tcW w:w="1592" w:type="dxa"/>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2628" w:type="dxa"/>
          </w:tcPr>
          <w:p w:rsidR="00A27789" w:rsidRPr="00E33900" w:rsidRDefault="00A27789" w:rsidP="00A27789">
            <w:pPr>
              <w:jc w:val="center"/>
              <w:rPr>
                <w:b/>
                <w:sz w:val="16"/>
                <w:szCs w:val="16"/>
              </w:rPr>
            </w:pPr>
            <w:r w:rsidRPr="00E33900">
              <w:rPr>
                <w:b/>
                <w:sz w:val="16"/>
                <w:szCs w:val="16"/>
              </w:rPr>
              <w:t>0200</w:t>
            </w:r>
          </w:p>
        </w:tc>
        <w:tc>
          <w:tcPr>
            <w:tcW w:w="7740" w:type="dxa"/>
          </w:tcPr>
          <w:p w:rsidR="00A27789" w:rsidRPr="00E33900" w:rsidRDefault="00A27789" w:rsidP="00A27789">
            <w:pPr>
              <w:jc w:val="both"/>
              <w:rPr>
                <w:b/>
                <w:sz w:val="16"/>
                <w:szCs w:val="16"/>
              </w:rPr>
            </w:pPr>
            <w:r w:rsidRPr="00E33900">
              <w:rPr>
                <w:b/>
                <w:sz w:val="16"/>
                <w:szCs w:val="16"/>
              </w:rPr>
              <w:t>Национальная оборона</w:t>
            </w:r>
          </w:p>
        </w:tc>
        <w:tc>
          <w:tcPr>
            <w:tcW w:w="1160" w:type="dxa"/>
          </w:tcPr>
          <w:p w:rsidR="00A27789" w:rsidRPr="00E33900" w:rsidRDefault="00A27789" w:rsidP="00A27789">
            <w:pPr>
              <w:jc w:val="center"/>
              <w:rPr>
                <w:b/>
                <w:sz w:val="16"/>
                <w:szCs w:val="16"/>
              </w:rPr>
            </w:pPr>
            <w:r w:rsidRPr="00E33900">
              <w:rPr>
                <w:b/>
                <w:sz w:val="16"/>
                <w:szCs w:val="16"/>
              </w:rPr>
              <w:t>187,6</w:t>
            </w:r>
          </w:p>
        </w:tc>
        <w:tc>
          <w:tcPr>
            <w:tcW w:w="1666" w:type="dxa"/>
          </w:tcPr>
          <w:p w:rsidR="00A27789" w:rsidRPr="00E33900" w:rsidRDefault="00A27789" w:rsidP="00A27789">
            <w:pPr>
              <w:jc w:val="center"/>
              <w:rPr>
                <w:b/>
                <w:iCs/>
                <w:sz w:val="16"/>
                <w:szCs w:val="16"/>
              </w:rPr>
            </w:pPr>
            <w:r w:rsidRPr="00E33900">
              <w:rPr>
                <w:b/>
                <w:iCs/>
                <w:sz w:val="16"/>
                <w:szCs w:val="16"/>
              </w:rPr>
              <w:t>187,6</w:t>
            </w:r>
          </w:p>
        </w:tc>
        <w:tc>
          <w:tcPr>
            <w:tcW w:w="1592" w:type="dxa"/>
          </w:tcPr>
          <w:p w:rsidR="00A27789" w:rsidRPr="00E33900" w:rsidRDefault="00A27789" w:rsidP="00A27789">
            <w:pPr>
              <w:jc w:val="center"/>
              <w:rPr>
                <w:b/>
                <w:iCs/>
                <w:sz w:val="16"/>
                <w:szCs w:val="16"/>
              </w:rPr>
            </w:pPr>
            <w:r w:rsidRPr="00E33900">
              <w:rPr>
                <w:b/>
                <w:iCs/>
                <w:sz w:val="16"/>
                <w:szCs w:val="16"/>
              </w:rPr>
              <w:t>100,0</w:t>
            </w:r>
          </w:p>
        </w:tc>
      </w:tr>
      <w:tr w:rsidR="00A27789" w:rsidRPr="00E33900" w:rsidTr="00A27789">
        <w:tc>
          <w:tcPr>
            <w:tcW w:w="2628" w:type="dxa"/>
          </w:tcPr>
          <w:p w:rsidR="00A27789" w:rsidRPr="00E33900" w:rsidRDefault="00A27789" w:rsidP="00A27789">
            <w:pPr>
              <w:jc w:val="center"/>
              <w:rPr>
                <w:sz w:val="16"/>
                <w:szCs w:val="16"/>
              </w:rPr>
            </w:pPr>
          </w:p>
        </w:tc>
        <w:tc>
          <w:tcPr>
            <w:tcW w:w="7740" w:type="dxa"/>
          </w:tcPr>
          <w:p w:rsidR="00A27789" w:rsidRPr="00E33900" w:rsidRDefault="00A27789" w:rsidP="00A27789">
            <w:pPr>
              <w:jc w:val="both"/>
              <w:rPr>
                <w:sz w:val="16"/>
                <w:szCs w:val="16"/>
              </w:rPr>
            </w:pPr>
            <w:r w:rsidRPr="00E33900">
              <w:rPr>
                <w:sz w:val="16"/>
                <w:szCs w:val="16"/>
              </w:rPr>
              <w:t>в том числе:</w:t>
            </w:r>
          </w:p>
        </w:tc>
        <w:tc>
          <w:tcPr>
            <w:tcW w:w="1160" w:type="dxa"/>
          </w:tcPr>
          <w:p w:rsidR="00A27789" w:rsidRPr="00E33900" w:rsidRDefault="00A27789" w:rsidP="00A27789">
            <w:pPr>
              <w:jc w:val="center"/>
              <w:rPr>
                <w:sz w:val="16"/>
                <w:szCs w:val="16"/>
              </w:rPr>
            </w:pPr>
          </w:p>
        </w:tc>
        <w:tc>
          <w:tcPr>
            <w:tcW w:w="1666" w:type="dxa"/>
          </w:tcPr>
          <w:p w:rsidR="00A27789" w:rsidRPr="00E33900" w:rsidRDefault="00A27789" w:rsidP="00A27789">
            <w:pPr>
              <w:jc w:val="center"/>
              <w:rPr>
                <w:sz w:val="16"/>
                <w:szCs w:val="16"/>
              </w:rPr>
            </w:pPr>
          </w:p>
        </w:tc>
        <w:tc>
          <w:tcPr>
            <w:tcW w:w="1592" w:type="dxa"/>
          </w:tcPr>
          <w:p w:rsidR="00A27789" w:rsidRPr="00E33900" w:rsidRDefault="00A27789" w:rsidP="00A27789">
            <w:pPr>
              <w:jc w:val="center"/>
              <w:rPr>
                <w:sz w:val="16"/>
                <w:szCs w:val="16"/>
              </w:rPr>
            </w:pPr>
          </w:p>
        </w:tc>
      </w:tr>
      <w:tr w:rsidR="00A27789" w:rsidRPr="00E33900" w:rsidTr="00A27789">
        <w:tc>
          <w:tcPr>
            <w:tcW w:w="2628" w:type="dxa"/>
          </w:tcPr>
          <w:p w:rsidR="00A27789" w:rsidRPr="00E33900" w:rsidRDefault="00A27789" w:rsidP="00A27789">
            <w:pPr>
              <w:jc w:val="center"/>
              <w:rPr>
                <w:sz w:val="16"/>
                <w:szCs w:val="16"/>
              </w:rPr>
            </w:pPr>
            <w:r w:rsidRPr="00E33900">
              <w:rPr>
                <w:sz w:val="16"/>
                <w:szCs w:val="16"/>
              </w:rPr>
              <w:t>0203</w:t>
            </w:r>
          </w:p>
        </w:tc>
        <w:tc>
          <w:tcPr>
            <w:tcW w:w="7740" w:type="dxa"/>
          </w:tcPr>
          <w:p w:rsidR="00A27789" w:rsidRPr="00E33900" w:rsidRDefault="00A27789" w:rsidP="00A27789">
            <w:pPr>
              <w:jc w:val="both"/>
              <w:rPr>
                <w:sz w:val="16"/>
                <w:szCs w:val="16"/>
              </w:rPr>
            </w:pPr>
            <w:r w:rsidRPr="00E33900">
              <w:rPr>
                <w:sz w:val="16"/>
                <w:szCs w:val="16"/>
              </w:rPr>
              <w:t>Мобилизационная и вневойсковая подготовка</w:t>
            </w:r>
          </w:p>
        </w:tc>
        <w:tc>
          <w:tcPr>
            <w:tcW w:w="1160" w:type="dxa"/>
          </w:tcPr>
          <w:p w:rsidR="00A27789" w:rsidRPr="00E33900" w:rsidRDefault="00A27789" w:rsidP="00A27789">
            <w:pPr>
              <w:jc w:val="center"/>
              <w:rPr>
                <w:sz w:val="16"/>
                <w:szCs w:val="16"/>
              </w:rPr>
            </w:pPr>
            <w:r w:rsidRPr="00E33900">
              <w:rPr>
                <w:sz w:val="16"/>
                <w:szCs w:val="16"/>
              </w:rPr>
              <w:t>187,6</w:t>
            </w:r>
          </w:p>
        </w:tc>
        <w:tc>
          <w:tcPr>
            <w:tcW w:w="1666" w:type="dxa"/>
          </w:tcPr>
          <w:p w:rsidR="00A27789" w:rsidRPr="00E33900" w:rsidRDefault="00A27789" w:rsidP="00A27789">
            <w:pPr>
              <w:jc w:val="center"/>
              <w:rPr>
                <w:sz w:val="16"/>
                <w:szCs w:val="16"/>
              </w:rPr>
            </w:pPr>
            <w:r w:rsidRPr="00E33900">
              <w:rPr>
                <w:sz w:val="16"/>
                <w:szCs w:val="16"/>
              </w:rPr>
              <w:t>187,6</w:t>
            </w:r>
          </w:p>
        </w:tc>
        <w:tc>
          <w:tcPr>
            <w:tcW w:w="1592" w:type="dxa"/>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2628" w:type="dxa"/>
          </w:tcPr>
          <w:p w:rsidR="00A27789" w:rsidRPr="00E33900" w:rsidRDefault="00A27789" w:rsidP="00A27789">
            <w:pPr>
              <w:jc w:val="center"/>
              <w:rPr>
                <w:b/>
                <w:iCs/>
                <w:sz w:val="16"/>
                <w:szCs w:val="16"/>
              </w:rPr>
            </w:pPr>
            <w:r w:rsidRPr="00E33900">
              <w:rPr>
                <w:b/>
                <w:iCs/>
                <w:sz w:val="16"/>
                <w:szCs w:val="16"/>
              </w:rPr>
              <w:t>0400</w:t>
            </w:r>
          </w:p>
        </w:tc>
        <w:tc>
          <w:tcPr>
            <w:tcW w:w="7740" w:type="dxa"/>
          </w:tcPr>
          <w:p w:rsidR="00A27789" w:rsidRPr="00E33900" w:rsidRDefault="00A27789" w:rsidP="00A27789">
            <w:pPr>
              <w:jc w:val="both"/>
              <w:rPr>
                <w:b/>
                <w:iCs/>
                <w:sz w:val="16"/>
                <w:szCs w:val="16"/>
              </w:rPr>
            </w:pPr>
            <w:r w:rsidRPr="00E33900">
              <w:rPr>
                <w:b/>
                <w:iCs/>
                <w:sz w:val="16"/>
                <w:szCs w:val="16"/>
              </w:rPr>
              <w:t>Национальная экономика</w:t>
            </w:r>
          </w:p>
        </w:tc>
        <w:tc>
          <w:tcPr>
            <w:tcW w:w="1160" w:type="dxa"/>
          </w:tcPr>
          <w:p w:rsidR="00A27789" w:rsidRPr="00E33900" w:rsidRDefault="00A27789" w:rsidP="00A27789">
            <w:pPr>
              <w:jc w:val="center"/>
              <w:rPr>
                <w:b/>
                <w:iCs/>
                <w:sz w:val="16"/>
                <w:szCs w:val="16"/>
              </w:rPr>
            </w:pPr>
            <w:r w:rsidRPr="00E33900">
              <w:rPr>
                <w:b/>
                <w:iCs/>
                <w:sz w:val="16"/>
                <w:szCs w:val="16"/>
              </w:rPr>
              <w:t>2898,3</w:t>
            </w:r>
          </w:p>
        </w:tc>
        <w:tc>
          <w:tcPr>
            <w:tcW w:w="1666" w:type="dxa"/>
          </w:tcPr>
          <w:p w:rsidR="00A27789" w:rsidRPr="00E33900" w:rsidRDefault="00A27789" w:rsidP="00A27789">
            <w:pPr>
              <w:jc w:val="center"/>
              <w:rPr>
                <w:b/>
                <w:iCs/>
                <w:sz w:val="16"/>
                <w:szCs w:val="16"/>
              </w:rPr>
            </w:pPr>
            <w:r w:rsidRPr="00E33900">
              <w:rPr>
                <w:b/>
                <w:iCs/>
                <w:sz w:val="16"/>
                <w:szCs w:val="16"/>
              </w:rPr>
              <w:t>2587,5</w:t>
            </w:r>
          </w:p>
        </w:tc>
        <w:tc>
          <w:tcPr>
            <w:tcW w:w="1592" w:type="dxa"/>
          </w:tcPr>
          <w:p w:rsidR="00A27789" w:rsidRPr="00E33900" w:rsidRDefault="00A27789" w:rsidP="00A27789">
            <w:pPr>
              <w:jc w:val="center"/>
              <w:rPr>
                <w:b/>
                <w:iCs/>
                <w:sz w:val="16"/>
                <w:szCs w:val="16"/>
              </w:rPr>
            </w:pPr>
            <w:r w:rsidRPr="00E33900">
              <w:rPr>
                <w:b/>
                <w:iCs/>
                <w:sz w:val="16"/>
                <w:szCs w:val="16"/>
              </w:rPr>
              <w:t>89,3</w:t>
            </w:r>
          </w:p>
        </w:tc>
      </w:tr>
      <w:tr w:rsidR="00A27789" w:rsidRPr="00E33900" w:rsidTr="00A27789">
        <w:tc>
          <w:tcPr>
            <w:tcW w:w="2628" w:type="dxa"/>
          </w:tcPr>
          <w:p w:rsidR="00A27789" w:rsidRPr="00E33900" w:rsidRDefault="00A27789" w:rsidP="00A27789">
            <w:pPr>
              <w:jc w:val="center"/>
              <w:rPr>
                <w:sz w:val="16"/>
                <w:szCs w:val="16"/>
              </w:rPr>
            </w:pPr>
          </w:p>
        </w:tc>
        <w:tc>
          <w:tcPr>
            <w:tcW w:w="7740" w:type="dxa"/>
          </w:tcPr>
          <w:p w:rsidR="00A27789" w:rsidRPr="00E33900" w:rsidRDefault="00A27789" w:rsidP="00A27789">
            <w:pPr>
              <w:jc w:val="both"/>
              <w:rPr>
                <w:sz w:val="16"/>
                <w:szCs w:val="16"/>
              </w:rPr>
            </w:pPr>
            <w:r w:rsidRPr="00E33900">
              <w:rPr>
                <w:sz w:val="16"/>
                <w:szCs w:val="16"/>
              </w:rPr>
              <w:t>в том числе:</w:t>
            </w:r>
          </w:p>
        </w:tc>
        <w:tc>
          <w:tcPr>
            <w:tcW w:w="1160" w:type="dxa"/>
          </w:tcPr>
          <w:p w:rsidR="00A27789" w:rsidRPr="00E33900" w:rsidRDefault="00A27789" w:rsidP="00A27789">
            <w:pPr>
              <w:jc w:val="center"/>
              <w:rPr>
                <w:sz w:val="16"/>
                <w:szCs w:val="16"/>
              </w:rPr>
            </w:pPr>
          </w:p>
        </w:tc>
        <w:tc>
          <w:tcPr>
            <w:tcW w:w="1666" w:type="dxa"/>
          </w:tcPr>
          <w:p w:rsidR="00A27789" w:rsidRPr="00E33900" w:rsidRDefault="00A27789" w:rsidP="00A27789">
            <w:pPr>
              <w:jc w:val="center"/>
              <w:rPr>
                <w:sz w:val="16"/>
                <w:szCs w:val="16"/>
              </w:rPr>
            </w:pPr>
          </w:p>
        </w:tc>
        <w:tc>
          <w:tcPr>
            <w:tcW w:w="1592" w:type="dxa"/>
          </w:tcPr>
          <w:p w:rsidR="00A27789" w:rsidRPr="00E33900" w:rsidRDefault="00A27789" w:rsidP="00A27789">
            <w:pPr>
              <w:jc w:val="center"/>
              <w:rPr>
                <w:sz w:val="16"/>
                <w:szCs w:val="16"/>
              </w:rPr>
            </w:pPr>
          </w:p>
        </w:tc>
      </w:tr>
      <w:tr w:rsidR="00A27789" w:rsidRPr="00E33900" w:rsidTr="00A27789">
        <w:tc>
          <w:tcPr>
            <w:tcW w:w="2628" w:type="dxa"/>
          </w:tcPr>
          <w:p w:rsidR="00A27789" w:rsidRPr="00E33900" w:rsidRDefault="00A27789" w:rsidP="00A27789">
            <w:pPr>
              <w:jc w:val="center"/>
              <w:rPr>
                <w:sz w:val="16"/>
                <w:szCs w:val="16"/>
              </w:rPr>
            </w:pPr>
            <w:r w:rsidRPr="00E33900">
              <w:rPr>
                <w:sz w:val="16"/>
                <w:szCs w:val="16"/>
              </w:rPr>
              <w:t>0409</w:t>
            </w:r>
          </w:p>
        </w:tc>
        <w:tc>
          <w:tcPr>
            <w:tcW w:w="7740" w:type="dxa"/>
          </w:tcPr>
          <w:p w:rsidR="00A27789" w:rsidRPr="00E33900" w:rsidRDefault="00A27789" w:rsidP="00A27789">
            <w:pPr>
              <w:jc w:val="both"/>
              <w:rPr>
                <w:sz w:val="16"/>
                <w:szCs w:val="16"/>
              </w:rPr>
            </w:pPr>
            <w:r w:rsidRPr="00E33900">
              <w:rPr>
                <w:sz w:val="16"/>
                <w:szCs w:val="16"/>
              </w:rPr>
              <w:t>Дорожное хозяйство (дорожные фонды)</w:t>
            </w:r>
          </w:p>
        </w:tc>
        <w:tc>
          <w:tcPr>
            <w:tcW w:w="1160" w:type="dxa"/>
          </w:tcPr>
          <w:p w:rsidR="00A27789" w:rsidRPr="00E33900" w:rsidRDefault="00A27789" w:rsidP="00A27789">
            <w:pPr>
              <w:jc w:val="center"/>
              <w:rPr>
                <w:sz w:val="16"/>
                <w:szCs w:val="16"/>
              </w:rPr>
            </w:pPr>
            <w:r w:rsidRPr="00E33900">
              <w:rPr>
                <w:sz w:val="16"/>
                <w:szCs w:val="16"/>
              </w:rPr>
              <w:t>2898,3</w:t>
            </w:r>
          </w:p>
        </w:tc>
        <w:tc>
          <w:tcPr>
            <w:tcW w:w="1666" w:type="dxa"/>
          </w:tcPr>
          <w:p w:rsidR="00A27789" w:rsidRPr="00E33900" w:rsidRDefault="00A27789" w:rsidP="00A27789">
            <w:pPr>
              <w:jc w:val="center"/>
              <w:rPr>
                <w:sz w:val="16"/>
                <w:szCs w:val="16"/>
              </w:rPr>
            </w:pPr>
            <w:r w:rsidRPr="00E33900">
              <w:rPr>
                <w:sz w:val="16"/>
                <w:szCs w:val="16"/>
              </w:rPr>
              <w:t>2587,5</w:t>
            </w:r>
          </w:p>
        </w:tc>
        <w:tc>
          <w:tcPr>
            <w:tcW w:w="1592" w:type="dxa"/>
          </w:tcPr>
          <w:p w:rsidR="00A27789" w:rsidRPr="00E33900" w:rsidRDefault="00A27789" w:rsidP="00A27789">
            <w:pPr>
              <w:jc w:val="center"/>
              <w:rPr>
                <w:sz w:val="16"/>
                <w:szCs w:val="16"/>
              </w:rPr>
            </w:pPr>
            <w:r w:rsidRPr="00E33900">
              <w:rPr>
                <w:sz w:val="16"/>
                <w:szCs w:val="16"/>
              </w:rPr>
              <w:t>89,3</w:t>
            </w:r>
          </w:p>
        </w:tc>
      </w:tr>
      <w:tr w:rsidR="00A27789" w:rsidRPr="00E33900" w:rsidTr="00A27789">
        <w:tc>
          <w:tcPr>
            <w:tcW w:w="2628" w:type="dxa"/>
          </w:tcPr>
          <w:p w:rsidR="00A27789" w:rsidRPr="00E33900" w:rsidRDefault="00A27789" w:rsidP="00A27789">
            <w:pPr>
              <w:jc w:val="center"/>
              <w:rPr>
                <w:b/>
                <w:sz w:val="16"/>
                <w:szCs w:val="16"/>
              </w:rPr>
            </w:pPr>
            <w:r w:rsidRPr="00E33900">
              <w:rPr>
                <w:b/>
                <w:sz w:val="16"/>
                <w:szCs w:val="16"/>
              </w:rPr>
              <w:t>0500</w:t>
            </w:r>
          </w:p>
        </w:tc>
        <w:tc>
          <w:tcPr>
            <w:tcW w:w="7740" w:type="dxa"/>
          </w:tcPr>
          <w:p w:rsidR="00A27789" w:rsidRPr="00E33900" w:rsidRDefault="00A27789" w:rsidP="00A27789">
            <w:pPr>
              <w:jc w:val="both"/>
              <w:rPr>
                <w:b/>
                <w:sz w:val="16"/>
                <w:szCs w:val="16"/>
              </w:rPr>
            </w:pPr>
            <w:r w:rsidRPr="00E33900">
              <w:rPr>
                <w:b/>
                <w:sz w:val="16"/>
                <w:szCs w:val="16"/>
              </w:rPr>
              <w:t>Жилищно-коммунальное хозяйство</w:t>
            </w:r>
          </w:p>
        </w:tc>
        <w:tc>
          <w:tcPr>
            <w:tcW w:w="1160" w:type="dxa"/>
          </w:tcPr>
          <w:p w:rsidR="00A27789" w:rsidRPr="00E33900" w:rsidRDefault="00A27789" w:rsidP="00A27789">
            <w:pPr>
              <w:jc w:val="center"/>
              <w:rPr>
                <w:b/>
                <w:sz w:val="16"/>
                <w:szCs w:val="16"/>
              </w:rPr>
            </w:pPr>
            <w:r w:rsidRPr="00E33900">
              <w:rPr>
                <w:b/>
                <w:sz w:val="16"/>
                <w:szCs w:val="16"/>
              </w:rPr>
              <w:t>447,3</w:t>
            </w:r>
          </w:p>
        </w:tc>
        <w:tc>
          <w:tcPr>
            <w:tcW w:w="1666" w:type="dxa"/>
          </w:tcPr>
          <w:p w:rsidR="00A27789" w:rsidRPr="00E33900" w:rsidRDefault="00A27789" w:rsidP="00A27789">
            <w:pPr>
              <w:jc w:val="center"/>
              <w:rPr>
                <w:b/>
                <w:iCs/>
                <w:sz w:val="16"/>
                <w:szCs w:val="16"/>
              </w:rPr>
            </w:pPr>
            <w:r w:rsidRPr="00E33900">
              <w:rPr>
                <w:b/>
                <w:iCs/>
                <w:sz w:val="16"/>
                <w:szCs w:val="16"/>
              </w:rPr>
              <w:t>441,0</w:t>
            </w:r>
          </w:p>
        </w:tc>
        <w:tc>
          <w:tcPr>
            <w:tcW w:w="1592" w:type="dxa"/>
          </w:tcPr>
          <w:p w:rsidR="00A27789" w:rsidRPr="00E33900" w:rsidRDefault="00A27789" w:rsidP="00A27789">
            <w:pPr>
              <w:jc w:val="center"/>
              <w:rPr>
                <w:b/>
                <w:iCs/>
                <w:sz w:val="16"/>
                <w:szCs w:val="16"/>
              </w:rPr>
            </w:pPr>
            <w:r w:rsidRPr="00E33900">
              <w:rPr>
                <w:b/>
                <w:iCs/>
                <w:sz w:val="16"/>
                <w:szCs w:val="16"/>
              </w:rPr>
              <w:t>98,6</w:t>
            </w:r>
          </w:p>
        </w:tc>
      </w:tr>
      <w:tr w:rsidR="00A27789" w:rsidRPr="00E33900" w:rsidTr="00A27789">
        <w:tc>
          <w:tcPr>
            <w:tcW w:w="2628" w:type="dxa"/>
          </w:tcPr>
          <w:p w:rsidR="00A27789" w:rsidRPr="00E33900" w:rsidRDefault="00A27789" w:rsidP="00A27789">
            <w:pPr>
              <w:jc w:val="center"/>
              <w:rPr>
                <w:i/>
                <w:sz w:val="16"/>
                <w:szCs w:val="16"/>
              </w:rPr>
            </w:pPr>
          </w:p>
        </w:tc>
        <w:tc>
          <w:tcPr>
            <w:tcW w:w="7740" w:type="dxa"/>
          </w:tcPr>
          <w:p w:rsidR="00A27789" w:rsidRPr="00E33900" w:rsidRDefault="00A27789" w:rsidP="00A27789">
            <w:pPr>
              <w:jc w:val="both"/>
              <w:rPr>
                <w:sz w:val="16"/>
                <w:szCs w:val="16"/>
              </w:rPr>
            </w:pPr>
            <w:r w:rsidRPr="00E33900">
              <w:rPr>
                <w:sz w:val="16"/>
                <w:szCs w:val="16"/>
              </w:rPr>
              <w:t>в том числе:</w:t>
            </w:r>
          </w:p>
        </w:tc>
        <w:tc>
          <w:tcPr>
            <w:tcW w:w="1160" w:type="dxa"/>
          </w:tcPr>
          <w:p w:rsidR="00A27789" w:rsidRPr="00E33900" w:rsidRDefault="00A27789" w:rsidP="00A27789">
            <w:pPr>
              <w:jc w:val="center"/>
              <w:rPr>
                <w:i/>
                <w:sz w:val="16"/>
                <w:szCs w:val="16"/>
              </w:rPr>
            </w:pPr>
          </w:p>
        </w:tc>
        <w:tc>
          <w:tcPr>
            <w:tcW w:w="1666" w:type="dxa"/>
          </w:tcPr>
          <w:p w:rsidR="00A27789" w:rsidRPr="00E33900" w:rsidRDefault="00A27789" w:rsidP="00A27789">
            <w:pPr>
              <w:jc w:val="center"/>
              <w:rPr>
                <w:sz w:val="16"/>
                <w:szCs w:val="16"/>
              </w:rPr>
            </w:pPr>
          </w:p>
        </w:tc>
        <w:tc>
          <w:tcPr>
            <w:tcW w:w="1592" w:type="dxa"/>
          </w:tcPr>
          <w:p w:rsidR="00A27789" w:rsidRPr="00E33900" w:rsidRDefault="00A27789" w:rsidP="00A27789">
            <w:pPr>
              <w:jc w:val="center"/>
              <w:rPr>
                <w:sz w:val="16"/>
                <w:szCs w:val="16"/>
              </w:rPr>
            </w:pPr>
          </w:p>
        </w:tc>
      </w:tr>
      <w:tr w:rsidR="00A27789" w:rsidRPr="00E33900" w:rsidTr="00A27789">
        <w:tc>
          <w:tcPr>
            <w:tcW w:w="2628" w:type="dxa"/>
          </w:tcPr>
          <w:p w:rsidR="00A27789" w:rsidRPr="00E33900" w:rsidRDefault="00A27789" w:rsidP="00A27789">
            <w:pPr>
              <w:jc w:val="center"/>
              <w:rPr>
                <w:sz w:val="16"/>
                <w:szCs w:val="16"/>
              </w:rPr>
            </w:pPr>
            <w:r w:rsidRPr="00E33900">
              <w:rPr>
                <w:sz w:val="16"/>
                <w:szCs w:val="16"/>
              </w:rPr>
              <w:t>0501</w:t>
            </w:r>
          </w:p>
        </w:tc>
        <w:tc>
          <w:tcPr>
            <w:tcW w:w="7740" w:type="dxa"/>
          </w:tcPr>
          <w:p w:rsidR="00A27789" w:rsidRPr="00E33900" w:rsidRDefault="00A27789" w:rsidP="00A27789">
            <w:pPr>
              <w:jc w:val="both"/>
              <w:rPr>
                <w:sz w:val="16"/>
                <w:szCs w:val="16"/>
              </w:rPr>
            </w:pPr>
            <w:r w:rsidRPr="00E33900">
              <w:rPr>
                <w:sz w:val="16"/>
                <w:szCs w:val="16"/>
              </w:rPr>
              <w:t>Жилищное хозяйство</w:t>
            </w:r>
          </w:p>
        </w:tc>
        <w:tc>
          <w:tcPr>
            <w:tcW w:w="1160" w:type="dxa"/>
          </w:tcPr>
          <w:p w:rsidR="00A27789" w:rsidRPr="00E33900" w:rsidRDefault="00A27789" w:rsidP="00A27789">
            <w:pPr>
              <w:jc w:val="center"/>
              <w:rPr>
                <w:sz w:val="16"/>
                <w:szCs w:val="16"/>
              </w:rPr>
            </w:pPr>
            <w:r w:rsidRPr="00E33900">
              <w:rPr>
                <w:sz w:val="16"/>
                <w:szCs w:val="16"/>
              </w:rPr>
              <w:t>37,5</w:t>
            </w:r>
          </w:p>
        </w:tc>
        <w:tc>
          <w:tcPr>
            <w:tcW w:w="1666" w:type="dxa"/>
          </w:tcPr>
          <w:p w:rsidR="00A27789" w:rsidRPr="00E33900" w:rsidRDefault="00A27789" w:rsidP="00A27789">
            <w:pPr>
              <w:jc w:val="center"/>
              <w:rPr>
                <w:sz w:val="16"/>
                <w:szCs w:val="16"/>
              </w:rPr>
            </w:pPr>
            <w:r w:rsidRPr="00E33900">
              <w:rPr>
                <w:sz w:val="16"/>
                <w:szCs w:val="16"/>
              </w:rPr>
              <w:t>37,5</w:t>
            </w:r>
          </w:p>
        </w:tc>
        <w:tc>
          <w:tcPr>
            <w:tcW w:w="1592" w:type="dxa"/>
          </w:tcPr>
          <w:p w:rsidR="00A27789" w:rsidRPr="00E33900" w:rsidRDefault="00A27789" w:rsidP="00A27789">
            <w:pPr>
              <w:jc w:val="center"/>
              <w:rPr>
                <w:sz w:val="16"/>
                <w:szCs w:val="16"/>
              </w:rPr>
            </w:pPr>
            <w:r w:rsidRPr="00E33900">
              <w:rPr>
                <w:sz w:val="16"/>
                <w:szCs w:val="16"/>
              </w:rPr>
              <w:t>100,0</w:t>
            </w:r>
          </w:p>
        </w:tc>
      </w:tr>
      <w:tr w:rsidR="00A27789" w:rsidRPr="00E33900" w:rsidTr="00A27789">
        <w:tc>
          <w:tcPr>
            <w:tcW w:w="2628" w:type="dxa"/>
          </w:tcPr>
          <w:p w:rsidR="00A27789" w:rsidRPr="00E33900" w:rsidRDefault="00A27789" w:rsidP="00A27789">
            <w:pPr>
              <w:jc w:val="center"/>
              <w:rPr>
                <w:sz w:val="16"/>
                <w:szCs w:val="16"/>
              </w:rPr>
            </w:pPr>
            <w:r w:rsidRPr="00E33900">
              <w:rPr>
                <w:sz w:val="16"/>
                <w:szCs w:val="16"/>
              </w:rPr>
              <w:t>0503</w:t>
            </w:r>
          </w:p>
        </w:tc>
        <w:tc>
          <w:tcPr>
            <w:tcW w:w="7740" w:type="dxa"/>
          </w:tcPr>
          <w:p w:rsidR="00A27789" w:rsidRPr="00E33900" w:rsidRDefault="00A27789" w:rsidP="00A27789">
            <w:pPr>
              <w:jc w:val="both"/>
              <w:rPr>
                <w:sz w:val="16"/>
                <w:szCs w:val="16"/>
              </w:rPr>
            </w:pPr>
            <w:r w:rsidRPr="00E33900">
              <w:rPr>
                <w:sz w:val="16"/>
                <w:szCs w:val="16"/>
              </w:rPr>
              <w:t>Благоустройство</w:t>
            </w:r>
          </w:p>
        </w:tc>
        <w:tc>
          <w:tcPr>
            <w:tcW w:w="1160" w:type="dxa"/>
          </w:tcPr>
          <w:p w:rsidR="00A27789" w:rsidRPr="00E33900" w:rsidRDefault="00A27789" w:rsidP="00A27789">
            <w:pPr>
              <w:jc w:val="center"/>
              <w:rPr>
                <w:sz w:val="16"/>
                <w:szCs w:val="16"/>
              </w:rPr>
            </w:pPr>
            <w:r w:rsidRPr="00E33900">
              <w:rPr>
                <w:sz w:val="16"/>
                <w:szCs w:val="16"/>
              </w:rPr>
              <w:t>409,8</w:t>
            </w:r>
          </w:p>
        </w:tc>
        <w:tc>
          <w:tcPr>
            <w:tcW w:w="1666" w:type="dxa"/>
          </w:tcPr>
          <w:p w:rsidR="00A27789" w:rsidRPr="00E33900" w:rsidRDefault="00A27789" w:rsidP="00A27789">
            <w:pPr>
              <w:jc w:val="center"/>
              <w:rPr>
                <w:sz w:val="16"/>
                <w:szCs w:val="16"/>
              </w:rPr>
            </w:pPr>
            <w:r w:rsidRPr="00E33900">
              <w:rPr>
                <w:sz w:val="16"/>
                <w:szCs w:val="16"/>
              </w:rPr>
              <w:t>403,5</w:t>
            </w:r>
          </w:p>
        </w:tc>
        <w:tc>
          <w:tcPr>
            <w:tcW w:w="1592" w:type="dxa"/>
          </w:tcPr>
          <w:p w:rsidR="00A27789" w:rsidRPr="00E33900" w:rsidRDefault="00A27789" w:rsidP="00A27789">
            <w:pPr>
              <w:jc w:val="center"/>
              <w:rPr>
                <w:sz w:val="16"/>
                <w:szCs w:val="16"/>
              </w:rPr>
            </w:pPr>
            <w:r w:rsidRPr="00E33900">
              <w:rPr>
                <w:sz w:val="16"/>
                <w:szCs w:val="16"/>
              </w:rPr>
              <w:t>98,5</w:t>
            </w:r>
          </w:p>
        </w:tc>
      </w:tr>
      <w:tr w:rsidR="00A27789" w:rsidRPr="00E33900" w:rsidTr="00A27789">
        <w:tc>
          <w:tcPr>
            <w:tcW w:w="2628" w:type="dxa"/>
          </w:tcPr>
          <w:p w:rsidR="00A27789" w:rsidRPr="00E33900" w:rsidRDefault="00A27789" w:rsidP="00A27789">
            <w:pPr>
              <w:jc w:val="center"/>
              <w:rPr>
                <w:b/>
                <w:sz w:val="16"/>
                <w:szCs w:val="16"/>
              </w:rPr>
            </w:pPr>
            <w:r w:rsidRPr="00E33900">
              <w:rPr>
                <w:b/>
                <w:sz w:val="16"/>
                <w:szCs w:val="16"/>
              </w:rPr>
              <w:t>0800</w:t>
            </w:r>
          </w:p>
        </w:tc>
        <w:tc>
          <w:tcPr>
            <w:tcW w:w="7740" w:type="dxa"/>
          </w:tcPr>
          <w:p w:rsidR="00A27789" w:rsidRPr="00E33900" w:rsidRDefault="00A27789" w:rsidP="00A27789">
            <w:pPr>
              <w:jc w:val="both"/>
              <w:rPr>
                <w:b/>
                <w:sz w:val="16"/>
                <w:szCs w:val="16"/>
              </w:rPr>
            </w:pPr>
            <w:r w:rsidRPr="00E33900">
              <w:rPr>
                <w:b/>
                <w:sz w:val="16"/>
                <w:szCs w:val="16"/>
              </w:rPr>
              <w:t>Культура, кинематография</w:t>
            </w:r>
          </w:p>
        </w:tc>
        <w:tc>
          <w:tcPr>
            <w:tcW w:w="1160" w:type="dxa"/>
          </w:tcPr>
          <w:p w:rsidR="00A27789" w:rsidRPr="00E33900" w:rsidRDefault="00A27789" w:rsidP="00A27789">
            <w:pPr>
              <w:jc w:val="center"/>
              <w:rPr>
                <w:b/>
                <w:sz w:val="16"/>
                <w:szCs w:val="16"/>
              </w:rPr>
            </w:pPr>
            <w:r w:rsidRPr="00E33900">
              <w:rPr>
                <w:b/>
                <w:sz w:val="16"/>
                <w:szCs w:val="16"/>
              </w:rPr>
              <w:t>3620,5</w:t>
            </w:r>
          </w:p>
        </w:tc>
        <w:tc>
          <w:tcPr>
            <w:tcW w:w="1666" w:type="dxa"/>
          </w:tcPr>
          <w:p w:rsidR="00A27789" w:rsidRPr="00E33900" w:rsidRDefault="00A27789" w:rsidP="00A27789">
            <w:pPr>
              <w:jc w:val="center"/>
              <w:rPr>
                <w:b/>
                <w:iCs/>
                <w:sz w:val="16"/>
                <w:szCs w:val="16"/>
              </w:rPr>
            </w:pPr>
            <w:r w:rsidRPr="00E33900">
              <w:rPr>
                <w:b/>
                <w:iCs/>
                <w:sz w:val="16"/>
                <w:szCs w:val="16"/>
              </w:rPr>
              <w:t>3586,6</w:t>
            </w:r>
          </w:p>
        </w:tc>
        <w:tc>
          <w:tcPr>
            <w:tcW w:w="1592" w:type="dxa"/>
          </w:tcPr>
          <w:p w:rsidR="00A27789" w:rsidRPr="00E33900" w:rsidRDefault="00A27789" w:rsidP="00A27789">
            <w:pPr>
              <w:jc w:val="center"/>
              <w:rPr>
                <w:b/>
                <w:sz w:val="16"/>
                <w:szCs w:val="16"/>
              </w:rPr>
            </w:pPr>
            <w:r w:rsidRPr="00E33900">
              <w:rPr>
                <w:b/>
                <w:sz w:val="16"/>
                <w:szCs w:val="16"/>
              </w:rPr>
              <w:t>99,1</w:t>
            </w:r>
          </w:p>
        </w:tc>
      </w:tr>
      <w:tr w:rsidR="00A27789" w:rsidRPr="00E33900" w:rsidTr="00A27789">
        <w:tc>
          <w:tcPr>
            <w:tcW w:w="2628" w:type="dxa"/>
          </w:tcPr>
          <w:p w:rsidR="00A27789" w:rsidRPr="00E33900" w:rsidRDefault="00A27789" w:rsidP="00A27789">
            <w:pPr>
              <w:jc w:val="center"/>
              <w:rPr>
                <w:i/>
                <w:sz w:val="16"/>
                <w:szCs w:val="16"/>
              </w:rPr>
            </w:pPr>
          </w:p>
        </w:tc>
        <w:tc>
          <w:tcPr>
            <w:tcW w:w="7740" w:type="dxa"/>
          </w:tcPr>
          <w:p w:rsidR="00A27789" w:rsidRPr="00E33900" w:rsidRDefault="00A27789" w:rsidP="00A27789">
            <w:pPr>
              <w:jc w:val="both"/>
              <w:rPr>
                <w:iCs/>
                <w:sz w:val="16"/>
                <w:szCs w:val="16"/>
              </w:rPr>
            </w:pPr>
            <w:r w:rsidRPr="00E33900">
              <w:rPr>
                <w:iCs/>
                <w:sz w:val="16"/>
                <w:szCs w:val="16"/>
              </w:rPr>
              <w:t>в том числе:</w:t>
            </w:r>
          </w:p>
        </w:tc>
        <w:tc>
          <w:tcPr>
            <w:tcW w:w="1160" w:type="dxa"/>
          </w:tcPr>
          <w:p w:rsidR="00A27789" w:rsidRPr="00E33900" w:rsidRDefault="00A27789" w:rsidP="00A27789">
            <w:pPr>
              <w:jc w:val="center"/>
              <w:rPr>
                <w:i/>
                <w:sz w:val="16"/>
                <w:szCs w:val="16"/>
              </w:rPr>
            </w:pPr>
          </w:p>
        </w:tc>
        <w:tc>
          <w:tcPr>
            <w:tcW w:w="1666" w:type="dxa"/>
          </w:tcPr>
          <w:p w:rsidR="00A27789" w:rsidRPr="00E33900" w:rsidRDefault="00A27789" w:rsidP="00A27789">
            <w:pPr>
              <w:jc w:val="center"/>
              <w:rPr>
                <w:sz w:val="16"/>
                <w:szCs w:val="16"/>
              </w:rPr>
            </w:pPr>
          </w:p>
        </w:tc>
        <w:tc>
          <w:tcPr>
            <w:tcW w:w="1592" w:type="dxa"/>
          </w:tcPr>
          <w:p w:rsidR="00A27789" w:rsidRPr="00E33900" w:rsidRDefault="00A27789" w:rsidP="00A27789">
            <w:pPr>
              <w:jc w:val="center"/>
              <w:rPr>
                <w:sz w:val="16"/>
                <w:szCs w:val="16"/>
              </w:rPr>
            </w:pPr>
          </w:p>
        </w:tc>
      </w:tr>
      <w:tr w:rsidR="00A27789" w:rsidRPr="00E33900" w:rsidTr="00A27789">
        <w:tc>
          <w:tcPr>
            <w:tcW w:w="2628" w:type="dxa"/>
          </w:tcPr>
          <w:p w:rsidR="00A27789" w:rsidRPr="00E33900" w:rsidRDefault="00A27789" w:rsidP="00A27789">
            <w:pPr>
              <w:jc w:val="center"/>
              <w:rPr>
                <w:iCs/>
                <w:sz w:val="16"/>
                <w:szCs w:val="16"/>
              </w:rPr>
            </w:pPr>
            <w:r w:rsidRPr="00E33900">
              <w:rPr>
                <w:iCs/>
                <w:sz w:val="16"/>
                <w:szCs w:val="16"/>
              </w:rPr>
              <w:lastRenderedPageBreak/>
              <w:t>0801</w:t>
            </w:r>
          </w:p>
        </w:tc>
        <w:tc>
          <w:tcPr>
            <w:tcW w:w="7740" w:type="dxa"/>
          </w:tcPr>
          <w:p w:rsidR="00A27789" w:rsidRPr="00E33900" w:rsidRDefault="00A27789" w:rsidP="00A27789">
            <w:pPr>
              <w:jc w:val="both"/>
              <w:rPr>
                <w:iCs/>
                <w:sz w:val="16"/>
                <w:szCs w:val="16"/>
              </w:rPr>
            </w:pPr>
            <w:r w:rsidRPr="00E33900">
              <w:rPr>
                <w:iCs/>
                <w:sz w:val="16"/>
                <w:szCs w:val="16"/>
              </w:rPr>
              <w:t xml:space="preserve">Культура </w:t>
            </w:r>
          </w:p>
        </w:tc>
        <w:tc>
          <w:tcPr>
            <w:tcW w:w="1160" w:type="dxa"/>
          </w:tcPr>
          <w:p w:rsidR="00A27789" w:rsidRPr="00E33900" w:rsidRDefault="00A27789" w:rsidP="00A27789">
            <w:pPr>
              <w:jc w:val="center"/>
              <w:rPr>
                <w:iCs/>
                <w:sz w:val="16"/>
                <w:szCs w:val="16"/>
              </w:rPr>
            </w:pPr>
            <w:r w:rsidRPr="00E33900">
              <w:rPr>
                <w:iCs/>
                <w:sz w:val="16"/>
                <w:szCs w:val="16"/>
              </w:rPr>
              <w:t>3620,5</w:t>
            </w:r>
          </w:p>
        </w:tc>
        <w:tc>
          <w:tcPr>
            <w:tcW w:w="1666" w:type="dxa"/>
          </w:tcPr>
          <w:p w:rsidR="00A27789" w:rsidRPr="00E33900" w:rsidRDefault="00A27789" w:rsidP="00A27789">
            <w:pPr>
              <w:jc w:val="center"/>
              <w:rPr>
                <w:sz w:val="16"/>
                <w:szCs w:val="16"/>
              </w:rPr>
            </w:pPr>
            <w:r w:rsidRPr="00E33900">
              <w:rPr>
                <w:iCs/>
                <w:sz w:val="16"/>
                <w:szCs w:val="16"/>
              </w:rPr>
              <w:t>3586,6</w:t>
            </w:r>
          </w:p>
        </w:tc>
        <w:tc>
          <w:tcPr>
            <w:tcW w:w="1592" w:type="dxa"/>
          </w:tcPr>
          <w:p w:rsidR="00A27789" w:rsidRPr="00E33900" w:rsidRDefault="00A27789" w:rsidP="00A27789">
            <w:pPr>
              <w:jc w:val="center"/>
              <w:rPr>
                <w:sz w:val="16"/>
                <w:szCs w:val="16"/>
              </w:rPr>
            </w:pPr>
            <w:r w:rsidRPr="00E33900">
              <w:rPr>
                <w:sz w:val="16"/>
                <w:szCs w:val="16"/>
              </w:rPr>
              <w:t>99,1</w:t>
            </w:r>
          </w:p>
        </w:tc>
      </w:tr>
      <w:tr w:rsidR="00A27789" w:rsidRPr="00E33900" w:rsidTr="00A27789">
        <w:tc>
          <w:tcPr>
            <w:tcW w:w="2628" w:type="dxa"/>
          </w:tcPr>
          <w:p w:rsidR="00A27789" w:rsidRPr="00E33900" w:rsidRDefault="00A27789" w:rsidP="00A27789">
            <w:pPr>
              <w:jc w:val="center"/>
              <w:rPr>
                <w:b/>
                <w:sz w:val="16"/>
                <w:szCs w:val="16"/>
              </w:rPr>
            </w:pPr>
            <w:r w:rsidRPr="00E33900">
              <w:rPr>
                <w:b/>
                <w:sz w:val="16"/>
                <w:szCs w:val="16"/>
              </w:rPr>
              <w:t>1100</w:t>
            </w:r>
          </w:p>
        </w:tc>
        <w:tc>
          <w:tcPr>
            <w:tcW w:w="7740" w:type="dxa"/>
          </w:tcPr>
          <w:p w:rsidR="00A27789" w:rsidRPr="00E33900" w:rsidRDefault="00A27789" w:rsidP="00A27789">
            <w:pPr>
              <w:jc w:val="both"/>
              <w:rPr>
                <w:b/>
                <w:sz w:val="16"/>
                <w:szCs w:val="16"/>
              </w:rPr>
            </w:pPr>
            <w:r w:rsidRPr="00E33900">
              <w:rPr>
                <w:b/>
                <w:sz w:val="16"/>
                <w:szCs w:val="16"/>
              </w:rPr>
              <w:t>Физическая культура и спорт</w:t>
            </w:r>
          </w:p>
        </w:tc>
        <w:tc>
          <w:tcPr>
            <w:tcW w:w="1160" w:type="dxa"/>
          </w:tcPr>
          <w:p w:rsidR="00A27789" w:rsidRPr="00E33900" w:rsidRDefault="00A27789" w:rsidP="00A27789">
            <w:pPr>
              <w:jc w:val="center"/>
              <w:rPr>
                <w:b/>
                <w:sz w:val="16"/>
                <w:szCs w:val="16"/>
              </w:rPr>
            </w:pPr>
            <w:r w:rsidRPr="00E33900">
              <w:rPr>
                <w:b/>
                <w:sz w:val="16"/>
                <w:szCs w:val="16"/>
              </w:rPr>
              <w:t>170,6</w:t>
            </w:r>
          </w:p>
        </w:tc>
        <w:tc>
          <w:tcPr>
            <w:tcW w:w="1666" w:type="dxa"/>
          </w:tcPr>
          <w:p w:rsidR="00A27789" w:rsidRPr="00E33900" w:rsidRDefault="00A27789" w:rsidP="00A27789">
            <w:pPr>
              <w:tabs>
                <w:tab w:val="left" w:pos="485"/>
                <w:tab w:val="center" w:pos="725"/>
              </w:tabs>
              <w:jc w:val="center"/>
              <w:rPr>
                <w:b/>
                <w:iCs/>
                <w:sz w:val="16"/>
                <w:szCs w:val="16"/>
              </w:rPr>
            </w:pPr>
            <w:r w:rsidRPr="00E33900">
              <w:rPr>
                <w:b/>
                <w:iCs/>
                <w:sz w:val="16"/>
                <w:szCs w:val="16"/>
              </w:rPr>
              <w:t>170,6</w:t>
            </w:r>
          </w:p>
        </w:tc>
        <w:tc>
          <w:tcPr>
            <w:tcW w:w="1592" w:type="dxa"/>
          </w:tcPr>
          <w:p w:rsidR="00A27789" w:rsidRPr="00E33900" w:rsidRDefault="00A27789" w:rsidP="00A27789">
            <w:pPr>
              <w:jc w:val="center"/>
              <w:rPr>
                <w:b/>
                <w:iCs/>
                <w:sz w:val="16"/>
                <w:szCs w:val="16"/>
              </w:rPr>
            </w:pPr>
            <w:r w:rsidRPr="00E33900">
              <w:rPr>
                <w:b/>
                <w:iCs/>
                <w:sz w:val="16"/>
                <w:szCs w:val="16"/>
              </w:rPr>
              <w:t>100,0</w:t>
            </w:r>
          </w:p>
        </w:tc>
      </w:tr>
      <w:tr w:rsidR="00A27789" w:rsidRPr="00E33900" w:rsidTr="00A27789">
        <w:tc>
          <w:tcPr>
            <w:tcW w:w="2628" w:type="dxa"/>
          </w:tcPr>
          <w:p w:rsidR="00A27789" w:rsidRPr="00E33900" w:rsidRDefault="00A27789" w:rsidP="00A27789">
            <w:pPr>
              <w:jc w:val="center"/>
              <w:rPr>
                <w:i/>
                <w:sz w:val="16"/>
                <w:szCs w:val="16"/>
              </w:rPr>
            </w:pPr>
          </w:p>
        </w:tc>
        <w:tc>
          <w:tcPr>
            <w:tcW w:w="7740" w:type="dxa"/>
          </w:tcPr>
          <w:p w:rsidR="00A27789" w:rsidRPr="00E33900" w:rsidRDefault="00A27789" w:rsidP="00A27789">
            <w:pPr>
              <w:jc w:val="both"/>
              <w:rPr>
                <w:i/>
                <w:sz w:val="16"/>
                <w:szCs w:val="16"/>
              </w:rPr>
            </w:pPr>
            <w:r w:rsidRPr="00E33900">
              <w:rPr>
                <w:iCs/>
                <w:sz w:val="16"/>
                <w:szCs w:val="16"/>
              </w:rPr>
              <w:t>в том числе</w:t>
            </w:r>
            <w:r w:rsidRPr="00E33900">
              <w:rPr>
                <w:i/>
                <w:sz w:val="16"/>
                <w:szCs w:val="16"/>
              </w:rPr>
              <w:t>:</w:t>
            </w:r>
          </w:p>
        </w:tc>
        <w:tc>
          <w:tcPr>
            <w:tcW w:w="1160" w:type="dxa"/>
          </w:tcPr>
          <w:p w:rsidR="00A27789" w:rsidRPr="00E33900" w:rsidRDefault="00A27789" w:rsidP="00A27789">
            <w:pPr>
              <w:jc w:val="center"/>
              <w:rPr>
                <w:i/>
                <w:sz w:val="16"/>
                <w:szCs w:val="16"/>
              </w:rPr>
            </w:pPr>
          </w:p>
        </w:tc>
        <w:tc>
          <w:tcPr>
            <w:tcW w:w="1666" w:type="dxa"/>
          </w:tcPr>
          <w:p w:rsidR="00A27789" w:rsidRPr="00E33900" w:rsidRDefault="00A27789" w:rsidP="00A27789">
            <w:pPr>
              <w:jc w:val="center"/>
              <w:rPr>
                <w:i/>
                <w:iCs/>
                <w:sz w:val="16"/>
                <w:szCs w:val="16"/>
              </w:rPr>
            </w:pPr>
          </w:p>
        </w:tc>
        <w:tc>
          <w:tcPr>
            <w:tcW w:w="1592" w:type="dxa"/>
          </w:tcPr>
          <w:p w:rsidR="00A27789" w:rsidRPr="00E33900" w:rsidRDefault="00A27789" w:rsidP="00A27789">
            <w:pPr>
              <w:jc w:val="center"/>
              <w:rPr>
                <w:i/>
                <w:iCs/>
                <w:sz w:val="16"/>
                <w:szCs w:val="16"/>
              </w:rPr>
            </w:pPr>
          </w:p>
        </w:tc>
      </w:tr>
      <w:tr w:rsidR="00A27789" w:rsidRPr="00E33900" w:rsidTr="00A27789">
        <w:tc>
          <w:tcPr>
            <w:tcW w:w="2628" w:type="dxa"/>
          </w:tcPr>
          <w:p w:rsidR="00A27789" w:rsidRPr="00E33900" w:rsidRDefault="00A27789" w:rsidP="00A27789">
            <w:pPr>
              <w:jc w:val="center"/>
              <w:rPr>
                <w:sz w:val="16"/>
                <w:szCs w:val="16"/>
              </w:rPr>
            </w:pPr>
            <w:r w:rsidRPr="00E33900">
              <w:rPr>
                <w:sz w:val="16"/>
                <w:szCs w:val="16"/>
              </w:rPr>
              <w:t>1101</w:t>
            </w:r>
          </w:p>
        </w:tc>
        <w:tc>
          <w:tcPr>
            <w:tcW w:w="7740" w:type="dxa"/>
          </w:tcPr>
          <w:p w:rsidR="00A27789" w:rsidRPr="00E33900" w:rsidRDefault="00A27789" w:rsidP="00A27789">
            <w:pPr>
              <w:jc w:val="both"/>
              <w:rPr>
                <w:sz w:val="16"/>
                <w:szCs w:val="16"/>
              </w:rPr>
            </w:pPr>
            <w:r w:rsidRPr="00E33900">
              <w:rPr>
                <w:sz w:val="16"/>
                <w:szCs w:val="16"/>
              </w:rPr>
              <w:t xml:space="preserve">Физическая культура </w:t>
            </w:r>
          </w:p>
        </w:tc>
        <w:tc>
          <w:tcPr>
            <w:tcW w:w="1160" w:type="dxa"/>
          </w:tcPr>
          <w:p w:rsidR="00A27789" w:rsidRPr="00E33900" w:rsidRDefault="00A27789" w:rsidP="00A27789">
            <w:pPr>
              <w:tabs>
                <w:tab w:val="left" w:pos="285"/>
                <w:tab w:val="center" w:pos="472"/>
              </w:tabs>
              <w:jc w:val="center"/>
              <w:rPr>
                <w:sz w:val="16"/>
                <w:szCs w:val="16"/>
              </w:rPr>
            </w:pPr>
            <w:r w:rsidRPr="00E33900">
              <w:rPr>
                <w:sz w:val="16"/>
                <w:szCs w:val="16"/>
              </w:rPr>
              <w:t>170,6</w:t>
            </w:r>
          </w:p>
        </w:tc>
        <w:tc>
          <w:tcPr>
            <w:tcW w:w="1666" w:type="dxa"/>
          </w:tcPr>
          <w:p w:rsidR="00A27789" w:rsidRPr="00E33900" w:rsidRDefault="00A27789" w:rsidP="00A27789">
            <w:pPr>
              <w:jc w:val="center"/>
              <w:rPr>
                <w:sz w:val="16"/>
                <w:szCs w:val="16"/>
              </w:rPr>
            </w:pPr>
            <w:r w:rsidRPr="00E33900">
              <w:rPr>
                <w:sz w:val="16"/>
                <w:szCs w:val="16"/>
              </w:rPr>
              <w:t>170,6</w:t>
            </w:r>
          </w:p>
        </w:tc>
        <w:tc>
          <w:tcPr>
            <w:tcW w:w="1592" w:type="dxa"/>
          </w:tcPr>
          <w:p w:rsidR="00A27789" w:rsidRPr="00E33900" w:rsidRDefault="00A27789" w:rsidP="00A27789">
            <w:pPr>
              <w:jc w:val="center"/>
              <w:rPr>
                <w:sz w:val="16"/>
                <w:szCs w:val="16"/>
              </w:rPr>
            </w:pPr>
            <w:r w:rsidRPr="00E33900">
              <w:rPr>
                <w:sz w:val="16"/>
                <w:szCs w:val="16"/>
              </w:rPr>
              <w:t>100,0</w:t>
            </w:r>
          </w:p>
        </w:tc>
      </w:tr>
      <w:tr w:rsidR="00A27789" w:rsidRPr="00E33900" w:rsidTr="00A27789">
        <w:trPr>
          <w:trHeight w:val="361"/>
        </w:trPr>
        <w:tc>
          <w:tcPr>
            <w:tcW w:w="2628" w:type="dxa"/>
          </w:tcPr>
          <w:p w:rsidR="00A27789" w:rsidRPr="00E33900" w:rsidRDefault="00A27789" w:rsidP="00A27789">
            <w:pPr>
              <w:jc w:val="center"/>
              <w:rPr>
                <w:sz w:val="16"/>
                <w:szCs w:val="16"/>
              </w:rPr>
            </w:pPr>
          </w:p>
        </w:tc>
        <w:tc>
          <w:tcPr>
            <w:tcW w:w="7740" w:type="dxa"/>
          </w:tcPr>
          <w:p w:rsidR="00A27789" w:rsidRPr="00E33900" w:rsidRDefault="00A27789" w:rsidP="00A27789">
            <w:pPr>
              <w:jc w:val="both"/>
              <w:rPr>
                <w:b/>
                <w:sz w:val="16"/>
                <w:szCs w:val="16"/>
              </w:rPr>
            </w:pPr>
            <w:r w:rsidRPr="00E33900">
              <w:rPr>
                <w:b/>
                <w:sz w:val="16"/>
                <w:szCs w:val="16"/>
              </w:rPr>
              <w:t>ВСЕГО РАСХОДЫ</w:t>
            </w:r>
          </w:p>
        </w:tc>
        <w:tc>
          <w:tcPr>
            <w:tcW w:w="1160" w:type="dxa"/>
          </w:tcPr>
          <w:p w:rsidR="00A27789" w:rsidRPr="00E33900" w:rsidRDefault="00A27789" w:rsidP="00A27789">
            <w:pPr>
              <w:jc w:val="center"/>
              <w:rPr>
                <w:b/>
                <w:sz w:val="16"/>
                <w:szCs w:val="16"/>
              </w:rPr>
            </w:pPr>
            <w:r w:rsidRPr="00E33900">
              <w:rPr>
                <w:b/>
                <w:sz w:val="16"/>
                <w:szCs w:val="16"/>
              </w:rPr>
              <w:t>12898,9</w:t>
            </w:r>
          </w:p>
        </w:tc>
        <w:tc>
          <w:tcPr>
            <w:tcW w:w="1666" w:type="dxa"/>
          </w:tcPr>
          <w:p w:rsidR="00A27789" w:rsidRPr="00E33900" w:rsidRDefault="00A27789" w:rsidP="00A27789">
            <w:pPr>
              <w:jc w:val="center"/>
              <w:rPr>
                <w:b/>
                <w:sz w:val="16"/>
                <w:szCs w:val="16"/>
              </w:rPr>
            </w:pPr>
            <w:r w:rsidRPr="00E33900">
              <w:rPr>
                <w:b/>
                <w:sz w:val="16"/>
                <w:szCs w:val="16"/>
              </w:rPr>
              <w:t>12518,5</w:t>
            </w:r>
          </w:p>
        </w:tc>
        <w:tc>
          <w:tcPr>
            <w:tcW w:w="1592" w:type="dxa"/>
          </w:tcPr>
          <w:p w:rsidR="00A27789" w:rsidRPr="00E33900" w:rsidRDefault="00A27789" w:rsidP="00A27789">
            <w:pPr>
              <w:jc w:val="center"/>
              <w:rPr>
                <w:b/>
                <w:sz w:val="16"/>
                <w:szCs w:val="16"/>
              </w:rPr>
            </w:pPr>
            <w:r w:rsidRPr="00E33900">
              <w:rPr>
                <w:b/>
                <w:sz w:val="16"/>
                <w:szCs w:val="16"/>
              </w:rPr>
              <w:t>97,1</w:t>
            </w:r>
          </w:p>
        </w:tc>
      </w:tr>
    </w:tbl>
    <w:tbl>
      <w:tblPr>
        <w:tblpPr w:leftFromText="180" w:rightFromText="180" w:vertAnchor="text" w:horzAnchor="page" w:tblpX="11638" w:tblpY="-565"/>
        <w:tblOverlap w:val="never"/>
        <w:tblW w:w="0" w:type="auto"/>
        <w:tblBorders>
          <w:top w:val="single" w:sz="4" w:space="0" w:color="auto"/>
          <w:left w:val="single" w:sz="4" w:space="0" w:color="auto"/>
          <w:bottom w:val="single" w:sz="4" w:space="0" w:color="auto"/>
          <w:right w:val="single" w:sz="4" w:space="0" w:color="auto"/>
        </w:tblBorders>
        <w:tblLook w:val="04A0"/>
      </w:tblPr>
      <w:tblGrid>
        <w:gridCol w:w="4734"/>
      </w:tblGrid>
      <w:tr w:rsidR="00824F01" w:rsidRPr="00E33900" w:rsidTr="00824F01">
        <w:trPr>
          <w:trHeight w:val="1164"/>
        </w:trPr>
        <w:tc>
          <w:tcPr>
            <w:tcW w:w="4734" w:type="dxa"/>
            <w:tcBorders>
              <w:top w:val="nil"/>
              <w:left w:val="nil"/>
              <w:bottom w:val="nil"/>
              <w:right w:val="nil"/>
            </w:tcBorders>
          </w:tcPr>
          <w:p w:rsidR="00824F01" w:rsidRPr="00E33900" w:rsidRDefault="00824F01" w:rsidP="00824F01">
            <w:pPr>
              <w:pStyle w:val="Iniiaiieoaeno2"/>
              <w:ind w:firstLine="0"/>
              <w:rPr>
                <w:sz w:val="16"/>
                <w:szCs w:val="16"/>
              </w:rPr>
            </w:pPr>
            <w:r w:rsidRPr="00E33900">
              <w:rPr>
                <w:sz w:val="16"/>
                <w:szCs w:val="16"/>
              </w:rPr>
              <w:t xml:space="preserve">Приложение 4                </w:t>
            </w:r>
          </w:p>
          <w:p w:rsidR="00824F01" w:rsidRPr="00E33900" w:rsidRDefault="00824F01" w:rsidP="00824F01">
            <w:pPr>
              <w:pStyle w:val="Iniiaiieoaeno2"/>
              <w:ind w:firstLine="0"/>
              <w:rPr>
                <w:sz w:val="16"/>
                <w:szCs w:val="16"/>
              </w:rPr>
            </w:pPr>
            <w:r w:rsidRPr="00E33900">
              <w:rPr>
                <w:sz w:val="16"/>
                <w:szCs w:val="16"/>
              </w:rPr>
              <w:t>к решению Совета Чаинского сельского поселения                                                                                              от 30.05.2023 г. № 20</w:t>
            </w:r>
          </w:p>
          <w:p w:rsidR="00824F01" w:rsidRPr="00E33900" w:rsidRDefault="00824F01" w:rsidP="00824F01">
            <w:pPr>
              <w:ind w:right="252"/>
              <w:jc w:val="both"/>
              <w:rPr>
                <w:sz w:val="16"/>
                <w:szCs w:val="16"/>
              </w:rPr>
            </w:pPr>
          </w:p>
        </w:tc>
      </w:tr>
    </w:tbl>
    <w:p w:rsidR="00A27789" w:rsidRPr="00E33900" w:rsidRDefault="00A27789" w:rsidP="00A27789">
      <w:pPr>
        <w:jc w:val="right"/>
        <w:rPr>
          <w:sz w:val="16"/>
          <w:szCs w:val="16"/>
        </w:rPr>
      </w:pPr>
    </w:p>
    <w:p w:rsidR="00A27789" w:rsidRPr="00E33900" w:rsidRDefault="00A27789" w:rsidP="00A27789">
      <w:pPr>
        <w:rPr>
          <w:sz w:val="16"/>
          <w:szCs w:val="16"/>
        </w:rPr>
      </w:pPr>
    </w:p>
    <w:p w:rsidR="00A27789" w:rsidRPr="00E33900" w:rsidRDefault="00A27789" w:rsidP="00A27789">
      <w:pPr>
        <w:rPr>
          <w:sz w:val="16"/>
          <w:szCs w:val="16"/>
        </w:rPr>
      </w:pPr>
    </w:p>
    <w:p w:rsidR="00824F01" w:rsidRDefault="00824F01" w:rsidP="00A27789">
      <w:pPr>
        <w:jc w:val="center"/>
        <w:rPr>
          <w:sz w:val="16"/>
          <w:szCs w:val="16"/>
        </w:rPr>
      </w:pPr>
    </w:p>
    <w:p w:rsidR="00A27789" w:rsidRPr="00E33900" w:rsidRDefault="00A27789" w:rsidP="00A27789">
      <w:pPr>
        <w:jc w:val="center"/>
        <w:rPr>
          <w:b/>
          <w:sz w:val="16"/>
          <w:szCs w:val="16"/>
        </w:rPr>
      </w:pPr>
      <w:r w:rsidRPr="00E33900">
        <w:rPr>
          <w:b/>
          <w:sz w:val="16"/>
          <w:szCs w:val="16"/>
        </w:rPr>
        <w:t>ИСТОЧНИКИ</w:t>
      </w:r>
    </w:p>
    <w:p w:rsidR="00A27789" w:rsidRPr="00E33900" w:rsidRDefault="00A27789" w:rsidP="00A27789">
      <w:pPr>
        <w:jc w:val="center"/>
        <w:rPr>
          <w:b/>
          <w:sz w:val="16"/>
          <w:szCs w:val="16"/>
        </w:rPr>
      </w:pPr>
      <w:r w:rsidRPr="00E33900">
        <w:rPr>
          <w:b/>
          <w:sz w:val="16"/>
          <w:szCs w:val="16"/>
        </w:rPr>
        <w:t>финансирования дефицита бюджета поселения по кодам классификации</w:t>
      </w:r>
    </w:p>
    <w:p w:rsidR="00A27789" w:rsidRPr="00E33900" w:rsidRDefault="00A27789" w:rsidP="00A27789">
      <w:pPr>
        <w:jc w:val="center"/>
        <w:rPr>
          <w:b/>
          <w:sz w:val="16"/>
          <w:szCs w:val="16"/>
        </w:rPr>
      </w:pPr>
      <w:r w:rsidRPr="00E33900">
        <w:rPr>
          <w:b/>
          <w:sz w:val="16"/>
          <w:szCs w:val="16"/>
        </w:rPr>
        <w:t xml:space="preserve"> источников финансирования дефицитов бюджетов</w:t>
      </w:r>
    </w:p>
    <w:p w:rsidR="00A27789" w:rsidRPr="00E33900" w:rsidRDefault="00A27789" w:rsidP="00A27789">
      <w:pPr>
        <w:jc w:val="center"/>
        <w:rPr>
          <w:b/>
          <w:sz w:val="16"/>
          <w:szCs w:val="16"/>
        </w:rPr>
      </w:pPr>
      <w:r w:rsidRPr="00E33900">
        <w:rPr>
          <w:b/>
          <w:sz w:val="16"/>
          <w:szCs w:val="16"/>
        </w:rPr>
        <w:t>2022 год</w:t>
      </w:r>
    </w:p>
    <w:p w:rsidR="00A27789" w:rsidRPr="00E33900" w:rsidRDefault="00A27789" w:rsidP="00A27789">
      <w:pPr>
        <w:jc w:val="center"/>
        <w:rPr>
          <w:b/>
          <w:sz w:val="16"/>
          <w:szCs w:val="16"/>
        </w:rPr>
      </w:pP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3600"/>
        <w:gridCol w:w="6235"/>
        <w:gridCol w:w="1283"/>
        <w:gridCol w:w="1410"/>
        <w:gridCol w:w="1272"/>
      </w:tblGrid>
      <w:tr w:rsidR="00A27789" w:rsidRPr="00E33900" w:rsidTr="00A27789">
        <w:tc>
          <w:tcPr>
            <w:tcW w:w="1188" w:type="dxa"/>
          </w:tcPr>
          <w:p w:rsidR="00A27789" w:rsidRPr="00E33900" w:rsidRDefault="00A27789" w:rsidP="00A27789">
            <w:pPr>
              <w:jc w:val="center"/>
              <w:rPr>
                <w:b/>
                <w:sz w:val="16"/>
                <w:szCs w:val="16"/>
              </w:rPr>
            </w:pPr>
            <w:r w:rsidRPr="00E33900">
              <w:rPr>
                <w:b/>
                <w:sz w:val="16"/>
                <w:szCs w:val="16"/>
              </w:rPr>
              <w:t>Код</w:t>
            </w:r>
          </w:p>
          <w:p w:rsidR="00A27789" w:rsidRPr="00E33900" w:rsidRDefault="00A27789" w:rsidP="00A27789">
            <w:pPr>
              <w:jc w:val="center"/>
              <w:rPr>
                <w:b/>
                <w:sz w:val="16"/>
                <w:szCs w:val="16"/>
              </w:rPr>
            </w:pPr>
            <w:r w:rsidRPr="00E33900">
              <w:rPr>
                <w:b/>
                <w:sz w:val="16"/>
                <w:szCs w:val="16"/>
              </w:rPr>
              <w:t>администратора</w:t>
            </w:r>
          </w:p>
        </w:tc>
        <w:tc>
          <w:tcPr>
            <w:tcW w:w="3600" w:type="dxa"/>
          </w:tcPr>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 xml:space="preserve">Код </w:t>
            </w:r>
            <w:proofErr w:type="gramStart"/>
            <w:r w:rsidRPr="00E33900">
              <w:rPr>
                <w:b/>
                <w:sz w:val="16"/>
                <w:szCs w:val="16"/>
              </w:rPr>
              <w:t>бюджетной</w:t>
            </w:r>
            <w:proofErr w:type="gramEnd"/>
          </w:p>
          <w:p w:rsidR="00A27789" w:rsidRPr="00E33900" w:rsidRDefault="00A27789" w:rsidP="00A27789">
            <w:pPr>
              <w:jc w:val="center"/>
              <w:rPr>
                <w:b/>
                <w:sz w:val="16"/>
                <w:szCs w:val="16"/>
              </w:rPr>
            </w:pPr>
            <w:r w:rsidRPr="00E33900">
              <w:rPr>
                <w:b/>
                <w:sz w:val="16"/>
                <w:szCs w:val="16"/>
              </w:rPr>
              <w:t>классификации</w:t>
            </w:r>
          </w:p>
        </w:tc>
        <w:tc>
          <w:tcPr>
            <w:tcW w:w="6235" w:type="dxa"/>
          </w:tcPr>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 xml:space="preserve">Наименование источников </w:t>
            </w:r>
            <w:proofErr w:type="gramStart"/>
            <w:r w:rsidRPr="00E33900">
              <w:rPr>
                <w:b/>
                <w:sz w:val="16"/>
                <w:szCs w:val="16"/>
              </w:rPr>
              <w:t>внутреннего</w:t>
            </w:r>
            <w:proofErr w:type="gramEnd"/>
          </w:p>
          <w:p w:rsidR="00A27789" w:rsidRPr="00E33900" w:rsidRDefault="00A27789" w:rsidP="00A27789">
            <w:pPr>
              <w:jc w:val="center"/>
              <w:rPr>
                <w:b/>
                <w:sz w:val="16"/>
                <w:szCs w:val="16"/>
              </w:rPr>
            </w:pPr>
            <w:r w:rsidRPr="00E33900">
              <w:rPr>
                <w:b/>
                <w:sz w:val="16"/>
                <w:szCs w:val="16"/>
              </w:rPr>
              <w:t>финансирования дефицитов бюджетов РФ</w:t>
            </w:r>
          </w:p>
        </w:tc>
        <w:tc>
          <w:tcPr>
            <w:tcW w:w="1283" w:type="dxa"/>
          </w:tcPr>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 xml:space="preserve">Утвержденные </w:t>
            </w:r>
            <w:proofErr w:type="spellStart"/>
            <w:r w:rsidRPr="00E33900">
              <w:rPr>
                <w:b/>
                <w:sz w:val="16"/>
                <w:szCs w:val="16"/>
              </w:rPr>
              <w:t>бюд</w:t>
            </w:r>
            <w:proofErr w:type="spellEnd"/>
            <w:r w:rsidRPr="00E33900">
              <w:rPr>
                <w:b/>
                <w:sz w:val="16"/>
                <w:szCs w:val="16"/>
              </w:rPr>
              <w:t>. назначения (тыс</w:t>
            </w:r>
            <w:proofErr w:type="gramStart"/>
            <w:r w:rsidRPr="00E33900">
              <w:rPr>
                <w:b/>
                <w:sz w:val="16"/>
                <w:szCs w:val="16"/>
              </w:rPr>
              <w:t>.р</w:t>
            </w:r>
            <w:proofErr w:type="gramEnd"/>
            <w:r w:rsidRPr="00E33900">
              <w:rPr>
                <w:b/>
                <w:sz w:val="16"/>
                <w:szCs w:val="16"/>
              </w:rPr>
              <w:t>уб.)</w:t>
            </w:r>
          </w:p>
        </w:tc>
        <w:tc>
          <w:tcPr>
            <w:tcW w:w="1410" w:type="dxa"/>
          </w:tcPr>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Исполнено</w:t>
            </w:r>
          </w:p>
          <w:p w:rsidR="00A27789" w:rsidRPr="00E33900" w:rsidRDefault="00A27789" w:rsidP="00A27789">
            <w:pPr>
              <w:jc w:val="center"/>
              <w:rPr>
                <w:b/>
                <w:sz w:val="16"/>
                <w:szCs w:val="16"/>
              </w:rPr>
            </w:pPr>
            <w:r w:rsidRPr="00E33900">
              <w:rPr>
                <w:b/>
                <w:sz w:val="16"/>
                <w:szCs w:val="16"/>
              </w:rPr>
              <w:t>(тыс</w:t>
            </w:r>
            <w:proofErr w:type="gramStart"/>
            <w:r w:rsidRPr="00E33900">
              <w:rPr>
                <w:b/>
                <w:sz w:val="16"/>
                <w:szCs w:val="16"/>
              </w:rPr>
              <w:t>.р</w:t>
            </w:r>
            <w:proofErr w:type="gramEnd"/>
            <w:r w:rsidRPr="00E33900">
              <w:rPr>
                <w:b/>
                <w:sz w:val="16"/>
                <w:szCs w:val="16"/>
              </w:rPr>
              <w:t>уб.)</w:t>
            </w:r>
          </w:p>
        </w:tc>
        <w:tc>
          <w:tcPr>
            <w:tcW w:w="1272" w:type="dxa"/>
          </w:tcPr>
          <w:p w:rsidR="00A27789" w:rsidRPr="00E33900" w:rsidRDefault="00A27789" w:rsidP="00A27789">
            <w:pPr>
              <w:jc w:val="center"/>
              <w:rPr>
                <w:b/>
                <w:sz w:val="16"/>
                <w:szCs w:val="16"/>
              </w:rPr>
            </w:pPr>
            <w:r w:rsidRPr="00E33900">
              <w:rPr>
                <w:b/>
                <w:sz w:val="16"/>
                <w:szCs w:val="16"/>
              </w:rPr>
              <w:t>%</w:t>
            </w:r>
          </w:p>
          <w:p w:rsidR="00A27789" w:rsidRPr="00E33900" w:rsidRDefault="00A27789" w:rsidP="00A27789">
            <w:pPr>
              <w:jc w:val="center"/>
              <w:rPr>
                <w:b/>
                <w:sz w:val="16"/>
                <w:szCs w:val="16"/>
              </w:rPr>
            </w:pPr>
            <w:r w:rsidRPr="00E33900">
              <w:rPr>
                <w:b/>
                <w:sz w:val="16"/>
                <w:szCs w:val="16"/>
              </w:rPr>
              <w:t>исполнения</w:t>
            </w:r>
          </w:p>
        </w:tc>
      </w:tr>
      <w:tr w:rsidR="00A27789" w:rsidRPr="00E33900" w:rsidTr="00A27789">
        <w:tc>
          <w:tcPr>
            <w:tcW w:w="1188" w:type="dxa"/>
          </w:tcPr>
          <w:p w:rsidR="00A27789" w:rsidRPr="00E33900" w:rsidRDefault="00A27789" w:rsidP="00A27789">
            <w:pPr>
              <w:jc w:val="center"/>
              <w:rPr>
                <w:sz w:val="16"/>
                <w:szCs w:val="16"/>
              </w:rPr>
            </w:pPr>
            <w:r w:rsidRPr="00E33900">
              <w:rPr>
                <w:sz w:val="16"/>
                <w:szCs w:val="16"/>
              </w:rPr>
              <w:t>1</w:t>
            </w:r>
          </w:p>
        </w:tc>
        <w:tc>
          <w:tcPr>
            <w:tcW w:w="3600" w:type="dxa"/>
          </w:tcPr>
          <w:p w:rsidR="00A27789" w:rsidRPr="00E33900" w:rsidRDefault="00A27789" w:rsidP="00A27789">
            <w:pPr>
              <w:jc w:val="center"/>
              <w:rPr>
                <w:sz w:val="16"/>
                <w:szCs w:val="16"/>
              </w:rPr>
            </w:pPr>
            <w:r w:rsidRPr="00E33900">
              <w:rPr>
                <w:sz w:val="16"/>
                <w:szCs w:val="16"/>
              </w:rPr>
              <w:t>2</w:t>
            </w:r>
          </w:p>
        </w:tc>
        <w:tc>
          <w:tcPr>
            <w:tcW w:w="6235" w:type="dxa"/>
          </w:tcPr>
          <w:p w:rsidR="00A27789" w:rsidRPr="00E33900" w:rsidRDefault="00A27789" w:rsidP="00A27789">
            <w:pPr>
              <w:jc w:val="center"/>
              <w:rPr>
                <w:sz w:val="16"/>
                <w:szCs w:val="16"/>
              </w:rPr>
            </w:pPr>
            <w:r w:rsidRPr="00E33900">
              <w:rPr>
                <w:sz w:val="16"/>
                <w:szCs w:val="16"/>
              </w:rPr>
              <w:t>3</w:t>
            </w:r>
          </w:p>
        </w:tc>
        <w:tc>
          <w:tcPr>
            <w:tcW w:w="1283" w:type="dxa"/>
          </w:tcPr>
          <w:p w:rsidR="00A27789" w:rsidRPr="00E33900" w:rsidRDefault="00A27789" w:rsidP="00A27789">
            <w:pPr>
              <w:rPr>
                <w:sz w:val="16"/>
                <w:szCs w:val="16"/>
              </w:rPr>
            </w:pPr>
            <w:r w:rsidRPr="00E33900">
              <w:rPr>
                <w:sz w:val="16"/>
                <w:szCs w:val="16"/>
              </w:rPr>
              <w:t>4</w:t>
            </w:r>
          </w:p>
        </w:tc>
        <w:tc>
          <w:tcPr>
            <w:tcW w:w="1410" w:type="dxa"/>
          </w:tcPr>
          <w:p w:rsidR="00A27789" w:rsidRPr="00E33900" w:rsidRDefault="00A27789" w:rsidP="00A27789">
            <w:pPr>
              <w:rPr>
                <w:sz w:val="16"/>
                <w:szCs w:val="16"/>
              </w:rPr>
            </w:pPr>
            <w:r w:rsidRPr="00E33900">
              <w:rPr>
                <w:sz w:val="16"/>
                <w:szCs w:val="16"/>
              </w:rPr>
              <w:t>5</w:t>
            </w:r>
          </w:p>
        </w:tc>
        <w:tc>
          <w:tcPr>
            <w:tcW w:w="1272" w:type="dxa"/>
          </w:tcPr>
          <w:p w:rsidR="00A27789" w:rsidRPr="00E33900" w:rsidRDefault="00A27789" w:rsidP="00A27789">
            <w:pPr>
              <w:rPr>
                <w:sz w:val="16"/>
                <w:szCs w:val="16"/>
              </w:rPr>
            </w:pPr>
            <w:r w:rsidRPr="00E33900">
              <w:rPr>
                <w:sz w:val="16"/>
                <w:szCs w:val="16"/>
              </w:rPr>
              <w:t>6</w:t>
            </w:r>
          </w:p>
        </w:tc>
      </w:tr>
      <w:tr w:rsidR="00A27789" w:rsidRPr="00E33900" w:rsidTr="00A27789">
        <w:tc>
          <w:tcPr>
            <w:tcW w:w="1188" w:type="dxa"/>
          </w:tcPr>
          <w:p w:rsidR="00A27789" w:rsidRPr="00E33900" w:rsidRDefault="00A27789" w:rsidP="00A27789">
            <w:pPr>
              <w:jc w:val="center"/>
              <w:rPr>
                <w:sz w:val="16"/>
                <w:szCs w:val="16"/>
              </w:rPr>
            </w:pPr>
          </w:p>
        </w:tc>
        <w:tc>
          <w:tcPr>
            <w:tcW w:w="3600" w:type="dxa"/>
          </w:tcPr>
          <w:p w:rsidR="00A27789" w:rsidRPr="00E33900" w:rsidRDefault="00A27789" w:rsidP="00A27789">
            <w:pPr>
              <w:jc w:val="center"/>
              <w:rPr>
                <w:sz w:val="16"/>
                <w:szCs w:val="16"/>
              </w:rPr>
            </w:pPr>
          </w:p>
        </w:tc>
        <w:tc>
          <w:tcPr>
            <w:tcW w:w="6235" w:type="dxa"/>
          </w:tcPr>
          <w:p w:rsidR="00A27789" w:rsidRPr="00E33900" w:rsidRDefault="00A27789" w:rsidP="00A27789">
            <w:pPr>
              <w:rPr>
                <w:b/>
                <w:bCs/>
                <w:sz w:val="16"/>
                <w:szCs w:val="16"/>
              </w:rPr>
            </w:pPr>
            <w:r w:rsidRPr="00E33900">
              <w:rPr>
                <w:b/>
                <w:bCs/>
                <w:sz w:val="16"/>
                <w:szCs w:val="16"/>
              </w:rPr>
              <w:t>Источники финансирования дефицита бюджета - всего</w:t>
            </w:r>
          </w:p>
        </w:tc>
        <w:tc>
          <w:tcPr>
            <w:tcW w:w="1283" w:type="dxa"/>
          </w:tcPr>
          <w:p w:rsidR="00A27789" w:rsidRPr="00E33900" w:rsidRDefault="00A27789" w:rsidP="00A27789">
            <w:pPr>
              <w:jc w:val="center"/>
              <w:rPr>
                <w:sz w:val="16"/>
                <w:szCs w:val="16"/>
              </w:rPr>
            </w:pPr>
            <w:r w:rsidRPr="00E33900">
              <w:rPr>
                <w:sz w:val="16"/>
                <w:szCs w:val="16"/>
              </w:rPr>
              <w:t>232,8</w:t>
            </w:r>
          </w:p>
        </w:tc>
        <w:tc>
          <w:tcPr>
            <w:tcW w:w="1410" w:type="dxa"/>
          </w:tcPr>
          <w:p w:rsidR="00A27789" w:rsidRPr="00E33900" w:rsidRDefault="00A27789" w:rsidP="00A27789">
            <w:pPr>
              <w:rPr>
                <w:sz w:val="16"/>
                <w:szCs w:val="16"/>
              </w:rPr>
            </w:pPr>
            <w:r w:rsidRPr="00E33900">
              <w:rPr>
                <w:sz w:val="16"/>
                <w:szCs w:val="16"/>
              </w:rPr>
              <w:t>-    221,4</w:t>
            </w:r>
          </w:p>
        </w:tc>
        <w:tc>
          <w:tcPr>
            <w:tcW w:w="1272" w:type="dxa"/>
          </w:tcPr>
          <w:p w:rsidR="00A27789" w:rsidRPr="00E33900" w:rsidRDefault="00A27789" w:rsidP="00A27789">
            <w:pPr>
              <w:jc w:val="center"/>
              <w:rPr>
                <w:sz w:val="16"/>
                <w:szCs w:val="16"/>
              </w:rPr>
            </w:pPr>
            <w:r w:rsidRPr="00E33900">
              <w:rPr>
                <w:sz w:val="16"/>
                <w:szCs w:val="16"/>
              </w:rPr>
              <w:t>Х</w:t>
            </w:r>
          </w:p>
        </w:tc>
      </w:tr>
      <w:tr w:rsidR="00A27789" w:rsidRPr="00E33900" w:rsidTr="00A27789">
        <w:tc>
          <w:tcPr>
            <w:tcW w:w="1188" w:type="dxa"/>
          </w:tcPr>
          <w:p w:rsidR="00A27789" w:rsidRPr="00E33900" w:rsidRDefault="00A27789" w:rsidP="00A27789">
            <w:pPr>
              <w:jc w:val="center"/>
              <w:rPr>
                <w:sz w:val="16"/>
                <w:szCs w:val="16"/>
              </w:rPr>
            </w:pPr>
          </w:p>
        </w:tc>
        <w:tc>
          <w:tcPr>
            <w:tcW w:w="3600" w:type="dxa"/>
          </w:tcPr>
          <w:p w:rsidR="00A27789" w:rsidRPr="00E33900" w:rsidRDefault="00A27789" w:rsidP="00A27789">
            <w:pPr>
              <w:jc w:val="center"/>
              <w:rPr>
                <w:sz w:val="16"/>
                <w:szCs w:val="16"/>
              </w:rPr>
            </w:pPr>
          </w:p>
        </w:tc>
        <w:tc>
          <w:tcPr>
            <w:tcW w:w="6235" w:type="dxa"/>
          </w:tcPr>
          <w:p w:rsidR="00A27789" w:rsidRPr="00E33900" w:rsidRDefault="00A27789" w:rsidP="00A27789">
            <w:pPr>
              <w:rPr>
                <w:sz w:val="16"/>
                <w:szCs w:val="16"/>
              </w:rPr>
            </w:pPr>
            <w:r w:rsidRPr="00E33900">
              <w:rPr>
                <w:sz w:val="16"/>
                <w:szCs w:val="16"/>
              </w:rPr>
              <w:t>в том числе:</w:t>
            </w:r>
          </w:p>
        </w:tc>
        <w:tc>
          <w:tcPr>
            <w:tcW w:w="1283" w:type="dxa"/>
          </w:tcPr>
          <w:p w:rsidR="00A27789" w:rsidRPr="00E33900" w:rsidRDefault="00A27789" w:rsidP="00A27789">
            <w:pPr>
              <w:jc w:val="center"/>
              <w:rPr>
                <w:sz w:val="16"/>
                <w:szCs w:val="16"/>
              </w:rPr>
            </w:pPr>
          </w:p>
        </w:tc>
        <w:tc>
          <w:tcPr>
            <w:tcW w:w="1410" w:type="dxa"/>
          </w:tcPr>
          <w:p w:rsidR="00A27789" w:rsidRPr="00E33900" w:rsidRDefault="00A27789" w:rsidP="00A27789">
            <w:pPr>
              <w:jc w:val="center"/>
              <w:rPr>
                <w:sz w:val="16"/>
                <w:szCs w:val="16"/>
              </w:rPr>
            </w:pPr>
          </w:p>
        </w:tc>
        <w:tc>
          <w:tcPr>
            <w:tcW w:w="1272" w:type="dxa"/>
          </w:tcPr>
          <w:p w:rsidR="00A27789" w:rsidRPr="00E33900" w:rsidRDefault="00A27789" w:rsidP="00A27789">
            <w:pPr>
              <w:jc w:val="center"/>
              <w:rPr>
                <w:sz w:val="16"/>
                <w:szCs w:val="16"/>
              </w:rPr>
            </w:pPr>
          </w:p>
        </w:tc>
      </w:tr>
      <w:tr w:rsidR="00A27789" w:rsidRPr="00E33900" w:rsidTr="00A27789">
        <w:tc>
          <w:tcPr>
            <w:tcW w:w="1188" w:type="dxa"/>
          </w:tcPr>
          <w:p w:rsidR="00A27789" w:rsidRPr="00E33900" w:rsidRDefault="00A27789" w:rsidP="00A27789">
            <w:pPr>
              <w:jc w:val="center"/>
              <w:rPr>
                <w:sz w:val="16"/>
                <w:szCs w:val="16"/>
              </w:rPr>
            </w:pPr>
          </w:p>
        </w:tc>
        <w:tc>
          <w:tcPr>
            <w:tcW w:w="3600" w:type="dxa"/>
          </w:tcPr>
          <w:p w:rsidR="00A27789" w:rsidRPr="00E33900" w:rsidRDefault="00A27789" w:rsidP="00A27789">
            <w:pPr>
              <w:jc w:val="center"/>
              <w:rPr>
                <w:sz w:val="16"/>
                <w:szCs w:val="16"/>
              </w:rPr>
            </w:pPr>
          </w:p>
        </w:tc>
        <w:tc>
          <w:tcPr>
            <w:tcW w:w="6235" w:type="dxa"/>
          </w:tcPr>
          <w:p w:rsidR="00A27789" w:rsidRPr="00E33900" w:rsidRDefault="00A27789" w:rsidP="00A27789">
            <w:pPr>
              <w:rPr>
                <w:b/>
                <w:bCs/>
                <w:sz w:val="16"/>
                <w:szCs w:val="16"/>
              </w:rPr>
            </w:pPr>
            <w:r w:rsidRPr="00E33900">
              <w:rPr>
                <w:b/>
                <w:bCs/>
                <w:sz w:val="16"/>
                <w:szCs w:val="16"/>
              </w:rPr>
              <w:t>Источники внутреннего финансирования дефицита бюджета</w:t>
            </w:r>
          </w:p>
        </w:tc>
        <w:tc>
          <w:tcPr>
            <w:tcW w:w="1283" w:type="dxa"/>
          </w:tcPr>
          <w:p w:rsidR="00A27789" w:rsidRPr="00E33900" w:rsidRDefault="00A27789" w:rsidP="00A27789">
            <w:pPr>
              <w:jc w:val="center"/>
              <w:rPr>
                <w:sz w:val="16"/>
                <w:szCs w:val="16"/>
              </w:rPr>
            </w:pPr>
            <w:r w:rsidRPr="00E33900">
              <w:rPr>
                <w:sz w:val="16"/>
                <w:szCs w:val="16"/>
              </w:rPr>
              <w:t>232,8</w:t>
            </w:r>
          </w:p>
        </w:tc>
        <w:tc>
          <w:tcPr>
            <w:tcW w:w="1410" w:type="dxa"/>
          </w:tcPr>
          <w:p w:rsidR="00A27789" w:rsidRPr="00E33900" w:rsidRDefault="00A27789" w:rsidP="00A27789">
            <w:pPr>
              <w:rPr>
                <w:sz w:val="16"/>
                <w:szCs w:val="16"/>
              </w:rPr>
            </w:pPr>
            <w:r w:rsidRPr="00E33900">
              <w:rPr>
                <w:sz w:val="16"/>
                <w:szCs w:val="16"/>
              </w:rPr>
              <w:t>-    221,4</w:t>
            </w:r>
          </w:p>
        </w:tc>
        <w:tc>
          <w:tcPr>
            <w:tcW w:w="1272" w:type="dxa"/>
          </w:tcPr>
          <w:p w:rsidR="00A27789" w:rsidRPr="00E33900" w:rsidRDefault="00A27789" w:rsidP="00A27789">
            <w:pPr>
              <w:jc w:val="center"/>
              <w:rPr>
                <w:sz w:val="16"/>
                <w:szCs w:val="16"/>
              </w:rPr>
            </w:pPr>
            <w:r w:rsidRPr="00E33900">
              <w:rPr>
                <w:sz w:val="16"/>
                <w:szCs w:val="16"/>
              </w:rPr>
              <w:t>Х</w:t>
            </w:r>
          </w:p>
        </w:tc>
      </w:tr>
      <w:tr w:rsidR="00A27789" w:rsidRPr="00E33900" w:rsidTr="00A27789">
        <w:tc>
          <w:tcPr>
            <w:tcW w:w="1188" w:type="dxa"/>
          </w:tcPr>
          <w:p w:rsidR="00A27789" w:rsidRPr="00E33900" w:rsidRDefault="00A27789" w:rsidP="00A27789">
            <w:pPr>
              <w:jc w:val="center"/>
              <w:rPr>
                <w:sz w:val="16"/>
                <w:szCs w:val="16"/>
              </w:rPr>
            </w:pPr>
          </w:p>
        </w:tc>
        <w:tc>
          <w:tcPr>
            <w:tcW w:w="3600" w:type="dxa"/>
          </w:tcPr>
          <w:p w:rsidR="00A27789" w:rsidRPr="00E33900" w:rsidRDefault="00A27789" w:rsidP="00A27789">
            <w:pPr>
              <w:jc w:val="center"/>
              <w:rPr>
                <w:sz w:val="16"/>
                <w:szCs w:val="16"/>
              </w:rPr>
            </w:pPr>
          </w:p>
        </w:tc>
        <w:tc>
          <w:tcPr>
            <w:tcW w:w="6235" w:type="dxa"/>
          </w:tcPr>
          <w:p w:rsidR="00A27789" w:rsidRPr="00E33900" w:rsidRDefault="00A27789" w:rsidP="00A27789">
            <w:pPr>
              <w:rPr>
                <w:sz w:val="16"/>
                <w:szCs w:val="16"/>
              </w:rPr>
            </w:pPr>
            <w:r w:rsidRPr="00E33900">
              <w:rPr>
                <w:sz w:val="16"/>
                <w:szCs w:val="16"/>
              </w:rPr>
              <w:t>из них:</w:t>
            </w:r>
          </w:p>
        </w:tc>
        <w:tc>
          <w:tcPr>
            <w:tcW w:w="1283" w:type="dxa"/>
          </w:tcPr>
          <w:p w:rsidR="00A27789" w:rsidRPr="00E33900" w:rsidRDefault="00A27789" w:rsidP="00A27789">
            <w:pPr>
              <w:jc w:val="center"/>
              <w:rPr>
                <w:sz w:val="16"/>
                <w:szCs w:val="16"/>
              </w:rPr>
            </w:pPr>
          </w:p>
        </w:tc>
        <w:tc>
          <w:tcPr>
            <w:tcW w:w="1410" w:type="dxa"/>
          </w:tcPr>
          <w:p w:rsidR="00A27789" w:rsidRPr="00E33900" w:rsidRDefault="00A27789" w:rsidP="00A27789">
            <w:pPr>
              <w:rPr>
                <w:sz w:val="16"/>
                <w:szCs w:val="16"/>
              </w:rPr>
            </w:pPr>
          </w:p>
        </w:tc>
        <w:tc>
          <w:tcPr>
            <w:tcW w:w="1272" w:type="dxa"/>
          </w:tcPr>
          <w:p w:rsidR="00A27789" w:rsidRPr="00E33900" w:rsidRDefault="00A27789" w:rsidP="00A27789">
            <w:pPr>
              <w:jc w:val="center"/>
              <w:rPr>
                <w:sz w:val="16"/>
                <w:szCs w:val="16"/>
              </w:rPr>
            </w:pPr>
          </w:p>
        </w:tc>
      </w:tr>
      <w:tr w:rsidR="00A27789" w:rsidRPr="00E33900" w:rsidTr="00A27789">
        <w:tc>
          <w:tcPr>
            <w:tcW w:w="1188" w:type="dxa"/>
          </w:tcPr>
          <w:p w:rsidR="00A27789" w:rsidRPr="00E33900" w:rsidRDefault="00A27789" w:rsidP="00A27789">
            <w:pPr>
              <w:jc w:val="center"/>
              <w:rPr>
                <w:sz w:val="16"/>
                <w:szCs w:val="16"/>
              </w:rPr>
            </w:pPr>
            <w:r w:rsidRPr="00E33900">
              <w:rPr>
                <w:sz w:val="16"/>
                <w:szCs w:val="16"/>
              </w:rPr>
              <w:t>980</w:t>
            </w:r>
          </w:p>
        </w:tc>
        <w:tc>
          <w:tcPr>
            <w:tcW w:w="3600" w:type="dxa"/>
          </w:tcPr>
          <w:p w:rsidR="00A27789" w:rsidRPr="00E33900" w:rsidRDefault="00A27789" w:rsidP="00A27789">
            <w:pPr>
              <w:jc w:val="center"/>
              <w:rPr>
                <w:sz w:val="16"/>
                <w:szCs w:val="16"/>
              </w:rPr>
            </w:pPr>
          </w:p>
        </w:tc>
        <w:tc>
          <w:tcPr>
            <w:tcW w:w="6235" w:type="dxa"/>
          </w:tcPr>
          <w:p w:rsidR="00A27789" w:rsidRPr="00E33900" w:rsidRDefault="00A27789" w:rsidP="00A27789">
            <w:pPr>
              <w:rPr>
                <w:sz w:val="16"/>
                <w:szCs w:val="16"/>
              </w:rPr>
            </w:pPr>
            <w:r w:rsidRPr="00E33900">
              <w:rPr>
                <w:sz w:val="16"/>
                <w:szCs w:val="16"/>
              </w:rPr>
              <w:t>Администрация Чаинского сельского поселения</w:t>
            </w:r>
          </w:p>
        </w:tc>
        <w:tc>
          <w:tcPr>
            <w:tcW w:w="1283" w:type="dxa"/>
          </w:tcPr>
          <w:p w:rsidR="00A27789" w:rsidRPr="00E33900" w:rsidRDefault="00A27789" w:rsidP="00A27789">
            <w:pPr>
              <w:jc w:val="center"/>
              <w:rPr>
                <w:sz w:val="16"/>
                <w:szCs w:val="16"/>
              </w:rPr>
            </w:pPr>
            <w:r w:rsidRPr="00E33900">
              <w:rPr>
                <w:sz w:val="16"/>
                <w:szCs w:val="16"/>
              </w:rPr>
              <w:t>232,8</w:t>
            </w:r>
          </w:p>
        </w:tc>
        <w:tc>
          <w:tcPr>
            <w:tcW w:w="1410" w:type="dxa"/>
          </w:tcPr>
          <w:p w:rsidR="00A27789" w:rsidRPr="00E33900" w:rsidRDefault="00A27789" w:rsidP="00A27789">
            <w:pPr>
              <w:rPr>
                <w:sz w:val="16"/>
                <w:szCs w:val="16"/>
              </w:rPr>
            </w:pPr>
            <w:r w:rsidRPr="00E33900">
              <w:rPr>
                <w:sz w:val="16"/>
                <w:szCs w:val="16"/>
              </w:rPr>
              <w:t>-    221,4</w:t>
            </w:r>
          </w:p>
        </w:tc>
        <w:tc>
          <w:tcPr>
            <w:tcW w:w="1272" w:type="dxa"/>
          </w:tcPr>
          <w:p w:rsidR="00A27789" w:rsidRPr="00E33900" w:rsidRDefault="00A27789" w:rsidP="00A27789">
            <w:pPr>
              <w:jc w:val="center"/>
              <w:rPr>
                <w:sz w:val="16"/>
                <w:szCs w:val="16"/>
              </w:rPr>
            </w:pPr>
            <w:r w:rsidRPr="00E33900">
              <w:rPr>
                <w:sz w:val="16"/>
                <w:szCs w:val="16"/>
              </w:rPr>
              <w:t>Х</w:t>
            </w:r>
          </w:p>
        </w:tc>
      </w:tr>
      <w:tr w:rsidR="00A27789" w:rsidRPr="00E33900" w:rsidTr="00A27789">
        <w:tc>
          <w:tcPr>
            <w:tcW w:w="1188" w:type="dxa"/>
          </w:tcPr>
          <w:p w:rsidR="00A27789" w:rsidRPr="00E33900" w:rsidRDefault="00A27789" w:rsidP="00A27789">
            <w:pPr>
              <w:jc w:val="center"/>
              <w:rPr>
                <w:sz w:val="16"/>
                <w:szCs w:val="16"/>
              </w:rPr>
            </w:pPr>
            <w:r w:rsidRPr="00E33900">
              <w:rPr>
                <w:sz w:val="16"/>
                <w:szCs w:val="16"/>
              </w:rPr>
              <w:t>980</w:t>
            </w:r>
          </w:p>
        </w:tc>
        <w:tc>
          <w:tcPr>
            <w:tcW w:w="3600" w:type="dxa"/>
          </w:tcPr>
          <w:p w:rsidR="00A27789" w:rsidRPr="00E33900" w:rsidRDefault="00A27789" w:rsidP="00A27789">
            <w:pPr>
              <w:jc w:val="center"/>
              <w:rPr>
                <w:sz w:val="16"/>
                <w:szCs w:val="16"/>
              </w:rPr>
            </w:pPr>
          </w:p>
        </w:tc>
        <w:tc>
          <w:tcPr>
            <w:tcW w:w="6235" w:type="dxa"/>
          </w:tcPr>
          <w:p w:rsidR="00A27789" w:rsidRPr="00E33900" w:rsidRDefault="00A27789" w:rsidP="00A27789">
            <w:pPr>
              <w:rPr>
                <w:sz w:val="16"/>
                <w:szCs w:val="16"/>
              </w:rPr>
            </w:pPr>
            <w:r w:rsidRPr="00E33900">
              <w:rPr>
                <w:sz w:val="16"/>
                <w:szCs w:val="16"/>
              </w:rPr>
              <w:t xml:space="preserve">Изменение остатков средств </w:t>
            </w:r>
          </w:p>
        </w:tc>
        <w:tc>
          <w:tcPr>
            <w:tcW w:w="1283" w:type="dxa"/>
          </w:tcPr>
          <w:p w:rsidR="00A27789" w:rsidRPr="00E33900" w:rsidRDefault="00A27789" w:rsidP="00A27789">
            <w:pPr>
              <w:jc w:val="center"/>
              <w:rPr>
                <w:sz w:val="16"/>
                <w:szCs w:val="16"/>
              </w:rPr>
            </w:pPr>
            <w:r w:rsidRPr="00E33900">
              <w:rPr>
                <w:sz w:val="16"/>
                <w:szCs w:val="16"/>
              </w:rPr>
              <w:t>232,8</w:t>
            </w:r>
          </w:p>
        </w:tc>
        <w:tc>
          <w:tcPr>
            <w:tcW w:w="1410" w:type="dxa"/>
          </w:tcPr>
          <w:p w:rsidR="00A27789" w:rsidRPr="00E33900" w:rsidRDefault="00A27789" w:rsidP="00A27789">
            <w:pPr>
              <w:rPr>
                <w:sz w:val="16"/>
                <w:szCs w:val="16"/>
              </w:rPr>
            </w:pPr>
            <w:r w:rsidRPr="00E33900">
              <w:rPr>
                <w:sz w:val="16"/>
                <w:szCs w:val="16"/>
              </w:rPr>
              <w:t>-    221,4</w:t>
            </w:r>
          </w:p>
        </w:tc>
        <w:tc>
          <w:tcPr>
            <w:tcW w:w="1272" w:type="dxa"/>
          </w:tcPr>
          <w:p w:rsidR="00A27789" w:rsidRPr="00E33900" w:rsidRDefault="00A27789" w:rsidP="00A27789">
            <w:pPr>
              <w:jc w:val="center"/>
              <w:rPr>
                <w:sz w:val="16"/>
                <w:szCs w:val="16"/>
              </w:rPr>
            </w:pPr>
            <w:r w:rsidRPr="00E33900">
              <w:rPr>
                <w:sz w:val="16"/>
                <w:szCs w:val="16"/>
              </w:rPr>
              <w:t>Х</w:t>
            </w:r>
          </w:p>
        </w:tc>
      </w:tr>
      <w:tr w:rsidR="00A27789" w:rsidRPr="00E33900" w:rsidTr="00A27789">
        <w:tc>
          <w:tcPr>
            <w:tcW w:w="1188" w:type="dxa"/>
          </w:tcPr>
          <w:p w:rsidR="00A27789" w:rsidRPr="00E33900" w:rsidRDefault="00A27789" w:rsidP="00A27789">
            <w:pPr>
              <w:jc w:val="center"/>
              <w:rPr>
                <w:sz w:val="16"/>
                <w:szCs w:val="16"/>
              </w:rPr>
            </w:pPr>
            <w:r w:rsidRPr="00E33900">
              <w:rPr>
                <w:sz w:val="16"/>
                <w:szCs w:val="16"/>
              </w:rPr>
              <w:t>980</w:t>
            </w:r>
          </w:p>
        </w:tc>
        <w:tc>
          <w:tcPr>
            <w:tcW w:w="3600" w:type="dxa"/>
          </w:tcPr>
          <w:p w:rsidR="00A27789" w:rsidRPr="00E33900" w:rsidRDefault="00A27789" w:rsidP="00A27789">
            <w:pPr>
              <w:jc w:val="center"/>
              <w:rPr>
                <w:sz w:val="16"/>
                <w:szCs w:val="16"/>
              </w:rPr>
            </w:pPr>
            <w:r w:rsidRPr="00E33900">
              <w:rPr>
                <w:sz w:val="16"/>
                <w:szCs w:val="16"/>
              </w:rPr>
              <w:t>0105020110000510</w:t>
            </w:r>
          </w:p>
        </w:tc>
        <w:tc>
          <w:tcPr>
            <w:tcW w:w="6235" w:type="dxa"/>
          </w:tcPr>
          <w:p w:rsidR="00A27789" w:rsidRPr="00E33900" w:rsidRDefault="00A27789" w:rsidP="00A27789">
            <w:pPr>
              <w:rPr>
                <w:sz w:val="16"/>
                <w:szCs w:val="16"/>
              </w:rPr>
            </w:pPr>
            <w:r w:rsidRPr="00E33900">
              <w:rPr>
                <w:sz w:val="16"/>
                <w:szCs w:val="16"/>
              </w:rPr>
              <w:t>Увеличение прочих остатков денежных средств бюджетов сельских поселений</w:t>
            </w:r>
          </w:p>
        </w:tc>
        <w:tc>
          <w:tcPr>
            <w:tcW w:w="1283" w:type="dxa"/>
          </w:tcPr>
          <w:p w:rsidR="00A27789" w:rsidRPr="00E33900" w:rsidRDefault="00A27789" w:rsidP="00A27789">
            <w:pPr>
              <w:rPr>
                <w:sz w:val="16"/>
                <w:szCs w:val="16"/>
              </w:rPr>
            </w:pPr>
            <w:r w:rsidRPr="00E33900">
              <w:rPr>
                <w:sz w:val="16"/>
                <w:szCs w:val="16"/>
              </w:rPr>
              <w:t>-   12666,1</w:t>
            </w:r>
          </w:p>
        </w:tc>
        <w:tc>
          <w:tcPr>
            <w:tcW w:w="1410" w:type="dxa"/>
          </w:tcPr>
          <w:p w:rsidR="00A27789" w:rsidRPr="00E33900" w:rsidRDefault="00A27789" w:rsidP="00A27789">
            <w:pPr>
              <w:rPr>
                <w:sz w:val="16"/>
                <w:szCs w:val="16"/>
              </w:rPr>
            </w:pPr>
            <w:r w:rsidRPr="00E33900">
              <w:rPr>
                <w:sz w:val="16"/>
                <w:szCs w:val="16"/>
              </w:rPr>
              <w:t>-   12947,5</w:t>
            </w:r>
          </w:p>
        </w:tc>
        <w:tc>
          <w:tcPr>
            <w:tcW w:w="1272" w:type="dxa"/>
          </w:tcPr>
          <w:p w:rsidR="00A27789" w:rsidRPr="00E33900" w:rsidRDefault="00A27789" w:rsidP="00A27789">
            <w:pPr>
              <w:jc w:val="center"/>
              <w:rPr>
                <w:sz w:val="16"/>
                <w:szCs w:val="16"/>
              </w:rPr>
            </w:pPr>
            <w:r w:rsidRPr="00E33900">
              <w:rPr>
                <w:sz w:val="16"/>
                <w:szCs w:val="16"/>
              </w:rPr>
              <w:t>102,2</w:t>
            </w:r>
          </w:p>
        </w:tc>
      </w:tr>
      <w:tr w:rsidR="00A27789" w:rsidRPr="00E33900" w:rsidTr="00A27789">
        <w:tc>
          <w:tcPr>
            <w:tcW w:w="1188" w:type="dxa"/>
          </w:tcPr>
          <w:p w:rsidR="00A27789" w:rsidRPr="00E33900" w:rsidRDefault="00A27789" w:rsidP="00A27789">
            <w:pPr>
              <w:jc w:val="center"/>
              <w:rPr>
                <w:sz w:val="16"/>
                <w:szCs w:val="16"/>
              </w:rPr>
            </w:pPr>
            <w:r w:rsidRPr="00E33900">
              <w:rPr>
                <w:sz w:val="16"/>
                <w:szCs w:val="16"/>
              </w:rPr>
              <w:t>980</w:t>
            </w:r>
          </w:p>
        </w:tc>
        <w:tc>
          <w:tcPr>
            <w:tcW w:w="3600" w:type="dxa"/>
          </w:tcPr>
          <w:p w:rsidR="00A27789" w:rsidRPr="00E33900" w:rsidRDefault="00A27789" w:rsidP="00A27789">
            <w:pPr>
              <w:jc w:val="center"/>
              <w:rPr>
                <w:sz w:val="16"/>
                <w:szCs w:val="16"/>
              </w:rPr>
            </w:pPr>
            <w:r w:rsidRPr="00E33900">
              <w:rPr>
                <w:sz w:val="16"/>
                <w:szCs w:val="16"/>
              </w:rPr>
              <w:t>0105020110000610</w:t>
            </w:r>
          </w:p>
        </w:tc>
        <w:tc>
          <w:tcPr>
            <w:tcW w:w="6235" w:type="dxa"/>
          </w:tcPr>
          <w:p w:rsidR="00A27789" w:rsidRPr="00E33900" w:rsidRDefault="00A27789" w:rsidP="00A27789">
            <w:pPr>
              <w:rPr>
                <w:sz w:val="16"/>
                <w:szCs w:val="16"/>
              </w:rPr>
            </w:pPr>
            <w:r w:rsidRPr="00E33900">
              <w:rPr>
                <w:sz w:val="16"/>
                <w:szCs w:val="16"/>
              </w:rPr>
              <w:t>Уменьшение прочих остатков денежных средств бюджетов сельских поселений</w:t>
            </w:r>
          </w:p>
        </w:tc>
        <w:tc>
          <w:tcPr>
            <w:tcW w:w="1283" w:type="dxa"/>
          </w:tcPr>
          <w:p w:rsidR="00A27789" w:rsidRPr="00E33900" w:rsidRDefault="00A27789" w:rsidP="00A27789">
            <w:pPr>
              <w:jc w:val="center"/>
              <w:rPr>
                <w:sz w:val="16"/>
                <w:szCs w:val="16"/>
              </w:rPr>
            </w:pPr>
            <w:r w:rsidRPr="00E33900">
              <w:rPr>
                <w:sz w:val="16"/>
                <w:szCs w:val="16"/>
              </w:rPr>
              <w:t>12898,9</w:t>
            </w:r>
          </w:p>
        </w:tc>
        <w:tc>
          <w:tcPr>
            <w:tcW w:w="1410" w:type="dxa"/>
          </w:tcPr>
          <w:p w:rsidR="00A27789" w:rsidRPr="00E33900" w:rsidRDefault="00A27789" w:rsidP="00A27789">
            <w:pPr>
              <w:jc w:val="center"/>
              <w:rPr>
                <w:sz w:val="16"/>
                <w:szCs w:val="16"/>
              </w:rPr>
            </w:pPr>
            <w:r w:rsidRPr="00E33900">
              <w:rPr>
                <w:sz w:val="16"/>
                <w:szCs w:val="16"/>
              </w:rPr>
              <w:t>12726,0</w:t>
            </w:r>
          </w:p>
        </w:tc>
        <w:tc>
          <w:tcPr>
            <w:tcW w:w="1272" w:type="dxa"/>
          </w:tcPr>
          <w:p w:rsidR="00A27789" w:rsidRPr="00E33900" w:rsidRDefault="00A27789" w:rsidP="00A27789">
            <w:pPr>
              <w:jc w:val="center"/>
              <w:rPr>
                <w:sz w:val="16"/>
                <w:szCs w:val="16"/>
              </w:rPr>
            </w:pPr>
            <w:r w:rsidRPr="00E33900">
              <w:rPr>
                <w:sz w:val="16"/>
                <w:szCs w:val="16"/>
              </w:rPr>
              <w:t>98,7</w:t>
            </w:r>
          </w:p>
        </w:tc>
      </w:tr>
    </w:tbl>
    <w:p w:rsidR="00A27789" w:rsidRPr="00E33900" w:rsidRDefault="00A27789" w:rsidP="00A27789">
      <w:pPr>
        <w:jc w:val="right"/>
        <w:rPr>
          <w:sz w:val="16"/>
          <w:szCs w:val="16"/>
        </w:rPr>
      </w:pPr>
    </w:p>
    <w:tbl>
      <w:tblPr>
        <w:tblpPr w:leftFromText="180" w:rightFromText="180" w:vertAnchor="text" w:horzAnchor="page" w:tblpX="11338" w:tblpY="-35"/>
        <w:tblOverlap w:val="never"/>
        <w:tblW w:w="0" w:type="auto"/>
        <w:tblBorders>
          <w:top w:val="single" w:sz="4" w:space="0" w:color="auto"/>
          <w:left w:val="single" w:sz="4" w:space="0" w:color="auto"/>
          <w:bottom w:val="single" w:sz="4" w:space="0" w:color="auto"/>
          <w:right w:val="single" w:sz="4" w:space="0" w:color="auto"/>
        </w:tblBorders>
        <w:tblLook w:val="04A0"/>
      </w:tblPr>
      <w:tblGrid>
        <w:gridCol w:w="5035"/>
      </w:tblGrid>
      <w:tr w:rsidR="00824F01" w:rsidRPr="00E33900" w:rsidTr="00824F01">
        <w:trPr>
          <w:trHeight w:val="1088"/>
        </w:trPr>
        <w:tc>
          <w:tcPr>
            <w:tcW w:w="5035" w:type="dxa"/>
            <w:tcBorders>
              <w:top w:val="nil"/>
              <w:left w:val="nil"/>
              <w:bottom w:val="nil"/>
              <w:right w:val="nil"/>
            </w:tcBorders>
          </w:tcPr>
          <w:p w:rsidR="00824F01" w:rsidRPr="00E33900" w:rsidRDefault="00824F01" w:rsidP="00824F01">
            <w:pPr>
              <w:pStyle w:val="Iniiaiieoaeno2"/>
              <w:ind w:firstLine="0"/>
              <w:rPr>
                <w:sz w:val="16"/>
                <w:szCs w:val="16"/>
              </w:rPr>
            </w:pPr>
            <w:r w:rsidRPr="00E33900">
              <w:rPr>
                <w:sz w:val="16"/>
                <w:szCs w:val="16"/>
              </w:rPr>
              <w:t>Приложение 5</w:t>
            </w:r>
          </w:p>
          <w:p w:rsidR="00824F01" w:rsidRPr="00E33900" w:rsidRDefault="00824F01" w:rsidP="00824F01">
            <w:pPr>
              <w:pStyle w:val="Iniiaiieoaeno2"/>
              <w:ind w:firstLine="0"/>
              <w:rPr>
                <w:sz w:val="16"/>
                <w:szCs w:val="16"/>
              </w:rPr>
            </w:pPr>
            <w:r w:rsidRPr="00E33900">
              <w:rPr>
                <w:sz w:val="16"/>
                <w:szCs w:val="16"/>
              </w:rPr>
              <w:t>к решению Совета Чаинского сельского поселения                                                                                              от 30.05.2023 г. № 20</w:t>
            </w:r>
          </w:p>
          <w:p w:rsidR="00824F01" w:rsidRPr="00E33900" w:rsidRDefault="00824F01" w:rsidP="00824F01">
            <w:pPr>
              <w:ind w:right="252"/>
              <w:jc w:val="both"/>
              <w:rPr>
                <w:sz w:val="16"/>
                <w:szCs w:val="16"/>
              </w:rPr>
            </w:pPr>
          </w:p>
        </w:tc>
      </w:tr>
    </w:tbl>
    <w:p w:rsidR="00A27789" w:rsidRPr="00E33900" w:rsidRDefault="00A27789" w:rsidP="00A27789">
      <w:pPr>
        <w:jc w:val="right"/>
        <w:rPr>
          <w:sz w:val="16"/>
          <w:szCs w:val="16"/>
        </w:rPr>
      </w:pPr>
    </w:p>
    <w:p w:rsidR="00A27789" w:rsidRPr="00E33900" w:rsidRDefault="00A27789" w:rsidP="00A27789">
      <w:pPr>
        <w:jc w:val="right"/>
        <w:rPr>
          <w:sz w:val="16"/>
          <w:szCs w:val="16"/>
        </w:rPr>
      </w:pPr>
    </w:p>
    <w:p w:rsidR="00A27789" w:rsidRPr="00E33900" w:rsidRDefault="00A27789" w:rsidP="00A27789">
      <w:pPr>
        <w:jc w:val="right"/>
        <w:rPr>
          <w:sz w:val="16"/>
          <w:szCs w:val="16"/>
        </w:rPr>
      </w:pPr>
    </w:p>
    <w:p w:rsidR="00824F01" w:rsidRDefault="00824F01" w:rsidP="00A27789">
      <w:pPr>
        <w:jc w:val="center"/>
        <w:rPr>
          <w:sz w:val="16"/>
          <w:szCs w:val="16"/>
        </w:rPr>
      </w:pPr>
    </w:p>
    <w:p w:rsidR="00A27789" w:rsidRPr="00E33900" w:rsidRDefault="00A27789" w:rsidP="00A27789">
      <w:pPr>
        <w:jc w:val="center"/>
        <w:rPr>
          <w:b/>
          <w:sz w:val="16"/>
          <w:szCs w:val="16"/>
        </w:rPr>
      </w:pPr>
      <w:r w:rsidRPr="00E33900">
        <w:rPr>
          <w:b/>
          <w:sz w:val="16"/>
          <w:szCs w:val="16"/>
        </w:rPr>
        <w:t>Расходы на реализацию целевых программ Чаинского сельского поселения</w:t>
      </w:r>
    </w:p>
    <w:p w:rsidR="00A27789" w:rsidRPr="00E33900" w:rsidRDefault="00A27789" w:rsidP="00A27789">
      <w:pPr>
        <w:jc w:val="center"/>
        <w:rPr>
          <w:b/>
          <w:sz w:val="16"/>
          <w:szCs w:val="16"/>
        </w:rPr>
      </w:pPr>
      <w:r w:rsidRPr="00E33900">
        <w:rPr>
          <w:b/>
          <w:sz w:val="16"/>
          <w:szCs w:val="16"/>
        </w:rPr>
        <w:t>2022г</w:t>
      </w:r>
    </w:p>
    <w:p w:rsidR="00A27789" w:rsidRPr="00E33900" w:rsidRDefault="00A27789" w:rsidP="00A27789">
      <w:pPr>
        <w:jc w:val="right"/>
        <w:rPr>
          <w:sz w:val="16"/>
          <w:szCs w:val="16"/>
        </w:rPr>
      </w:pPr>
    </w:p>
    <w:p w:rsidR="00A27789" w:rsidRPr="00E33900" w:rsidRDefault="00A27789" w:rsidP="00A27789">
      <w:pPr>
        <w:tabs>
          <w:tab w:val="left" w:pos="4528"/>
        </w:tabs>
        <w:rPr>
          <w:sz w:val="16"/>
          <w:szCs w:val="16"/>
        </w:rPr>
      </w:pPr>
      <w:r w:rsidRPr="00E33900">
        <w:rPr>
          <w:sz w:val="16"/>
          <w:szCs w:val="16"/>
        </w:rPr>
        <w:tab/>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1275"/>
        <w:gridCol w:w="1276"/>
        <w:gridCol w:w="1418"/>
        <w:gridCol w:w="1701"/>
        <w:gridCol w:w="1559"/>
        <w:gridCol w:w="1877"/>
        <w:gridCol w:w="2517"/>
      </w:tblGrid>
      <w:tr w:rsidR="00A27789" w:rsidRPr="00E33900" w:rsidTr="00824F01">
        <w:tc>
          <w:tcPr>
            <w:tcW w:w="3403" w:type="dxa"/>
          </w:tcPr>
          <w:p w:rsidR="00A27789" w:rsidRPr="00E33900" w:rsidRDefault="00A27789" w:rsidP="00A27789">
            <w:pPr>
              <w:tabs>
                <w:tab w:val="left" w:pos="4528"/>
              </w:tabs>
              <w:rPr>
                <w:b/>
                <w:sz w:val="16"/>
                <w:szCs w:val="16"/>
              </w:rPr>
            </w:pPr>
            <w:r w:rsidRPr="00E33900">
              <w:rPr>
                <w:b/>
                <w:sz w:val="16"/>
                <w:szCs w:val="16"/>
              </w:rPr>
              <w:t>Наименование программы</w:t>
            </w:r>
          </w:p>
        </w:tc>
        <w:tc>
          <w:tcPr>
            <w:tcW w:w="1275" w:type="dxa"/>
          </w:tcPr>
          <w:p w:rsidR="00A27789" w:rsidRPr="00E33900" w:rsidRDefault="00A27789" w:rsidP="00A27789">
            <w:pPr>
              <w:tabs>
                <w:tab w:val="left" w:pos="4528"/>
              </w:tabs>
              <w:rPr>
                <w:b/>
                <w:sz w:val="16"/>
                <w:szCs w:val="16"/>
              </w:rPr>
            </w:pPr>
            <w:r w:rsidRPr="00E33900">
              <w:rPr>
                <w:b/>
                <w:sz w:val="16"/>
                <w:szCs w:val="16"/>
              </w:rPr>
              <w:t>Целевая статья</w:t>
            </w:r>
          </w:p>
        </w:tc>
        <w:tc>
          <w:tcPr>
            <w:tcW w:w="1276" w:type="dxa"/>
          </w:tcPr>
          <w:p w:rsidR="00A27789" w:rsidRPr="00E33900" w:rsidRDefault="00A27789" w:rsidP="00A27789">
            <w:pPr>
              <w:tabs>
                <w:tab w:val="left" w:pos="4528"/>
              </w:tabs>
              <w:rPr>
                <w:b/>
                <w:sz w:val="16"/>
                <w:szCs w:val="16"/>
              </w:rPr>
            </w:pPr>
            <w:r w:rsidRPr="00E33900">
              <w:rPr>
                <w:b/>
                <w:sz w:val="16"/>
                <w:szCs w:val="16"/>
              </w:rPr>
              <w:t>Раздел</w:t>
            </w:r>
          </w:p>
        </w:tc>
        <w:tc>
          <w:tcPr>
            <w:tcW w:w="1418" w:type="dxa"/>
          </w:tcPr>
          <w:p w:rsidR="00A27789" w:rsidRPr="00E33900" w:rsidRDefault="00A27789" w:rsidP="00A27789">
            <w:pPr>
              <w:tabs>
                <w:tab w:val="left" w:pos="4528"/>
              </w:tabs>
              <w:rPr>
                <w:b/>
                <w:sz w:val="16"/>
                <w:szCs w:val="16"/>
              </w:rPr>
            </w:pPr>
            <w:r w:rsidRPr="00E33900">
              <w:rPr>
                <w:b/>
                <w:sz w:val="16"/>
                <w:szCs w:val="16"/>
              </w:rPr>
              <w:t xml:space="preserve">Подраздел </w:t>
            </w:r>
          </w:p>
        </w:tc>
        <w:tc>
          <w:tcPr>
            <w:tcW w:w="1701" w:type="dxa"/>
          </w:tcPr>
          <w:p w:rsidR="00A27789" w:rsidRPr="00E33900" w:rsidRDefault="00A27789" w:rsidP="00A27789">
            <w:pPr>
              <w:tabs>
                <w:tab w:val="left" w:pos="4528"/>
              </w:tabs>
              <w:rPr>
                <w:b/>
                <w:sz w:val="16"/>
                <w:szCs w:val="16"/>
              </w:rPr>
            </w:pPr>
            <w:r w:rsidRPr="00E33900">
              <w:rPr>
                <w:b/>
                <w:sz w:val="16"/>
                <w:szCs w:val="16"/>
              </w:rPr>
              <w:t>Вид расходов</w:t>
            </w:r>
          </w:p>
        </w:tc>
        <w:tc>
          <w:tcPr>
            <w:tcW w:w="1559" w:type="dxa"/>
          </w:tcPr>
          <w:p w:rsidR="00A27789" w:rsidRPr="00E33900" w:rsidRDefault="00A27789" w:rsidP="00A27789">
            <w:pPr>
              <w:tabs>
                <w:tab w:val="left" w:pos="4528"/>
              </w:tabs>
              <w:rPr>
                <w:b/>
                <w:sz w:val="16"/>
                <w:szCs w:val="16"/>
              </w:rPr>
            </w:pPr>
            <w:r w:rsidRPr="00E33900">
              <w:rPr>
                <w:b/>
                <w:sz w:val="16"/>
                <w:szCs w:val="16"/>
              </w:rPr>
              <w:t xml:space="preserve">Утвержденные </w:t>
            </w:r>
            <w:proofErr w:type="spellStart"/>
            <w:r w:rsidRPr="00E33900">
              <w:rPr>
                <w:b/>
                <w:sz w:val="16"/>
                <w:szCs w:val="16"/>
              </w:rPr>
              <w:t>бюд</w:t>
            </w:r>
            <w:proofErr w:type="spellEnd"/>
            <w:r w:rsidRPr="00E33900">
              <w:rPr>
                <w:b/>
                <w:sz w:val="16"/>
                <w:szCs w:val="16"/>
              </w:rPr>
              <w:t xml:space="preserve">. назначения на год тыс. руб. </w:t>
            </w:r>
          </w:p>
        </w:tc>
        <w:tc>
          <w:tcPr>
            <w:tcW w:w="1877" w:type="dxa"/>
          </w:tcPr>
          <w:p w:rsidR="00A27789" w:rsidRPr="00E33900" w:rsidRDefault="00A27789" w:rsidP="00A27789">
            <w:pPr>
              <w:tabs>
                <w:tab w:val="left" w:pos="4528"/>
              </w:tabs>
              <w:rPr>
                <w:b/>
                <w:sz w:val="16"/>
                <w:szCs w:val="16"/>
              </w:rPr>
            </w:pPr>
            <w:r w:rsidRPr="00E33900">
              <w:rPr>
                <w:b/>
                <w:sz w:val="16"/>
                <w:szCs w:val="16"/>
              </w:rPr>
              <w:t>Исполнено год тыс. руб.</w:t>
            </w:r>
          </w:p>
        </w:tc>
        <w:tc>
          <w:tcPr>
            <w:tcW w:w="2517" w:type="dxa"/>
          </w:tcPr>
          <w:p w:rsidR="00A27789" w:rsidRPr="00E33900" w:rsidRDefault="00A27789" w:rsidP="00A27789">
            <w:pPr>
              <w:tabs>
                <w:tab w:val="left" w:pos="4528"/>
              </w:tabs>
              <w:rPr>
                <w:b/>
                <w:sz w:val="16"/>
                <w:szCs w:val="16"/>
              </w:rPr>
            </w:pPr>
            <w:r w:rsidRPr="00E33900">
              <w:rPr>
                <w:b/>
                <w:sz w:val="16"/>
                <w:szCs w:val="16"/>
              </w:rPr>
              <w:t>% исполнения год</w:t>
            </w:r>
          </w:p>
        </w:tc>
      </w:tr>
      <w:tr w:rsidR="00A27789" w:rsidRPr="00E33900" w:rsidTr="00824F01">
        <w:tc>
          <w:tcPr>
            <w:tcW w:w="3403" w:type="dxa"/>
          </w:tcPr>
          <w:p w:rsidR="00A27789" w:rsidRPr="00E33900" w:rsidRDefault="00A27789" w:rsidP="00A27789">
            <w:pPr>
              <w:tabs>
                <w:tab w:val="left" w:pos="4528"/>
              </w:tabs>
              <w:rPr>
                <w:sz w:val="16"/>
                <w:szCs w:val="16"/>
              </w:rPr>
            </w:pPr>
            <w:r w:rsidRPr="00E33900">
              <w:rPr>
                <w:sz w:val="16"/>
                <w:szCs w:val="16"/>
              </w:rPr>
              <w:t>-</w:t>
            </w:r>
          </w:p>
        </w:tc>
        <w:tc>
          <w:tcPr>
            <w:tcW w:w="1275" w:type="dxa"/>
          </w:tcPr>
          <w:p w:rsidR="00A27789" w:rsidRPr="00E33900" w:rsidRDefault="00A27789" w:rsidP="00A27789">
            <w:pPr>
              <w:tabs>
                <w:tab w:val="left" w:pos="4528"/>
              </w:tabs>
              <w:rPr>
                <w:sz w:val="16"/>
                <w:szCs w:val="16"/>
              </w:rPr>
            </w:pPr>
            <w:r w:rsidRPr="00E33900">
              <w:rPr>
                <w:sz w:val="16"/>
                <w:szCs w:val="16"/>
              </w:rPr>
              <w:t>-</w:t>
            </w:r>
          </w:p>
        </w:tc>
        <w:tc>
          <w:tcPr>
            <w:tcW w:w="1276" w:type="dxa"/>
          </w:tcPr>
          <w:p w:rsidR="00A27789" w:rsidRPr="00E33900" w:rsidRDefault="00A27789" w:rsidP="00A27789">
            <w:pPr>
              <w:tabs>
                <w:tab w:val="left" w:pos="4528"/>
              </w:tabs>
              <w:rPr>
                <w:sz w:val="16"/>
                <w:szCs w:val="16"/>
              </w:rPr>
            </w:pPr>
            <w:r w:rsidRPr="00E33900">
              <w:rPr>
                <w:sz w:val="16"/>
                <w:szCs w:val="16"/>
              </w:rPr>
              <w:t>-</w:t>
            </w:r>
          </w:p>
        </w:tc>
        <w:tc>
          <w:tcPr>
            <w:tcW w:w="1418" w:type="dxa"/>
          </w:tcPr>
          <w:p w:rsidR="00A27789" w:rsidRPr="00E33900" w:rsidRDefault="00A27789" w:rsidP="00A27789">
            <w:pPr>
              <w:tabs>
                <w:tab w:val="left" w:pos="4528"/>
              </w:tabs>
              <w:rPr>
                <w:sz w:val="16"/>
                <w:szCs w:val="16"/>
              </w:rPr>
            </w:pPr>
            <w:r w:rsidRPr="00E33900">
              <w:rPr>
                <w:sz w:val="16"/>
                <w:szCs w:val="16"/>
              </w:rPr>
              <w:t>-</w:t>
            </w:r>
          </w:p>
        </w:tc>
        <w:tc>
          <w:tcPr>
            <w:tcW w:w="1701" w:type="dxa"/>
          </w:tcPr>
          <w:p w:rsidR="00A27789" w:rsidRPr="00E33900" w:rsidRDefault="00A27789" w:rsidP="00A27789">
            <w:pPr>
              <w:tabs>
                <w:tab w:val="left" w:pos="4528"/>
              </w:tabs>
              <w:rPr>
                <w:sz w:val="16"/>
                <w:szCs w:val="16"/>
              </w:rPr>
            </w:pPr>
            <w:r w:rsidRPr="00E33900">
              <w:rPr>
                <w:sz w:val="16"/>
                <w:szCs w:val="16"/>
              </w:rPr>
              <w:t>-</w:t>
            </w:r>
          </w:p>
        </w:tc>
        <w:tc>
          <w:tcPr>
            <w:tcW w:w="1559" w:type="dxa"/>
          </w:tcPr>
          <w:p w:rsidR="00A27789" w:rsidRPr="00E33900" w:rsidRDefault="00A27789" w:rsidP="00A27789">
            <w:pPr>
              <w:tabs>
                <w:tab w:val="left" w:pos="4528"/>
              </w:tabs>
              <w:rPr>
                <w:sz w:val="16"/>
                <w:szCs w:val="16"/>
              </w:rPr>
            </w:pPr>
            <w:r w:rsidRPr="00E33900">
              <w:rPr>
                <w:sz w:val="16"/>
                <w:szCs w:val="16"/>
              </w:rPr>
              <w:t>-</w:t>
            </w:r>
          </w:p>
        </w:tc>
        <w:tc>
          <w:tcPr>
            <w:tcW w:w="1877" w:type="dxa"/>
          </w:tcPr>
          <w:p w:rsidR="00A27789" w:rsidRPr="00E33900" w:rsidRDefault="00A27789" w:rsidP="00A27789">
            <w:pPr>
              <w:tabs>
                <w:tab w:val="left" w:pos="4528"/>
              </w:tabs>
              <w:rPr>
                <w:sz w:val="16"/>
                <w:szCs w:val="16"/>
              </w:rPr>
            </w:pPr>
            <w:r w:rsidRPr="00E33900">
              <w:rPr>
                <w:sz w:val="16"/>
                <w:szCs w:val="16"/>
              </w:rPr>
              <w:t>-</w:t>
            </w:r>
          </w:p>
        </w:tc>
        <w:tc>
          <w:tcPr>
            <w:tcW w:w="2517" w:type="dxa"/>
          </w:tcPr>
          <w:p w:rsidR="00A27789" w:rsidRPr="00E33900" w:rsidRDefault="00A27789" w:rsidP="00A27789">
            <w:pPr>
              <w:tabs>
                <w:tab w:val="left" w:pos="4528"/>
              </w:tabs>
              <w:rPr>
                <w:sz w:val="16"/>
                <w:szCs w:val="16"/>
              </w:rPr>
            </w:pPr>
            <w:r w:rsidRPr="00E33900">
              <w:rPr>
                <w:sz w:val="16"/>
                <w:szCs w:val="16"/>
              </w:rPr>
              <w:t>-</w:t>
            </w:r>
          </w:p>
        </w:tc>
      </w:tr>
      <w:tr w:rsidR="00A27789" w:rsidRPr="00E33900" w:rsidTr="00824F01">
        <w:tc>
          <w:tcPr>
            <w:tcW w:w="3403" w:type="dxa"/>
          </w:tcPr>
          <w:p w:rsidR="00A27789" w:rsidRPr="00E33900" w:rsidRDefault="00A27789" w:rsidP="00A27789">
            <w:pPr>
              <w:tabs>
                <w:tab w:val="left" w:pos="4528"/>
              </w:tabs>
              <w:rPr>
                <w:b/>
                <w:sz w:val="16"/>
                <w:szCs w:val="16"/>
              </w:rPr>
            </w:pPr>
            <w:r w:rsidRPr="00E33900">
              <w:rPr>
                <w:b/>
                <w:sz w:val="16"/>
                <w:szCs w:val="16"/>
              </w:rPr>
              <w:t>Всего</w:t>
            </w:r>
          </w:p>
        </w:tc>
        <w:tc>
          <w:tcPr>
            <w:tcW w:w="1275" w:type="dxa"/>
          </w:tcPr>
          <w:p w:rsidR="00A27789" w:rsidRPr="00E33900" w:rsidRDefault="00A27789" w:rsidP="00A27789">
            <w:pPr>
              <w:tabs>
                <w:tab w:val="left" w:pos="4528"/>
              </w:tabs>
              <w:rPr>
                <w:sz w:val="16"/>
                <w:szCs w:val="16"/>
              </w:rPr>
            </w:pPr>
          </w:p>
        </w:tc>
        <w:tc>
          <w:tcPr>
            <w:tcW w:w="1276" w:type="dxa"/>
          </w:tcPr>
          <w:p w:rsidR="00A27789" w:rsidRPr="00E33900" w:rsidRDefault="00A27789" w:rsidP="00A27789">
            <w:pPr>
              <w:tabs>
                <w:tab w:val="left" w:pos="4528"/>
              </w:tabs>
              <w:rPr>
                <w:sz w:val="16"/>
                <w:szCs w:val="16"/>
              </w:rPr>
            </w:pPr>
          </w:p>
        </w:tc>
        <w:tc>
          <w:tcPr>
            <w:tcW w:w="1418" w:type="dxa"/>
          </w:tcPr>
          <w:p w:rsidR="00A27789" w:rsidRPr="00E33900" w:rsidRDefault="00A27789" w:rsidP="00A27789">
            <w:pPr>
              <w:tabs>
                <w:tab w:val="left" w:pos="4528"/>
              </w:tabs>
              <w:rPr>
                <w:sz w:val="16"/>
                <w:szCs w:val="16"/>
              </w:rPr>
            </w:pPr>
          </w:p>
        </w:tc>
        <w:tc>
          <w:tcPr>
            <w:tcW w:w="1701" w:type="dxa"/>
          </w:tcPr>
          <w:p w:rsidR="00A27789" w:rsidRPr="00E33900" w:rsidRDefault="00A27789" w:rsidP="00A27789">
            <w:pPr>
              <w:tabs>
                <w:tab w:val="left" w:pos="4528"/>
              </w:tabs>
              <w:rPr>
                <w:sz w:val="16"/>
                <w:szCs w:val="16"/>
              </w:rPr>
            </w:pPr>
          </w:p>
        </w:tc>
        <w:tc>
          <w:tcPr>
            <w:tcW w:w="1559" w:type="dxa"/>
          </w:tcPr>
          <w:p w:rsidR="00A27789" w:rsidRPr="00E33900" w:rsidRDefault="00A27789" w:rsidP="00A27789">
            <w:pPr>
              <w:tabs>
                <w:tab w:val="left" w:pos="4528"/>
              </w:tabs>
              <w:rPr>
                <w:sz w:val="16"/>
                <w:szCs w:val="16"/>
              </w:rPr>
            </w:pPr>
          </w:p>
        </w:tc>
        <w:tc>
          <w:tcPr>
            <w:tcW w:w="1877" w:type="dxa"/>
          </w:tcPr>
          <w:p w:rsidR="00A27789" w:rsidRPr="00E33900" w:rsidRDefault="00A27789" w:rsidP="00A27789">
            <w:pPr>
              <w:tabs>
                <w:tab w:val="left" w:pos="4528"/>
              </w:tabs>
              <w:rPr>
                <w:sz w:val="16"/>
                <w:szCs w:val="16"/>
              </w:rPr>
            </w:pPr>
          </w:p>
        </w:tc>
        <w:tc>
          <w:tcPr>
            <w:tcW w:w="2517" w:type="dxa"/>
          </w:tcPr>
          <w:p w:rsidR="00A27789" w:rsidRPr="00E33900" w:rsidRDefault="00A27789" w:rsidP="00A27789">
            <w:pPr>
              <w:tabs>
                <w:tab w:val="left" w:pos="4528"/>
              </w:tabs>
              <w:rPr>
                <w:sz w:val="16"/>
                <w:szCs w:val="16"/>
              </w:rPr>
            </w:pPr>
          </w:p>
        </w:tc>
      </w:tr>
    </w:tbl>
    <w:tbl>
      <w:tblPr>
        <w:tblpPr w:leftFromText="180" w:rightFromText="180" w:vertAnchor="text" w:horzAnchor="page" w:tblpX="11038" w:tblpY="98"/>
        <w:tblOverlap w:val="never"/>
        <w:tblW w:w="0" w:type="auto"/>
        <w:tblBorders>
          <w:top w:val="single" w:sz="4" w:space="0" w:color="auto"/>
          <w:left w:val="single" w:sz="4" w:space="0" w:color="auto"/>
          <w:bottom w:val="single" w:sz="4" w:space="0" w:color="auto"/>
          <w:right w:val="single" w:sz="4" w:space="0" w:color="auto"/>
        </w:tblBorders>
        <w:tblLook w:val="04A0"/>
      </w:tblPr>
      <w:tblGrid>
        <w:gridCol w:w="5442"/>
      </w:tblGrid>
      <w:tr w:rsidR="00824F01" w:rsidRPr="00E33900" w:rsidTr="00824F01">
        <w:trPr>
          <w:trHeight w:val="1179"/>
        </w:trPr>
        <w:tc>
          <w:tcPr>
            <w:tcW w:w="5442" w:type="dxa"/>
            <w:tcBorders>
              <w:top w:val="nil"/>
              <w:left w:val="nil"/>
              <w:bottom w:val="nil"/>
              <w:right w:val="nil"/>
            </w:tcBorders>
          </w:tcPr>
          <w:p w:rsidR="00824F01" w:rsidRPr="00E33900" w:rsidRDefault="00824F01" w:rsidP="00824F01">
            <w:pPr>
              <w:pStyle w:val="Iniiaiieoaeno2"/>
              <w:ind w:firstLine="0"/>
              <w:rPr>
                <w:sz w:val="16"/>
                <w:szCs w:val="16"/>
              </w:rPr>
            </w:pPr>
            <w:r w:rsidRPr="00E33900">
              <w:rPr>
                <w:sz w:val="16"/>
                <w:szCs w:val="16"/>
              </w:rPr>
              <w:lastRenderedPageBreak/>
              <w:t>Приложение 6</w:t>
            </w:r>
          </w:p>
          <w:p w:rsidR="00824F01" w:rsidRPr="00E33900" w:rsidRDefault="00824F01" w:rsidP="00824F01">
            <w:pPr>
              <w:pStyle w:val="Iniiaiieoaeno2"/>
              <w:ind w:firstLine="0"/>
              <w:rPr>
                <w:sz w:val="16"/>
                <w:szCs w:val="16"/>
              </w:rPr>
            </w:pPr>
            <w:r w:rsidRPr="00E33900">
              <w:rPr>
                <w:sz w:val="16"/>
                <w:szCs w:val="16"/>
              </w:rPr>
              <w:t>к решению Совета Чаинского сельского поселения                                                                                              от 30.05.2023 г. № 20</w:t>
            </w:r>
          </w:p>
          <w:p w:rsidR="00824F01" w:rsidRPr="00E33900" w:rsidRDefault="00824F01" w:rsidP="00824F01">
            <w:pPr>
              <w:ind w:right="252"/>
              <w:jc w:val="both"/>
              <w:rPr>
                <w:sz w:val="16"/>
                <w:szCs w:val="16"/>
              </w:rPr>
            </w:pPr>
          </w:p>
        </w:tc>
      </w:tr>
    </w:tbl>
    <w:p w:rsidR="00A27789" w:rsidRPr="00E33900" w:rsidRDefault="00A27789" w:rsidP="00A27789">
      <w:pPr>
        <w:tabs>
          <w:tab w:val="left" w:pos="4528"/>
        </w:tabs>
        <w:rPr>
          <w:sz w:val="16"/>
          <w:szCs w:val="16"/>
        </w:rPr>
      </w:pPr>
    </w:p>
    <w:p w:rsidR="00A27789" w:rsidRPr="00E33900" w:rsidRDefault="00A27789" w:rsidP="00A27789">
      <w:pPr>
        <w:tabs>
          <w:tab w:val="left" w:pos="4528"/>
        </w:tabs>
        <w:rPr>
          <w:sz w:val="16"/>
          <w:szCs w:val="16"/>
        </w:rPr>
      </w:pPr>
    </w:p>
    <w:p w:rsidR="00A27789" w:rsidRPr="00E33900" w:rsidRDefault="00A27789" w:rsidP="00A27789">
      <w:pPr>
        <w:jc w:val="right"/>
        <w:rPr>
          <w:sz w:val="16"/>
          <w:szCs w:val="16"/>
          <w:highlight w:val="green"/>
        </w:rPr>
      </w:pPr>
    </w:p>
    <w:p w:rsidR="00A27789" w:rsidRPr="00E33900" w:rsidRDefault="00A27789" w:rsidP="00A27789">
      <w:pPr>
        <w:jc w:val="right"/>
        <w:rPr>
          <w:sz w:val="16"/>
          <w:szCs w:val="16"/>
          <w:highlight w:val="green"/>
        </w:rPr>
      </w:pPr>
    </w:p>
    <w:p w:rsidR="00A27789" w:rsidRPr="00E33900" w:rsidRDefault="00A27789" w:rsidP="00A27789">
      <w:pPr>
        <w:jc w:val="right"/>
        <w:rPr>
          <w:sz w:val="16"/>
          <w:szCs w:val="16"/>
          <w:highlight w:val="green"/>
        </w:rPr>
      </w:pPr>
    </w:p>
    <w:p w:rsidR="00A27789" w:rsidRPr="00E33900" w:rsidRDefault="00A27789" w:rsidP="00A27789">
      <w:pPr>
        <w:jc w:val="right"/>
        <w:rPr>
          <w:color w:val="FF0000"/>
          <w:sz w:val="16"/>
          <w:szCs w:val="16"/>
        </w:rPr>
      </w:pPr>
    </w:p>
    <w:p w:rsidR="00A27789" w:rsidRPr="00E33900" w:rsidRDefault="00A27789" w:rsidP="00A27789">
      <w:pPr>
        <w:jc w:val="right"/>
        <w:rPr>
          <w:color w:val="FF0000"/>
          <w:sz w:val="16"/>
          <w:szCs w:val="16"/>
        </w:rPr>
      </w:pPr>
    </w:p>
    <w:p w:rsidR="00A27789" w:rsidRPr="00E33900" w:rsidRDefault="00A27789" w:rsidP="00A27789">
      <w:pPr>
        <w:jc w:val="center"/>
        <w:rPr>
          <w:b/>
          <w:i/>
          <w:sz w:val="16"/>
          <w:szCs w:val="16"/>
        </w:rPr>
      </w:pPr>
    </w:p>
    <w:p w:rsidR="00A27789" w:rsidRPr="00E33900" w:rsidRDefault="00A27789" w:rsidP="00A27789">
      <w:pPr>
        <w:jc w:val="center"/>
        <w:rPr>
          <w:b/>
          <w:i/>
          <w:sz w:val="16"/>
          <w:szCs w:val="16"/>
        </w:rPr>
      </w:pPr>
      <w:r w:rsidRPr="00E33900">
        <w:rPr>
          <w:b/>
          <w:i/>
          <w:sz w:val="16"/>
          <w:szCs w:val="16"/>
        </w:rPr>
        <w:t>ПРОГРАММА</w:t>
      </w:r>
    </w:p>
    <w:p w:rsidR="00A27789" w:rsidRPr="00E33900" w:rsidRDefault="00A27789" w:rsidP="00A27789">
      <w:pPr>
        <w:jc w:val="center"/>
        <w:rPr>
          <w:i/>
          <w:sz w:val="16"/>
          <w:szCs w:val="16"/>
        </w:rPr>
      </w:pPr>
      <w:r w:rsidRPr="00E33900">
        <w:rPr>
          <w:b/>
          <w:i/>
          <w:sz w:val="16"/>
          <w:szCs w:val="16"/>
        </w:rPr>
        <w:t xml:space="preserve">приватизации (продажи) муниципального имущества </w:t>
      </w:r>
    </w:p>
    <w:p w:rsidR="00A27789" w:rsidRPr="00E33900" w:rsidRDefault="00A27789" w:rsidP="00A27789">
      <w:pPr>
        <w:jc w:val="center"/>
        <w:rPr>
          <w:b/>
          <w:sz w:val="16"/>
          <w:szCs w:val="16"/>
        </w:rPr>
      </w:pPr>
      <w:r w:rsidRPr="00E33900">
        <w:rPr>
          <w:b/>
          <w:sz w:val="16"/>
          <w:szCs w:val="16"/>
        </w:rPr>
        <w:t>2022г</w:t>
      </w:r>
    </w:p>
    <w:p w:rsidR="00A27789" w:rsidRPr="00E33900" w:rsidRDefault="00A27789" w:rsidP="00A27789">
      <w:pPr>
        <w:pStyle w:val="ConsPlusNonformat"/>
        <w:jc w:val="both"/>
        <w:rPr>
          <w:rFonts w:ascii="Times New Roman" w:hAnsi="Times New Roman" w:cs="Times New Roman"/>
          <w:sz w:val="16"/>
          <w:szCs w:val="16"/>
        </w:rPr>
      </w:pPr>
    </w:p>
    <w:p w:rsidR="00A27789" w:rsidRPr="00E33900" w:rsidRDefault="00A27789" w:rsidP="00A27789">
      <w:pPr>
        <w:pStyle w:val="ConsPlusNonformat"/>
        <w:ind w:firstLine="708"/>
        <w:jc w:val="both"/>
        <w:rPr>
          <w:rFonts w:ascii="Times New Roman" w:hAnsi="Times New Roman" w:cs="Times New Roman"/>
          <w:sz w:val="16"/>
          <w:szCs w:val="16"/>
        </w:rPr>
      </w:pPr>
      <w:r w:rsidRPr="00E33900">
        <w:rPr>
          <w:rFonts w:ascii="Times New Roman" w:hAnsi="Times New Roman" w:cs="Times New Roman"/>
          <w:b/>
          <w:sz w:val="16"/>
          <w:szCs w:val="16"/>
        </w:rPr>
        <w:t>1.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A27789" w:rsidRPr="00E33900" w:rsidRDefault="00A27789" w:rsidP="00A27789">
      <w:pPr>
        <w:pStyle w:val="ConsPlusNonformat"/>
        <w:jc w:val="both"/>
        <w:rPr>
          <w:rFonts w:ascii="Times New Roman" w:hAnsi="Times New Roman" w:cs="Times New Roman"/>
          <w:sz w:val="16"/>
          <w:szCs w:val="16"/>
        </w:rPr>
      </w:pPr>
    </w:p>
    <w:p w:rsidR="00A27789" w:rsidRPr="00E33900" w:rsidRDefault="00A27789" w:rsidP="00A27789">
      <w:pPr>
        <w:ind w:left="5220"/>
        <w:jc w:val="right"/>
        <w:rPr>
          <w:sz w:val="16"/>
          <w:szCs w:val="16"/>
        </w:rPr>
      </w:pPr>
    </w:p>
    <w:p w:rsidR="00A27789" w:rsidRPr="00E33900" w:rsidRDefault="00A27789" w:rsidP="00A27789">
      <w:pPr>
        <w:jc w:val="right"/>
        <w:rPr>
          <w:sz w:val="16"/>
          <w:szCs w:val="1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4657"/>
        <w:gridCol w:w="1843"/>
        <w:gridCol w:w="1787"/>
        <w:gridCol w:w="1790"/>
        <w:gridCol w:w="1430"/>
        <w:gridCol w:w="1786"/>
        <w:gridCol w:w="1786"/>
      </w:tblGrid>
      <w:tr w:rsidR="00A27789" w:rsidRPr="00E33900" w:rsidTr="00A27789">
        <w:tc>
          <w:tcPr>
            <w:tcW w:w="171" w:type="pct"/>
            <w:vAlign w:val="center"/>
          </w:tcPr>
          <w:p w:rsidR="00A27789" w:rsidRPr="00E33900" w:rsidRDefault="00A27789" w:rsidP="00A27789">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w:t>
            </w:r>
          </w:p>
          <w:p w:rsidR="00A27789" w:rsidRPr="00E33900" w:rsidRDefault="00A27789" w:rsidP="00A27789">
            <w:pPr>
              <w:pStyle w:val="ConsPlusNonformat"/>
              <w:jc w:val="center"/>
              <w:rPr>
                <w:rFonts w:ascii="Times New Roman" w:hAnsi="Times New Roman" w:cs="Times New Roman"/>
                <w:b/>
                <w:sz w:val="16"/>
                <w:szCs w:val="16"/>
              </w:rPr>
            </w:pPr>
            <w:proofErr w:type="spellStart"/>
            <w:proofErr w:type="gramStart"/>
            <w:r w:rsidRPr="00E33900">
              <w:rPr>
                <w:rFonts w:ascii="Times New Roman" w:hAnsi="Times New Roman" w:cs="Times New Roman"/>
                <w:b/>
                <w:sz w:val="16"/>
                <w:szCs w:val="16"/>
              </w:rPr>
              <w:t>п</w:t>
            </w:r>
            <w:proofErr w:type="spellEnd"/>
            <w:proofErr w:type="gramEnd"/>
            <w:r w:rsidRPr="00E33900">
              <w:rPr>
                <w:rFonts w:ascii="Times New Roman" w:hAnsi="Times New Roman" w:cs="Times New Roman"/>
                <w:b/>
                <w:sz w:val="16"/>
                <w:szCs w:val="16"/>
              </w:rPr>
              <w:t>/</w:t>
            </w:r>
            <w:proofErr w:type="spellStart"/>
            <w:r w:rsidRPr="00E33900">
              <w:rPr>
                <w:rFonts w:ascii="Times New Roman" w:hAnsi="Times New Roman" w:cs="Times New Roman"/>
                <w:b/>
                <w:sz w:val="16"/>
                <w:szCs w:val="16"/>
              </w:rPr>
              <w:t>п</w:t>
            </w:r>
            <w:proofErr w:type="spellEnd"/>
          </w:p>
        </w:tc>
        <w:tc>
          <w:tcPr>
            <w:tcW w:w="1491" w:type="pct"/>
            <w:vAlign w:val="center"/>
          </w:tcPr>
          <w:p w:rsidR="00A27789" w:rsidRPr="00E33900" w:rsidRDefault="00A27789" w:rsidP="00A27789">
            <w:pPr>
              <w:jc w:val="center"/>
              <w:rPr>
                <w:b/>
                <w:sz w:val="16"/>
                <w:szCs w:val="16"/>
              </w:rPr>
            </w:pPr>
            <w:r w:rsidRPr="00E33900">
              <w:rPr>
                <w:b/>
                <w:sz w:val="16"/>
                <w:szCs w:val="16"/>
              </w:rPr>
              <w:t>Наименование</w:t>
            </w:r>
          </w:p>
          <w:p w:rsidR="00A27789" w:rsidRPr="00E33900" w:rsidRDefault="00A27789" w:rsidP="00A27789">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объекта</w:t>
            </w:r>
          </w:p>
        </w:tc>
        <w:tc>
          <w:tcPr>
            <w:tcW w:w="590" w:type="pct"/>
            <w:vAlign w:val="center"/>
          </w:tcPr>
          <w:p w:rsidR="00A27789" w:rsidRPr="00E33900" w:rsidRDefault="00A27789" w:rsidP="00A27789">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Планируемый доход от приватизации имущества,</w:t>
            </w:r>
          </w:p>
          <w:p w:rsidR="00A27789" w:rsidRPr="00E33900" w:rsidRDefault="00A27789" w:rsidP="00A27789">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 xml:space="preserve"> тыс. руб.</w:t>
            </w:r>
          </w:p>
        </w:tc>
        <w:tc>
          <w:tcPr>
            <w:tcW w:w="572" w:type="pct"/>
            <w:vAlign w:val="center"/>
          </w:tcPr>
          <w:p w:rsidR="00A27789" w:rsidRPr="00E33900" w:rsidRDefault="00A27789" w:rsidP="00A27789">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Цена продажи (фактический доход от приватизации имущества),</w:t>
            </w:r>
          </w:p>
          <w:p w:rsidR="00A27789" w:rsidRPr="00E33900" w:rsidRDefault="00A27789" w:rsidP="00A27789">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 xml:space="preserve"> тыс. руб.</w:t>
            </w:r>
          </w:p>
        </w:tc>
        <w:tc>
          <w:tcPr>
            <w:tcW w:w="573" w:type="pct"/>
          </w:tcPr>
          <w:p w:rsidR="00A27789" w:rsidRPr="00E33900" w:rsidRDefault="00A27789" w:rsidP="00A27789">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 xml:space="preserve">Перечислено в доходы поселения бюджета, </w:t>
            </w:r>
          </w:p>
          <w:p w:rsidR="00A27789" w:rsidRPr="00E33900" w:rsidRDefault="00A27789" w:rsidP="00A27789">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тыс. руб.</w:t>
            </w:r>
          </w:p>
        </w:tc>
        <w:tc>
          <w:tcPr>
            <w:tcW w:w="458" w:type="pct"/>
            <w:vAlign w:val="center"/>
          </w:tcPr>
          <w:p w:rsidR="00A27789" w:rsidRPr="00E33900" w:rsidRDefault="00A27789" w:rsidP="00A27789">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 исполнения</w:t>
            </w:r>
          </w:p>
        </w:tc>
        <w:tc>
          <w:tcPr>
            <w:tcW w:w="572" w:type="pct"/>
            <w:vAlign w:val="center"/>
          </w:tcPr>
          <w:p w:rsidR="00A27789" w:rsidRPr="00E33900" w:rsidRDefault="00A27789" w:rsidP="00A27789">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Способ продажи</w:t>
            </w:r>
          </w:p>
        </w:tc>
        <w:tc>
          <w:tcPr>
            <w:tcW w:w="572" w:type="pct"/>
            <w:vAlign w:val="center"/>
          </w:tcPr>
          <w:p w:rsidR="00A27789" w:rsidRPr="00E33900" w:rsidRDefault="00A27789" w:rsidP="00A27789">
            <w:pPr>
              <w:pStyle w:val="ConsPlusNonformat"/>
              <w:jc w:val="center"/>
              <w:rPr>
                <w:rFonts w:ascii="Times New Roman" w:hAnsi="Times New Roman" w:cs="Times New Roman"/>
                <w:b/>
                <w:sz w:val="16"/>
                <w:szCs w:val="16"/>
              </w:rPr>
            </w:pPr>
            <w:r w:rsidRPr="00E33900">
              <w:rPr>
                <w:rFonts w:ascii="Times New Roman" w:hAnsi="Times New Roman" w:cs="Times New Roman"/>
                <w:b/>
                <w:sz w:val="16"/>
                <w:szCs w:val="16"/>
              </w:rPr>
              <w:t>Срок продажи</w:t>
            </w:r>
          </w:p>
        </w:tc>
      </w:tr>
      <w:tr w:rsidR="00A27789" w:rsidRPr="00E33900" w:rsidTr="00A27789">
        <w:tc>
          <w:tcPr>
            <w:tcW w:w="171" w:type="pct"/>
            <w:vAlign w:val="center"/>
          </w:tcPr>
          <w:p w:rsidR="00A27789" w:rsidRPr="00E33900" w:rsidRDefault="00A27789" w:rsidP="00A27789">
            <w:pPr>
              <w:pStyle w:val="af8"/>
              <w:rPr>
                <w:rFonts w:ascii="Times New Roman" w:hAnsi="Times New Roman" w:cs="Times New Roman"/>
                <w:b/>
                <w:sz w:val="16"/>
                <w:szCs w:val="16"/>
              </w:rPr>
            </w:pPr>
            <w:r w:rsidRPr="00E33900">
              <w:rPr>
                <w:rFonts w:ascii="Times New Roman" w:hAnsi="Times New Roman" w:cs="Times New Roman"/>
                <w:b/>
                <w:sz w:val="16"/>
                <w:szCs w:val="16"/>
              </w:rPr>
              <w:t>1</w:t>
            </w:r>
          </w:p>
        </w:tc>
        <w:tc>
          <w:tcPr>
            <w:tcW w:w="1491" w:type="pct"/>
          </w:tcPr>
          <w:p w:rsidR="00A27789" w:rsidRPr="00E33900" w:rsidRDefault="00A27789" w:rsidP="00A27789">
            <w:pPr>
              <w:suppressAutoHyphens/>
              <w:jc w:val="both"/>
              <w:rPr>
                <w:sz w:val="16"/>
                <w:szCs w:val="16"/>
              </w:rPr>
            </w:pPr>
            <w:r w:rsidRPr="00E33900">
              <w:rPr>
                <w:sz w:val="16"/>
                <w:szCs w:val="16"/>
              </w:rPr>
              <w:t>Автомобиль УАЗ 396259</w:t>
            </w:r>
          </w:p>
        </w:tc>
        <w:tc>
          <w:tcPr>
            <w:tcW w:w="590" w:type="pct"/>
            <w:vAlign w:val="center"/>
          </w:tcPr>
          <w:p w:rsidR="00A27789" w:rsidRPr="00E33900" w:rsidRDefault="00A27789" w:rsidP="00A27789">
            <w:pPr>
              <w:pStyle w:val="ConsPlusNonformat"/>
              <w:jc w:val="center"/>
              <w:rPr>
                <w:rFonts w:ascii="Times New Roman" w:hAnsi="Times New Roman" w:cs="Times New Roman"/>
                <w:sz w:val="16"/>
                <w:szCs w:val="16"/>
              </w:rPr>
            </w:pPr>
            <w:r w:rsidRPr="00E33900">
              <w:rPr>
                <w:rFonts w:ascii="Times New Roman" w:hAnsi="Times New Roman" w:cs="Times New Roman"/>
                <w:sz w:val="16"/>
                <w:szCs w:val="16"/>
              </w:rPr>
              <w:t>69,3</w:t>
            </w:r>
          </w:p>
        </w:tc>
        <w:tc>
          <w:tcPr>
            <w:tcW w:w="572" w:type="pct"/>
            <w:vAlign w:val="center"/>
          </w:tcPr>
          <w:p w:rsidR="00A27789" w:rsidRPr="00E33900" w:rsidRDefault="00A27789" w:rsidP="00A27789">
            <w:pPr>
              <w:pStyle w:val="1f5"/>
              <w:jc w:val="center"/>
              <w:rPr>
                <w:rFonts w:ascii="Times New Roman" w:hAnsi="Times New Roman" w:cs="Times New Roman"/>
                <w:sz w:val="16"/>
                <w:szCs w:val="16"/>
                <w:lang w:val="ru-RU"/>
              </w:rPr>
            </w:pPr>
            <w:r w:rsidRPr="00E33900">
              <w:rPr>
                <w:rFonts w:ascii="Times New Roman" w:hAnsi="Times New Roman" w:cs="Times New Roman"/>
                <w:sz w:val="16"/>
                <w:szCs w:val="16"/>
                <w:lang w:val="ru-RU"/>
              </w:rPr>
              <w:t>124,7</w:t>
            </w:r>
          </w:p>
        </w:tc>
        <w:tc>
          <w:tcPr>
            <w:tcW w:w="573" w:type="pct"/>
            <w:vAlign w:val="center"/>
          </w:tcPr>
          <w:p w:rsidR="00A27789" w:rsidRPr="00E33900" w:rsidRDefault="00A27789" w:rsidP="00A27789">
            <w:pPr>
              <w:pStyle w:val="1f5"/>
              <w:jc w:val="center"/>
              <w:rPr>
                <w:rFonts w:ascii="Times New Roman" w:hAnsi="Times New Roman" w:cs="Times New Roman"/>
                <w:sz w:val="16"/>
                <w:szCs w:val="16"/>
                <w:lang w:val="ru-RU"/>
              </w:rPr>
            </w:pPr>
            <w:r w:rsidRPr="00E33900">
              <w:rPr>
                <w:rFonts w:ascii="Times New Roman" w:hAnsi="Times New Roman" w:cs="Times New Roman"/>
                <w:sz w:val="16"/>
                <w:szCs w:val="16"/>
                <w:lang w:val="ru-RU"/>
              </w:rPr>
              <w:t>124,7</w:t>
            </w:r>
          </w:p>
        </w:tc>
        <w:tc>
          <w:tcPr>
            <w:tcW w:w="458" w:type="pct"/>
            <w:vAlign w:val="center"/>
          </w:tcPr>
          <w:p w:rsidR="00A27789" w:rsidRPr="00E33900" w:rsidRDefault="00A27789" w:rsidP="00A27789">
            <w:pPr>
              <w:pStyle w:val="ConsPlusNormal1"/>
              <w:jc w:val="center"/>
              <w:rPr>
                <w:rFonts w:ascii="Times New Roman" w:hAnsi="Times New Roman" w:cs="Times New Roman"/>
                <w:sz w:val="16"/>
                <w:szCs w:val="16"/>
              </w:rPr>
            </w:pPr>
            <w:r w:rsidRPr="00E33900">
              <w:rPr>
                <w:rFonts w:ascii="Times New Roman" w:hAnsi="Times New Roman" w:cs="Times New Roman"/>
                <w:sz w:val="16"/>
                <w:szCs w:val="16"/>
              </w:rPr>
              <w:t>179,9</w:t>
            </w:r>
          </w:p>
        </w:tc>
        <w:tc>
          <w:tcPr>
            <w:tcW w:w="572" w:type="pct"/>
            <w:vAlign w:val="center"/>
          </w:tcPr>
          <w:p w:rsidR="00A27789" w:rsidRPr="00E33900" w:rsidRDefault="00A27789" w:rsidP="00A27789">
            <w:pPr>
              <w:pStyle w:val="ConsPlusNormal1"/>
              <w:jc w:val="center"/>
              <w:rPr>
                <w:rFonts w:ascii="Times New Roman" w:hAnsi="Times New Roman" w:cs="Times New Roman"/>
                <w:sz w:val="16"/>
                <w:szCs w:val="16"/>
              </w:rPr>
            </w:pPr>
            <w:r w:rsidRPr="00E33900">
              <w:rPr>
                <w:rFonts w:ascii="Times New Roman" w:hAnsi="Times New Roman" w:cs="Times New Roman"/>
                <w:sz w:val="16"/>
                <w:szCs w:val="16"/>
              </w:rPr>
              <w:t>Аукцион</w:t>
            </w:r>
          </w:p>
        </w:tc>
        <w:tc>
          <w:tcPr>
            <w:tcW w:w="572" w:type="pct"/>
            <w:vAlign w:val="center"/>
          </w:tcPr>
          <w:p w:rsidR="00A27789" w:rsidRPr="00E33900" w:rsidRDefault="00A27789" w:rsidP="00A27789">
            <w:pPr>
              <w:pStyle w:val="ConsPlusNormal1"/>
              <w:jc w:val="center"/>
              <w:rPr>
                <w:rFonts w:ascii="Times New Roman" w:hAnsi="Times New Roman" w:cs="Times New Roman"/>
                <w:sz w:val="16"/>
                <w:szCs w:val="16"/>
              </w:rPr>
            </w:pPr>
            <w:r w:rsidRPr="00E33900">
              <w:rPr>
                <w:rFonts w:ascii="Times New Roman" w:hAnsi="Times New Roman" w:cs="Times New Roman"/>
                <w:sz w:val="16"/>
                <w:szCs w:val="16"/>
              </w:rPr>
              <w:t>18.02.2022-24.03.2022</w:t>
            </w:r>
          </w:p>
        </w:tc>
      </w:tr>
      <w:tr w:rsidR="00A27789" w:rsidRPr="00E33900" w:rsidTr="00A27789">
        <w:tc>
          <w:tcPr>
            <w:tcW w:w="171" w:type="pct"/>
            <w:vAlign w:val="center"/>
          </w:tcPr>
          <w:p w:rsidR="00A27789" w:rsidRPr="00E33900" w:rsidRDefault="00A27789" w:rsidP="00A27789">
            <w:pPr>
              <w:pStyle w:val="1f5"/>
              <w:jc w:val="center"/>
              <w:rPr>
                <w:rFonts w:ascii="Times New Roman" w:hAnsi="Times New Roman" w:cs="Times New Roman"/>
                <w:sz w:val="16"/>
                <w:szCs w:val="16"/>
                <w:lang w:val="ru-RU"/>
              </w:rPr>
            </w:pPr>
          </w:p>
        </w:tc>
        <w:tc>
          <w:tcPr>
            <w:tcW w:w="1491" w:type="pct"/>
            <w:vAlign w:val="center"/>
          </w:tcPr>
          <w:p w:rsidR="00A27789" w:rsidRPr="00E33900" w:rsidRDefault="00A27789" w:rsidP="00A27789">
            <w:pPr>
              <w:rPr>
                <w:b/>
                <w:sz w:val="16"/>
                <w:szCs w:val="16"/>
              </w:rPr>
            </w:pPr>
            <w:r w:rsidRPr="00E33900">
              <w:rPr>
                <w:b/>
                <w:sz w:val="16"/>
                <w:szCs w:val="16"/>
              </w:rPr>
              <w:t>ИТОГО:</w:t>
            </w:r>
          </w:p>
        </w:tc>
        <w:tc>
          <w:tcPr>
            <w:tcW w:w="590" w:type="pct"/>
            <w:vAlign w:val="center"/>
          </w:tcPr>
          <w:p w:rsidR="00A27789" w:rsidRPr="00E33900" w:rsidRDefault="00A27789" w:rsidP="00A27789">
            <w:pPr>
              <w:jc w:val="center"/>
              <w:rPr>
                <w:b/>
                <w:sz w:val="16"/>
                <w:szCs w:val="16"/>
              </w:rPr>
            </w:pPr>
            <w:r w:rsidRPr="00E33900">
              <w:rPr>
                <w:b/>
                <w:sz w:val="16"/>
                <w:szCs w:val="16"/>
              </w:rPr>
              <w:t>69,3</w:t>
            </w:r>
          </w:p>
        </w:tc>
        <w:tc>
          <w:tcPr>
            <w:tcW w:w="572" w:type="pct"/>
            <w:vAlign w:val="center"/>
          </w:tcPr>
          <w:p w:rsidR="00A27789" w:rsidRPr="00E33900" w:rsidRDefault="00A27789" w:rsidP="00A27789">
            <w:pPr>
              <w:jc w:val="center"/>
              <w:rPr>
                <w:b/>
                <w:sz w:val="16"/>
                <w:szCs w:val="16"/>
              </w:rPr>
            </w:pPr>
            <w:r w:rsidRPr="00E33900">
              <w:rPr>
                <w:b/>
                <w:sz w:val="16"/>
                <w:szCs w:val="16"/>
              </w:rPr>
              <w:t>124,7</w:t>
            </w:r>
          </w:p>
        </w:tc>
        <w:tc>
          <w:tcPr>
            <w:tcW w:w="573" w:type="pct"/>
            <w:vAlign w:val="center"/>
          </w:tcPr>
          <w:p w:rsidR="00A27789" w:rsidRPr="00E33900" w:rsidRDefault="00A27789" w:rsidP="00A27789">
            <w:pPr>
              <w:jc w:val="center"/>
              <w:rPr>
                <w:b/>
                <w:sz w:val="16"/>
                <w:szCs w:val="16"/>
              </w:rPr>
            </w:pPr>
            <w:r w:rsidRPr="00E33900">
              <w:rPr>
                <w:b/>
                <w:sz w:val="16"/>
                <w:szCs w:val="16"/>
              </w:rPr>
              <w:t>124,7</w:t>
            </w:r>
          </w:p>
        </w:tc>
        <w:tc>
          <w:tcPr>
            <w:tcW w:w="458" w:type="pct"/>
            <w:vAlign w:val="center"/>
          </w:tcPr>
          <w:p w:rsidR="00A27789" w:rsidRPr="00E33900" w:rsidRDefault="00A27789" w:rsidP="00A27789">
            <w:pPr>
              <w:jc w:val="center"/>
              <w:rPr>
                <w:b/>
                <w:sz w:val="16"/>
                <w:szCs w:val="16"/>
              </w:rPr>
            </w:pPr>
            <w:r w:rsidRPr="00E33900">
              <w:rPr>
                <w:b/>
                <w:sz w:val="16"/>
                <w:szCs w:val="16"/>
              </w:rPr>
              <w:t>179,9</w:t>
            </w:r>
          </w:p>
        </w:tc>
        <w:tc>
          <w:tcPr>
            <w:tcW w:w="572" w:type="pct"/>
            <w:vAlign w:val="center"/>
          </w:tcPr>
          <w:p w:rsidR="00A27789" w:rsidRPr="00E33900" w:rsidRDefault="00A27789" w:rsidP="00A27789">
            <w:pPr>
              <w:jc w:val="center"/>
              <w:rPr>
                <w:b/>
                <w:sz w:val="16"/>
                <w:szCs w:val="16"/>
              </w:rPr>
            </w:pPr>
            <w:r w:rsidRPr="00E33900">
              <w:rPr>
                <w:b/>
                <w:sz w:val="16"/>
                <w:szCs w:val="16"/>
              </w:rPr>
              <w:t>Х</w:t>
            </w:r>
          </w:p>
        </w:tc>
        <w:tc>
          <w:tcPr>
            <w:tcW w:w="572" w:type="pct"/>
            <w:vAlign w:val="center"/>
          </w:tcPr>
          <w:p w:rsidR="00A27789" w:rsidRPr="00E33900" w:rsidRDefault="00A27789" w:rsidP="00A27789">
            <w:pPr>
              <w:jc w:val="center"/>
              <w:rPr>
                <w:b/>
                <w:sz w:val="16"/>
                <w:szCs w:val="16"/>
              </w:rPr>
            </w:pPr>
            <w:r w:rsidRPr="00E33900">
              <w:rPr>
                <w:b/>
                <w:sz w:val="16"/>
                <w:szCs w:val="16"/>
              </w:rPr>
              <w:t>Х</w:t>
            </w:r>
          </w:p>
        </w:tc>
      </w:tr>
    </w:tbl>
    <w:tbl>
      <w:tblPr>
        <w:tblpPr w:leftFromText="180" w:rightFromText="180" w:vertAnchor="text" w:horzAnchor="page" w:tblpX="11293" w:tblpY="-18"/>
        <w:tblOverlap w:val="never"/>
        <w:tblW w:w="0" w:type="auto"/>
        <w:tblBorders>
          <w:top w:val="single" w:sz="4" w:space="0" w:color="auto"/>
          <w:left w:val="single" w:sz="4" w:space="0" w:color="auto"/>
          <w:bottom w:val="single" w:sz="4" w:space="0" w:color="auto"/>
          <w:right w:val="single" w:sz="4" w:space="0" w:color="auto"/>
        </w:tblBorders>
        <w:tblLook w:val="04A0"/>
      </w:tblPr>
      <w:tblGrid>
        <w:gridCol w:w="5005"/>
      </w:tblGrid>
      <w:tr w:rsidR="00824F01" w:rsidRPr="00E33900" w:rsidTr="00824F01">
        <w:trPr>
          <w:trHeight w:val="469"/>
        </w:trPr>
        <w:tc>
          <w:tcPr>
            <w:tcW w:w="5005" w:type="dxa"/>
            <w:tcBorders>
              <w:top w:val="nil"/>
              <w:left w:val="nil"/>
              <w:bottom w:val="nil"/>
              <w:right w:val="nil"/>
            </w:tcBorders>
          </w:tcPr>
          <w:p w:rsidR="00824F01" w:rsidRPr="00E33900" w:rsidRDefault="00824F01" w:rsidP="00824F01">
            <w:pPr>
              <w:pStyle w:val="Iniiaiieoaeno2"/>
              <w:ind w:firstLine="0"/>
              <w:rPr>
                <w:sz w:val="16"/>
                <w:szCs w:val="16"/>
              </w:rPr>
            </w:pPr>
            <w:r w:rsidRPr="00E33900">
              <w:rPr>
                <w:sz w:val="16"/>
                <w:szCs w:val="16"/>
              </w:rPr>
              <w:t>Приложение 7</w:t>
            </w:r>
          </w:p>
          <w:p w:rsidR="00824F01" w:rsidRPr="00E33900" w:rsidRDefault="00824F01" w:rsidP="00824F01">
            <w:pPr>
              <w:pStyle w:val="Iniiaiieoaeno2"/>
              <w:ind w:firstLine="0"/>
              <w:rPr>
                <w:sz w:val="16"/>
                <w:szCs w:val="16"/>
              </w:rPr>
            </w:pPr>
            <w:r w:rsidRPr="00E33900">
              <w:rPr>
                <w:sz w:val="16"/>
                <w:szCs w:val="16"/>
              </w:rPr>
              <w:t>к решению Совета Чаинского сельского поселения                                                                                              от 30.05.2023 г. № 20</w:t>
            </w:r>
          </w:p>
          <w:p w:rsidR="00824F01" w:rsidRPr="00E33900" w:rsidRDefault="00824F01" w:rsidP="00824F01">
            <w:pPr>
              <w:ind w:right="252"/>
              <w:jc w:val="both"/>
              <w:rPr>
                <w:sz w:val="16"/>
                <w:szCs w:val="16"/>
              </w:rPr>
            </w:pPr>
          </w:p>
        </w:tc>
      </w:tr>
    </w:tbl>
    <w:p w:rsidR="00A27789" w:rsidRPr="00E33900" w:rsidRDefault="00A27789" w:rsidP="00A27789">
      <w:pPr>
        <w:jc w:val="right"/>
        <w:rPr>
          <w:sz w:val="16"/>
          <w:szCs w:val="16"/>
        </w:rPr>
      </w:pPr>
    </w:p>
    <w:p w:rsidR="00A27789" w:rsidRPr="00E33900" w:rsidRDefault="00A27789" w:rsidP="00A27789">
      <w:pPr>
        <w:rPr>
          <w:sz w:val="16"/>
          <w:szCs w:val="16"/>
        </w:rPr>
      </w:pPr>
      <w:r w:rsidRPr="00E33900">
        <w:rPr>
          <w:sz w:val="16"/>
          <w:szCs w:val="16"/>
          <w:highlight w:val="green"/>
        </w:rPr>
        <w:t xml:space="preserve">     </w:t>
      </w:r>
    </w:p>
    <w:p w:rsidR="00A27789" w:rsidRPr="00E33900" w:rsidRDefault="00A27789" w:rsidP="00A27789">
      <w:pPr>
        <w:tabs>
          <w:tab w:val="left" w:pos="6015"/>
        </w:tabs>
        <w:jc w:val="center"/>
        <w:rPr>
          <w:b/>
          <w:sz w:val="16"/>
          <w:szCs w:val="16"/>
        </w:rPr>
      </w:pPr>
      <w:r w:rsidRPr="00E33900">
        <w:rPr>
          <w:b/>
          <w:sz w:val="16"/>
          <w:szCs w:val="16"/>
        </w:rPr>
        <w:t>ОТЧЕТ</w:t>
      </w:r>
    </w:p>
    <w:p w:rsidR="00A27789" w:rsidRPr="00E33900" w:rsidRDefault="00A27789" w:rsidP="00A27789">
      <w:pPr>
        <w:tabs>
          <w:tab w:val="left" w:pos="6015"/>
        </w:tabs>
        <w:jc w:val="center"/>
        <w:rPr>
          <w:b/>
          <w:sz w:val="16"/>
          <w:szCs w:val="16"/>
        </w:rPr>
      </w:pPr>
      <w:r w:rsidRPr="00E33900">
        <w:rPr>
          <w:b/>
          <w:sz w:val="16"/>
          <w:szCs w:val="16"/>
        </w:rPr>
        <w:t xml:space="preserve"> об использовании средств Дорожного фонда муниципального образования «Чаинское сельское поселение» за 2022 год</w:t>
      </w:r>
    </w:p>
    <w:p w:rsidR="00A27789" w:rsidRPr="00E33900" w:rsidRDefault="00A27789" w:rsidP="00A27789">
      <w:pPr>
        <w:tabs>
          <w:tab w:val="left" w:pos="6015"/>
        </w:tabs>
        <w:jc w:val="center"/>
        <w:rPr>
          <w:b/>
          <w:sz w:val="16"/>
          <w:szCs w:val="16"/>
        </w:rPr>
      </w:pPr>
    </w:p>
    <w:tbl>
      <w:tblP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6037"/>
        <w:gridCol w:w="3534"/>
        <w:gridCol w:w="2210"/>
        <w:gridCol w:w="2503"/>
      </w:tblGrid>
      <w:tr w:rsidR="00A27789" w:rsidRPr="00E33900" w:rsidTr="00824F01">
        <w:trPr>
          <w:trHeight w:val="362"/>
        </w:trPr>
        <w:tc>
          <w:tcPr>
            <w:tcW w:w="555"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b/>
                <w:sz w:val="16"/>
                <w:szCs w:val="16"/>
              </w:rPr>
            </w:pPr>
            <w:r w:rsidRPr="00E33900">
              <w:rPr>
                <w:b/>
                <w:sz w:val="16"/>
                <w:szCs w:val="16"/>
              </w:rPr>
              <w:t>№</w:t>
            </w:r>
          </w:p>
        </w:tc>
        <w:tc>
          <w:tcPr>
            <w:tcW w:w="603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sz w:val="16"/>
                <w:szCs w:val="16"/>
                <w:lang w:val="en-US"/>
              </w:rPr>
            </w:pPr>
            <w:r w:rsidRPr="00E33900">
              <w:rPr>
                <w:b/>
                <w:sz w:val="16"/>
                <w:szCs w:val="16"/>
              </w:rPr>
              <w:t xml:space="preserve">Наименование </w:t>
            </w:r>
          </w:p>
        </w:tc>
        <w:tc>
          <w:tcPr>
            <w:tcW w:w="3534"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sz w:val="16"/>
                <w:szCs w:val="16"/>
              </w:rPr>
            </w:pPr>
            <w:r w:rsidRPr="00E33900">
              <w:rPr>
                <w:b/>
                <w:sz w:val="16"/>
                <w:szCs w:val="16"/>
              </w:rPr>
              <w:t xml:space="preserve">Утвержденные </w:t>
            </w:r>
            <w:proofErr w:type="spellStart"/>
            <w:r w:rsidRPr="00E33900">
              <w:rPr>
                <w:b/>
                <w:sz w:val="16"/>
                <w:szCs w:val="16"/>
              </w:rPr>
              <w:t>бюд</w:t>
            </w:r>
            <w:proofErr w:type="spellEnd"/>
            <w:r w:rsidRPr="00E33900">
              <w:rPr>
                <w:b/>
                <w:sz w:val="16"/>
                <w:szCs w:val="16"/>
              </w:rPr>
              <w:t>. назначения год (тыс. руб.)</w:t>
            </w:r>
          </w:p>
        </w:tc>
        <w:tc>
          <w:tcPr>
            <w:tcW w:w="2210"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sz w:val="16"/>
                <w:szCs w:val="16"/>
              </w:rPr>
            </w:pPr>
            <w:r w:rsidRPr="00E33900">
              <w:rPr>
                <w:b/>
                <w:sz w:val="16"/>
                <w:szCs w:val="16"/>
              </w:rPr>
              <w:t>Исполнение</w:t>
            </w:r>
          </w:p>
          <w:p w:rsidR="00A27789" w:rsidRPr="00E33900" w:rsidRDefault="00A27789" w:rsidP="00A27789">
            <w:pPr>
              <w:jc w:val="center"/>
              <w:rPr>
                <w:b/>
                <w:sz w:val="16"/>
                <w:szCs w:val="16"/>
              </w:rPr>
            </w:pPr>
            <w:r w:rsidRPr="00E33900">
              <w:rPr>
                <w:b/>
                <w:sz w:val="16"/>
                <w:szCs w:val="16"/>
              </w:rPr>
              <w:t>год (тыс. руб.)</w:t>
            </w:r>
          </w:p>
        </w:tc>
        <w:tc>
          <w:tcPr>
            <w:tcW w:w="2503"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sz w:val="16"/>
                <w:szCs w:val="16"/>
              </w:rPr>
            </w:pPr>
            <w:r w:rsidRPr="00E33900">
              <w:rPr>
                <w:b/>
                <w:sz w:val="16"/>
                <w:szCs w:val="16"/>
              </w:rPr>
              <w:t>%</w:t>
            </w:r>
          </w:p>
          <w:p w:rsidR="00A27789" w:rsidRPr="00E33900" w:rsidRDefault="00A27789" w:rsidP="00A27789">
            <w:pPr>
              <w:jc w:val="center"/>
              <w:rPr>
                <w:b/>
                <w:sz w:val="16"/>
                <w:szCs w:val="16"/>
              </w:rPr>
            </w:pPr>
            <w:r w:rsidRPr="00E33900">
              <w:rPr>
                <w:b/>
                <w:sz w:val="16"/>
                <w:szCs w:val="16"/>
              </w:rPr>
              <w:t>исполнение год</w:t>
            </w:r>
          </w:p>
        </w:tc>
      </w:tr>
      <w:tr w:rsidR="00A27789" w:rsidRPr="00E33900" w:rsidTr="00824F01">
        <w:trPr>
          <w:trHeight w:val="362"/>
        </w:trPr>
        <w:tc>
          <w:tcPr>
            <w:tcW w:w="555"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rPr>
                <w:sz w:val="16"/>
                <w:szCs w:val="16"/>
                <w:highlight w:val="green"/>
              </w:rPr>
            </w:pPr>
          </w:p>
        </w:tc>
        <w:tc>
          <w:tcPr>
            <w:tcW w:w="603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both"/>
              <w:rPr>
                <w:sz w:val="16"/>
                <w:szCs w:val="16"/>
              </w:rPr>
            </w:pPr>
            <w:r w:rsidRPr="00E33900">
              <w:rPr>
                <w:sz w:val="16"/>
                <w:szCs w:val="16"/>
              </w:rPr>
              <w:t>Остаток бюджетных ассигнований Дорожного фонда, не использованных в 2021 году</w:t>
            </w:r>
          </w:p>
        </w:tc>
        <w:tc>
          <w:tcPr>
            <w:tcW w:w="3534"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232,8</w:t>
            </w:r>
          </w:p>
        </w:tc>
        <w:tc>
          <w:tcPr>
            <w:tcW w:w="2210"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p>
        </w:tc>
        <w:tc>
          <w:tcPr>
            <w:tcW w:w="250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sz w:val="16"/>
                <w:szCs w:val="16"/>
              </w:rPr>
            </w:pPr>
          </w:p>
        </w:tc>
      </w:tr>
      <w:tr w:rsidR="00A27789" w:rsidRPr="00E33900" w:rsidTr="00824F01">
        <w:trPr>
          <w:trHeight w:val="181"/>
        </w:trPr>
        <w:tc>
          <w:tcPr>
            <w:tcW w:w="555"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b/>
                <w:sz w:val="16"/>
                <w:szCs w:val="16"/>
              </w:rPr>
            </w:pPr>
            <w:r w:rsidRPr="00E33900">
              <w:rPr>
                <w:b/>
                <w:sz w:val="16"/>
                <w:szCs w:val="16"/>
              </w:rPr>
              <w:t>1.</w:t>
            </w:r>
          </w:p>
        </w:tc>
        <w:tc>
          <w:tcPr>
            <w:tcW w:w="603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b/>
                <w:sz w:val="16"/>
                <w:szCs w:val="16"/>
              </w:rPr>
            </w:pPr>
            <w:r w:rsidRPr="00E33900">
              <w:rPr>
                <w:b/>
                <w:sz w:val="16"/>
                <w:szCs w:val="16"/>
              </w:rPr>
              <w:t>Доходы, в том числе:</w:t>
            </w:r>
          </w:p>
        </w:tc>
        <w:tc>
          <w:tcPr>
            <w:tcW w:w="3534"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sz w:val="16"/>
                <w:szCs w:val="16"/>
              </w:rPr>
            </w:pPr>
            <w:r w:rsidRPr="00E33900">
              <w:rPr>
                <w:b/>
                <w:sz w:val="16"/>
                <w:szCs w:val="16"/>
              </w:rPr>
              <w:t>2665,4</w:t>
            </w:r>
          </w:p>
        </w:tc>
        <w:tc>
          <w:tcPr>
            <w:tcW w:w="2210"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iCs/>
                <w:sz w:val="16"/>
                <w:szCs w:val="16"/>
              </w:rPr>
            </w:pPr>
            <w:r w:rsidRPr="00E33900">
              <w:rPr>
                <w:b/>
                <w:iCs/>
                <w:sz w:val="16"/>
                <w:szCs w:val="16"/>
              </w:rPr>
              <w:t>2707,0</w:t>
            </w:r>
          </w:p>
        </w:tc>
        <w:tc>
          <w:tcPr>
            <w:tcW w:w="2503"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iCs/>
                <w:sz w:val="16"/>
                <w:szCs w:val="16"/>
              </w:rPr>
            </w:pPr>
            <w:r w:rsidRPr="00E33900">
              <w:rPr>
                <w:b/>
                <w:iCs/>
                <w:sz w:val="16"/>
                <w:szCs w:val="16"/>
              </w:rPr>
              <w:t>101,6</w:t>
            </w:r>
          </w:p>
        </w:tc>
      </w:tr>
      <w:tr w:rsidR="00A27789" w:rsidRPr="00E33900" w:rsidTr="00824F01">
        <w:trPr>
          <w:trHeight w:val="362"/>
        </w:trPr>
        <w:tc>
          <w:tcPr>
            <w:tcW w:w="555"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sz w:val="16"/>
                <w:szCs w:val="16"/>
              </w:rPr>
            </w:pPr>
            <w:r w:rsidRPr="00E33900">
              <w:rPr>
                <w:sz w:val="16"/>
                <w:szCs w:val="16"/>
              </w:rPr>
              <w:t>1.1</w:t>
            </w:r>
          </w:p>
        </w:tc>
        <w:tc>
          <w:tcPr>
            <w:tcW w:w="603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both"/>
              <w:rPr>
                <w:sz w:val="16"/>
                <w:szCs w:val="16"/>
              </w:rPr>
            </w:pPr>
            <w:r w:rsidRPr="00E33900">
              <w:rPr>
                <w:sz w:val="16"/>
                <w:szCs w:val="16"/>
              </w:rPr>
              <w:t>Акцизы по подакцизным товарам (продукции), производимым на территории Российской Федерации</w:t>
            </w:r>
          </w:p>
        </w:tc>
        <w:tc>
          <w:tcPr>
            <w:tcW w:w="3534"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1178,0</w:t>
            </w:r>
          </w:p>
        </w:tc>
        <w:tc>
          <w:tcPr>
            <w:tcW w:w="2210"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iCs/>
                <w:sz w:val="16"/>
                <w:szCs w:val="16"/>
              </w:rPr>
            </w:pPr>
            <w:r w:rsidRPr="00E33900">
              <w:rPr>
                <w:iCs/>
                <w:sz w:val="16"/>
                <w:szCs w:val="16"/>
              </w:rPr>
              <w:t>1339,2</w:t>
            </w:r>
          </w:p>
        </w:tc>
        <w:tc>
          <w:tcPr>
            <w:tcW w:w="2503"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iCs/>
                <w:sz w:val="16"/>
                <w:szCs w:val="16"/>
              </w:rPr>
            </w:pPr>
            <w:r w:rsidRPr="00E33900">
              <w:rPr>
                <w:iCs/>
                <w:sz w:val="16"/>
                <w:szCs w:val="16"/>
              </w:rPr>
              <w:t>113,7</w:t>
            </w:r>
          </w:p>
        </w:tc>
      </w:tr>
      <w:tr w:rsidR="00A27789" w:rsidRPr="00E33900" w:rsidTr="00824F01">
        <w:trPr>
          <w:trHeight w:val="181"/>
        </w:trPr>
        <w:tc>
          <w:tcPr>
            <w:tcW w:w="555"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sz w:val="16"/>
                <w:szCs w:val="16"/>
              </w:rPr>
            </w:pPr>
            <w:r w:rsidRPr="00E33900">
              <w:rPr>
                <w:sz w:val="16"/>
                <w:szCs w:val="16"/>
              </w:rPr>
              <w:t>1.2</w:t>
            </w:r>
          </w:p>
        </w:tc>
        <w:tc>
          <w:tcPr>
            <w:tcW w:w="603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both"/>
              <w:rPr>
                <w:sz w:val="16"/>
                <w:szCs w:val="16"/>
              </w:rPr>
            </w:pPr>
            <w:r w:rsidRPr="00E33900">
              <w:rPr>
                <w:sz w:val="16"/>
                <w:szCs w:val="16"/>
              </w:rPr>
              <w:t>Доходы от реализации имущества</w:t>
            </w:r>
          </w:p>
        </w:tc>
        <w:tc>
          <w:tcPr>
            <w:tcW w:w="3534"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62,3</w:t>
            </w:r>
          </w:p>
        </w:tc>
        <w:tc>
          <w:tcPr>
            <w:tcW w:w="2210"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iCs/>
                <w:sz w:val="16"/>
                <w:szCs w:val="16"/>
              </w:rPr>
            </w:pPr>
            <w:r w:rsidRPr="00E33900">
              <w:rPr>
                <w:iCs/>
                <w:sz w:val="16"/>
                <w:szCs w:val="16"/>
              </w:rPr>
              <w:t>62,3</w:t>
            </w:r>
          </w:p>
        </w:tc>
        <w:tc>
          <w:tcPr>
            <w:tcW w:w="2503"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iCs/>
                <w:sz w:val="16"/>
                <w:szCs w:val="16"/>
              </w:rPr>
            </w:pPr>
            <w:r w:rsidRPr="00E33900">
              <w:rPr>
                <w:iCs/>
                <w:sz w:val="16"/>
                <w:szCs w:val="16"/>
              </w:rPr>
              <w:t>100,0</w:t>
            </w:r>
          </w:p>
        </w:tc>
      </w:tr>
      <w:tr w:rsidR="00A27789" w:rsidRPr="00E33900" w:rsidTr="00824F01">
        <w:trPr>
          <w:trHeight w:val="181"/>
        </w:trPr>
        <w:tc>
          <w:tcPr>
            <w:tcW w:w="555"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sz w:val="16"/>
                <w:szCs w:val="16"/>
              </w:rPr>
            </w:pPr>
            <w:r w:rsidRPr="00E33900">
              <w:rPr>
                <w:sz w:val="16"/>
                <w:szCs w:val="16"/>
              </w:rPr>
              <w:t>1.3</w:t>
            </w:r>
          </w:p>
        </w:tc>
        <w:tc>
          <w:tcPr>
            <w:tcW w:w="603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sz w:val="16"/>
                <w:szCs w:val="16"/>
              </w:rPr>
            </w:pPr>
            <w:r w:rsidRPr="00E33900">
              <w:rPr>
                <w:sz w:val="16"/>
                <w:szCs w:val="16"/>
              </w:rPr>
              <w:t>Иные межбюджетные трансферты</w:t>
            </w:r>
          </w:p>
        </w:tc>
        <w:tc>
          <w:tcPr>
            <w:tcW w:w="3534"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1425,1</w:t>
            </w:r>
          </w:p>
        </w:tc>
        <w:tc>
          <w:tcPr>
            <w:tcW w:w="2210"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1305,5</w:t>
            </w:r>
          </w:p>
        </w:tc>
        <w:tc>
          <w:tcPr>
            <w:tcW w:w="2503"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91,6</w:t>
            </w:r>
          </w:p>
        </w:tc>
      </w:tr>
      <w:tr w:rsidR="00A27789" w:rsidRPr="00E33900" w:rsidTr="00824F01">
        <w:trPr>
          <w:trHeight w:val="181"/>
        </w:trPr>
        <w:tc>
          <w:tcPr>
            <w:tcW w:w="555"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b/>
                <w:sz w:val="16"/>
                <w:szCs w:val="16"/>
              </w:rPr>
            </w:pPr>
            <w:r w:rsidRPr="00E33900">
              <w:rPr>
                <w:b/>
                <w:sz w:val="16"/>
                <w:szCs w:val="16"/>
              </w:rPr>
              <w:t>2.</w:t>
            </w:r>
          </w:p>
        </w:tc>
        <w:tc>
          <w:tcPr>
            <w:tcW w:w="603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b/>
                <w:sz w:val="16"/>
                <w:szCs w:val="16"/>
              </w:rPr>
            </w:pPr>
            <w:r w:rsidRPr="00E33900">
              <w:rPr>
                <w:b/>
                <w:sz w:val="16"/>
                <w:szCs w:val="16"/>
              </w:rPr>
              <w:t>Расходы, всего</w:t>
            </w:r>
          </w:p>
        </w:tc>
        <w:tc>
          <w:tcPr>
            <w:tcW w:w="3534"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sz w:val="16"/>
                <w:szCs w:val="16"/>
              </w:rPr>
            </w:pPr>
            <w:r w:rsidRPr="00E33900">
              <w:rPr>
                <w:b/>
                <w:sz w:val="16"/>
                <w:szCs w:val="16"/>
              </w:rPr>
              <w:t>2898,3</w:t>
            </w:r>
          </w:p>
        </w:tc>
        <w:tc>
          <w:tcPr>
            <w:tcW w:w="2210"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sz w:val="16"/>
                <w:szCs w:val="16"/>
              </w:rPr>
            </w:pPr>
            <w:r w:rsidRPr="00E33900">
              <w:rPr>
                <w:b/>
                <w:sz w:val="16"/>
                <w:szCs w:val="16"/>
              </w:rPr>
              <w:t>2587,5</w:t>
            </w:r>
          </w:p>
        </w:tc>
        <w:tc>
          <w:tcPr>
            <w:tcW w:w="2503"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b/>
                <w:sz w:val="16"/>
                <w:szCs w:val="16"/>
              </w:rPr>
            </w:pPr>
            <w:r w:rsidRPr="00E33900">
              <w:rPr>
                <w:b/>
                <w:sz w:val="16"/>
                <w:szCs w:val="16"/>
              </w:rPr>
              <w:t>89,3</w:t>
            </w:r>
          </w:p>
        </w:tc>
      </w:tr>
      <w:tr w:rsidR="00A27789" w:rsidRPr="00E33900" w:rsidTr="00824F01">
        <w:trPr>
          <w:trHeight w:val="393"/>
        </w:trPr>
        <w:tc>
          <w:tcPr>
            <w:tcW w:w="555"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rPr>
                <w:sz w:val="16"/>
                <w:szCs w:val="16"/>
              </w:rPr>
            </w:pPr>
          </w:p>
        </w:tc>
        <w:tc>
          <w:tcPr>
            <w:tcW w:w="603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sz w:val="16"/>
                <w:szCs w:val="16"/>
              </w:rPr>
            </w:pPr>
            <w:r w:rsidRPr="00E33900">
              <w:rPr>
                <w:sz w:val="16"/>
                <w:szCs w:val="16"/>
              </w:rPr>
              <w:t>в том числе по направлениям:</w:t>
            </w:r>
          </w:p>
        </w:tc>
        <w:tc>
          <w:tcPr>
            <w:tcW w:w="3534"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sz w:val="16"/>
                <w:szCs w:val="16"/>
              </w:rPr>
            </w:pPr>
          </w:p>
        </w:tc>
        <w:tc>
          <w:tcPr>
            <w:tcW w:w="2210"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sz w:val="16"/>
                <w:szCs w:val="16"/>
              </w:rPr>
            </w:pPr>
          </w:p>
        </w:tc>
        <w:tc>
          <w:tcPr>
            <w:tcW w:w="2503" w:type="dxa"/>
            <w:tcBorders>
              <w:top w:val="single" w:sz="4" w:space="0" w:color="auto"/>
              <w:left w:val="single" w:sz="4" w:space="0" w:color="auto"/>
              <w:bottom w:val="single" w:sz="4" w:space="0" w:color="auto"/>
              <w:right w:val="single" w:sz="4" w:space="0" w:color="auto"/>
            </w:tcBorders>
          </w:tcPr>
          <w:p w:rsidR="00A27789" w:rsidRPr="00E33900" w:rsidRDefault="00A27789" w:rsidP="00A27789">
            <w:pPr>
              <w:jc w:val="center"/>
              <w:rPr>
                <w:sz w:val="16"/>
                <w:szCs w:val="16"/>
              </w:rPr>
            </w:pPr>
          </w:p>
        </w:tc>
      </w:tr>
      <w:tr w:rsidR="00A27789" w:rsidRPr="00E33900" w:rsidTr="00824F01">
        <w:trPr>
          <w:trHeight w:val="362"/>
        </w:trPr>
        <w:tc>
          <w:tcPr>
            <w:tcW w:w="555"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sz w:val="16"/>
                <w:szCs w:val="16"/>
              </w:rPr>
            </w:pPr>
            <w:r w:rsidRPr="00E33900">
              <w:rPr>
                <w:sz w:val="16"/>
                <w:szCs w:val="16"/>
              </w:rPr>
              <w:t>2.1</w:t>
            </w:r>
          </w:p>
        </w:tc>
        <w:tc>
          <w:tcPr>
            <w:tcW w:w="603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both"/>
              <w:rPr>
                <w:sz w:val="16"/>
                <w:szCs w:val="16"/>
              </w:rPr>
            </w:pPr>
            <w:r w:rsidRPr="00E33900">
              <w:rPr>
                <w:sz w:val="16"/>
                <w:szCs w:val="16"/>
              </w:rPr>
              <w:t>Содержание автомобильных дорог общего пользования местного значения и искусственных сооружений на них</w:t>
            </w:r>
          </w:p>
        </w:tc>
        <w:tc>
          <w:tcPr>
            <w:tcW w:w="3534"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1398,2</w:t>
            </w:r>
          </w:p>
        </w:tc>
        <w:tc>
          <w:tcPr>
            <w:tcW w:w="2210"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1213,3</w:t>
            </w:r>
          </w:p>
        </w:tc>
        <w:tc>
          <w:tcPr>
            <w:tcW w:w="2503"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86,8</w:t>
            </w:r>
          </w:p>
        </w:tc>
      </w:tr>
      <w:tr w:rsidR="00A27789" w:rsidRPr="00E33900" w:rsidTr="00824F01">
        <w:trPr>
          <w:trHeight w:val="196"/>
        </w:trPr>
        <w:tc>
          <w:tcPr>
            <w:tcW w:w="555"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rPr>
                <w:sz w:val="16"/>
                <w:szCs w:val="16"/>
              </w:rPr>
            </w:pPr>
            <w:r w:rsidRPr="00E33900">
              <w:rPr>
                <w:sz w:val="16"/>
                <w:szCs w:val="16"/>
              </w:rPr>
              <w:t>2.2</w:t>
            </w:r>
          </w:p>
        </w:tc>
        <w:tc>
          <w:tcPr>
            <w:tcW w:w="6037"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both"/>
              <w:rPr>
                <w:sz w:val="16"/>
                <w:szCs w:val="16"/>
              </w:rPr>
            </w:pPr>
            <w:r w:rsidRPr="00E33900">
              <w:rPr>
                <w:sz w:val="16"/>
                <w:szCs w:val="16"/>
              </w:rPr>
              <w:t>Восстановление поврежденных участков дорожного полотна</w:t>
            </w:r>
          </w:p>
        </w:tc>
        <w:tc>
          <w:tcPr>
            <w:tcW w:w="3534"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1500,1</w:t>
            </w:r>
          </w:p>
        </w:tc>
        <w:tc>
          <w:tcPr>
            <w:tcW w:w="2210"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1374,2</w:t>
            </w:r>
          </w:p>
        </w:tc>
        <w:tc>
          <w:tcPr>
            <w:tcW w:w="2503" w:type="dxa"/>
            <w:tcBorders>
              <w:top w:val="single" w:sz="4" w:space="0" w:color="auto"/>
              <w:left w:val="single" w:sz="4" w:space="0" w:color="auto"/>
              <w:bottom w:val="single" w:sz="4" w:space="0" w:color="auto"/>
              <w:right w:val="single" w:sz="4" w:space="0" w:color="auto"/>
            </w:tcBorders>
            <w:hideMark/>
          </w:tcPr>
          <w:p w:rsidR="00A27789" w:rsidRPr="00E33900" w:rsidRDefault="00A27789" w:rsidP="00A27789">
            <w:pPr>
              <w:jc w:val="center"/>
              <w:rPr>
                <w:sz w:val="16"/>
                <w:szCs w:val="16"/>
              </w:rPr>
            </w:pPr>
            <w:r w:rsidRPr="00E33900">
              <w:rPr>
                <w:sz w:val="16"/>
                <w:szCs w:val="16"/>
              </w:rPr>
              <w:t>91,6</w:t>
            </w:r>
          </w:p>
        </w:tc>
      </w:tr>
    </w:tbl>
    <w:tbl>
      <w:tblPr>
        <w:tblpPr w:leftFromText="180" w:rightFromText="180" w:vertAnchor="text" w:horzAnchor="page" w:tblpX="10828" w:tblpY="72"/>
        <w:tblOverlap w:val="never"/>
        <w:tblW w:w="0" w:type="auto"/>
        <w:tblBorders>
          <w:top w:val="single" w:sz="4" w:space="0" w:color="auto"/>
          <w:left w:val="single" w:sz="4" w:space="0" w:color="auto"/>
          <w:bottom w:val="single" w:sz="4" w:space="0" w:color="auto"/>
          <w:right w:val="single" w:sz="4" w:space="0" w:color="auto"/>
        </w:tblBorders>
        <w:tblLook w:val="04A0"/>
      </w:tblPr>
      <w:tblGrid>
        <w:gridCol w:w="5442"/>
      </w:tblGrid>
      <w:tr w:rsidR="00824F01" w:rsidRPr="00E33900" w:rsidTr="00824F01">
        <w:trPr>
          <w:trHeight w:val="952"/>
        </w:trPr>
        <w:tc>
          <w:tcPr>
            <w:tcW w:w="5442" w:type="dxa"/>
            <w:tcBorders>
              <w:top w:val="nil"/>
              <w:left w:val="nil"/>
              <w:bottom w:val="nil"/>
              <w:right w:val="nil"/>
            </w:tcBorders>
          </w:tcPr>
          <w:p w:rsidR="00824F01" w:rsidRPr="00E33900" w:rsidRDefault="00824F01" w:rsidP="00824F01">
            <w:pPr>
              <w:pStyle w:val="Iniiaiieoaeno2"/>
              <w:ind w:firstLine="0"/>
              <w:rPr>
                <w:sz w:val="16"/>
                <w:szCs w:val="16"/>
              </w:rPr>
            </w:pPr>
            <w:r w:rsidRPr="00E33900">
              <w:rPr>
                <w:sz w:val="16"/>
                <w:szCs w:val="16"/>
              </w:rPr>
              <w:lastRenderedPageBreak/>
              <w:t>Приложение 8</w:t>
            </w:r>
          </w:p>
          <w:p w:rsidR="00824F01" w:rsidRPr="00E33900" w:rsidRDefault="00824F01" w:rsidP="00824F01">
            <w:pPr>
              <w:pStyle w:val="Iniiaiieoaeno2"/>
              <w:ind w:firstLine="0"/>
              <w:rPr>
                <w:sz w:val="16"/>
                <w:szCs w:val="16"/>
              </w:rPr>
            </w:pPr>
            <w:r w:rsidRPr="00E33900">
              <w:rPr>
                <w:sz w:val="16"/>
                <w:szCs w:val="16"/>
              </w:rPr>
              <w:t>к решению Совета Чаинского сельского поселения                                                                                              от 30.05.2023 г. № 20</w:t>
            </w:r>
          </w:p>
          <w:p w:rsidR="00824F01" w:rsidRPr="00E33900" w:rsidRDefault="00824F01" w:rsidP="00824F01">
            <w:pPr>
              <w:ind w:right="252"/>
              <w:jc w:val="both"/>
              <w:rPr>
                <w:sz w:val="16"/>
                <w:szCs w:val="16"/>
              </w:rPr>
            </w:pPr>
          </w:p>
        </w:tc>
      </w:tr>
    </w:tbl>
    <w:p w:rsidR="00A27789" w:rsidRPr="00E33900" w:rsidRDefault="00A27789" w:rsidP="00A27789">
      <w:pPr>
        <w:tabs>
          <w:tab w:val="left" w:pos="6015"/>
        </w:tabs>
        <w:jc w:val="center"/>
        <w:rPr>
          <w:b/>
          <w:sz w:val="16"/>
          <w:szCs w:val="16"/>
        </w:rPr>
      </w:pPr>
    </w:p>
    <w:p w:rsidR="00A27789" w:rsidRPr="00E33900" w:rsidRDefault="00A27789" w:rsidP="00824F01">
      <w:pPr>
        <w:tabs>
          <w:tab w:val="left" w:pos="1980"/>
          <w:tab w:val="left" w:pos="2160"/>
          <w:tab w:val="left" w:pos="3060"/>
          <w:tab w:val="left" w:pos="3420"/>
        </w:tabs>
        <w:jc w:val="both"/>
        <w:rPr>
          <w:sz w:val="16"/>
          <w:szCs w:val="16"/>
        </w:rPr>
      </w:pPr>
      <w:r w:rsidRPr="00E33900">
        <w:rPr>
          <w:sz w:val="16"/>
          <w:szCs w:val="16"/>
          <w:highlight w:val="green"/>
        </w:rPr>
        <w:t xml:space="preserve">       </w:t>
      </w:r>
    </w:p>
    <w:p w:rsidR="00A27789" w:rsidRPr="00E33900" w:rsidRDefault="00A27789" w:rsidP="00A27789">
      <w:pPr>
        <w:jc w:val="center"/>
        <w:rPr>
          <w:b/>
          <w:sz w:val="16"/>
          <w:szCs w:val="16"/>
        </w:rPr>
      </w:pPr>
    </w:p>
    <w:p w:rsidR="00A27789" w:rsidRPr="00E33900" w:rsidRDefault="00A27789" w:rsidP="00A27789">
      <w:pPr>
        <w:jc w:val="center"/>
        <w:rPr>
          <w:b/>
          <w:sz w:val="16"/>
          <w:szCs w:val="16"/>
        </w:rPr>
      </w:pPr>
    </w:p>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 xml:space="preserve">ОТЧЕТ ОБ ИСПОЛЬЗОВАНИИ СРЕДСТВ РЕЗЕРВНОГО ФОНДА МУНИЦИПАЛЬНОГО ОБРАЗОВАНИЯ </w:t>
      </w:r>
    </w:p>
    <w:p w:rsidR="00A27789" w:rsidRPr="00E33900" w:rsidRDefault="00A27789" w:rsidP="00A27789">
      <w:pPr>
        <w:jc w:val="center"/>
        <w:rPr>
          <w:b/>
          <w:sz w:val="16"/>
          <w:szCs w:val="16"/>
        </w:rPr>
      </w:pPr>
      <w:r w:rsidRPr="00E33900">
        <w:rPr>
          <w:b/>
          <w:sz w:val="16"/>
          <w:szCs w:val="16"/>
        </w:rPr>
        <w:t>«ЧАИНСКОЕ СЕЛЬСКОЕ ПОСЕЛЕНИЕ»</w:t>
      </w:r>
    </w:p>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ОТЧЕТ</w:t>
      </w:r>
    </w:p>
    <w:p w:rsidR="00A27789" w:rsidRPr="00E33900" w:rsidRDefault="00A27789" w:rsidP="00A27789">
      <w:pPr>
        <w:jc w:val="center"/>
        <w:rPr>
          <w:b/>
          <w:sz w:val="16"/>
          <w:szCs w:val="16"/>
        </w:rPr>
      </w:pPr>
      <w:r w:rsidRPr="00E33900">
        <w:rPr>
          <w:b/>
          <w:sz w:val="16"/>
          <w:szCs w:val="16"/>
        </w:rPr>
        <w:t>об использовании резервного фонда Администрации Чаинского поселения по предупреждению чрезвычайных ситуаций, ликвидации последствий стихийных бедствий за 2022 год</w:t>
      </w:r>
    </w:p>
    <w:p w:rsidR="00A27789" w:rsidRPr="00E33900" w:rsidRDefault="00A27789" w:rsidP="00A27789">
      <w:pPr>
        <w:jc w:val="center"/>
        <w:rPr>
          <w:b/>
          <w:sz w:val="16"/>
          <w:szCs w:val="16"/>
        </w:rPr>
      </w:pPr>
    </w:p>
    <w:tbl>
      <w:tblPr>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6"/>
        <w:gridCol w:w="2389"/>
        <w:gridCol w:w="6356"/>
        <w:gridCol w:w="11"/>
        <w:gridCol w:w="1595"/>
        <w:gridCol w:w="1823"/>
        <w:gridCol w:w="7"/>
        <w:gridCol w:w="1443"/>
      </w:tblGrid>
      <w:tr w:rsidR="00A27789" w:rsidRPr="00E33900" w:rsidTr="00A27789">
        <w:tc>
          <w:tcPr>
            <w:tcW w:w="1546" w:type="dxa"/>
            <w:shd w:val="clear" w:color="auto" w:fill="auto"/>
          </w:tcPr>
          <w:p w:rsidR="00A27789" w:rsidRPr="00E33900" w:rsidRDefault="00A27789" w:rsidP="00A27789">
            <w:pPr>
              <w:jc w:val="center"/>
              <w:rPr>
                <w:b/>
                <w:sz w:val="16"/>
                <w:szCs w:val="16"/>
              </w:rPr>
            </w:pPr>
            <w:r w:rsidRPr="00E33900">
              <w:rPr>
                <w:b/>
                <w:sz w:val="16"/>
                <w:szCs w:val="16"/>
              </w:rPr>
              <w:t>Номер и дата распоряжения</w:t>
            </w:r>
          </w:p>
        </w:tc>
        <w:tc>
          <w:tcPr>
            <w:tcW w:w="2389" w:type="dxa"/>
            <w:shd w:val="clear" w:color="auto" w:fill="auto"/>
          </w:tcPr>
          <w:p w:rsidR="00A27789" w:rsidRPr="00E33900" w:rsidRDefault="00A27789" w:rsidP="00A27789">
            <w:pPr>
              <w:jc w:val="center"/>
              <w:rPr>
                <w:b/>
                <w:sz w:val="16"/>
                <w:szCs w:val="16"/>
              </w:rPr>
            </w:pPr>
            <w:r w:rsidRPr="00E33900">
              <w:rPr>
                <w:b/>
                <w:sz w:val="16"/>
                <w:szCs w:val="16"/>
              </w:rPr>
              <w:t>Наименование организации, которой выделены средства</w:t>
            </w:r>
          </w:p>
        </w:tc>
        <w:tc>
          <w:tcPr>
            <w:tcW w:w="6367" w:type="dxa"/>
            <w:gridSpan w:val="2"/>
            <w:shd w:val="clear" w:color="auto" w:fill="auto"/>
          </w:tcPr>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Цель выделения  средств</w:t>
            </w:r>
          </w:p>
        </w:tc>
        <w:tc>
          <w:tcPr>
            <w:tcW w:w="1595" w:type="dxa"/>
            <w:shd w:val="clear" w:color="auto" w:fill="auto"/>
          </w:tcPr>
          <w:p w:rsidR="00A27789" w:rsidRPr="00E33900" w:rsidRDefault="00A27789" w:rsidP="00A27789">
            <w:pPr>
              <w:jc w:val="center"/>
              <w:rPr>
                <w:b/>
                <w:sz w:val="16"/>
                <w:szCs w:val="16"/>
              </w:rPr>
            </w:pPr>
            <w:r w:rsidRPr="00E33900">
              <w:rPr>
                <w:b/>
                <w:sz w:val="16"/>
                <w:szCs w:val="16"/>
              </w:rPr>
              <w:t>Сумма выделенных средств, руб.</w:t>
            </w:r>
          </w:p>
        </w:tc>
        <w:tc>
          <w:tcPr>
            <w:tcW w:w="1823" w:type="dxa"/>
            <w:shd w:val="clear" w:color="auto" w:fill="auto"/>
          </w:tcPr>
          <w:p w:rsidR="00A27789" w:rsidRPr="00E33900" w:rsidRDefault="00A27789" w:rsidP="00A27789">
            <w:pPr>
              <w:tabs>
                <w:tab w:val="left" w:pos="1609"/>
                <w:tab w:val="left" w:pos="2977"/>
              </w:tabs>
              <w:ind w:left="52" w:right="-108" w:hanging="52"/>
              <w:jc w:val="center"/>
              <w:rPr>
                <w:b/>
                <w:sz w:val="16"/>
                <w:szCs w:val="16"/>
              </w:rPr>
            </w:pPr>
            <w:r w:rsidRPr="00E33900">
              <w:rPr>
                <w:b/>
                <w:sz w:val="16"/>
                <w:szCs w:val="16"/>
              </w:rPr>
              <w:t xml:space="preserve">Кассовые выплаты на 31.12.2022г, </w:t>
            </w:r>
            <w:proofErr w:type="spellStart"/>
            <w:r w:rsidRPr="00E33900">
              <w:rPr>
                <w:b/>
                <w:sz w:val="16"/>
                <w:szCs w:val="16"/>
              </w:rPr>
              <w:t>руб</w:t>
            </w:r>
            <w:proofErr w:type="spellEnd"/>
          </w:p>
        </w:tc>
        <w:tc>
          <w:tcPr>
            <w:tcW w:w="1450" w:type="dxa"/>
            <w:gridSpan w:val="2"/>
            <w:shd w:val="clear" w:color="auto" w:fill="auto"/>
          </w:tcPr>
          <w:p w:rsidR="00A27789" w:rsidRPr="00E33900" w:rsidRDefault="00A27789" w:rsidP="00A27789">
            <w:pPr>
              <w:jc w:val="center"/>
              <w:rPr>
                <w:b/>
                <w:sz w:val="16"/>
                <w:szCs w:val="16"/>
              </w:rPr>
            </w:pPr>
            <w:r w:rsidRPr="00E33900">
              <w:rPr>
                <w:b/>
                <w:sz w:val="16"/>
                <w:szCs w:val="16"/>
              </w:rPr>
              <w:t>% исполнения</w:t>
            </w:r>
          </w:p>
        </w:tc>
      </w:tr>
      <w:tr w:rsidR="00A27789" w:rsidRPr="00E33900" w:rsidTr="00A27789">
        <w:tc>
          <w:tcPr>
            <w:tcW w:w="10302" w:type="dxa"/>
            <w:gridSpan w:val="4"/>
            <w:shd w:val="clear" w:color="auto" w:fill="auto"/>
          </w:tcPr>
          <w:p w:rsidR="00A27789" w:rsidRPr="00E33900" w:rsidRDefault="00A27789" w:rsidP="00A27789">
            <w:pPr>
              <w:rPr>
                <w:b/>
                <w:sz w:val="16"/>
                <w:szCs w:val="16"/>
              </w:rPr>
            </w:pPr>
            <w:r w:rsidRPr="00E33900">
              <w:rPr>
                <w:b/>
                <w:sz w:val="16"/>
                <w:szCs w:val="16"/>
              </w:rPr>
              <w:t>Утверждено по бюджету на 2022 год</w:t>
            </w:r>
          </w:p>
        </w:tc>
        <w:tc>
          <w:tcPr>
            <w:tcW w:w="1595" w:type="dxa"/>
            <w:shd w:val="clear" w:color="auto" w:fill="auto"/>
          </w:tcPr>
          <w:p w:rsidR="00A27789" w:rsidRPr="00E33900" w:rsidRDefault="00A27789" w:rsidP="00A27789">
            <w:pPr>
              <w:jc w:val="center"/>
              <w:rPr>
                <w:b/>
                <w:sz w:val="16"/>
                <w:szCs w:val="16"/>
              </w:rPr>
            </w:pPr>
            <w:r w:rsidRPr="00E33900">
              <w:rPr>
                <w:b/>
                <w:sz w:val="16"/>
                <w:szCs w:val="16"/>
              </w:rPr>
              <w:t>0,00</w:t>
            </w:r>
          </w:p>
        </w:tc>
        <w:tc>
          <w:tcPr>
            <w:tcW w:w="1823" w:type="dxa"/>
            <w:shd w:val="clear" w:color="auto" w:fill="auto"/>
          </w:tcPr>
          <w:p w:rsidR="00A27789" w:rsidRPr="00E33900" w:rsidRDefault="00A27789" w:rsidP="00A27789">
            <w:pPr>
              <w:jc w:val="center"/>
              <w:rPr>
                <w:sz w:val="16"/>
                <w:szCs w:val="16"/>
              </w:rPr>
            </w:pPr>
            <w:proofErr w:type="spellStart"/>
            <w:r w:rsidRPr="00E33900">
              <w:rPr>
                <w:sz w:val="16"/>
                <w:szCs w:val="16"/>
              </w:rPr>
              <w:t>х</w:t>
            </w:r>
            <w:proofErr w:type="spellEnd"/>
          </w:p>
        </w:tc>
        <w:tc>
          <w:tcPr>
            <w:tcW w:w="1450" w:type="dxa"/>
            <w:gridSpan w:val="2"/>
            <w:shd w:val="clear" w:color="auto" w:fill="auto"/>
          </w:tcPr>
          <w:p w:rsidR="00A27789" w:rsidRPr="00E33900" w:rsidRDefault="00A27789" w:rsidP="00A27789">
            <w:pPr>
              <w:jc w:val="center"/>
              <w:rPr>
                <w:sz w:val="16"/>
                <w:szCs w:val="16"/>
              </w:rPr>
            </w:pPr>
            <w:proofErr w:type="spellStart"/>
            <w:r w:rsidRPr="00E33900">
              <w:rPr>
                <w:sz w:val="16"/>
                <w:szCs w:val="16"/>
              </w:rPr>
              <w:t>х</w:t>
            </w:r>
            <w:proofErr w:type="spellEnd"/>
          </w:p>
        </w:tc>
      </w:tr>
      <w:tr w:rsidR="00A27789" w:rsidRPr="00E33900" w:rsidTr="00A27789">
        <w:tc>
          <w:tcPr>
            <w:tcW w:w="1546" w:type="dxa"/>
            <w:shd w:val="clear" w:color="auto" w:fill="auto"/>
          </w:tcPr>
          <w:p w:rsidR="00A27789" w:rsidRPr="00E33900" w:rsidRDefault="00A27789" w:rsidP="00A27789">
            <w:pPr>
              <w:jc w:val="center"/>
              <w:rPr>
                <w:sz w:val="16"/>
                <w:szCs w:val="16"/>
              </w:rPr>
            </w:pPr>
          </w:p>
        </w:tc>
        <w:tc>
          <w:tcPr>
            <w:tcW w:w="2389" w:type="dxa"/>
            <w:shd w:val="clear" w:color="auto" w:fill="auto"/>
          </w:tcPr>
          <w:p w:rsidR="00A27789" w:rsidRPr="00E33900" w:rsidRDefault="00A27789" w:rsidP="00A27789">
            <w:pPr>
              <w:jc w:val="center"/>
              <w:rPr>
                <w:sz w:val="16"/>
                <w:szCs w:val="16"/>
              </w:rPr>
            </w:pPr>
          </w:p>
        </w:tc>
        <w:tc>
          <w:tcPr>
            <w:tcW w:w="6367" w:type="dxa"/>
            <w:gridSpan w:val="2"/>
            <w:shd w:val="clear" w:color="auto" w:fill="auto"/>
          </w:tcPr>
          <w:p w:rsidR="00A27789" w:rsidRPr="00E33900" w:rsidRDefault="00A27789" w:rsidP="00A27789">
            <w:pPr>
              <w:rPr>
                <w:sz w:val="16"/>
                <w:szCs w:val="16"/>
              </w:rPr>
            </w:pPr>
            <w:r w:rsidRPr="00E33900">
              <w:rPr>
                <w:sz w:val="16"/>
                <w:szCs w:val="16"/>
              </w:rPr>
              <w:t xml:space="preserve"> </w:t>
            </w:r>
          </w:p>
        </w:tc>
        <w:tc>
          <w:tcPr>
            <w:tcW w:w="1595" w:type="dxa"/>
            <w:shd w:val="clear" w:color="auto" w:fill="auto"/>
          </w:tcPr>
          <w:p w:rsidR="00A27789" w:rsidRPr="00E33900" w:rsidRDefault="00A27789" w:rsidP="00A27789">
            <w:pPr>
              <w:jc w:val="center"/>
              <w:rPr>
                <w:sz w:val="16"/>
                <w:szCs w:val="16"/>
              </w:rPr>
            </w:pPr>
            <w:r w:rsidRPr="00E33900">
              <w:rPr>
                <w:sz w:val="16"/>
                <w:szCs w:val="16"/>
              </w:rPr>
              <w:t>0,00</w:t>
            </w:r>
          </w:p>
        </w:tc>
        <w:tc>
          <w:tcPr>
            <w:tcW w:w="1823" w:type="dxa"/>
            <w:shd w:val="clear" w:color="auto" w:fill="auto"/>
          </w:tcPr>
          <w:p w:rsidR="00A27789" w:rsidRPr="00E33900" w:rsidRDefault="00A27789" w:rsidP="00A27789">
            <w:pPr>
              <w:jc w:val="center"/>
              <w:rPr>
                <w:sz w:val="16"/>
                <w:szCs w:val="16"/>
              </w:rPr>
            </w:pPr>
            <w:r w:rsidRPr="00E33900">
              <w:rPr>
                <w:sz w:val="16"/>
                <w:szCs w:val="16"/>
              </w:rPr>
              <w:t>0,00</w:t>
            </w:r>
          </w:p>
        </w:tc>
        <w:tc>
          <w:tcPr>
            <w:tcW w:w="1450" w:type="dxa"/>
            <w:gridSpan w:val="2"/>
            <w:shd w:val="clear" w:color="auto" w:fill="auto"/>
          </w:tcPr>
          <w:p w:rsidR="00A27789" w:rsidRPr="00E33900" w:rsidRDefault="00A27789" w:rsidP="00A27789">
            <w:pPr>
              <w:jc w:val="center"/>
              <w:rPr>
                <w:sz w:val="16"/>
                <w:szCs w:val="16"/>
              </w:rPr>
            </w:pPr>
            <w:r w:rsidRPr="00E33900">
              <w:rPr>
                <w:sz w:val="16"/>
                <w:szCs w:val="16"/>
              </w:rPr>
              <w:t>0</w:t>
            </w:r>
          </w:p>
        </w:tc>
      </w:tr>
      <w:tr w:rsidR="00A27789" w:rsidRPr="00E33900" w:rsidTr="00A27789">
        <w:tc>
          <w:tcPr>
            <w:tcW w:w="10302" w:type="dxa"/>
            <w:gridSpan w:val="4"/>
            <w:tcBorders>
              <w:right w:val="nil"/>
            </w:tcBorders>
            <w:shd w:val="clear" w:color="auto" w:fill="auto"/>
          </w:tcPr>
          <w:p w:rsidR="00A27789" w:rsidRPr="00E33900" w:rsidRDefault="00A27789" w:rsidP="00A27789">
            <w:pPr>
              <w:rPr>
                <w:sz w:val="16"/>
                <w:szCs w:val="16"/>
              </w:rPr>
            </w:pPr>
            <w:r w:rsidRPr="00E33900">
              <w:rPr>
                <w:b/>
                <w:sz w:val="16"/>
                <w:szCs w:val="16"/>
              </w:rPr>
              <w:t>Исполнено</w:t>
            </w:r>
          </w:p>
        </w:tc>
        <w:tc>
          <w:tcPr>
            <w:tcW w:w="1595" w:type="dxa"/>
            <w:tcBorders>
              <w:right w:val="nil"/>
            </w:tcBorders>
            <w:shd w:val="clear" w:color="auto" w:fill="auto"/>
          </w:tcPr>
          <w:p w:rsidR="00A27789" w:rsidRPr="00E33900" w:rsidRDefault="00A27789" w:rsidP="00A27789">
            <w:pPr>
              <w:jc w:val="center"/>
              <w:rPr>
                <w:b/>
                <w:sz w:val="16"/>
                <w:szCs w:val="16"/>
              </w:rPr>
            </w:pPr>
            <w:r w:rsidRPr="00E33900">
              <w:rPr>
                <w:b/>
                <w:sz w:val="16"/>
                <w:szCs w:val="16"/>
              </w:rPr>
              <w:t>0,00</w:t>
            </w:r>
          </w:p>
        </w:tc>
        <w:tc>
          <w:tcPr>
            <w:tcW w:w="1830" w:type="dxa"/>
            <w:gridSpan w:val="2"/>
            <w:tcBorders>
              <w:right w:val="nil"/>
            </w:tcBorders>
            <w:shd w:val="clear" w:color="auto" w:fill="auto"/>
          </w:tcPr>
          <w:p w:rsidR="00A27789" w:rsidRPr="00E33900" w:rsidRDefault="00A27789" w:rsidP="00A27789">
            <w:pPr>
              <w:jc w:val="center"/>
              <w:rPr>
                <w:b/>
                <w:sz w:val="16"/>
                <w:szCs w:val="16"/>
              </w:rPr>
            </w:pPr>
            <w:r w:rsidRPr="00E33900">
              <w:rPr>
                <w:b/>
                <w:sz w:val="16"/>
                <w:szCs w:val="16"/>
              </w:rPr>
              <w:t>0,00</w:t>
            </w:r>
          </w:p>
        </w:tc>
        <w:tc>
          <w:tcPr>
            <w:tcW w:w="1443" w:type="dxa"/>
            <w:tcBorders>
              <w:right w:val="nil"/>
            </w:tcBorders>
            <w:shd w:val="clear" w:color="auto" w:fill="auto"/>
          </w:tcPr>
          <w:p w:rsidR="00A27789" w:rsidRPr="00E33900" w:rsidRDefault="00A27789" w:rsidP="00A27789">
            <w:pPr>
              <w:jc w:val="center"/>
              <w:rPr>
                <w:b/>
                <w:sz w:val="16"/>
                <w:szCs w:val="16"/>
              </w:rPr>
            </w:pPr>
            <w:r w:rsidRPr="00E33900">
              <w:rPr>
                <w:b/>
                <w:sz w:val="16"/>
                <w:szCs w:val="16"/>
              </w:rPr>
              <w:t>0</w:t>
            </w:r>
          </w:p>
        </w:tc>
      </w:tr>
      <w:tr w:rsidR="00A27789" w:rsidRPr="00E33900" w:rsidTr="00A27789">
        <w:tc>
          <w:tcPr>
            <w:tcW w:w="10291" w:type="dxa"/>
            <w:gridSpan w:val="3"/>
            <w:shd w:val="clear" w:color="auto" w:fill="auto"/>
          </w:tcPr>
          <w:p w:rsidR="00A27789" w:rsidRPr="00E33900" w:rsidRDefault="00A27789" w:rsidP="00A27789">
            <w:pPr>
              <w:rPr>
                <w:sz w:val="16"/>
                <w:szCs w:val="16"/>
              </w:rPr>
            </w:pPr>
            <w:r w:rsidRPr="00E33900">
              <w:rPr>
                <w:b/>
                <w:sz w:val="16"/>
                <w:szCs w:val="16"/>
              </w:rPr>
              <w:t>Остаток средств фонда на 31.12. 2022года</w:t>
            </w:r>
          </w:p>
        </w:tc>
        <w:tc>
          <w:tcPr>
            <w:tcW w:w="1606" w:type="dxa"/>
            <w:gridSpan w:val="2"/>
            <w:tcBorders>
              <w:right w:val="nil"/>
            </w:tcBorders>
            <w:shd w:val="clear" w:color="auto" w:fill="auto"/>
          </w:tcPr>
          <w:p w:rsidR="00A27789" w:rsidRPr="00E33900" w:rsidRDefault="00A27789" w:rsidP="00A27789">
            <w:pPr>
              <w:jc w:val="center"/>
              <w:rPr>
                <w:b/>
                <w:sz w:val="16"/>
                <w:szCs w:val="16"/>
              </w:rPr>
            </w:pPr>
            <w:r w:rsidRPr="00E33900">
              <w:rPr>
                <w:b/>
                <w:sz w:val="16"/>
                <w:szCs w:val="16"/>
              </w:rPr>
              <w:t>0,00</w:t>
            </w:r>
          </w:p>
        </w:tc>
        <w:tc>
          <w:tcPr>
            <w:tcW w:w="1830" w:type="dxa"/>
            <w:gridSpan w:val="2"/>
            <w:tcBorders>
              <w:right w:val="nil"/>
            </w:tcBorders>
            <w:shd w:val="clear" w:color="auto" w:fill="auto"/>
          </w:tcPr>
          <w:p w:rsidR="00A27789" w:rsidRPr="00E33900" w:rsidRDefault="00A27789" w:rsidP="00A27789">
            <w:pPr>
              <w:jc w:val="center"/>
              <w:rPr>
                <w:b/>
                <w:sz w:val="16"/>
                <w:szCs w:val="16"/>
              </w:rPr>
            </w:pPr>
            <w:r w:rsidRPr="00E33900">
              <w:rPr>
                <w:b/>
                <w:sz w:val="16"/>
                <w:szCs w:val="16"/>
              </w:rPr>
              <w:t>0,00</w:t>
            </w:r>
          </w:p>
        </w:tc>
        <w:tc>
          <w:tcPr>
            <w:tcW w:w="1443" w:type="dxa"/>
            <w:tcBorders>
              <w:right w:val="nil"/>
            </w:tcBorders>
            <w:shd w:val="clear" w:color="auto" w:fill="auto"/>
          </w:tcPr>
          <w:p w:rsidR="00A27789" w:rsidRPr="00E33900" w:rsidRDefault="00A27789" w:rsidP="00A27789">
            <w:pPr>
              <w:jc w:val="center"/>
              <w:rPr>
                <w:b/>
                <w:sz w:val="16"/>
                <w:szCs w:val="16"/>
              </w:rPr>
            </w:pPr>
            <w:r w:rsidRPr="00E33900">
              <w:rPr>
                <w:b/>
                <w:sz w:val="16"/>
                <w:szCs w:val="16"/>
              </w:rPr>
              <w:t>0</w:t>
            </w:r>
          </w:p>
        </w:tc>
      </w:tr>
    </w:tbl>
    <w:p w:rsidR="00A27789" w:rsidRPr="00E33900" w:rsidRDefault="00A27789" w:rsidP="00A27789">
      <w:pPr>
        <w:tabs>
          <w:tab w:val="left" w:pos="1080"/>
          <w:tab w:val="left" w:pos="10800"/>
          <w:tab w:val="left" w:pos="13140"/>
          <w:tab w:val="left" w:pos="15120"/>
        </w:tabs>
        <w:rPr>
          <w:sz w:val="16"/>
          <w:szCs w:val="16"/>
        </w:rPr>
      </w:pPr>
    </w:p>
    <w:p w:rsidR="00A27789" w:rsidRPr="00E33900" w:rsidRDefault="00A27789" w:rsidP="00A27789">
      <w:pPr>
        <w:rPr>
          <w:sz w:val="16"/>
          <w:szCs w:val="16"/>
        </w:rPr>
      </w:pPr>
    </w:p>
    <w:p w:rsidR="00A27789" w:rsidRPr="00E33900" w:rsidRDefault="00A27789" w:rsidP="00A27789">
      <w:pPr>
        <w:jc w:val="center"/>
        <w:rPr>
          <w:b/>
          <w:sz w:val="16"/>
          <w:szCs w:val="16"/>
        </w:rPr>
      </w:pPr>
      <w:r w:rsidRPr="00E33900">
        <w:rPr>
          <w:sz w:val="16"/>
          <w:szCs w:val="16"/>
        </w:rPr>
        <w:tab/>
      </w:r>
      <w:r w:rsidRPr="00E33900">
        <w:rPr>
          <w:b/>
          <w:sz w:val="16"/>
          <w:szCs w:val="16"/>
        </w:rPr>
        <w:t>ОТЧЕТ</w:t>
      </w:r>
    </w:p>
    <w:p w:rsidR="00A27789" w:rsidRPr="00E33900" w:rsidRDefault="00A27789" w:rsidP="00A27789">
      <w:pPr>
        <w:jc w:val="center"/>
        <w:rPr>
          <w:b/>
          <w:sz w:val="16"/>
          <w:szCs w:val="16"/>
        </w:rPr>
      </w:pPr>
      <w:r w:rsidRPr="00E33900">
        <w:rPr>
          <w:b/>
          <w:sz w:val="16"/>
          <w:szCs w:val="16"/>
        </w:rPr>
        <w:t>об использовании резервного фонда Администрации Чаинского поселения на непредвиденные расходы за 2022 год</w:t>
      </w:r>
    </w:p>
    <w:p w:rsidR="00A27789" w:rsidRPr="00E33900" w:rsidRDefault="00A27789" w:rsidP="00A27789">
      <w:pPr>
        <w:jc w:val="center"/>
        <w:rPr>
          <w:b/>
          <w:sz w:val="16"/>
          <w:szCs w:val="16"/>
        </w:rPr>
      </w:pPr>
    </w:p>
    <w:tbl>
      <w:tblPr>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6"/>
        <w:gridCol w:w="2389"/>
        <w:gridCol w:w="6356"/>
        <w:gridCol w:w="11"/>
        <w:gridCol w:w="1595"/>
        <w:gridCol w:w="1823"/>
        <w:gridCol w:w="7"/>
        <w:gridCol w:w="1443"/>
      </w:tblGrid>
      <w:tr w:rsidR="00A27789" w:rsidRPr="00E33900" w:rsidTr="00A27789">
        <w:tc>
          <w:tcPr>
            <w:tcW w:w="1546" w:type="dxa"/>
            <w:shd w:val="clear" w:color="auto" w:fill="auto"/>
          </w:tcPr>
          <w:p w:rsidR="00A27789" w:rsidRPr="00E33900" w:rsidRDefault="00A27789" w:rsidP="00A27789">
            <w:pPr>
              <w:jc w:val="center"/>
              <w:rPr>
                <w:b/>
                <w:sz w:val="16"/>
                <w:szCs w:val="16"/>
              </w:rPr>
            </w:pPr>
            <w:r w:rsidRPr="00E33900">
              <w:rPr>
                <w:b/>
                <w:sz w:val="16"/>
                <w:szCs w:val="16"/>
              </w:rPr>
              <w:t>Номер и дата распоряжения</w:t>
            </w:r>
          </w:p>
        </w:tc>
        <w:tc>
          <w:tcPr>
            <w:tcW w:w="2389" w:type="dxa"/>
            <w:shd w:val="clear" w:color="auto" w:fill="auto"/>
          </w:tcPr>
          <w:p w:rsidR="00A27789" w:rsidRPr="00E33900" w:rsidRDefault="00A27789" w:rsidP="00A27789">
            <w:pPr>
              <w:jc w:val="center"/>
              <w:rPr>
                <w:b/>
                <w:sz w:val="16"/>
                <w:szCs w:val="16"/>
              </w:rPr>
            </w:pPr>
            <w:r w:rsidRPr="00E33900">
              <w:rPr>
                <w:b/>
                <w:sz w:val="16"/>
                <w:szCs w:val="16"/>
              </w:rPr>
              <w:t>Наименование организации, которой выделены средства</w:t>
            </w:r>
          </w:p>
        </w:tc>
        <w:tc>
          <w:tcPr>
            <w:tcW w:w="6367" w:type="dxa"/>
            <w:gridSpan w:val="2"/>
            <w:shd w:val="clear" w:color="auto" w:fill="auto"/>
          </w:tcPr>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Цель выделения средств</w:t>
            </w:r>
          </w:p>
        </w:tc>
        <w:tc>
          <w:tcPr>
            <w:tcW w:w="1595" w:type="dxa"/>
            <w:shd w:val="clear" w:color="auto" w:fill="auto"/>
          </w:tcPr>
          <w:p w:rsidR="00A27789" w:rsidRPr="00E33900" w:rsidRDefault="00A27789" w:rsidP="00A27789">
            <w:pPr>
              <w:jc w:val="center"/>
              <w:rPr>
                <w:b/>
                <w:sz w:val="16"/>
                <w:szCs w:val="16"/>
              </w:rPr>
            </w:pPr>
            <w:r w:rsidRPr="00E33900">
              <w:rPr>
                <w:b/>
                <w:sz w:val="16"/>
                <w:szCs w:val="16"/>
              </w:rPr>
              <w:t>Сумма выделенных средств, руб.</w:t>
            </w:r>
          </w:p>
        </w:tc>
        <w:tc>
          <w:tcPr>
            <w:tcW w:w="1823" w:type="dxa"/>
            <w:shd w:val="clear" w:color="auto" w:fill="auto"/>
          </w:tcPr>
          <w:p w:rsidR="00A27789" w:rsidRPr="00E33900" w:rsidRDefault="00A27789" w:rsidP="00A27789">
            <w:pPr>
              <w:tabs>
                <w:tab w:val="left" w:pos="1609"/>
                <w:tab w:val="left" w:pos="2977"/>
              </w:tabs>
              <w:ind w:left="52" w:right="-108" w:hanging="52"/>
              <w:jc w:val="center"/>
              <w:rPr>
                <w:b/>
                <w:sz w:val="16"/>
                <w:szCs w:val="16"/>
              </w:rPr>
            </w:pPr>
            <w:r w:rsidRPr="00E33900">
              <w:rPr>
                <w:b/>
                <w:sz w:val="16"/>
                <w:szCs w:val="16"/>
              </w:rPr>
              <w:t>Кассовые выплаты на 31.12.2022г, руб.</w:t>
            </w:r>
          </w:p>
        </w:tc>
        <w:tc>
          <w:tcPr>
            <w:tcW w:w="1450" w:type="dxa"/>
            <w:gridSpan w:val="2"/>
            <w:shd w:val="clear" w:color="auto" w:fill="auto"/>
          </w:tcPr>
          <w:p w:rsidR="00A27789" w:rsidRPr="00E33900" w:rsidRDefault="00A27789" w:rsidP="00A27789">
            <w:pPr>
              <w:jc w:val="center"/>
              <w:rPr>
                <w:b/>
                <w:sz w:val="16"/>
                <w:szCs w:val="16"/>
              </w:rPr>
            </w:pPr>
            <w:r w:rsidRPr="00E33900">
              <w:rPr>
                <w:b/>
                <w:sz w:val="16"/>
                <w:szCs w:val="16"/>
              </w:rPr>
              <w:t>% исполнения</w:t>
            </w:r>
          </w:p>
        </w:tc>
      </w:tr>
      <w:tr w:rsidR="00A27789" w:rsidRPr="00E33900" w:rsidTr="00A27789">
        <w:tc>
          <w:tcPr>
            <w:tcW w:w="10302" w:type="dxa"/>
            <w:gridSpan w:val="4"/>
            <w:shd w:val="clear" w:color="auto" w:fill="auto"/>
          </w:tcPr>
          <w:p w:rsidR="00A27789" w:rsidRPr="00E33900" w:rsidRDefault="00A27789" w:rsidP="00A27789">
            <w:pPr>
              <w:rPr>
                <w:b/>
                <w:sz w:val="16"/>
                <w:szCs w:val="16"/>
              </w:rPr>
            </w:pPr>
            <w:r w:rsidRPr="00E33900">
              <w:rPr>
                <w:b/>
                <w:sz w:val="16"/>
                <w:szCs w:val="16"/>
              </w:rPr>
              <w:t>Утверждено по бюджету на 2022 год</w:t>
            </w:r>
          </w:p>
        </w:tc>
        <w:tc>
          <w:tcPr>
            <w:tcW w:w="1595" w:type="dxa"/>
            <w:shd w:val="clear" w:color="auto" w:fill="auto"/>
          </w:tcPr>
          <w:p w:rsidR="00A27789" w:rsidRPr="00E33900" w:rsidRDefault="00A27789" w:rsidP="00A27789">
            <w:pPr>
              <w:jc w:val="center"/>
              <w:rPr>
                <w:b/>
                <w:sz w:val="16"/>
                <w:szCs w:val="16"/>
              </w:rPr>
            </w:pPr>
            <w:r w:rsidRPr="00E33900">
              <w:rPr>
                <w:b/>
                <w:sz w:val="16"/>
                <w:szCs w:val="16"/>
              </w:rPr>
              <w:t>0,00</w:t>
            </w:r>
          </w:p>
        </w:tc>
        <w:tc>
          <w:tcPr>
            <w:tcW w:w="1823" w:type="dxa"/>
            <w:shd w:val="clear" w:color="auto" w:fill="auto"/>
          </w:tcPr>
          <w:p w:rsidR="00A27789" w:rsidRPr="00E33900" w:rsidRDefault="00A27789" w:rsidP="00A27789">
            <w:pPr>
              <w:jc w:val="center"/>
              <w:rPr>
                <w:sz w:val="16"/>
                <w:szCs w:val="16"/>
              </w:rPr>
            </w:pPr>
            <w:proofErr w:type="spellStart"/>
            <w:r w:rsidRPr="00E33900">
              <w:rPr>
                <w:sz w:val="16"/>
                <w:szCs w:val="16"/>
              </w:rPr>
              <w:t>х</w:t>
            </w:r>
            <w:proofErr w:type="spellEnd"/>
          </w:p>
        </w:tc>
        <w:tc>
          <w:tcPr>
            <w:tcW w:w="1450" w:type="dxa"/>
            <w:gridSpan w:val="2"/>
            <w:shd w:val="clear" w:color="auto" w:fill="auto"/>
          </w:tcPr>
          <w:p w:rsidR="00A27789" w:rsidRPr="00E33900" w:rsidRDefault="00A27789" w:rsidP="00A27789">
            <w:pPr>
              <w:jc w:val="center"/>
              <w:rPr>
                <w:sz w:val="16"/>
                <w:szCs w:val="16"/>
              </w:rPr>
            </w:pPr>
            <w:proofErr w:type="spellStart"/>
            <w:r w:rsidRPr="00E33900">
              <w:rPr>
                <w:sz w:val="16"/>
                <w:szCs w:val="16"/>
              </w:rPr>
              <w:t>х</w:t>
            </w:r>
            <w:proofErr w:type="spellEnd"/>
          </w:p>
        </w:tc>
      </w:tr>
      <w:tr w:rsidR="00A27789" w:rsidRPr="00E33900" w:rsidTr="00A27789">
        <w:tc>
          <w:tcPr>
            <w:tcW w:w="1546" w:type="dxa"/>
            <w:shd w:val="clear" w:color="auto" w:fill="auto"/>
          </w:tcPr>
          <w:p w:rsidR="00A27789" w:rsidRPr="00E33900" w:rsidRDefault="00A27789" w:rsidP="00A27789">
            <w:pPr>
              <w:jc w:val="center"/>
              <w:rPr>
                <w:sz w:val="16"/>
                <w:szCs w:val="16"/>
              </w:rPr>
            </w:pPr>
          </w:p>
        </w:tc>
        <w:tc>
          <w:tcPr>
            <w:tcW w:w="2389" w:type="dxa"/>
            <w:shd w:val="clear" w:color="auto" w:fill="auto"/>
          </w:tcPr>
          <w:p w:rsidR="00A27789" w:rsidRPr="00E33900" w:rsidRDefault="00A27789" w:rsidP="00A27789">
            <w:pPr>
              <w:jc w:val="center"/>
              <w:rPr>
                <w:sz w:val="16"/>
                <w:szCs w:val="16"/>
              </w:rPr>
            </w:pPr>
          </w:p>
        </w:tc>
        <w:tc>
          <w:tcPr>
            <w:tcW w:w="6367" w:type="dxa"/>
            <w:gridSpan w:val="2"/>
            <w:shd w:val="clear" w:color="auto" w:fill="auto"/>
          </w:tcPr>
          <w:p w:rsidR="00A27789" w:rsidRPr="00E33900" w:rsidRDefault="00A27789" w:rsidP="00A27789">
            <w:pPr>
              <w:rPr>
                <w:sz w:val="16"/>
                <w:szCs w:val="16"/>
              </w:rPr>
            </w:pPr>
            <w:r w:rsidRPr="00E33900">
              <w:rPr>
                <w:sz w:val="16"/>
                <w:szCs w:val="16"/>
              </w:rPr>
              <w:t xml:space="preserve"> </w:t>
            </w:r>
          </w:p>
        </w:tc>
        <w:tc>
          <w:tcPr>
            <w:tcW w:w="1595" w:type="dxa"/>
            <w:shd w:val="clear" w:color="auto" w:fill="auto"/>
          </w:tcPr>
          <w:p w:rsidR="00A27789" w:rsidRPr="00E33900" w:rsidRDefault="00A27789" w:rsidP="00A27789">
            <w:pPr>
              <w:jc w:val="center"/>
              <w:rPr>
                <w:sz w:val="16"/>
                <w:szCs w:val="16"/>
              </w:rPr>
            </w:pPr>
            <w:r w:rsidRPr="00E33900">
              <w:rPr>
                <w:sz w:val="16"/>
                <w:szCs w:val="16"/>
              </w:rPr>
              <w:t>0,00</w:t>
            </w:r>
          </w:p>
        </w:tc>
        <w:tc>
          <w:tcPr>
            <w:tcW w:w="1823" w:type="dxa"/>
            <w:shd w:val="clear" w:color="auto" w:fill="auto"/>
          </w:tcPr>
          <w:p w:rsidR="00A27789" w:rsidRPr="00E33900" w:rsidRDefault="00A27789" w:rsidP="00A27789">
            <w:pPr>
              <w:jc w:val="center"/>
              <w:rPr>
                <w:sz w:val="16"/>
                <w:szCs w:val="16"/>
              </w:rPr>
            </w:pPr>
            <w:r w:rsidRPr="00E33900">
              <w:rPr>
                <w:sz w:val="16"/>
                <w:szCs w:val="16"/>
              </w:rPr>
              <w:t>0,00</w:t>
            </w:r>
          </w:p>
        </w:tc>
        <w:tc>
          <w:tcPr>
            <w:tcW w:w="1450" w:type="dxa"/>
            <w:gridSpan w:val="2"/>
            <w:shd w:val="clear" w:color="auto" w:fill="auto"/>
          </w:tcPr>
          <w:p w:rsidR="00A27789" w:rsidRPr="00E33900" w:rsidRDefault="00A27789" w:rsidP="00A27789">
            <w:pPr>
              <w:jc w:val="center"/>
              <w:rPr>
                <w:sz w:val="16"/>
                <w:szCs w:val="16"/>
              </w:rPr>
            </w:pPr>
            <w:r w:rsidRPr="00E33900">
              <w:rPr>
                <w:sz w:val="16"/>
                <w:szCs w:val="16"/>
              </w:rPr>
              <w:t>0</w:t>
            </w:r>
          </w:p>
        </w:tc>
      </w:tr>
      <w:tr w:rsidR="00A27789" w:rsidRPr="00E33900" w:rsidTr="00A27789">
        <w:tc>
          <w:tcPr>
            <w:tcW w:w="10302" w:type="dxa"/>
            <w:gridSpan w:val="4"/>
            <w:tcBorders>
              <w:right w:val="nil"/>
            </w:tcBorders>
            <w:shd w:val="clear" w:color="auto" w:fill="auto"/>
          </w:tcPr>
          <w:p w:rsidR="00A27789" w:rsidRPr="00E33900" w:rsidRDefault="00A27789" w:rsidP="00A27789">
            <w:pPr>
              <w:rPr>
                <w:sz w:val="16"/>
                <w:szCs w:val="16"/>
              </w:rPr>
            </w:pPr>
            <w:r w:rsidRPr="00E33900">
              <w:rPr>
                <w:b/>
                <w:sz w:val="16"/>
                <w:szCs w:val="16"/>
              </w:rPr>
              <w:t>Исполнено</w:t>
            </w:r>
          </w:p>
        </w:tc>
        <w:tc>
          <w:tcPr>
            <w:tcW w:w="1595" w:type="dxa"/>
            <w:tcBorders>
              <w:right w:val="nil"/>
            </w:tcBorders>
            <w:shd w:val="clear" w:color="auto" w:fill="auto"/>
          </w:tcPr>
          <w:p w:rsidR="00A27789" w:rsidRPr="00E33900" w:rsidRDefault="00A27789" w:rsidP="00A27789">
            <w:pPr>
              <w:jc w:val="center"/>
              <w:rPr>
                <w:b/>
                <w:sz w:val="16"/>
                <w:szCs w:val="16"/>
              </w:rPr>
            </w:pPr>
            <w:r w:rsidRPr="00E33900">
              <w:rPr>
                <w:b/>
                <w:sz w:val="16"/>
                <w:szCs w:val="16"/>
              </w:rPr>
              <w:t>0,00</w:t>
            </w:r>
          </w:p>
        </w:tc>
        <w:tc>
          <w:tcPr>
            <w:tcW w:w="1830" w:type="dxa"/>
            <w:gridSpan w:val="2"/>
            <w:tcBorders>
              <w:right w:val="nil"/>
            </w:tcBorders>
            <w:shd w:val="clear" w:color="auto" w:fill="auto"/>
          </w:tcPr>
          <w:p w:rsidR="00A27789" w:rsidRPr="00E33900" w:rsidRDefault="00A27789" w:rsidP="00A27789">
            <w:pPr>
              <w:jc w:val="center"/>
              <w:rPr>
                <w:b/>
                <w:sz w:val="16"/>
                <w:szCs w:val="16"/>
              </w:rPr>
            </w:pPr>
            <w:r w:rsidRPr="00E33900">
              <w:rPr>
                <w:b/>
                <w:sz w:val="16"/>
                <w:szCs w:val="16"/>
              </w:rPr>
              <w:t>0,00</w:t>
            </w:r>
          </w:p>
        </w:tc>
        <w:tc>
          <w:tcPr>
            <w:tcW w:w="1443" w:type="dxa"/>
            <w:tcBorders>
              <w:right w:val="nil"/>
            </w:tcBorders>
            <w:shd w:val="clear" w:color="auto" w:fill="auto"/>
          </w:tcPr>
          <w:p w:rsidR="00A27789" w:rsidRPr="00E33900" w:rsidRDefault="00A27789" w:rsidP="00A27789">
            <w:pPr>
              <w:jc w:val="center"/>
              <w:rPr>
                <w:b/>
                <w:sz w:val="16"/>
                <w:szCs w:val="16"/>
              </w:rPr>
            </w:pPr>
            <w:r w:rsidRPr="00E33900">
              <w:rPr>
                <w:b/>
                <w:sz w:val="16"/>
                <w:szCs w:val="16"/>
              </w:rPr>
              <w:t>0</w:t>
            </w:r>
          </w:p>
        </w:tc>
      </w:tr>
      <w:tr w:rsidR="00A27789" w:rsidRPr="00E33900" w:rsidTr="00A27789">
        <w:tc>
          <w:tcPr>
            <w:tcW w:w="10291" w:type="dxa"/>
            <w:gridSpan w:val="3"/>
            <w:shd w:val="clear" w:color="auto" w:fill="auto"/>
          </w:tcPr>
          <w:p w:rsidR="00A27789" w:rsidRPr="00E33900" w:rsidRDefault="00A27789" w:rsidP="00A27789">
            <w:pPr>
              <w:rPr>
                <w:sz w:val="16"/>
                <w:szCs w:val="16"/>
              </w:rPr>
            </w:pPr>
            <w:r w:rsidRPr="00E33900">
              <w:rPr>
                <w:b/>
                <w:sz w:val="16"/>
                <w:szCs w:val="16"/>
              </w:rPr>
              <w:t>Остаток средств фонда на 31.12. 2022 года</w:t>
            </w:r>
          </w:p>
        </w:tc>
        <w:tc>
          <w:tcPr>
            <w:tcW w:w="1606" w:type="dxa"/>
            <w:gridSpan w:val="2"/>
            <w:tcBorders>
              <w:right w:val="nil"/>
            </w:tcBorders>
            <w:shd w:val="clear" w:color="auto" w:fill="auto"/>
          </w:tcPr>
          <w:p w:rsidR="00A27789" w:rsidRPr="00E33900" w:rsidRDefault="00A27789" w:rsidP="00A27789">
            <w:pPr>
              <w:jc w:val="center"/>
              <w:rPr>
                <w:b/>
                <w:sz w:val="16"/>
                <w:szCs w:val="16"/>
              </w:rPr>
            </w:pPr>
            <w:r w:rsidRPr="00E33900">
              <w:rPr>
                <w:b/>
                <w:sz w:val="16"/>
                <w:szCs w:val="16"/>
              </w:rPr>
              <w:t>0,00</w:t>
            </w:r>
          </w:p>
        </w:tc>
        <w:tc>
          <w:tcPr>
            <w:tcW w:w="1830" w:type="dxa"/>
            <w:gridSpan w:val="2"/>
            <w:tcBorders>
              <w:right w:val="nil"/>
            </w:tcBorders>
            <w:shd w:val="clear" w:color="auto" w:fill="auto"/>
          </w:tcPr>
          <w:p w:rsidR="00A27789" w:rsidRPr="00E33900" w:rsidRDefault="00A27789" w:rsidP="00A27789">
            <w:pPr>
              <w:jc w:val="center"/>
              <w:rPr>
                <w:b/>
                <w:sz w:val="16"/>
                <w:szCs w:val="16"/>
              </w:rPr>
            </w:pPr>
            <w:r w:rsidRPr="00E33900">
              <w:rPr>
                <w:b/>
                <w:sz w:val="16"/>
                <w:szCs w:val="16"/>
              </w:rPr>
              <w:t>0,00</w:t>
            </w:r>
          </w:p>
        </w:tc>
        <w:tc>
          <w:tcPr>
            <w:tcW w:w="1443" w:type="dxa"/>
            <w:tcBorders>
              <w:right w:val="nil"/>
            </w:tcBorders>
            <w:shd w:val="clear" w:color="auto" w:fill="auto"/>
          </w:tcPr>
          <w:p w:rsidR="00A27789" w:rsidRPr="00E33900" w:rsidRDefault="00A27789" w:rsidP="00A27789">
            <w:pPr>
              <w:jc w:val="center"/>
              <w:rPr>
                <w:b/>
                <w:sz w:val="16"/>
                <w:szCs w:val="16"/>
              </w:rPr>
            </w:pPr>
            <w:r w:rsidRPr="00E33900">
              <w:rPr>
                <w:b/>
                <w:sz w:val="16"/>
                <w:szCs w:val="16"/>
              </w:rPr>
              <w:t>0</w:t>
            </w:r>
          </w:p>
        </w:tc>
      </w:tr>
    </w:tbl>
    <w:p w:rsidR="00A27789" w:rsidRPr="00E33900" w:rsidRDefault="00A27789" w:rsidP="00A27789">
      <w:pPr>
        <w:tabs>
          <w:tab w:val="left" w:pos="4528"/>
        </w:tabs>
        <w:rPr>
          <w:sz w:val="16"/>
          <w:szCs w:val="16"/>
        </w:rPr>
        <w:sectPr w:rsidR="00A27789" w:rsidRPr="00E33900" w:rsidSect="00B420E9">
          <w:pgSz w:w="16838" w:h="11906" w:orient="landscape"/>
          <w:pgMar w:top="720" w:right="720" w:bottom="720" w:left="720" w:header="709" w:footer="709" w:gutter="0"/>
          <w:cols w:space="708"/>
          <w:docGrid w:linePitch="360"/>
        </w:sectPr>
      </w:pPr>
    </w:p>
    <w:p w:rsidR="00A27789" w:rsidRPr="00E33900" w:rsidRDefault="00A27789" w:rsidP="00A27789">
      <w:pPr>
        <w:tabs>
          <w:tab w:val="left" w:pos="4528"/>
        </w:tabs>
        <w:rPr>
          <w:sz w:val="16"/>
          <w:szCs w:val="16"/>
        </w:rPr>
      </w:pPr>
    </w:p>
    <w:p w:rsidR="00A27789" w:rsidRPr="00E33900" w:rsidRDefault="00A27789" w:rsidP="00A27789">
      <w:pPr>
        <w:tabs>
          <w:tab w:val="left" w:pos="6015"/>
        </w:tabs>
        <w:jc w:val="center"/>
        <w:rPr>
          <w:b/>
          <w:sz w:val="16"/>
          <w:szCs w:val="16"/>
        </w:rPr>
      </w:pPr>
    </w:p>
    <w:p w:rsidR="00A27789" w:rsidRPr="00E33900" w:rsidRDefault="00A27789" w:rsidP="00A27789">
      <w:pPr>
        <w:jc w:val="center"/>
        <w:rPr>
          <w:b/>
          <w:sz w:val="16"/>
          <w:szCs w:val="16"/>
        </w:rPr>
      </w:pPr>
      <w:r w:rsidRPr="00E33900">
        <w:rPr>
          <w:b/>
          <w:sz w:val="16"/>
          <w:szCs w:val="16"/>
        </w:rPr>
        <w:t>ПОЯСНИТЕЛЬНАЯ ЗАПИСКА</w:t>
      </w:r>
    </w:p>
    <w:p w:rsidR="00A27789" w:rsidRPr="00E33900" w:rsidRDefault="00A27789" w:rsidP="00A27789">
      <w:pPr>
        <w:jc w:val="center"/>
        <w:rPr>
          <w:b/>
          <w:sz w:val="16"/>
          <w:szCs w:val="16"/>
        </w:rPr>
      </w:pPr>
      <w:r w:rsidRPr="00E33900">
        <w:rPr>
          <w:b/>
          <w:sz w:val="16"/>
          <w:szCs w:val="16"/>
        </w:rPr>
        <w:t>к отчету об исполнении бюджета муниципального образования</w:t>
      </w:r>
    </w:p>
    <w:p w:rsidR="00A27789" w:rsidRPr="00E33900" w:rsidRDefault="00A27789" w:rsidP="00A27789">
      <w:pPr>
        <w:jc w:val="center"/>
        <w:rPr>
          <w:b/>
          <w:sz w:val="16"/>
          <w:szCs w:val="16"/>
        </w:rPr>
      </w:pPr>
      <w:r w:rsidRPr="00E33900">
        <w:rPr>
          <w:b/>
          <w:sz w:val="16"/>
          <w:szCs w:val="16"/>
        </w:rPr>
        <w:t>«Чаинское сельское поселение</w:t>
      </w:r>
      <w:r w:rsidRPr="00E33900">
        <w:rPr>
          <w:sz w:val="16"/>
          <w:szCs w:val="16"/>
        </w:rPr>
        <w:t xml:space="preserve"> </w:t>
      </w:r>
      <w:r w:rsidRPr="00E33900">
        <w:rPr>
          <w:b/>
          <w:sz w:val="16"/>
          <w:szCs w:val="16"/>
        </w:rPr>
        <w:t>Чаинского района Томской области» за 2022 года.</w:t>
      </w:r>
    </w:p>
    <w:p w:rsidR="00A27789" w:rsidRPr="00E33900" w:rsidRDefault="00A27789" w:rsidP="00824F01">
      <w:pPr>
        <w:jc w:val="center"/>
        <w:rPr>
          <w:b/>
          <w:bCs/>
          <w:sz w:val="16"/>
          <w:szCs w:val="16"/>
        </w:rPr>
      </w:pPr>
      <w:r w:rsidRPr="00E33900">
        <w:rPr>
          <w:b/>
          <w:bCs/>
          <w:sz w:val="16"/>
          <w:szCs w:val="16"/>
        </w:rPr>
        <w:t>1.Исполнение доходов бюджета муниципального образования</w:t>
      </w:r>
    </w:p>
    <w:p w:rsidR="00A27789" w:rsidRPr="00E33900" w:rsidRDefault="00A27789" w:rsidP="00A27789">
      <w:pPr>
        <w:jc w:val="center"/>
        <w:rPr>
          <w:b/>
          <w:sz w:val="16"/>
          <w:szCs w:val="16"/>
        </w:rPr>
      </w:pPr>
    </w:p>
    <w:p w:rsidR="00A27789" w:rsidRPr="00E33900" w:rsidRDefault="00A27789" w:rsidP="00A27789">
      <w:pPr>
        <w:pStyle w:val="affff7"/>
        <w:ind w:firstLine="709"/>
        <w:rPr>
          <w:color w:val="auto"/>
          <w:sz w:val="16"/>
          <w:szCs w:val="16"/>
        </w:rPr>
      </w:pPr>
      <w:r w:rsidRPr="00E33900">
        <w:rPr>
          <w:color w:val="auto"/>
          <w:sz w:val="16"/>
          <w:szCs w:val="16"/>
        </w:rPr>
        <w:t>Бюджет муниципального образования «Чаинское сельское поселение</w:t>
      </w:r>
      <w:r w:rsidRPr="00E33900">
        <w:rPr>
          <w:sz w:val="16"/>
          <w:szCs w:val="16"/>
        </w:rPr>
        <w:t xml:space="preserve"> </w:t>
      </w:r>
      <w:r w:rsidRPr="00E33900">
        <w:rPr>
          <w:color w:val="auto"/>
          <w:sz w:val="16"/>
          <w:szCs w:val="16"/>
        </w:rPr>
        <w:t xml:space="preserve">Чаинского района Томской области» на 2022 год утвержден решением Совета Чаинского сельского поселения от 24 декабря 2021 года № 52. </w:t>
      </w:r>
    </w:p>
    <w:p w:rsidR="00A27789" w:rsidRPr="00E33900" w:rsidRDefault="00A27789" w:rsidP="00A27789">
      <w:pPr>
        <w:pStyle w:val="affff7"/>
        <w:ind w:firstLine="709"/>
        <w:rPr>
          <w:color w:val="auto"/>
          <w:sz w:val="16"/>
          <w:szCs w:val="16"/>
        </w:rPr>
      </w:pPr>
      <w:r w:rsidRPr="00E33900">
        <w:rPr>
          <w:color w:val="auto"/>
          <w:sz w:val="16"/>
          <w:szCs w:val="16"/>
        </w:rPr>
        <w:t xml:space="preserve">Первоначальный общий объем доходов бюджета поселения был утвержден в сумме 12861,5 тыс. рублей, в том числе налоговые и неналоговые доходы в сумме 1760,4 тыс. рублей, безвозмездные поступления в сумме 11101,1 тыс. рублей. </w:t>
      </w:r>
    </w:p>
    <w:p w:rsidR="00A27789" w:rsidRPr="00E33900" w:rsidRDefault="00A27789" w:rsidP="00A27789">
      <w:pPr>
        <w:pStyle w:val="affff7"/>
        <w:ind w:firstLine="709"/>
        <w:rPr>
          <w:color w:val="auto"/>
          <w:sz w:val="16"/>
          <w:szCs w:val="16"/>
        </w:rPr>
      </w:pPr>
      <w:r w:rsidRPr="00E33900">
        <w:rPr>
          <w:color w:val="auto"/>
          <w:sz w:val="16"/>
          <w:szCs w:val="16"/>
        </w:rPr>
        <w:t>В результате уточнения бюджета в течение года бюджетные назначения по доходам уменьшились на 195,4 тыс. рублей и составили 12666,1 тыс. рублей, в том числе:</w:t>
      </w:r>
    </w:p>
    <w:p w:rsidR="00A27789" w:rsidRPr="00E33900" w:rsidRDefault="00A27789" w:rsidP="00A27789">
      <w:pPr>
        <w:pStyle w:val="affff7"/>
        <w:ind w:firstLine="709"/>
        <w:rPr>
          <w:color w:val="auto"/>
          <w:sz w:val="16"/>
          <w:szCs w:val="16"/>
        </w:rPr>
      </w:pPr>
      <w:r w:rsidRPr="00E33900">
        <w:rPr>
          <w:color w:val="auto"/>
          <w:sz w:val="16"/>
          <w:szCs w:val="16"/>
        </w:rPr>
        <w:t xml:space="preserve"> налоговые и неналоговые доходы увеличились на 20,3 тыс. рублей и составили 1780,7 тыс. рублей;</w:t>
      </w:r>
    </w:p>
    <w:p w:rsidR="00A27789" w:rsidRPr="00E33900" w:rsidRDefault="00A27789" w:rsidP="00A27789">
      <w:pPr>
        <w:pStyle w:val="affff7"/>
        <w:ind w:firstLine="709"/>
        <w:rPr>
          <w:color w:val="auto"/>
          <w:sz w:val="16"/>
          <w:szCs w:val="16"/>
        </w:rPr>
      </w:pPr>
      <w:r w:rsidRPr="00E33900">
        <w:rPr>
          <w:color w:val="auto"/>
          <w:sz w:val="16"/>
          <w:szCs w:val="16"/>
        </w:rPr>
        <w:t xml:space="preserve">безвозмездные поступления уменьшились на 215,7 тыс. рублей и составили 10885,4 тыс. рублей. </w:t>
      </w:r>
    </w:p>
    <w:p w:rsidR="00A27789" w:rsidRPr="00E33900" w:rsidRDefault="00A27789" w:rsidP="00A27789">
      <w:pPr>
        <w:jc w:val="both"/>
        <w:rPr>
          <w:sz w:val="16"/>
          <w:szCs w:val="16"/>
        </w:rPr>
      </w:pPr>
      <w:r w:rsidRPr="00E33900">
        <w:rPr>
          <w:sz w:val="16"/>
          <w:szCs w:val="16"/>
        </w:rPr>
        <w:t xml:space="preserve">   </w:t>
      </w:r>
    </w:p>
    <w:p w:rsidR="00A27789" w:rsidRPr="00E33900" w:rsidRDefault="00A27789" w:rsidP="00A27789">
      <w:pPr>
        <w:jc w:val="center"/>
        <w:rPr>
          <w:sz w:val="16"/>
          <w:szCs w:val="16"/>
        </w:rPr>
      </w:pPr>
      <w:r w:rsidRPr="00E33900">
        <w:rPr>
          <w:sz w:val="16"/>
          <w:szCs w:val="16"/>
        </w:rPr>
        <w:t>Структура доходов бюджета муниципального образования за 2022 год характеризуется следующими показателями:</w:t>
      </w:r>
    </w:p>
    <w:tbl>
      <w:tblPr>
        <w:tblpPr w:leftFromText="180" w:rightFromText="180" w:vertAnchor="text" w:horzAnchor="margin" w:tblpY="13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418"/>
        <w:gridCol w:w="1417"/>
        <w:gridCol w:w="1276"/>
        <w:gridCol w:w="1417"/>
        <w:gridCol w:w="993"/>
        <w:gridCol w:w="2126"/>
      </w:tblGrid>
      <w:tr w:rsidR="00A27789" w:rsidRPr="00E33900" w:rsidTr="00B420E9">
        <w:trPr>
          <w:trHeight w:val="1043"/>
        </w:trPr>
        <w:tc>
          <w:tcPr>
            <w:tcW w:w="1951" w:type="dxa"/>
            <w:vMerge w:val="restart"/>
          </w:tcPr>
          <w:p w:rsidR="00A27789" w:rsidRPr="00E33900" w:rsidRDefault="00A27789" w:rsidP="00A27789">
            <w:pPr>
              <w:jc w:val="center"/>
              <w:rPr>
                <w:b/>
                <w:sz w:val="16"/>
                <w:szCs w:val="16"/>
              </w:rPr>
            </w:pPr>
            <w:r w:rsidRPr="00E33900">
              <w:rPr>
                <w:b/>
                <w:sz w:val="16"/>
                <w:szCs w:val="16"/>
              </w:rPr>
              <w:t>Наименование</w:t>
            </w:r>
          </w:p>
          <w:p w:rsidR="00A27789" w:rsidRPr="00E33900" w:rsidRDefault="00A27789" w:rsidP="00A27789">
            <w:pPr>
              <w:jc w:val="center"/>
              <w:rPr>
                <w:b/>
                <w:sz w:val="16"/>
                <w:szCs w:val="16"/>
              </w:rPr>
            </w:pPr>
            <w:r w:rsidRPr="00E33900">
              <w:rPr>
                <w:b/>
                <w:sz w:val="16"/>
                <w:szCs w:val="16"/>
              </w:rPr>
              <w:t>доходов</w:t>
            </w:r>
          </w:p>
        </w:tc>
        <w:tc>
          <w:tcPr>
            <w:tcW w:w="2835" w:type="dxa"/>
            <w:gridSpan w:val="2"/>
          </w:tcPr>
          <w:p w:rsidR="00A27789" w:rsidRPr="00E33900" w:rsidRDefault="00A27789" w:rsidP="00A27789">
            <w:pPr>
              <w:jc w:val="center"/>
              <w:rPr>
                <w:b/>
                <w:sz w:val="16"/>
                <w:szCs w:val="16"/>
              </w:rPr>
            </w:pPr>
            <w:r w:rsidRPr="00E33900">
              <w:rPr>
                <w:b/>
                <w:sz w:val="16"/>
                <w:szCs w:val="16"/>
              </w:rPr>
              <w:t>Утверждено на 2022 год,</w:t>
            </w:r>
          </w:p>
          <w:p w:rsidR="00A27789" w:rsidRPr="00E33900" w:rsidRDefault="00A27789" w:rsidP="00A27789">
            <w:pPr>
              <w:jc w:val="center"/>
              <w:rPr>
                <w:b/>
                <w:sz w:val="16"/>
                <w:szCs w:val="16"/>
              </w:rPr>
            </w:pPr>
            <w:r w:rsidRPr="00E33900">
              <w:rPr>
                <w:b/>
                <w:sz w:val="16"/>
                <w:szCs w:val="16"/>
              </w:rPr>
              <w:t xml:space="preserve">тыс. </w:t>
            </w:r>
            <w:proofErr w:type="spellStart"/>
            <w:r w:rsidRPr="00E33900">
              <w:rPr>
                <w:b/>
                <w:sz w:val="16"/>
                <w:szCs w:val="16"/>
              </w:rPr>
              <w:t>руб</w:t>
            </w:r>
            <w:proofErr w:type="spellEnd"/>
          </w:p>
        </w:tc>
        <w:tc>
          <w:tcPr>
            <w:tcW w:w="1276" w:type="dxa"/>
            <w:vMerge w:val="restart"/>
          </w:tcPr>
          <w:p w:rsidR="00A27789" w:rsidRPr="00E33900" w:rsidRDefault="00A27789" w:rsidP="00A27789">
            <w:pPr>
              <w:jc w:val="both"/>
              <w:rPr>
                <w:b/>
                <w:sz w:val="16"/>
                <w:szCs w:val="16"/>
              </w:rPr>
            </w:pPr>
            <w:r w:rsidRPr="00E33900">
              <w:rPr>
                <w:b/>
                <w:sz w:val="16"/>
                <w:szCs w:val="16"/>
              </w:rPr>
              <w:t>Исполнено за 2022, тыс. руб.</w:t>
            </w:r>
          </w:p>
        </w:tc>
        <w:tc>
          <w:tcPr>
            <w:tcW w:w="1417" w:type="dxa"/>
            <w:vMerge w:val="restart"/>
          </w:tcPr>
          <w:p w:rsidR="00A27789" w:rsidRPr="00E33900" w:rsidRDefault="00A27789" w:rsidP="00A27789">
            <w:pPr>
              <w:jc w:val="both"/>
              <w:rPr>
                <w:b/>
                <w:sz w:val="16"/>
                <w:szCs w:val="16"/>
              </w:rPr>
            </w:pPr>
            <w:r w:rsidRPr="00E33900">
              <w:rPr>
                <w:b/>
                <w:sz w:val="16"/>
                <w:szCs w:val="16"/>
              </w:rPr>
              <w:t>Отклонение от утверждения</w:t>
            </w:r>
          </w:p>
          <w:p w:rsidR="00A27789" w:rsidRPr="00E33900" w:rsidRDefault="00A27789" w:rsidP="00A27789">
            <w:pPr>
              <w:jc w:val="both"/>
              <w:rPr>
                <w:b/>
                <w:sz w:val="16"/>
                <w:szCs w:val="16"/>
              </w:rPr>
            </w:pPr>
            <w:r w:rsidRPr="00E33900">
              <w:rPr>
                <w:b/>
                <w:sz w:val="16"/>
                <w:szCs w:val="16"/>
              </w:rPr>
              <w:t xml:space="preserve">01.01.2022 на 01.01.2023 тыс. </w:t>
            </w:r>
            <w:proofErr w:type="spellStart"/>
            <w:r w:rsidRPr="00E33900">
              <w:rPr>
                <w:b/>
                <w:sz w:val="16"/>
                <w:szCs w:val="16"/>
              </w:rPr>
              <w:t>руб</w:t>
            </w:r>
            <w:proofErr w:type="spellEnd"/>
          </w:p>
        </w:tc>
        <w:tc>
          <w:tcPr>
            <w:tcW w:w="993" w:type="dxa"/>
            <w:vMerge w:val="restart"/>
          </w:tcPr>
          <w:p w:rsidR="00A27789" w:rsidRPr="00E33900" w:rsidRDefault="00A27789" w:rsidP="00A27789">
            <w:pPr>
              <w:jc w:val="both"/>
              <w:rPr>
                <w:b/>
                <w:sz w:val="16"/>
                <w:szCs w:val="16"/>
              </w:rPr>
            </w:pPr>
            <w:r w:rsidRPr="00E33900">
              <w:rPr>
                <w:b/>
                <w:sz w:val="16"/>
                <w:szCs w:val="16"/>
              </w:rPr>
              <w:t>% исполнения на 01.01.2023</w:t>
            </w:r>
          </w:p>
        </w:tc>
        <w:tc>
          <w:tcPr>
            <w:tcW w:w="2126" w:type="dxa"/>
            <w:vMerge w:val="restart"/>
          </w:tcPr>
          <w:p w:rsidR="00A27789" w:rsidRPr="00E33900" w:rsidRDefault="00A27789" w:rsidP="00A27789">
            <w:pPr>
              <w:jc w:val="both"/>
              <w:rPr>
                <w:b/>
                <w:sz w:val="16"/>
                <w:szCs w:val="16"/>
              </w:rPr>
            </w:pPr>
            <w:r w:rsidRPr="00E33900">
              <w:rPr>
                <w:b/>
                <w:sz w:val="16"/>
                <w:szCs w:val="16"/>
              </w:rPr>
              <w:t>Удельный вес, %</w:t>
            </w:r>
          </w:p>
          <w:p w:rsidR="00A27789" w:rsidRPr="00E33900" w:rsidRDefault="00A27789" w:rsidP="00A27789">
            <w:pPr>
              <w:jc w:val="both"/>
              <w:rPr>
                <w:sz w:val="16"/>
                <w:szCs w:val="16"/>
              </w:rPr>
            </w:pPr>
          </w:p>
          <w:p w:rsidR="00A27789" w:rsidRPr="00E33900" w:rsidRDefault="00A27789" w:rsidP="00A27789">
            <w:pPr>
              <w:jc w:val="both"/>
              <w:rPr>
                <w:sz w:val="16"/>
                <w:szCs w:val="16"/>
              </w:rPr>
            </w:pPr>
            <w:r w:rsidRPr="00E33900">
              <w:rPr>
                <w:b/>
                <w:sz w:val="16"/>
                <w:szCs w:val="16"/>
              </w:rPr>
              <w:t xml:space="preserve"> </w:t>
            </w:r>
          </w:p>
          <w:p w:rsidR="00A27789" w:rsidRPr="00E33900" w:rsidRDefault="00A27789" w:rsidP="00A27789">
            <w:pPr>
              <w:jc w:val="both"/>
              <w:rPr>
                <w:sz w:val="16"/>
                <w:szCs w:val="16"/>
              </w:rPr>
            </w:pPr>
          </w:p>
          <w:p w:rsidR="00A27789" w:rsidRPr="00E33900" w:rsidRDefault="00A27789" w:rsidP="00A27789">
            <w:pPr>
              <w:jc w:val="both"/>
              <w:rPr>
                <w:b/>
                <w:sz w:val="16"/>
                <w:szCs w:val="16"/>
              </w:rPr>
            </w:pPr>
            <w:r w:rsidRPr="00E33900">
              <w:rPr>
                <w:b/>
                <w:sz w:val="16"/>
                <w:szCs w:val="16"/>
              </w:rPr>
              <w:t xml:space="preserve"> </w:t>
            </w:r>
          </w:p>
        </w:tc>
      </w:tr>
      <w:tr w:rsidR="00A27789" w:rsidRPr="00E33900" w:rsidTr="00B420E9">
        <w:trPr>
          <w:trHeight w:val="281"/>
        </w:trPr>
        <w:tc>
          <w:tcPr>
            <w:tcW w:w="1951" w:type="dxa"/>
            <w:vMerge/>
          </w:tcPr>
          <w:p w:rsidR="00A27789" w:rsidRPr="00E33900" w:rsidRDefault="00A27789" w:rsidP="00A27789">
            <w:pPr>
              <w:jc w:val="both"/>
              <w:rPr>
                <w:sz w:val="16"/>
                <w:szCs w:val="16"/>
              </w:rPr>
            </w:pPr>
          </w:p>
        </w:tc>
        <w:tc>
          <w:tcPr>
            <w:tcW w:w="1418" w:type="dxa"/>
          </w:tcPr>
          <w:p w:rsidR="00A27789" w:rsidRPr="00E33900" w:rsidRDefault="00A27789" w:rsidP="00A27789">
            <w:pPr>
              <w:jc w:val="center"/>
              <w:rPr>
                <w:b/>
                <w:sz w:val="16"/>
                <w:szCs w:val="16"/>
              </w:rPr>
            </w:pPr>
            <w:r w:rsidRPr="00E33900">
              <w:rPr>
                <w:b/>
                <w:sz w:val="16"/>
                <w:szCs w:val="16"/>
              </w:rPr>
              <w:t>Утверждено на 01.01.2022</w:t>
            </w:r>
          </w:p>
        </w:tc>
        <w:tc>
          <w:tcPr>
            <w:tcW w:w="1417" w:type="dxa"/>
          </w:tcPr>
          <w:p w:rsidR="00A27789" w:rsidRPr="00E33900" w:rsidRDefault="00A27789" w:rsidP="00A27789">
            <w:pPr>
              <w:jc w:val="center"/>
              <w:rPr>
                <w:b/>
                <w:sz w:val="16"/>
                <w:szCs w:val="16"/>
              </w:rPr>
            </w:pPr>
            <w:r w:rsidRPr="00E33900">
              <w:rPr>
                <w:b/>
                <w:sz w:val="16"/>
                <w:szCs w:val="16"/>
              </w:rPr>
              <w:t>Утверждено на 01.01.2023</w:t>
            </w:r>
          </w:p>
        </w:tc>
        <w:tc>
          <w:tcPr>
            <w:tcW w:w="1276" w:type="dxa"/>
            <w:vMerge/>
          </w:tcPr>
          <w:p w:rsidR="00A27789" w:rsidRPr="00E33900" w:rsidRDefault="00A27789" w:rsidP="00A27789">
            <w:pPr>
              <w:jc w:val="both"/>
              <w:rPr>
                <w:sz w:val="16"/>
                <w:szCs w:val="16"/>
              </w:rPr>
            </w:pPr>
          </w:p>
        </w:tc>
        <w:tc>
          <w:tcPr>
            <w:tcW w:w="1417" w:type="dxa"/>
            <w:vMerge/>
          </w:tcPr>
          <w:p w:rsidR="00A27789" w:rsidRPr="00E33900" w:rsidRDefault="00A27789" w:rsidP="00A27789">
            <w:pPr>
              <w:jc w:val="both"/>
              <w:rPr>
                <w:sz w:val="16"/>
                <w:szCs w:val="16"/>
              </w:rPr>
            </w:pPr>
          </w:p>
        </w:tc>
        <w:tc>
          <w:tcPr>
            <w:tcW w:w="993" w:type="dxa"/>
            <w:vMerge/>
          </w:tcPr>
          <w:p w:rsidR="00A27789" w:rsidRPr="00E33900" w:rsidRDefault="00A27789" w:rsidP="00A27789">
            <w:pPr>
              <w:jc w:val="both"/>
              <w:rPr>
                <w:sz w:val="16"/>
                <w:szCs w:val="16"/>
              </w:rPr>
            </w:pPr>
          </w:p>
        </w:tc>
        <w:tc>
          <w:tcPr>
            <w:tcW w:w="2126" w:type="dxa"/>
            <w:vMerge/>
          </w:tcPr>
          <w:p w:rsidR="00A27789" w:rsidRPr="00E33900" w:rsidRDefault="00A27789" w:rsidP="00A27789">
            <w:pPr>
              <w:jc w:val="both"/>
              <w:rPr>
                <w:sz w:val="16"/>
                <w:szCs w:val="16"/>
              </w:rPr>
            </w:pPr>
          </w:p>
        </w:tc>
      </w:tr>
      <w:tr w:rsidR="00A27789" w:rsidRPr="00E33900" w:rsidTr="00B420E9">
        <w:trPr>
          <w:trHeight w:val="491"/>
        </w:trPr>
        <w:tc>
          <w:tcPr>
            <w:tcW w:w="1951" w:type="dxa"/>
          </w:tcPr>
          <w:p w:rsidR="00A27789" w:rsidRPr="00E33900" w:rsidRDefault="00A27789" w:rsidP="00A27789">
            <w:pPr>
              <w:jc w:val="both"/>
              <w:rPr>
                <w:sz w:val="16"/>
                <w:szCs w:val="16"/>
              </w:rPr>
            </w:pPr>
            <w:r w:rsidRPr="00E33900">
              <w:rPr>
                <w:sz w:val="16"/>
                <w:szCs w:val="16"/>
              </w:rPr>
              <w:t>Налоговые и неналоговые доходы</w:t>
            </w:r>
          </w:p>
        </w:tc>
        <w:tc>
          <w:tcPr>
            <w:tcW w:w="1418" w:type="dxa"/>
          </w:tcPr>
          <w:p w:rsidR="00A27789" w:rsidRPr="00E33900" w:rsidRDefault="00A27789" w:rsidP="00A27789">
            <w:pPr>
              <w:jc w:val="center"/>
              <w:rPr>
                <w:sz w:val="16"/>
                <w:szCs w:val="16"/>
              </w:rPr>
            </w:pPr>
            <w:r w:rsidRPr="00E33900">
              <w:rPr>
                <w:sz w:val="16"/>
                <w:szCs w:val="16"/>
              </w:rPr>
              <w:t>1760,4</w:t>
            </w:r>
          </w:p>
        </w:tc>
        <w:tc>
          <w:tcPr>
            <w:tcW w:w="1417" w:type="dxa"/>
          </w:tcPr>
          <w:p w:rsidR="00A27789" w:rsidRPr="00E33900" w:rsidRDefault="00A27789" w:rsidP="00A27789">
            <w:pPr>
              <w:jc w:val="center"/>
              <w:rPr>
                <w:sz w:val="16"/>
                <w:szCs w:val="16"/>
              </w:rPr>
            </w:pPr>
            <w:r w:rsidRPr="00E33900">
              <w:rPr>
                <w:sz w:val="16"/>
                <w:szCs w:val="16"/>
              </w:rPr>
              <w:t>1780,7</w:t>
            </w:r>
          </w:p>
        </w:tc>
        <w:tc>
          <w:tcPr>
            <w:tcW w:w="1276" w:type="dxa"/>
          </w:tcPr>
          <w:p w:rsidR="00A27789" w:rsidRPr="00E33900" w:rsidRDefault="00A27789" w:rsidP="00A27789">
            <w:pPr>
              <w:jc w:val="center"/>
              <w:rPr>
                <w:sz w:val="16"/>
                <w:szCs w:val="16"/>
              </w:rPr>
            </w:pPr>
            <w:r w:rsidRPr="00E33900">
              <w:rPr>
                <w:sz w:val="16"/>
                <w:szCs w:val="16"/>
              </w:rPr>
              <w:t>1989,7</w:t>
            </w:r>
          </w:p>
        </w:tc>
        <w:tc>
          <w:tcPr>
            <w:tcW w:w="1417" w:type="dxa"/>
          </w:tcPr>
          <w:p w:rsidR="00A27789" w:rsidRPr="00E33900" w:rsidRDefault="00A27789" w:rsidP="00A27789">
            <w:pPr>
              <w:jc w:val="center"/>
              <w:rPr>
                <w:sz w:val="16"/>
                <w:szCs w:val="16"/>
              </w:rPr>
            </w:pPr>
            <w:r w:rsidRPr="00E33900">
              <w:rPr>
                <w:sz w:val="16"/>
                <w:szCs w:val="16"/>
              </w:rPr>
              <w:t>+20,3</w:t>
            </w:r>
          </w:p>
        </w:tc>
        <w:tc>
          <w:tcPr>
            <w:tcW w:w="993" w:type="dxa"/>
          </w:tcPr>
          <w:p w:rsidR="00A27789" w:rsidRPr="00E33900" w:rsidRDefault="00A27789" w:rsidP="00A27789">
            <w:pPr>
              <w:jc w:val="center"/>
              <w:rPr>
                <w:sz w:val="16"/>
                <w:szCs w:val="16"/>
              </w:rPr>
            </w:pPr>
            <w:r w:rsidRPr="00E33900">
              <w:rPr>
                <w:sz w:val="16"/>
                <w:szCs w:val="16"/>
              </w:rPr>
              <w:t>111,7</w:t>
            </w:r>
          </w:p>
        </w:tc>
        <w:tc>
          <w:tcPr>
            <w:tcW w:w="2126" w:type="dxa"/>
          </w:tcPr>
          <w:p w:rsidR="00A27789" w:rsidRPr="00E33900" w:rsidRDefault="00A27789" w:rsidP="00A27789">
            <w:pPr>
              <w:jc w:val="both"/>
              <w:rPr>
                <w:sz w:val="16"/>
                <w:szCs w:val="16"/>
              </w:rPr>
            </w:pPr>
            <w:r w:rsidRPr="00E33900">
              <w:rPr>
                <w:sz w:val="16"/>
                <w:szCs w:val="16"/>
              </w:rPr>
              <w:t>15,6</w:t>
            </w:r>
          </w:p>
        </w:tc>
      </w:tr>
      <w:tr w:rsidR="00A27789" w:rsidRPr="00E33900" w:rsidTr="00B420E9">
        <w:trPr>
          <w:trHeight w:val="993"/>
        </w:trPr>
        <w:tc>
          <w:tcPr>
            <w:tcW w:w="1951" w:type="dxa"/>
          </w:tcPr>
          <w:p w:rsidR="00A27789" w:rsidRPr="00E33900" w:rsidRDefault="00A27789" w:rsidP="00A27789">
            <w:pPr>
              <w:jc w:val="both"/>
              <w:rPr>
                <w:sz w:val="16"/>
                <w:szCs w:val="16"/>
              </w:rPr>
            </w:pPr>
            <w:r w:rsidRPr="00E33900">
              <w:rPr>
                <w:sz w:val="16"/>
                <w:szCs w:val="16"/>
              </w:rPr>
              <w:t>Безвозмездные поступления от других бюджетов бюджетной системы</w:t>
            </w:r>
          </w:p>
        </w:tc>
        <w:tc>
          <w:tcPr>
            <w:tcW w:w="1418" w:type="dxa"/>
          </w:tcPr>
          <w:p w:rsidR="00A27789" w:rsidRPr="00E33900" w:rsidRDefault="00A27789" w:rsidP="00A27789">
            <w:pPr>
              <w:jc w:val="center"/>
              <w:rPr>
                <w:sz w:val="16"/>
                <w:szCs w:val="16"/>
              </w:rPr>
            </w:pPr>
            <w:r w:rsidRPr="00E33900">
              <w:rPr>
                <w:sz w:val="16"/>
                <w:szCs w:val="16"/>
              </w:rPr>
              <w:t>11101,1</w:t>
            </w:r>
          </w:p>
        </w:tc>
        <w:tc>
          <w:tcPr>
            <w:tcW w:w="1417" w:type="dxa"/>
          </w:tcPr>
          <w:p w:rsidR="00A27789" w:rsidRPr="00E33900" w:rsidRDefault="00A27789" w:rsidP="00A27789">
            <w:pPr>
              <w:jc w:val="center"/>
              <w:rPr>
                <w:sz w:val="16"/>
                <w:szCs w:val="16"/>
              </w:rPr>
            </w:pPr>
            <w:r w:rsidRPr="00E33900">
              <w:rPr>
                <w:sz w:val="16"/>
                <w:szCs w:val="16"/>
              </w:rPr>
              <w:t>10885,4</w:t>
            </w:r>
          </w:p>
        </w:tc>
        <w:tc>
          <w:tcPr>
            <w:tcW w:w="1276" w:type="dxa"/>
          </w:tcPr>
          <w:p w:rsidR="00A27789" w:rsidRPr="00E33900" w:rsidRDefault="00A27789" w:rsidP="00A27789">
            <w:pPr>
              <w:jc w:val="center"/>
              <w:rPr>
                <w:sz w:val="16"/>
                <w:szCs w:val="16"/>
              </w:rPr>
            </w:pPr>
            <w:r w:rsidRPr="00E33900">
              <w:rPr>
                <w:sz w:val="16"/>
                <w:szCs w:val="16"/>
              </w:rPr>
              <w:t>10750,2</w:t>
            </w:r>
          </w:p>
        </w:tc>
        <w:tc>
          <w:tcPr>
            <w:tcW w:w="1417" w:type="dxa"/>
          </w:tcPr>
          <w:p w:rsidR="00A27789" w:rsidRPr="00E33900" w:rsidRDefault="00A27789" w:rsidP="00A27789">
            <w:pPr>
              <w:jc w:val="center"/>
              <w:rPr>
                <w:sz w:val="16"/>
                <w:szCs w:val="16"/>
              </w:rPr>
            </w:pPr>
            <w:r w:rsidRPr="00E33900">
              <w:rPr>
                <w:sz w:val="16"/>
                <w:szCs w:val="16"/>
              </w:rPr>
              <w:t>-215,7</w:t>
            </w:r>
          </w:p>
        </w:tc>
        <w:tc>
          <w:tcPr>
            <w:tcW w:w="993" w:type="dxa"/>
          </w:tcPr>
          <w:p w:rsidR="00A27789" w:rsidRPr="00E33900" w:rsidRDefault="00A27789" w:rsidP="00A27789">
            <w:pPr>
              <w:jc w:val="center"/>
              <w:rPr>
                <w:sz w:val="16"/>
                <w:szCs w:val="16"/>
              </w:rPr>
            </w:pPr>
            <w:r w:rsidRPr="00E33900">
              <w:rPr>
                <w:sz w:val="16"/>
                <w:szCs w:val="16"/>
              </w:rPr>
              <w:t>98,8</w:t>
            </w:r>
          </w:p>
        </w:tc>
        <w:tc>
          <w:tcPr>
            <w:tcW w:w="2126" w:type="dxa"/>
          </w:tcPr>
          <w:p w:rsidR="00A27789" w:rsidRPr="00E33900" w:rsidRDefault="00A27789" w:rsidP="00A27789">
            <w:pPr>
              <w:jc w:val="both"/>
              <w:rPr>
                <w:sz w:val="16"/>
                <w:szCs w:val="16"/>
              </w:rPr>
            </w:pPr>
            <w:r w:rsidRPr="00E33900">
              <w:rPr>
                <w:sz w:val="16"/>
                <w:szCs w:val="16"/>
              </w:rPr>
              <w:t>84,4</w:t>
            </w:r>
          </w:p>
        </w:tc>
      </w:tr>
      <w:tr w:rsidR="00A27789" w:rsidRPr="00E33900" w:rsidTr="00B420E9">
        <w:trPr>
          <w:trHeight w:val="257"/>
        </w:trPr>
        <w:tc>
          <w:tcPr>
            <w:tcW w:w="1951" w:type="dxa"/>
          </w:tcPr>
          <w:p w:rsidR="00A27789" w:rsidRPr="00E33900" w:rsidRDefault="00A27789" w:rsidP="00A27789">
            <w:pPr>
              <w:jc w:val="both"/>
              <w:rPr>
                <w:b/>
                <w:sz w:val="16"/>
                <w:szCs w:val="16"/>
              </w:rPr>
            </w:pPr>
            <w:r w:rsidRPr="00E33900">
              <w:rPr>
                <w:b/>
                <w:sz w:val="16"/>
                <w:szCs w:val="16"/>
              </w:rPr>
              <w:t>Всего доходов</w:t>
            </w:r>
          </w:p>
        </w:tc>
        <w:tc>
          <w:tcPr>
            <w:tcW w:w="1418" w:type="dxa"/>
          </w:tcPr>
          <w:p w:rsidR="00A27789" w:rsidRPr="00E33900" w:rsidRDefault="00A27789" w:rsidP="00A27789">
            <w:pPr>
              <w:jc w:val="center"/>
              <w:rPr>
                <w:b/>
                <w:sz w:val="16"/>
                <w:szCs w:val="16"/>
              </w:rPr>
            </w:pPr>
            <w:r w:rsidRPr="00E33900">
              <w:rPr>
                <w:b/>
                <w:sz w:val="16"/>
                <w:szCs w:val="16"/>
              </w:rPr>
              <w:t>12861,5</w:t>
            </w:r>
          </w:p>
        </w:tc>
        <w:tc>
          <w:tcPr>
            <w:tcW w:w="1417" w:type="dxa"/>
          </w:tcPr>
          <w:p w:rsidR="00A27789" w:rsidRPr="00E33900" w:rsidRDefault="00A27789" w:rsidP="00A27789">
            <w:pPr>
              <w:jc w:val="center"/>
              <w:rPr>
                <w:b/>
                <w:sz w:val="16"/>
                <w:szCs w:val="16"/>
              </w:rPr>
            </w:pPr>
            <w:r w:rsidRPr="00E33900">
              <w:rPr>
                <w:b/>
                <w:sz w:val="16"/>
                <w:szCs w:val="16"/>
              </w:rPr>
              <w:t>12666,1</w:t>
            </w:r>
          </w:p>
        </w:tc>
        <w:tc>
          <w:tcPr>
            <w:tcW w:w="1276" w:type="dxa"/>
          </w:tcPr>
          <w:p w:rsidR="00A27789" w:rsidRPr="00E33900" w:rsidRDefault="00A27789" w:rsidP="00A27789">
            <w:pPr>
              <w:jc w:val="center"/>
              <w:rPr>
                <w:b/>
                <w:sz w:val="16"/>
                <w:szCs w:val="16"/>
              </w:rPr>
            </w:pPr>
            <w:r w:rsidRPr="00E33900">
              <w:rPr>
                <w:b/>
                <w:sz w:val="16"/>
                <w:szCs w:val="16"/>
              </w:rPr>
              <w:t>12739,9</w:t>
            </w:r>
          </w:p>
        </w:tc>
        <w:tc>
          <w:tcPr>
            <w:tcW w:w="1417" w:type="dxa"/>
          </w:tcPr>
          <w:p w:rsidR="00A27789" w:rsidRPr="00E33900" w:rsidRDefault="00A27789" w:rsidP="00A27789">
            <w:pPr>
              <w:jc w:val="center"/>
              <w:rPr>
                <w:b/>
                <w:sz w:val="16"/>
                <w:szCs w:val="16"/>
              </w:rPr>
            </w:pPr>
            <w:r w:rsidRPr="00E33900">
              <w:rPr>
                <w:b/>
                <w:sz w:val="16"/>
                <w:szCs w:val="16"/>
              </w:rPr>
              <w:t>-195,4</w:t>
            </w:r>
          </w:p>
        </w:tc>
        <w:tc>
          <w:tcPr>
            <w:tcW w:w="993" w:type="dxa"/>
          </w:tcPr>
          <w:p w:rsidR="00A27789" w:rsidRPr="00E33900" w:rsidRDefault="00A27789" w:rsidP="00A27789">
            <w:pPr>
              <w:jc w:val="center"/>
              <w:rPr>
                <w:b/>
                <w:sz w:val="16"/>
                <w:szCs w:val="16"/>
              </w:rPr>
            </w:pPr>
            <w:r w:rsidRPr="00E33900">
              <w:rPr>
                <w:b/>
                <w:sz w:val="16"/>
                <w:szCs w:val="16"/>
              </w:rPr>
              <w:t>100,6</w:t>
            </w:r>
          </w:p>
        </w:tc>
        <w:tc>
          <w:tcPr>
            <w:tcW w:w="2126" w:type="dxa"/>
          </w:tcPr>
          <w:p w:rsidR="00A27789" w:rsidRPr="00E33900" w:rsidRDefault="00A27789" w:rsidP="00A27789">
            <w:pPr>
              <w:jc w:val="both"/>
              <w:rPr>
                <w:b/>
                <w:sz w:val="16"/>
                <w:szCs w:val="16"/>
              </w:rPr>
            </w:pPr>
            <w:r w:rsidRPr="00E33900">
              <w:rPr>
                <w:b/>
                <w:sz w:val="16"/>
                <w:szCs w:val="16"/>
              </w:rPr>
              <w:t>100,0</w:t>
            </w:r>
          </w:p>
        </w:tc>
      </w:tr>
    </w:tbl>
    <w:p w:rsidR="00A27789" w:rsidRPr="00E33900" w:rsidRDefault="00A27789" w:rsidP="00A27789">
      <w:pPr>
        <w:pStyle w:val="affff7"/>
        <w:ind w:firstLine="0"/>
        <w:rPr>
          <w:color w:val="auto"/>
          <w:sz w:val="16"/>
          <w:szCs w:val="16"/>
        </w:rPr>
      </w:pPr>
    </w:p>
    <w:p w:rsidR="00A27789" w:rsidRPr="00E33900" w:rsidRDefault="00A27789" w:rsidP="00A27789">
      <w:pPr>
        <w:pStyle w:val="affff7"/>
        <w:ind w:firstLine="709"/>
        <w:rPr>
          <w:color w:val="auto"/>
          <w:sz w:val="16"/>
          <w:szCs w:val="16"/>
        </w:rPr>
      </w:pPr>
      <w:r w:rsidRPr="00E33900">
        <w:rPr>
          <w:color w:val="auto"/>
          <w:sz w:val="16"/>
          <w:szCs w:val="16"/>
        </w:rPr>
        <w:t>Бюджетные назначения за 2022 год исполнены в размере 12739,9 тыс. рублей или 100,6 %, в том числе:</w:t>
      </w:r>
    </w:p>
    <w:p w:rsidR="00A27789" w:rsidRPr="00E33900" w:rsidRDefault="00A27789" w:rsidP="00A27789">
      <w:pPr>
        <w:pStyle w:val="affff7"/>
        <w:ind w:firstLine="709"/>
        <w:rPr>
          <w:color w:val="auto"/>
          <w:sz w:val="16"/>
          <w:szCs w:val="16"/>
        </w:rPr>
      </w:pPr>
    </w:p>
    <w:p w:rsidR="00A27789" w:rsidRPr="00E33900" w:rsidRDefault="00A27789" w:rsidP="00A27789">
      <w:pPr>
        <w:pStyle w:val="affff7"/>
        <w:ind w:firstLine="709"/>
        <w:rPr>
          <w:color w:val="auto"/>
          <w:sz w:val="16"/>
          <w:szCs w:val="16"/>
        </w:rPr>
      </w:pPr>
      <w:r w:rsidRPr="00E33900">
        <w:rPr>
          <w:color w:val="auto"/>
          <w:sz w:val="16"/>
          <w:szCs w:val="16"/>
        </w:rPr>
        <w:t>налоговые и неналоговые доходы в размере 1989,7 тыс. рублей или 111,7 %;</w:t>
      </w:r>
    </w:p>
    <w:p w:rsidR="00A27789" w:rsidRPr="00E33900" w:rsidRDefault="00A27789" w:rsidP="00A27789">
      <w:pPr>
        <w:pStyle w:val="affff7"/>
        <w:ind w:firstLine="709"/>
        <w:rPr>
          <w:color w:val="auto"/>
          <w:sz w:val="16"/>
          <w:szCs w:val="16"/>
        </w:rPr>
      </w:pPr>
      <w:r w:rsidRPr="00E33900">
        <w:rPr>
          <w:color w:val="auto"/>
          <w:sz w:val="16"/>
          <w:szCs w:val="16"/>
        </w:rPr>
        <w:t xml:space="preserve">безвозмездные поступления в размере 10750,2 тыс. рублей или 98,8 %. </w:t>
      </w:r>
    </w:p>
    <w:p w:rsidR="00A27789" w:rsidRPr="00E33900" w:rsidRDefault="00A27789" w:rsidP="00A27789">
      <w:pPr>
        <w:pStyle w:val="affff7"/>
        <w:ind w:firstLine="709"/>
        <w:rPr>
          <w:color w:val="auto"/>
          <w:sz w:val="16"/>
          <w:szCs w:val="16"/>
        </w:rPr>
      </w:pPr>
    </w:p>
    <w:p w:rsidR="00A27789" w:rsidRPr="00E33900" w:rsidRDefault="00A27789" w:rsidP="00A27789">
      <w:pPr>
        <w:pStyle w:val="affff7"/>
        <w:ind w:firstLine="709"/>
        <w:rPr>
          <w:color w:val="auto"/>
          <w:sz w:val="16"/>
          <w:szCs w:val="16"/>
        </w:rPr>
      </w:pPr>
      <w:r w:rsidRPr="00E33900">
        <w:rPr>
          <w:color w:val="auto"/>
          <w:sz w:val="16"/>
          <w:szCs w:val="16"/>
        </w:rPr>
        <w:t>По сравнению с отчетным периодом 2021 года, в бюджет поселения за 2022 год налоговых и неналоговых доходов поступило больше на 386,1 тыс. рублей.</w:t>
      </w:r>
    </w:p>
    <w:p w:rsidR="00A27789" w:rsidRPr="00E33900" w:rsidRDefault="00A27789" w:rsidP="00A27789">
      <w:pPr>
        <w:pStyle w:val="affff7"/>
        <w:ind w:firstLine="709"/>
        <w:rPr>
          <w:color w:val="auto"/>
          <w:sz w:val="16"/>
          <w:szCs w:val="16"/>
        </w:rPr>
      </w:pPr>
      <w:r w:rsidRPr="00E33900">
        <w:rPr>
          <w:color w:val="auto"/>
          <w:sz w:val="16"/>
          <w:szCs w:val="16"/>
        </w:rPr>
        <w:t xml:space="preserve">Безвозмездных поступлений за 2022 год по сравнению с аналогичным периодом прошлого года </w:t>
      </w:r>
      <w:proofErr w:type="spellStart"/>
      <w:r w:rsidRPr="00E33900">
        <w:rPr>
          <w:color w:val="auto"/>
          <w:sz w:val="16"/>
          <w:szCs w:val="16"/>
        </w:rPr>
        <w:t>увеличилиь</w:t>
      </w:r>
      <w:proofErr w:type="spellEnd"/>
      <w:r w:rsidRPr="00E33900">
        <w:rPr>
          <w:color w:val="auto"/>
          <w:sz w:val="16"/>
          <w:szCs w:val="16"/>
        </w:rPr>
        <w:t xml:space="preserve"> на 1253,1 тыс. рублей.</w:t>
      </w:r>
    </w:p>
    <w:p w:rsidR="00A27789" w:rsidRPr="00E33900" w:rsidRDefault="00A27789" w:rsidP="00A27789">
      <w:pPr>
        <w:pStyle w:val="affff7"/>
        <w:ind w:firstLine="709"/>
        <w:rPr>
          <w:color w:val="auto"/>
          <w:sz w:val="16"/>
          <w:szCs w:val="16"/>
        </w:rPr>
      </w:pPr>
      <w:r w:rsidRPr="00E33900">
        <w:rPr>
          <w:color w:val="auto"/>
          <w:sz w:val="16"/>
          <w:szCs w:val="16"/>
        </w:rPr>
        <w:t>Удельный вес налоговых и неналоговых доходов в общем объеме доходов бюджета поселения за 2022 год составил 15,6 %.</w:t>
      </w:r>
    </w:p>
    <w:p w:rsidR="00A27789" w:rsidRPr="00E33900" w:rsidRDefault="00A27789" w:rsidP="00A27789">
      <w:pPr>
        <w:pStyle w:val="affff7"/>
        <w:ind w:firstLine="709"/>
        <w:rPr>
          <w:color w:val="auto"/>
          <w:sz w:val="16"/>
          <w:szCs w:val="16"/>
        </w:rPr>
      </w:pPr>
      <w:r w:rsidRPr="00E33900">
        <w:rPr>
          <w:color w:val="auto"/>
          <w:sz w:val="16"/>
          <w:szCs w:val="16"/>
        </w:rPr>
        <w:t>Удельный вес безвозмездных поступлений в общем объеме доходов бюджета поселения за 2022 год составил 84,4 %.</w:t>
      </w:r>
    </w:p>
    <w:p w:rsidR="00A27789" w:rsidRPr="00E33900" w:rsidRDefault="00A27789" w:rsidP="00A27789">
      <w:pPr>
        <w:pStyle w:val="affff7"/>
        <w:ind w:firstLine="709"/>
        <w:rPr>
          <w:color w:val="auto"/>
          <w:sz w:val="16"/>
          <w:szCs w:val="16"/>
        </w:rPr>
      </w:pPr>
    </w:p>
    <w:p w:rsidR="00A27789" w:rsidRPr="00E33900" w:rsidRDefault="00A27789" w:rsidP="00A27789">
      <w:pPr>
        <w:jc w:val="center"/>
        <w:rPr>
          <w:b/>
          <w:bCs/>
          <w:sz w:val="16"/>
          <w:szCs w:val="16"/>
        </w:rPr>
      </w:pPr>
      <w:r w:rsidRPr="00E33900">
        <w:rPr>
          <w:b/>
          <w:bCs/>
          <w:sz w:val="16"/>
          <w:szCs w:val="16"/>
        </w:rPr>
        <w:t>2. Исполнение расходов бюджета поселения</w:t>
      </w:r>
    </w:p>
    <w:p w:rsidR="00A27789" w:rsidRPr="00E33900" w:rsidRDefault="00A27789" w:rsidP="00A27789">
      <w:pPr>
        <w:pStyle w:val="affff7"/>
        <w:ind w:firstLine="709"/>
        <w:jc w:val="center"/>
        <w:rPr>
          <w:color w:val="auto"/>
          <w:sz w:val="16"/>
          <w:szCs w:val="16"/>
        </w:rPr>
      </w:pPr>
    </w:p>
    <w:p w:rsidR="00A27789" w:rsidRPr="00E33900" w:rsidRDefault="00A27789" w:rsidP="00A27789">
      <w:pPr>
        <w:pStyle w:val="33"/>
        <w:ind w:firstLine="709"/>
        <w:rPr>
          <w:sz w:val="16"/>
          <w:szCs w:val="16"/>
        </w:rPr>
      </w:pPr>
      <w:r w:rsidRPr="00E33900">
        <w:rPr>
          <w:sz w:val="16"/>
          <w:szCs w:val="16"/>
        </w:rPr>
        <w:t xml:space="preserve">Расходы консолидированного бюджета Чаинского сельского поселения за 2022 год составили 12518,5 тыс. рублей или 97,1% от утвержденных показателей. Не использованы бюджетные ассигнования в сумме 380,4 тыс. рублей. </w:t>
      </w:r>
    </w:p>
    <w:p w:rsidR="00A27789" w:rsidRPr="00E33900" w:rsidRDefault="00A27789" w:rsidP="00A27789">
      <w:pPr>
        <w:pStyle w:val="33"/>
        <w:rPr>
          <w:sz w:val="16"/>
          <w:szCs w:val="16"/>
        </w:rPr>
      </w:pPr>
    </w:p>
    <w:p w:rsidR="00A27789" w:rsidRPr="00E33900" w:rsidRDefault="00A27789" w:rsidP="00A27789">
      <w:pPr>
        <w:tabs>
          <w:tab w:val="left" w:pos="6015"/>
        </w:tabs>
        <w:jc w:val="center"/>
        <w:rPr>
          <w:sz w:val="16"/>
          <w:szCs w:val="16"/>
        </w:rPr>
      </w:pPr>
    </w:p>
    <w:p w:rsidR="00A27789" w:rsidRPr="00E33900" w:rsidRDefault="00A27789" w:rsidP="00A27789">
      <w:pPr>
        <w:tabs>
          <w:tab w:val="left" w:pos="6015"/>
        </w:tabs>
        <w:jc w:val="center"/>
        <w:rPr>
          <w:sz w:val="16"/>
          <w:szCs w:val="16"/>
        </w:rPr>
      </w:pPr>
    </w:p>
    <w:p w:rsidR="00A27789" w:rsidRPr="00E33900" w:rsidRDefault="00A27789" w:rsidP="00A27789">
      <w:pPr>
        <w:tabs>
          <w:tab w:val="left" w:pos="6015"/>
        </w:tabs>
        <w:jc w:val="center"/>
        <w:rPr>
          <w:sz w:val="16"/>
          <w:szCs w:val="16"/>
        </w:rPr>
      </w:pPr>
      <w:r w:rsidRPr="00E33900">
        <w:rPr>
          <w:sz w:val="16"/>
          <w:szCs w:val="16"/>
        </w:rPr>
        <w:t>Структура расходов бюджета муниципального образования «Чаинское сельское поселение» по разделам функциональной классификации расходов за 2022 год:</w:t>
      </w:r>
    </w:p>
    <w:p w:rsidR="00A27789" w:rsidRPr="00E33900" w:rsidRDefault="00A27789" w:rsidP="00A27789">
      <w:pPr>
        <w:tabs>
          <w:tab w:val="left" w:pos="6015"/>
        </w:tabs>
        <w:jc w:val="both"/>
        <w:rPr>
          <w:sz w:val="16"/>
          <w:szCs w:val="1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1"/>
        <w:gridCol w:w="1462"/>
        <w:gridCol w:w="1527"/>
        <w:gridCol w:w="1462"/>
        <w:gridCol w:w="1722"/>
        <w:gridCol w:w="1758"/>
      </w:tblGrid>
      <w:tr w:rsidR="00A27789" w:rsidRPr="00E33900" w:rsidTr="00A27789">
        <w:trPr>
          <w:cantSplit/>
          <w:trHeight w:val="1390"/>
        </w:trPr>
        <w:tc>
          <w:tcPr>
            <w:tcW w:w="1246" w:type="pct"/>
          </w:tcPr>
          <w:p w:rsidR="00A27789" w:rsidRPr="00E33900" w:rsidRDefault="00A27789" w:rsidP="00A27789">
            <w:pPr>
              <w:tabs>
                <w:tab w:val="left" w:pos="6015"/>
              </w:tabs>
              <w:jc w:val="center"/>
              <w:rPr>
                <w:sz w:val="16"/>
                <w:szCs w:val="16"/>
              </w:rPr>
            </w:pPr>
          </w:p>
          <w:p w:rsidR="00A27789" w:rsidRPr="00E33900" w:rsidRDefault="00A27789" w:rsidP="00A27789">
            <w:pPr>
              <w:rPr>
                <w:sz w:val="16"/>
                <w:szCs w:val="16"/>
              </w:rPr>
            </w:pPr>
            <w:r w:rsidRPr="00E33900">
              <w:rPr>
                <w:sz w:val="16"/>
                <w:szCs w:val="16"/>
              </w:rPr>
              <w:t>Наименование разделов функциональной классификации расходов</w:t>
            </w:r>
          </w:p>
        </w:tc>
        <w:tc>
          <w:tcPr>
            <w:tcW w:w="692" w:type="pct"/>
          </w:tcPr>
          <w:p w:rsidR="00A27789" w:rsidRPr="00E33900" w:rsidRDefault="00A27789" w:rsidP="00A27789">
            <w:pPr>
              <w:tabs>
                <w:tab w:val="left" w:pos="6015"/>
              </w:tabs>
              <w:jc w:val="center"/>
              <w:rPr>
                <w:sz w:val="16"/>
                <w:szCs w:val="16"/>
              </w:rPr>
            </w:pPr>
            <w:r w:rsidRPr="00E33900">
              <w:rPr>
                <w:sz w:val="16"/>
                <w:szCs w:val="16"/>
              </w:rPr>
              <w:t>Исполнено,</w:t>
            </w:r>
          </w:p>
          <w:p w:rsidR="00A27789" w:rsidRPr="00E33900" w:rsidRDefault="00A27789" w:rsidP="00A27789">
            <w:pPr>
              <w:tabs>
                <w:tab w:val="left" w:pos="6015"/>
              </w:tabs>
              <w:jc w:val="center"/>
              <w:rPr>
                <w:sz w:val="16"/>
                <w:szCs w:val="16"/>
              </w:rPr>
            </w:pPr>
            <w:r w:rsidRPr="00E33900">
              <w:rPr>
                <w:sz w:val="16"/>
                <w:szCs w:val="16"/>
              </w:rPr>
              <w:t>тыс</w:t>
            </w:r>
            <w:proofErr w:type="gramStart"/>
            <w:r w:rsidRPr="00E33900">
              <w:rPr>
                <w:sz w:val="16"/>
                <w:szCs w:val="16"/>
              </w:rPr>
              <w:t>.р</w:t>
            </w:r>
            <w:proofErr w:type="gramEnd"/>
            <w:r w:rsidRPr="00E33900">
              <w:rPr>
                <w:sz w:val="16"/>
                <w:szCs w:val="16"/>
              </w:rPr>
              <w:t>уб.</w:t>
            </w:r>
          </w:p>
          <w:p w:rsidR="00A27789" w:rsidRPr="00E33900" w:rsidRDefault="00A27789" w:rsidP="00A27789">
            <w:pPr>
              <w:tabs>
                <w:tab w:val="left" w:pos="6015"/>
              </w:tabs>
              <w:jc w:val="center"/>
              <w:rPr>
                <w:sz w:val="16"/>
                <w:szCs w:val="16"/>
              </w:rPr>
            </w:pPr>
            <w:r w:rsidRPr="00E33900">
              <w:rPr>
                <w:sz w:val="16"/>
                <w:szCs w:val="16"/>
              </w:rPr>
              <w:t>2021г</w:t>
            </w:r>
          </w:p>
        </w:tc>
        <w:tc>
          <w:tcPr>
            <w:tcW w:w="723" w:type="pct"/>
          </w:tcPr>
          <w:p w:rsidR="00A27789" w:rsidRPr="00E33900" w:rsidRDefault="00A27789" w:rsidP="00A27789">
            <w:pPr>
              <w:tabs>
                <w:tab w:val="left" w:pos="6015"/>
              </w:tabs>
              <w:jc w:val="center"/>
              <w:rPr>
                <w:sz w:val="16"/>
                <w:szCs w:val="16"/>
              </w:rPr>
            </w:pPr>
            <w:r w:rsidRPr="00E33900">
              <w:rPr>
                <w:sz w:val="16"/>
                <w:szCs w:val="16"/>
              </w:rPr>
              <w:t>Утверждено на 01.01.2022,</w:t>
            </w:r>
          </w:p>
          <w:p w:rsidR="00A27789" w:rsidRPr="00E33900" w:rsidRDefault="00A27789" w:rsidP="00A27789">
            <w:pPr>
              <w:tabs>
                <w:tab w:val="left" w:pos="6015"/>
              </w:tabs>
              <w:jc w:val="center"/>
              <w:rPr>
                <w:sz w:val="16"/>
                <w:szCs w:val="16"/>
              </w:rPr>
            </w:pPr>
            <w:r w:rsidRPr="00E33900">
              <w:rPr>
                <w:sz w:val="16"/>
                <w:szCs w:val="16"/>
              </w:rPr>
              <w:t>тыс</w:t>
            </w:r>
            <w:proofErr w:type="gramStart"/>
            <w:r w:rsidRPr="00E33900">
              <w:rPr>
                <w:sz w:val="16"/>
                <w:szCs w:val="16"/>
              </w:rPr>
              <w:t>.р</w:t>
            </w:r>
            <w:proofErr w:type="gramEnd"/>
            <w:r w:rsidRPr="00E33900">
              <w:rPr>
                <w:sz w:val="16"/>
                <w:szCs w:val="16"/>
              </w:rPr>
              <w:t>уб.</w:t>
            </w:r>
          </w:p>
          <w:p w:rsidR="00A27789" w:rsidRPr="00E33900" w:rsidRDefault="00A27789" w:rsidP="00A27789">
            <w:pPr>
              <w:tabs>
                <w:tab w:val="left" w:pos="6015"/>
              </w:tabs>
              <w:jc w:val="center"/>
              <w:rPr>
                <w:sz w:val="16"/>
                <w:szCs w:val="16"/>
              </w:rPr>
            </w:pPr>
          </w:p>
        </w:tc>
        <w:tc>
          <w:tcPr>
            <w:tcW w:w="692" w:type="pct"/>
          </w:tcPr>
          <w:p w:rsidR="00A27789" w:rsidRPr="00E33900" w:rsidRDefault="00A27789" w:rsidP="00A27789">
            <w:pPr>
              <w:tabs>
                <w:tab w:val="left" w:pos="6015"/>
              </w:tabs>
              <w:jc w:val="center"/>
              <w:rPr>
                <w:sz w:val="16"/>
                <w:szCs w:val="16"/>
              </w:rPr>
            </w:pPr>
            <w:r w:rsidRPr="00E33900">
              <w:rPr>
                <w:sz w:val="16"/>
                <w:szCs w:val="16"/>
              </w:rPr>
              <w:t>Исполнено,</w:t>
            </w:r>
          </w:p>
          <w:p w:rsidR="00A27789" w:rsidRPr="00E33900" w:rsidRDefault="00A27789" w:rsidP="00A27789">
            <w:pPr>
              <w:tabs>
                <w:tab w:val="left" w:pos="6015"/>
              </w:tabs>
              <w:jc w:val="center"/>
              <w:rPr>
                <w:sz w:val="16"/>
                <w:szCs w:val="16"/>
              </w:rPr>
            </w:pPr>
            <w:r w:rsidRPr="00E33900">
              <w:rPr>
                <w:sz w:val="16"/>
                <w:szCs w:val="16"/>
              </w:rPr>
              <w:t>тыс</w:t>
            </w:r>
            <w:proofErr w:type="gramStart"/>
            <w:r w:rsidRPr="00E33900">
              <w:rPr>
                <w:sz w:val="16"/>
                <w:szCs w:val="16"/>
              </w:rPr>
              <w:t>.р</w:t>
            </w:r>
            <w:proofErr w:type="gramEnd"/>
            <w:r w:rsidRPr="00E33900">
              <w:rPr>
                <w:sz w:val="16"/>
                <w:szCs w:val="16"/>
              </w:rPr>
              <w:t>уб.</w:t>
            </w:r>
          </w:p>
          <w:p w:rsidR="00A27789" w:rsidRPr="00E33900" w:rsidRDefault="00A27789" w:rsidP="00A27789">
            <w:pPr>
              <w:tabs>
                <w:tab w:val="left" w:pos="6015"/>
              </w:tabs>
              <w:jc w:val="center"/>
              <w:rPr>
                <w:sz w:val="16"/>
                <w:szCs w:val="16"/>
              </w:rPr>
            </w:pPr>
            <w:r w:rsidRPr="00E33900">
              <w:rPr>
                <w:sz w:val="16"/>
                <w:szCs w:val="16"/>
              </w:rPr>
              <w:t>2022г</w:t>
            </w:r>
          </w:p>
        </w:tc>
        <w:tc>
          <w:tcPr>
            <w:tcW w:w="815" w:type="pct"/>
          </w:tcPr>
          <w:p w:rsidR="00A27789" w:rsidRPr="00E33900" w:rsidRDefault="00A27789" w:rsidP="00A27789">
            <w:pPr>
              <w:tabs>
                <w:tab w:val="left" w:pos="6015"/>
              </w:tabs>
              <w:ind w:left="372" w:hanging="372"/>
              <w:jc w:val="center"/>
              <w:rPr>
                <w:sz w:val="16"/>
                <w:szCs w:val="16"/>
              </w:rPr>
            </w:pPr>
            <w:r w:rsidRPr="00E33900">
              <w:rPr>
                <w:sz w:val="16"/>
                <w:szCs w:val="16"/>
              </w:rPr>
              <w:t>Процент</w:t>
            </w:r>
          </w:p>
          <w:p w:rsidR="00A27789" w:rsidRPr="00E33900" w:rsidRDefault="00A27789" w:rsidP="00A27789">
            <w:pPr>
              <w:tabs>
                <w:tab w:val="left" w:pos="6015"/>
              </w:tabs>
              <w:ind w:left="372" w:hanging="372"/>
              <w:jc w:val="center"/>
              <w:rPr>
                <w:sz w:val="16"/>
                <w:szCs w:val="16"/>
              </w:rPr>
            </w:pPr>
            <w:r w:rsidRPr="00E33900">
              <w:rPr>
                <w:sz w:val="16"/>
                <w:szCs w:val="16"/>
              </w:rPr>
              <w:t>исполнения</w:t>
            </w:r>
          </w:p>
          <w:p w:rsidR="00A27789" w:rsidRPr="00E33900" w:rsidRDefault="00A27789" w:rsidP="00A27789">
            <w:pPr>
              <w:tabs>
                <w:tab w:val="left" w:pos="6015"/>
              </w:tabs>
              <w:ind w:left="372" w:hanging="372"/>
              <w:jc w:val="center"/>
              <w:rPr>
                <w:sz w:val="16"/>
                <w:szCs w:val="16"/>
              </w:rPr>
            </w:pPr>
            <w:r w:rsidRPr="00E33900">
              <w:rPr>
                <w:sz w:val="16"/>
                <w:szCs w:val="16"/>
              </w:rPr>
              <w:t>%</w:t>
            </w:r>
          </w:p>
        </w:tc>
        <w:tc>
          <w:tcPr>
            <w:tcW w:w="832" w:type="pct"/>
          </w:tcPr>
          <w:p w:rsidR="00A27789" w:rsidRPr="00E33900" w:rsidRDefault="00A27789" w:rsidP="00A27789">
            <w:pPr>
              <w:tabs>
                <w:tab w:val="left" w:pos="6015"/>
              </w:tabs>
              <w:ind w:left="372" w:hanging="372"/>
              <w:jc w:val="center"/>
              <w:rPr>
                <w:sz w:val="16"/>
                <w:szCs w:val="16"/>
              </w:rPr>
            </w:pPr>
            <w:r w:rsidRPr="00E33900">
              <w:rPr>
                <w:sz w:val="16"/>
                <w:szCs w:val="16"/>
              </w:rPr>
              <w:t xml:space="preserve">% </w:t>
            </w:r>
          </w:p>
          <w:p w:rsidR="00A27789" w:rsidRPr="00E33900" w:rsidRDefault="00A27789" w:rsidP="00A27789">
            <w:pPr>
              <w:tabs>
                <w:tab w:val="left" w:pos="6015"/>
              </w:tabs>
              <w:ind w:left="372" w:hanging="372"/>
              <w:jc w:val="center"/>
              <w:rPr>
                <w:sz w:val="16"/>
                <w:szCs w:val="16"/>
              </w:rPr>
            </w:pPr>
            <w:r w:rsidRPr="00E33900">
              <w:rPr>
                <w:sz w:val="16"/>
                <w:szCs w:val="16"/>
              </w:rPr>
              <w:t xml:space="preserve">исполнения </w:t>
            </w:r>
            <w:proofErr w:type="gramStart"/>
            <w:r w:rsidRPr="00E33900">
              <w:rPr>
                <w:sz w:val="16"/>
                <w:szCs w:val="16"/>
              </w:rPr>
              <w:t>к</w:t>
            </w:r>
            <w:proofErr w:type="gramEnd"/>
            <w:r w:rsidRPr="00E33900">
              <w:rPr>
                <w:sz w:val="16"/>
                <w:szCs w:val="16"/>
              </w:rPr>
              <w:t xml:space="preserve"> </w:t>
            </w:r>
          </w:p>
          <w:p w:rsidR="00A27789" w:rsidRPr="00E33900" w:rsidRDefault="00A27789" w:rsidP="00A27789">
            <w:pPr>
              <w:tabs>
                <w:tab w:val="left" w:pos="6015"/>
              </w:tabs>
              <w:ind w:left="372" w:hanging="372"/>
              <w:jc w:val="center"/>
              <w:rPr>
                <w:sz w:val="16"/>
                <w:szCs w:val="16"/>
              </w:rPr>
            </w:pPr>
            <w:r w:rsidRPr="00E33900">
              <w:rPr>
                <w:sz w:val="16"/>
                <w:szCs w:val="16"/>
              </w:rPr>
              <w:t xml:space="preserve">предыдущему </w:t>
            </w:r>
          </w:p>
          <w:p w:rsidR="00A27789" w:rsidRPr="00E33900" w:rsidRDefault="00A27789" w:rsidP="00A27789">
            <w:pPr>
              <w:tabs>
                <w:tab w:val="left" w:pos="6015"/>
              </w:tabs>
              <w:ind w:left="372" w:hanging="372"/>
              <w:jc w:val="center"/>
              <w:rPr>
                <w:sz w:val="16"/>
                <w:szCs w:val="16"/>
              </w:rPr>
            </w:pPr>
            <w:r w:rsidRPr="00E33900">
              <w:rPr>
                <w:sz w:val="16"/>
                <w:szCs w:val="16"/>
              </w:rPr>
              <w:t>году</w:t>
            </w:r>
          </w:p>
        </w:tc>
      </w:tr>
      <w:tr w:rsidR="00A27789" w:rsidRPr="00E33900" w:rsidTr="00A27789">
        <w:tc>
          <w:tcPr>
            <w:tcW w:w="1246" w:type="pct"/>
          </w:tcPr>
          <w:p w:rsidR="00A27789" w:rsidRPr="00E33900" w:rsidRDefault="00A27789" w:rsidP="00A27789">
            <w:pPr>
              <w:tabs>
                <w:tab w:val="left" w:pos="6015"/>
              </w:tabs>
              <w:rPr>
                <w:sz w:val="16"/>
                <w:szCs w:val="16"/>
              </w:rPr>
            </w:pPr>
            <w:r w:rsidRPr="00E33900">
              <w:rPr>
                <w:sz w:val="16"/>
                <w:szCs w:val="16"/>
              </w:rPr>
              <w:t>Общегосударственные вопросы</w:t>
            </w:r>
          </w:p>
        </w:tc>
        <w:tc>
          <w:tcPr>
            <w:tcW w:w="692" w:type="pct"/>
          </w:tcPr>
          <w:p w:rsidR="00A27789" w:rsidRPr="00E33900" w:rsidRDefault="00A27789" w:rsidP="00A27789">
            <w:pPr>
              <w:jc w:val="center"/>
              <w:rPr>
                <w:sz w:val="16"/>
                <w:szCs w:val="16"/>
              </w:rPr>
            </w:pPr>
            <w:r w:rsidRPr="00E33900">
              <w:rPr>
                <w:sz w:val="16"/>
                <w:szCs w:val="16"/>
              </w:rPr>
              <w:t>3889,4</w:t>
            </w:r>
          </w:p>
        </w:tc>
        <w:tc>
          <w:tcPr>
            <w:tcW w:w="723" w:type="pct"/>
          </w:tcPr>
          <w:p w:rsidR="00A27789" w:rsidRPr="00E33900" w:rsidRDefault="00A27789" w:rsidP="00A27789">
            <w:pPr>
              <w:jc w:val="center"/>
              <w:rPr>
                <w:sz w:val="16"/>
                <w:szCs w:val="16"/>
              </w:rPr>
            </w:pPr>
            <w:r w:rsidRPr="00E33900">
              <w:rPr>
                <w:sz w:val="16"/>
                <w:szCs w:val="16"/>
              </w:rPr>
              <w:t>5574,6</w:t>
            </w:r>
          </w:p>
        </w:tc>
        <w:tc>
          <w:tcPr>
            <w:tcW w:w="692" w:type="pct"/>
          </w:tcPr>
          <w:p w:rsidR="00A27789" w:rsidRPr="00E33900" w:rsidRDefault="00A27789" w:rsidP="00A27789">
            <w:pPr>
              <w:jc w:val="center"/>
              <w:rPr>
                <w:sz w:val="16"/>
                <w:szCs w:val="16"/>
              </w:rPr>
            </w:pPr>
            <w:r w:rsidRPr="00E33900">
              <w:rPr>
                <w:sz w:val="16"/>
                <w:szCs w:val="16"/>
              </w:rPr>
              <w:t>5545,1</w:t>
            </w:r>
          </w:p>
        </w:tc>
        <w:tc>
          <w:tcPr>
            <w:tcW w:w="815" w:type="pct"/>
          </w:tcPr>
          <w:p w:rsidR="00A27789" w:rsidRPr="00E33900" w:rsidRDefault="00A27789" w:rsidP="00A27789">
            <w:pPr>
              <w:jc w:val="center"/>
              <w:rPr>
                <w:sz w:val="16"/>
                <w:szCs w:val="16"/>
              </w:rPr>
            </w:pPr>
            <w:r w:rsidRPr="00E33900">
              <w:rPr>
                <w:sz w:val="16"/>
                <w:szCs w:val="16"/>
              </w:rPr>
              <w:t>99,5</w:t>
            </w:r>
          </w:p>
        </w:tc>
        <w:tc>
          <w:tcPr>
            <w:tcW w:w="832" w:type="pct"/>
          </w:tcPr>
          <w:p w:rsidR="00A27789" w:rsidRPr="00E33900" w:rsidRDefault="00A27789" w:rsidP="00A27789">
            <w:pPr>
              <w:tabs>
                <w:tab w:val="left" w:pos="6015"/>
              </w:tabs>
              <w:jc w:val="center"/>
              <w:rPr>
                <w:sz w:val="16"/>
                <w:szCs w:val="16"/>
              </w:rPr>
            </w:pPr>
            <w:r w:rsidRPr="00E33900">
              <w:rPr>
                <w:sz w:val="16"/>
                <w:szCs w:val="16"/>
              </w:rPr>
              <w:t>142,6</w:t>
            </w:r>
          </w:p>
        </w:tc>
      </w:tr>
      <w:tr w:rsidR="00A27789" w:rsidRPr="00E33900" w:rsidTr="00A27789">
        <w:tc>
          <w:tcPr>
            <w:tcW w:w="1246" w:type="pct"/>
          </w:tcPr>
          <w:p w:rsidR="00A27789" w:rsidRPr="00E33900" w:rsidRDefault="00A27789" w:rsidP="00A27789">
            <w:pPr>
              <w:tabs>
                <w:tab w:val="left" w:pos="6015"/>
              </w:tabs>
              <w:rPr>
                <w:sz w:val="16"/>
                <w:szCs w:val="16"/>
              </w:rPr>
            </w:pPr>
            <w:r w:rsidRPr="00E33900">
              <w:rPr>
                <w:sz w:val="16"/>
                <w:szCs w:val="16"/>
              </w:rPr>
              <w:t>Национальная оборона</w:t>
            </w:r>
          </w:p>
        </w:tc>
        <w:tc>
          <w:tcPr>
            <w:tcW w:w="692" w:type="pct"/>
          </w:tcPr>
          <w:p w:rsidR="00A27789" w:rsidRPr="00E33900" w:rsidRDefault="00A27789" w:rsidP="00A27789">
            <w:pPr>
              <w:jc w:val="center"/>
              <w:rPr>
                <w:iCs/>
                <w:sz w:val="16"/>
                <w:szCs w:val="16"/>
              </w:rPr>
            </w:pPr>
            <w:r w:rsidRPr="00E33900">
              <w:rPr>
                <w:iCs/>
                <w:sz w:val="16"/>
                <w:szCs w:val="16"/>
              </w:rPr>
              <w:t>175,5</w:t>
            </w:r>
          </w:p>
        </w:tc>
        <w:tc>
          <w:tcPr>
            <w:tcW w:w="723" w:type="pct"/>
          </w:tcPr>
          <w:p w:rsidR="00A27789" w:rsidRPr="00E33900" w:rsidRDefault="00A27789" w:rsidP="00A27789">
            <w:pPr>
              <w:jc w:val="center"/>
              <w:rPr>
                <w:sz w:val="16"/>
                <w:szCs w:val="16"/>
              </w:rPr>
            </w:pPr>
            <w:r w:rsidRPr="00E33900">
              <w:rPr>
                <w:sz w:val="16"/>
                <w:szCs w:val="16"/>
              </w:rPr>
              <w:t>187,6</w:t>
            </w:r>
          </w:p>
        </w:tc>
        <w:tc>
          <w:tcPr>
            <w:tcW w:w="692" w:type="pct"/>
          </w:tcPr>
          <w:p w:rsidR="00A27789" w:rsidRPr="00E33900" w:rsidRDefault="00A27789" w:rsidP="00A27789">
            <w:pPr>
              <w:jc w:val="center"/>
              <w:rPr>
                <w:iCs/>
                <w:sz w:val="16"/>
                <w:szCs w:val="16"/>
              </w:rPr>
            </w:pPr>
            <w:r w:rsidRPr="00E33900">
              <w:rPr>
                <w:iCs/>
                <w:sz w:val="16"/>
                <w:szCs w:val="16"/>
              </w:rPr>
              <w:t>187,6</w:t>
            </w:r>
          </w:p>
        </w:tc>
        <w:tc>
          <w:tcPr>
            <w:tcW w:w="815" w:type="pct"/>
          </w:tcPr>
          <w:p w:rsidR="00A27789" w:rsidRPr="00E33900" w:rsidRDefault="00A27789" w:rsidP="00A27789">
            <w:pPr>
              <w:jc w:val="center"/>
              <w:rPr>
                <w:iCs/>
                <w:sz w:val="16"/>
                <w:szCs w:val="16"/>
              </w:rPr>
            </w:pPr>
            <w:r w:rsidRPr="00E33900">
              <w:rPr>
                <w:iCs/>
                <w:sz w:val="16"/>
                <w:szCs w:val="16"/>
              </w:rPr>
              <w:t>100,0</w:t>
            </w:r>
          </w:p>
        </w:tc>
        <w:tc>
          <w:tcPr>
            <w:tcW w:w="832" w:type="pct"/>
          </w:tcPr>
          <w:p w:rsidR="00A27789" w:rsidRPr="00E33900" w:rsidRDefault="00A27789" w:rsidP="00A27789">
            <w:pPr>
              <w:tabs>
                <w:tab w:val="left" w:pos="6015"/>
              </w:tabs>
              <w:jc w:val="center"/>
              <w:rPr>
                <w:sz w:val="16"/>
                <w:szCs w:val="16"/>
              </w:rPr>
            </w:pPr>
            <w:r w:rsidRPr="00E33900">
              <w:rPr>
                <w:sz w:val="16"/>
                <w:szCs w:val="16"/>
              </w:rPr>
              <w:t>106,9</w:t>
            </w:r>
          </w:p>
        </w:tc>
      </w:tr>
      <w:tr w:rsidR="00A27789" w:rsidRPr="00E33900" w:rsidTr="00A27789">
        <w:tc>
          <w:tcPr>
            <w:tcW w:w="1246" w:type="pct"/>
          </w:tcPr>
          <w:p w:rsidR="00A27789" w:rsidRPr="00E33900" w:rsidRDefault="00A27789" w:rsidP="00A27789">
            <w:pPr>
              <w:tabs>
                <w:tab w:val="left" w:pos="6015"/>
              </w:tabs>
              <w:rPr>
                <w:sz w:val="16"/>
                <w:szCs w:val="16"/>
              </w:rPr>
            </w:pPr>
            <w:r w:rsidRPr="00E33900">
              <w:rPr>
                <w:sz w:val="16"/>
                <w:szCs w:val="16"/>
              </w:rPr>
              <w:t>Национальная экономика</w:t>
            </w:r>
          </w:p>
        </w:tc>
        <w:tc>
          <w:tcPr>
            <w:tcW w:w="692" w:type="pct"/>
          </w:tcPr>
          <w:p w:rsidR="00A27789" w:rsidRPr="00E33900" w:rsidRDefault="00A27789" w:rsidP="00A27789">
            <w:pPr>
              <w:jc w:val="center"/>
              <w:rPr>
                <w:iCs/>
                <w:sz w:val="16"/>
                <w:szCs w:val="16"/>
              </w:rPr>
            </w:pPr>
            <w:r w:rsidRPr="00E33900">
              <w:rPr>
                <w:iCs/>
                <w:sz w:val="16"/>
                <w:szCs w:val="16"/>
              </w:rPr>
              <w:t>2643,1</w:t>
            </w:r>
          </w:p>
        </w:tc>
        <w:tc>
          <w:tcPr>
            <w:tcW w:w="723" w:type="pct"/>
          </w:tcPr>
          <w:p w:rsidR="00A27789" w:rsidRPr="00E33900" w:rsidRDefault="00A27789" w:rsidP="00A27789">
            <w:pPr>
              <w:jc w:val="center"/>
              <w:rPr>
                <w:iCs/>
                <w:sz w:val="16"/>
                <w:szCs w:val="16"/>
              </w:rPr>
            </w:pPr>
            <w:r w:rsidRPr="00E33900">
              <w:rPr>
                <w:iCs/>
                <w:sz w:val="16"/>
                <w:szCs w:val="16"/>
              </w:rPr>
              <w:t>2898,3</w:t>
            </w:r>
          </w:p>
        </w:tc>
        <w:tc>
          <w:tcPr>
            <w:tcW w:w="692" w:type="pct"/>
          </w:tcPr>
          <w:p w:rsidR="00A27789" w:rsidRPr="00E33900" w:rsidRDefault="00A27789" w:rsidP="00A27789">
            <w:pPr>
              <w:jc w:val="center"/>
              <w:rPr>
                <w:iCs/>
                <w:sz w:val="16"/>
                <w:szCs w:val="16"/>
              </w:rPr>
            </w:pPr>
            <w:r w:rsidRPr="00E33900">
              <w:rPr>
                <w:iCs/>
                <w:sz w:val="16"/>
                <w:szCs w:val="16"/>
              </w:rPr>
              <w:t>2587,5</w:t>
            </w:r>
          </w:p>
        </w:tc>
        <w:tc>
          <w:tcPr>
            <w:tcW w:w="815" w:type="pct"/>
          </w:tcPr>
          <w:p w:rsidR="00A27789" w:rsidRPr="00E33900" w:rsidRDefault="00A27789" w:rsidP="00A27789">
            <w:pPr>
              <w:jc w:val="center"/>
              <w:rPr>
                <w:iCs/>
                <w:sz w:val="16"/>
                <w:szCs w:val="16"/>
              </w:rPr>
            </w:pPr>
            <w:r w:rsidRPr="00E33900">
              <w:rPr>
                <w:iCs/>
                <w:sz w:val="16"/>
                <w:szCs w:val="16"/>
              </w:rPr>
              <w:t>89,3</w:t>
            </w:r>
          </w:p>
        </w:tc>
        <w:tc>
          <w:tcPr>
            <w:tcW w:w="832" w:type="pct"/>
          </w:tcPr>
          <w:p w:rsidR="00A27789" w:rsidRPr="00E33900" w:rsidRDefault="00A27789" w:rsidP="00A27789">
            <w:pPr>
              <w:tabs>
                <w:tab w:val="left" w:pos="6015"/>
              </w:tabs>
              <w:jc w:val="center"/>
              <w:rPr>
                <w:sz w:val="16"/>
                <w:szCs w:val="16"/>
              </w:rPr>
            </w:pPr>
            <w:r w:rsidRPr="00E33900">
              <w:rPr>
                <w:sz w:val="16"/>
                <w:szCs w:val="16"/>
              </w:rPr>
              <w:t>97,9</w:t>
            </w:r>
          </w:p>
        </w:tc>
      </w:tr>
      <w:tr w:rsidR="00A27789" w:rsidRPr="00E33900" w:rsidTr="00A27789">
        <w:tc>
          <w:tcPr>
            <w:tcW w:w="1246" w:type="pct"/>
          </w:tcPr>
          <w:p w:rsidR="00A27789" w:rsidRPr="00E33900" w:rsidRDefault="00A27789" w:rsidP="00A27789">
            <w:pPr>
              <w:tabs>
                <w:tab w:val="left" w:pos="6015"/>
              </w:tabs>
              <w:rPr>
                <w:sz w:val="16"/>
                <w:szCs w:val="16"/>
              </w:rPr>
            </w:pPr>
            <w:r w:rsidRPr="00E33900">
              <w:rPr>
                <w:sz w:val="16"/>
                <w:szCs w:val="16"/>
              </w:rPr>
              <w:t>Жилищно-коммунальное хозяйство</w:t>
            </w:r>
          </w:p>
        </w:tc>
        <w:tc>
          <w:tcPr>
            <w:tcW w:w="692" w:type="pct"/>
          </w:tcPr>
          <w:p w:rsidR="00A27789" w:rsidRPr="00E33900" w:rsidRDefault="00A27789" w:rsidP="00A27789">
            <w:pPr>
              <w:jc w:val="center"/>
              <w:rPr>
                <w:iCs/>
                <w:sz w:val="16"/>
                <w:szCs w:val="16"/>
              </w:rPr>
            </w:pPr>
            <w:r w:rsidRPr="00E33900">
              <w:rPr>
                <w:iCs/>
                <w:sz w:val="16"/>
                <w:szCs w:val="16"/>
              </w:rPr>
              <w:t>697,6</w:t>
            </w:r>
          </w:p>
        </w:tc>
        <w:tc>
          <w:tcPr>
            <w:tcW w:w="723" w:type="pct"/>
          </w:tcPr>
          <w:p w:rsidR="00A27789" w:rsidRPr="00E33900" w:rsidRDefault="00A27789" w:rsidP="00A27789">
            <w:pPr>
              <w:jc w:val="center"/>
              <w:rPr>
                <w:sz w:val="16"/>
                <w:szCs w:val="16"/>
              </w:rPr>
            </w:pPr>
            <w:r w:rsidRPr="00E33900">
              <w:rPr>
                <w:sz w:val="16"/>
                <w:szCs w:val="16"/>
              </w:rPr>
              <w:t>447,3</w:t>
            </w:r>
          </w:p>
        </w:tc>
        <w:tc>
          <w:tcPr>
            <w:tcW w:w="692" w:type="pct"/>
          </w:tcPr>
          <w:p w:rsidR="00A27789" w:rsidRPr="00E33900" w:rsidRDefault="00A27789" w:rsidP="00A27789">
            <w:pPr>
              <w:jc w:val="center"/>
              <w:rPr>
                <w:iCs/>
                <w:sz w:val="16"/>
                <w:szCs w:val="16"/>
              </w:rPr>
            </w:pPr>
            <w:r w:rsidRPr="00E33900">
              <w:rPr>
                <w:iCs/>
                <w:sz w:val="16"/>
                <w:szCs w:val="16"/>
              </w:rPr>
              <w:t>441,0</w:t>
            </w:r>
          </w:p>
        </w:tc>
        <w:tc>
          <w:tcPr>
            <w:tcW w:w="815" w:type="pct"/>
          </w:tcPr>
          <w:p w:rsidR="00A27789" w:rsidRPr="00E33900" w:rsidRDefault="00A27789" w:rsidP="00A27789">
            <w:pPr>
              <w:jc w:val="center"/>
              <w:rPr>
                <w:iCs/>
                <w:sz w:val="16"/>
                <w:szCs w:val="16"/>
              </w:rPr>
            </w:pPr>
            <w:r w:rsidRPr="00E33900">
              <w:rPr>
                <w:iCs/>
                <w:sz w:val="16"/>
                <w:szCs w:val="16"/>
              </w:rPr>
              <w:t>98,6</w:t>
            </w:r>
          </w:p>
        </w:tc>
        <w:tc>
          <w:tcPr>
            <w:tcW w:w="832" w:type="pct"/>
          </w:tcPr>
          <w:p w:rsidR="00A27789" w:rsidRPr="00E33900" w:rsidRDefault="00A27789" w:rsidP="00A27789">
            <w:pPr>
              <w:tabs>
                <w:tab w:val="left" w:pos="6015"/>
              </w:tabs>
              <w:jc w:val="center"/>
              <w:rPr>
                <w:sz w:val="16"/>
                <w:szCs w:val="16"/>
              </w:rPr>
            </w:pPr>
            <w:r w:rsidRPr="00E33900">
              <w:rPr>
                <w:sz w:val="16"/>
                <w:szCs w:val="16"/>
              </w:rPr>
              <w:t>63,2</w:t>
            </w:r>
          </w:p>
        </w:tc>
      </w:tr>
      <w:tr w:rsidR="00A27789" w:rsidRPr="00E33900" w:rsidTr="00A27789">
        <w:tc>
          <w:tcPr>
            <w:tcW w:w="1246" w:type="pct"/>
          </w:tcPr>
          <w:p w:rsidR="00A27789" w:rsidRPr="00E33900" w:rsidRDefault="00A27789" w:rsidP="00A27789">
            <w:pPr>
              <w:tabs>
                <w:tab w:val="left" w:pos="6015"/>
              </w:tabs>
              <w:rPr>
                <w:sz w:val="16"/>
                <w:szCs w:val="16"/>
              </w:rPr>
            </w:pPr>
            <w:r w:rsidRPr="00E33900">
              <w:rPr>
                <w:sz w:val="16"/>
                <w:szCs w:val="16"/>
              </w:rPr>
              <w:t>Культура, кинематография</w:t>
            </w:r>
          </w:p>
        </w:tc>
        <w:tc>
          <w:tcPr>
            <w:tcW w:w="692" w:type="pct"/>
          </w:tcPr>
          <w:p w:rsidR="00A27789" w:rsidRPr="00E33900" w:rsidRDefault="00A27789" w:rsidP="00A27789">
            <w:pPr>
              <w:jc w:val="center"/>
              <w:rPr>
                <w:iCs/>
                <w:sz w:val="16"/>
                <w:szCs w:val="16"/>
              </w:rPr>
            </w:pPr>
            <w:r w:rsidRPr="00E33900">
              <w:rPr>
                <w:iCs/>
                <w:sz w:val="16"/>
                <w:szCs w:val="16"/>
              </w:rPr>
              <w:t>3360,0</w:t>
            </w:r>
          </w:p>
        </w:tc>
        <w:tc>
          <w:tcPr>
            <w:tcW w:w="723" w:type="pct"/>
          </w:tcPr>
          <w:p w:rsidR="00A27789" w:rsidRPr="00E33900" w:rsidRDefault="00A27789" w:rsidP="00A27789">
            <w:pPr>
              <w:jc w:val="center"/>
              <w:rPr>
                <w:sz w:val="16"/>
                <w:szCs w:val="16"/>
              </w:rPr>
            </w:pPr>
            <w:r w:rsidRPr="00E33900">
              <w:rPr>
                <w:sz w:val="16"/>
                <w:szCs w:val="16"/>
              </w:rPr>
              <w:t>3620,5</w:t>
            </w:r>
          </w:p>
        </w:tc>
        <w:tc>
          <w:tcPr>
            <w:tcW w:w="692" w:type="pct"/>
          </w:tcPr>
          <w:p w:rsidR="00A27789" w:rsidRPr="00E33900" w:rsidRDefault="00A27789" w:rsidP="00A27789">
            <w:pPr>
              <w:jc w:val="center"/>
              <w:rPr>
                <w:iCs/>
                <w:sz w:val="16"/>
                <w:szCs w:val="16"/>
              </w:rPr>
            </w:pPr>
            <w:r w:rsidRPr="00E33900">
              <w:rPr>
                <w:iCs/>
                <w:sz w:val="16"/>
                <w:szCs w:val="16"/>
              </w:rPr>
              <w:t>3586,6</w:t>
            </w:r>
          </w:p>
        </w:tc>
        <w:tc>
          <w:tcPr>
            <w:tcW w:w="815" w:type="pct"/>
          </w:tcPr>
          <w:p w:rsidR="00A27789" w:rsidRPr="00E33900" w:rsidRDefault="00A27789" w:rsidP="00A27789">
            <w:pPr>
              <w:jc w:val="center"/>
              <w:rPr>
                <w:sz w:val="16"/>
                <w:szCs w:val="16"/>
              </w:rPr>
            </w:pPr>
            <w:r w:rsidRPr="00E33900">
              <w:rPr>
                <w:sz w:val="16"/>
                <w:szCs w:val="16"/>
              </w:rPr>
              <w:t>99,1</w:t>
            </w:r>
          </w:p>
        </w:tc>
        <w:tc>
          <w:tcPr>
            <w:tcW w:w="832" w:type="pct"/>
          </w:tcPr>
          <w:p w:rsidR="00A27789" w:rsidRPr="00E33900" w:rsidRDefault="00A27789" w:rsidP="00A27789">
            <w:pPr>
              <w:tabs>
                <w:tab w:val="left" w:pos="6015"/>
              </w:tabs>
              <w:jc w:val="center"/>
              <w:rPr>
                <w:sz w:val="16"/>
                <w:szCs w:val="16"/>
              </w:rPr>
            </w:pPr>
            <w:r w:rsidRPr="00E33900">
              <w:rPr>
                <w:sz w:val="16"/>
                <w:szCs w:val="16"/>
              </w:rPr>
              <w:t>106,7</w:t>
            </w:r>
          </w:p>
        </w:tc>
      </w:tr>
      <w:tr w:rsidR="00A27789" w:rsidRPr="00E33900" w:rsidTr="00A27789">
        <w:tc>
          <w:tcPr>
            <w:tcW w:w="1246" w:type="pct"/>
          </w:tcPr>
          <w:p w:rsidR="00A27789" w:rsidRPr="00E33900" w:rsidRDefault="00A27789" w:rsidP="00A27789">
            <w:pPr>
              <w:tabs>
                <w:tab w:val="left" w:pos="6015"/>
              </w:tabs>
              <w:rPr>
                <w:sz w:val="16"/>
                <w:szCs w:val="16"/>
              </w:rPr>
            </w:pPr>
            <w:r w:rsidRPr="00E33900">
              <w:rPr>
                <w:sz w:val="16"/>
                <w:szCs w:val="16"/>
              </w:rPr>
              <w:t>Физическая культура и спорт</w:t>
            </w:r>
          </w:p>
        </w:tc>
        <w:tc>
          <w:tcPr>
            <w:tcW w:w="692" w:type="pct"/>
          </w:tcPr>
          <w:p w:rsidR="00A27789" w:rsidRPr="00E33900" w:rsidRDefault="00A27789" w:rsidP="00A27789">
            <w:pPr>
              <w:tabs>
                <w:tab w:val="left" w:pos="485"/>
                <w:tab w:val="center" w:pos="725"/>
              </w:tabs>
              <w:jc w:val="center"/>
              <w:rPr>
                <w:iCs/>
                <w:sz w:val="16"/>
                <w:szCs w:val="16"/>
              </w:rPr>
            </w:pPr>
            <w:r w:rsidRPr="00E33900">
              <w:rPr>
                <w:iCs/>
                <w:sz w:val="16"/>
                <w:szCs w:val="16"/>
              </w:rPr>
              <w:t>150,0</w:t>
            </w:r>
          </w:p>
        </w:tc>
        <w:tc>
          <w:tcPr>
            <w:tcW w:w="723" w:type="pct"/>
          </w:tcPr>
          <w:p w:rsidR="00A27789" w:rsidRPr="00E33900" w:rsidRDefault="00A27789" w:rsidP="00A27789">
            <w:pPr>
              <w:jc w:val="center"/>
              <w:rPr>
                <w:sz w:val="16"/>
                <w:szCs w:val="16"/>
              </w:rPr>
            </w:pPr>
            <w:r w:rsidRPr="00E33900">
              <w:rPr>
                <w:sz w:val="16"/>
                <w:szCs w:val="16"/>
              </w:rPr>
              <w:t>170,6</w:t>
            </w:r>
          </w:p>
        </w:tc>
        <w:tc>
          <w:tcPr>
            <w:tcW w:w="692" w:type="pct"/>
          </w:tcPr>
          <w:p w:rsidR="00A27789" w:rsidRPr="00E33900" w:rsidRDefault="00A27789" w:rsidP="00A27789">
            <w:pPr>
              <w:tabs>
                <w:tab w:val="left" w:pos="485"/>
                <w:tab w:val="center" w:pos="725"/>
              </w:tabs>
              <w:jc w:val="center"/>
              <w:rPr>
                <w:iCs/>
                <w:sz w:val="16"/>
                <w:szCs w:val="16"/>
              </w:rPr>
            </w:pPr>
            <w:r w:rsidRPr="00E33900">
              <w:rPr>
                <w:iCs/>
                <w:sz w:val="16"/>
                <w:szCs w:val="16"/>
              </w:rPr>
              <w:t>170,6</w:t>
            </w:r>
          </w:p>
        </w:tc>
        <w:tc>
          <w:tcPr>
            <w:tcW w:w="815" w:type="pct"/>
          </w:tcPr>
          <w:p w:rsidR="00A27789" w:rsidRPr="00E33900" w:rsidRDefault="00A27789" w:rsidP="00A27789">
            <w:pPr>
              <w:jc w:val="center"/>
              <w:rPr>
                <w:iCs/>
                <w:sz w:val="16"/>
                <w:szCs w:val="16"/>
              </w:rPr>
            </w:pPr>
            <w:r w:rsidRPr="00E33900">
              <w:rPr>
                <w:iCs/>
                <w:sz w:val="16"/>
                <w:szCs w:val="16"/>
              </w:rPr>
              <w:t>100,0</w:t>
            </w:r>
          </w:p>
        </w:tc>
        <w:tc>
          <w:tcPr>
            <w:tcW w:w="832" w:type="pct"/>
          </w:tcPr>
          <w:p w:rsidR="00A27789" w:rsidRPr="00E33900" w:rsidRDefault="00A27789" w:rsidP="00A27789">
            <w:pPr>
              <w:tabs>
                <w:tab w:val="left" w:pos="6015"/>
              </w:tabs>
              <w:jc w:val="center"/>
              <w:rPr>
                <w:sz w:val="16"/>
                <w:szCs w:val="16"/>
              </w:rPr>
            </w:pPr>
            <w:r w:rsidRPr="00E33900">
              <w:rPr>
                <w:sz w:val="16"/>
                <w:szCs w:val="16"/>
              </w:rPr>
              <w:t>113,7</w:t>
            </w:r>
          </w:p>
        </w:tc>
      </w:tr>
      <w:tr w:rsidR="00A27789" w:rsidRPr="00E33900" w:rsidTr="00A27789">
        <w:tc>
          <w:tcPr>
            <w:tcW w:w="1246" w:type="pct"/>
          </w:tcPr>
          <w:p w:rsidR="00A27789" w:rsidRPr="00E33900" w:rsidRDefault="00A27789" w:rsidP="00A27789">
            <w:pPr>
              <w:tabs>
                <w:tab w:val="left" w:pos="6015"/>
              </w:tabs>
              <w:rPr>
                <w:sz w:val="16"/>
                <w:szCs w:val="16"/>
              </w:rPr>
            </w:pPr>
            <w:r w:rsidRPr="00E33900">
              <w:rPr>
                <w:sz w:val="16"/>
                <w:szCs w:val="16"/>
              </w:rPr>
              <w:t>ВСЕГО расходов</w:t>
            </w:r>
          </w:p>
        </w:tc>
        <w:tc>
          <w:tcPr>
            <w:tcW w:w="692" w:type="pct"/>
          </w:tcPr>
          <w:p w:rsidR="00A27789" w:rsidRPr="00E33900" w:rsidRDefault="00A27789" w:rsidP="00A27789">
            <w:pPr>
              <w:jc w:val="center"/>
              <w:rPr>
                <w:sz w:val="16"/>
                <w:szCs w:val="16"/>
              </w:rPr>
            </w:pPr>
            <w:r w:rsidRPr="00E33900">
              <w:rPr>
                <w:sz w:val="16"/>
                <w:szCs w:val="16"/>
              </w:rPr>
              <w:t>10915,6</w:t>
            </w:r>
          </w:p>
        </w:tc>
        <w:tc>
          <w:tcPr>
            <w:tcW w:w="723" w:type="pct"/>
          </w:tcPr>
          <w:p w:rsidR="00A27789" w:rsidRPr="00E33900" w:rsidRDefault="00A27789" w:rsidP="00A27789">
            <w:pPr>
              <w:jc w:val="center"/>
              <w:rPr>
                <w:sz w:val="16"/>
                <w:szCs w:val="16"/>
              </w:rPr>
            </w:pPr>
            <w:r w:rsidRPr="00E33900">
              <w:rPr>
                <w:sz w:val="16"/>
                <w:szCs w:val="16"/>
              </w:rPr>
              <w:t>12898,9</w:t>
            </w:r>
          </w:p>
        </w:tc>
        <w:tc>
          <w:tcPr>
            <w:tcW w:w="692" w:type="pct"/>
          </w:tcPr>
          <w:p w:rsidR="00A27789" w:rsidRPr="00E33900" w:rsidRDefault="00A27789" w:rsidP="00A27789">
            <w:pPr>
              <w:jc w:val="center"/>
              <w:rPr>
                <w:sz w:val="16"/>
                <w:szCs w:val="16"/>
              </w:rPr>
            </w:pPr>
            <w:r w:rsidRPr="00E33900">
              <w:rPr>
                <w:sz w:val="16"/>
                <w:szCs w:val="16"/>
              </w:rPr>
              <w:t>12518,5</w:t>
            </w:r>
          </w:p>
        </w:tc>
        <w:tc>
          <w:tcPr>
            <w:tcW w:w="815" w:type="pct"/>
          </w:tcPr>
          <w:p w:rsidR="00A27789" w:rsidRPr="00E33900" w:rsidRDefault="00A27789" w:rsidP="00A27789">
            <w:pPr>
              <w:jc w:val="center"/>
              <w:rPr>
                <w:sz w:val="16"/>
                <w:szCs w:val="16"/>
              </w:rPr>
            </w:pPr>
            <w:r w:rsidRPr="00E33900">
              <w:rPr>
                <w:sz w:val="16"/>
                <w:szCs w:val="16"/>
              </w:rPr>
              <w:t>97,1</w:t>
            </w:r>
          </w:p>
        </w:tc>
        <w:tc>
          <w:tcPr>
            <w:tcW w:w="832" w:type="pct"/>
          </w:tcPr>
          <w:p w:rsidR="00A27789" w:rsidRPr="00E33900" w:rsidRDefault="00A27789" w:rsidP="00A27789">
            <w:pPr>
              <w:tabs>
                <w:tab w:val="left" w:pos="6015"/>
              </w:tabs>
              <w:jc w:val="center"/>
              <w:rPr>
                <w:sz w:val="16"/>
                <w:szCs w:val="16"/>
              </w:rPr>
            </w:pPr>
            <w:r w:rsidRPr="00E33900">
              <w:rPr>
                <w:sz w:val="16"/>
                <w:szCs w:val="16"/>
              </w:rPr>
              <w:t>114,7</w:t>
            </w:r>
          </w:p>
        </w:tc>
      </w:tr>
    </w:tbl>
    <w:p w:rsidR="00A27789" w:rsidRPr="00E33900" w:rsidRDefault="00A27789" w:rsidP="00A27789">
      <w:pPr>
        <w:tabs>
          <w:tab w:val="left" w:pos="6015"/>
        </w:tabs>
        <w:jc w:val="center"/>
        <w:rPr>
          <w:sz w:val="16"/>
          <w:szCs w:val="16"/>
          <w:highlight w:val="green"/>
        </w:rPr>
      </w:pPr>
    </w:p>
    <w:p w:rsidR="00A27789" w:rsidRPr="00824F01" w:rsidRDefault="00A27789" w:rsidP="00824F01">
      <w:pPr>
        <w:ind w:right="-81" w:firstLine="708"/>
        <w:jc w:val="both"/>
        <w:rPr>
          <w:iCs/>
          <w:sz w:val="16"/>
          <w:szCs w:val="16"/>
        </w:rPr>
      </w:pPr>
      <w:r w:rsidRPr="00E33900">
        <w:rPr>
          <w:iCs/>
          <w:sz w:val="16"/>
          <w:szCs w:val="16"/>
        </w:rPr>
        <w:t xml:space="preserve">По сравнению с предыдущим 2021 годом, объем расходов увеличился на 1602,9 </w:t>
      </w:r>
      <w:r w:rsidRPr="00E33900">
        <w:rPr>
          <w:sz w:val="16"/>
          <w:szCs w:val="16"/>
        </w:rPr>
        <w:t>тыс. рублей</w:t>
      </w:r>
      <w:r w:rsidRPr="00E33900">
        <w:rPr>
          <w:iCs/>
          <w:sz w:val="16"/>
          <w:szCs w:val="16"/>
        </w:rPr>
        <w:t xml:space="preserve">. По разделу «Общегосударственные вопросы» расходы увеличились на 42,6%, или на 1655,7 </w:t>
      </w:r>
      <w:r w:rsidRPr="00E33900">
        <w:rPr>
          <w:sz w:val="16"/>
          <w:szCs w:val="16"/>
        </w:rPr>
        <w:t>тыс. рублей</w:t>
      </w:r>
      <w:r w:rsidRPr="00E33900">
        <w:rPr>
          <w:iCs/>
          <w:sz w:val="16"/>
          <w:szCs w:val="16"/>
        </w:rPr>
        <w:t xml:space="preserve">; по разделу «Национальная оборона» рост расходов составил 6,9% или 12,1 </w:t>
      </w:r>
      <w:r w:rsidRPr="00E33900">
        <w:rPr>
          <w:sz w:val="16"/>
          <w:szCs w:val="16"/>
        </w:rPr>
        <w:t>тыс. рублей</w:t>
      </w:r>
      <w:r w:rsidRPr="00E33900">
        <w:rPr>
          <w:iCs/>
          <w:sz w:val="16"/>
          <w:szCs w:val="16"/>
        </w:rPr>
        <w:t xml:space="preserve">; по разделу «Национальная экономика» расходы уменьшились на 2,1%, что составило 55,6 </w:t>
      </w:r>
      <w:r w:rsidRPr="00E33900">
        <w:rPr>
          <w:sz w:val="16"/>
          <w:szCs w:val="16"/>
        </w:rPr>
        <w:t>тыс. рублей</w:t>
      </w:r>
      <w:r w:rsidRPr="00E33900">
        <w:rPr>
          <w:iCs/>
          <w:sz w:val="16"/>
          <w:szCs w:val="16"/>
        </w:rPr>
        <w:t xml:space="preserve">. На 256,6 </w:t>
      </w:r>
      <w:r w:rsidRPr="00E33900">
        <w:rPr>
          <w:sz w:val="16"/>
          <w:szCs w:val="16"/>
        </w:rPr>
        <w:t xml:space="preserve">тыс. рублей </w:t>
      </w:r>
      <w:r w:rsidRPr="00E33900">
        <w:rPr>
          <w:iCs/>
          <w:sz w:val="16"/>
          <w:szCs w:val="16"/>
        </w:rPr>
        <w:t xml:space="preserve">уменьшились расходы на жилищно-коммунальное хозяйство, по разделу «Культура, кинематография» рост расходов составил 6,7 % или на 226,6 </w:t>
      </w:r>
      <w:r w:rsidRPr="00E33900">
        <w:rPr>
          <w:sz w:val="16"/>
          <w:szCs w:val="16"/>
        </w:rPr>
        <w:t>тыс. рублей</w:t>
      </w:r>
      <w:r w:rsidRPr="00E33900">
        <w:rPr>
          <w:iCs/>
          <w:sz w:val="16"/>
          <w:szCs w:val="16"/>
        </w:rPr>
        <w:t xml:space="preserve"> и на 13,7% произошло увеличение расходов по разделу «Физическая культура и спорт». </w:t>
      </w:r>
    </w:p>
    <w:p w:rsidR="00A27789" w:rsidRPr="00E33900" w:rsidRDefault="00A27789" w:rsidP="00A27789">
      <w:pPr>
        <w:ind w:right="-81" w:firstLine="708"/>
        <w:jc w:val="both"/>
        <w:rPr>
          <w:i/>
          <w:iCs/>
          <w:sz w:val="16"/>
          <w:szCs w:val="16"/>
        </w:rPr>
      </w:pPr>
      <w:r w:rsidRPr="00E33900">
        <w:rPr>
          <w:i/>
          <w:iCs/>
          <w:sz w:val="16"/>
          <w:szCs w:val="16"/>
        </w:rPr>
        <w:lastRenderedPageBreak/>
        <w:t>Раздел 0100 «Общегосударственные расходы»</w:t>
      </w:r>
    </w:p>
    <w:p w:rsidR="00A27789" w:rsidRPr="00E33900" w:rsidRDefault="00A27789" w:rsidP="00A27789">
      <w:pPr>
        <w:ind w:right="-81" w:firstLine="708"/>
        <w:jc w:val="both"/>
        <w:rPr>
          <w:i/>
          <w:iCs/>
          <w:sz w:val="16"/>
          <w:szCs w:val="16"/>
        </w:rPr>
      </w:pPr>
      <w:proofErr w:type="gramStart"/>
      <w:r w:rsidRPr="00E33900">
        <w:rPr>
          <w:iCs/>
          <w:sz w:val="16"/>
          <w:szCs w:val="16"/>
        </w:rPr>
        <w:t>По итогам года расходы по подразделу 0102 «Функционирование высшего должностного лица субъекта РФ и муниципального образования» исполнены на 100 % на заработную плату и начисления в сумме 795,2 тыс. рублей, по подразделу 0104 « Функционирование Правительства РФ, высших исполнительных органов государственной власти субъектов РФ и органов местного самоуправления» исполнение составило 99,4 %, из них на заработную плату в сумме 2629,8 тыс. рублей, на</w:t>
      </w:r>
      <w:proofErr w:type="gramEnd"/>
      <w:r w:rsidRPr="00E33900">
        <w:rPr>
          <w:iCs/>
          <w:sz w:val="16"/>
          <w:szCs w:val="16"/>
        </w:rPr>
        <w:t xml:space="preserve"> </w:t>
      </w:r>
      <w:proofErr w:type="gramStart"/>
      <w:r w:rsidRPr="00E33900">
        <w:rPr>
          <w:iCs/>
          <w:sz w:val="16"/>
          <w:szCs w:val="16"/>
        </w:rPr>
        <w:t>работы и услуги в сумме 1865,4 тыс. рублей, на налоги и сборы 28,8 тыс. рублей и на межбюджетные трансферты в сумме 20,2 тыс. рублей, по подразделу 0106 «Обеспечение деятельности финансовых, налоговых и таможенных органов и органов финансового надзора» расходы исполнены на 100%, на обеспечение проведение выборов и референдумов израсходовано 146,6 тыс. рублей, по подразделу 0113 «Другие общегосударственные вопросы» исполнение на</w:t>
      </w:r>
      <w:proofErr w:type="gramEnd"/>
      <w:r w:rsidRPr="00E33900">
        <w:rPr>
          <w:iCs/>
          <w:sz w:val="16"/>
          <w:szCs w:val="16"/>
        </w:rPr>
        <w:t xml:space="preserve"> </w:t>
      </w:r>
      <w:proofErr w:type="gramStart"/>
      <w:r w:rsidRPr="00E33900">
        <w:rPr>
          <w:iCs/>
          <w:sz w:val="16"/>
          <w:szCs w:val="16"/>
        </w:rPr>
        <w:t>уровне</w:t>
      </w:r>
      <w:proofErr w:type="gramEnd"/>
      <w:r w:rsidRPr="00E33900">
        <w:rPr>
          <w:iCs/>
          <w:sz w:val="16"/>
          <w:szCs w:val="16"/>
        </w:rPr>
        <w:t xml:space="preserve"> 100%, из них 5,6 тыс. рублей на ежегодные членские взносы, на работы и услуги в сумме 74,2 тыс. рублей</w:t>
      </w:r>
      <w:r w:rsidRPr="00E33900">
        <w:rPr>
          <w:i/>
          <w:iCs/>
          <w:sz w:val="16"/>
          <w:szCs w:val="16"/>
        </w:rPr>
        <w:t>.</w:t>
      </w:r>
    </w:p>
    <w:p w:rsidR="00A27789" w:rsidRPr="00E33900" w:rsidRDefault="00A27789" w:rsidP="00A27789">
      <w:pPr>
        <w:ind w:right="-81" w:firstLine="708"/>
        <w:jc w:val="both"/>
        <w:rPr>
          <w:i/>
          <w:iCs/>
          <w:sz w:val="16"/>
          <w:szCs w:val="16"/>
        </w:rPr>
      </w:pPr>
      <w:r w:rsidRPr="00E33900">
        <w:rPr>
          <w:i/>
          <w:iCs/>
          <w:sz w:val="16"/>
          <w:szCs w:val="16"/>
        </w:rPr>
        <w:t>Раздел 0200 «Национальная оборона»</w:t>
      </w:r>
    </w:p>
    <w:p w:rsidR="00A27789" w:rsidRPr="00E33900" w:rsidRDefault="00A27789" w:rsidP="00A27789">
      <w:pPr>
        <w:ind w:right="-81" w:firstLine="708"/>
        <w:jc w:val="both"/>
        <w:rPr>
          <w:i/>
          <w:iCs/>
          <w:sz w:val="16"/>
          <w:szCs w:val="16"/>
        </w:rPr>
      </w:pPr>
      <w:r w:rsidRPr="00E33900">
        <w:rPr>
          <w:sz w:val="16"/>
          <w:szCs w:val="16"/>
        </w:rPr>
        <w:t>По подразделу 0203 «Мобилизационная и вневойсковая подготовка» утверждены расходы в сумме 187,6 тыс. рублей на осуществление первичного воинского учета на территориях, где отсутствуют военные комиссариаты, данные расходы профинансированы на 100,0 %</w:t>
      </w:r>
    </w:p>
    <w:p w:rsidR="00A27789" w:rsidRPr="00E33900" w:rsidRDefault="00A27789" w:rsidP="00A27789">
      <w:pPr>
        <w:ind w:right="-81" w:firstLine="708"/>
        <w:jc w:val="both"/>
        <w:rPr>
          <w:i/>
          <w:iCs/>
          <w:sz w:val="16"/>
          <w:szCs w:val="16"/>
        </w:rPr>
      </w:pPr>
      <w:r w:rsidRPr="00E33900">
        <w:rPr>
          <w:i/>
          <w:iCs/>
          <w:sz w:val="16"/>
          <w:szCs w:val="16"/>
        </w:rPr>
        <w:t>Раздел 0400 «Национальная экономика»</w:t>
      </w:r>
    </w:p>
    <w:p w:rsidR="00A27789" w:rsidRPr="00E33900" w:rsidRDefault="00A27789" w:rsidP="00A27789">
      <w:pPr>
        <w:ind w:right="-81" w:firstLine="708"/>
        <w:jc w:val="both"/>
        <w:rPr>
          <w:i/>
          <w:iCs/>
          <w:sz w:val="16"/>
          <w:szCs w:val="16"/>
        </w:rPr>
      </w:pPr>
      <w:proofErr w:type="gramStart"/>
      <w:r w:rsidRPr="00E33900">
        <w:rPr>
          <w:iCs/>
          <w:sz w:val="16"/>
          <w:szCs w:val="16"/>
        </w:rPr>
        <w:t>Расходы по подразделу 0409 «Дорожное хозяйство» исполнены в сумме 2587,5 тыс.</w:t>
      </w:r>
      <w:r w:rsidRPr="00E33900">
        <w:rPr>
          <w:sz w:val="16"/>
          <w:szCs w:val="16"/>
        </w:rPr>
        <w:t xml:space="preserve"> рублей</w:t>
      </w:r>
      <w:r w:rsidRPr="00E33900">
        <w:rPr>
          <w:iCs/>
          <w:sz w:val="16"/>
          <w:szCs w:val="16"/>
        </w:rPr>
        <w:t>, что составило 89,3%. Из них 1305,5 тыс.</w:t>
      </w:r>
      <w:r w:rsidRPr="00E33900">
        <w:rPr>
          <w:sz w:val="16"/>
          <w:szCs w:val="16"/>
        </w:rPr>
        <w:t xml:space="preserve"> рублей</w:t>
      </w:r>
      <w:r w:rsidRPr="00E33900">
        <w:rPr>
          <w:iCs/>
          <w:sz w:val="16"/>
          <w:szCs w:val="16"/>
        </w:rPr>
        <w:t xml:space="preserve"> областные средства и 68,7 тыс.</w:t>
      </w:r>
      <w:r w:rsidRPr="00E33900">
        <w:rPr>
          <w:sz w:val="16"/>
          <w:szCs w:val="16"/>
        </w:rPr>
        <w:t xml:space="preserve"> рублей</w:t>
      </w:r>
      <w:r w:rsidRPr="00E33900">
        <w:rPr>
          <w:iCs/>
          <w:sz w:val="16"/>
          <w:szCs w:val="16"/>
        </w:rPr>
        <w:t xml:space="preserve"> средства местного бюджета на условиях </w:t>
      </w:r>
      <w:proofErr w:type="spellStart"/>
      <w:r w:rsidRPr="00E33900">
        <w:rPr>
          <w:iCs/>
          <w:sz w:val="16"/>
          <w:szCs w:val="16"/>
        </w:rPr>
        <w:t>софинансирования</w:t>
      </w:r>
      <w:proofErr w:type="spellEnd"/>
      <w:r w:rsidRPr="00E33900">
        <w:rPr>
          <w:iCs/>
          <w:sz w:val="16"/>
          <w:szCs w:val="16"/>
        </w:rPr>
        <w:t xml:space="preserve"> в рамках государственной программы «Развитие транспортной инфраструктуры в Томской области» на ремонт автомобильных дорог в границах населенных пунктов сельского поселения, 1213,3 тыс.</w:t>
      </w:r>
      <w:r w:rsidRPr="00E33900">
        <w:rPr>
          <w:sz w:val="16"/>
          <w:szCs w:val="16"/>
        </w:rPr>
        <w:t xml:space="preserve"> рублей</w:t>
      </w:r>
      <w:r w:rsidRPr="00E33900">
        <w:rPr>
          <w:iCs/>
          <w:sz w:val="16"/>
          <w:szCs w:val="16"/>
        </w:rPr>
        <w:t xml:space="preserve"> на содержание дорог.</w:t>
      </w:r>
      <w:r w:rsidRPr="00E33900">
        <w:rPr>
          <w:sz w:val="16"/>
          <w:szCs w:val="16"/>
        </w:rPr>
        <w:t xml:space="preserve"> </w:t>
      </w:r>
      <w:proofErr w:type="gramEnd"/>
    </w:p>
    <w:p w:rsidR="00A27789" w:rsidRPr="00E33900" w:rsidRDefault="00A27789" w:rsidP="00A27789">
      <w:pPr>
        <w:ind w:right="-81" w:firstLine="708"/>
        <w:jc w:val="both"/>
        <w:rPr>
          <w:i/>
          <w:iCs/>
          <w:sz w:val="16"/>
          <w:szCs w:val="16"/>
        </w:rPr>
      </w:pPr>
      <w:r w:rsidRPr="00E33900">
        <w:rPr>
          <w:i/>
          <w:iCs/>
          <w:sz w:val="16"/>
          <w:szCs w:val="16"/>
        </w:rPr>
        <w:t>Раздел 0500 «Жилищно-коммунальное хозяйство»</w:t>
      </w:r>
    </w:p>
    <w:p w:rsidR="00A27789" w:rsidRPr="00E33900" w:rsidRDefault="00A27789" w:rsidP="00A27789">
      <w:pPr>
        <w:ind w:right="-81" w:firstLine="708"/>
        <w:jc w:val="both"/>
        <w:rPr>
          <w:sz w:val="16"/>
          <w:szCs w:val="16"/>
        </w:rPr>
      </w:pPr>
      <w:r w:rsidRPr="00E33900">
        <w:rPr>
          <w:sz w:val="16"/>
          <w:szCs w:val="16"/>
        </w:rPr>
        <w:t>По подразделу 0501 «Жилищное хозяйство»</w:t>
      </w:r>
      <w:r w:rsidRPr="00E33900">
        <w:rPr>
          <w:iCs/>
          <w:sz w:val="16"/>
          <w:szCs w:val="16"/>
        </w:rPr>
        <w:t xml:space="preserve"> расходы </w:t>
      </w:r>
      <w:r w:rsidRPr="00E33900">
        <w:rPr>
          <w:sz w:val="16"/>
          <w:szCs w:val="16"/>
        </w:rPr>
        <w:t>на уплату прочих налогов, сборов</w:t>
      </w:r>
      <w:r w:rsidRPr="00E33900">
        <w:rPr>
          <w:iCs/>
          <w:sz w:val="16"/>
          <w:szCs w:val="16"/>
        </w:rPr>
        <w:t xml:space="preserve"> составили 37,5</w:t>
      </w:r>
      <w:r w:rsidRPr="00E33900">
        <w:rPr>
          <w:sz w:val="16"/>
          <w:szCs w:val="16"/>
        </w:rPr>
        <w:t xml:space="preserve"> тыс. рублей исполнение 100%</w:t>
      </w:r>
    </w:p>
    <w:p w:rsidR="00A27789" w:rsidRPr="00E33900" w:rsidRDefault="00A27789" w:rsidP="00A27789">
      <w:pPr>
        <w:ind w:right="-81" w:firstLine="708"/>
        <w:jc w:val="both"/>
        <w:rPr>
          <w:i/>
          <w:iCs/>
          <w:sz w:val="16"/>
          <w:szCs w:val="16"/>
        </w:rPr>
      </w:pPr>
      <w:r w:rsidRPr="00E33900">
        <w:rPr>
          <w:sz w:val="16"/>
          <w:szCs w:val="16"/>
        </w:rPr>
        <w:t xml:space="preserve">По подразделу 0503 «Благоустройство»- исполнено расходов на 98,5 %, из них: на уличное освещение, на приобретение светильников и монтаж уличного освещения 136,9 тыс. рублей, на уплату прочих налогов, сборов – 5,5 тыс. рублей. </w:t>
      </w:r>
    </w:p>
    <w:p w:rsidR="00A27789" w:rsidRPr="00E33900" w:rsidRDefault="00A27789" w:rsidP="00A27789">
      <w:pPr>
        <w:ind w:right="-81" w:firstLine="708"/>
        <w:jc w:val="both"/>
        <w:rPr>
          <w:i/>
          <w:iCs/>
          <w:sz w:val="16"/>
          <w:szCs w:val="16"/>
        </w:rPr>
      </w:pPr>
      <w:r w:rsidRPr="00E33900">
        <w:rPr>
          <w:i/>
          <w:iCs/>
          <w:sz w:val="16"/>
          <w:szCs w:val="16"/>
        </w:rPr>
        <w:t>Раздел 0800 «Культура, кинематография »</w:t>
      </w:r>
    </w:p>
    <w:p w:rsidR="00A27789" w:rsidRPr="00824F01" w:rsidRDefault="00A27789" w:rsidP="00A27789">
      <w:pPr>
        <w:ind w:right="-81" w:firstLine="708"/>
        <w:jc w:val="both"/>
        <w:rPr>
          <w:sz w:val="16"/>
          <w:szCs w:val="16"/>
        </w:rPr>
      </w:pPr>
      <w:r w:rsidRPr="00E33900">
        <w:rPr>
          <w:sz w:val="16"/>
          <w:szCs w:val="16"/>
        </w:rPr>
        <w:t xml:space="preserve">Исполнение по 0801 «Культура» расходов на 99,1%, из них: на заработную плату и начисления в сумме 2917,5 тыс. рублей, на закупку товаров, работы и услуги в сумме 459,5 тыс. рублей, уплата налогов, сборов и иных платежей в сумме 209,6 тыс. рублей. </w:t>
      </w:r>
    </w:p>
    <w:p w:rsidR="00A27789" w:rsidRPr="00E33900" w:rsidRDefault="00A27789" w:rsidP="00A27789">
      <w:pPr>
        <w:ind w:right="-81" w:firstLine="708"/>
        <w:jc w:val="both"/>
        <w:rPr>
          <w:i/>
          <w:iCs/>
          <w:sz w:val="16"/>
          <w:szCs w:val="16"/>
        </w:rPr>
      </w:pPr>
      <w:r w:rsidRPr="00E33900">
        <w:rPr>
          <w:i/>
          <w:iCs/>
          <w:sz w:val="16"/>
          <w:szCs w:val="16"/>
        </w:rPr>
        <w:t>Раздел 1100 «Физическая культура и спорт»</w:t>
      </w:r>
    </w:p>
    <w:p w:rsidR="00A27789" w:rsidRPr="00E33900" w:rsidRDefault="00A27789" w:rsidP="00824F01">
      <w:pPr>
        <w:ind w:right="-81" w:firstLine="708"/>
        <w:jc w:val="both"/>
        <w:rPr>
          <w:sz w:val="16"/>
          <w:szCs w:val="16"/>
        </w:rPr>
      </w:pPr>
      <w:r w:rsidRPr="00E33900">
        <w:rPr>
          <w:sz w:val="16"/>
          <w:szCs w:val="16"/>
        </w:rPr>
        <w:t xml:space="preserve">Расходы по разделу «Физическая культура и спорт исполнены в сумме 170,6 тыс. рублей или 100% к утвержденным бюджетным назначениям. Межбюджетные трансферты составили в целом 108,1 тыс. рублей. Средства местного бюджета в сумме 56,8 тыс. рублей, из них на </w:t>
      </w:r>
      <w:proofErr w:type="spellStart"/>
      <w:r w:rsidRPr="00E33900">
        <w:rPr>
          <w:sz w:val="16"/>
          <w:szCs w:val="16"/>
        </w:rPr>
        <w:t>софинансирования</w:t>
      </w:r>
      <w:proofErr w:type="spellEnd"/>
      <w:r w:rsidRPr="00E33900">
        <w:rPr>
          <w:sz w:val="16"/>
          <w:szCs w:val="16"/>
        </w:rPr>
        <w:t xml:space="preserve"> по мероприятию в области спорта и физической культуры в рамках регионального проекта «Спорт-норма жизни» в сумме 5,7 тыс. рублей.</w:t>
      </w:r>
    </w:p>
    <w:p w:rsidR="00A27789" w:rsidRPr="00E33900" w:rsidRDefault="00A27789" w:rsidP="00A27789">
      <w:pPr>
        <w:ind w:right="-81" w:firstLine="708"/>
        <w:jc w:val="both"/>
        <w:rPr>
          <w:sz w:val="16"/>
          <w:szCs w:val="16"/>
        </w:rPr>
      </w:pPr>
      <w:r w:rsidRPr="00E33900">
        <w:rPr>
          <w:sz w:val="16"/>
          <w:szCs w:val="16"/>
        </w:rPr>
        <w:t>Не выполнены расходы за 2022 год по следующим разделам и подразделам:</w:t>
      </w:r>
    </w:p>
    <w:p w:rsidR="00A27789" w:rsidRPr="00E33900" w:rsidRDefault="00A27789" w:rsidP="00A27789">
      <w:pPr>
        <w:ind w:firstLine="709"/>
        <w:jc w:val="both"/>
        <w:rPr>
          <w:sz w:val="16"/>
          <w:szCs w:val="16"/>
        </w:rPr>
      </w:pPr>
      <w:r w:rsidRPr="00E33900">
        <w:rPr>
          <w:sz w:val="16"/>
          <w:szCs w:val="16"/>
        </w:rPr>
        <w:t>- 0104 (</w:t>
      </w:r>
      <w:r w:rsidRPr="00E33900">
        <w:rPr>
          <w:color w:val="000000"/>
          <w:sz w:val="16"/>
          <w:szCs w:val="16"/>
        </w:rPr>
        <w:t>Функционирование Правительства РФ, высших исполнительных органов государственной власти субъектов РФ, местных администраций</w:t>
      </w:r>
      <w:r w:rsidRPr="00E33900">
        <w:rPr>
          <w:sz w:val="16"/>
          <w:szCs w:val="16"/>
        </w:rPr>
        <w:t>) на 29,5 тыс. рублей, (оплата по договорам произведена в 2023 году);</w:t>
      </w:r>
    </w:p>
    <w:p w:rsidR="00A27789" w:rsidRPr="00E33900" w:rsidRDefault="00A27789" w:rsidP="00A27789">
      <w:pPr>
        <w:ind w:firstLine="709"/>
        <w:jc w:val="both"/>
        <w:rPr>
          <w:sz w:val="16"/>
          <w:szCs w:val="16"/>
        </w:rPr>
      </w:pPr>
      <w:r w:rsidRPr="00E33900">
        <w:rPr>
          <w:sz w:val="16"/>
          <w:szCs w:val="16"/>
        </w:rPr>
        <w:t>-0409 (Дорожный фонд) на 310,8 тыс. рублей, (экономия при проведении электронного аукциона и частичная оплата договоров в 2023 году);</w:t>
      </w:r>
    </w:p>
    <w:p w:rsidR="00A27789" w:rsidRPr="00E33900" w:rsidRDefault="00A27789" w:rsidP="00A27789">
      <w:pPr>
        <w:ind w:firstLine="709"/>
        <w:jc w:val="both"/>
        <w:rPr>
          <w:sz w:val="16"/>
          <w:szCs w:val="16"/>
        </w:rPr>
      </w:pPr>
      <w:r w:rsidRPr="00E33900">
        <w:rPr>
          <w:sz w:val="16"/>
          <w:szCs w:val="16"/>
        </w:rPr>
        <w:t>-0503 (Благоустройство) (оплата по договорам произведена в 2023 году);</w:t>
      </w:r>
    </w:p>
    <w:p w:rsidR="00A27789" w:rsidRPr="00E33900" w:rsidRDefault="00A27789" w:rsidP="00824F01">
      <w:pPr>
        <w:ind w:firstLine="709"/>
        <w:jc w:val="both"/>
        <w:rPr>
          <w:sz w:val="16"/>
          <w:szCs w:val="16"/>
        </w:rPr>
      </w:pPr>
      <w:r w:rsidRPr="00E33900">
        <w:rPr>
          <w:sz w:val="16"/>
          <w:szCs w:val="16"/>
        </w:rPr>
        <w:t>- 0801(Культура) на 33,9 тыс. рублей (оплата по договорам произведена в 2023 году);</w:t>
      </w:r>
    </w:p>
    <w:p w:rsidR="00A27789" w:rsidRPr="00E33900" w:rsidRDefault="00A27789" w:rsidP="00824F01">
      <w:pPr>
        <w:tabs>
          <w:tab w:val="left" w:pos="900"/>
        </w:tabs>
        <w:ind w:right="-81"/>
        <w:jc w:val="center"/>
        <w:rPr>
          <w:b/>
          <w:bCs/>
          <w:sz w:val="16"/>
          <w:szCs w:val="16"/>
        </w:rPr>
      </w:pPr>
      <w:r w:rsidRPr="00E33900">
        <w:rPr>
          <w:b/>
          <w:bCs/>
          <w:sz w:val="16"/>
          <w:szCs w:val="16"/>
        </w:rPr>
        <w:t>2.1. Исполнение бюджетных ассигнований дорожного фонда</w:t>
      </w:r>
    </w:p>
    <w:p w:rsidR="00A27789" w:rsidRPr="00E33900" w:rsidRDefault="00A27789" w:rsidP="00A27789">
      <w:pPr>
        <w:ind w:right="-81" w:firstLine="708"/>
        <w:jc w:val="both"/>
        <w:rPr>
          <w:sz w:val="16"/>
          <w:szCs w:val="16"/>
        </w:rPr>
      </w:pPr>
      <w:r w:rsidRPr="00E33900">
        <w:rPr>
          <w:sz w:val="16"/>
          <w:szCs w:val="16"/>
        </w:rPr>
        <w:t>Объем бюджетных ассигнований дорожного фонда муниципального образования «Чаинское сельское поселение» на 2022 год, утвержден первоначальным Решением о бюджете в размере 3775,6 тыс. рублей. В окончательной редакции Решения о бюджете объем бюджетных ассигнований дорожного фонда утвержден в сумме 2898,3 тыс. рублей.</w:t>
      </w:r>
    </w:p>
    <w:p w:rsidR="00A27789" w:rsidRPr="00E33900" w:rsidRDefault="00A27789" w:rsidP="00A27789">
      <w:pPr>
        <w:ind w:right="-81" w:firstLine="708"/>
        <w:jc w:val="both"/>
        <w:rPr>
          <w:sz w:val="16"/>
          <w:szCs w:val="16"/>
        </w:rPr>
      </w:pPr>
      <w:r w:rsidRPr="00E33900">
        <w:rPr>
          <w:sz w:val="16"/>
          <w:szCs w:val="16"/>
        </w:rPr>
        <w:t>В ходе исполнения бюджета объем дорожного фонда на 2022 год корректировался в сторону уменьшения на общую сумму 877,3 тыс. рублей или на 23,2%.</w:t>
      </w:r>
    </w:p>
    <w:p w:rsidR="00A27789" w:rsidRPr="00E33900" w:rsidRDefault="00A27789" w:rsidP="00A27789">
      <w:pPr>
        <w:ind w:right="-81" w:firstLine="708"/>
        <w:jc w:val="both"/>
        <w:rPr>
          <w:sz w:val="16"/>
          <w:szCs w:val="16"/>
        </w:rPr>
      </w:pPr>
      <w:proofErr w:type="gramStart"/>
      <w:r w:rsidRPr="00E33900">
        <w:rPr>
          <w:sz w:val="16"/>
          <w:szCs w:val="16"/>
        </w:rPr>
        <w:t>Расходы дорожного фонда исполнены в сумме 2587,5 тыс. рублей или на 89,3 % от утвержденных бюджетных назначений и отражены по разделу 04 подразделу 09 «Дорожное хозяйство», неисполнение составило 310,8 тыс. рублей экономия при проведении электронного аукциона и частичная оплата договоров в 2023 году).</w:t>
      </w:r>
      <w:proofErr w:type="gramEnd"/>
      <w:r w:rsidRPr="00E33900">
        <w:rPr>
          <w:sz w:val="16"/>
          <w:szCs w:val="16"/>
        </w:rPr>
        <w:t xml:space="preserve"> По сравнению с 2021 годом </w:t>
      </w:r>
      <w:r w:rsidRPr="00E33900">
        <w:rPr>
          <w:iCs/>
          <w:sz w:val="16"/>
          <w:szCs w:val="16"/>
        </w:rPr>
        <w:t xml:space="preserve">расходы уменьшились на 2,1%, что составило 55,6 </w:t>
      </w:r>
      <w:r w:rsidRPr="00E33900">
        <w:rPr>
          <w:sz w:val="16"/>
          <w:szCs w:val="16"/>
        </w:rPr>
        <w:t>тыс. рублей.</w:t>
      </w:r>
    </w:p>
    <w:p w:rsidR="00A27789" w:rsidRPr="00E33900" w:rsidRDefault="00A27789" w:rsidP="00A27789">
      <w:pPr>
        <w:ind w:right="-81" w:firstLine="708"/>
        <w:jc w:val="both"/>
        <w:rPr>
          <w:sz w:val="16"/>
          <w:szCs w:val="16"/>
        </w:rPr>
      </w:pPr>
      <w:r w:rsidRPr="00E33900">
        <w:rPr>
          <w:sz w:val="16"/>
          <w:szCs w:val="16"/>
        </w:rPr>
        <w:t>Бюджетные ассигнования дорожного фонда направлены:</w:t>
      </w:r>
    </w:p>
    <w:p w:rsidR="00A27789" w:rsidRPr="00E33900" w:rsidRDefault="00A27789" w:rsidP="00A27789">
      <w:pPr>
        <w:ind w:right="-81" w:firstLine="708"/>
        <w:jc w:val="both"/>
        <w:rPr>
          <w:sz w:val="16"/>
          <w:szCs w:val="16"/>
        </w:rPr>
      </w:pPr>
      <w:r w:rsidRPr="00E33900">
        <w:rPr>
          <w:sz w:val="16"/>
          <w:szCs w:val="16"/>
        </w:rPr>
        <w:t>на содержание автомобильных дорог общего пользования местного значения и искусственных сооружений, в сумме 1213,3 тыс. рублей исполнение составило 86,8 %;</w:t>
      </w:r>
    </w:p>
    <w:p w:rsidR="00A27789" w:rsidRPr="00824F01" w:rsidRDefault="00A27789" w:rsidP="00824F01">
      <w:pPr>
        <w:ind w:right="-81" w:firstLine="708"/>
        <w:jc w:val="both"/>
        <w:rPr>
          <w:sz w:val="16"/>
          <w:szCs w:val="16"/>
        </w:rPr>
      </w:pPr>
      <w:r w:rsidRPr="00E33900">
        <w:rPr>
          <w:sz w:val="16"/>
          <w:szCs w:val="16"/>
        </w:rPr>
        <w:t>на восстановление поврежденных участков дорожного полотна, в сумме 1374,2 тыс. рублей исполнение составило 91,6%;.</w:t>
      </w:r>
    </w:p>
    <w:p w:rsidR="00A27789" w:rsidRPr="00E33900" w:rsidRDefault="00A27789" w:rsidP="00824F01">
      <w:pPr>
        <w:ind w:right="-81"/>
        <w:jc w:val="center"/>
        <w:rPr>
          <w:b/>
          <w:bCs/>
          <w:sz w:val="16"/>
          <w:szCs w:val="16"/>
        </w:rPr>
      </w:pPr>
      <w:r w:rsidRPr="00E33900">
        <w:rPr>
          <w:b/>
          <w:bCs/>
          <w:sz w:val="16"/>
          <w:szCs w:val="16"/>
        </w:rPr>
        <w:t>2.2. Межбюджетные трансферты</w:t>
      </w:r>
    </w:p>
    <w:p w:rsidR="00A27789" w:rsidRPr="00E33900" w:rsidRDefault="00A27789" w:rsidP="00A27789">
      <w:pPr>
        <w:ind w:right="-81" w:firstLine="708"/>
        <w:jc w:val="both"/>
        <w:rPr>
          <w:sz w:val="16"/>
          <w:szCs w:val="16"/>
        </w:rPr>
      </w:pPr>
      <w:r w:rsidRPr="00E33900">
        <w:rPr>
          <w:sz w:val="16"/>
          <w:szCs w:val="16"/>
        </w:rPr>
        <w:t xml:space="preserve">Решением о бюджете утверждены межбюджетные трансферты, предоставляемые бюджету муниципального образования «Чаинский район»: </w:t>
      </w:r>
    </w:p>
    <w:p w:rsidR="00A27789" w:rsidRPr="00E33900" w:rsidRDefault="00A27789" w:rsidP="00A27789">
      <w:pPr>
        <w:ind w:right="-81" w:firstLine="708"/>
        <w:jc w:val="both"/>
        <w:rPr>
          <w:sz w:val="16"/>
          <w:szCs w:val="16"/>
        </w:rPr>
      </w:pPr>
      <w:r w:rsidRPr="00E33900">
        <w:rPr>
          <w:sz w:val="16"/>
          <w:szCs w:val="16"/>
        </w:rPr>
        <w:t>-</w:t>
      </w:r>
      <w:r w:rsidRPr="00E33900">
        <w:rPr>
          <w:sz w:val="16"/>
          <w:szCs w:val="16"/>
        </w:rPr>
        <w:tab/>
        <w:t>в сфере жилищных и градостроительных отношений в сумме 1,8 тыс. рублей;</w:t>
      </w:r>
    </w:p>
    <w:p w:rsidR="00A27789" w:rsidRPr="00E33900" w:rsidRDefault="00A27789" w:rsidP="00A27789">
      <w:pPr>
        <w:ind w:right="-81" w:firstLine="708"/>
        <w:jc w:val="both"/>
        <w:rPr>
          <w:sz w:val="16"/>
          <w:szCs w:val="16"/>
        </w:rPr>
      </w:pPr>
      <w:r w:rsidRPr="00E33900">
        <w:rPr>
          <w:sz w:val="16"/>
          <w:szCs w:val="16"/>
        </w:rPr>
        <w:t>-</w:t>
      </w:r>
      <w:r w:rsidRPr="00E33900">
        <w:rPr>
          <w:sz w:val="16"/>
          <w:szCs w:val="16"/>
        </w:rPr>
        <w:tab/>
        <w:t>по определению поставщиков при осуществлении закупок товаров, работ, в сумме 8,9 тыс. рублей;</w:t>
      </w:r>
    </w:p>
    <w:p w:rsidR="00A27789" w:rsidRPr="00E33900" w:rsidRDefault="00A27789" w:rsidP="00A27789">
      <w:pPr>
        <w:ind w:right="-81" w:firstLine="708"/>
        <w:jc w:val="both"/>
        <w:rPr>
          <w:sz w:val="16"/>
          <w:szCs w:val="16"/>
        </w:rPr>
      </w:pPr>
      <w:r w:rsidRPr="00E33900">
        <w:rPr>
          <w:sz w:val="16"/>
          <w:szCs w:val="16"/>
        </w:rPr>
        <w:t>-</w:t>
      </w:r>
      <w:r w:rsidRPr="00E33900">
        <w:rPr>
          <w:sz w:val="16"/>
          <w:szCs w:val="16"/>
        </w:rPr>
        <w:tab/>
        <w:t>в сфере внутреннего финансового контроля в сумме 9,5 тыс. рублей;</w:t>
      </w:r>
    </w:p>
    <w:p w:rsidR="00A27789" w:rsidRPr="00E33900" w:rsidRDefault="00A27789" w:rsidP="00A27789">
      <w:pPr>
        <w:ind w:right="-81" w:firstLine="708"/>
        <w:jc w:val="both"/>
        <w:rPr>
          <w:sz w:val="16"/>
          <w:szCs w:val="16"/>
        </w:rPr>
      </w:pPr>
      <w:r w:rsidRPr="00E33900">
        <w:rPr>
          <w:sz w:val="16"/>
          <w:szCs w:val="16"/>
        </w:rPr>
        <w:t>-</w:t>
      </w:r>
      <w:r w:rsidRPr="00E33900">
        <w:rPr>
          <w:sz w:val="16"/>
          <w:szCs w:val="16"/>
        </w:rPr>
        <w:tab/>
        <w:t>в сфере внешнего финансового контроля в сумме 8,9 тыс. рублей,</w:t>
      </w:r>
    </w:p>
    <w:p w:rsidR="00A27789" w:rsidRPr="00E33900" w:rsidRDefault="00A27789" w:rsidP="00A27789">
      <w:pPr>
        <w:ind w:right="-81" w:firstLine="708"/>
        <w:jc w:val="both"/>
        <w:rPr>
          <w:sz w:val="16"/>
          <w:szCs w:val="16"/>
        </w:rPr>
      </w:pPr>
      <w:r w:rsidRPr="00E33900">
        <w:rPr>
          <w:sz w:val="16"/>
          <w:szCs w:val="16"/>
        </w:rPr>
        <w:t>Общая сумма межбюджетных трансферт за 2022 год 29,1 тыс</w:t>
      </w:r>
      <w:proofErr w:type="gramStart"/>
      <w:r w:rsidRPr="00E33900">
        <w:rPr>
          <w:sz w:val="16"/>
          <w:szCs w:val="16"/>
        </w:rPr>
        <w:t>.р</w:t>
      </w:r>
      <w:proofErr w:type="gramEnd"/>
      <w:r w:rsidRPr="00E33900">
        <w:rPr>
          <w:sz w:val="16"/>
          <w:szCs w:val="16"/>
        </w:rPr>
        <w:t>ублей, что составляет 0,23 % от общей суммы расходов. В 2021 году этот показатель составлял 0,26 % от общей суммы расходов.</w:t>
      </w:r>
    </w:p>
    <w:p w:rsidR="00A27789" w:rsidRPr="00E33900" w:rsidRDefault="00A27789" w:rsidP="00A27789">
      <w:pPr>
        <w:ind w:right="-81" w:firstLine="708"/>
        <w:jc w:val="both"/>
        <w:rPr>
          <w:sz w:val="16"/>
          <w:szCs w:val="16"/>
        </w:rPr>
      </w:pPr>
      <w:r w:rsidRPr="00E33900">
        <w:rPr>
          <w:sz w:val="16"/>
          <w:szCs w:val="16"/>
        </w:rPr>
        <w:t>В бюджет муниципального образования «Чаинский район Томской области» межбюджетные трансферты перечислены в полном объеме.</w:t>
      </w:r>
    </w:p>
    <w:p w:rsidR="00A27789" w:rsidRPr="00E33900" w:rsidRDefault="00A27789" w:rsidP="00A27789">
      <w:pPr>
        <w:ind w:right="-81"/>
        <w:jc w:val="center"/>
        <w:rPr>
          <w:b/>
          <w:bCs/>
          <w:sz w:val="16"/>
          <w:szCs w:val="16"/>
        </w:rPr>
      </w:pPr>
      <w:r w:rsidRPr="00E33900">
        <w:rPr>
          <w:b/>
          <w:bCs/>
          <w:sz w:val="16"/>
          <w:szCs w:val="16"/>
        </w:rPr>
        <w:t>3. Дефицит бюджета, источники финансирования дефицита бюджета</w:t>
      </w:r>
    </w:p>
    <w:p w:rsidR="00A27789" w:rsidRPr="00E33900" w:rsidRDefault="00A27789" w:rsidP="00A27789">
      <w:pPr>
        <w:ind w:right="-81"/>
        <w:jc w:val="both"/>
        <w:rPr>
          <w:b/>
          <w:bCs/>
          <w:sz w:val="16"/>
          <w:szCs w:val="16"/>
        </w:rPr>
      </w:pPr>
    </w:p>
    <w:p w:rsidR="00A27789" w:rsidRPr="00E33900" w:rsidRDefault="00A27789" w:rsidP="00A27789">
      <w:pPr>
        <w:ind w:right="-81" w:firstLine="708"/>
        <w:jc w:val="both"/>
        <w:rPr>
          <w:sz w:val="16"/>
          <w:szCs w:val="16"/>
        </w:rPr>
      </w:pPr>
      <w:r w:rsidRPr="00E33900">
        <w:rPr>
          <w:b/>
          <w:bCs/>
          <w:sz w:val="16"/>
          <w:szCs w:val="16"/>
        </w:rPr>
        <w:tab/>
      </w:r>
      <w:r w:rsidRPr="00E33900">
        <w:rPr>
          <w:sz w:val="16"/>
          <w:szCs w:val="16"/>
        </w:rPr>
        <w:t xml:space="preserve">По первоначальному плану на 2022 год бюджет поселения был сбалансирован. По завершению года дефицит бюджета утвержден в размере 232,8 тыс. рублей. Бюджет сельского поселения Чаинского сельского поселения» исполнен с </w:t>
      </w:r>
      <w:proofErr w:type="spellStart"/>
      <w:r w:rsidRPr="00E33900">
        <w:rPr>
          <w:sz w:val="16"/>
          <w:szCs w:val="16"/>
        </w:rPr>
        <w:t>профицитом</w:t>
      </w:r>
      <w:proofErr w:type="spellEnd"/>
      <w:r w:rsidRPr="00E33900">
        <w:rPr>
          <w:sz w:val="16"/>
          <w:szCs w:val="16"/>
        </w:rPr>
        <w:t xml:space="preserve"> в размере 221,4 тыс. рублей.</w:t>
      </w:r>
    </w:p>
    <w:p w:rsidR="00A27789" w:rsidRPr="00E33900" w:rsidRDefault="00A27789" w:rsidP="00A27789">
      <w:pPr>
        <w:ind w:right="-81" w:firstLine="708"/>
        <w:jc w:val="both"/>
        <w:rPr>
          <w:sz w:val="16"/>
          <w:szCs w:val="16"/>
        </w:rPr>
      </w:pPr>
    </w:p>
    <w:p w:rsidR="00A27789" w:rsidRPr="00E33900" w:rsidRDefault="00A27789" w:rsidP="00A27789">
      <w:pPr>
        <w:ind w:right="-81" w:firstLine="708"/>
        <w:jc w:val="both"/>
        <w:rPr>
          <w:sz w:val="16"/>
          <w:szCs w:val="16"/>
        </w:rPr>
      </w:pPr>
      <w:r w:rsidRPr="00E33900">
        <w:rPr>
          <w:sz w:val="16"/>
          <w:szCs w:val="16"/>
        </w:rPr>
        <w:t>Ведущий специалист</w:t>
      </w:r>
      <w:r w:rsidRPr="00E33900">
        <w:rPr>
          <w:sz w:val="16"/>
          <w:szCs w:val="16"/>
        </w:rPr>
        <w:tab/>
        <w:t xml:space="preserve">                                                            </w:t>
      </w:r>
      <w:r w:rsidR="00824F01">
        <w:rPr>
          <w:sz w:val="16"/>
          <w:szCs w:val="16"/>
        </w:rPr>
        <w:t xml:space="preserve">                                                    </w:t>
      </w:r>
      <w:r w:rsidRPr="00E33900">
        <w:rPr>
          <w:sz w:val="16"/>
          <w:szCs w:val="16"/>
        </w:rPr>
        <w:t xml:space="preserve">          Л.Ю. </w:t>
      </w:r>
      <w:proofErr w:type="spellStart"/>
      <w:r w:rsidRPr="00E33900">
        <w:rPr>
          <w:sz w:val="16"/>
          <w:szCs w:val="16"/>
        </w:rPr>
        <w:t>Куусмаа</w:t>
      </w:r>
      <w:proofErr w:type="spellEnd"/>
    </w:p>
    <w:p w:rsidR="00A27789" w:rsidRPr="00E33900" w:rsidRDefault="00A27789" w:rsidP="00A27789">
      <w:pPr>
        <w:tabs>
          <w:tab w:val="left" w:pos="6015"/>
        </w:tabs>
        <w:rPr>
          <w:b/>
          <w:sz w:val="16"/>
          <w:szCs w:val="16"/>
        </w:rPr>
      </w:pPr>
    </w:p>
    <w:p w:rsidR="00A27789" w:rsidRPr="00E33900" w:rsidRDefault="00A27789" w:rsidP="00A27789">
      <w:pPr>
        <w:jc w:val="center"/>
        <w:rPr>
          <w:b/>
          <w:sz w:val="16"/>
          <w:szCs w:val="16"/>
        </w:rPr>
      </w:pPr>
      <w:r w:rsidRPr="00E33900">
        <w:rPr>
          <w:b/>
          <w:sz w:val="16"/>
          <w:szCs w:val="16"/>
        </w:rPr>
        <w:t>МУНИЦИПАЛЬНОЕ ОБРАЗОВАНИЕ</w:t>
      </w:r>
    </w:p>
    <w:p w:rsidR="00A27789" w:rsidRPr="00E33900" w:rsidRDefault="00A27789" w:rsidP="00A27789">
      <w:pPr>
        <w:jc w:val="center"/>
        <w:rPr>
          <w:b/>
          <w:sz w:val="16"/>
          <w:szCs w:val="16"/>
        </w:rPr>
      </w:pPr>
      <w:r w:rsidRPr="00E33900">
        <w:rPr>
          <w:b/>
          <w:sz w:val="16"/>
          <w:szCs w:val="16"/>
        </w:rPr>
        <w:t>«ЧАИНСКОЕ СЕЛЬСКОЕ ПОСЕЛЕНИЕ»</w:t>
      </w:r>
    </w:p>
    <w:p w:rsidR="00A27789" w:rsidRPr="00824F01" w:rsidRDefault="00A27789" w:rsidP="00A27789">
      <w:pPr>
        <w:jc w:val="center"/>
        <w:rPr>
          <w:b/>
          <w:sz w:val="16"/>
          <w:szCs w:val="16"/>
        </w:rPr>
      </w:pPr>
      <w:r w:rsidRPr="00E33900">
        <w:rPr>
          <w:b/>
          <w:sz w:val="16"/>
          <w:szCs w:val="16"/>
        </w:rPr>
        <w:t>СОВЕТ ЧАИНСКОГО СЕЛЬСКОГО ПОСЕЛЕНИЯ</w:t>
      </w:r>
    </w:p>
    <w:p w:rsidR="00A27789" w:rsidRPr="00E33900" w:rsidRDefault="00A27789" w:rsidP="00A27789">
      <w:pPr>
        <w:jc w:val="center"/>
        <w:rPr>
          <w:b/>
          <w:sz w:val="16"/>
          <w:szCs w:val="16"/>
        </w:rPr>
      </w:pPr>
      <w:r w:rsidRPr="00E33900">
        <w:rPr>
          <w:b/>
          <w:sz w:val="16"/>
          <w:szCs w:val="16"/>
        </w:rPr>
        <w:t>РЕШЕНИЕ</w:t>
      </w:r>
    </w:p>
    <w:p w:rsidR="00A27789" w:rsidRPr="00E33900" w:rsidRDefault="00A27789" w:rsidP="00A27789">
      <w:pPr>
        <w:jc w:val="center"/>
        <w:rPr>
          <w:b/>
          <w:sz w:val="16"/>
          <w:szCs w:val="16"/>
        </w:rPr>
      </w:pPr>
    </w:p>
    <w:p w:rsidR="00A27789" w:rsidRPr="00E33900" w:rsidRDefault="00A27789" w:rsidP="00824F01">
      <w:pPr>
        <w:pStyle w:val="ConsPlusCell"/>
        <w:widowControl/>
        <w:autoSpaceDE/>
        <w:jc w:val="center"/>
        <w:rPr>
          <w:rFonts w:ascii="Times New Roman" w:hAnsi="Times New Roman" w:cs="Times New Roman"/>
          <w:sz w:val="16"/>
          <w:szCs w:val="16"/>
        </w:rPr>
      </w:pPr>
      <w:r w:rsidRPr="00E33900">
        <w:rPr>
          <w:rFonts w:ascii="Times New Roman" w:hAnsi="Times New Roman" w:cs="Times New Roman"/>
          <w:sz w:val="16"/>
          <w:szCs w:val="16"/>
        </w:rPr>
        <w:t xml:space="preserve">30.05.2023                              с. </w:t>
      </w:r>
      <w:proofErr w:type="spellStart"/>
      <w:r w:rsidRPr="00E33900">
        <w:rPr>
          <w:rFonts w:ascii="Times New Roman" w:hAnsi="Times New Roman" w:cs="Times New Roman"/>
          <w:sz w:val="16"/>
          <w:szCs w:val="16"/>
        </w:rPr>
        <w:t>Чаинск</w:t>
      </w:r>
      <w:proofErr w:type="spellEnd"/>
      <w:r w:rsidRPr="00E33900">
        <w:rPr>
          <w:rFonts w:ascii="Times New Roman" w:hAnsi="Times New Roman" w:cs="Times New Roman"/>
          <w:sz w:val="16"/>
          <w:szCs w:val="16"/>
        </w:rPr>
        <w:t xml:space="preserve">                                                           № 21</w:t>
      </w:r>
    </w:p>
    <w:p w:rsidR="00A27789" w:rsidRPr="00E33900" w:rsidRDefault="00A27789" w:rsidP="00A27789">
      <w:pPr>
        <w:pStyle w:val="ConsPlusCell"/>
        <w:widowControl/>
        <w:autoSpaceDE/>
        <w:rPr>
          <w:rFonts w:ascii="Times New Roman" w:hAnsi="Times New Roman" w:cs="Times New Roman"/>
          <w:sz w:val="16"/>
          <w:szCs w:val="16"/>
        </w:rPr>
      </w:pPr>
    </w:p>
    <w:p w:rsidR="00A27789" w:rsidRPr="00E33900" w:rsidRDefault="00A27789" w:rsidP="00A27789">
      <w:pPr>
        <w:rPr>
          <w:sz w:val="16"/>
          <w:szCs w:val="16"/>
        </w:rPr>
      </w:pPr>
    </w:p>
    <w:p w:rsidR="00A27789" w:rsidRPr="00E33900" w:rsidRDefault="00A27789" w:rsidP="00A27789">
      <w:pPr>
        <w:ind w:firstLine="709"/>
        <w:jc w:val="both"/>
        <w:rPr>
          <w:sz w:val="16"/>
          <w:szCs w:val="16"/>
        </w:rPr>
      </w:pPr>
      <w:r w:rsidRPr="00E33900">
        <w:rPr>
          <w:sz w:val="16"/>
          <w:szCs w:val="16"/>
        </w:rPr>
        <w:t xml:space="preserve">О внесении изменений в решение </w:t>
      </w:r>
      <w:r w:rsidR="00824F01">
        <w:rPr>
          <w:sz w:val="16"/>
          <w:szCs w:val="16"/>
        </w:rPr>
        <w:t xml:space="preserve"> </w:t>
      </w:r>
      <w:r w:rsidRPr="00E33900">
        <w:rPr>
          <w:sz w:val="16"/>
          <w:szCs w:val="16"/>
        </w:rPr>
        <w:t xml:space="preserve">Совета Чаинского сельского поселения </w:t>
      </w:r>
    </w:p>
    <w:p w:rsidR="00A27789" w:rsidRPr="00E33900" w:rsidRDefault="00A27789" w:rsidP="00A27789">
      <w:pPr>
        <w:ind w:firstLine="709"/>
        <w:jc w:val="both"/>
        <w:rPr>
          <w:sz w:val="16"/>
          <w:szCs w:val="16"/>
        </w:rPr>
      </w:pPr>
      <w:r w:rsidRPr="00E33900">
        <w:rPr>
          <w:sz w:val="16"/>
          <w:szCs w:val="16"/>
        </w:rPr>
        <w:t>от 23.12.2022 года № 57 «О бюджете</w:t>
      </w:r>
      <w:r w:rsidR="00824F01">
        <w:rPr>
          <w:sz w:val="16"/>
          <w:szCs w:val="16"/>
        </w:rPr>
        <w:t xml:space="preserve"> </w:t>
      </w:r>
      <w:r w:rsidRPr="00E33900">
        <w:rPr>
          <w:sz w:val="16"/>
          <w:szCs w:val="16"/>
        </w:rPr>
        <w:t xml:space="preserve"> муниципального об</w:t>
      </w:r>
      <w:proofErr w:type="gramStart"/>
      <w:r w:rsidRPr="00E33900">
        <w:rPr>
          <w:sz w:val="16"/>
          <w:szCs w:val="16"/>
        </w:rPr>
        <w:t xml:space="preserve"> О</w:t>
      </w:r>
      <w:proofErr w:type="gramEnd"/>
      <w:r w:rsidRPr="00E33900">
        <w:rPr>
          <w:sz w:val="16"/>
          <w:szCs w:val="16"/>
        </w:rPr>
        <w:t xml:space="preserve"> внесении изменений в </w:t>
      </w:r>
    </w:p>
    <w:p w:rsidR="00A27789" w:rsidRPr="00E33900" w:rsidRDefault="00A27789" w:rsidP="00A27789">
      <w:pPr>
        <w:ind w:firstLine="709"/>
        <w:jc w:val="both"/>
        <w:rPr>
          <w:sz w:val="16"/>
          <w:szCs w:val="16"/>
        </w:rPr>
      </w:pPr>
      <w:r w:rsidRPr="00E33900">
        <w:rPr>
          <w:sz w:val="16"/>
          <w:szCs w:val="16"/>
        </w:rPr>
        <w:t>решение Совета Чаинского сельского поселения от 23.12.2022 года</w:t>
      </w:r>
      <w:r w:rsidR="00F25F96">
        <w:rPr>
          <w:sz w:val="16"/>
          <w:szCs w:val="16"/>
        </w:rPr>
        <w:pict>
          <v:shape id="_x0000_s1034" type="#_x0000_t202" style="position:absolute;left:0;text-align:left;margin-left:-87.55pt;margin-top:11.2pt;width:32.4pt;height:4.75pt;z-index:251664384;mso-wrap-distance-left:9.05pt;mso-wrap-distance-right:9.05pt;mso-position-horizontal-relative:text;mso-position-vertical-relative:text" strokecolor="white" strokeweight="0">
            <v:fill color2="black"/>
            <v:stroke color2="black"/>
            <v:textbox inset="7.95pt,4.35pt,7.95pt,4.35pt">
              <w:txbxContent>
                <w:p w:rsidR="00FD30BC" w:rsidRDefault="00FD30BC" w:rsidP="00A27789">
                  <w:pPr>
                    <w:jc w:val="center"/>
                  </w:pPr>
                </w:p>
              </w:txbxContent>
            </v:textbox>
          </v:shape>
        </w:pict>
      </w:r>
    </w:p>
    <w:p w:rsidR="00A27789" w:rsidRPr="00E33900" w:rsidRDefault="00A27789" w:rsidP="00A27789">
      <w:pPr>
        <w:jc w:val="both"/>
        <w:rPr>
          <w:sz w:val="16"/>
          <w:szCs w:val="16"/>
        </w:rPr>
      </w:pPr>
    </w:p>
    <w:p w:rsidR="00A27789" w:rsidRPr="00E33900" w:rsidRDefault="00A27789" w:rsidP="00A27789">
      <w:pPr>
        <w:ind w:firstLine="708"/>
        <w:jc w:val="both"/>
        <w:rPr>
          <w:sz w:val="16"/>
          <w:szCs w:val="16"/>
        </w:rPr>
      </w:pPr>
      <w:r w:rsidRPr="00E33900">
        <w:rPr>
          <w:sz w:val="16"/>
          <w:szCs w:val="16"/>
        </w:rPr>
        <w:t>В соответствии со статьей 21 Устава муниципального образования «Чаинское сельское поселение Чаинского района Томской области», статьей 22 Положения о бюджетном процессе в муниципальном образовании «Чаинское сельское поселение», утвержденного решением Совета Чаинского сельского поселения от 16.03.2023 года № 9,</w:t>
      </w:r>
    </w:p>
    <w:p w:rsidR="00A27789" w:rsidRPr="00E33900" w:rsidRDefault="00A27789" w:rsidP="00A27789">
      <w:pPr>
        <w:ind w:firstLine="708"/>
        <w:jc w:val="both"/>
        <w:rPr>
          <w:sz w:val="16"/>
          <w:szCs w:val="16"/>
        </w:rPr>
      </w:pPr>
    </w:p>
    <w:p w:rsidR="00A27789" w:rsidRPr="00E33900" w:rsidRDefault="00A27789" w:rsidP="00A27789">
      <w:pPr>
        <w:jc w:val="both"/>
        <w:rPr>
          <w:sz w:val="16"/>
          <w:szCs w:val="16"/>
        </w:rPr>
      </w:pPr>
      <w:r w:rsidRPr="00E33900">
        <w:rPr>
          <w:b/>
          <w:sz w:val="16"/>
          <w:szCs w:val="16"/>
        </w:rPr>
        <w:lastRenderedPageBreak/>
        <w:t>Совет Чаинского сельского поселения РЕШИЛ:</w:t>
      </w:r>
    </w:p>
    <w:p w:rsidR="00A27789" w:rsidRPr="00E33900" w:rsidRDefault="00A27789" w:rsidP="00A27789">
      <w:pPr>
        <w:ind w:firstLine="709"/>
        <w:jc w:val="both"/>
        <w:rPr>
          <w:b/>
          <w:sz w:val="16"/>
          <w:szCs w:val="16"/>
        </w:rPr>
      </w:pPr>
    </w:p>
    <w:p w:rsidR="00A27789" w:rsidRPr="00E33900" w:rsidRDefault="00A27789" w:rsidP="00A27789">
      <w:pPr>
        <w:ind w:firstLine="709"/>
        <w:jc w:val="both"/>
        <w:rPr>
          <w:sz w:val="16"/>
          <w:szCs w:val="16"/>
        </w:rPr>
      </w:pPr>
      <w:r w:rsidRPr="00E33900">
        <w:rPr>
          <w:sz w:val="16"/>
          <w:szCs w:val="16"/>
        </w:rPr>
        <w:t>1. Внести в решение Совета Чаинского сельского поселения от 23.12.2022 года № 57 «О бюджете муниципального образования «Чаинское сельское поселение» на 2023 год и на плановый период 2024 и 2025 годов» (в редакции от 28.02.2023 № 2, от 16.03.2023 № 8) следующие изменения:</w:t>
      </w:r>
    </w:p>
    <w:p w:rsidR="00A27789" w:rsidRPr="00E33900" w:rsidRDefault="00A27789" w:rsidP="00A27789">
      <w:pPr>
        <w:ind w:firstLine="709"/>
        <w:jc w:val="both"/>
        <w:rPr>
          <w:sz w:val="16"/>
          <w:szCs w:val="16"/>
        </w:rPr>
      </w:pPr>
      <w:r w:rsidRPr="00E33900">
        <w:rPr>
          <w:sz w:val="16"/>
          <w:szCs w:val="16"/>
        </w:rPr>
        <w:t xml:space="preserve">1.1. пункт 1 статьи 1 изложить в следующей редакции: </w:t>
      </w:r>
    </w:p>
    <w:p w:rsidR="00A27789" w:rsidRPr="00E33900" w:rsidRDefault="00A27789" w:rsidP="00A27789">
      <w:pPr>
        <w:ind w:firstLine="709"/>
        <w:jc w:val="both"/>
        <w:rPr>
          <w:sz w:val="16"/>
          <w:szCs w:val="16"/>
        </w:rPr>
      </w:pPr>
      <w:r w:rsidRPr="00E33900">
        <w:rPr>
          <w:sz w:val="16"/>
          <w:szCs w:val="16"/>
        </w:rPr>
        <w:t>«1. Утвердить основные характеристики бюджета муниципального образования «Чаинское сельское поселение Чаинского района Томской области» на 2023 год:</w:t>
      </w:r>
    </w:p>
    <w:p w:rsidR="00A27789" w:rsidRPr="00E33900" w:rsidRDefault="00A27789" w:rsidP="00A27789">
      <w:pPr>
        <w:ind w:firstLine="709"/>
        <w:jc w:val="both"/>
        <w:rPr>
          <w:sz w:val="16"/>
          <w:szCs w:val="16"/>
        </w:rPr>
      </w:pPr>
      <w:r w:rsidRPr="00E33900">
        <w:rPr>
          <w:sz w:val="16"/>
          <w:szCs w:val="16"/>
        </w:rPr>
        <w:t>1) общий объем доходов бюджета поселения в сумме 16716,9 тыс. рублей, в том числе налоговые и неналоговые доходы в сумме 1786,2 тыс. рублей, безвозмездные поступления в сумме 14930,7 тыс. рублей;</w:t>
      </w:r>
    </w:p>
    <w:p w:rsidR="00A27789" w:rsidRPr="00E33900" w:rsidRDefault="00A27789" w:rsidP="00A27789">
      <w:pPr>
        <w:ind w:firstLine="709"/>
        <w:jc w:val="both"/>
        <w:rPr>
          <w:sz w:val="16"/>
          <w:szCs w:val="16"/>
        </w:rPr>
      </w:pPr>
      <w:r w:rsidRPr="00E33900">
        <w:rPr>
          <w:sz w:val="16"/>
          <w:szCs w:val="16"/>
        </w:rPr>
        <w:t>2) общий объем расходов бюджета поселения в сумме 17370,1 тыс. рублей;</w:t>
      </w:r>
    </w:p>
    <w:p w:rsidR="00A27789" w:rsidRPr="00E33900" w:rsidRDefault="00A27789" w:rsidP="00A27789">
      <w:pPr>
        <w:ind w:firstLine="709"/>
        <w:jc w:val="both"/>
        <w:rPr>
          <w:sz w:val="16"/>
          <w:szCs w:val="16"/>
        </w:rPr>
      </w:pPr>
      <w:r w:rsidRPr="00E33900">
        <w:rPr>
          <w:sz w:val="16"/>
          <w:szCs w:val="16"/>
        </w:rPr>
        <w:t>3) дефицит бюджета поселения в сумме 653,2 тыс. рублей</w:t>
      </w:r>
      <w:proofErr w:type="gramStart"/>
      <w:r w:rsidRPr="00E33900">
        <w:rPr>
          <w:sz w:val="16"/>
          <w:szCs w:val="16"/>
        </w:rPr>
        <w:t>.».</w:t>
      </w:r>
      <w:proofErr w:type="gramEnd"/>
    </w:p>
    <w:p w:rsidR="00A27789" w:rsidRPr="00E33900" w:rsidRDefault="00A27789" w:rsidP="00A27789">
      <w:pPr>
        <w:ind w:firstLine="709"/>
        <w:jc w:val="both"/>
        <w:rPr>
          <w:sz w:val="16"/>
          <w:szCs w:val="16"/>
        </w:rPr>
      </w:pPr>
      <w:r w:rsidRPr="00E33900">
        <w:rPr>
          <w:sz w:val="16"/>
          <w:szCs w:val="16"/>
        </w:rPr>
        <w:t>1.2. в пункте 4 статьи 5 слова «на 2023 год в сумме 4352,9 тыс. рублей» заменить словами «на 2023 год в сумме 5516,9 тыс. рублей».</w:t>
      </w:r>
    </w:p>
    <w:p w:rsidR="00A27789" w:rsidRPr="00E33900" w:rsidRDefault="00A27789" w:rsidP="00A27789">
      <w:pPr>
        <w:ind w:firstLine="709"/>
        <w:jc w:val="both"/>
        <w:rPr>
          <w:sz w:val="16"/>
          <w:szCs w:val="16"/>
        </w:rPr>
      </w:pPr>
      <w:r w:rsidRPr="00E33900">
        <w:rPr>
          <w:sz w:val="16"/>
          <w:szCs w:val="16"/>
        </w:rPr>
        <w:t xml:space="preserve">1.3. приложения 4, 6, 7, изложить в редакции согласно приложениям к настоящему решению. </w:t>
      </w:r>
    </w:p>
    <w:p w:rsidR="00A27789" w:rsidRPr="00E33900" w:rsidRDefault="00A27789" w:rsidP="00A27789">
      <w:pPr>
        <w:ind w:firstLine="709"/>
        <w:jc w:val="both"/>
        <w:rPr>
          <w:sz w:val="16"/>
          <w:szCs w:val="16"/>
        </w:rPr>
      </w:pPr>
      <w:r w:rsidRPr="00E33900">
        <w:rPr>
          <w:sz w:val="16"/>
          <w:szCs w:val="16"/>
        </w:rPr>
        <w:t>2. Настоящее решение вступает в силу после официального опубликования (обнародования) и применяется к правоотношениям, возникшим с 1 января 2023 года.</w:t>
      </w:r>
    </w:p>
    <w:p w:rsidR="00A27789" w:rsidRPr="00E33900" w:rsidRDefault="00A27789" w:rsidP="00A27789">
      <w:pPr>
        <w:ind w:firstLine="709"/>
        <w:jc w:val="both"/>
        <w:rPr>
          <w:sz w:val="16"/>
          <w:szCs w:val="16"/>
        </w:rPr>
      </w:pPr>
      <w:r w:rsidRPr="00E33900">
        <w:rPr>
          <w:sz w:val="16"/>
          <w:szCs w:val="16"/>
        </w:rPr>
        <w:t>3. Опубликовать настоящее решение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A27789" w:rsidRPr="00E33900" w:rsidRDefault="00A27789" w:rsidP="00A27789">
      <w:pPr>
        <w:pStyle w:val="Iniiaiieoaeno2"/>
        <w:ind w:firstLine="0"/>
        <w:rPr>
          <w:sz w:val="16"/>
          <w:szCs w:val="16"/>
        </w:rPr>
      </w:pPr>
    </w:p>
    <w:p w:rsidR="00824F01" w:rsidRPr="00E33900" w:rsidRDefault="00A27789" w:rsidP="00824F01">
      <w:pPr>
        <w:tabs>
          <w:tab w:val="left" w:pos="7851"/>
        </w:tabs>
        <w:rPr>
          <w:sz w:val="16"/>
          <w:szCs w:val="16"/>
        </w:rPr>
      </w:pPr>
      <w:r w:rsidRPr="00E33900">
        <w:rPr>
          <w:sz w:val="16"/>
          <w:szCs w:val="16"/>
        </w:rPr>
        <w:t xml:space="preserve">Председатель Совета Чаинского </w:t>
      </w:r>
      <w:r w:rsidR="00824F01">
        <w:rPr>
          <w:sz w:val="16"/>
          <w:szCs w:val="16"/>
        </w:rPr>
        <w:t xml:space="preserve"> </w:t>
      </w:r>
      <w:r w:rsidR="00824F01" w:rsidRPr="00E33900">
        <w:rPr>
          <w:sz w:val="16"/>
          <w:szCs w:val="16"/>
        </w:rPr>
        <w:t xml:space="preserve">сельского поселения                                                                    С.Ю. </w:t>
      </w:r>
      <w:proofErr w:type="spellStart"/>
      <w:r w:rsidR="00824F01" w:rsidRPr="00E33900">
        <w:rPr>
          <w:sz w:val="16"/>
          <w:szCs w:val="16"/>
        </w:rPr>
        <w:t>Трушляков</w:t>
      </w:r>
      <w:proofErr w:type="spellEnd"/>
    </w:p>
    <w:p w:rsidR="00A27789" w:rsidRPr="00E33900" w:rsidRDefault="00A27789" w:rsidP="00A27789">
      <w:pPr>
        <w:rPr>
          <w:sz w:val="16"/>
          <w:szCs w:val="16"/>
        </w:rPr>
      </w:pPr>
    </w:p>
    <w:p w:rsidR="00824F01" w:rsidRPr="00E33900" w:rsidRDefault="00A27789" w:rsidP="00824F01">
      <w:pPr>
        <w:rPr>
          <w:sz w:val="16"/>
          <w:szCs w:val="16"/>
        </w:rPr>
      </w:pPr>
      <w:r w:rsidRPr="00E33900">
        <w:rPr>
          <w:sz w:val="16"/>
          <w:szCs w:val="16"/>
        </w:rPr>
        <w:t xml:space="preserve">Глава Чаинского </w:t>
      </w:r>
      <w:r w:rsidR="00824F01" w:rsidRPr="00E33900">
        <w:rPr>
          <w:sz w:val="16"/>
          <w:szCs w:val="16"/>
        </w:rPr>
        <w:t xml:space="preserve">сельского поселения                                       </w:t>
      </w:r>
      <w:r w:rsidR="00824F01">
        <w:rPr>
          <w:sz w:val="16"/>
          <w:szCs w:val="16"/>
        </w:rPr>
        <w:t xml:space="preserve">                             </w:t>
      </w:r>
      <w:r w:rsidR="00824F01" w:rsidRPr="00E33900">
        <w:rPr>
          <w:sz w:val="16"/>
          <w:szCs w:val="16"/>
        </w:rPr>
        <w:t xml:space="preserve">                           В.Н. Аникин</w:t>
      </w:r>
    </w:p>
    <w:p w:rsidR="00A27789" w:rsidRPr="00E33900" w:rsidRDefault="00A27789" w:rsidP="00A27789">
      <w:pPr>
        <w:rPr>
          <w:sz w:val="16"/>
          <w:szCs w:val="16"/>
        </w:rPr>
      </w:pPr>
    </w:p>
    <w:tbl>
      <w:tblPr>
        <w:tblpPr w:leftFromText="180" w:rightFromText="180" w:vertAnchor="text" w:horzAnchor="margin" w:tblpXSpec="right" w:tblpY="-493"/>
        <w:tblOverlap w:val="never"/>
        <w:tblW w:w="0" w:type="auto"/>
        <w:tblBorders>
          <w:top w:val="single" w:sz="4" w:space="0" w:color="auto"/>
          <w:left w:val="single" w:sz="4" w:space="0" w:color="auto"/>
          <w:bottom w:val="single" w:sz="4" w:space="0" w:color="auto"/>
          <w:right w:val="single" w:sz="4" w:space="0" w:color="auto"/>
        </w:tblBorders>
        <w:tblLook w:val="04A0"/>
      </w:tblPr>
      <w:tblGrid>
        <w:gridCol w:w="2819"/>
      </w:tblGrid>
      <w:tr w:rsidR="00A27789" w:rsidRPr="00E33900" w:rsidTr="00A27789">
        <w:trPr>
          <w:trHeight w:val="1079"/>
        </w:trPr>
        <w:tc>
          <w:tcPr>
            <w:tcW w:w="2819" w:type="dxa"/>
            <w:tcBorders>
              <w:top w:val="nil"/>
              <w:left w:val="nil"/>
              <w:bottom w:val="nil"/>
              <w:right w:val="nil"/>
            </w:tcBorders>
          </w:tcPr>
          <w:p w:rsidR="00824F01" w:rsidRDefault="00824F01" w:rsidP="00A27789">
            <w:pPr>
              <w:pStyle w:val="Iniiaiieoaeno2"/>
              <w:ind w:firstLine="0"/>
              <w:jc w:val="left"/>
              <w:rPr>
                <w:sz w:val="16"/>
                <w:szCs w:val="16"/>
              </w:rPr>
            </w:pPr>
          </w:p>
          <w:p w:rsidR="00824F01" w:rsidRDefault="00824F01" w:rsidP="00A27789">
            <w:pPr>
              <w:pStyle w:val="Iniiaiieoaeno2"/>
              <w:ind w:firstLine="0"/>
              <w:jc w:val="left"/>
              <w:rPr>
                <w:sz w:val="16"/>
                <w:szCs w:val="16"/>
              </w:rPr>
            </w:pPr>
          </w:p>
          <w:p w:rsidR="00A27789" w:rsidRPr="00E33900" w:rsidRDefault="00A27789" w:rsidP="00A27789">
            <w:pPr>
              <w:pStyle w:val="Iniiaiieoaeno2"/>
              <w:ind w:firstLine="0"/>
              <w:jc w:val="left"/>
              <w:rPr>
                <w:sz w:val="16"/>
                <w:szCs w:val="16"/>
              </w:rPr>
            </w:pPr>
            <w:r w:rsidRPr="00E33900">
              <w:rPr>
                <w:sz w:val="16"/>
                <w:szCs w:val="16"/>
              </w:rPr>
              <w:t>Приложение 4</w:t>
            </w:r>
          </w:p>
          <w:p w:rsidR="00A27789" w:rsidRPr="00E33900" w:rsidRDefault="00A27789" w:rsidP="00A27789">
            <w:pPr>
              <w:pStyle w:val="Iniiaiieoaeno2"/>
              <w:ind w:firstLine="0"/>
              <w:jc w:val="left"/>
              <w:rPr>
                <w:sz w:val="16"/>
                <w:szCs w:val="16"/>
              </w:rPr>
            </w:pPr>
            <w:r w:rsidRPr="00E33900">
              <w:rPr>
                <w:sz w:val="16"/>
                <w:szCs w:val="16"/>
              </w:rPr>
              <w:t xml:space="preserve">к решению Совета Чаинского </w:t>
            </w:r>
          </w:p>
          <w:p w:rsidR="00A27789" w:rsidRPr="00E33900" w:rsidRDefault="00A27789" w:rsidP="00A27789">
            <w:pPr>
              <w:pStyle w:val="Iniiaiieoaeno2"/>
              <w:ind w:firstLine="0"/>
              <w:jc w:val="left"/>
              <w:rPr>
                <w:sz w:val="16"/>
                <w:szCs w:val="16"/>
              </w:rPr>
            </w:pPr>
            <w:r w:rsidRPr="00E33900">
              <w:rPr>
                <w:sz w:val="16"/>
                <w:szCs w:val="16"/>
              </w:rPr>
              <w:t>сельского поселения</w:t>
            </w:r>
          </w:p>
          <w:p w:rsidR="00A27789" w:rsidRPr="00E33900" w:rsidRDefault="00A27789" w:rsidP="00A27789">
            <w:pPr>
              <w:rPr>
                <w:sz w:val="16"/>
                <w:szCs w:val="16"/>
              </w:rPr>
            </w:pPr>
            <w:r w:rsidRPr="00E33900">
              <w:rPr>
                <w:sz w:val="16"/>
                <w:szCs w:val="16"/>
              </w:rPr>
              <w:t>от 30.05.2023 г. № 21</w:t>
            </w:r>
          </w:p>
          <w:p w:rsidR="00A27789" w:rsidRPr="00E33900" w:rsidRDefault="00A27789" w:rsidP="00A27789">
            <w:pPr>
              <w:ind w:right="252"/>
              <w:jc w:val="both"/>
              <w:rPr>
                <w:sz w:val="16"/>
                <w:szCs w:val="16"/>
              </w:rPr>
            </w:pPr>
          </w:p>
        </w:tc>
      </w:tr>
    </w:tbl>
    <w:p w:rsidR="00A27789" w:rsidRPr="00E33900" w:rsidRDefault="00A27789" w:rsidP="00A27789">
      <w:pPr>
        <w:rPr>
          <w:sz w:val="16"/>
          <w:szCs w:val="16"/>
        </w:rPr>
      </w:pPr>
    </w:p>
    <w:p w:rsidR="00A27789" w:rsidRPr="00E33900" w:rsidRDefault="00A27789" w:rsidP="00A27789">
      <w:pPr>
        <w:rPr>
          <w:b/>
          <w:sz w:val="16"/>
          <w:szCs w:val="16"/>
        </w:rPr>
      </w:pPr>
    </w:p>
    <w:p w:rsidR="00A27789" w:rsidRPr="00E33900" w:rsidRDefault="00A27789" w:rsidP="00A27789">
      <w:pPr>
        <w:jc w:val="center"/>
        <w:rPr>
          <w:b/>
          <w:sz w:val="16"/>
          <w:szCs w:val="16"/>
        </w:rPr>
      </w:pPr>
    </w:p>
    <w:p w:rsidR="00A27789" w:rsidRPr="00E33900" w:rsidRDefault="00A27789" w:rsidP="00A27789">
      <w:pPr>
        <w:jc w:val="center"/>
        <w:rPr>
          <w:b/>
          <w:sz w:val="16"/>
          <w:szCs w:val="16"/>
        </w:rPr>
      </w:pPr>
    </w:p>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Объем межбюджетных трансфертов</w:t>
      </w:r>
    </w:p>
    <w:p w:rsidR="00A27789" w:rsidRPr="00E33900" w:rsidRDefault="00A27789" w:rsidP="00A27789">
      <w:pPr>
        <w:jc w:val="center"/>
        <w:rPr>
          <w:b/>
          <w:sz w:val="16"/>
          <w:szCs w:val="16"/>
        </w:rPr>
      </w:pPr>
      <w:r w:rsidRPr="00E33900">
        <w:rPr>
          <w:b/>
          <w:sz w:val="16"/>
          <w:szCs w:val="16"/>
        </w:rPr>
        <w:t>бюджету муниципального образования «Чаинское сельское поселение Чаинского района Томской области» на 2023 год</w:t>
      </w:r>
    </w:p>
    <w:p w:rsidR="00A27789" w:rsidRPr="00E33900" w:rsidRDefault="00A27789" w:rsidP="00A27789">
      <w:pPr>
        <w:jc w:val="center"/>
        <w:rPr>
          <w:b/>
          <w:sz w:val="16"/>
          <w:szCs w:val="16"/>
        </w:rPr>
      </w:pPr>
    </w:p>
    <w:tbl>
      <w:tblPr>
        <w:tblW w:w="10603" w:type="dxa"/>
        <w:tblInd w:w="-5" w:type="dxa"/>
        <w:tblLayout w:type="fixed"/>
        <w:tblLook w:val="0000"/>
      </w:tblPr>
      <w:tblGrid>
        <w:gridCol w:w="2957"/>
        <w:gridCol w:w="5689"/>
        <w:gridCol w:w="1957"/>
      </w:tblGrid>
      <w:tr w:rsidR="00A27789" w:rsidRPr="00E33900" w:rsidTr="00B420E9">
        <w:trPr>
          <w:trHeight w:val="366"/>
        </w:trPr>
        <w:tc>
          <w:tcPr>
            <w:tcW w:w="2957"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Код бюджетной классификации</w:t>
            </w:r>
          </w:p>
        </w:tc>
        <w:tc>
          <w:tcPr>
            <w:tcW w:w="5689"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Наименование межбюджетных трансфертов</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Сумма, тыс. руб.</w:t>
            </w:r>
          </w:p>
        </w:tc>
      </w:tr>
      <w:tr w:rsidR="00A27789" w:rsidRPr="00E33900" w:rsidTr="00B420E9">
        <w:trPr>
          <w:trHeight w:val="366"/>
        </w:trPr>
        <w:tc>
          <w:tcPr>
            <w:tcW w:w="2957"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2 02 00000 00 0000 000</w:t>
            </w:r>
          </w:p>
        </w:tc>
        <w:tc>
          <w:tcPr>
            <w:tcW w:w="5689"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b/>
                <w:i/>
                <w:sz w:val="16"/>
                <w:szCs w:val="16"/>
              </w:rPr>
            </w:pPr>
            <w:r w:rsidRPr="00E33900">
              <w:rPr>
                <w:b/>
                <w:sz w:val="16"/>
                <w:szCs w:val="16"/>
              </w:rPr>
              <w:t>Безвозмездные поступления от других бюджетов бюджетной системы Российской Федерации</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14930,7</w:t>
            </w:r>
          </w:p>
        </w:tc>
      </w:tr>
      <w:tr w:rsidR="00A27789" w:rsidRPr="00E33900" w:rsidTr="00B420E9">
        <w:trPr>
          <w:trHeight w:val="183"/>
        </w:trPr>
        <w:tc>
          <w:tcPr>
            <w:tcW w:w="2957"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i/>
                <w:sz w:val="16"/>
                <w:szCs w:val="16"/>
              </w:rPr>
            </w:pPr>
            <w:r w:rsidRPr="00E33900">
              <w:rPr>
                <w:b/>
                <w:i/>
                <w:sz w:val="16"/>
                <w:szCs w:val="16"/>
              </w:rPr>
              <w:t>2 02 10000 00 0000 150</w:t>
            </w:r>
          </w:p>
        </w:tc>
        <w:tc>
          <w:tcPr>
            <w:tcW w:w="5689"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b/>
                <w:i/>
                <w:sz w:val="16"/>
                <w:szCs w:val="16"/>
              </w:rPr>
            </w:pPr>
            <w:r w:rsidRPr="00E33900">
              <w:rPr>
                <w:b/>
                <w:i/>
                <w:sz w:val="16"/>
                <w:szCs w:val="16"/>
              </w:rPr>
              <w:t xml:space="preserve">Дотации бюджетам бюджетной системы Российской Федерации </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b/>
                <w:i/>
                <w:sz w:val="16"/>
                <w:szCs w:val="16"/>
              </w:rPr>
              <w:t>1828,7</w:t>
            </w:r>
          </w:p>
        </w:tc>
      </w:tr>
      <w:tr w:rsidR="00A27789" w:rsidRPr="00E33900" w:rsidTr="00B420E9">
        <w:trPr>
          <w:trHeight w:val="366"/>
        </w:trPr>
        <w:tc>
          <w:tcPr>
            <w:tcW w:w="2957" w:type="dxa"/>
            <w:tcBorders>
              <w:top w:val="single" w:sz="4" w:space="0" w:color="000000"/>
              <w:left w:val="single" w:sz="4" w:space="0" w:color="000000"/>
              <w:bottom w:val="single" w:sz="4" w:space="0" w:color="000000"/>
            </w:tcBorders>
            <w:shd w:val="clear" w:color="auto" w:fill="FFFFFF"/>
            <w:vAlign w:val="center"/>
          </w:tcPr>
          <w:p w:rsidR="00A27789" w:rsidRPr="00E33900" w:rsidRDefault="00A27789" w:rsidP="00A27789">
            <w:pPr>
              <w:jc w:val="center"/>
              <w:rPr>
                <w:sz w:val="16"/>
                <w:szCs w:val="16"/>
              </w:rPr>
            </w:pPr>
            <w:r w:rsidRPr="00E33900">
              <w:rPr>
                <w:sz w:val="16"/>
                <w:szCs w:val="16"/>
              </w:rPr>
              <w:t>2 02 15001 10 0000 150</w:t>
            </w:r>
          </w:p>
        </w:tc>
        <w:tc>
          <w:tcPr>
            <w:tcW w:w="5689"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Дотации бюджетам сельских поселений на выравнивание бюджетной обеспеченности</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i/>
                <w:sz w:val="16"/>
                <w:szCs w:val="16"/>
              </w:rPr>
            </w:pPr>
            <w:r w:rsidRPr="00E33900">
              <w:rPr>
                <w:sz w:val="16"/>
                <w:szCs w:val="16"/>
              </w:rPr>
              <w:t>1828,7</w:t>
            </w:r>
          </w:p>
        </w:tc>
      </w:tr>
      <w:tr w:rsidR="00A27789" w:rsidRPr="00E33900" w:rsidTr="00B420E9">
        <w:trPr>
          <w:trHeight w:val="183"/>
        </w:trPr>
        <w:tc>
          <w:tcPr>
            <w:tcW w:w="2957" w:type="dxa"/>
            <w:tcBorders>
              <w:top w:val="single" w:sz="4" w:space="0" w:color="000000"/>
              <w:left w:val="single" w:sz="4" w:space="0" w:color="000000"/>
              <w:bottom w:val="single" w:sz="4" w:space="0" w:color="000000"/>
            </w:tcBorders>
            <w:shd w:val="clear" w:color="auto" w:fill="FFFFFF"/>
            <w:vAlign w:val="center"/>
          </w:tcPr>
          <w:p w:rsidR="00A27789" w:rsidRPr="00E33900" w:rsidRDefault="00A27789" w:rsidP="00A27789">
            <w:pPr>
              <w:jc w:val="center"/>
              <w:rPr>
                <w:b/>
                <w:i/>
                <w:sz w:val="16"/>
                <w:szCs w:val="16"/>
              </w:rPr>
            </w:pPr>
            <w:r w:rsidRPr="00E33900">
              <w:rPr>
                <w:b/>
                <w:i/>
                <w:sz w:val="16"/>
                <w:szCs w:val="16"/>
              </w:rPr>
              <w:t>2 02 30000 00 0000 150</w:t>
            </w:r>
          </w:p>
        </w:tc>
        <w:tc>
          <w:tcPr>
            <w:tcW w:w="5689"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b/>
                <w:i/>
                <w:sz w:val="16"/>
                <w:szCs w:val="16"/>
              </w:rPr>
            </w:pPr>
            <w:r w:rsidRPr="00E33900">
              <w:rPr>
                <w:b/>
                <w:i/>
                <w:sz w:val="16"/>
                <w:szCs w:val="16"/>
              </w:rPr>
              <w:t>Субвенции бюджетам бюджетной системы Российской Федерации</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i/>
                <w:sz w:val="16"/>
                <w:szCs w:val="16"/>
              </w:rPr>
            </w:pPr>
            <w:r w:rsidRPr="00E33900">
              <w:rPr>
                <w:b/>
                <w:i/>
                <w:sz w:val="16"/>
                <w:szCs w:val="16"/>
              </w:rPr>
              <w:t>215,8</w:t>
            </w:r>
          </w:p>
        </w:tc>
      </w:tr>
      <w:tr w:rsidR="00A27789" w:rsidRPr="00E33900" w:rsidTr="00B420E9">
        <w:trPr>
          <w:trHeight w:val="381"/>
        </w:trPr>
        <w:tc>
          <w:tcPr>
            <w:tcW w:w="2957" w:type="dxa"/>
            <w:tcBorders>
              <w:top w:val="single" w:sz="4" w:space="0" w:color="000000"/>
              <w:left w:val="single" w:sz="4" w:space="0" w:color="000000"/>
              <w:bottom w:val="single" w:sz="4" w:space="0" w:color="000000"/>
            </w:tcBorders>
            <w:shd w:val="clear" w:color="auto" w:fill="FFFFFF"/>
            <w:vAlign w:val="center"/>
          </w:tcPr>
          <w:p w:rsidR="00A27789" w:rsidRPr="00E33900" w:rsidRDefault="00A27789" w:rsidP="00A27789">
            <w:pPr>
              <w:jc w:val="center"/>
              <w:rPr>
                <w:sz w:val="16"/>
                <w:szCs w:val="16"/>
              </w:rPr>
            </w:pPr>
            <w:r w:rsidRPr="00E33900">
              <w:rPr>
                <w:sz w:val="16"/>
                <w:szCs w:val="16"/>
              </w:rPr>
              <w:t>2 02 35118 10 0000 150</w:t>
            </w:r>
          </w:p>
        </w:tc>
        <w:tc>
          <w:tcPr>
            <w:tcW w:w="5689"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215,8</w:t>
            </w:r>
          </w:p>
        </w:tc>
      </w:tr>
      <w:tr w:rsidR="00A27789" w:rsidRPr="00E33900" w:rsidTr="00B420E9">
        <w:trPr>
          <w:trHeight w:val="183"/>
        </w:trPr>
        <w:tc>
          <w:tcPr>
            <w:tcW w:w="2957" w:type="dxa"/>
            <w:tcBorders>
              <w:top w:val="single" w:sz="4" w:space="0" w:color="000000"/>
              <w:left w:val="single" w:sz="4" w:space="0" w:color="000000"/>
              <w:bottom w:val="single" w:sz="4" w:space="0" w:color="000000"/>
            </w:tcBorders>
            <w:shd w:val="clear" w:color="auto" w:fill="FFFFFF"/>
            <w:vAlign w:val="center"/>
          </w:tcPr>
          <w:p w:rsidR="00A27789" w:rsidRPr="00E33900" w:rsidRDefault="00A27789" w:rsidP="00A27789">
            <w:pPr>
              <w:jc w:val="center"/>
              <w:rPr>
                <w:b/>
                <w:i/>
                <w:sz w:val="16"/>
                <w:szCs w:val="16"/>
              </w:rPr>
            </w:pPr>
            <w:r w:rsidRPr="00E33900">
              <w:rPr>
                <w:b/>
                <w:i/>
                <w:sz w:val="16"/>
                <w:szCs w:val="16"/>
              </w:rPr>
              <w:t>2 02 40000 00 0000 150</w:t>
            </w:r>
          </w:p>
        </w:tc>
        <w:tc>
          <w:tcPr>
            <w:tcW w:w="5689"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pStyle w:val="Iniiaiieoaeno2"/>
              <w:ind w:firstLine="0"/>
              <w:rPr>
                <w:sz w:val="16"/>
                <w:szCs w:val="16"/>
                <w:shd w:val="clear" w:color="auto" w:fill="FFFF00"/>
              </w:rPr>
            </w:pPr>
            <w:r w:rsidRPr="00E33900">
              <w:rPr>
                <w:b/>
                <w:i/>
                <w:sz w:val="16"/>
                <w:szCs w:val="16"/>
              </w:rPr>
              <w:t xml:space="preserve">Иные межбюджетные трансферты </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snapToGrid w:val="0"/>
              <w:jc w:val="center"/>
              <w:rPr>
                <w:b/>
                <w:i/>
                <w:sz w:val="16"/>
                <w:szCs w:val="16"/>
                <w:shd w:val="clear" w:color="auto" w:fill="FFFF00"/>
              </w:rPr>
            </w:pPr>
            <w:r w:rsidRPr="00E33900">
              <w:rPr>
                <w:b/>
                <w:i/>
                <w:sz w:val="16"/>
                <w:szCs w:val="16"/>
              </w:rPr>
              <w:t>12886,2</w:t>
            </w:r>
          </w:p>
        </w:tc>
      </w:tr>
      <w:tr w:rsidR="00A27789" w:rsidRPr="00E33900" w:rsidTr="00B420E9">
        <w:trPr>
          <w:trHeight w:val="381"/>
        </w:trPr>
        <w:tc>
          <w:tcPr>
            <w:tcW w:w="2957"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2 02 49999 10 0000 150</w:t>
            </w:r>
          </w:p>
        </w:tc>
        <w:tc>
          <w:tcPr>
            <w:tcW w:w="5689"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Прочие межбюджетные трансферты, передаваемые бюджетам сельских поселений</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12886,2</w:t>
            </w:r>
          </w:p>
        </w:tc>
      </w:tr>
      <w:tr w:rsidR="00A27789" w:rsidRPr="00E33900" w:rsidTr="00B420E9">
        <w:trPr>
          <w:trHeight w:val="183"/>
        </w:trPr>
        <w:tc>
          <w:tcPr>
            <w:tcW w:w="2957"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5689"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i/>
                <w:sz w:val="16"/>
                <w:szCs w:val="16"/>
              </w:rPr>
            </w:pPr>
            <w:r w:rsidRPr="00E33900">
              <w:rPr>
                <w:sz w:val="16"/>
                <w:szCs w:val="16"/>
              </w:rPr>
              <w:t>в том числе:</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snapToGrid w:val="0"/>
              <w:jc w:val="center"/>
              <w:rPr>
                <w:i/>
                <w:sz w:val="16"/>
                <w:szCs w:val="16"/>
              </w:rPr>
            </w:pPr>
          </w:p>
        </w:tc>
      </w:tr>
      <w:tr w:rsidR="00A27789" w:rsidRPr="00E33900" w:rsidTr="00B420E9">
        <w:trPr>
          <w:trHeight w:val="183"/>
        </w:trPr>
        <w:tc>
          <w:tcPr>
            <w:tcW w:w="2957"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5689"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по обеспечению сбалансированности бюджетов сельских поселений</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6016,6</w:t>
            </w:r>
          </w:p>
        </w:tc>
      </w:tr>
      <w:tr w:rsidR="00A27789" w:rsidRPr="00E33900" w:rsidTr="00B420E9">
        <w:trPr>
          <w:trHeight w:val="563"/>
        </w:trPr>
        <w:tc>
          <w:tcPr>
            <w:tcW w:w="2957"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5689"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 xml:space="preserve">на оплату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 </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87,0</w:t>
            </w:r>
          </w:p>
        </w:tc>
      </w:tr>
      <w:tr w:rsidR="00A27789" w:rsidRPr="00E33900" w:rsidTr="00B420E9">
        <w:trPr>
          <w:trHeight w:val="366"/>
        </w:trPr>
        <w:tc>
          <w:tcPr>
            <w:tcW w:w="2957"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5689"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 xml:space="preserve">на капитальный ремонт и (или) ремонт автомобильных дорог общего пользования местного значения </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3873,5</w:t>
            </w:r>
          </w:p>
        </w:tc>
      </w:tr>
      <w:tr w:rsidR="00A27789" w:rsidRPr="00E33900" w:rsidTr="00B420E9">
        <w:trPr>
          <w:trHeight w:val="366"/>
        </w:trPr>
        <w:tc>
          <w:tcPr>
            <w:tcW w:w="2957"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5689"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 xml:space="preserve"> на обеспечение условий для развития физической культуры и массового спорта в рамках регионального проекта «Спорт-норма жизни</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119,2</w:t>
            </w:r>
          </w:p>
        </w:tc>
      </w:tr>
      <w:tr w:rsidR="00A27789" w:rsidRPr="00E33900" w:rsidTr="00B420E9">
        <w:trPr>
          <w:trHeight w:val="746"/>
        </w:trPr>
        <w:tc>
          <w:tcPr>
            <w:tcW w:w="2957"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5689"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1269,9</w:t>
            </w:r>
          </w:p>
        </w:tc>
      </w:tr>
      <w:tr w:rsidR="00A27789" w:rsidRPr="00E33900" w:rsidTr="00B420E9">
        <w:trPr>
          <w:trHeight w:val="366"/>
        </w:trPr>
        <w:tc>
          <w:tcPr>
            <w:tcW w:w="2957"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5689"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на подготовку проектов изменений в генеральные планы, правила землепользования и застройки</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1520,0</w:t>
            </w:r>
          </w:p>
        </w:tc>
      </w:tr>
    </w:tbl>
    <w:tbl>
      <w:tblPr>
        <w:tblpPr w:leftFromText="180" w:rightFromText="180" w:vertAnchor="text" w:horzAnchor="page" w:tblpX="7228" w:tblpY="190"/>
        <w:tblOverlap w:val="never"/>
        <w:tblW w:w="0" w:type="auto"/>
        <w:tblBorders>
          <w:top w:val="single" w:sz="4" w:space="0" w:color="auto"/>
          <w:left w:val="single" w:sz="4" w:space="0" w:color="auto"/>
          <w:bottom w:val="single" w:sz="4" w:space="0" w:color="auto"/>
          <w:right w:val="single" w:sz="4" w:space="0" w:color="auto"/>
        </w:tblBorders>
        <w:tblLook w:val="04A0"/>
      </w:tblPr>
      <w:tblGrid>
        <w:gridCol w:w="4040"/>
      </w:tblGrid>
      <w:tr w:rsidR="00824F01" w:rsidRPr="00E33900" w:rsidTr="00824F01">
        <w:trPr>
          <w:trHeight w:val="669"/>
        </w:trPr>
        <w:tc>
          <w:tcPr>
            <w:tcW w:w="4040" w:type="dxa"/>
            <w:tcBorders>
              <w:top w:val="nil"/>
              <w:left w:val="nil"/>
              <w:bottom w:val="nil"/>
              <w:right w:val="nil"/>
            </w:tcBorders>
          </w:tcPr>
          <w:p w:rsidR="00824F01" w:rsidRPr="00E33900" w:rsidRDefault="00824F01" w:rsidP="00824F01">
            <w:pPr>
              <w:pStyle w:val="Iniiaiieoaeno2"/>
              <w:ind w:firstLine="0"/>
              <w:jc w:val="left"/>
              <w:rPr>
                <w:sz w:val="16"/>
                <w:szCs w:val="16"/>
              </w:rPr>
            </w:pPr>
            <w:r w:rsidRPr="00E33900">
              <w:rPr>
                <w:sz w:val="16"/>
                <w:szCs w:val="16"/>
              </w:rPr>
              <w:t>Приложение 6</w:t>
            </w:r>
          </w:p>
          <w:p w:rsidR="00824F01" w:rsidRPr="00E33900" w:rsidRDefault="00824F01" w:rsidP="00824F01">
            <w:pPr>
              <w:pStyle w:val="Iniiaiieoaeno2"/>
              <w:ind w:firstLine="0"/>
              <w:jc w:val="left"/>
              <w:rPr>
                <w:sz w:val="16"/>
                <w:szCs w:val="16"/>
              </w:rPr>
            </w:pPr>
            <w:r w:rsidRPr="00E33900">
              <w:rPr>
                <w:sz w:val="16"/>
                <w:szCs w:val="16"/>
              </w:rPr>
              <w:t xml:space="preserve">к решению Совета Чаинского </w:t>
            </w:r>
          </w:p>
          <w:p w:rsidR="00824F01" w:rsidRPr="00E33900" w:rsidRDefault="00824F01" w:rsidP="00824F01">
            <w:pPr>
              <w:pStyle w:val="Iniiaiieoaeno2"/>
              <w:ind w:firstLine="0"/>
              <w:jc w:val="left"/>
              <w:rPr>
                <w:sz w:val="16"/>
                <w:szCs w:val="16"/>
              </w:rPr>
            </w:pPr>
            <w:r w:rsidRPr="00E33900">
              <w:rPr>
                <w:sz w:val="16"/>
                <w:szCs w:val="16"/>
              </w:rPr>
              <w:t>сельского поселения</w:t>
            </w:r>
          </w:p>
          <w:p w:rsidR="00824F01" w:rsidRPr="00E33900" w:rsidRDefault="00824F01" w:rsidP="00824F01">
            <w:pPr>
              <w:rPr>
                <w:sz w:val="16"/>
                <w:szCs w:val="16"/>
              </w:rPr>
            </w:pPr>
            <w:r w:rsidRPr="00E33900">
              <w:rPr>
                <w:sz w:val="16"/>
                <w:szCs w:val="16"/>
              </w:rPr>
              <w:t>от 30.05.2023 г. № 21</w:t>
            </w:r>
          </w:p>
          <w:p w:rsidR="00824F01" w:rsidRPr="00E33900" w:rsidRDefault="00824F01" w:rsidP="00824F01">
            <w:pPr>
              <w:ind w:right="252"/>
              <w:jc w:val="both"/>
              <w:rPr>
                <w:sz w:val="16"/>
                <w:szCs w:val="16"/>
              </w:rPr>
            </w:pPr>
          </w:p>
        </w:tc>
      </w:tr>
    </w:tbl>
    <w:p w:rsidR="00A27789" w:rsidRPr="00E33900" w:rsidRDefault="00A27789" w:rsidP="00A27789">
      <w:pPr>
        <w:jc w:val="right"/>
        <w:rPr>
          <w:sz w:val="16"/>
          <w:szCs w:val="16"/>
        </w:rPr>
      </w:pPr>
    </w:p>
    <w:p w:rsidR="00A27789" w:rsidRPr="00E33900" w:rsidRDefault="00A27789" w:rsidP="00A27789">
      <w:pPr>
        <w:rPr>
          <w:sz w:val="16"/>
          <w:szCs w:val="16"/>
        </w:rPr>
      </w:pPr>
    </w:p>
    <w:p w:rsidR="00824F01" w:rsidRDefault="00824F01" w:rsidP="00A27789">
      <w:pPr>
        <w:jc w:val="center"/>
        <w:rPr>
          <w:b/>
          <w:sz w:val="16"/>
          <w:szCs w:val="16"/>
        </w:rPr>
      </w:pPr>
    </w:p>
    <w:p w:rsidR="00824F01" w:rsidRDefault="00824F01" w:rsidP="00A27789">
      <w:pPr>
        <w:jc w:val="center"/>
        <w:rPr>
          <w:b/>
          <w:sz w:val="16"/>
          <w:szCs w:val="16"/>
        </w:rPr>
      </w:pPr>
    </w:p>
    <w:p w:rsidR="00824F01" w:rsidRDefault="00824F01" w:rsidP="00A27789">
      <w:pPr>
        <w:jc w:val="center"/>
        <w:rPr>
          <w:b/>
          <w:sz w:val="16"/>
          <w:szCs w:val="16"/>
        </w:rPr>
      </w:pPr>
    </w:p>
    <w:p w:rsidR="00824F01" w:rsidRDefault="00824F01" w:rsidP="00A27789">
      <w:pPr>
        <w:jc w:val="center"/>
        <w:rPr>
          <w:b/>
          <w:sz w:val="16"/>
          <w:szCs w:val="16"/>
        </w:rPr>
      </w:pPr>
    </w:p>
    <w:p w:rsidR="00824F01" w:rsidRDefault="00824F01" w:rsidP="00A27789">
      <w:pPr>
        <w:jc w:val="center"/>
        <w:rPr>
          <w:b/>
          <w:sz w:val="16"/>
          <w:szCs w:val="16"/>
        </w:rPr>
      </w:pPr>
    </w:p>
    <w:p w:rsidR="00A27789" w:rsidRPr="00E33900" w:rsidRDefault="00A27789" w:rsidP="00A27789">
      <w:pPr>
        <w:jc w:val="center"/>
        <w:rPr>
          <w:b/>
          <w:sz w:val="16"/>
          <w:szCs w:val="16"/>
        </w:rPr>
      </w:pPr>
      <w:r w:rsidRPr="00E33900">
        <w:rPr>
          <w:b/>
          <w:sz w:val="16"/>
          <w:szCs w:val="16"/>
        </w:rPr>
        <w:t>Распределение</w:t>
      </w:r>
    </w:p>
    <w:p w:rsidR="00A27789" w:rsidRPr="00E33900" w:rsidRDefault="00A27789" w:rsidP="00A27789">
      <w:pPr>
        <w:jc w:val="center"/>
        <w:rPr>
          <w:b/>
          <w:sz w:val="16"/>
          <w:szCs w:val="16"/>
        </w:rPr>
      </w:pPr>
      <w:r w:rsidRPr="00E33900">
        <w:rPr>
          <w:b/>
          <w:sz w:val="16"/>
          <w:szCs w:val="16"/>
        </w:rPr>
        <w:t xml:space="preserve">бюджетных ассигнований бюджета муниципального образования «Чаинское сельское поселение Чаинского района Томской области» по разделам, подразделам, целевым статьям, группам и подгруппам </w:t>
      </w:r>
      <w:proofErr w:type="gramStart"/>
      <w:r w:rsidRPr="00E33900">
        <w:rPr>
          <w:b/>
          <w:sz w:val="16"/>
          <w:szCs w:val="16"/>
        </w:rPr>
        <w:t>видов расходов классификации расходов бюджета муниципального</w:t>
      </w:r>
      <w:proofErr w:type="gramEnd"/>
      <w:r w:rsidRPr="00E33900">
        <w:rPr>
          <w:b/>
          <w:sz w:val="16"/>
          <w:szCs w:val="16"/>
        </w:rPr>
        <w:t xml:space="preserve"> образования «Чаинское сельское поселение Чаинского района Томской области» на 2023 год </w:t>
      </w:r>
    </w:p>
    <w:p w:rsidR="00A27789" w:rsidRPr="00E33900" w:rsidRDefault="00A27789" w:rsidP="00A27789">
      <w:pPr>
        <w:jc w:val="center"/>
        <w:rPr>
          <w:b/>
          <w:i/>
          <w:sz w:val="16"/>
          <w:szCs w:val="16"/>
        </w:rPr>
      </w:pPr>
    </w:p>
    <w:tbl>
      <w:tblPr>
        <w:tblW w:w="0" w:type="auto"/>
        <w:tblInd w:w="-138" w:type="dxa"/>
        <w:tblLayout w:type="fixed"/>
        <w:tblLook w:val="0000"/>
      </w:tblPr>
      <w:tblGrid>
        <w:gridCol w:w="4515"/>
        <w:gridCol w:w="570"/>
        <w:gridCol w:w="780"/>
        <w:gridCol w:w="1605"/>
        <w:gridCol w:w="690"/>
        <w:gridCol w:w="2576"/>
      </w:tblGrid>
      <w:tr w:rsidR="00A27789" w:rsidRPr="00E33900" w:rsidTr="00B420E9">
        <w:tc>
          <w:tcPr>
            <w:tcW w:w="451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ind w:right="-7128"/>
              <w:rPr>
                <w:b/>
                <w:sz w:val="16"/>
                <w:szCs w:val="16"/>
              </w:rPr>
            </w:pPr>
            <w:r w:rsidRPr="00E33900">
              <w:rPr>
                <w:b/>
                <w:sz w:val="16"/>
                <w:szCs w:val="16"/>
              </w:rPr>
              <w:t xml:space="preserve"> Наименование разделов и подразделов</w:t>
            </w:r>
          </w:p>
        </w:tc>
        <w:tc>
          <w:tcPr>
            <w:tcW w:w="570"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center"/>
              <w:rPr>
                <w:b/>
                <w:sz w:val="16"/>
                <w:szCs w:val="16"/>
              </w:rPr>
            </w:pPr>
            <w:proofErr w:type="spellStart"/>
            <w:r w:rsidRPr="00E33900">
              <w:rPr>
                <w:b/>
                <w:sz w:val="16"/>
                <w:szCs w:val="16"/>
              </w:rPr>
              <w:t>Рз</w:t>
            </w:r>
            <w:proofErr w:type="spellEnd"/>
          </w:p>
        </w:tc>
        <w:tc>
          <w:tcPr>
            <w:tcW w:w="780"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center"/>
              <w:rPr>
                <w:b/>
                <w:sz w:val="16"/>
                <w:szCs w:val="16"/>
              </w:rPr>
            </w:pPr>
            <w:proofErr w:type="gramStart"/>
            <w:r w:rsidRPr="00E33900">
              <w:rPr>
                <w:b/>
                <w:sz w:val="16"/>
                <w:szCs w:val="16"/>
              </w:rPr>
              <w:t>ПР</w:t>
            </w:r>
            <w:proofErr w:type="gramEnd"/>
          </w:p>
        </w:tc>
        <w:tc>
          <w:tcPr>
            <w:tcW w:w="160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center"/>
              <w:rPr>
                <w:b/>
                <w:sz w:val="16"/>
                <w:szCs w:val="16"/>
              </w:rPr>
            </w:pPr>
            <w:r w:rsidRPr="00E33900">
              <w:rPr>
                <w:b/>
                <w:sz w:val="16"/>
                <w:szCs w:val="16"/>
              </w:rPr>
              <w:t>ЦСР</w:t>
            </w:r>
          </w:p>
        </w:tc>
        <w:tc>
          <w:tcPr>
            <w:tcW w:w="690"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center"/>
              <w:rPr>
                <w:b/>
                <w:sz w:val="16"/>
                <w:szCs w:val="16"/>
              </w:rPr>
            </w:pPr>
            <w:r w:rsidRPr="00E33900">
              <w:rPr>
                <w:b/>
                <w:sz w:val="16"/>
                <w:szCs w:val="16"/>
              </w:rPr>
              <w:t>ВР</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27789" w:rsidRPr="00E33900" w:rsidRDefault="00A27789" w:rsidP="00A27789">
            <w:pPr>
              <w:jc w:val="center"/>
              <w:rPr>
                <w:b/>
                <w:sz w:val="16"/>
                <w:szCs w:val="16"/>
              </w:rPr>
            </w:pPr>
            <w:r w:rsidRPr="00E33900">
              <w:rPr>
                <w:b/>
                <w:sz w:val="16"/>
                <w:szCs w:val="16"/>
              </w:rPr>
              <w:t>Сумма</w:t>
            </w:r>
          </w:p>
          <w:p w:rsidR="00A27789" w:rsidRPr="00E33900" w:rsidRDefault="00A27789" w:rsidP="00A27789">
            <w:pPr>
              <w:jc w:val="center"/>
              <w:rPr>
                <w:b/>
                <w:sz w:val="16"/>
                <w:szCs w:val="16"/>
              </w:rPr>
            </w:pPr>
            <w:r w:rsidRPr="00E33900">
              <w:rPr>
                <w:b/>
                <w:sz w:val="16"/>
                <w:szCs w:val="16"/>
              </w:rPr>
              <w:t>(тыс. руб.)</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b/>
                <w:sz w:val="16"/>
                <w:szCs w:val="16"/>
              </w:rPr>
            </w:pPr>
            <w:r w:rsidRPr="00E33900">
              <w:rPr>
                <w:b/>
                <w:sz w:val="16"/>
                <w:szCs w:val="16"/>
              </w:rPr>
              <w:t>ВСЕГО:</w:t>
            </w:r>
          </w:p>
        </w:tc>
        <w:tc>
          <w:tcPr>
            <w:tcW w:w="570"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snapToGrid w:val="0"/>
              <w:jc w:val="center"/>
              <w:rPr>
                <w:b/>
                <w:sz w:val="16"/>
                <w:szCs w:val="16"/>
              </w:rPr>
            </w:pPr>
          </w:p>
        </w:tc>
        <w:tc>
          <w:tcPr>
            <w:tcW w:w="780"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snapToGrid w:val="0"/>
              <w:jc w:val="center"/>
              <w:rPr>
                <w:b/>
                <w:sz w:val="16"/>
                <w:szCs w:val="16"/>
              </w:rPr>
            </w:pPr>
          </w:p>
        </w:tc>
        <w:tc>
          <w:tcPr>
            <w:tcW w:w="160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snapToGrid w:val="0"/>
              <w:jc w:val="center"/>
              <w:rPr>
                <w:b/>
                <w:sz w:val="16"/>
                <w:szCs w:val="16"/>
              </w:rPr>
            </w:pPr>
          </w:p>
        </w:tc>
        <w:tc>
          <w:tcPr>
            <w:tcW w:w="690"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snapToGrid w:val="0"/>
              <w:jc w:val="center"/>
              <w:rPr>
                <w:b/>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17370,1</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b/>
                <w:sz w:val="16"/>
                <w:szCs w:val="16"/>
              </w:rPr>
            </w:pPr>
            <w:r w:rsidRPr="00E33900">
              <w:rPr>
                <w:b/>
                <w:sz w:val="16"/>
                <w:szCs w:val="16"/>
              </w:rPr>
              <w:t>Общегосударственные вопросы</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00</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4991,2</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i/>
                <w:sz w:val="16"/>
                <w:szCs w:val="16"/>
              </w:rPr>
            </w:pPr>
            <w:r w:rsidRPr="00E33900">
              <w:rPr>
                <w:i/>
                <w:sz w:val="16"/>
                <w:szCs w:val="16"/>
              </w:rPr>
              <w:t>Функционирование высшего должностного лица субъекта Российской Федерации и муниципального образования</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02</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shd w:val="clear" w:color="auto" w:fill="FF00FF"/>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i/>
                <w:sz w:val="16"/>
                <w:szCs w:val="16"/>
              </w:rPr>
              <w:t>783,6</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proofErr w:type="spellStart"/>
            <w:r w:rsidRPr="00E33900">
              <w:rPr>
                <w:sz w:val="16"/>
                <w:szCs w:val="16"/>
              </w:rPr>
              <w:lastRenderedPageBreak/>
              <w:t>Непрограммное</w:t>
            </w:r>
            <w:proofErr w:type="spellEnd"/>
            <w:r w:rsidRPr="00E33900">
              <w:rPr>
                <w:sz w:val="16"/>
                <w:szCs w:val="16"/>
              </w:rPr>
              <w:t xml:space="preserve"> направление расходов</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783,6</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Руководство и управление в сфере установленных функций органов местного самоуправления</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783,6</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sz w:val="16"/>
                <w:szCs w:val="16"/>
              </w:rPr>
            </w:pPr>
            <w:r w:rsidRPr="00E33900">
              <w:rPr>
                <w:sz w:val="16"/>
                <w:szCs w:val="16"/>
              </w:rPr>
              <w:t>Глава муниципального образования</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9900121020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783,6</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9900121020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sz w:val="16"/>
                <w:szCs w:val="16"/>
              </w:rPr>
              <w:t>100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783,6</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государственных (муниципальных) органов</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9900121020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sz w:val="16"/>
                <w:szCs w:val="16"/>
              </w:rPr>
              <w:t>120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783,6</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i/>
                <w:sz w:val="16"/>
                <w:szCs w:val="16"/>
              </w:rPr>
            </w:pPr>
            <w:r w:rsidRPr="00E33900">
              <w:rPr>
                <w:i/>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3726,1</w:t>
            </w:r>
          </w:p>
          <w:p w:rsidR="00A27789" w:rsidRPr="00E33900" w:rsidRDefault="00A27789" w:rsidP="00A27789">
            <w:pPr>
              <w:jc w:val="center"/>
              <w:rPr>
                <w:sz w:val="16"/>
                <w:szCs w:val="16"/>
              </w:rPr>
            </w:pP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полномочий органов местного самоуправления муниципальных образований Чаинского района</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24,7</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Руководство и управление в сфере установленных функций органов местного самоуправления</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24,7</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муниципальных образований Чаинского района</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7600164200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муниципального образования «Чаинское сельское поселение»</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7600164280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Межбюджетные трансферты</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7600164280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Иные межбюджетные трансферты</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7600164280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540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7600164400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2,3</w:t>
            </w:r>
          </w:p>
        </w:tc>
      </w:tr>
      <w:tr w:rsidR="00A27789" w:rsidRPr="00E33900" w:rsidTr="00B420E9">
        <w:trPr>
          <w:trHeight w:val="1839"/>
        </w:trPr>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7600164480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2,3</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Межбюджетные трансферты</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7600164480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2,3</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Иные межбюджетные трансферты</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7600164480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540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2,3</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7600164600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10,4</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7600164680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10,4</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Межбюджетные трансферты</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7600164680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10,4</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Иные межбюджетные трансферты</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7600164680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540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sz w:val="16"/>
                <w:szCs w:val="16"/>
              </w:rPr>
              <w:t>10,4</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proofErr w:type="spellStart"/>
            <w:r w:rsidRPr="00E33900">
              <w:rPr>
                <w:sz w:val="16"/>
                <w:szCs w:val="16"/>
              </w:rPr>
              <w:t>Непрограммное</w:t>
            </w:r>
            <w:proofErr w:type="spellEnd"/>
            <w:r w:rsidRPr="00E33900">
              <w:rPr>
                <w:sz w:val="16"/>
                <w:szCs w:val="16"/>
              </w:rPr>
              <w:t xml:space="preserve"> направление расходов</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3701,4</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Руководство и управление в сфере установленных функций органов местного самоуправления</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3701,4</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sz w:val="16"/>
                <w:szCs w:val="16"/>
              </w:rPr>
            </w:pPr>
            <w:r w:rsidRPr="00E33900">
              <w:rPr>
                <w:sz w:val="16"/>
                <w:szCs w:val="16"/>
              </w:rPr>
              <w:t>Аппараты органов муниципальной власти муниципальных образований</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9900121030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3701,4</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9900121030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2903,8</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государственных (муниципальных) органов</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9900121030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2903,8</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9900121030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shd w:val="clear" w:color="auto" w:fill="FFFF00"/>
              </w:rPr>
            </w:pPr>
            <w:r w:rsidRPr="00E33900">
              <w:rPr>
                <w:sz w:val="16"/>
                <w:szCs w:val="16"/>
              </w:rPr>
              <w:t>200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bCs/>
                <w:iCs/>
                <w:sz w:val="16"/>
                <w:szCs w:val="16"/>
              </w:rPr>
              <w:t>788,0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jc w:val="both"/>
              <w:rPr>
                <w:sz w:val="16"/>
                <w:szCs w:val="16"/>
              </w:rPr>
            </w:pPr>
            <w:r w:rsidRPr="00E33900">
              <w:rPr>
                <w:sz w:val="16"/>
                <w:szCs w:val="16"/>
              </w:rPr>
              <w:t>Иные закупки товаров, работ и услуг для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9900121030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shd w:val="clear" w:color="auto" w:fill="FFFF00"/>
              </w:rPr>
            </w:pPr>
            <w:r w:rsidRPr="00E33900">
              <w:rPr>
                <w:sz w:val="16"/>
                <w:szCs w:val="16"/>
              </w:rPr>
              <w:t>240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bCs/>
                <w:iCs/>
                <w:sz w:val="16"/>
                <w:szCs w:val="16"/>
              </w:rPr>
              <w:t>788,0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Иные бюджетные ассигнования</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9900121030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9,6</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 xml:space="preserve">Уплата налогов, сборов и иных платежей </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9900121030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850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9,6</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i/>
                <w:sz w:val="16"/>
                <w:szCs w:val="16"/>
              </w:rPr>
            </w:pPr>
            <w:r w:rsidRPr="00E33900">
              <w:rPr>
                <w: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06</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i/>
                <w:sz w:val="16"/>
                <w:szCs w:val="16"/>
              </w:rPr>
              <w:t>10,9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lastRenderedPageBreak/>
              <w:t>Осуществление полномочий органов местного самоуправления муниципальных образований Чаинского района</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06</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Руководство и управление в сфере установленных функций органов местного самоуправления</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06</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06</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7600164300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 xml:space="preserve">Осуществление полномочий контрольно-счетного органа муниципального образования «Чаинского сельского поселения» по осуществлению внешнего муниципального финансового контроля </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06</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7600164380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Межбюджетные трансферты</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06</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7600164380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Иные межбюджетные трансферты</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06</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7600164380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540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sz w:val="16"/>
                <w:szCs w:val="16"/>
              </w:rPr>
              <w:t>10,9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i/>
                <w:sz w:val="16"/>
                <w:szCs w:val="16"/>
              </w:rPr>
            </w:pPr>
            <w:r w:rsidRPr="00E33900">
              <w:rPr>
                <w:i/>
                <w:sz w:val="16"/>
                <w:szCs w:val="16"/>
              </w:rPr>
              <w:t>Резервные фонды</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11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i/>
                <w:sz w:val="16"/>
                <w:szCs w:val="16"/>
              </w:rPr>
              <w:t>20,0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sz w:val="16"/>
                <w:szCs w:val="16"/>
              </w:rPr>
            </w:pPr>
            <w:r w:rsidRPr="00E33900">
              <w:rPr>
                <w:sz w:val="16"/>
                <w:szCs w:val="16"/>
              </w:rPr>
              <w:t>Резервные фонды</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7100000000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Резервный фонд Администрации Чаинского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7100006050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Иные бюджетные ассигнования</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7100006050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Резервные средства</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7100006050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870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sz w:val="16"/>
                <w:szCs w:val="16"/>
              </w:rPr>
              <w:t>20,0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i/>
                <w:sz w:val="16"/>
                <w:szCs w:val="16"/>
              </w:rPr>
            </w:pPr>
            <w:r w:rsidRPr="00E33900">
              <w:rPr>
                <w:i/>
                <w:sz w:val="16"/>
                <w:szCs w:val="16"/>
              </w:rPr>
              <w:t xml:space="preserve">Другие общегосударственные вопросы </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13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i/>
                <w:sz w:val="16"/>
                <w:szCs w:val="16"/>
              </w:rPr>
              <w:t>450,6</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proofErr w:type="spellStart"/>
            <w:r w:rsidRPr="00E33900">
              <w:rPr>
                <w:sz w:val="16"/>
                <w:szCs w:val="16"/>
              </w:rPr>
              <w:t>Непрограммное</w:t>
            </w:r>
            <w:proofErr w:type="spellEnd"/>
            <w:r w:rsidRPr="00E33900">
              <w:rPr>
                <w:sz w:val="16"/>
                <w:szCs w:val="16"/>
              </w:rPr>
              <w:t xml:space="preserve"> направление расходов</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450,6</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Взносы в организации по взаимодействию муниципальных организаций</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9900021070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6,1</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Иные бюджетные ассигнования</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9900021070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6,1</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 xml:space="preserve">Уплата налогов, сборов и иных платежей </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9900021070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850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6,1</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Содержание и обслуживание муниципальной казны</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9900021080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444,5</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9900021080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444,5</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jc w:val="both"/>
              <w:rPr>
                <w:sz w:val="16"/>
                <w:szCs w:val="16"/>
              </w:rPr>
            </w:pPr>
            <w:r w:rsidRPr="00E33900">
              <w:rPr>
                <w:sz w:val="16"/>
                <w:szCs w:val="16"/>
              </w:rPr>
              <w:t>Иные закупки товаров, работ и услуг для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9900021080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sz w:val="16"/>
                <w:szCs w:val="16"/>
              </w:rPr>
              <w:t>444,5</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autoSpaceDN w:val="0"/>
              <w:adjustRightInd w:val="0"/>
              <w:jc w:val="both"/>
              <w:outlineLvl w:val="3"/>
              <w:rPr>
                <w:b/>
                <w:sz w:val="16"/>
                <w:szCs w:val="16"/>
              </w:rPr>
            </w:pPr>
            <w:r w:rsidRPr="00E33900">
              <w:rPr>
                <w:b/>
                <w:sz w:val="16"/>
                <w:szCs w:val="16"/>
              </w:rPr>
              <w:t>Национальная оборона</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02</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00</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215,8</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i/>
                <w:sz w:val="16"/>
                <w:szCs w:val="16"/>
              </w:rPr>
            </w:pPr>
            <w:r w:rsidRPr="00E33900">
              <w:rPr>
                <w:i/>
                <w:sz w:val="16"/>
                <w:szCs w:val="16"/>
              </w:rPr>
              <w:t>Мобилизационная и вневойсковая подготовка</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02</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215,8</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2100000000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215,8</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Подпрограмма «Совершенствование межбюджетных отношений в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2120000000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215,8</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округов»</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2128100000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215,8</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2128151180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215,8</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2128151180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215,8</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казенных учреждений</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2128151180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215,8</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jc w:val="both"/>
              <w:rPr>
                <w:b/>
                <w:sz w:val="16"/>
                <w:szCs w:val="16"/>
              </w:rPr>
            </w:pPr>
            <w:r w:rsidRPr="00E33900">
              <w:rPr>
                <w:b/>
                <w:sz w:val="16"/>
                <w:szCs w:val="16"/>
              </w:rPr>
              <w:t>Национальная безопасность и правоохранительная деятельность</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03</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00</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b/>
                <w:sz w:val="16"/>
                <w:szCs w:val="16"/>
              </w:rPr>
              <w:t>40,0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i/>
                <w:sz w:val="16"/>
                <w:szCs w:val="16"/>
              </w:rPr>
            </w:pPr>
            <w:r w:rsidRPr="00E33900">
              <w:rPr>
                <w:i/>
                <w:sz w:val="16"/>
                <w:szCs w:val="16"/>
              </w:rPr>
              <w:t>Защита населения и территории от чрезвычайных ситуаций природного и техногенного характера, гражданская оборона</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03</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10</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40,0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proofErr w:type="spellStart"/>
            <w:r w:rsidRPr="00E33900">
              <w:rPr>
                <w:sz w:val="16"/>
                <w:szCs w:val="16"/>
              </w:rPr>
              <w:t>Непрограммное</w:t>
            </w:r>
            <w:proofErr w:type="spellEnd"/>
            <w:r w:rsidRPr="00E33900">
              <w:rPr>
                <w:sz w:val="16"/>
                <w:szCs w:val="16"/>
              </w:rPr>
              <w:t xml:space="preserve"> направление расходов</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40,00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jc w:val="both"/>
              <w:rPr>
                <w:sz w:val="16"/>
                <w:szCs w:val="16"/>
              </w:rPr>
            </w:pPr>
            <w:r w:rsidRPr="00E33900">
              <w:rPr>
                <w:sz w:val="16"/>
                <w:szCs w:val="16"/>
              </w:rPr>
              <w:t>Мероприятия в области пожарной безопасности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9900021350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40,0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9900021350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40,0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jc w:val="both"/>
              <w:rPr>
                <w:sz w:val="16"/>
                <w:szCs w:val="16"/>
              </w:rPr>
            </w:pPr>
            <w:r w:rsidRPr="00E33900">
              <w:rPr>
                <w:sz w:val="16"/>
                <w:szCs w:val="16"/>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9900021350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sz w:val="16"/>
                <w:szCs w:val="16"/>
              </w:rPr>
              <w:t>40,0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rPr>
                <w:b/>
                <w:sz w:val="16"/>
                <w:szCs w:val="16"/>
              </w:rPr>
            </w:pPr>
            <w:r w:rsidRPr="00E33900">
              <w:rPr>
                <w:b/>
                <w:sz w:val="16"/>
                <w:szCs w:val="16"/>
              </w:rPr>
              <w:t>Национальная экономика</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00</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
                <w:iCs/>
                <w:sz w:val="16"/>
                <w:szCs w:val="16"/>
              </w:rPr>
            </w:pPr>
            <w:r w:rsidRPr="00E33900">
              <w:rPr>
                <w:b/>
                <w:sz w:val="16"/>
                <w:szCs w:val="16"/>
              </w:rPr>
              <w:t>7116,9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rPr>
                <w:i/>
                <w:sz w:val="16"/>
                <w:szCs w:val="16"/>
              </w:rPr>
            </w:pPr>
            <w:r w:rsidRPr="00E33900">
              <w:rPr>
                <w:i/>
                <w:sz w:val="16"/>
                <w:szCs w:val="16"/>
              </w:rPr>
              <w:t>Дорожное хозяйство (дорожные фонды)</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09</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i/>
                <w:sz w:val="16"/>
                <w:szCs w:val="16"/>
              </w:rPr>
              <w:t>5516,9</w:t>
            </w:r>
          </w:p>
        </w:tc>
      </w:tr>
      <w:tr w:rsidR="00A27789" w:rsidRPr="00E33900" w:rsidTr="00B420E9">
        <w:trPr>
          <w:trHeight w:val="78"/>
        </w:trPr>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bCs/>
                <w:iCs/>
                <w:sz w:val="16"/>
                <w:szCs w:val="16"/>
              </w:rPr>
            </w:pPr>
            <w:r w:rsidRPr="00E33900">
              <w:rPr>
                <w:bCs/>
                <w:iCs/>
                <w:sz w:val="16"/>
                <w:szCs w:val="16"/>
              </w:rPr>
              <w:t>Государственная программа «Развитие транспортной инфраструктуры в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1800000000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3873,5</w:t>
            </w:r>
          </w:p>
        </w:tc>
      </w:tr>
      <w:tr w:rsidR="00A27789" w:rsidRPr="00E33900" w:rsidTr="00B420E9">
        <w:trPr>
          <w:trHeight w:val="78"/>
        </w:trPr>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bCs/>
                <w:iCs/>
                <w:sz w:val="16"/>
                <w:szCs w:val="16"/>
              </w:rPr>
            </w:pPr>
            <w:r w:rsidRPr="00E33900">
              <w:rPr>
                <w:bCs/>
                <w:iCs/>
                <w:sz w:val="16"/>
                <w:szCs w:val="16"/>
              </w:rPr>
              <w:t>Подпрограмма «Сохранение и развитие автомобильных дорог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1820000000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3873,5</w:t>
            </w:r>
          </w:p>
        </w:tc>
      </w:tr>
      <w:tr w:rsidR="00A27789" w:rsidRPr="00E33900" w:rsidTr="00B420E9">
        <w:trPr>
          <w:trHeight w:val="78"/>
        </w:trPr>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bCs/>
                <w:iCs/>
                <w:sz w:val="16"/>
                <w:szCs w:val="16"/>
              </w:rPr>
            </w:pPr>
            <w:r w:rsidRPr="00E33900">
              <w:rPr>
                <w:bCs/>
                <w:iCs/>
                <w:sz w:val="16"/>
                <w:szCs w:val="16"/>
              </w:rPr>
              <w:t>Основное мероприятие «Капитальный ремонт и (или) ремонт автомобильных дорог общего пользования местного значения»</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1828400000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3873,5</w:t>
            </w:r>
          </w:p>
        </w:tc>
      </w:tr>
      <w:tr w:rsidR="00A27789" w:rsidRPr="00E33900" w:rsidTr="00B420E9">
        <w:trPr>
          <w:trHeight w:val="78"/>
        </w:trPr>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bCs/>
                <w:iCs/>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1828400000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r w:rsidRPr="00E33900">
              <w:rPr>
                <w:sz w:val="16"/>
                <w:szCs w:val="16"/>
              </w:rPr>
              <w:t>200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3873,5</w:t>
            </w:r>
          </w:p>
        </w:tc>
      </w:tr>
      <w:tr w:rsidR="00A27789" w:rsidRPr="00E33900" w:rsidTr="00B420E9">
        <w:trPr>
          <w:trHeight w:val="78"/>
        </w:trPr>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bCs/>
                <w:iCs/>
                <w:sz w:val="16"/>
                <w:szCs w:val="16"/>
              </w:rPr>
            </w:pPr>
            <w:r w:rsidRPr="00E33900">
              <w:rPr>
                <w:bCs/>
                <w:iCs/>
                <w:sz w:val="16"/>
                <w:szCs w:val="16"/>
              </w:rPr>
              <w:t xml:space="preserve">Иные закупки товаров, работ и услуг для обеспечения </w:t>
            </w:r>
            <w:r w:rsidRPr="00E33900">
              <w:rPr>
                <w:bCs/>
                <w:iCs/>
                <w:sz w:val="16"/>
                <w:szCs w:val="16"/>
              </w:rPr>
              <w:lastRenderedPageBreak/>
              <w:t>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lastRenderedPageBreak/>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1828440930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r w:rsidRPr="00E33900">
              <w:rPr>
                <w:sz w:val="16"/>
                <w:szCs w:val="16"/>
              </w:rPr>
              <w:t>240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3873,5</w:t>
            </w:r>
          </w:p>
        </w:tc>
      </w:tr>
      <w:tr w:rsidR="00A27789" w:rsidRPr="00E33900" w:rsidTr="00B420E9">
        <w:trPr>
          <w:trHeight w:val="78"/>
        </w:trPr>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rPr>
                <w:sz w:val="16"/>
                <w:szCs w:val="16"/>
              </w:rPr>
            </w:pPr>
            <w:r w:rsidRPr="00E33900">
              <w:rPr>
                <w:sz w:val="16"/>
                <w:szCs w:val="16"/>
              </w:rPr>
              <w:lastRenderedPageBreak/>
              <w:t>Расходы в сфере Дорожного хозяйства</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sz w:val="16"/>
                <w:szCs w:val="16"/>
              </w:rPr>
              <w:t>09</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7400000000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1643,4</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jc w:val="both"/>
              <w:rPr>
                <w:sz w:val="16"/>
                <w:szCs w:val="16"/>
              </w:rPr>
            </w:pPr>
            <w:r w:rsidRPr="00E33900">
              <w:rPr>
                <w:sz w:val="16"/>
                <w:szCs w:val="16"/>
              </w:rPr>
              <w:t>Осуществление деятельности по содержанию автомобильных дорог общего пользования местного значения</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sz w:val="16"/>
                <w:szCs w:val="16"/>
              </w:rPr>
              <w:t>09</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7400062010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1439,5</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sz w:val="16"/>
                <w:szCs w:val="16"/>
              </w:rPr>
              <w:t>09</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7400062010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1439,5</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sz w:val="16"/>
                <w:szCs w:val="16"/>
              </w:rPr>
              <w:t>09</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7400062010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sz w:val="16"/>
                <w:szCs w:val="16"/>
              </w:rPr>
              <w:t>1439,5</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Ремонт автомобильных дорог общего пользования местного значения</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lang w:val="en-US"/>
              </w:rPr>
            </w:pPr>
            <w:r w:rsidRPr="00E33900">
              <w:rPr>
                <w:sz w:val="16"/>
                <w:szCs w:val="16"/>
              </w:rPr>
              <w:t>74000</w:t>
            </w:r>
            <w:r w:rsidRPr="00E33900">
              <w:rPr>
                <w:sz w:val="16"/>
                <w:szCs w:val="16"/>
                <w:lang w:val="en-US"/>
              </w:rPr>
              <w:t>S0930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203,9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Закупка товаров, работ и услуг для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74000</w:t>
            </w:r>
            <w:r w:rsidRPr="00E33900">
              <w:rPr>
                <w:sz w:val="16"/>
                <w:szCs w:val="16"/>
                <w:lang w:val="en-US"/>
              </w:rPr>
              <w:t>S0930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203,9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74000</w:t>
            </w:r>
            <w:r w:rsidRPr="00E33900">
              <w:rPr>
                <w:sz w:val="16"/>
                <w:szCs w:val="16"/>
                <w:lang w:val="en-US"/>
              </w:rPr>
              <w:t>S0930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203,9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i/>
                <w:sz w:val="16"/>
                <w:szCs w:val="16"/>
              </w:rPr>
            </w:pPr>
            <w:r w:rsidRPr="00E33900">
              <w:rPr>
                <w:i/>
                <w:sz w:val="16"/>
                <w:szCs w:val="16"/>
              </w:rPr>
              <w:t>Другие вопросы в области национальной экономики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1600,0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Государственная программа "Обеспечение доступности жилья и улучшение качества жилищных условий населения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1300000000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15200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Основное мероприятие "Реализация документов территориального планирования муниципальных образований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1339400000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1520,0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Подготовка проектов изменений в генеральные планы, правила землепользования и застройки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1339440610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1520,0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Закупка товаров, работ и услуг для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1339440610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1520,0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1339440610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1520,0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proofErr w:type="spellStart"/>
            <w:r w:rsidRPr="00E33900">
              <w:rPr>
                <w:sz w:val="16"/>
                <w:szCs w:val="16"/>
              </w:rPr>
              <w:t>Непрограммное</w:t>
            </w:r>
            <w:proofErr w:type="spellEnd"/>
            <w:r w:rsidRPr="00E33900">
              <w:rPr>
                <w:sz w:val="16"/>
                <w:szCs w:val="16"/>
              </w:rPr>
              <w:t xml:space="preserve"> направление расходов</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 xml:space="preserve">Обеспечение </w:t>
            </w:r>
            <w:proofErr w:type="spellStart"/>
            <w:r w:rsidRPr="00E33900">
              <w:rPr>
                <w:sz w:val="16"/>
                <w:szCs w:val="16"/>
              </w:rPr>
              <w:t>софинансирования</w:t>
            </w:r>
            <w:proofErr w:type="spellEnd"/>
            <w:r w:rsidRPr="00E33900">
              <w:rPr>
                <w:sz w:val="16"/>
                <w:szCs w:val="16"/>
              </w:rPr>
              <w:t xml:space="preserve"> расходов на подготовку проектов изменений в генеральные планы, правила землепользования и застройки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lang w:val="en-US"/>
              </w:rPr>
            </w:pPr>
            <w:r w:rsidRPr="00E33900">
              <w:rPr>
                <w:sz w:val="16"/>
                <w:szCs w:val="16"/>
              </w:rPr>
              <w:t>99000S0610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Закупка товаров, работ и услуг для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99000S0610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80,0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99000S0610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80</w:t>
            </w:r>
            <w:r w:rsidRPr="00E33900">
              <w:rPr>
                <w:sz w:val="16"/>
                <w:szCs w:val="16"/>
                <w:lang w:val="en-US"/>
              </w:rPr>
              <w:t>,0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b/>
                <w:sz w:val="16"/>
                <w:szCs w:val="16"/>
              </w:rPr>
            </w:pPr>
            <w:r w:rsidRPr="00E33900">
              <w:rPr>
                <w:b/>
                <w:sz w:val="16"/>
                <w:szCs w:val="16"/>
              </w:rPr>
              <w:t>Жилищно-коммунальное хозяйство</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05</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00</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b/>
                <w:sz w:val="16"/>
                <w:szCs w:val="16"/>
              </w:rPr>
              <w:t>623,3</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i/>
                <w:sz w:val="16"/>
                <w:szCs w:val="16"/>
              </w:rPr>
            </w:pPr>
            <w:r w:rsidRPr="00E33900">
              <w:rPr>
                <w:i/>
                <w:sz w:val="16"/>
                <w:szCs w:val="16"/>
              </w:rPr>
              <w:t>Благоустройство</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05</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i/>
                <w:sz w:val="16"/>
                <w:szCs w:val="16"/>
              </w:rPr>
              <w:t>623,3</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sz w:val="16"/>
                <w:szCs w:val="16"/>
              </w:rPr>
            </w:pPr>
            <w:r w:rsidRPr="00E33900">
              <w:rPr>
                <w:sz w:val="16"/>
                <w:szCs w:val="16"/>
              </w:rPr>
              <w:t>Мероприятия по благоустройству территорий населенных пунктов</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7200000000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623,3</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sz w:val="16"/>
                <w:szCs w:val="16"/>
              </w:rPr>
            </w:pPr>
            <w:r w:rsidRPr="00E33900">
              <w:rPr>
                <w:sz w:val="16"/>
                <w:szCs w:val="16"/>
              </w:rPr>
              <w:t>Уличное освещение</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7200060010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162,2</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7200060010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162,2</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7200060010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162,2</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 xml:space="preserve">Прочие мероприятия по благоустройству </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7200060100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461,1</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7200060100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449,1</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7200060100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449,1</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Иные бюджетные ассигнования</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7200060100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12,0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Уплата налогов, сборов и иных платежей</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7200060100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850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sz w:val="16"/>
                <w:szCs w:val="16"/>
              </w:rPr>
              <w:t>12,0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b/>
                <w:sz w:val="16"/>
                <w:szCs w:val="16"/>
              </w:rPr>
            </w:pPr>
            <w:r w:rsidRPr="00E33900">
              <w:rPr>
                <w:b/>
                <w:sz w:val="16"/>
                <w:szCs w:val="16"/>
              </w:rPr>
              <w:t xml:space="preserve">Культура, кинематография </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08</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00</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b/>
                <w:sz w:val="16"/>
                <w:szCs w:val="16"/>
                <w:shd w:val="clear" w:color="auto" w:fill="FFFFFF"/>
              </w:rPr>
              <w:t>4190,5</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i/>
                <w:sz w:val="16"/>
                <w:szCs w:val="16"/>
              </w:rPr>
            </w:pPr>
            <w:r w:rsidRPr="00E33900">
              <w:rPr>
                <w:i/>
                <w:sz w:val="16"/>
                <w:szCs w:val="16"/>
              </w:rPr>
              <w:t>Культура</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08</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sz w:val="16"/>
                <w:szCs w:val="16"/>
              </w:rPr>
            </w:pPr>
            <w:r w:rsidRPr="00E33900">
              <w:rPr>
                <w:i/>
                <w:sz w:val="16"/>
                <w:szCs w:val="16"/>
                <w:shd w:val="clear" w:color="auto" w:fill="FFFFFF"/>
              </w:rPr>
              <w:t>4190,5</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sz w:val="16"/>
                <w:szCs w:val="16"/>
              </w:rPr>
              <w:t>Государственная программа «Развитие культуры и туризма в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1000000000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sz w:val="16"/>
                <w:szCs w:val="16"/>
              </w:rPr>
            </w:pPr>
            <w:r w:rsidRPr="00E33900">
              <w:rPr>
                <w:sz w:val="16"/>
                <w:szCs w:val="16"/>
              </w:rPr>
              <w:t>1356,9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sz w:val="16"/>
                <w:szCs w:val="16"/>
              </w:rPr>
              <w:t>Подпрограмма «Развитие культуры и архивного дела в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1010000000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27789" w:rsidRPr="00E33900" w:rsidRDefault="00A27789" w:rsidP="00A27789">
            <w:pPr>
              <w:jc w:val="center"/>
              <w:rPr>
                <w:sz w:val="16"/>
                <w:szCs w:val="16"/>
              </w:rPr>
            </w:pPr>
            <w:r w:rsidRPr="00E33900">
              <w:rPr>
                <w:sz w:val="16"/>
                <w:szCs w:val="16"/>
              </w:rPr>
              <w:t>1356,9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Ведомственная целевая программа «Развитие профессионального искусства и народного творчества»</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1016400000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1356,9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outlineLvl w:val="2"/>
              <w:rPr>
                <w:sz w:val="16"/>
                <w:szCs w:val="16"/>
              </w:rPr>
            </w:pPr>
            <w:r w:rsidRPr="00E33900">
              <w:rPr>
                <w:sz w:val="16"/>
                <w:szCs w:val="16"/>
              </w:rPr>
              <w:t>101</w:t>
            </w:r>
            <w:r w:rsidRPr="00E33900">
              <w:rPr>
                <w:sz w:val="16"/>
                <w:szCs w:val="16"/>
                <w:lang w:val="en-US"/>
              </w:rPr>
              <w:t>64406</w:t>
            </w:r>
            <w:r w:rsidRPr="00E33900">
              <w:rPr>
                <w:sz w:val="16"/>
                <w:szCs w:val="16"/>
              </w:rPr>
              <w:t>5</w:t>
            </w:r>
            <w:r w:rsidRPr="00E33900">
              <w:rPr>
                <w:sz w:val="16"/>
                <w:szCs w:val="16"/>
                <w:lang w:val="en-US"/>
              </w:rPr>
              <w:t>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1269,9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outlineLvl w:val="2"/>
              <w:rPr>
                <w:sz w:val="16"/>
                <w:szCs w:val="16"/>
              </w:rPr>
            </w:pPr>
            <w:r w:rsidRPr="00E33900">
              <w:rPr>
                <w:sz w:val="16"/>
                <w:szCs w:val="16"/>
              </w:rPr>
              <w:t>101</w:t>
            </w:r>
            <w:r w:rsidRPr="00E33900">
              <w:rPr>
                <w:sz w:val="16"/>
                <w:szCs w:val="16"/>
                <w:lang w:val="en-US"/>
              </w:rPr>
              <w:t>64406</w:t>
            </w:r>
            <w:r w:rsidRPr="00E33900">
              <w:rPr>
                <w:sz w:val="16"/>
                <w:szCs w:val="16"/>
              </w:rPr>
              <w:t>5</w:t>
            </w:r>
            <w:r w:rsidRPr="00E33900">
              <w:rPr>
                <w:sz w:val="16"/>
                <w:szCs w:val="16"/>
                <w:lang w:val="en-US"/>
              </w:rPr>
              <w:t>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1269,9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казенных учреждений</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outlineLvl w:val="2"/>
              <w:rPr>
                <w:sz w:val="16"/>
                <w:szCs w:val="16"/>
              </w:rPr>
            </w:pPr>
            <w:r w:rsidRPr="00E33900">
              <w:rPr>
                <w:sz w:val="16"/>
                <w:szCs w:val="16"/>
              </w:rPr>
              <w:t>101</w:t>
            </w:r>
            <w:r w:rsidRPr="00E33900">
              <w:rPr>
                <w:sz w:val="16"/>
                <w:szCs w:val="16"/>
                <w:lang w:val="en-US"/>
              </w:rPr>
              <w:t>64406</w:t>
            </w:r>
            <w:r w:rsidRPr="00E33900">
              <w:rPr>
                <w:sz w:val="16"/>
                <w:szCs w:val="16"/>
              </w:rPr>
              <w:t>5</w:t>
            </w:r>
            <w:r w:rsidRPr="00E33900">
              <w:rPr>
                <w:sz w:val="16"/>
                <w:szCs w:val="16"/>
                <w:lang w:val="en-US"/>
              </w:rPr>
              <w:t>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1269,9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1016440660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87,0</w:t>
            </w:r>
          </w:p>
        </w:tc>
      </w:tr>
      <w:tr w:rsidR="00A27789" w:rsidRPr="00E33900" w:rsidTr="00B420E9">
        <w:trPr>
          <w:trHeight w:val="1530"/>
        </w:trPr>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1016440660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87,0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казенных учреждений</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1016440660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110</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27789" w:rsidRPr="00E33900" w:rsidRDefault="00A27789" w:rsidP="00A27789">
            <w:pPr>
              <w:jc w:val="center"/>
              <w:rPr>
                <w:sz w:val="16"/>
                <w:szCs w:val="16"/>
              </w:rPr>
            </w:pPr>
            <w:r w:rsidRPr="00E33900">
              <w:rPr>
                <w:sz w:val="16"/>
                <w:szCs w:val="16"/>
              </w:rPr>
              <w:t>87,0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proofErr w:type="spellStart"/>
            <w:r w:rsidRPr="00E33900">
              <w:rPr>
                <w:sz w:val="16"/>
                <w:szCs w:val="16"/>
              </w:rPr>
              <w:t>Непрограммное</w:t>
            </w:r>
            <w:proofErr w:type="spellEnd"/>
            <w:r w:rsidRPr="00E33900">
              <w:rPr>
                <w:sz w:val="16"/>
                <w:szCs w:val="16"/>
              </w:rPr>
              <w:t xml:space="preserve"> направление расходов</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2833,6</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Организация, проведение мероприятий в сфере культуры, туризма</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9900021320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2833,6</w:t>
            </w:r>
          </w:p>
        </w:tc>
      </w:tr>
      <w:tr w:rsidR="00A27789" w:rsidRPr="00E33900" w:rsidTr="00B420E9">
        <w:trPr>
          <w:trHeight w:val="596"/>
        </w:trPr>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 xml:space="preserve">Расходы на выплаты персоналу в целях обеспечения выполнения функций </w:t>
            </w:r>
            <w:proofErr w:type="gramStart"/>
            <w:r w:rsidRPr="00E33900">
              <w:rPr>
                <w:sz w:val="16"/>
                <w:szCs w:val="16"/>
              </w:rPr>
              <w:t>государственными</w:t>
            </w:r>
            <w:proofErr w:type="gramEnd"/>
            <w:r w:rsidRPr="00E33900">
              <w:rPr>
                <w:sz w:val="16"/>
                <w:szCs w:val="16"/>
              </w:rPr>
              <w:t xml:space="preserve"> (муниципальными)</w:t>
            </w:r>
          </w:p>
          <w:p w:rsidR="00A27789" w:rsidRPr="00E33900" w:rsidRDefault="00A27789" w:rsidP="00A27789">
            <w:pPr>
              <w:widowControl w:val="0"/>
              <w:autoSpaceDE w:val="0"/>
              <w:autoSpaceDN w:val="0"/>
              <w:adjustRightInd w:val="0"/>
              <w:jc w:val="both"/>
              <w:rPr>
                <w:sz w:val="16"/>
                <w:szCs w:val="16"/>
              </w:rPr>
            </w:pPr>
            <w:r w:rsidRPr="00E33900">
              <w:rPr>
                <w:sz w:val="16"/>
                <w:szCs w:val="16"/>
              </w:rPr>
              <w:t>органами, казенными учреждениями, органами управления государственными внебюджетными фондами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9900021320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1744,5</w:t>
            </w:r>
          </w:p>
        </w:tc>
      </w:tr>
      <w:tr w:rsidR="00A27789" w:rsidRPr="00E33900" w:rsidTr="00B420E9">
        <w:trPr>
          <w:trHeight w:val="596"/>
        </w:trPr>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sz w:val="16"/>
                <w:szCs w:val="16"/>
              </w:rPr>
            </w:pPr>
            <w:r w:rsidRPr="00E33900">
              <w:rPr>
                <w:sz w:val="16"/>
                <w:szCs w:val="16"/>
              </w:rPr>
              <w:t>Расходы на выплаты персоналу казенных учреждений</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9900021320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1744,5</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b/>
                <w:sz w:val="16"/>
                <w:szCs w:val="16"/>
              </w:rPr>
            </w:pPr>
            <w:r w:rsidRPr="00E33900">
              <w:rPr>
                <w:sz w:val="16"/>
                <w:szCs w:val="16"/>
              </w:rPr>
              <w:t>Закупка товаров, работ и услуг для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9900021320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895,7</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rPr>
                <w:sz w:val="16"/>
                <w:szCs w:val="16"/>
              </w:rPr>
            </w:pPr>
            <w:r w:rsidRPr="00E33900">
              <w:rPr>
                <w:sz w:val="16"/>
                <w:szCs w:val="16"/>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9900021320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895,7</w:t>
            </w:r>
          </w:p>
        </w:tc>
      </w:tr>
      <w:tr w:rsidR="00A27789" w:rsidRPr="00E33900" w:rsidTr="00B420E9">
        <w:tc>
          <w:tcPr>
            <w:tcW w:w="4515" w:type="dxa"/>
            <w:tcBorders>
              <w:left w:val="single" w:sz="4" w:space="0" w:color="000000"/>
              <w:bottom w:val="single" w:sz="4" w:space="0" w:color="000000"/>
            </w:tcBorders>
            <w:shd w:val="clear" w:color="auto" w:fill="auto"/>
          </w:tcPr>
          <w:p w:rsidR="00A27789" w:rsidRPr="00E33900" w:rsidRDefault="00A27789" w:rsidP="00A27789">
            <w:pPr>
              <w:jc w:val="both"/>
              <w:outlineLvl w:val="6"/>
              <w:rPr>
                <w:sz w:val="16"/>
                <w:szCs w:val="16"/>
              </w:rPr>
            </w:pPr>
            <w:r w:rsidRPr="00E33900">
              <w:rPr>
                <w:sz w:val="16"/>
                <w:szCs w:val="16"/>
              </w:rPr>
              <w:t>Иные бюджетные ассигнования</w:t>
            </w:r>
          </w:p>
        </w:tc>
        <w:tc>
          <w:tcPr>
            <w:tcW w:w="570" w:type="dxa"/>
            <w:tcBorders>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780" w:type="dxa"/>
            <w:tcBorders>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9900021320</w:t>
            </w:r>
          </w:p>
        </w:tc>
        <w:tc>
          <w:tcPr>
            <w:tcW w:w="690" w:type="dxa"/>
            <w:tcBorders>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800</w:t>
            </w:r>
          </w:p>
        </w:tc>
        <w:tc>
          <w:tcPr>
            <w:tcW w:w="2576" w:type="dxa"/>
            <w:tcBorders>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193,4</w:t>
            </w:r>
          </w:p>
        </w:tc>
      </w:tr>
      <w:tr w:rsidR="00A27789" w:rsidRPr="00E33900" w:rsidTr="00B420E9">
        <w:tc>
          <w:tcPr>
            <w:tcW w:w="4515" w:type="dxa"/>
            <w:tcBorders>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Уплата налогов, сборов и иных платежей</w:t>
            </w:r>
          </w:p>
        </w:tc>
        <w:tc>
          <w:tcPr>
            <w:tcW w:w="570" w:type="dxa"/>
            <w:tcBorders>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780" w:type="dxa"/>
            <w:tcBorders>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9900021320</w:t>
            </w:r>
          </w:p>
        </w:tc>
        <w:tc>
          <w:tcPr>
            <w:tcW w:w="690" w:type="dxa"/>
            <w:tcBorders>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850</w:t>
            </w:r>
          </w:p>
        </w:tc>
        <w:tc>
          <w:tcPr>
            <w:tcW w:w="2576" w:type="dxa"/>
            <w:tcBorders>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sz w:val="16"/>
                <w:szCs w:val="16"/>
              </w:rPr>
              <w:t>193,4</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b/>
                <w:sz w:val="16"/>
                <w:szCs w:val="16"/>
              </w:rPr>
            </w:pPr>
            <w:r w:rsidRPr="00E33900">
              <w:rPr>
                <w:b/>
                <w:sz w:val="16"/>
                <w:szCs w:val="16"/>
              </w:rPr>
              <w:t>Физическая культура и спорт</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00</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b/>
                <w:sz w:val="16"/>
                <w:szCs w:val="16"/>
              </w:rPr>
              <w:t>192,4</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i/>
                <w:sz w:val="16"/>
                <w:szCs w:val="16"/>
              </w:rPr>
            </w:pPr>
            <w:r w:rsidRPr="00E33900">
              <w:rPr>
                <w:i/>
                <w:sz w:val="16"/>
                <w:szCs w:val="16"/>
              </w:rPr>
              <w:t>Физическая культура</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sz w:val="16"/>
                <w:szCs w:val="16"/>
              </w:rPr>
            </w:pPr>
            <w:r w:rsidRPr="00E33900">
              <w:rPr>
                <w:i/>
                <w:sz w:val="16"/>
                <w:szCs w:val="16"/>
              </w:rPr>
              <w:t>192,4</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sz w:val="16"/>
                <w:szCs w:val="16"/>
              </w:rPr>
              <w:t>Государственная программа «Развитие молодежной политики, физической культуры и спорта в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0800000000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sz w:val="16"/>
                <w:szCs w:val="16"/>
              </w:rPr>
            </w:pPr>
            <w:r w:rsidRPr="00E33900">
              <w:rPr>
                <w:sz w:val="16"/>
                <w:szCs w:val="16"/>
              </w:rPr>
              <w:t>119,2</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sz w:val="16"/>
                <w:szCs w:val="16"/>
              </w:rPr>
              <w:t>Проектная часть государственной программы</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119,2</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 xml:space="preserve">Региональный проект </w:t>
            </w:r>
            <w:r w:rsidRPr="00E33900">
              <w:rPr>
                <w:bCs/>
                <w:sz w:val="16"/>
                <w:szCs w:val="16"/>
              </w:rPr>
              <w:t>«</w:t>
            </w:r>
            <w:r w:rsidRPr="00E33900">
              <w:rPr>
                <w:sz w:val="16"/>
                <w:szCs w:val="16"/>
              </w:rPr>
              <w:t>Спорт - норма жизни</w:t>
            </w:r>
            <w:r w:rsidRPr="00E33900">
              <w:rPr>
                <w:bCs/>
                <w:sz w:val="16"/>
                <w:szCs w:val="16"/>
              </w:rPr>
              <w:t>»</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shd w:val="clear" w:color="auto" w:fill="FFFF00"/>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WP5</w:t>
            </w:r>
            <w:r w:rsidRPr="00E33900">
              <w:rPr>
                <w:sz w:val="16"/>
                <w:szCs w:val="16"/>
              </w:rPr>
              <w:t>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119,2</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Обеспечение условий для развития физической культуры и массового спорта</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shd w:val="clear" w:color="auto" w:fill="FFFF00"/>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119,2</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shd w:val="clear" w:color="auto" w:fill="FFFF00"/>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112,9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казенных учреждений</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shd w:val="clear" w:color="auto" w:fill="FFFF00"/>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112,9</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6,3</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jc w:val="both"/>
              <w:rPr>
                <w:sz w:val="16"/>
                <w:szCs w:val="16"/>
              </w:rPr>
            </w:pPr>
            <w:r w:rsidRPr="00E33900">
              <w:rPr>
                <w:sz w:val="16"/>
                <w:szCs w:val="16"/>
              </w:rPr>
              <w:t>Иные закупки товаров, работ и услуг для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6,3</w:t>
            </w:r>
          </w:p>
        </w:tc>
      </w:tr>
      <w:tr w:rsidR="00A27789" w:rsidRPr="00E33900" w:rsidTr="00B420E9">
        <w:trPr>
          <w:trHeight w:val="315"/>
        </w:trPr>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proofErr w:type="spellStart"/>
            <w:r w:rsidRPr="00E33900">
              <w:rPr>
                <w:sz w:val="16"/>
                <w:szCs w:val="16"/>
              </w:rPr>
              <w:t>Непрограммное</w:t>
            </w:r>
            <w:proofErr w:type="spellEnd"/>
            <w:r w:rsidRPr="00E33900">
              <w:rPr>
                <w:sz w:val="16"/>
                <w:szCs w:val="16"/>
              </w:rPr>
              <w:t xml:space="preserve"> направление расходов</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A27789" w:rsidRPr="00E33900" w:rsidRDefault="00A27789" w:rsidP="00A27789">
            <w:pPr>
              <w:jc w:val="center"/>
              <w:rPr>
                <w:sz w:val="16"/>
                <w:szCs w:val="16"/>
              </w:rPr>
            </w:pPr>
            <w:r w:rsidRPr="00E33900">
              <w:rPr>
                <w:sz w:val="16"/>
                <w:szCs w:val="16"/>
              </w:rPr>
              <w:t>9900000000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highlight w:val="yellow"/>
              </w:rPr>
            </w:pPr>
            <w:r w:rsidRPr="00E33900">
              <w:rPr>
                <w:sz w:val="16"/>
                <w:szCs w:val="16"/>
              </w:rPr>
              <w:t>73,2</w:t>
            </w:r>
          </w:p>
        </w:tc>
      </w:tr>
      <w:tr w:rsidR="00A27789" w:rsidRPr="00E33900" w:rsidTr="00B420E9">
        <w:trPr>
          <w:trHeight w:val="559"/>
        </w:trPr>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sz w:val="16"/>
                <w:szCs w:val="16"/>
              </w:rPr>
            </w:pPr>
            <w:r w:rsidRPr="00E33900">
              <w:rPr>
                <w:sz w:val="16"/>
                <w:szCs w:val="16"/>
              </w:rPr>
              <w:t>Организация, проведение мероприятий в сфере физической культуры и спорта</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A27789" w:rsidRPr="00E33900" w:rsidRDefault="00A27789" w:rsidP="00A27789">
            <w:pPr>
              <w:jc w:val="center"/>
              <w:rPr>
                <w:sz w:val="16"/>
                <w:szCs w:val="16"/>
              </w:rPr>
            </w:pPr>
            <w:r w:rsidRPr="00E33900">
              <w:rPr>
                <w:sz w:val="16"/>
                <w:szCs w:val="16"/>
              </w:rPr>
              <w:t>9900021340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66,9</w:t>
            </w:r>
          </w:p>
        </w:tc>
      </w:tr>
      <w:tr w:rsidR="00A27789" w:rsidRPr="00E33900" w:rsidTr="00B420E9">
        <w:trPr>
          <w:trHeight w:val="763"/>
        </w:trPr>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A27789" w:rsidRPr="00E33900" w:rsidRDefault="00A27789" w:rsidP="00A27789">
            <w:pPr>
              <w:jc w:val="center"/>
              <w:rPr>
                <w:sz w:val="16"/>
                <w:szCs w:val="16"/>
              </w:rPr>
            </w:pPr>
            <w:r w:rsidRPr="00E33900">
              <w:rPr>
                <w:sz w:val="16"/>
                <w:szCs w:val="16"/>
              </w:rPr>
              <w:t>9900021340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lang w:val="en-US"/>
              </w:rPr>
              <w:t>1</w:t>
            </w:r>
            <w:r w:rsidRPr="00E33900">
              <w:rPr>
                <w:sz w:val="16"/>
                <w:szCs w:val="16"/>
              </w:rPr>
              <w:t>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51,5</w:t>
            </w:r>
          </w:p>
        </w:tc>
      </w:tr>
      <w:tr w:rsidR="00A27789" w:rsidRPr="00E33900" w:rsidTr="00B420E9">
        <w:trPr>
          <w:trHeight w:val="591"/>
        </w:trPr>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казенных учреждений</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A27789" w:rsidRPr="00E33900" w:rsidRDefault="00A27789" w:rsidP="00A27789">
            <w:pPr>
              <w:jc w:val="center"/>
              <w:rPr>
                <w:sz w:val="16"/>
                <w:szCs w:val="16"/>
              </w:rPr>
            </w:pPr>
            <w:r w:rsidRPr="00E33900">
              <w:rPr>
                <w:sz w:val="16"/>
                <w:szCs w:val="16"/>
              </w:rPr>
              <w:t>9900021340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lang w:val="en-US"/>
              </w:rPr>
              <w:t>11</w:t>
            </w:r>
            <w:r w:rsidRPr="00E33900">
              <w:rPr>
                <w:sz w:val="16"/>
                <w:szCs w:val="16"/>
              </w:rPr>
              <w:t>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51,5</w:t>
            </w:r>
          </w:p>
        </w:tc>
      </w:tr>
      <w:tr w:rsidR="00A27789" w:rsidRPr="00E33900" w:rsidTr="00B420E9">
        <w:trPr>
          <w:trHeight w:val="557"/>
        </w:trPr>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snapToGrid w:val="0"/>
              <w:jc w:val="both"/>
              <w:rPr>
                <w:sz w:val="16"/>
                <w:szCs w:val="16"/>
              </w:rPr>
            </w:pPr>
            <w:r w:rsidRPr="00E33900">
              <w:rPr>
                <w:sz w:val="16"/>
                <w:szCs w:val="16"/>
              </w:rPr>
              <w:t>Социальное обеспечение и иные выплаты населению</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lang w:val="en-US"/>
              </w:rPr>
            </w:pPr>
            <w:r w:rsidRPr="00E33900">
              <w:rPr>
                <w:sz w:val="16"/>
                <w:szCs w:val="16"/>
                <w:lang w:val="en-US"/>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lang w:val="en-US"/>
              </w:rPr>
            </w:pPr>
            <w:r w:rsidRPr="00E33900">
              <w:rPr>
                <w:sz w:val="16"/>
                <w:szCs w:val="16"/>
                <w:lang w:val="en-US"/>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A27789" w:rsidRPr="00E33900" w:rsidRDefault="00A27789" w:rsidP="00A27789">
            <w:pPr>
              <w:jc w:val="center"/>
              <w:rPr>
                <w:sz w:val="16"/>
                <w:szCs w:val="16"/>
              </w:rPr>
            </w:pPr>
            <w:r w:rsidRPr="00E33900">
              <w:rPr>
                <w:sz w:val="16"/>
                <w:szCs w:val="16"/>
              </w:rPr>
              <w:t>9900021340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15,4</w:t>
            </w:r>
          </w:p>
        </w:tc>
      </w:tr>
      <w:tr w:rsidR="00A27789" w:rsidRPr="00E33900" w:rsidTr="00B420E9">
        <w:trPr>
          <w:trHeight w:val="410"/>
        </w:trPr>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snapToGrid w:val="0"/>
              <w:jc w:val="both"/>
              <w:rPr>
                <w:sz w:val="16"/>
                <w:szCs w:val="16"/>
              </w:rPr>
            </w:pPr>
            <w:r w:rsidRPr="00E33900">
              <w:rPr>
                <w:sz w:val="16"/>
                <w:szCs w:val="16"/>
              </w:rPr>
              <w:t>Премии и гранты</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lang w:val="en-US"/>
              </w:rPr>
            </w:pPr>
            <w:r w:rsidRPr="00E33900">
              <w:rPr>
                <w:sz w:val="16"/>
                <w:szCs w:val="16"/>
                <w:lang w:val="en-US"/>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lang w:val="en-US"/>
              </w:rPr>
            </w:pPr>
            <w:r w:rsidRPr="00E33900">
              <w:rPr>
                <w:sz w:val="16"/>
                <w:szCs w:val="16"/>
                <w:lang w:val="en-US"/>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A27789" w:rsidRPr="00E33900" w:rsidRDefault="00A27789" w:rsidP="00A27789">
            <w:pPr>
              <w:jc w:val="center"/>
              <w:rPr>
                <w:sz w:val="16"/>
                <w:szCs w:val="16"/>
              </w:rPr>
            </w:pPr>
            <w:r w:rsidRPr="00E33900">
              <w:rPr>
                <w:sz w:val="16"/>
                <w:szCs w:val="16"/>
              </w:rPr>
              <w:t>9900021340</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350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15,4</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Мероприятия в области спорта и физической культуры в рамках регионального проекта «Спорт-норма жизни» (</w:t>
            </w:r>
            <w:proofErr w:type="spellStart"/>
            <w:r w:rsidRPr="00E33900">
              <w:rPr>
                <w:sz w:val="16"/>
                <w:szCs w:val="16"/>
              </w:rPr>
              <w:t>софинансирование</w:t>
            </w:r>
            <w:proofErr w:type="spellEnd"/>
            <w:r w:rsidRPr="00E33900">
              <w:rPr>
                <w:sz w:val="16"/>
                <w:szCs w:val="16"/>
              </w:rPr>
              <w:t>)</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shd w:val="clear" w:color="auto" w:fill="FFFF00"/>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6,3</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shd w:val="clear" w:color="auto" w:fill="FFFF00"/>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lang w:val="en-US"/>
              </w:rPr>
              <w:t>1</w:t>
            </w:r>
            <w:r w:rsidRPr="00E33900">
              <w:rPr>
                <w:sz w:val="16"/>
                <w:szCs w:val="16"/>
              </w:rPr>
              <w:t>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sz w:val="16"/>
                <w:szCs w:val="16"/>
              </w:rPr>
            </w:pPr>
            <w:r w:rsidRPr="00E33900">
              <w:rPr>
                <w:sz w:val="16"/>
                <w:szCs w:val="16"/>
              </w:rPr>
              <w:t>Расходы на выплаты персоналу казенных учреждений</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shd w:val="clear" w:color="auto" w:fill="FFFF00"/>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lang w:val="en-US"/>
              </w:rPr>
              <w:t>11</w:t>
            </w:r>
            <w:r w:rsidRPr="00E33900">
              <w:rPr>
                <w:sz w:val="16"/>
                <w:szCs w:val="16"/>
              </w:rPr>
              <w:t>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6,0</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r>
      <w:tr w:rsidR="00A27789" w:rsidRPr="00E33900" w:rsidTr="00B420E9">
        <w:tc>
          <w:tcPr>
            <w:tcW w:w="4515"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jc w:val="both"/>
              <w:rPr>
                <w:sz w:val="16"/>
                <w:szCs w:val="16"/>
              </w:rPr>
            </w:pPr>
            <w:r w:rsidRPr="00E33900">
              <w:rPr>
                <w:sz w:val="16"/>
                <w:szCs w:val="16"/>
              </w:rPr>
              <w:t>Иные закупки товаров, работ и услуг для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7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69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r>
    </w:tbl>
    <w:p w:rsidR="00A27789" w:rsidRPr="00E33900" w:rsidRDefault="00A27789" w:rsidP="00A27789">
      <w:pPr>
        <w:rPr>
          <w:b/>
          <w:sz w:val="16"/>
          <w:szCs w:val="16"/>
        </w:rPr>
        <w:sectPr w:rsidR="00A27789" w:rsidRPr="00E33900" w:rsidSect="00B420E9">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20" w:footer="709" w:gutter="0"/>
          <w:cols w:space="720"/>
          <w:docGrid w:linePitch="360"/>
        </w:sectPr>
      </w:pPr>
    </w:p>
    <w:tbl>
      <w:tblPr>
        <w:tblpPr w:leftFromText="180" w:rightFromText="180" w:vertAnchor="text" w:horzAnchor="margin" w:tblpXSpec="right" w:tblpY="-965"/>
        <w:tblOverlap w:val="never"/>
        <w:tblW w:w="0" w:type="auto"/>
        <w:tblBorders>
          <w:top w:val="single" w:sz="4" w:space="0" w:color="auto"/>
          <w:left w:val="single" w:sz="4" w:space="0" w:color="auto"/>
          <w:bottom w:val="single" w:sz="4" w:space="0" w:color="auto"/>
          <w:right w:val="single" w:sz="4" w:space="0" w:color="auto"/>
        </w:tblBorders>
        <w:tblLook w:val="04A0"/>
      </w:tblPr>
      <w:tblGrid>
        <w:gridCol w:w="2819"/>
      </w:tblGrid>
      <w:tr w:rsidR="00A27789" w:rsidRPr="00E33900" w:rsidTr="00A27789">
        <w:trPr>
          <w:trHeight w:val="1079"/>
        </w:trPr>
        <w:tc>
          <w:tcPr>
            <w:tcW w:w="2819" w:type="dxa"/>
            <w:tcBorders>
              <w:top w:val="nil"/>
              <w:left w:val="nil"/>
              <w:bottom w:val="nil"/>
              <w:right w:val="nil"/>
            </w:tcBorders>
          </w:tcPr>
          <w:p w:rsidR="00A27789" w:rsidRPr="00E33900" w:rsidRDefault="00A27789" w:rsidP="00A27789">
            <w:pPr>
              <w:pStyle w:val="Iniiaiieoaeno2"/>
              <w:ind w:firstLine="0"/>
              <w:jc w:val="left"/>
              <w:rPr>
                <w:sz w:val="16"/>
                <w:szCs w:val="16"/>
              </w:rPr>
            </w:pPr>
            <w:r w:rsidRPr="00E33900">
              <w:rPr>
                <w:sz w:val="16"/>
                <w:szCs w:val="16"/>
              </w:rPr>
              <w:lastRenderedPageBreak/>
              <w:t>Приложение 7</w:t>
            </w:r>
          </w:p>
          <w:p w:rsidR="00A27789" w:rsidRPr="00E33900" w:rsidRDefault="00A27789" w:rsidP="00A27789">
            <w:pPr>
              <w:pStyle w:val="Iniiaiieoaeno2"/>
              <w:ind w:firstLine="0"/>
              <w:jc w:val="left"/>
              <w:rPr>
                <w:sz w:val="16"/>
                <w:szCs w:val="16"/>
              </w:rPr>
            </w:pPr>
            <w:r w:rsidRPr="00E33900">
              <w:rPr>
                <w:sz w:val="16"/>
                <w:szCs w:val="16"/>
              </w:rPr>
              <w:t xml:space="preserve">к решению Совета Чаинского </w:t>
            </w:r>
          </w:p>
          <w:p w:rsidR="00A27789" w:rsidRPr="00E33900" w:rsidRDefault="00A27789" w:rsidP="00A27789">
            <w:pPr>
              <w:pStyle w:val="Iniiaiieoaeno2"/>
              <w:ind w:firstLine="0"/>
              <w:jc w:val="left"/>
              <w:rPr>
                <w:sz w:val="16"/>
                <w:szCs w:val="16"/>
              </w:rPr>
            </w:pPr>
            <w:r w:rsidRPr="00E33900">
              <w:rPr>
                <w:sz w:val="16"/>
                <w:szCs w:val="16"/>
              </w:rPr>
              <w:t>сельского поселения</w:t>
            </w:r>
          </w:p>
          <w:p w:rsidR="00A27789" w:rsidRPr="00E33900" w:rsidRDefault="00A27789" w:rsidP="00A27789">
            <w:pPr>
              <w:rPr>
                <w:sz w:val="16"/>
                <w:szCs w:val="16"/>
              </w:rPr>
            </w:pPr>
            <w:r w:rsidRPr="00E33900">
              <w:rPr>
                <w:sz w:val="16"/>
                <w:szCs w:val="16"/>
              </w:rPr>
              <w:t>от 30.05. 2023 г. № 21</w:t>
            </w:r>
          </w:p>
          <w:p w:rsidR="00A27789" w:rsidRPr="00E33900" w:rsidRDefault="00A27789" w:rsidP="00A27789">
            <w:pPr>
              <w:ind w:right="252"/>
              <w:jc w:val="both"/>
              <w:rPr>
                <w:sz w:val="16"/>
                <w:szCs w:val="16"/>
              </w:rPr>
            </w:pPr>
          </w:p>
        </w:tc>
      </w:tr>
    </w:tbl>
    <w:p w:rsidR="00A27789" w:rsidRPr="00E33900" w:rsidRDefault="00A27789" w:rsidP="00A27789">
      <w:pPr>
        <w:tabs>
          <w:tab w:val="left" w:pos="6120"/>
        </w:tabs>
        <w:rPr>
          <w:b/>
          <w:i/>
          <w:sz w:val="16"/>
          <w:szCs w:val="16"/>
        </w:rPr>
      </w:pPr>
    </w:p>
    <w:p w:rsidR="00A27789" w:rsidRPr="00E33900" w:rsidRDefault="00A27789" w:rsidP="00A27789">
      <w:pPr>
        <w:tabs>
          <w:tab w:val="left" w:pos="6120"/>
        </w:tabs>
        <w:jc w:val="center"/>
        <w:rPr>
          <w:b/>
          <w:sz w:val="16"/>
          <w:szCs w:val="16"/>
        </w:rPr>
      </w:pPr>
      <w:r w:rsidRPr="00E33900">
        <w:rPr>
          <w:b/>
          <w:sz w:val="16"/>
          <w:szCs w:val="16"/>
        </w:rPr>
        <w:t>Ведомственная структура</w:t>
      </w:r>
    </w:p>
    <w:p w:rsidR="00A27789" w:rsidRPr="00E33900" w:rsidRDefault="00A27789" w:rsidP="00A27789">
      <w:pPr>
        <w:tabs>
          <w:tab w:val="left" w:pos="8640"/>
        </w:tabs>
        <w:jc w:val="center"/>
        <w:rPr>
          <w:b/>
          <w:sz w:val="16"/>
          <w:szCs w:val="16"/>
        </w:rPr>
      </w:pPr>
      <w:r w:rsidRPr="00E33900">
        <w:rPr>
          <w:b/>
          <w:sz w:val="16"/>
          <w:szCs w:val="16"/>
        </w:rPr>
        <w:t>расходов бюджета муниципального образования «Чаинское сельское поселение Чаинского района Томской области» на 2023 год</w:t>
      </w:r>
    </w:p>
    <w:p w:rsidR="00A27789" w:rsidRPr="00E33900" w:rsidRDefault="00A27789" w:rsidP="00A27789">
      <w:pPr>
        <w:tabs>
          <w:tab w:val="left" w:pos="8640"/>
        </w:tabs>
        <w:jc w:val="center"/>
        <w:rPr>
          <w:b/>
          <w:i/>
          <w:sz w:val="16"/>
          <w:szCs w:val="16"/>
        </w:rPr>
      </w:pPr>
    </w:p>
    <w:tbl>
      <w:tblPr>
        <w:tblW w:w="15853" w:type="dxa"/>
        <w:tblInd w:w="-10" w:type="dxa"/>
        <w:tblLayout w:type="fixed"/>
        <w:tblLook w:val="0000"/>
      </w:tblPr>
      <w:tblGrid>
        <w:gridCol w:w="7128"/>
        <w:gridCol w:w="1620"/>
        <w:gridCol w:w="1052"/>
        <w:gridCol w:w="1080"/>
        <w:gridCol w:w="1828"/>
        <w:gridCol w:w="1018"/>
        <w:gridCol w:w="2127"/>
      </w:tblGrid>
      <w:tr w:rsidR="00A27789" w:rsidRPr="00E33900" w:rsidTr="003A6352">
        <w:tc>
          <w:tcPr>
            <w:tcW w:w="71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ind w:right="-7128"/>
              <w:rPr>
                <w:b/>
                <w:sz w:val="16"/>
                <w:szCs w:val="16"/>
              </w:rPr>
            </w:pPr>
            <w:r w:rsidRPr="00E33900">
              <w:rPr>
                <w:b/>
                <w:sz w:val="16"/>
                <w:szCs w:val="16"/>
              </w:rPr>
              <w:t xml:space="preserve">                                    Наименование </w:t>
            </w:r>
            <w:proofErr w:type="spellStart"/>
            <w:r w:rsidRPr="00E33900">
              <w:rPr>
                <w:b/>
                <w:sz w:val="16"/>
                <w:szCs w:val="16"/>
                <w:lang w:val="en-US"/>
              </w:rPr>
              <w:t>показателя</w:t>
            </w:r>
            <w:proofErr w:type="spellEnd"/>
          </w:p>
        </w:tc>
        <w:tc>
          <w:tcPr>
            <w:tcW w:w="1620"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tabs>
                <w:tab w:val="left" w:pos="1392"/>
              </w:tabs>
              <w:jc w:val="center"/>
              <w:rPr>
                <w:b/>
                <w:sz w:val="16"/>
                <w:szCs w:val="16"/>
              </w:rPr>
            </w:pPr>
            <w:r w:rsidRPr="00E33900">
              <w:rPr>
                <w:b/>
                <w:sz w:val="16"/>
                <w:szCs w:val="16"/>
              </w:rPr>
              <w:t xml:space="preserve"> Код главного</w:t>
            </w:r>
          </w:p>
          <w:p w:rsidR="00A27789" w:rsidRPr="00E33900" w:rsidRDefault="00A27789" w:rsidP="00A27789">
            <w:pPr>
              <w:tabs>
                <w:tab w:val="left" w:pos="1392"/>
                <w:tab w:val="left" w:pos="1872"/>
              </w:tabs>
              <w:jc w:val="right"/>
              <w:rPr>
                <w:b/>
                <w:sz w:val="16"/>
                <w:szCs w:val="16"/>
              </w:rPr>
            </w:pPr>
            <w:r w:rsidRPr="00E33900">
              <w:rPr>
                <w:b/>
                <w:sz w:val="16"/>
                <w:szCs w:val="16"/>
              </w:rPr>
              <w:t>распорядителя</w:t>
            </w:r>
          </w:p>
        </w:tc>
        <w:tc>
          <w:tcPr>
            <w:tcW w:w="1052"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center"/>
              <w:rPr>
                <w:b/>
                <w:sz w:val="16"/>
                <w:szCs w:val="16"/>
              </w:rPr>
            </w:pPr>
            <w:r w:rsidRPr="00E33900">
              <w:rPr>
                <w:b/>
                <w:sz w:val="16"/>
                <w:szCs w:val="16"/>
              </w:rPr>
              <w:t>Раздел</w:t>
            </w:r>
          </w:p>
        </w:tc>
        <w:tc>
          <w:tcPr>
            <w:tcW w:w="1080"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center"/>
              <w:rPr>
                <w:b/>
                <w:sz w:val="16"/>
                <w:szCs w:val="16"/>
              </w:rPr>
            </w:pPr>
            <w:r w:rsidRPr="00E33900">
              <w:rPr>
                <w:b/>
                <w:sz w:val="16"/>
                <w:szCs w:val="16"/>
              </w:rPr>
              <w:t>Подраздел</w:t>
            </w:r>
          </w:p>
        </w:tc>
        <w:tc>
          <w:tcPr>
            <w:tcW w:w="18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center"/>
              <w:rPr>
                <w:b/>
                <w:sz w:val="16"/>
                <w:szCs w:val="16"/>
              </w:rPr>
            </w:pPr>
            <w:r w:rsidRPr="00E33900">
              <w:rPr>
                <w:b/>
                <w:sz w:val="16"/>
                <w:szCs w:val="16"/>
              </w:rPr>
              <w:t>ЦСР</w:t>
            </w:r>
          </w:p>
        </w:tc>
        <w:tc>
          <w:tcPr>
            <w:tcW w:w="101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center"/>
              <w:rPr>
                <w:b/>
                <w:sz w:val="16"/>
                <w:szCs w:val="16"/>
              </w:rPr>
            </w:pPr>
            <w:r w:rsidRPr="00E33900">
              <w:rPr>
                <w:b/>
                <w:sz w:val="16"/>
                <w:szCs w:val="16"/>
              </w:rPr>
              <w:t>ВР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27789" w:rsidRPr="00E33900" w:rsidRDefault="00A27789" w:rsidP="00A27789">
            <w:pPr>
              <w:jc w:val="center"/>
              <w:rPr>
                <w:b/>
                <w:sz w:val="16"/>
                <w:szCs w:val="16"/>
              </w:rPr>
            </w:pPr>
            <w:r w:rsidRPr="00E33900">
              <w:rPr>
                <w:b/>
                <w:sz w:val="16"/>
                <w:szCs w:val="16"/>
              </w:rPr>
              <w:t>Сумма</w:t>
            </w:r>
          </w:p>
          <w:p w:rsidR="00A27789" w:rsidRPr="00E33900" w:rsidRDefault="00A27789" w:rsidP="00A27789">
            <w:pPr>
              <w:jc w:val="center"/>
              <w:rPr>
                <w:b/>
                <w:sz w:val="16"/>
                <w:szCs w:val="16"/>
              </w:rPr>
            </w:pPr>
            <w:proofErr w:type="gramStart"/>
            <w:r w:rsidRPr="00E33900">
              <w:rPr>
                <w:b/>
                <w:sz w:val="16"/>
                <w:szCs w:val="16"/>
              </w:rPr>
              <w:t>(тыс.</w:t>
            </w:r>
            <w:proofErr w:type="gramEnd"/>
          </w:p>
          <w:p w:rsidR="00A27789" w:rsidRPr="00E33900" w:rsidRDefault="00A27789" w:rsidP="00A27789">
            <w:pPr>
              <w:jc w:val="center"/>
              <w:rPr>
                <w:b/>
                <w:sz w:val="16"/>
                <w:szCs w:val="16"/>
              </w:rPr>
            </w:pPr>
            <w:r w:rsidRPr="00E33900">
              <w:rPr>
                <w:b/>
                <w:sz w:val="16"/>
                <w:szCs w:val="16"/>
              </w:rPr>
              <w:t>руб.)</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b/>
                <w:sz w:val="16"/>
                <w:szCs w:val="16"/>
              </w:rPr>
            </w:pPr>
            <w:r w:rsidRPr="00E33900">
              <w:rPr>
                <w:b/>
                <w:sz w:val="16"/>
                <w:szCs w:val="16"/>
              </w:rPr>
              <w:t>Администрация Чаинского сельского поселения</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17370,1</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b/>
                <w:sz w:val="16"/>
                <w:szCs w:val="16"/>
              </w:rPr>
            </w:pPr>
            <w:r w:rsidRPr="00E33900">
              <w:rPr>
                <w:b/>
                <w:sz w:val="16"/>
                <w:szCs w:val="16"/>
              </w:rPr>
              <w:t>Общегосударственные вопросы</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00</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4991,2</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i/>
                <w:sz w:val="16"/>
                <w:szCs w:val="16"/>
              </w:rPr>
            </w:pPr>
            <w:r w:rsidRPr="00E33900">
              <w:rPr>
                <w:i/>
                <w:sz w:val="16"/>
                <w:szCs w:val="16"/>
              </w:rPr>
              <w:t>Функционирование высшего должностного лица субъекта Российской Федерации и муниципального образования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02</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shd w:val="clear" w:color="auto" w:fill="FF00FF"/>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i/>
                <w:sz w:val="16"/>
                <w:szCs w:val="16"/>
              </w:rPr>
              <w:t>783,6</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proofErr w:type="spellStart"/>
            <w:r w:rsidRPr="00E33900">
              <w:rPr>
                <w:sz w:val="16"/>
                <w:szCs w:val="16"/>
              </w:rPr>
              <w:t>Непрограммное</w:t>
            </w:r>
            <w:proofErr w:type="spellEnd"/>
            <w:r w:rsidRPr="00E33900">
              <w:rPr>
                <w:sz w:val="16"/>
                <w:szCs w:val="16"/>
              </w:rPr>
              <w:t xml:space="preserve"> направление расходов</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783,6</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Руководство и управление в сфере установленных функций органов местного самоуправления</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783,6</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sz w:val="16"/>
                <w:szCs w:val="16"/>
              </w:rPr>
            </w:pPr>
            <w:r w:rsidRPr="00E33900">
              <w:rPr>
                <w:sz w:val="16"/>
                <w:szCs w:val="16"/>
              </w:rPr>
              <w:t>Глава муниципального образования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9900121020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783,6</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9900121020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sz w:val="16"/>
                <w:szCs w:val="16"/>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783,6</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государственных (муниципальных) органов</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9900121020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sz w:val="16"/>
                <w:szCs w:val="16"/>
              </w:rPr>
              <w:t>120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783,6</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i/>
                <w:sz w:val="16"/>
                <w:szCs w:val="16"/>
              </w:rPr>
            </w:pPr>
            <w:r w:rsidRPr="00E33900">
              <w:rPr>
                <w:i/>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3726,1</w:t>
            </w:r>
          </w:p>
          <w:p w:rsidR="00A27789" w:rsidRPr="00E33900" w:rsidRDefault="00A27789" w:rsidP="00A27789">
            <w:pPr>
              <w:jc w:val="center"/>
              <w:rPr>
                <w:sz w:val="16"/>
                <w:szCs w:val="16"/>
              </w:rPr>
            </w:pP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полномочий органов местного самоуправления муниципальных образований Чаинского района</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24,7</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Руководство и управление в сфере установленных функций органов местного самоуправления</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24,7</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муниципальных образований Чаинского района</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7600164200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муниципального образования «Чаинское сельское поселение»</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7600164280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7600164280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Иные 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7600164280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7600164400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2,3</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7600164480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2,3</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7600164480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2,3</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Иные 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7600164480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2,3</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7600164600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10,4</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7600164680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10,4</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7600164680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10,4</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Иные 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7600164680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sz w:val="16"/>
                <w:szCs w:val="16"/>
              </w:rPr>
              <w:t>10,4</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proofErr w:type="spellStart"/>
            <w:r w:rsidRPr="00E33900">
              <w:rPr>
                <w:sz w:val="16"/>
                <w:szCs w:val="16"/>
              </w:rPr>
              <w:t>Непрограммное</w:t>
            </w:r>
            <w:proofErr w:type="spellEnd"/>
            <w:r w:rsidRPr="00E33900">
              <w:rPr>
                <w:sz w:val="16"/>
                <w:szCs w:val="16"/>
              </w:rPr>
              <w:t xml:space="preserve"> направление расходов</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3701,4</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Руководство и управление в сфере установленных функций органов местного самоуправления</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3701,4</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sz w:val="16"/>
                <w:szCs w:val="16"/>
              </w:rPr>
            </w:pPr>
            <w:r w:rsidRPr="00E33900">
              <w:rPr>
                <w:sz w:val="16"/>
                <w:szCs w:val="16"/>
              </w:rPr>
              <w:t>Аппараты органов муниципальной власти муниципальных образований</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3701,4</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both"/>
              <w:rPr>
                <w:sz w:val="16"/>
                <w:szCs w:val="16"/>
              </w:rPr>
            </w:pPr>
            <w:r w:rsidRPr="00E33900">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2903,8</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государственных (муниципальных) органов</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2903,8</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shd w:val="clear" w:color="auto" w:fill="FFFF00"/>
              </w:rPr>
            </w:pPr>
            <w:r w:rsidRPr="00E33900">
              <w:rPr>
                <w:sz w:val="16"/>
                <w:szCs w:val="16"/>
              </w:rPr>
              <w:t>200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bCs/>
                <w:iCs/>
                <w:sz w:val="16"/>
                <w:szCs w:val="16"/>
              </w:rPr>
              <w:t>788,0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jc w:val="both"/>
              <w:rPr>
                <w:sz w:val="16"/>
                <w:szCs w:val="16"/>
              </w:rPr>
            </w:pPr>
            <w:r w:rsidRPr="00E33900">
              <w:rPr>
                <w:sz w:val="16"/>
                <w:szCs w:val="16"/>
              </w:rPr>
              <w:t>Иные закупки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shd w:val="clear" w:color="auto" w:fill="FFFF00"/>
              </w:rPr>
            </w:pPr>
            <w:r w:rsidRPr="00E33900">
              <w:rPr>
                <w:sz w:val="16"/>
                <w:szCs w:val="16"/>
              </w:rPr>
              <w:t>240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bCs/>
                <w:iCs/>
                <w:sz w:val="16"/>
                <w:szCs w:val="16"/>
              </w:rPr>
              <w:t>788,0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9,6</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 xml:space="preserve">Уплата налогов, сборов и иных платежей </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9,6</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i/>
                <w:sz w:val="16"/>
                <w:szCs w:val="16"/>
              </w:rPr>
            </w:pPr>
            <w:r w:rsidRPr="00E33900">
              <w:rPr>
                <w: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06</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i/>
                <w:sz w:val="16"/>
                <w:szCs w:val="16"/>
              </w:rPr>
              <w:t>10,9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полномочий органов местного самоуправления муниципальных образований Чаинского района</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06</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Руководство и управление в сфере установленных функций органов местного самоуправления</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06</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06</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7600164300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 xml:space="preserve">Осуществление полномочий контрольно-счетного органа муниципального образования «Чаинского сельского поселения» по осуществлению внешнего муниципального финансового контроля </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06</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7600164380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06</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7600164380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Иные 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06</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7600164380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sz w:val="16"/>
                <w:szCs w:val="16"/>
              </w:rPr>
              <w:t>10,9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i/>
                <w:sz w:val="16"/>
                <w:szCs w:val="16"/>
              </w:rPr>
            </w:pPr>
            <w:r w:rsidRPr="00E33900">
              <w:rPr>
                <w:i/>
                <w:sz w:val="16"/>
                <w:szCs w:val="16"/>
              </w:rPr>
              <w:t>Резервные фонды</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11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i/>
                <w:sz w:val="16"/>
                <w:szCs w:val="16"/>
              </w:rPr>
              <w:t>20,0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sz w:val="16"/>
                <w:szCs w:val="16"/>
              </w:rPr>
            </w:pPr>
            <w:r w:rsidRPr="00E33900">
              <w:rPr>
                <w:sz w:val="16"/>
                <w:szCs w:val="16"/>
              </w:rPr>
              <w:t>Резервные фонды</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7100000000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Резервный фонд Администрации Чаинского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7100006050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7100006050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Резервные средства</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7100006050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870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sz w:val="16"/>
                <w:szCs w:val="16"/>
              </w:rPr>
              <w:t>20,0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i/>
                <w:sz w:val="16"/>
                <w:szCs w:val="16"/>
              </w:rPr>
            </w:pPr>
            <w:r w:rsidRPr="00E33900">
              <w:rPr>
                <w:i/>
                <w:sz w:val="16"/>
                <w:szCs w:val="16"/>
              </w:rPr>
              <w:t xml:space="preserve">Другие общегосударственные вопросы </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13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i/>
                <w:sz w:val="16"/>
                <w:szCs w:val="16"/>
              </w:rPr>
              <w:t>450,6</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proofErr w:type="spellStart"/>
            <w:r w:rsidRPr="00E33900">
              <w:rPr>
                <w:sz w:val="16"/>
                <w:szCs w:val="16"/>
              </w:rPr>
              <w:t>Непрограммное</w:t>
            </w:r>
            <w:proofErr w:type="spellEnd"/>
            <w:r w:rsidRPr="00E33900">
              <w:rPr>
                <w:sz w:val="16"/>
                <w:szCs w:val="16"/>
              </w:rPr>
              <w:t xml:space="preserve"> направление расходов</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450,6</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Взносы в организации по взаимодействию муниципальных организаций</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9900021070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6,1</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9900021070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6,1</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 xml:space="preserve">Уплата налогов, сборов и иных платежей </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9900021070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6,1</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Содержание и обслуживание муниципальной казны</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9900021080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444,5</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9900021080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444,5</w:t>
            </w:r>
          </w:p>
        </w:tc>
      </w:tr>
      <w:tr w:rsidR="00A27789" w:rsidRPr="00E33900" w:rsidTr="003A6352">
        <w:trPr>
          <w:trHeight w:val="355"/>
        </w:trPr>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jc w:val="both"/>
              <w:rPr>
                <w:sz w:val="16"/>
                <w:szCs w:val="16"/>
              </w:rPr>
            </w:pPr>
            <w:r w:rsidRPr="00E33900">
              <w:rPr>
                <w:sz w:val="16"/>
                <w:szCs w:val="16"/>
              </w:rPr>
              <w:t>Иные закупки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9900021080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sz w:val="16"/>
                <w:szCs w:val="16"/>
              </w:rPr>
              <w:t>444,5</w:t>
            </w:r>
          </w:p>
        </w:tc>
      </w:tr>
      <w:tr w:rsidR="00A27789" w:rsidRPr="00E33900" w:rsidTr="003A6352">
        <w:trPr>
          <w:trHeight w:val="301"/>
        </w:trPr>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autoSpaceDN w:val="0"/>
              <w:adjustRightInd w:val="0"/>
              <w:jc w:val="both"/>
              <w:outlineLvl w:val="3"/>
              <w:rPr>
                <w:b/>
                <w:sz w:val="16"/>
                <w:szCs w:val="16"/>
              </w:rPr>
            </w:pPr>
            <w:r w:rsidRPr="00E33900">
              <w:rPr>
                <w:b/>
                <w:sz w:val="16"/>
                <w:szCs w:val="16"/>
              </w:rPr>
              <w:t>Национальная оборона</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02</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215,8</w:t>
            </w:r>
          </w:p>
        </w:tc>
      </w:tr>
      <w:tr w:rsidR="00A27789" w:rsidRPr="00E33900" w:rsidTr="003A6352">
        <w:trPr>
          <w:trHeight w:val="264"/>
        </w:trPr>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sz w:val="16"/>
                <w:szCs w:val="16"/>
              </w:rPr>
            </w:pPr>
            <w:r w:rsidRPr="00E33900">
              <w:rPr>
                <w:sz w:val="16"/>
                <w:szCs w:val="16"/>
              </w:rPr>
              <w:t>Мобилизационная и вневойсковая подготовка</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215,8</w:t>
            </w:r>
          </w:p>
        </w:tc>
      </w:tr>
      <w:tr w:rsidR="00A27789" w:rsidRPr="00E33900" w:rsidTr="003A6352">
        <w:trPr>
          <w:trHeight w:val="355"/>
        </w:trPr>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2100000000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215,8</w:t>
            </w:r>
          </w:p>
        </w:tc>
      </w:tr>
      <w:tr w:rsidR="00A27789" w:rsidRPr="00E33900" w:rsidTr="003A6352">
        <w:trPr>
          <w:trHeight w:val="439"/>
        </w:trPr>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Подпрограмма «Совершенствование межбюджетных отношений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2120000000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215,8</w:t>
            </w:r>
          </w:p>
        </w:tc>
      </w:tr>
      <w:tr w:rsidR="00A27789" w:rsidRPr="00E33900" w:rsidTr="003A6352">
        <w:trPr>
          <w:trHeight w:val="355"/>
        </w:trPr>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округов»</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2128100000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215,8</w:t>
            </w:r>
          </w:p>
        </w:tc>
      </w:tr>
      <w:tr w:rsidR="00A27789" w:rsidRPr="00E33900" w:rsidTr="003A6352">
        <w:trPr>
          <w:trHeight w:val="355"/>
        </w:trPr>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2128151180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215,8</w:t>
            </w:r>
          </w:p>
        </w:tc>
      </w:tr>
      <w:tr w:rsidR="00A27789" w:rsidRPr="00E33900" w:rsidTr="003A6352">
        <w:trPr>
          <w:trHeight w:val="355"/>
        </w:trPr>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2128151180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215,8</w:t>
            </w:r>
          </w:p>
        </w:tc>
      </w:tr>
      <w:tr w:rsidR="00A27789" w:rsidRPr="00E33900" w:rsidTr="003A6352">
        <w:trPr>
          <w:trHeight w:val="288"/>
        </w:trPr>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lastRenderedPageBreak/>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02</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2128151180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215,8</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jc w:val="both"/>
              <w:rPr>
                <w:b/>
                <w:sz w:val="16"/>
                <w:szCs w:val="16"/>
              </w:rPr>
            </w:pPr>
            <w:r w:rsidRPr="00E33900">
              <w:rPr>
                <w:b/>
                <w:sz w:val="16"/>
                <w:szCs w:val="16"/>
              </w:rPr>
              <w:t>Национальная безопасность и правоохранительная деятельность</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03</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00</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b/>
                <w:sz w:val="16"/>
                <w:szCs w:val="16"/>
              </w:rPr>
              <w:t>40,0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i/>
                <w:sz w:val="16"/>
                <w:szCs w:val="16"/>
              </w:rPr>
            </w:pPr>
            <w:r w:rsidRPr="00E33900">
              <w:rPr>
                <w:i/>
                <w:sz w:val="16"/>
                <w:szCs w:val="16"/>
              </w:rPr>
              <w:t>Защита населения и территории от чрезвычайных ситуаций природного и техногенного характера, гражданская оборона</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03</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10</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40,0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proofErr w:type="spellStart"/>
            <w:r w:rsidRPr="00E33900">
              <w:rPr>
                <w:sz w:val="16"/>
                <w:szCs w:val="16"/>
              </w:rPr>
              <w:t>Непрограммное</w:t>
            </w:r>
            <w:proofErr w:type="spellEnd"/>
            <w:r w:rsidRPr="00E33900">
              <w:rPr>
                <w:sz w:val="16"/>
                <w:szCs w:val="16"/>
              </w:rPr>
              <w:t xml:space="preserve"> направление расходов</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40,00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jc w:val="both"/>
              <w:rPr>
                <w:sz w:val="16"/>
                <w:szCs w:val="16"/>
              </w:rPr>
            </w:pPr>
            <w:r w:rsidRPr="00E33900">
              <w:rPr>
                <w:sz w:val="16"/>
                <w:szCs w:val="16"/>
              </w:rPr>
              <w:t>Мероприятия в области пожарной безопасности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9900021350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40,0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9900021350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40,0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jc w:val="both"/>
              <w:rPr>
                <w:sz w:val="16"/>
                <w:szCs w:val="16"/>
              </w:rPr>
            </w:pPr>
            <w:r w:rsidRPr="00E33900">
              <w:rPr>
                <w:sz w:val="16"/>
                <w:szCs w:val="16"/>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9900021350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sz w:val="16"/>
                <w:szCs w:val="16"/>
              </w:rPr>
              <w:t>40,0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rPr>
                <w:b/>
                <w:sz w:val="16"/>
                <w:szCs w:val="16"/>
              </w:rPr>
            </w:pPr>
            <w:r w:rsidRPr="00E33900">
              <w:rPr>
                <w:b/>
                <w:sz w:val="16"/>
                <w:szCs w:val="16"/>
              </w:rPr>
              <w:t>Национальная экономика</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00</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
                <w:iCs/>
                <w:sz w:val="16"/>
                <w:szCs w:val="16"/>
              </w:rPr>
            </w:pPr>
            <w:r w:rsidRPr="00E33900">
              <w:rPr>
                <w:b/>
                <w:sz w:val="16"/>
                <w:szCs w:val="16"/>
              </w:rPr>
              <w:t>7116,9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rPr>
                <w:i/>
                <w:sz w:val="16"/>
                <w:szCs w:val="16"/>
              </w:rPr>
            </w:pPr>
            <w:r w:rsidRPr="00E33900">
              <w:rPr>
                <w:i/>
                <w:sz w:val="16"/>
                <w:szCs w:val="16"/>
              </w:rPr>
              <w:t>Дорожное хозяйство (дорожные фонды)</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i/>
                <w:sz w:val="16"/>
                <w:szCs w:val="16"/>
              </w:rPr>
              <w:t>5516,9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bCs/>
                <w:iCs/>
                <w:sz w:val="16"/>
                <w:szCs w:val="16"/>
              </w:rPr>
            </w:pPr>
            <w:r w:rsidRPr="00E33900">
              <w:rPr>
                <w:bCs/>
                <w:iCs/>
                <w:sz w:val="16"/>
                <w:szCs w:val="16"/>
              </w:rPr>
              <w:t>Государственная программа «Развитие транспортной инфраструктуры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1800000000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Cs/>
                <w:iCs/>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3873,5</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bCs/>
                <w:iCs/>
                <w:sz w:val="16"/>
                <w:szCs w:val="16"/>
              </w:rPr>
            </w:pPr>
            <w:r w:rsidRPr="00E33900">
              <w:rPr>
                <w:bCs/>
                <w:iCs/>
                <w:sz w:val="16"/>
                <w:szCs w:val="16"/>
              </w:rPr>
              <w:t>Подпрограмма «Сохранение и развитие автомобильных дорог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1820000000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Cs/>
                <w:iCs/>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3873,5</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bCs/>
                <w:iCs/>
                <w:sz w:val="16"/>
                <w:szCs w:val="16"/>
              </w:rPr>
            </w:pPr>
            <w:r w:rsidRPr="00E33900">
              <w:rPr>
                <w:bCs/>
                <w:iCs/>
                <w:sz w:val="16"/>
                <w:szCs w:val="16"/>
              </w:rPr>
              <w:t>Основное мероприятие «Капитальный ремонт и (или) ремонт автомобильных дорог общего пользования местного значения»</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1828400000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Cs/>
                <w:iCs/>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3873,5</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bCs/>
                <w:iCs/>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1828400000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Cs/>
                <w:iCs/>
                <w:sz w:val="16"/>
                <w:szCs w:val="16"/>
              </w:rPr>
            </w:pPr>
            <w:r w:rsidRPr="00E33900">
              <w:rPr>
                <w:bCs/>
                <w:iCs/>
                <w:sz w:val="16"/>
                <w:szCs w:val="16"/>
              </w:rPr>
              <w:t>200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3873,5</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bCs/>
                <w:iCs/>
                <w:sz w:val="16"/>
                <w:szCs w:val="16"/>
              </w:rPr>
            </w:pPr>
            <w:r w:rsidRPr="00E33900">
              <w:rPr>
                <w:bCs/>
                <w:iCs/>
                <w:sz w:val="16"/>
                <w:szCs w:val="16"/>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1828440930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Cs/>
                <w:iCs/>
                <w:sz w:val="16"/>
                <w:szCs w:val="16"/>
              </w:rPr>
            </w:pPr>
            <w:r w:rsidRPr="00E33900">
              <w:rPr>
                <w:bCs/>
                <w:iCs/>
                <w:sz w:val="16"/>
                <w:szCs w:val="16"/>
              </w:rPr>
              <w:t>240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3873,5</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rPr>
                <w:sz w:val="16"/>
                <w:szCs w:val="16"/>
              </w:rPr>
            </w:pPr>
            <w:r w:rsidRPr="00E33900">
              <w:rPr>
                <w:sz w:val="16"/>
                <w:szCs w:val="16"/>
              </w:rPr>
              <w:t>Расходы в сфере Дорожного хозяйства</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7400000000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1643,4</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jc w:val="both"/>
              <w:rPr>
                <w:sz w:val="16"/>
                <w:szCs w:val="16"/>
              </w:rPr>
            </w:pPr>
            <w:r w:rsidRPr="00E33900">
              <w:rPr>
                <w:sz w:val="16"/>
                <w:szCs w:val="16"/>
              </w:rPr>
              <w:t>Осуществление деятельности по содержанию автомобильных дорог общего пользования местного значения</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7400062010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1439,5</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7400062010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1439,5</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7400062010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sz w:val="16"/>
                <w:szCs w:val="16"/>
              </w:rPr>
              <w:t>1439,5</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Ремонт автомобильных дорог общего пользования местного значения</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lang w:val="en-US"/>
              </w:rPr>
            </w:pPr>
            <w:r w:rsidRPr="00E33900">
              <w:rPr>
                <w:sz w:val="16"/>
                <w:szCs w:val="16"/>
              </w:rPr>
              <w:t>74000</w:t>
            </w:r>
            <w:r w:rsidRPr="00E33900">
              <w:rPr>
                <w:sz w:val="16"/>
                <w:szCs w:val="16"/>
                <w:lang w:val="en-US"/>
              </w:rPr>
              <w:t>S0930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203,9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Закупка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74000</w:t>
            </w:r>
            <w:r w:rsidRPr="00E33900">
              <w:rPr>
                <w:sz w:val="16"/>
                <w:szCs w:val="16"/>
                <w:lang w:val="en-US"/>
              </w:rPr>
              <w:t>S0930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203,9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09</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74000</w:t>
            </w:r>
            <w:r w:rsidRPr="00E33900">
              <w:rPr>
                <w:sz w:val="16"/>
                <w:szCs w:val="16"/>
                <w:lang w:val="en-US"/>
              </w:rPr>
              <w:t>S0930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203,9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i/>
                <w:sz w:val="16"/>
                <w:szCs w:val="16"/>
              </w:rPr>
            </w:pPr>
            <w:r w:rsidRPr="00E33900">
              <w:rPr>
                <w:i/>
                <w:sz w:val="16"/>
                <w:szCs w:val="16"/>
              </w:rPr>
              <w:t>Другие вопросы в области национальной экономики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1600,0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Государственная программа "Обеспечение доступности жилья и улучшение качества жилищных условий населения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1300000000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15200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Основное мероприятие "Реализация документов территориального планирования муниципальных образований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1339400000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1520,0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Подготовка проектов изменений в генеральные планы, правила землепользования и застройки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1339440610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1520,0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Закупка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1339440610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1520,0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1339440610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1520,0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proofErr w:type="spellStart"/>
            <w:r w:rsidRPr="00E33900">
              <w:rPr>
                <w:sz w:val="16"/>
                <w:szCs w:val="16"/>
              </w:rPr>
              <w:t>Непрограммное</w:t>
            </w:r>
            <w:proofErr w:type="spellEnd"/>
            <w:r w:rsidRPr="00E33900">
              <w:rPr>
                <w:sz w:val="16"/>
                <w:szCs w:val="16"/>
              </w:rPr>
              <w:t xml:space="preserve"> направление расходов</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 xml:space="preserve">Обеспечение </w:t>
            </w:r>
            <w:proofErr w:type="spellStart"/>
            <w:r w:rsidRPr="00E33900">
              <w:rPr>
                <w:sz w:val="16"/>
                <w:szCs w:val="16"/>
              </w:rPr>
              <w:t>софинансирования</w:t>
            </w:r>
            <w:proofErr w:type="spellEnd"/>
            <w:r w:rsidRPr="00E33900">
              <w:rPr>
                <w:sz w:val="16"/>
                <w:szCs w:val="16"/>
              </w:rPr>
              <w:t xml:space="preserve"> расходов на подготовку проектов изменений в генеральные планы, правила землепользования и застройки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lang w:val="en-US"/>
              </w:rPr>
            </w:pPr>
            <w:r w:rsidRPr="00E33900">
              <w:rPr>
                <w:sz w:val="16"/>
                <w:szCs w:val="16"/>
              </w:rPr>
              <w:t>99000S0610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Закупка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99000S0610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lang w:val="en-US"/>
              </w:rPr>
            </w:pPr>
            <w:r w:rsidRPr="00E33900">
              <w:rPr>
                <w:sz w:val="16"/>
                <w:szCs w:val="16"/>
                <w:lang w:val="en-US"/>
              </w:rPr>
              <w:t>200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80,0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04</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99000S0610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lang w:val="en-US"/>
              </w:rPr>
            </w:pPr>
            <w:r w:rsidRPr="00E33900">
              <w:rPr>
                <w:sz w:val="16"/>
                <w:szCs w:val="16"/>
                <w:lang w:val="en-US"/>
              </w:rPr>
              <w:t>240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80</w:t>
            </w:r>
            <w:r w:rsidRPr="00E33900">
              <w:rPr>
                <w:sz w:val="16"/>
                <w:szCs w:val="16"/>
                <w:lang w:val="en-US"/>
              </w:rPr>
              <w:t>,0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b/>
                <w:sz w:val="16"/>
                <w:szCs w:val="16"/>
              </w:rPr>
            </w:pPr>
            <w:r w:rsidRPr="00E33900">
              <w:rPr>
                <w:b/>
                <w:sz w:val="16"/>
                <w:szCs w:val="16"/>
              </w:rPr>
              <w:t>Жилищно-коммунальное хозяйство</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00</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b/>
                <w:sz w:val="16"/>
                <w:szCs w:val="16"/>
              </w:rPr>
              <w:t>623,3</w:t>
            </w:r>
          </w:p>
        </w:tc>
      </w:tr>
      <w:tr w:rsidR="00A27789" w:rsidRPr="00E33900" w:rsidTr="003A6352">
        <w:trPr>
          <w:trHeight w:val="286"/>
        </w:trPr>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i/>
                <w:sz w:val="16"/>
                <w:szCs w:val="16"/>
              </w:rPr>
            </w:pPr>
            <w:r w:rsidRPr="00E33900">
              <w:rPr>
                <w:i/>
                <w:sz w:val="16"/>
                <w:szCs w:val="16"/>
              </w:rPr>
              <w:t>Благоустройство</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i/>
                <w:sz w:val="16"/>
                <w:szCs w:val="16"/>
              </w:rPr>
              <w:t>623,3</w:t>
            </w:r>
          </w:p>
        </w:tc>
      </w:tr>
      <w:tr w:rsidR="00A27789" w:rsidRPr="00E33900" w:rsidTr="003A6352">
        <w:trPr>
          <w:trHeight w:val="276"/>
        </w:trPr>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sz w:val="16"/>
                <w:szCs w:val="16"/>
              </w:rPr>
            </w:pPr>
            <w:r w:rsidRPr="00E33900">
              <w:rPr>
                <w:sz w:val="16"/>
                <w:szCs w:val="16"/>
              </w:rPr>
              <w:t>Мероприятия по благоустройству территорий населенных пунктов</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7200000000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623,3</w:t>
            </w:r>
          </w:p>
        </w:tc>
      </w:tr>
      <w:tr w:rsidR="00A27789" w:rsidRPr="00E33900" w:rsidTr="003A6352">
        <w:trPr>
          <w:trHeight w:val="264"/>
        </w:trPr>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sz w:val="16"/>
                <w:szCs w:val="16"/>
              </w:rPr>
            </w:pPr>
            <w:r w:rsidRPr="00E33900">
              <w:rPr>
                <w:sz w:val="16"/>
                <w:szCs w:val="16"/>
              </w:rPr>
              <w:t>Уличное освещение</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7200060010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162,2</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7200060010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162,2</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7200060010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162,2</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 xml:space="preserve">Прочие мероприятия по благоустройству </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7200060100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461,1</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7200060100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449,1</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7200060100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449,1</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7200060100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12,0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Уплата налогов, сборов и иных платежей</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05</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7200060100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sz w:val="16"/>
                <w:szCs w:val="16"/>
              </w:rPr>
              <w:t>12,0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b/>
                <w:sz w:val="16"/>
                <w:szCs w:val="16"/>
              </w:rPr>
            </w:pPr>
            <w:r w:rsidRPr="00E33900">
              <w:rPr>
                <w:b/>
                <w:sz w:val="16"/>
                <w:szCs w:val="16"/>
              </w:rPr>
              <w:lastRenderedPageBreak/>
              <w:t xml:space="preserve">Культура, кинематография </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b/>
                <w:sz w:val="16"/>
                <w:szCs w:val="16"/>
                <w:shd w:val="clear" w:color="auto" w:fill="FFFFFF"/>
              </w:rPr>
              <w:t>4190,5</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i/>
                <w:sz w:val="16"/>
                <w:szCs w:val="16"/>
              </w:rPr>
            </w:pPr>
            <w:r w:rsidRPr="00E33900">
              <w:rPr>
                <w:i/>
                <w:sz w:val="16"/>
                <w:szCs w:val="16"/>
              </w:rPr>
              <w:t>Культура</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sz w:val="16"/>
                <w:szCs w:val="16"/>
              </w:rPr>
            </w:pPr>
            <w:r w:rsidRPr="00E33900">
              <w:rPr>
                <w:i/>
                <w:sz w:val="16"/>
                <w:szCs w:val="16"/>
                <w:shd w:val="clear" w:color="auto" w:fill="FFFFFF"/>
              </w:rPr>
              <w:t>4190,5</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sz w:val="16"/>
                <w:szCs w:val="16"/>
              </w:rPr>
              <w:t>Государственная программа «Развитие культуры и туризма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1000000000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sz w:val="16"/>
                <w:szCs w:val="16"/>
              </w:rPr>
            </w:pPr>
            <w:r w:rsidRPr="00E33900">
              <w:rPr>
                <w:sz w:val="16"/>
                <w:szCs w:val="16"/>
              </w:rPr>
              <w:t>1356,9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sz w:val="16"/>
                <w:szCs w:val="16"/>
              </w:rPr>
              <w:t>Подпрограмма «Развитие культуры и архивного дела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1010000000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27789" w:rsidRPr="00E33900" w:rsidRDefault="00A27789" w:rsidP="00A27789">
            <w:pPr>
              <w:jc w:val="center"/>
              <w:rPr>
                <w:sz w:val="16"/>
                <w:szCs w:val="16"/>
              </w:rPr>
            </w:pPr>
            <w:r w:rsidRPr="00E33900">
              <w:rPr>
                <w:sz w:val="16"/>
                <w:szCs w:val="16"/>
              </w:rPr>
              <w:t>1356,9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Ведомственная целевая программа «Развитие профессионального искусства и народного творчества»</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1016400000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1356,9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1016440650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1269,9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1016440650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r w:rsidRPr="00E33900">
              <w:rPr>
                <w:sz w:val="16"/>
                <w:szCs w:val="16"/>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1269,9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1016440650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r w:rsidRPr="00E33900">
              <w:rPr>
                <w:sz w:val="16"/>
                <w:szCs w:val="16"/>
              </w:rPr>
              <w:t>110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1269,9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1016440660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87,0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1016440660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87,0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1016440660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27789" w:rsidRPr="00E33900" w:rsidRDefault="00A27789" w:rsidP="00A27789">
            <w:pPr>
              <w:jc w:val="center"/>
              <w:rPr>
                <w:sz w:val="16"/>
                <w:szCs w:val="16"/>
              </w:rPr>
            </w:pPr>
            <w:r w:rsidRPr="00E33900">
              <w:rPr>
                <w:sz w:val="16"/>
                <w:szCs w:val="16"/>
              </w:rPr>
              <w:t>87,0</w:t>
            </w:r>
          </w:p>
        </w:tc>
      </w:tr>
      <w:tr w:rsidR="00A27789" w:rsidRPr="00E33900" w:rsidTr="003A6352">
        <w:trPr>
          <w:trHeight w:val="70"/>
        </w:trPr>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proofErr w:type="spellStart"/>
            <w:r w:rsidRPr="00E33900">
              <w:rPr>
                <w:sz w:val="16"/>
                <w:szCs w:val="16"/>
              </w:rPr>
              <w:t>Непрограммное</w:t>
            </w:r>
            <w:proofErr w:type="spellEnd"/>
            <w:r w:rsidRPr="00E33900">
              <w:rPr>
                <w:sz w:val="16"/>
                <w:szCs w:val="16"/>
              </w:rPr>
              <w:t xml:space="preserve"> направление расходов</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2833,6</w:t>
            </w:r>
          </w:p>
        </w:tc>
      </w:tr>
      <w:tr w:rsidR="00A27789" w:rsidRPr="00E33900" w:rsidTr="003A6352">
        <w:trPr>
          <w:trHeight w:val="70"/>
        </w:trPr>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Организация, проведение мероприятий в сфере культуры, туризма</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2833,6</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1744,5</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sz w:val="16"/>
                <w:szCs w:val="16"/>
              </w:rPr>
            </w:pPr>
            <w:r w:rsidRPr="00E33900">
              <w:rPr>
                <w:sz w:val="16"/>
                <w:szCs w:val="16"/>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1744,5</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b/>
                <w:sz w:val="16"/>
                <w:szCs w:val="16"/>
              </w:rPr>
            </w:pPr>
            <w:r w:rsidRPr="00E33900">
              <w:rPr>
                <w:sz w:val="16"/>
                <w:szCs w:val="16"/>
              </w:rPr>
              <w:t>Закупка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895,7</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widowControl w:val="0"/>
              <w:autoSpaceDE w:val="0"/>
              <w:autoSpaceDN w:val="0"/>
              <w:adjustRightInd w:val="0"/>
              <w:jc w:val="both"/>
              <w:rPr>
                <w:sz w:val="16"/>
                <w:szCs w:val="16"/>
              </w:rPr>
            </w:pPr>
            <w:r w:rsidRPr="00E33900">
              <w:rPr>
                <w:sz w:val="16"/>
                <w:szCs w:val="16"/>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240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895,7</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outlineLvl w:val="6"/>
              <w:rPr>
                <w:sz w:val="16"/>
                <w:szCs w:val="16"/>
              </w:rPr>
            </w:pPr>
            <w:r w:rsidRPr="00E33900">
              <w:rPr>
                <w:sz w:val="16"/>
                <w:szCs w:val="16"/>
              </w:rPr>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193,4</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Уплата налогов, сборов и иных платежей</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lang w:val="en-US"/>
              </w:rPr>
            </w:pPr>
            <w:r w:rsidRPr="00E33900">
              <w:rPr>
                <w:sz w:val="16"/>
                <w:szCs w:val="16"/>
                <w:lang w:val="en-US"/>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850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sz w:val="16"/>
                <w:szCs w:val="16"/>
              </w:rPr>
              <w:t>193,4</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b/>
                <w:sz w:val="16"/>
                <w:szCs w:val="16"/>
              </w:rPr>
            </w:pPr>
            <w:r w:rsidRPr="00E33900">
              <w:rPr>
                <w:b/>
                <w:sz w:val="16"/>
                <w:szCs w:val="16"/>
              </w:rPr>
              <w:t>Физическая культура и спорт</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b/>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i/>
                <w:sz w:val="16"/>
                <w:szCs w:val="16"/>
              </w:rPr>
            </w:pPr>
            <w:r w:rsidRPr="00E33900">
              <w:rPr>
                <w:b/>
                <w:sz w:val="16"/>
                <w:szCs w:val="16"/>
              </w:rPr>
              <w:t>192,4</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i/>
                <w:sz w:val="16"/>
                <w:szCs w:val="16"/>
              </w:rPr>
            </w:pPr>
            <w:r w:rsidRPr="00E33900">
              <w:rPr>
                <w:i/>
                <w:sz w:val="16"/>
                <w:szCs w:val="16"/>
              </w:rPr>
              <w:t>Физическая культура</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i/>
                <w:sz w:val="16"/>
                <w:szCs w:val="16"/>
              </w:rPr>
            </w:pPr>
            <w:r w:rsidRPr="00E33900">
              <w:rPr>
                <w:i/>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i/>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sz w:val="16"/>
                <w:szCs w:val="16"/>
              </w:rPr>
            </w:pPr>
            <w:r w:rsidRPr="00E33900">
              <w:rPr>
                <w:i/>
                <w:sz w:val="16"/>
                <w:szCs w:val="16"/>
              </w:rPr>
              <w:t>192,4</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sz w:val="16"/>
                <w:szCs w:val="16"/>
              </w:rPr>
              <w:t>Государственная программа «Развитие молодежной политики, физической культуры и спорта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0800000000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sz w:val="16"/>
                <w:szCs w:val="16"/>
              </w:rPr>
            </w:pPr>
            <w:r w:rsidRPr="00E33900">
              <w:rPr>
                <w:sz w:val="16"/>
                <w:szCs w:val="16"/>
              </w:rPr>
              <w:t>119,2</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sz w:val="16"/>
                <w:szCs w:val="16"/>
              </w:rPr>
              <w:t>Проектная часть государственной программы</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119,2</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 xml:space="preserve">Региональный проект </w:t>
            </w:r>
            <w:r w:rsidRPr="00E33900">
              <w:rPr>
                <w:bCs/>
                <w:sz w:val="16"/>
                <w:szCs w:val="16"/>
              </w:rPr>
              <w:t>«</w:t>
            </w:r>
            <w:r w:rsidRPr="00E33900">
              <w:rPr>
                <w:sz w:val="16"/>
                <w:szCs w:val="16"/>
              </w:rPr>
              <w:t>Спорт - норма жизни</w:t>
            </w:r>
            <w:r w:rsidRPr="00E33900">
              <w:rPr>
                <w:bCs/>
                <w:sz w:val="16"/>
                <w:szCs w:val="16"/>
              </w:rPr>
              <w:t>»</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WP5</w:t>
            </w:r>
            <w:r w:rsidRPr="00E33900">
              <w:rPr>
                <w:sz w:val="16"/>
                <w:szCs w:val="16"/>
              </w:rPr>
              <w:t>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119,2</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Обеспечение условий для развития физической культуры и массового спорта</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119,2</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112,9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112,9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r w:rsidRPr="00E33900">
              <w:rPr>
                <w:sz w:val="16"/>
                <w:szCs w:val="16"/>
              </w:rPr>
              <w:t>200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6,3</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jc w:val="both"/>
              <w:rPr>
                <w:sz w:val="16"/>
                <w:szCs w:val="16"/>
              </w:rPr>
            </w:pPr>
            <w:r w:rsidRPr="00E33900">
              <w:rPr>
                <w:sz w:val="16"/>
                <w:szCs w:val="16"/>
              </w:rPr>
              <w:t>Иные закупки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08</w:t>
            </w:r>
            <w:r w:rsidRPr="00E33900">
              <w:rPr>
                <w:sz w:val="16"/>
                <w:szCs w:val="16"/>
                <w:lang w:val="en-US"/>
              </w:rPr>
              <w:t>W</w:t>
            </w:r>
            <w:r w:rsidRPr="00E33900">
              <w:rPr>
                <w:sz w:val="16"/>
                <w:szCs w:val="16"/>
              </w:rPr>
              <w:t>Р54000</w:t>
            </w:r>
            <w:r w:rsidRPr="00E33900">
              <w:rPr>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r w:rsidRPr="00E33900">
              <w:rPr>
                <w:sz w:val="16"/>
                <w:szCs w:val="16"/>
              </w:rPr>
              <w:t>240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6,3</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proofErr w:type="spellStart"/>
            <w:r w:rsidRPr="00E33900">
              <w:rPr>
                <w:sz w:val="16"/>
                <w:szCs w:val="16"/>
              </w:rPr>
              <w:t>Непрограммное</w:t>
            </w:r>
            <w:proofErr w:type="spellEnd"/>
            <w:r w:rsidRPr="00E33900">
              <w:rPr>
                <w:sz w:val="16"/>
                <w:szCs w:val="16"/>
              </w:rPr>
              <w:t xml:space="preserve"> направление расходов</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highlight w:val="yellow"/>
              </w:rPr>
            </w:pPr>
            <w:r w:rsidRPr="00E33900">
              <w:rPr>
                <w:sz w:val="16"/>
                <w:szCs w:val="16"/>
              </w:rPr>
              <w:t>73,2</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Организация, проведение мероприятий в сфере физической культуры и спорта</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9900021340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66,9</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9900021340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lang w:val="en-US"/>
              </w:rPr>
              <w:t>1</w:t>
            </w:r>
            <w:r w:rsidRPr="00E33900">
              <w:rPr>
                <w:sz w:val="16"/>
                <w:szCs w:val="16"/>
              </w:rPr>
              <w:t>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51,5</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sz w:val="16"/>
                <w:szCs w:val="16"/>
              </w:rPr>
            </w:pPr>
            <w:r w:rsidRPr="00E33900">
              <w:rPr>
                <w:sz w:val="16"/>
                <w:szCs w:val="16"/>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9900021340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lang w:val="en-US"/>
              </w:rPr>
              <w:t>11</w:t>
            </w:r>
            <w:r w:rsidRPr="00E33900">
              <w:rPr>
                <w:sz w:val="16"/>
                <w:szCs w:val="16"/>
              </w:rPr>
              <w:t>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51,5</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snapToGrid w:val="0"/>
              <w:jc w:val="both"/>
              <w:rPr>
                <w:sz w:val="16"/>
                <w:szCs w:val="16"/>
              </w:rPr>
            </w:pPr>
            <w:r w:rsidRPr="00E33900">
              <w:rPr>
                <w:sz w:val="16"/>
                <w:szCs w:val="16"/>
              </w:rPr>
              <w:t>Социальное обеспечение и иные выплаты населению</w:t>
            </w:r>
          </w:p>
        </w:tc>
        <w:tc>
          <w:tcPr>
            <w:tcW w:w="1620"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9900021340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15,4</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snapToGrid w:val="0"/>
              <w:jc w:val="both"/>
              <w:rPr>
                <w:sz w:val="16"/>
                <w:szCs w:val="16"/>
              </w:rPr>
            </w:pPr>
            <w:r w:rsidRPr="00E33900">
              <w:rPr>
                <w:sz w:val="16"/>
                <w:szCs w:val="16"/>
              </w:rPr>
              <w:t>Премии и гранты</w:t>
            </w:r>
          </w:p>
        </w:tc>
        <w:tc>
          <w:tcPr>
            <w:tcW w:w="1620"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9900021340</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350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15,4</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lastRenderedPageBreak/>
              <w:t>Мероприятия в области спорта и физической культуры в рамках регионального проекта «Спорт-норма жизни» (</w:t>
            </w:r>
            <w:proofErr w:type="spellStart"/>
            <w:r w:rsidRPr="00E33900">
              <w:rPr>
                <w:sz w:val="16"/>
                <w:szCs w:val="16"/>
              </w:rPr>
              <w:t>софинансирование</w:t>
            </w:r>
            <w:proofErr w:type="spellEnd"/>
            <w:r w:rsidRPr="00E33900">
              <w:rPr>
                <w:sz w:val="16"/>
                <w:szCs w:val="16"/>
              </w:rPr>
              <w:t>)</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6,3</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lang w:val="en-US"/>
              </w:rPr>
              <w:t>1</w:t>
            </w:r>
            <w:r w:rsidRPr="00E33900">
              <w:rPr>
                <w:sz w:val="16"/>
                <w:szCs w:val="16"/>
              </w:rPr>
              <w:t>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6,0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rPr>
                <w:sz w:val="16"/>
                <w:szCs w:val="16"/>
              </w:rPr>
            </w:pPr>
            <w:r w:rsidRPr="00E33900">
              <w:rPr>
                <w:sz w:val="16"/>
                <w:szCs w:val="16"/>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lang w:val="en-US"/>
              </w:rPr>
              <w:t>11</w:t>
            </w:r>
            <w:r w:rsidRPr="00E33900">
              <w:rPr>
                <w:sz w:val="16"/>
                <w:szCs w:val="16"/>
              </w:rPr>
              <w:t>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Cs/>
                <w:iCs/>
                <w:sz w:val="16"/>
                <w:szCs w:val="16"/>
              </w:rPr>
            </w:pPr>
            <w:r w:rsidRPr="00E33900">
              <w:rPr>
                <w:sz w:val="16"/>
                <w:szCs w:val="16"/>
              </w:rPr>
              <w:t>6,0</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both"/>
              <w:rPr>
                <w:sz w:val="16"/>
                <w:szCs w:val="16"/>
              </w:rPr>
            </w:pPr>
            <w:r w:rsidRPr="00E33900">
              <w:rPr>
                <w:bCs/>
                <w:iCs/>
                <w:sz w:val="16"/>
                <w:szCs w:val="16"/>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r w:rsidRPr="00E33900">
              <w:rPr>
                <w:sz w:val="16"/>
                <w:szCs w:val="16"/>
              </w:rPr>
              <w:t>200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r>
      <w:tr w:rsidR="00A27789" w:rsidRPr="00E33900" w:rsidTr="003A6352">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jc w:val="both"/>
              <w:rPr>
                <w:sz w:val="16"/>
                <w:szCs w:val="16"/>
              </w:rPr>
            </w:pPr>
            <w:r w:rsidRPr="00E33900">
              <w:rPr>
                <w:sz w:val="16"/>
                <w:szCs w:val="16"/>
              </w:rPr>
              <w:t>Иные закупки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980</w:t>
            </w: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11</w:t>
            </w: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01</w:t>
            </w:r>
          </w:p>
        </w:tc>
        <w:tc>
          <w:tcPr>
            <w:tcW w:w="182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99</w:t>
            </w:r>
            <w:r w:rsidRPr="00E33900">
              <w:rPr>
                <w:sz w:val="16"/>
                <w:szCs w:val="16"/>
                <w:lang w:val="en-US"/>
              </w:rPr>
              <w:t>0</w:t>
            </w:r>
            <w:r w:rsidRPr="00E33900">
              <w:rPr>
                <w:sz w:val="16"/>
                <w:szCs w:val="16"/>
              </w:rPr>
              <w:t>Р5</w:t>
            </w:r>
            <w:r w:rsidRPr="00E33900">
              <w:rPr>
                <w:sz w:val="16"/>
                <w:szCs w:val="16"/>
                <w:lang w:val="en-US"/>
              </w:rPr>
              <w:t>S</w:t>
            </w:r>
            <w:r w:rsidRPr="00E33900">
              <w:rPr>
                <w:sz w:val="16"/>
                <w:szCs w:val="16"/>
              </w:rPr>
              <w:t>000</w:t>
            </w:r>
            <w:r w:rsidRPr="00E33900">
              <w:rPr>
                <w:sz w:val="16"/>
                <w:szCs w:val="16"/>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r w:rsidRPr="00E33900">
              <w:rPr>
                <w:sz w:val="16"/>
                <w:szCs w:val="16"/>
              </w:rPr>
              <w:t>240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sz w:val="16"/>
                <w:szCs w:val="16"/>
              </w:rPr>
            </w:pPr>
            <w:r w:rsidRPr="00E33900">
              <w:rPr>
                <w:sz w:val="16"/>
                <w:szCs w:val="16"/>
              </w:rPr>
              <w:t>0,3</w:t>
            </w:r>
          </w:p>
        </w:tc>
      </w:tr>
      <w:tr w:rsidR="00A27789" w:rsidRPr="00E33900" w:rsidTr="003A6352">
        <w:trPr>
          <w:trHeight w:val="70"/>
        </w:trPr>
        <w:tc>
          <w:tcPr>
            <w:tcW w:w="71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autoSpaceDE w:val="0"/>
              <w:jc w:val="both"/>
              <w:rPr>
                <w:sz w:val="16"/>
                <w:szCs w:val="16"/>
              </w:rPr>
            </w:pPr>
            <w:r w:rsidRPr="00E33900">
              <w:rPr>
                <w:b/>
                <w:sz w:val="16"/>
                <w:szCs w:val="16"/>
              </w:rPr>
              <w:t>ВСЕГО:</w:t>
            </w:r>
          </w:p>
        </w:tc>
        <w:tc>
          <w:tcPr>
            <w:tcW w:w="1620"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snapToGrid w:val="0"/>
              <w:jc w:val="center"/>
              <w:rPr>
                <w:sz w:val="16"/>
                <w:szCs w:val="16"/>
              </w:rPr>
            </w:pPr>
          </w:p>
        </w:tc>
        <w:tc>
          <w:tcPr>
            <w:tcW w:w="1052"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1080" w:type="dxa"/>
            <w:tcBorders>
              <w:top w:val="single" w:sz="4" w:space="0" w:color="000000"/>
              <w:left w:val="single" w:sz="4" w:space="0" w:color="000000"/>
              <w:bottom w:val="single" w:sz="4" w:space="0" w:color="000000"/>
            </w:tcBorders>
            <w:shd w:val="clear" w:color="auto" w:fill="auto"/>
            <w:vAlign w:val="center"/>
          </w:tcPr>
          <w:p w:rsidR="00A27789" w:rsidRPr="00E33900" w:rsidRDefault="00A27789" w:rsidP="00A27789">
            <w:pPr>
              <w:snapToGrid w:val="0"/>
              <w:jc w:val="center"/>
              <w:rPr>
                <w:sz w:val="16"/>
                <w:szCs w:val="16"/>
              </w:rPr>
            </w:pPr>
          </w:p>
        </w:tc>
        <w:tc>
          <w:tcPr>
            <w:tcW w:w="182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center"/>
              <w:rPr>
                <w:b/>
                <w:sz w:val="16"/>
                <w:szCs w:val="16"/>
              </w:rPr>
            </w:pPr>
          </w:p>
        </w:tc>
        <w:tc>
          <w:tcPr>
            <w:tcW w:w="1018" w:type="dxa"/>
            <w:tcBorders>
              <w:top w:val="single" w:sz="4" w:space="0" w:color="000000"/>
              <w:left w:val="single" w:sz="4" w:space="0" w:color="000000"/>
              <w:bottom w:val="single" w:sz="4" w:space="0" w:color="000000"/>
            </w:tcBorders>
            <w:shd w:val="clear" w:color="auto" w:fill="auto"/>
          </w:tcPr>
          <w:p w:rsidR="00A27789" w:rsidRPr="00E33900" w:rsidRDefault="00A27789" w:rsidP="00A27789">
            <w:pPr>
              <w:jc w:val="center"/>
              <w:rPr>
                <w:b/>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89" w:rsidRPr="00E33900" w:rsidRDefault="00A27789" w:rsidP="00A27789">
            <w:pPr>
              <w:jc w:val="center"/>
              <w:rPr>
                <w:b/>
                <w:sz w:val="16"/>
                <w:szCs w:val="16"/>
              </w:rPr>
            </w:pPr>
            <w:r w:rsidRPr="00E33900">
              <w:rPr>
                <w:b/>
                <w:sz w:val="16"/>
                <w:szCs w:val="16"/>
              </w:rPr>
              <w:t>17370,1</w:t>
            </w:r>
          </w:p>
        </w:tc>
      </w:tr>
    </w:tbl>
    <w:p w:rsidR="00A27789" w:rsidRPr="00E33900" w:rsidRDefault="00A27789" w:rsidP="00A27789">
      <w:pPr>
        <w:tabs>
          <w:tab w:val="left" w:pos="12747"/>
        </w:tabs>
        <w:rPr>
          <w:b/>
          <w:sz w:val="16"/>
          <w:szCs w:val="16"/>
        </w:rPr>
        <w:sectPr w:rsidR="00A27789" w:rsidRPr="00E33900" w:rsidSect="003A6352">
          <w:headerReference w:type="even" r:id="rId22"/>
          <w:headerReference w:type="default" r:id="rId23"/>
          <w:footerReference w:type="even" r:id="rId24"/>
          <w:footerReference w:type="default" r:id="rId25"/>
          <w:headerReference w:type="first" r:id="rId26"/>
          <w:footerReference w:type="first" r:id="rId27"/>
          <w:pgSz w:w="16838" w:h="11906" w:orient="landscape"/>
          <w:pgMar w:top="720" w:right="720" w:bottom="720" w:left="720" w:header="720" w:footer="709" w:gutter="0"/>
          <w:cols w:space="720"/>
          <w:docGrid w:linePitch="360"/>
        </w:sectPr>
      </w:pPr>
    </w:p>
    <w:p w:rsidR="00A27789" w:rsidRPr="00E33900" w:rsidRDefault="00A27789" w:rsidP="00A27789">
      <w:pPr>
        <w:jc w:val="center"/>
        <w:rPr>
          <w:b/>
          <w:sz w:val="16"/>
          <w:szCs w:val="16"/>
        </w:rPr>
      </w:pPr>
    </w:p>
    <w:p w:rsidR="00A27789" w:rsidRPr="00E33900" w:rsidRDefault="00A27789" w:rsidP="00A27789">
      <w:pPr>
        <w:jc w:val="center"/>
        <w:rPr>
          <w:b/>
          <w:sz w:val="16"/>
          <w:szCs w:val="16"/>
        </w:rPr>
      </w:pPr>
      <w:r w:rsidRPr="00E33900">
        <w:rPr>
          <w:b/>
          <w:sz w:val="16"/>
          <w:szCs w:val="16"/>
        </w:rPr>
        <w:t xml:space="preserve">Пояснительная записка </w:t>
      </w:r>
    </w:p>
    <w:p w:rsidR="00A27789" w:rsidRPr="00E33900" w:rsidRDefault="00A27789" w:rsidP="00A27789">
      <w:pPr>
        <w:jc w:val="center"/>
        <w:rPr>
          <w:b/>
          <w:sz w:val="16"/>
          <w:szCs w:val="16"/>
        </w:rPr>
      </w:pPr>
      <w:r w:rsidRPr="00E33900">
        <w:rPr>
          <w:b/>
          <w:sz w:val="16"/>
          <w:szCs w:val="16"/>
        </w:rPr>
        <w:t>к проекту о внесении изменений в бюджет</w:t>
      </w:r>
    </w:p>
    <w:p w:rsidR="00A27789" w:rsidRPr="00E33900" w:rsidRDefault="00A27789" w:rsidP="00A27789">
      <w:pPr>
        <w:jc w:val="center"/>
        <w:rPr>
          <w:b/>
          <w:sz w:val="16"/>
          <w:szCs w:val="16"/>
        </w:rPr>
      </w:pPr>
      <w:r w:rsidRPr="00E33900">
        <w:rPr>
          <w:b/>
          <w:sz w:val="16"/>
          <w:szCs w:val="16"/>
        </w:rPr>
        <w:t xml:space="preserve">муниципального образования «Чаинское сельское поселение Чаинского района Томской области» </w:t>
      </w:r>
    </w:p>
    <w:p w:rsidR="00A27789" w:rsidRPr="00E33900" w:rsidRDefault="00A27789" w:rsidP="00A27789">
      <w:pPr>
        <w:jc w:val="center"/>
        <w:rPr>
          <w:b/>
          <w:sz w:val="16"/>
          <w:szCs w:val="16"/>
        </w:rPr>
      </w:pPr>
      <w:r w:rsidRPr="00E33900">
        <w:rPr>
          <w:b/>
          <w:sz w:val="16"/>
          <w:szCs w:val="16"/>
        </w:rPr>
        <w:t>на 2023 год и плановый период 2024-2025 годов</w:t>
      </w:r>
    </w:p>
    <w:p w:rsidR="00A27789" w:rsidRPr="00E33900" w:rsidRDefault="00A27789" w:rsidP="00A27789">
      <w:pPr>
        <w:rPr>
          <w:b/>
          <w:sz w:val="16"/>
          <w:szCs w:val="16"/>
        </w:rPr>
      </w:pPr>
    </w:p>
    <w:p w:rsidR="00A27789" w:rsidRPr="00E33900" w:rsidRDefault="00A27789" w:rsidP="00A27789">
      <w:pPr>
        <w:ind w:firstLine="709"/>
        <w:jc w:val="both"/>
        <w:rPr>
          <w:sz w:val="16"/>
          <w:szCs w:val="16"/>
        </w:rPr>
      </w:pPr>
      <w:r w:rsidRPr="00E33900">
        <w:rPr>
          <w:sz w:val="16"/>
          <w:szCs w:val="16"/>
        </w:rPr>
        <w:t>Настоящим проектом решения предлагается внести изменения в доходы и расходы бюджета муниципального образования «Чаинское сельское поселение Чаинского района Томской области».</w:t>
      </w:r>
    </w:p>
    <w:p w:rsidR="00A27789" w:rsidRPr="00E33900" w:rsidRDefault="00A27789" w:rsidP="00A27789">
      <w:pPr>
        <w:ind w:firstLine="709"/>
        <w:jc w:val="both"/>
        <w:rPr>
          <w:sz w:val="16"/>
          <w:szCs w:val="16"/>
        </w:rPr>
      </w:pPr>
      <w:r w:rsidRPr="00E33900">
        <w:rPr>
          <w:sz w:val="16"/>
          <w:szCs w:val="16"/>
        </w:rPr>
        <w:t>1.На основании уведомлений по расчетам между бюджетами расходы и доходы бюджета Чаинского сельского поселения:</w:t>
      </w:r>
    </w:p>
    <w:p w:rsidR="00A27789" w:rsidRPr="00E33900" w:rsidRDefault="00A27789" w:rsidP="00A27789">
      <w:pPr>
        <w:ind w:firstLine="709"/>
        <w:jc w:val="both"/>
        <w:rPr>
          <w:sz w:val="16"/>
          <w:szCs w:val="16"/>
        </w:rPr>
      </w:pPr>
      <w:r w:rsidRPr="00E33900">
        <w:rPr>
          <w:sz w:val="16"/>
          <w:szCs w:val="16"/>
        </w:rPr>
        <w:t>на Подготовку проектов изменений в генеральные планы, правила землепользования и застройки уменьшится в сумме 285,0 тыс. рублей;</w:t>
      </w:r>
    </w:p>
    <w:p w:rsidR="00A27789" w:rsidRPr="00E33900" w:rsidRDefault="00A27789" w:rsidP="00A27789">
      <w:pPr>
        <w:ind w:firstLine="709"/>
        <w:jc w:val="both"/>
        <w:rPr>
          <w:sz w:val="16"/>
          <w:szCs w:val="16"/>
        </w:rPr>
      </w:pPr>
      <w:r w:rsidRPr="00E33900">
        <w:rPr>
          <w:sz w:val="16"/>
          <w:szCs w:val="16"/>
        </w:rPr>
        <w:t>на капитальный ремонт и (или) ремонт автомобильных дорог общего пользования местного значения в сумме 1164,0 тыс. рублей.</w:t>
      </w:r>
    </w:p>
    <w:p w:rsidR="00A27789" w:rsidRPr="00E33900" w:rsidRDefault="00A27789" w:rsidP="00A27789">
      <w:pPr>
        <w:ind w:firstLine="709"/>
        <w:jc w:val="both"/>
        <w:rPr>
          <w:sz w:val="16"/>
          <w:szCs w:val="16"/>
        </w:rPr>
      </w:pPr>
      <w:r w:rsidRPr="00E33900">
        <w:rPr>
          <w:sz w:val="16"/>
          <w:szCs w:val="16"/>
        </w:rPr>
        <w:t>2. Расходы:</w:t>
      </w:r>
    </w:p>
    <w:p w:rsidR="00A27789" w:rsidRPr="00E33900" w:rsidRDefault="00A27789" w:rsidP="00A27789">
      <w:pPr>
        <w:ind w:firstLine="851"/>
        <w:jc w:val="both"/>
        <w:rPr>
          <w:sz w:val="16"/>
          <w:szCs w:val="16"/>
        </w:rPr>
      </w:pPr>
      <w:r w:rsidRPr="00E33900">
        <w:rPr>
          <w:sz w:val="16"/>
          <w:szCs w:val="16"/>
        </w:rPr>
        <w:t>0412 «</w:t>
      </w:r>
      <w:r w:rsidRPr="00E33900">
        <w:rPr>
          <w:i/>
          <w:sz w:val="16"/>
          <w:szCs w:val="16"/>
        </w:rPr>
        <w:t>Другие вопросы в области национальной экономики</w:t>
      </w:r>
      <w:r w:rsidRPr="00E33900">
        <w:rPr>
          <w:sz w:val="16"/>
          <w:szCs w:val="16"/>
        </w:rPr>
        <w:t>» уменьшатся на 15,0 тыс. рублей (в связи с экономией на приобретение угля);</w:t>
      </w:r>
    </w:p>
    <w:p w:rsidR="00A27789" w:rsidRPr="00E33900" w:rsidRDefault="00A27789" w:rsidP="00A27789">
      <w:pPr>
        <w:ind w:firstLine="851"/>
        <w:jc w:val="both"/>
        <w:rPr>
          <w:sz w:val="16"/>
          <w:szCs w:val="16"/>
        </w:rPr>
      </w:pPr>
      <w:r w:rsidRPr="00E33900">
        <w:rPr>
          <w:sz w:val="16"/>
          <w:szCs w:val="16"/>
        </w:rPr>
        <w:t>0503 «</w:t>
      </w:r>
      <w:r w:rsidRPr="00E33900">
        <w:rPr>
          <w:i/>
          <w:sz w:val="16"/>
          <w:szCs w:val="16"/>
        </w:rPr>
        <w:t>Благоустройство</w:t>
      </w:r>
      <w:r w:rsidRPr="00E33900">
        <w:rPr>
          <w:sz w:val="16"/>
          <w:szCs w:val="16"/>
        </w:rPr>
        <w:t>» уменьшить на 37,9,0 тыс. рублей (в связи с экономией на приобретение угля;</w:t>
      </w:r>
    </w:p>
    <w:p w:rsidR="00A27789" w:rsidRPr="00E33900" w:rsidRDefault="00A27789" w:rsidP="00A27789">
      <w:pPr>
        <w:ind w:firstLine="851"/>
        <w:jc w:val="both"/>
        <w:rPr>
          <w:sz w:val="16"/>
          <w:szCs w:val="16"/>
        </w:rPr>
      </w:pPr>
      <w:r w:rsidRPr="00E33900">
        <w:rPr>
          <w:sz w:val="16"/>
          <w:szCs w:val="16"/>
        </w:rPr>
        <w:t xml:space="preserve">0801 «Культура» увеличится на 353,7 тыс. рублей (на уголь и замена окон в здании </w:t>
      </w:r>
      <w:proofErr w:type="spellStart"/>
      <w:r w:rsidRPr="00E33900">
        <w:rPr>
          <w:sz w:val="16"/>
          <w:szCs w:val="16"/>
        </w:rPr>
        <w:t>ЦКиД</w:t>
      </w:r>
      <w:proofErr w:type="spellEnd"/>
      <w:r w:rsidRPr="00E33900">
        <w:rPr>
          <w:sz w:val="16"/>
          <w:szCs w:val="16"/>
        </w:rPr>
        <w:t>)</w:t>
      </w:r>
    </w:p>
    <w:p w:rsidR="00A27789" w:rsidRPr="00E33900" w:rsidRDefault="00A27789" w:rsidP="00A27789">
      <w:pPr>
        <w:ind w:firstLine="709"/>
        <w:jc w:val="both"/>
        <w:rPr>
          <w:sz w:val="16"/>
          <w:szCs w:val="16"/>
        </w:rPr>
      </w:pPr>
      <w:r w:rsidRPr="00E33900">
        <w:rPr>
          <w:sz w:val="16"/>
          <w:szCs w:val="16"/>
        </w:rPr>
        <w:t>3. Данные изменения в приложении 4, 6, 7, внесены согласно изменению бюджетной классификации.</w:t>
      </w:r>
    </w:p>
    <w:p w:rsidR="00A27789" w:rsidRPr="00E33900" w:rsidRDefault="00A27789" w:rsidP="00A27789">
      <w:pPr>
        <w:ind w:firstLine="709"/>
        <w:jc w:val="both"/>
        <w:rPr>
          <w:sz w:val="16"/>
          <w:szCs w:val="16"/>
        </w:rPr>
      </w:pPr>
      <w:r w:rsidRPr="00E33900">
        <w:rPr>
          <w:sz w:val="16"/>
          <w:szCs w:val="16"/>
        </w:rPr>
        <w:t>4. Общий объем доходов бюджета поселения в сумме 16716,9 тыс. рублей, в том числе налоговые и неналоговые доходы в сумме 1786,2 тыс. рублей, безвозмездные поступления в сумме 14930,7 тыс. рублей;</w:t>
      </w:r>
    </w:p>
    <w:p w:rsidR="00A27789" w:rsidRPr="00E33900" w:rsidRDefault="00A27789" w:rsidP="00A27789">
      <w:pPr>
        <w:ind w:firstLine="709"/>
        <w:jc w:val="both"/>
        <w:rPr>
          <w:sz w:val="16"/>
          <w:szCs w:val="16"/>
        </w:rPr>
      </w:pPr>
      <w:r w:rsidRPr="00E33900">
        <w:rPr>
          <w:sz w:val="16"/>
          <w:szCs w:val="16"/>
        </w:rPr>
        <w:t>общий объем расходов бюджета поселения в сумме 17340,1 тыс. рублей;</w:t>
      </w:r>
    </w:p>
    <w:p w:rsidR="00A27789" w:rsidRPr="00E33900" w:rsidRDefault="00A27789" w:rsidP="00A27789">
      <w:pPr>
        <w:ind w:firstLine="709"/>
        <w:jc w:val="both"/>
        <w:rPr>
          <w:sz w:val="16"/>
          <w:szCs w:val="16"/>
        </w:rPr>
      </w:pPr>
      <w:r w:rsidRPr="00E33900">
        <w:rPr>
          <w:sz w:val="16"/>
          <w:szCs w:val="16"/>
        </w:rPr>
        <w:t>дефицит бюджета поселения в сумме 653,2 тыс. рублей.</w:t>
      </w:r>
    </w:p>
    <w:p w:rsidR="00A27789" w:rsidRPr="00E33900" w:rsidRDefault="00A27789" w:rsidP="00A27789">
      <w:pPr>
        <w:ind w:firstLine="709"/>
        <w:jc w:val="both"/>
        <w:rPr>
          <w:sz w:val="16"/>
          <w:szCs w:val="16"/>
        </w:rPr>
      </w:pPr>
    </w:p>
    <w:p w:rsidR="00A27789" w:rsidRPr="00E33900" w:rsidRDefault="00A27789" w:rsidP="00A27789">
      <w:pPr>
        <w:ind w:firstLine="709"/>
        <w:jc w:val="both"/>
        <w:rPr>
          <w:sz w:val="16"/>
          <w:szCs w:val="16"/>
        </w:rPr>
      </w:pPr>
      <w:r w:rsidRPr="00E33900">
        <w:rPr>
          <w:sz w:val="16"/>
          <w:szCs w:val="16"/>
        </w:rPr>
        <w:t xml:space="preserve">Ведущий специалист                                                                 </w:t>
      </w:r>
      <w:r w:rsidR="00824F01">
        <w:rPr>
          <w:sz w:val="16"/>
          <w:szCs w:val="16"/>
        </w:rPr>
        <w:t xml:space="preserve">                                                                                       </w:t>
      </w:r>
      <w:r w:rsidRPr="00E33900">
        <w:rPr>
          <w:sz w:val="16"/>
          <w:szCs w:val="16"/>
        </w:rPr>
        <w:t xml:space="preserve">   Л.Ю. </w:t>
      </w:r>
      <w:proofErr w:type="spellStart"/>
      <w:r w:rsidRPr="00E33900">
        <w:rPr>
          <w:sz w:val="16"/>
          <w:szCs w:val="16"/>
        </w:rPr>
        <w:t>Куусмаа</w:t>
      </w:r>
      <w:proofErr w:type="spellEnd"/>
    </w:p>
    <w:p w:rsidR="00A27789" w:rsidRPr="00E33900" w:rsidRDefault="00A27789" w:rsidP="00A27789">
      <w:pPr>
        <w:rPr>
          <w:sz w:val="16"/>
          <w:szCs w:val="16"/>
        </w:rPr>
      </w:pPr>
    </w:p>
    <w:p w:rsidR="00A27789" w:rsidRPr="00E33900" w:rsidRDefault="00A27789" w:rsidP="00A27789">
      <w:pPr>
        <w:suppressAutoHyphens/>
        <w:jc w:val="center"/>
        <w:rPr>
          <w:b/>
          <w:sz w:val="16"/>
          <w:szCs w:val="16"/>
          <w:lang w:eastAsia="zh-CN"/>
        </w:rPr>
      </w:pPr>
    </w:p>
    <w:p w:rsidR="00A27789" w:rsidRPr="00E33900" w:rsidRDefault="00A27789" w:rsidP="00A27789">
      <w:pPr>
        <w:suppressAutoHyphens/>
        <w:jc w:val="center"/>
        <w:rPr>
          <w:b/>
          <w:sz w:val="16"/>
          <w:szCs w:val="16"/>
          <w:lang w:eastAsia="zh-CN"/>
        </w:rPr>
      </w:pPr>
      <w:r w:rsidRPr="00E33900">
        <w:rPr>
          <w:b/>
          <w:sz w:val="16"/>
          <w:szCs w:val="16"/>
          <w:lang w:eastAsia="zh-CN"/>
        </w:rPr>
        <w:t>МУНИЦИПАЛЬНОЕ ОБРАЗОВАНИЕ</w:t>
      </w:r>
    </w:p>
    <w:p w:rsidR="00A27789" w:rsidRPr="00E33900" w:rsidRDefault="00A27789" w:rsidP="00A27789">
      <w:pPr>
        <w:suppressAutoHyphens/>
        <w:jc w:val="center"/>
        <w:rPr>
          <w:b/>
          <w:sz w:val="16"/>
          <w:szCs w:val="16"/>
          <w:lang w:eastAsia="zh-CN"/>
        </w:rPr>
      </w:pPr>
      <w:r w:rsidRPr="00E33900">
        <w:rPr>
          <w:b/>
          <w:sz w:val="16"/>
          <w:szCs w:val="16"/>
          <w:lang w:eastAsia="zh-CN"/>
        </w:rPr>
        <w:t>«ЧАИНСКОЕ СЕЛЬСКОЕ ПОСЕЛЕНИЕ»</w:t>
      </w:r>
    </w:p>
    <w:p w:rsidR="00A27789" w:rsidRPr="003A6352" w:rsidRDefault="00A27789" w:rsidP="00A27789">
      <w:pPr>
        <w:suppressAutoHyphens/>
        <w:jc w:val="center"/>
        <w:rPr>
          <w:b/>
          <w:sz w:val="16"/>
          <w:szCs w:val="16"/>
          <w:lang w:eastAsia="zh-CN"/>
        </w:rPr>
      </w:pPr>
      <w:r w:rsidRPr="00E33900">
        <w:rPr>
          <w:b/>
          <w:sz w:val="16"/>
          <w:szCs w:val="16"/>
          <w:lang w:eastAsia="zh-CN"/>
        </w:rPr>
        <w:t>СОВЕТ ЧАИНСКОГО СЕЛЬСКОГО ПОСЕЛЕНИЯ</w:t>
      </w:r>
    </w:p>
    <w:p w:rsidR="00A27789" w:rsidRPr="00E33900" w:rsidRDefault="00A27789" w:rsidP="00A27789">
      <w:pPr>
        <w:suppressAutoHyphens/>
        <w:jc w:val="center"/>
        <w:rPr>
          <w:b/>
          <w:sz w:val="16"/>
          <w:szCs w:val="16"/>
          <w:lang w:eastAsia="zh-CN"/>
        </w:rPr>
      </w:pPr>
      <w:r w:rsidRPr="00E33900">
        <w:rPr>
          <w:b/>
          <w:sz w:val="16"/>
          <w:szCs w:val="16"/>
          <w:lang w:eastAsia="zh-CN"/>
        </w:rPr>
        <w:t>РЕШЕНИЕ</w:t>
      </w:r>
    </w:p>
    <w:p w:rsidR="00A27789" w:rsidRPr="00E33900" w:rsidRDefault="00A27789" w:rsidP="003A6352">
      <w:pPr>
        <w:suppressAutoHyphens/>
        <w:jc w:val="center"/>
        <w:rPr>
          <w:sz w:val="16"/>
          <w:szCs w:val="16"/>
          <w:lang w:eastAsia="zh-CN"/>
        </w:rPr>
      </w:pPr>
      <w:r w:rsidRPr="00E33900">
        <w:rPr>
          <w:sz w:val="16"/>
          <w:szCs w:val="16"/>
          <w:lang w:eastAsia="zh-CN"/>
        </w:rPr>
        <w:t xml:space="preserve">30.05.2023                                   с. </w:t>
      </w:r>
      <w:proofErr w:type="spellStart"/>
      <w:r w:rsidRPr="00E33900">
        <w:rPr>
          <w:sz w:val="16"/>
          <w:szCs w:val="16"/>
          <w:lang w:eastAsia="zh-CN"/>
        </w:rPr>
        <w:t>Чаинск</w:t>
      </w:r>
      <w:proofErr w:type="spellEnd"/>
      <w:r w:rsidRPr="00E33900">
        <w:rPr>
          <w:sz w:val="16"/>
          <w:szCs w:val="16"/>
          <w:lang w:eastAsia="zh-CN"/>
        </w:rPr>
        <w:t xml:space="preserve">                                                           № 22</w:t>
      </w:r>
    </w:p>
    <w:p w:rsidR="00A27789" w:rsidRPr="00E33900" w:rsidRDefault="00A27789" w:rsidP="00A27789">
      <w:pPr>
        <w:tabs>
          <w:tab w:val="center" w:pos="4677"/>
        </w:tabs>
        <w:suppressAutoHyphens/>
        <w:rPr>
          <w:sz w:val="16"/>
          <w:szCs w:val="16"/>
          <w:lang w:eastAsia="zh-CN"/>
        </w:rPr>
      </w:pPr>
      <w:r w:rsidRPr="00E33900">
        <w:rPr>
          <w:sz w:val="16"/>
          <w:szCs w:val="16"/>
          <w:lang w:eastAsia="zh-CN"/>
        </w:rPr>
        <w:tab/>
      </w:r>
    </w:p>
    <w:p w:rsidR="00A27789" w:rsidRPr="00E33900" w:rsidRDefault="00F25F96" w:rsidP="00A27789">
      <w:pPr>
        <w:suppressAutoHyphens/>
        <w:rPr>
          <w:sz w:val="16"/>
          <w:szCs w:val="16"/>
        </w:rPr>
      </w:pPr>
      <w:r>
        <w:rPr>
          <w:sz w:val="16"/>
          <w:szCs w:val="16"/>
          <w:lang w:eastAsia="zh-CN"/>
        </w:rPr>
        <w:pict>
          <v:shape id="_x0000_s1035" type="#_x0000_t202" style="position:absolute;margin-left:-63.3pt;margin-top:3.9pt;width:3.55pt;height:3.65pt;z-index:251666432;mso-wrap-distance-left:9.05pt;mso-wrap-distance-right:9.05pt" strokecolor="white" strokeweight="0">
            <v:fill color2="black"/>
            <v:stroke color2="black"/>
            <v:textbox style="mso-next-textbox:#_x0000_s1035" inset="7.95pt,4.35pt,7.95pt,4.35pt">
              <w:txbxContent>
                <w:p w:rsidR="00FD30BC" w:rsidRPr="00162099" w:rsidRDefault="00FD30BC" w:rsidP="00A27789"/>
              </w:txbxContent>
            </v:textbox>
          </v:shape>
        </w:pict>
      </w:r>
    </w:p>
    <w:p w:rsidR="003A6352" w:rsidRDefault="00A27789" w:rsidP="00A27789">
      <w:pPr>
        <w:shd w:val="clear" w:color="auto" w:fill="FFFFFF"/>
        <w:ind w:right="-2"/>
        <w:jc w:val="both"/>
        <w:rPr>
          <w:sz w:val="16"/>
          <w:szCs w:val="16"/>
        </w:rPr>
      </w:pPr>
      <w:r w:rsidRPr="00E33900">
        <w:rPr>
          <w:sz w:val="16"/>
          <w:szCs w:val="16"/>
        </w:rPr>
        <w:t xml:space="preserve">О внесении изменений в решение Совета Чаинского сельского поселения от 25.09.2019 № 19 </w:t>
      </w:r>
    </w:p>
    <w:p w:rsidR="003A6352" w:rsidRDefault="00A27789" w:rsidP="00A27789">
      <w:pPr>
        <w:shd w:val="clear" w:color="auto" w:fill="FFFFFF"/>
        <w:ind w:right="-2"/>
        <w:jc w:val="both"/>
        <w:rPr>
          <w:sz w:val="16"/>
          <w:szCs w:val="16"/>
        </w:rPr>
      </w:pPr>
      <w:r w:rsidRPr="00E33900">
        <w:rPr>
          <w:sz w:val="16"/>
          <w:szCs w:val="16"/>
        </w:rPr>
        <w:t xml:space="preserve">«Об установлении земельного налога на территории Чаинского сельского поселения </w:t>
      </w:r>
    </w:p>
    <w:p w:rsidR="00A27789" w:rsidRPr="00E33900" w:rsidRDefault="00A27789" w:rsidP="003A6352">
      <w:pPr>
        <w:shd w:val="clear" w:color="auto" w:fill="FFFFFF"/>
        <w:ind w:right="-2"/>
        <w:jc w:val="both"/>
        <w:rPr>
          <w:sz w:val="16"/>
          <w:szCs w:val="16"/>
        </w:rPr>
      </w:pPr>
      <w:r w:rsidRPr="00E33900">
        <w:rPr>
          <w:sz w:val="16"/>
          <w:szCs w:val="16"/>
        </w:rPr>
        <w:t>Чаинского района Томской области»</w:t>
      </w:r>
    </w:p>
    <w:p w:rsidR="00A27789" w:rsidRPr="00E33900" w:rsidRDefault="00A27789" w:rsidP="00A27789">
      <w:pPr>
        <w:suppressAutoHyphens/>
        <w:jc w:val="both"/>
        <w:rPr>
          <w:sz w:val="16"/>
          <w:szCs w:val="16"/>
          <w:lang w:eastAsia="zh-CN"/>
        </w:rPr>
      </w:pPr>
    </w:p>
    <w:p w:rsidR="00A27789" w:rsidRPr="00E33900" w:rsidRDefault="00A27789" w:rsidP="00A27789">
      <w:pPr>
        <w:shd w:val="clear" w:color="auto" w:fill="FFFFFF"/>
        <w:ind w:right="5" w:firstLine="706"/>
        <w:jc w:val="both"/>
        <w:rPr>
          <w:sz w:val="16"/>
          <w:szCs w:val="16"/>
        </w:rPr>
      </w:pPr>
    </w:p>
    <w:p w:rsidR="00A27789" w:rsidRPr="00E33900" w:rsidRDefault="00A27789" w:rsidP="00A27789">
      <w:pPr>
        <w:shd w:val="clear" w:color="auto" w:fill="FFFFFF"/>
        <w:ind w:right="5" w:firstLine="706"/>
        <w:jc w:val="both"/>
        <w:rPr>
          <w:sz w:val="16"/>
          <w:szCs w:val="16"/>
        </w:rPr>
      </w:pPr>
      <w:r w:rsidRPr="00E33900">
        <w:rPr>
          <w:sz w:val="16"/>
          <w:szCs w:val="16"/>
        </w:rPr>
        <w:t xml:space="preserve">В целях приведения в соответствие с законодательством </w:t>
      </w:r>
    </w:p>
    <w:p w:rsidR="00A27789" w:rsidRPr="00E33900" w:rsidRDefault="00A27789" w:rsidP="00A27789">
      <w:pPr>
        <w:suppressAutoHyphens/>
        <w:ind w:firstLine="708"/>
        <w:jc w:val="both"/>
        <w:rPr>
          <w:sz w:val="16"/>
          <w:szCs w:val="16"/>
          <w:lang w:eastAsia="zh-CN"/>
        </w:rPr>
      </w:pPr>
    </w:p>
    <w:p w:rsidR="00A27789" w:rsidRPr="00E33900" w:rsidRDefault="00A27789" w:rsidP="00A27789">
      <w:pPr>
        <w:suppressAutoHyphens/>
        <w:jc w:val="both"/>
        <w:rPr>
          <w:b/>
          <w:sz w:val="16"/>
          <w:szCs w:val="16"/>
          <w:lang w:eastAsia="zh-CN"/>
        </w:rPr>
      </w:pPr>
      <w:r w:rsidRPr="00E33900">
        <w:rPr>
          <w:b/>
          <w:sz w:val="16"/>
          <w:szCs w:val="16"/>
          <w:lang w:eastAsia="zh-CN"/>
        </w:rPr>
        <w:t>Совет Чаинского сельского поселения РЕШИЛ:</w:t>
      </w:r>
    </w:p>
    <w:p w:rsidR="00A27789" w:rsidRPr="00E33900" w:rsidRDefault="00A27789" w:rsidP="00A27789">
      <w:pPr>
        <w:suppressAutoHyphens/>
        <w:ind w:firstLine="708"/>
        <w:jc w:val="both"/>
        <w:rPr>
          <w:sz w:val="16"/>
          <w:szCs w:val="16"/>
          <w:lang w:eastAsia="zh-CN"/>
        </w:rPr>
      </w:pPr>
    </w:p>
    <w:p w:rsidR="00A27789" w:rsidRPr="00E33900" w:rsidRDefault="00A27789" w:rsidP="00A27789">
      <w:pPr>
        <w:shd w:val="clear" w:color="auto" w:fill="FFFFFF"/>
        <w:ind w:right="5" w:firstLine="706"/>
        <w:jc w:val="both"/>
        <w:rPr>
          <w:sz w:val="16"/>
          <w:szCs w:val="16"/>
        </w:rPr>
      </w:pPr>
      <w:r w:rsidRPr="00E33900">
        <w:rPr>
          <w:sz w:val="16"/>
          <w:szCs w:val="16"/>
        </w:rPr>
        <w:t>1. Внести в решение Совета Чаинского сельского поселения от 25.09.2019 № 19 «Об установлении земельного налога на территории Чаинского сельского поселения Чаинского района Томской области» (в редакции решений от 08.05.2020 № 16, от 10.06.2020 № 21, от 12.04.2022 № 7) следующие изменения:</w:t>
      </w:r>
    </w:p>
    <w:p w:rsidR="00A27789" w:rsidRPr="00E33900" w:rsidRDefault="00A27789" w:rsidP="00A27789">
      <w:pPr>
        <w:shd w:val="clear" w:color="auto" w:fill="FFFFFF"/>
        <w:ind w:right="5" w:firstLine="706"/>
        <w:jc w:val="both"/>
        <w:rPr>
          <w:sz w:val="16"/>
          <w:szCs w:val="16"/>
        </w:rPr>
      </w:pPr>
      <w:r w:rsidRPr="00E33900">
        <w:rPr>
          <w:sz w:val="16"/>
          <w:szCs w:val="16"/>
        </w:rPr>
        <w:t>В положении о земельном налоге на территории Чаинского сельского поселения Чаинского района Томской области:</w:t>
      </w:r>
    </w:p>
    <w:p w:rsidR="00A27789" w:rsidRPr="00E33900" w:rsidRDefault="00A27789" w:rsidP="00A27789">
      <w:pPr>
        <w:shd w:val="clear" w:color="auto" w:fill="FFFFFF"/>
        <w:ind w:right="5" w:firstLine="706"/>
        <w:jc w:val="both"/>
        <w:rPr>
          <w:sz w:val="16"/>
          <w:szCs w:val="16"/>
        </w:rPr>
      </w:pPr>
      <w:r w:rsidRPr="00E33900">
        <w:rPr>
          <w:sz w:val="16"/>
          <w:szCs w:val="16"/>
        </w:rPr>
        <w:t>1.1. подпункт 4.1 изложить в редакции:</w:t>
      </w:r>
    </w:p>
    <w:p w:rsidR="00A27789" w:rsidRPr="00E33900" w:rsidRDefault="00A27789" w:rsidP="00A27789">
      <w:pPr>
        <w:shd w:val="clear" w:color="auto" w:fill="FFFFFF"/>
        <w:ind w:right="5" w:firstLine="706"/>
        <w:jc w:val="both"/>
        <w:rPr>
          <w:sz w:val="16"/>
          <w:szCs w:val="16"/>
        </w:rPr>
      </w:pPr>
      <w:r w:rsidRPr="00E33900">
        <w:rPr>
          <w:sz w:val="16"/>
          <w:szCs w:val="16"/>
        </w:rPr>
        <w:t>«4.1. 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категорий указанных в пункте 5 статьи 391 Налогового кодекса Российской Федерации</w:t>
      </w:r>
      <w:proofErr w:type="gramStart"/>
      <w:r w:rsidRPr="00E33900">
        <w:rPr>
          <w:sz w:val="16"/>
          <w:szCs w:val="16"/>
        </w:rPr>
        <w:t>.»;</w:t>
      </w:r>
      <w:proofErr w:type="gramEnd"/>
    </w:p>
    <w:p w:rsidR="00A27789" w:rsidRPr="00E33900" w:rsidRDefault="00A27789" w:rsidP="00A27789">
      <w:pPr>
        <w:shd w:val="clear" w:color="auto" w:fill="FFFFFF"/>
        <w:ind w:right="5" w:firstLine="706"/>
        <w:jc w:val="both"/>
        <w:rPr>
          <w:color w:val="000000"/>
          <w:sz w:val="16"/>
          <w:szCs w:val="16"/>
          <w:shd w:val="clear" w:color="auto" w:fill="FFFFFF"/>
        </w:rPr>
      </w:pPr>
      <w:r w:rsidRPr="00E33900">
        <w:rPr>
          <w:color w:val="000000"/>
          <w:sz w:val="16"/>
          <w:szCs w:val="16"/>
          <w:shd w:val="clear" w:color="auto" w:fill="FFFFFF"/>
        </w:rPr>
        <w:t>1.2. пункт 5 изложить в следующей редакции:</w:t>
      </w:r>
    </w:p>
    <w:p w:rsidR="00A27789" w:rsidRPr="00E33900" w:rsidRDefault="00A27789" w:rsidP="00A27789">
      <w:pPr>
        <w:shd w:val="clear" w:color="auto" w:fill="FFFFFF"/>
        <w:ind w:right="5" w:firstLine="706"/>
        <w:jc w:val="both"/>
        <w:rPr>
          <w:b/>
          <w:color w:val="000000"/>
          <w:sz w:val="16"/>
          <w:szCs w:val="16"/>
          <w:shd w:val="clear" w:color="auto" w:fill="FFFFFF"/>
        </w:rPr>
      </w:pPr>
      <w:r w:rsidRPr="00E33900">
        <w:rPr>
          <w:color w:val="000000"/>
          <w:sz w:val="16"/>
          <w:szCs w:val="16"/>
          <w:shd w:val="clear" w:color="auto" w:fill="FFFFFF"/>
        </w:rPr>
        <w:t>«</w:t>
      </w:r>
      <w:r w:rsidRPr="00E33900">
        <w:rPr>
          <w:b/>
          <w:color w:val="000000"/>
          <w:sz w:val="16"/>
          <w:szCs w:val="16"/>
          <w:shd w:val="clear" w:color="auto" w:fill="FFFFFF"/>
        </w:rPr>
        <w:t>5. Порядок и сроки уплаты налога и авансовых платежей по налогу</w:t>
      </w:r>
    </w:p>
    <w:p w:rsidR="00A27789" w:rsidRPr="00E33900" w:rsidRDefault="00A27789" w:rsidP="00A27789">
      <w:pPr>
        <w:shd w:val="clear" w:color="auto" w:fill="FFFFFF"/>
        <w:ind w:right="5" w:firstLine="706"/>
        <w:jc w:val="both"/>
        <w:rPr>
          <w:color w:val="000000"/>
          <w:sz w:val="16"/>
          <w:szCs w:val="16"/>
          <w:shd w:val="clear" w:color="auto" w:fill="FFFFFF"/>
        </w:rPr>
      </w:pPr>
      <w:r w:rsidRPr="00E33900">
        <w:rPr>
          <w:color w:val="000000"/>
          <w:sz w:val="16"/>
          <w:szCs w:val="16"/>
          <w:shd w:val="clear" w:color="auto" w:fill="FFFFFF"/>
        </w:rPr>
        <w:t>5.1. 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p>
    <w:p w:rsidR="00A27789" w:rsidRPr="00E33900" w:rsidRDefault="00A27789" w:rsidP="00A27789">
      <w:pPr>
        <w:shd w:val="clear" w:color="auto" w:fill="FFFFFF"/>
        <w:ind w:right="5" w:firstLine="706"/>
        <w:jc w:val="both"/>
        <w:rPr>
          <w:color w:val="000000"/>
          <w:sz w:val="16"/>
          <w:szCs w:val="16"/>
          <w:shd w:val="clear" w:color="auto" w:fill="FFFFFF"/>
        </w:rPr>
      </w:pPr>
      <w:r w:rsidRPr="00E33900">
        <w:rPr>
          <w:color w:val="000000"/>
          <w:sz w:val="16"/>
          <w:szCs w:val="16"/>
          <w:shd w:val="clear" w:color="auto" w:fill="FFFFFF"/>
        </w:rPr>
        <w:t>5.2. Налог подлежит уплате налогоплательщиками - физическими лицами в срок не позднее 1 декабря года, следующего за истекшим налоговым периодом</w:t>
      </w:r>
      <w:proofErr w:type="gramStart"/>
      <w:r w:rsidRPr="00E33900">
        <w:rPr>
          <w:color w:val="000000"/>
          <w:sz w:val="16"/>
          <w:szCs w:val="16"/>
          <w:shd w:val="clear" w:color="auto" w:fill="FFFFFF"/>
        </w:rPr>
        <w:t>.».</w:t>
      </w:r>
      <w:proofErr w:type="gramEnd"/>
    </w:p>
    <w:p w:rsidR="00A27789" w:rsidRPr="00E33900" w:rsidRDefault="00A27789" w:rsidP="00A27789">
      <w:pPr>
        <w:tabs>
          <w:tab w:val="left" w:pos="993"/>
        </w:tabs>
        <w:ind w:firstLine="706"/>
        <w:jc w:val="both"/>
        <w:rPr>
          <w:sz w:val="16"/>
          <w:szCs w:val="16"/>
        </w:rPr>
      </w:pPr>
      <w:r w:rsidRPr="00E33900">
        <w:rPr>
          <w:sz w:val="16"/>
          <w:szCs w:val="16"/>
        </w:rPr>
        <w:t>3. Настоящее решение вступает в силу не ранее чем по истечении одного месяца после его официального опубликования (обнародования) и распространяется на правоотношения, возникшие с 1 января 2023 года.</w:t>
      </w:r>
    </w:p>
    <w:p w:rsidR="00A27789" w:rsidRPr="00E33900" w:rsidRDefault="00A27789" w:rsidP="00A27789">
      <w:pPr>
        <w:ind w:right="-5"/>
        <w:jc w:val="both"/>
        <w:rPr>
          <w:sz w:val="16"/>
          <w:szCs w:val="16"/>
        </w:rPr>
      </w:pPr>
    </w:p>
    <w:p w:rsidR="003A6352" w:rsidRPr="00E33900" w:rsidRDefault="00A27789" w:rsidP="003A6352">
      <w:pPr>
        <w:ind w:right="-5"/>
        <w:jc w:val="both"/>
        <w:rPr>
          <w:sz w:val="16"/>
          <w:szCs w:val="16"/>
        </w:rPr>
      </w:pPr>
      <w:r w:rsidRPr="00E33900">
        <w:rPr>
          <w:sz w:val="16"/>
          <w:szCs w:val="16"/>
        </w:rPr>
        <w:t xml:space="preserve">Председатель Совета </w:t>
      </w:r>
      <w:r w:rsidR="003A6352" w:rsidRPr="00E33900">
        <w:rPr>
          <w:sz w:val="16"/>
          <w:szCs w:val="16"/>
        </w:rPr>
        <w:t xml:space="preserve">Чаинского сельского поселения </w:t>
      </w:r>
      <w:r w:rsidR="003A6352" w:rsidRPr="00E33900">
        <w:rPr>
          <w:sz w:val="16"/>
          <w:szCs w:val="16"/>
        </w:rPr>
        <w:tab/>
      </w:r>
      <w:r w:rsidR="003A6352" w:rsidRPr="00E33900">
        <w:rPr>
          <w:sz w:val="16"/>
          <w:szCs w:val="16"/>
        </w:rPr>
        <w:tab/>
        <w:t xml:space="preserve">     </w:t>
      </w:r>
      <w:r w:rsidR="003A6352" w:rsidRPr="00E33900">
        <w:rPr>
          <w:sz w:val="16"/>
          <w:szCs w:val="16"/>
        </w:rPr>
        <w:tab/>
      </w:r>
      <w:r w:rsidR="003A6352" w:rsidRPr="00E33900">
        <w:rPr>
          <w:sz w:val="16"/>
          <w:szCs w:val="16"/>
        </w:rPr>
        <w:tab/>
        <w:t xml:space="preserve">      С.Ю. </w:t>
      </w:r>
      <w:proofErr w:type="spellStart"/>
      <w:r w:rsidR="003A6352" w:rsidRPr="00E33900">
        <w:rPr>
          <w:sz w:val="16"/>
          <w:szCs w:val="16"/>
        </w:rPr>
        <w:t>Трушляков</w:t>
      </w:r>
      <w:proofErr w:type="spellEnd"/>
      <w:r w:rsidR="003A6352" w:rsidRPr="00E33900">
        <w:rPr>
          <w:sz w:val="16"/>
          <w:szCs w:val="16"/>
        </w:rPr>
        <w:tab/>
        <w:t xml:space="preserve">         </w:t>
      </w:r>
    </w:p>
    <w:p w:rsidR="00A27789" w:rsidRPr="00E33900" w:rsidRDefault="00A27789" w:rsidP="00A27789">
      <w:pPr>
        <w:ind w:right="-5"/>
        <w:jc w:val="both"/>
        <w:rPr>
          <w:sz w:val="16"/>
          <w:szCs w:val="16"/>
        </w:rPr>
      </w:pPr>
    </w:p>
    <w:p w:rsidR="003A6352" w:rsidRPr="00E33900" w:rsidRDefault="00A27789" w:rsidP="003A6352">
      <w:pPr>
        <w:ind w:right="-5"/>
        <w:jc w:val="both"/>
        <w:rPr>
          <w:sz w:val="16"/>
          <w:szCs w:val="16"/>
        </w:rPr>
      </w:pPr>
      <w:r w:rsidRPr="00E33900">
        <w:rPr>
          <w:sz w:val="16"/>
          <w:szCs w:val="16"/>
        </w:rPr>
        <w:t>Глава Чаинского</w:t>
      </w:r>
      <w:r w:rsidR="003A6352" w:rsidRPr="003A6352">
        <w:rPr>
          <w:sz w:val="16"/>
          <w:szCs w:val="16"/>
        </w:rPr>
        <w:t xml:space="preserve"> </w:t>
      </w:r>
      <w:r w:rsidR="003A6352" w:rsidRPr="00E33900">
        <w:rPr>
          <w:sz w:val="16"/>
          <w:szCs w:val="16"/>
        </w:rPr>
        <w:t>сел</w:t>
      </w:r>
      <w:r w:rsidR="003A6352">
        <w:rPr>
          <w:sz w:val="16"/>
          <w:szCs w:val="16"/>
        </w:rPr>
        <w:t xml:space="preserve">ьского поселения </w:t>
      </w:r>
      <w:r w:rsidR="003A6352">
        <w:rPr>
          <w:sz w:val="16"/>
          <w:szCs w:val="16"/>
        </w:rPr>
        <w:tab/>
      </w:r>
      <w:r w:rsidR="003A6352">
        <w:rPr>
          <w:sz w:val="16"/>
          <w:szCs w:val="16"/>
        </w:rPr>
        <w:tab/>
      </w:r>
      <w:r w:rsidR="003A6352">
        <w:rPr>
          <w:sz w:val="16"/>
          <w:szCs w:val="16"/>
        </w:rPr>
        <w:tab/>
      </w:r>
      <w:r w:rsidR="003A6352">
        <w:rPr>
          <w:sz w:val="16"/>
          <w:szCs w:val="16"/>
        </w:rPr>
        <w:tab/>
      </w:r>
      <w:r w:rsidR="003A6352">
        <w:rPr>
          <w:sz w:val="16"/>
          <w:szCs w:val="16"/>
        </w:rPr>
        <w:tab/>
      </w:r>
      <w:r w:rsidR="003A6352">
        <w:rPr>
          <w:sz w:val="16"/>
          <w:szCs w:val="16"/>
        </w:rPr>
        <w:tab/>
        <w:t xml:space="preserve">    </w:t>
      </w:r>
      <w:r w:rsidR="003A6352" w:rsidRPr="00E33900">
        <w:rPr>
          <w:sz w:val="16"/>
          <w:szCs w:val="16"/>
        </w:rPr>
        <w:t xml:space="preserve"> В.Н. Аникин                      </w:t>
      </w:r>
    </w:p>
    <w:p w:rsidR="00A27789" w:rsidRPr="00E33900" w:rsidRDefault="003A6352" w:rsidP="00A27789">
      <w:pPr>
        <w:ind w:right="-5"/>
        <w:jc w:val="both"/>
        <w:rPr>
          <w:sz w:val="16"/>
          <w:szCs w:val="16"/>
        </w:rPr>
      </w:pPr>
      <w:r>
        <w:rPr>
          <w:sz w:val="16"/>
          <w:szCs w:val="16"/>
        </w:rPr>
        <w:t xml:space="preserve">                          </w:t>
      </w:r>
    </w:p>
    <w:p w:rsidR="00A27789" w:rsidRPr="00E33900" w:rsidRDefault="00A27789" w:rsidP="00A27789">
      <w:pPr>
        <w:ind w:right="-5"/>
        <w:jc w:val="both"/>
        <w:rPr>
          <w:sz w:val="16"/>
          <w:szCs w:val="16"/>
        </w:rPr>
      </w:pPr>
    </w:p>
    <w:p w:rsidR="00A27789" w:rsidRPr="00E33900" w:rsidRDefault="00A27789" w:rsidP="00A27789">
      <w:pPr>
        <w:rPr>
          <w:sz w:val="16"/>
          <w:szCs w:val="16"/>
        </w:rPr>
      </w:pPr>
    </w:p>
    <w:p w:rsidR="00A27789" w:rsidRPr="00E33900" w:rsidRDefault="00A27789" w:rsidP="00A27789">
      <w:pPr>
        <w:spacing w:line="276" w:lineRule="auto"/>
        <w:jc w:val="center"/>
        <w:rPr>
          <w:b/>
          <w:sz w:val="16"/>
          <w:szCs w:val="16"/>
        </w:rPr>
      </w:pPr>
      <w:r w:rsidRPr="00E33900">
        <w:rPr>
          <w:b/>
          <w:sz w:val="16"/>
          <w:szCs w:val="16"/>
        </w:rPr>
        <w:t>МУНИЦИПАЛЬНОЕ ОБРАЗОВАНИЕ</w:t>
      </w:r>
    </w:p>
    <w:p w:rsidR="00A27789" w:rsidRPr="00E33900" w:rsidRDefault="00A27789" w:rsidP="00A27789">
      <w:pPr>
        <w:spacing w:line="276" w:lineRule="auto"/>
        <w:jc w:val="center"/>
        <w:rPr>
          <w:b/>
          <w:sz w:val="16"/>
          <w:szCs w:val="16"/>
        </w:rPr>
      </w:pPr>
      <w:r w:rsidRPr="00E33900">
        <w:rPr>
          <w:b/>
          <w:sz w:val="16"/>
          <w:szCs w:val="16"/>
        </w:rPr>
        <w:t xml:space="preserve"> «ЧАИНСКОЕ СЕЛЬСКОЕ ПОСЕЛЕНИЕ»</w:t>
      </w:r>
    </w:p>
    <w:p w:rsidR="00A27789" w:rsidRPr="003A6352" w:rsidRDefault="00A27789" w:rsidP="003A6352">
      <w:pPr>
        <w:spacing w:line="276" w:lineRule="auto"/>
        <w:jc w:val="center"/>
        <w:rPr>
          <w:b/>
          <w:sz w:val="16"/>
          <w:szCs w:val="16"/>
        </w:rPr>
      </w:pPr>
      <w:r w:rsidRPr="00E33900">
        <w:rPr>
          <w:b/>
          <w:sz w:val="16"/>
          <w:szCs w:val="16"/>
        </w:rPr>
        <w:t>СОВЕТ ЧАИНСКОГО СЕЛЬСКОГО ПОСЕЛЕНИЯ</w:t>
      </w:r>
    </w:p>
    <w:p w:rsidR="00A27789" w:rsidRPr="003A6352" w:rsidRDefault="00A27789" w:rsidP="00A27789">
      <w:pPr>
        <w:jc w:val="center"/>
        <w:rPr>
          <w:b/>
          <w:sz w:val="16"/>
          <w:szCs w:val="16"/>
        </w:rPr>
      </w:pPr>
      <w:r w:rsidRPr="00E33900">
        <w:rPr>
          <w:sz w:val="16"/>
          <w:szCs w:val="16"/>
        </w:rPr>
        <w:t xml:space="preserve"> </w:t>
      </w:r>
      <w:r w:rsidRPr="00E33900">
        <w:rPr>
          <w:b/>
          <w:sz w:val="16"/>
          <w:szCs w:val="16"/>
        </w:rPr>
        <w:t>РЕШЕНИЕ</w:t>
      </w:r>
    </w:p>
    <w:p w:rsidR="00A27789" w:rsidRPr="00E33900" w:rsidRDefault="00A27789" w:rsidP="003A6352">
      <w:pPr>
        <w:jc w:val="center"/>
        <w:rPr>
          <w:sz w:val="16"/>
          <w:szCs w:val="16"/>
        </w:rPr>
      </w:pPr>
      <w:r w:rsidRPr="00E33900">
        <w:rPr>
          <w:sz w:val="16"/>
          <w:szCs w:val="16"/>
        </w:rPr>
        <w:t xml:space="preserve">30.05.2023 </w:t>
      </w:r>
      <w:r w:rsidRPr="00E33900">
        <w:rPr>
          <w:sz w:val="16"/>
          <w:szCs w:val="16"/>
        </w:rPr>
        <w:tab/>
      </w:r>
      <w:r w:rsidRPr="00E33900">
        <w:rPr>
          <w:sz w:val="16"/>
          <w:szCs w:val="16"/>
        </w:rPr>
        <w:tab/>
      </w:r>
      <w:r w:rsidRPr="00E33900">
        <w:rPr>
          <w:sz w:val="16"/>
          <w:szCs w:val="16"/>
        </w:rPr>
        <w:tab/>
      </w:r>
      <w:r w:rsidRPr="00E33900">
        <w:rPr>
          <w:sz w:val="16"/>
          <w:szCs w:val="16"/>
        </w:rPr>
        <w:tab/>
        <w:t xml:space="preserve">            с.Чаинск                                              № 23</w:t>
      </w:r>
    </w:p>
    <w:tbl>
      <w:tblPr>
        <w:tblW w:w="0" w:type="auto"/>
        <w:tblInd w:w="-34" w:type="dxa"/>
        <w:tblLook w:val="0000"/>
      </w:tblPr>
      <w:tblGrid>
        <w:gridCol w:w="8180"/>
      </w:tblGrid>
      <w:tr w:rsidR="00A27789" w:rsidRPr="00E33900" w:rsidTr="003A6352">
        <w:trPr>
          <w:trHeight w:val="382"/>
        </w:trPr>
        <w:tc>
          <w:tcPr>
            <w:tcW w:w="8180" w:type="dxa"/>
          </w:tcPr>
          <w:p w:rsidR="00A27789" w:rsidRPr="00E33900" w:rsidRDefault="00A27789" w:rsidP="00A27789">
            <w:pPr>
              <w:jc w:val="both"/>
              <w:rPr>
                <w:sz w:val="16"/>
                <w:szCs w:val="16"/>
              </w:rPr>
            </w:pPr>
            <w:r w:rsidRPr="00E33900">
              <w:rPr>
                <w:sz w:val="16"/>
                <w:szCs w:val="16"/>
              </w:rPr>
              <w:t xml:space="preserve">О внесении изменений в решение Совета Чаинского сельского поселения от 18.05.2012 года № 10 «Об утверждении Правил благоустройства на территории муниципального образования «Чаинское сельское поселение» </w:t>
            </w:r>
          </w:p>
          <w:p w:rsidR="00A27789" w:rsidRPr="00E33900" w:rsidRDefault="00A27789" w:rsidP="00A27789">
            <w:pPr>
              <w:jc w:val="both"/>
              <w:rPr>
                <w:sz w:val="16"/>
                <w:szCs w:val="16"/>
              </w:rPr>
            </w:pPr>
          </w:p>
        </w:tc>
      </w:tr>
    </w:tbl>
    <w:p w:rsidR="00A27789" w:rsidRPr="00E33900" w:rsidRDefault="00A27789" w:rsidP="00A27789">
      <w:pPr>
        <w:ind w:firstLine="708"/>
        <w:jc w:val="both"/>
        <w:rPr>
          <w:sz w:val="16"/>
          <w:szCs w:val="16"/>
        </w:rPr>
      </w:pPr>
      <w:r w:rsidRPr="00E33900">
        <w:rPr>
          <w:sz w:val="16"/>
          <w:szCs w:val="16"/>
        </w:rPr>
        <w:t>В целях приведения в соответствие с законодательством Российской Федерации</w:t>
      </w:r>
    </w:p>
    <w:p w:rsidR="00A27789" w:rsidRPr="00E33900" w:rsidRDefault="00A27789" w:rsidP="00A27789">
      <w:pPr>
        <w:ind w:firstLine="708"/>
        <w:jc w:val="both"/>
        <w:rPr>
          <w:sz w:val="16"/>
          <w:szCs w:val="16"/>
        </w:rPr>
      </w:pPr>
    </w:p>
    <w:p w:rsidR="00A27789" w:rsidRPr="00E33900" w:rsidRDefault="00A27789" w:rsidP="00A27789">
      <w:pPr>
        <w:jc w:val="both"/>
        <w:rPr>
          <w:sz w:val="16"/>
          <w:szCs w:val="16"/>
        </w:rPr>
      </w:pPr>
      <w:r w:rsidRPr="00E33900">
        <w:rPr>
          <w:b/>
          <w:sz w:val="16"/>
          <w:szCs w:val="16"/>
        </w:rPr>
        <w:t>Совет Чаинского сельского поселения РЕШИЛ:</w:t>
      </w:r>
    </w:p>
    <w:p w:rsidR="00A27789" w:rsidRPr="00E33900" w:rsidRDefault="00A27789" w:rsidP="00A27789">
      <w:pPr>
        <w:jc w:val="both"/>
        <w:rPr>
          <w:sz w:val="16"/>
          <w:szCs w:val="16"/>
        </w:rPr>
      </w:pPr>
    </w:p>
    <w:p w:rsidR="00A27789" w:rsidRPr="00E33900" w:rsidRDefault="00A27789" w:rsidP="00A27789">
      <w:pPr>
        <w:ind w:firstLine="720"/>
        <w:jc w:val="both"/>
        <w:rPr>
          <w:sz w:val="16"/>
          <w:szCs w:val="16"/>
        </w:rPr>
      </w:pPr>
      <w:r w:rsidRPr="00E33900">
        <w:rPr>
          <w:sz w:val="16"/>
          <w:szCs w:val="16"/>
        </w:rPr>
        <w:t>1. Внести в решение Совета Чаинского сельского поселения от 18.05.2012 года № 10 «Об утверждении Правил благоустройства на территории муниципального образования «Чаинское сельское поселение» следующие изменения:</w:t>
      </w:r>
    </w:p>
    <w:p w:rsidR="00A27789" w:rsidRPr="00E33900" w:rsidRDefault="00A27789" w:rsidP="00A27789">
      <w:pPr>
        <w:ind w:firstLine="720"/>
        <w:jc w:val="both"/>
        <w:rPr>
          <w:sz w:val="16"/>
          <w:szCs w:val="16"/>
        </w:rPr>
      </w:pPr>
      <w:r w:rsidRPr="00E33900">
        <w:rPr>
          <w:sz w:val="16"/>
          <w:szCs w:val="16"/>
        </w:rPr>
        <w:lastRenderedPageBreak/>
        <w:t xml:space="preserve">1.1. в наименовании, преамбуле решения и далее по тексту решения и </w:t>
      </w:r>
    </w:p>
    <w:p w:rsidR="00A27789" w:rsidRPr="00E33900" w:rsidRDefault="00A27789" w:rsidP="00A27789">
      <w:pPr>
        <w:jc w:val="both"/>
        <w:rPr>
          <w:sz w:val="16"/>
          <w:szCs w:val="16"/>
        </w:rPr>
      </w:pPr>
      <w:r w:rsidRPr="00E33900">
        <w:rPr>
          <w:sz w:val="16"/>
          <w:szCs w:val="16"/>
        </w:rPr>
        <w:t>Правил благоустройства на территории муниципального образования «Чаинское сельское поселение» слова «муниципальное образование  «Чаинское сельское поселение» в соответствующем падеже заменить словами «муниципальное образование «Чаинское сельское поселение Чаинского района Томской области» в соответствующем падеже;</w:t>
      </w:r>
    </w:p>
    <w:p w:rsidR="00A27789" w:rsidRPr="00E33900" w:rsidRDefault="00A27789" w:rsidP="00A27789">
      <w:pPr>
        <w:jc w:val="both"/>
        <w:rPr>
          <w:sz w:val="16"/>
          <w:szCs w:val="16"/>
        </w:rPr>
      </w:pPr>
      <w:r w:rsidRPr="00E33900">
        <w:rPr>
          <w:sz w:val="16"/>
          <w:szCs w:val="16"/>
        </w:rPr>
        <w:tab/>
        <w:t>1.2. в Правилах благоустройства на территории муниципального образования «Чаинское сельское поселение» пункт 14.2. изложить в редакции:</w:t>
      </w:r>
    </w:p>
    <w:p w:rsidR="00A27789" w:rsidRPr="00E33900" w:rsidRDefault="00A27789" w:rsidP="00A27789">
      <w:pPr>
        <w:pStyle w:val="af1"/>
        <w:shd w:val="clear" w:color="auto" w:fill="FFFFFF"/>
        <w:spacing w:before="0" w:beforeAutospacing="0" w:after="0" w:afterAutospacing="0"/>
        <w:ind w:firstLine="540"/>
        <w:jc w:val="both"/>
        <w:rPr>
          <w:color w:val="000000"/>
          <w:sz w:val="16"/>
          <w:szCs w:val="16"/>
        </w:rPr>
      </w:pPr>
      <w:r w:rsidRPr="00E33900">
        <w:rPr>
          <w:sz w:val="16"/>
          <w:szCs w:val="16"/>
        </w:rPr>
        <w:t>«</w:t>
      </w:r>
      <w:r w:rsidRPr="00E33900">
        <w:rPr>
          <w:color w:val="000000"/>
          <w:sz w:val="16"/>
          <w:szCs w:val="16"/>
        </w:rPr>
        <w:t>14.2.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A27789" w:rsidRPr="00E33900" w:rsidRDefault="00A27789" w:rsidP="00A27789">
      <w:pPr>
        <w:jc w:val="both"/>
        <w:rPr>
          <w:sz w:val="16"/>
          <w:szCs w:val="16"/>
        </w:rPr>
      </w:pPr>
      <w:r w:rsidRPr="00E33900">
        <w:rPr>
          <w:sz w:val="16"/>
          <w:szCs w:val="16"/>
        </w:rPr>
        <w:tab/>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A27789" w:rsidRPr="00E33900" w:rsidRDefault="00A27789" w:rsidP="00A27789">
      <w:pPr>
        <w:jc w:val="both"/>
        <w:rPr>
          <w:sz w:val="16"/>
          <w:szCs w:val="16"/>
        </w:rPr>
      </w:pPr>
      <w:r w:rsidRPr="00E33900">
        <w:rPr>
          <w:sz w:val="16"/>
          <w:szCs w:val="16"/>
        </w:rPr>
        <w:tab/>
        <w:t>1) исключать возможность свободного, неконтролируемого передвижения животного при пересечении проезжей части автомобильной дороги, помещениях общего пользования многоквартирных домов, во дворах таких домов, на детских и спортивных площадках;</w:t>
      </w:r>
    </w:p>
    <w:p w:rsidR="00A27789" w:rsidRPr="00E33900" w:rsidRDefault="00A27789" w:rsidP="00A27789">
      <w:pPr>
        <w:jc w:val="both"/>
        <w:rPr>
          <w:sz w:val="16"/>
          <w:szCs w:val="16"/>
        </w:rPr>
      </w:pPr>
      <w:r w:rsidRPr="00E33900">
        <w:rPr>
          <w:sz w:val="16"/>
          <w:szCs w:val="16"/>
        </w:rPr>
        <w:tab/>
        <w:t>2) обеспечивать уборку продуктов жизнедеятельности животного в местах и на территориях общего пользования;</w:t>
      </w:r>
    </w:p>
    <w:p w:rsidR="00A27789" w:rsidRPr="00E33900" w:rsidRDefault="00A27789" w:rsidP="00A27789">
      <w:pPr>
        <w:jc w:val="both"/>
        <w:rPr>
          <w:sz w:val="16"/>
          <w:szCs w:val="16"/>
        </w:rPr>
      </w:pPr>
      <w:r w:rsidRPr="00E33900">
        <w:rPr>
          <w:sz w:val="16"/>
          <w:szCs w:val="16"/>
        </w:rPr>
        <w:tab/>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A27789" w:rsidRPr="00E33900" w:rsidRDefault="00A27789" w:rsidP="00A27789">
      <w:pPr>
        <w:autoSpaceDE w:val="0"/>
        <w:autoSpaceDN w:val="0"/>
        <w:adjustRightInd w:val="0"/>
        <w:ind w:firstLine="285"/>
        <w:jc w:val="both"/>
        <w:rPr>
          <w:color w:val="000000"/>
          <w:sz w:val="16"/>
          <w:szCs w:val="16"/>
        </w:rPr>
      </w:pPr>
      <w:r w:rsidRPr="00E33900">
        <w:rPr>
          <w:sz w:val="16"/>
          <w:szCs w:val="16"/>
        </w:rPr>
        <w:tab/>
      </w:r>
      <w:r w:rsidRPr="00E33900">
        <w:rPr>
          <w:color w:val="000000"/>
          <w:sz w:val="16"/>
          <w:szCs w:val="16"/>
        </w:rPr>
        <w:t>Места размещения площадок для выгула домашних животных, а также скотопрогонов в жилых зонах населённых пунктов устанавливаются распоряжением администрации поселения после их согласования на собрании (сходе) граждан данного населённого пункта.</w:t>
      </w:r>
    </w:p>
    <w:p w:rsidR="00A27789" w:rsidRPr="00E33900" w:rsidRDefault="00A27789" w:rsidP="00A27789">
      <w:pPr>
        <w:autoSpaceDE w:val="0"/>
        <w:autoSpaceDN w:val="0"/>
        <w:adjustRightInd w:val="0"/>
        <w:ind w:firstLine="285"/>
        <w:jc w:val="both"/>
        <w:rPr>
          <w:sz w:val="16"/>
          <w:szCs w:val="16"/>
        </w:rPr>
      </w:pPr>
      <w:r w:rsidRPr="00E33900">
        <w:rPr>
          <w:sz w:val="16"/>
          <w:szCs w:val="16"/>
        </w:rPr>
        <w:t xml:space="preserve">     Расстояние от границы площадки до окон жилых и общественных зданий принимаются не менее </w:t>
      </w:r>
      <w:smartTag w:uri="urn:schemas-microsoft-com:office:smarttags" w:element="metricconverter">
        <w:smartTagPr>
          <w:attr w:name="ProductID" w:val="25 м"/>
        </w:smartTagPr>
        <w:r w:rsidRPr="00E33900">
          <w:rPr>
            <w:sz w:val="16"/>
            <w:szCs w:val="16"/>
          </w:rPr>
          <w:t>25 м</w:t>
        </w:r>
      </w:smartTag>
      <w:r w:rsidRPr="00E33900">
        <w:rPr>
          <w:sz w:val="16"/>
          <w:szCs w:val="16"/>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E33900">
          <w:rPr>
            <w:sz w:val="16"/>
            <w:szCs w:val="16"/>
          </w:rPr>
          <w:t>40 м</w:t>
        </w:r>
      </w:smartTag>
      <w:r w:rsidRPr="00E33900">
        <w:rPr>
          <w:sz w:val="16"/>
          <w:szCs w:val="16"/>
        </w:rPr>
        <w:t xml:space="preserve">. </w:t>
      </w:r>
    </w:p>
    <w:p w:rsidR="00A27789" w:rsidRPr="00E33900" w:rsidRDefault="00A27789" w:rsidP="00A27789">
      <w:pPr>
        <w:autoSpaceDE w:val="0"/>
        <w:autoSpaceDN w:val="0"/>
        <w:adjustRightInd w:val="0"/>
        <w:ind w:firstLine="285"/>
        <w:jc w:val="both"/>
        <w:rPr>
          <w:color w:val="000000"/>
          <w:sz w:val="16"/>
          <w:szCs w:val="16"/>
        </w:rPr>
      </w:pPr>
      <w:r w:rsidRPr="00E33900">
        <w:rPr>
          <w:sz w:val="16"/>
          <w:szCs w:val="16"/>
        </w:rPr>
        <w:t xml:space="preserve">Площадка должна быть огорожена.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E33900">
          <w:rPr>
            <w:sz w:val="16"/>
            <w:szCs w:val="16"/>
          </w:rPr>
          <w:t>1,5 м</w:t>
        </w:r>
      </w:smartTag>
      <w:r w:rsidRPr="00E33900">
        <w:rPr>
          <w:sz w:val="16"/>
          <w:szCs w:val="16"/>
        </w:rPr>
        <w:t>.</w:t>
      </w:r>
    </w:p>
    <w:p w:rsidR="00A27789" w:rsidRPr="00E33900" w:rsidRDefault="00A27789" w:rsidP="00A27789">
      <w:pPr>
        <w:jc w:val="both"/>
        <w:rPr>
          <w:sz w:val="16"/>
          <w:szCs w:val="16"/>
        </w:rPr>
      </w:pPr>
      <w:r w:rsidRPr="00E33900">
        <w:rPr>
          <w:sz w:val="16"/>
          <w:szCs w:val="16"/>
        </w:rPr>
        <w:tab/>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A27789" w:rsidRPr="00E33900" w:rsidRDefault="00A27789" w:rsidP="00A27789">
      <w:pPr>
        <w:jc w:val="both"/>
        <w:rPr>
          <w:sz w:val="16"/>
          <w:szCs w:val="16"/>
        </w:rPr>
      </w:pPr>
      <w:r w:rsidRPr="00E33900">
        <w:rPr>
          <w:sz w:val="16"/>
          <w:szCs w:val="16"/>
        </w:rPr>
        <w:tab/>
      </w:r>
      <w:hyperlink r:id="rId28" w:anchor="dst100008" w:history="1">
        <w:r w:rsidRPr="00E33900">
          <w:rPr>
            <w:sz w:val="16"/>
            <w:szCs w:val="16"/>
            <w:shd w:val="clear" w:color="auto" w:fill="FFFFFF"/>
          </w:rPr>
          <w:t>Перечень</w:t>
        </w:r>
      </w:hyperlink>
      <w:r w:rsidRPr="00E33900">
        <w:rPr>
          <w:sz w:val="16"/>
          <w:szCs w:val="16"/>
          <w:shd w:val="clear" w:color="auto" w:fill="FFFFFF"/>
        </w:rPr>
        <w:t xml:space="preserve"> </w:t>
      </w:r>
      <w:r w:rsidRPr="00E33900">
        <w:rPr>
          <w:color w:val="000000"/>
          <w:sz w:val="16"/>
          <w:szCs w:val="16"/>
          <w:shd w:val="clear" w:color="auto" w:fill="FFFFFF"/>
        </w:rPr>
        <w:t>потенциально опасных собак утвержден Правительством Российской Федерации</w:t>
      </w:r>
      <w:proofErr w:type="gramStart"/>
      <w:r w:rsidRPr="00E33900">
        <w:rPr>
          <w:color w:val="000000"/>
          <w:sz w:val="16"/>
          <w:szCs w:val="16"/>
          <w:shd w:val="clear" w:color="auto" w:fill="FFFFFF"/>
        </w:rPr>
        <w:t>.».</w:t>
      </w:r>
      <w:proofErr w:type="gramEnd"/>
    </w:p>
    <w:p w:rsidR="00A27789" w:rsidRPr="00E33900" w:rsidRDefault="00A27789" w:rsidP="00A27789">
      <w:pPr>
        <w:widowControl w:val="0"/>
        <w:autoSpaceDE w:val="0"/>
        <w:autoSpaceDN w:val="0"/>
        <w:adjustRightInd w:val="0"/>
        <w:jc w:val="both"/>
        <w:rPr>
          <w:bCs/>
          <w:iCs/>
          <w:sz w:val="16"/>
          <w:szCs w:val="16"/>
        </w:rPr>
      </w:pPr>
      <w:r w:rsidRPr="00E33900">
        <w:rPr>
          <w:spacing w:val="4"/>
          <w:sz w:val="16"/>
          <w:szCs w:val="16"/>
        </w:rPr>
        <w:tab/>
        <w:t>2. Настоящее решение вступает в силу со дня официального опубликования (обнародования).</w:t>
      </w:r>
    </w:p>
    <w:p w:rsidR="00A27789" w:rsidRDefault="00A27789" w:rsidP="003A6352">
      <w:pPr>
        <w:widowControl w:val="0"/>
        <w:autoSpaceDE w:val="0"/>
        <w:autoSpaceDN w:val="0"/>
        <w:adjustRightInd w:val="0"/>
        <w:jc w:val="both"/>
        <w:rPr>
          <w:sz w:val="16"/>
          <w:szCs w:val="16"/>
        </w:rPr>
      </w:pPr>
      <w:r w:rsidRPr="00E33900">
        <w:rPr>
          <w:sz w:val="16"/>
          <w:szCs w:val="16"/>
        </w:rPr>
        <w:tab/>
        <w:t xml:space="preserve">3. Опубликовать настоящее решение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в информационно-телекоммуникационной сети «Интернет». </w:t>
      </w:r>
    </w:p>
    <w:p w:rsidR="003A6352" w:rsidRPr="00E33900" w:rsidRDefault="003A6352" w:rsidP="003A6352">
      <w:pPr>
        <w:widowControl w:val="0"/>
        <w:autoSpaceDE w:val="0"/>
        <w:autoSpaceDN w:val="0"/>
        <w:adjustRightInd w:val="0"/>
        <w:jc w:val="both"/>
        <w:rPr>
          <w:sz w:val="16"/>
          <w:szCs w:val="16"/>
        </w:rPr>
      </w:pPr>
    </w:p>
    <w:p w:rsidR="00A27789" w:rsidRPr="00E33900" w:rsidRDefault="00A27789" w:rsidP="003A6352">
      <w:pPr>
        <w:tabs>
          <w:tab w:val="left" w:pos="6765"/>
        </w:tabs>
        <w:overflowPunct w:val="0"/>
        <w:autoSpaceDE w:val="0"/>
        <w:autoSpaceDN w:val="0"/>
        <w:adjustRightInd w:val="0"/>
        <w:textAlignment w:val="baseline"/>
        <w:rPr>
          <w:sz w:val="16"/>
          <w:szCs w:val="16"/>
        </w:rPr>
      </w:pPr>
      <w:r w:rsidRPr="00E33900">
        <w:rPr>
          <w:sz w:val="16"/>
          <w:szCs w:val="16"/>
        </w:rPr>
        <w:t xml:space="preserve">Председатель Совета Чаинского </w:t>
      </w:r>
      <w:r w:rsidR="003A6352" w:rsidRPr="00E33900">
        <w:rPr>
          <w:sz w:val="16"/>
          <w:szCs w:val="16"/>
        </w:rPr>
        <w:t xml:space="preserve">сельского поселения </w:t>
      </w:r>
      <w:r w:rsidR="003A6352" w:rsidRPr="00E33900">
        <w:rPr>
          <w:sz w:val="16"/>
          <w:szCs w:val="16"/>
        </w:rPr>
        <w:tab/>
        <w:t xml:space="preserve">С.Ю. </w:t>
      </w:r>
      <w:proofErr w:type="spellStart"/>
      <w:r w:rsidR="003A6352" w:rsidRPr="00E33900">
        <w:rPr>
          <w:sz w:val="16"/>
          <w:szCs w:val="16"/>
        </w:rPr>
        <w:t>Трушляков</w:t>
      </w:r>
      <w:proofErr w:type="spellEnd"/>
    </w:p>
    <w:p w:rsidR="00A27789" w:rsidRPr="00E33900" w:rsidRDefault="00A27789" w:rsidP="00A27789">
      <w:pPr>
        <w:overflowPunct w:val="0"/>
        <w:autoSpaceDE w:val="0"/>
        <w:autoSpaceDN w:val="0"/>
        <w:adjustRightInd w:val="0"/>
        <w:textAlignment w:val="baseline"/>
        <w:rPr>
          <w:sz w:val="16"/>
          <w:szCs w:val="16"/>
        </w:rPr>
      </w:pPr>
    </w:p>
    <w:p w:rsidR="003A6352" w:rsidRPr="00E33900" w:rsidRDefault="00A27789" w:rsidP="003A6352">
      <w:pPr>
        <w:overflowPunct w:val="0"/>
        <w:autoSpaceDE w:val="0"/>
        <w:autoSpaceDN w:val="0"/>
        <w:adjustRightInd w:val="0"/>
        <w:textAlignment w:val="baseline"/>
        <w:rPr>
          <w:color w:val="000000"/>
          <w:sz w:val="16"/>
          <w:szCs w:val="16"/>
        </w:rPr>
      </w:pPr>
      <w:r w:rsidRPr="00E33900">
        <w:rPr>
          <w:sz w:val="16"/>
          <w:szCs w:val="16"/>
        </w:rPr>
        <w:t xml:space="preserve">Глава Чаинского </w:t>
      </w:r>
      <w:r w:rsidR="003A6352" w:rsidRPr="00E33900">
        <w:rPr>
          <w:sz w:val="16"/>
          <w:szCs w:val="16"/>
        </w:rPr>
        <w:t xml:space="preserve">сельского поселения                                                            </w:t>
      </w:r>
      <w:r w:rsidR="003A6352">
        <w:rPr>
          <w:sz w:val="16"/>
          <w:szCs w:val="16"/>
        </w:rPr>
        <w:t xml:space="preserve">                                          </w:t>
      </w:r>
      <w:r w:rsidR="003A6352" w:rsidRPr="00E33900">
        <w:rPr>
          <w:sz w:val="16"/>
          <w:szCs w:val="16"/>
        </w:rPr>
        <w:t xml:space="preserve">  В.Н. Аникин</w:t>
      </w:r>
    </w:p>
    <w:p w:rsidR="00A27789" w:rsidRPr="00E33900" w:rsidRDefault="00A27789" w:rsidP="00A27789">
      <w:pPr>
        <w:overflowPunct w:val="0"/>
        <w:autoSpaceDE w:val="0"/>
        <w:autoSpaceDN w:val="0"/>
        <w:adjustRightInd w:val="0"/>
        <w:textAlignment w:val="baseline"/>
        <w:rPr>
          <w:sz w:val="16"/>
          <w:szCs w:val="16"/>
        </w:rPr>
      </w:pPr>
    </w:p>
    <w:p w:rsidR="00A27789" w:rsidRPr="00E33900" w:rsidRDefault="00A27789" w:rsidP="00A27789">
      <w:pPr>
        <w:spacing w:line="276" w:lineRule="auto"/>
        <w:jc w:val="center"/>
        <w:rPr>
          <w:color w:val="444444"/>
          <w:sz w:val="16"/>
          <w:szCs w:val="16"/>
        </w:rPr>
      </w:pPr>
    </w:p>
    <w:p w:rsidR="00A27789" w:rsidRPr="00E33900" w:rsidRDefault="00A27789" w:rsidP="00A27789">
      <w:pPr>
        <w:spacing w:line="276" w:lineRule="auto"/>
        <w:jc w:val="center"/>
        <w:rPr>
          <w:b/>
          <w:sz w:val="16"/>
          <w:szCs w:val="16"/>
        </w:rPr>
      </w:pPr>
      <w:r w:rsidRPr="00E33900">
        <w:rPr>
          <w:color w:val="444444"/>
          <w:sz w:val="16"/>
          <w:szCs w:val="16"/>
        </w:rPr>
        <w:t> </w:t>
      </w:r>
      <w:r w:rsidRPr="00E33900">
        <w:rPr>
          <w:b/>
          <w:sz w:val="16"/>
          <w:szCs w:val="16"/>
        </w:rPr>
        <w:t>МУНИЦИПАЛЬНОЕ ОБРАЗОВАНИЕ</w:t>
      </w:r>
    </w:p>
    <w:p w:rsidR="00A27789" w:rsidRPr="00E33900" w:rsidRDefault="00A27789" w:rsidP="00A27789">
      <w:pPr>
        <w:spacing w:line="276" w:lineRule="auto"/>
        <w:jc w:val="center"/>
        <w:rPr>
          <w:b/>
          <w:sz w:val="16"/>
          <w:szCs w:val="16"/>
        </w:rPr>
      </w:pPr>
      <w:r w:rsidRPr="00E33900">
        <w:rPr>
          <w:b/>
          <w:sz w:val="16"/>
          <w:szCs w:val="16"/>
        </w:rPr>
        <w:t xml:space="preserve"> «ЧАИНСКОЕ СЕЛЬСКОЕ ПОСЕЛЕНИЕ»</w:t>
      </w:r>
    </w:p>
    <w:p w:rsidR="00A27789" w:rsidRPr="00E33900" w:rsidRDefault="00A27789" w:rsidP="003A6352">
      <w:pPr>
        <w:spacing w:line="276" w:lineRule="auto"/>
        <w:jc w:val="center"/>
        <w:rPr>
          <w:b/>
          <w:sz w:val="16"/>
          <w:szCs w:val="16"/>
        </w:rPr>
      </w:pPr>
      <w:r w:rsidRPr="00E33900">
        <w:rPr>
          <w:b/>
          <w:sz w:val="16"/>
          <w:szCs w:val="16"/>
        </w:rPr>
        <w:t>СОВЕТ ЧАИНСКОГО СЕЛЬСКОГО ПОСЕЛЕНИЯ</w:t>
      </w:r>
    </w:p>
    <w:p w:rsidR="00A27789" w:rsidRPr="00E33900" w:rsidRDefault="00A27789" w:rsidP="008C6070">
      <w:pPr>
        <w:tabs>
          <w:tab w:val="left" w:pos="3840"/>
        </w:tabs>
        <w:jc w:val="center"/>
        <w:rPr>
          <w:sz w:val="16"/>
          <w:szCs w:val="16"/>
        </w:rPr>
      </w:pPr>
      <w:r w:rsidRPr="00E33900">
        <w:rPr>
          <w:b/>
          <w:sz w:val="16"/>
          <w:szCs w:val="16"/>
        </w:rPr>
        <w:t>РЕШЕНИЕ</w:t>
      </w:r>
    </w:p>
    <w:p w:rsidR="00A27789" w:rsidRPr="00E33900" w:rsidRDefault="00A27789" w:rsidP="003A6352">
      <w:pPr>
        <w:jc w:val="center"/>
        <w:rPr>
          <w:sz w:val="16"/>
          <w:szCs w:val="16"/>
        </w:rPr>
      </w:pPr>
      <w:r w:rsidRPr="00E33900">
        <w:rPr>
          <w:sz w:val="16"/>
          <w:szCs w:val="16"/>
        </w:rPr>
        <w:t>30.05.2023                                                    с.Чаинск                                                             № 24</w:t>
      </w:r>
    </w:p>
    <w:p w:rsidR="00A27789" w:rsidRPr="00E33900" w:rsidRDefault="00A27789" w:rsidP="00A27789">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8047"/>
      </w:tblGrid>
      <w:tr w:rsidR="00A27789" w:rsidRPr="00E33900" w:rsidTr="003A6352">
        <w:trPr>
          <w:trHeight w:val="234"/>
        </w:trPr>
        <w:tc>
          <w:tcPr>
            <w:tcW w:w="8047" w:type="dxa"/>
            <w:tcBorders>
              <w:top w:val="nil"/>
              <w:left w:val="nil"/>
              <w:bottom w:val="nil"/>
              <w:right w:val="nil"/>
            </w:tcBorders>
          </w:tcPr>
          <w:p w:rsidR="00A27789" w:rsidRPr="00E33900" w:rsidRDefault="00A27789" w:rsidP="00A27789">
            <w:pPr>
              <w:pStyle w:val="headertext0"/>
              <w:spacing w:before="0" w:beforeAutospacing="0" w:after="0" w:afterAutospacing="0"/>
              <w:jc w:val="both"/>
              <w:textAlignment w:val="baseline"/>
              <w:rPr>
                <w:bCs/>
                <w:sz w:val="16"/>
                <w:szCs w:val="16"/>
              </w:rPr>
            </w:pPr>
            <w:r w:rsidRPr="00E33900">
              <w:rPr>
                <w:bCs/>
                <w:sz w:val="16"/>
                <w:szCs w:val="16"/>
              </w:rPr>
              <w:t>О внесении изменений в решение Совета Чаинского сельского поселения от 18.06.2021 года № 16 «Об утверждении Положения об осуществлении муниципального контроля в сфере благоустройства на территории муниципального образования «Чаинское сельское поселение»</w:t>
            </w:r>
          </w:p>
          <w:p w:rsidR="00A27789" w:rsidRPr="00E33900" w:rsidRDefault="00A27789" w:rsidP="00A27789">
            <w:pPr>
              <w:rPr>
                <w:sz w:val="16"/>
                <w:szCs w:val="16"/>
              </w:rPr>
            </w:pPr>
          </w:p>
        </w:tc>
      </w:tr>
    </w:tbl>
    <w:p w:rsidR="00A27789" w:rsidRPr="00E33900" w:rsidRDefault="00A27789" w:rsidP="00A27789">
      <w:pPr>
        <w:pStyle w:val="formattext0"/>
        <w:spacing w:before="0" w:beforeAutospacing="0" w:after="0" w:afterAutospacing="0"/>
        <w:jc w:val="both"/>
        <w:textAlignment w:val="baseline"/>
        <w:rPr>
          <w:sz w:val="16"/>
          <w:szCs w:val="16"/>
        </w:rPr>
      </w:pPr>
      <w:r w:rsidRPr="00E33900">
        <w:rPr>
          <w:sz w:val="16"/>
          <w:szCs w:val="16"/>
        </w:rPr>
        <w:t xml:space="preserve">            В целях приведения муниципального правового акта в соответствие с действующим законодательством, руководствуясь Уставом муниципального образования «Чаинское сельское поселение Чаинского района Томской области»</w:t>
      </w:r>
    </w:p>
    <w:p w:rsidR="00A27789" w:rsidRPr="00E33900" w:rsidRDefault="00A27789" w:rsidP="00A27789">
      <w:pPr>
        <w:pStyle w:val="formattext0"/>
        <w:spacing w:before="0" w:beforeAutospacing="0" w:after="0" w:afterAutospacing="0"/>
        <w:jc w:val="both"/>
        <w:textAlignment w:val="baseline"/>
        <w:rPr>
          <w:sz w:val="16"/>
          <w:szCs w:val="16"/>
        </w:rPr>
      </w:pPr>
    </w:p>
    <w:p w:rsidR="00A27789" w:rsidRPr="00E33900" w:rsidRDefault="00A27789" w:rsidP="00A27789">
      <w:pPr>
        <w:pStyle w:val="formattext0"/>
        <w:spacing w:before="0" w:beforeAutospacing="0" w:after="0" w:afterAutospacing="0"/>
        <w:textAlignment w:val="baseline"/>
        <w:rPr>
          <w:b/>
          <w:sz w:val="16"/>
          <w:szCs w:val="16"/>
        </w:rPr>
      </w:pPr>
      <w:r w:rsidRPr="00E33900">
        <w:rPr>
          <w:b/>
          <w:sz w:val="16"/>
          <w:szCs w:val="16"/>
        </w:rPr>
        <w:t>Совет Чаинского сельского поселения РЕШИЛ:</w:t>
      </w:r>
      <w:r w:rsidRPr="00E33900">
        <w:rPr>
          <w:b/>
          <w:sz w:val="16"/>
          <w:szCs w:val="16"/>
        </w:rPr>
        <w:br/>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1. Внести изменение в решение Совета Чаинского сельского поселения от 18.06.2021 года № 16 «Об утверждении Положения об осуществлении муниципального контроля в сфере благоустройства на территории муниципального образования «Чаинское сельское поселение»:</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В Положении об осуществлении муниципального контроля в сфере благоустройства на территории муниципального образования «Чаинское сельское поселение»:</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1.1. абзац второй пункта 2.5. изложить в редакции:</w:t>
      </w:r>
    </w:p>
    <w:p w:rsidR="00A27789" w:rsidRPr="00E33900" w:rsidRDefault="00A27789" w:rsidP="00A27789">
      <w:pPr>
        <w:pStyle w:val="formattext0"/>
        <w:shd w:val="clear" w:color="auto" w:fill="FFFFFF"/>
        <w:spacing w:before="0" w:beforeAutospacing="0" w:after="0" w:afterAutospacing="0"/>
        <w:ind w:firstLine="480"/>
        <w:jc w:val="both"/>
        <w:textAlignment w:val="baseline"/>
        <w:rPr>
          <w:sz w:val="16"/>
          <w:szCs w:val="16"/>
        </w:rPr>
      </w:pPr>
      <w:proofErr w:type="gramStart"/>
      <w:r w:rsidRPr="00E33900">
        <w:rPr>
          <w:sz w:val="16"/>
          <w:szCs w:val="16"/>
        </w:rPr>
        <w:t>«Для фиксации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смартфоны и планшеты, механические, программные и электронные средства измерения и фиксации, в том числе принадлежащие контролируемому лицу (далее - технические средства), а также работающие в автоматическом режиме технические средства фиксации правонарушений, имеющие</w:t>
      </w:r>
      <w:proofErr w:type="gramEnd"/>
      <w:r w:rsidRPr="00E33900">
        <w:rPr>
          <w:sz w:val="16"/>
          <w:szCs w:val="16"/>
        </w:rPr>
        <w:t xml:space="preserve"> функции фото- и киносъемки, видеозаписи, в том числе камеры ГИС «ЕЦХД», </w:t>
      </w:r>
      <w:proofErr w:type="spellStart"/>
      <w:r w:rsidRPr="00E33900">
        <w:rPr>
          <w:sz w:val="16"/>
          <w:szCs w:val="16"/>
        </w:rPr>
        <w:t>видеорегистраторы</w:t>
      </w:r>
      <w:proofErr w:type="spellEnd"/>
      <w:r w:rsidRPr="00E33900">
        <w:rPr>
          <w:sz w:val="16"/>
          <w:szCs w:val="16"/>
        </w:rPr>
        <w:t xml:space="preserve"> должностных лиц уполномоченного органа, камеры, расположенные на технических средствах уполномоченного органа, в том числе на автотранспорте уполномоченного органа и беспилотных летательных аппаратах.</w:t>
      </w:r>
      <w:r w:rsidRPr="00E33900">
        <w:rPr>
          <w:sz w:val="16"/>
          <w:szCs w:val="16"/>
        </w:rPr>
        <w:br/>
      </w:r>
      <w:r w:rsidRPr="00E33900">
        <w:rPr>
          <w:sz w:val="16"/>
          <w:szCs w:val="16"/>
        </w:rPr>
        <w:tab/>
        <w:t xml:space="preserve">Решение об осуществлении фотосъемки, </w:t>
      </w:r>
      <w:proofErr w:type="spellStart"/>
      <w:proofErr w:type="gramStart"/>
      <w:r w:rsidRPr="00E33900">
        <w:rPr>
          <w:sz w:val="16"/>
          <w:szCs w:val="16"/>
        </w:rPr>
        <w:t>аудио-и</w:t>
      </w:r>
      <w:proofErr w:type="spellEnd"/>
      <w:proofErr w:type="gramEnd"/>
      <w:r w:rsidRPr="00E33900">
        <w:rPr>
          <w:sz w:val="16"/>
          <w:szCs w:val="16"/>
        </w:rPr>
        <w:t xml:space="preserve"> видеозаписи для фиксации доказательств выявленных нарушений обязательных требований принимается уполномоченным органом самостоятельно.</w:t>
      </w:r>
    </w:p>
    <w:p w:rsidR="00A27789" w:rsidRPr="00E33900" w:rsidRDefault="00A27789" w:rsidP="00A27789">
      <w:pPr>
        <w:pStyle w:val="formattext0"/>
        <w:shd w:val="clear" w:color="auto" w:fill="FFFFFF"/>
        <w:spacing w:before="0" w:beforeAutospacing="0" w:after="0" w:afterAutospacing="0"/>
        <w:ind w:firstLine="480"/>
        <w:jc w:val="both"/>
        <w:textAlignment w:val="baseline"/>
        <w:rPr>
          <w:sz w:val="16"/>
          <w:szCs w:val="16"/>
        </w:rPr>
      </w:pPr>
      <w:r w:rsidRPr="00E33900">
        <w:rPr>
          <w:sz w:val="16"/>
          <w:szCs w:val="16"/>
        </w:rPr>
        <w:tab/>
        <w:t>При отсутствии возможности осуществления видеозаписи применяется аудиозапись проводимого контрольного (надзорного) действия.</w:t>
      </w:r>
    </w:p>
    <w:p w:rsidR="00A27789" w:rsidRPr="00E33900" w:rsidRDefault="00A27789" w:rsidP="00A27789">
      <w:pPr>
        <w:pStyle w:val="formattext0"/>
        <w:shd w:val="clear" w:color="auto" w:fill="FFFFFF"/>
        <w:spacing w:before="0" w:beforeAutospacing="0" w:after="0" w:afterAutospacing="0"/>
        <w:ind w:firstLine="480"/>
        <w:jc w:val="both"/>
        <w:textAlignment w:val="baseline"/>
        <w:rPr>
          <w:sz w:val="16"/>
          <w:szCs w:val="16"/>
        </w:rPr>
      </w:pPr>
      <w:r w:rsidRPr="00E33900">
        <w:rPr>
          <w:sz w:val="16"/>
          <w:szCs w:val="16"/>
        </w:rPr>
        <w:tab/>
        <w:t>Ауди</w:t>
      </w:r>
      <w:proofErr w:type="gramStart"/>
      <w:r w:rsidRPr="00E33900">
        <w:rPr>
          <w:sz w:val="16"/>
          <w:szCs w:val="16"/>
        </w:rPr>
        <w:t>о-</w:t>
      </w:r>
      <w:proofErr w:type="gramEnd"/>
      <w:r w:rsidRPr="00E33900">
        <w:rPr>
          <w:sz w:val="16"/>
          <w:szCs w:val="16"/>
        </w:rPr>
        <w:t xml:space="preserve"> и (или) видеозапись осуществляются открыто с уведомлением вслух в начале и конце записи о дате, месте, времени начала и окончания осуществления записи.</w:t>
      </w:r>
    </w:p>
    <w:p w:rsidR="00A27789" w:rsidRPr="00E33900" w:rsidRDefault="00A27789" w:rsidP="00A27789">
      <w:pPr>
        <w:pStyle w:val="formattext0"/>
        <w:shd w:val="clear" w:color="auto" w:fill="FFFFFF"/>
        <w:spacing w:before="0" w:beforeAutospacing="0" w:after="0" w:afterAutospacing="0"/>
        <w:ind w:firstLine="480"/>
        <w:jc w:val="both"/>
        <w:textAlignment w:val="baseline"/>
        <w:rPr>
          <w:sz w:val="16"/>
          <w:szCs w:val="16"/>
        </w:rPr>
      </w:pPr>
      <w:r w:rsidRPr="00E33900">
        <w:rPr>
          <w:sz w:val="16"/>
          <w:szCs w:val="16"/>
        </w:rPr>
        <w:t>Порядок осуществления</w:t>
      </w:r>
      <w:r w:rsidR="003A6352">
        <w:rPr>
          <w:sz w:val="16"/>
          <w:szCs w:val="16"/>
        </w:rPr>
        <w:t xml:space="preserve"> </w:t>
      </w:r>
      <w:r w:rsidRPr="00E33900">
        <w:rPr>
          <w:sz w:val="16"/>
          <w:szCs w:val="16"/>
        </w:rPr>
        <w:t>фотосъемки, аудио- и видеозаписи:</w:t>
      </w:r>
      <w:r w:rsidRPr="00E33900">
        <w:rPr>
          <w:sz w:val="16"/>
          <w:szCs w:val="16"/>
        </w:rPr>
        <w:br/>
      </w:r>
      <w:r w:rsidRPr="00E33900">
        <w:rPr>
          <w:sz w:val="16"/>
          <w:szCs w:val="16"/>
        </w:rPr>
        <w:tab/>
        <w:t>- для фиксации хода и результатов контрольного (надзорного) мероприятия осуществляются ориентирующая, обзорная, узловая и детальная фотосъемка и видеозапись.</w:t>
      </w:r>
      <w:r w:rsidRPr="00E33900">
        <w:rPr>
          <w:sz w:val="16"/>
          <w:szCs w:val="16"/>
        </w:rPr>
        <w:br/>
      </w:r>
      <w:r w:rsidRPr="00E33900">
        <w:rPr>
          <w:sz w:val="16"/>
          <w:szCs w:val="16"/>
        </w:rPr>
        <w:tab/>
        <w:t>- фотосъемка, ауди</w:t>
      </w:r>
      <w:proofErr w:type="gramStart"/>
      <w:r w:rsidRPr="00E33900">
        <w:rPr>
          <w:sz w:val="16"/>
          <w:szCs w:val="16"/>
        </w:rPr>
        <w:t>о-</w:t>
      </w:r>
      <w:proofErr w:type="gramEnd"/>
      <w:r w:rsidRPr="00E33900">
        <w:rPr>
          <w:sz w:val="16"/>
          <w:szCs w:val="16"/>
        </w:rPr>
        <w:t xml:space="preserve"> и </w:t>
      </w:r>
      <w:proofErr w:type="spellStart"/>
      <w:r w:rsidRPr="00E33900">
        <w:rPr>
          <w:sz w:val="16"/>
          <w:szCs w:val="16"/>
        </w:rPr>
        <w:t>видеофиксация</w:t>
      </w:r>
      <w:proofErr w:type="spellEnd"/>
      <w:r w:rsidRPr="00E33900">
        <w:rPr>
          <w:sz w:val="16"/>
          <w:szCs w:val="16"/>
        </w:rPr>
        <w:t xml:space="preserve"> проводятся инспектором, назначенным ответственным за проведение контрольного (надзорного) мероприятия, посредством использования </w:t>
      </w:r>
      <w:proofErr w:type="spellStart"/>
      <w:r w:rsidRPr="00E33900">
        <w:rPr>
          <w:sz w:val="16"/>
          <w:szCs w:val="16"/>
        </w:rPr>
        <w:t>видеорегистраторов</w:t>
      </w:r>
      <w:proofErr w:type="spellEnd"/>
      <w:r w:rsidRPr="00E33900">
        <w:rPr>
          <w:sz w:val="16"/>
          <w:szCs w:val="16"/>
        </w:rPr>
        <w:t>, беспилотных летательных аппаратов, фотоаппаратов, диктофонов, видеокамер, а также мобильных устройств (телефоны, смартфоны, планшеты).</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 оборудование, используемое для проведения фот</w:t>
      </w:r>
      <w:proofErr w:type="gramStart"/>
      <w:r w:rsidRPr="00E33900">
        <w:rPr>
          <w:sz w:val="16"/>
          <w:szCs w:val="16"/>
        </w:rPr>
        <w:t>о-</w:t>
      </w:r>
      <w:proofErr w:type="gramEnd"/>
      <w:r w:rsidRPr="00E33900">
        <w:rPr>
          <w:sz w:val="16"/>
          <w:szCs w:val="16"/>
        </w:rPr>
        <w:t xml:space="preserve"> и </w:t>
      </w:r>
      <w:proofErr w:type="spellStart"/>
      <w:r w:rsidRPr="00E33900">
        <w:rPr>
          <w:sz w:val="16"/>
          <w:szCs w:val="16"/>
        </w:rPr>
        <w:t>видеофиксации</w:t>
      </w:r>
      <w:proofErr w:type="spellEnd"/>
      <w:r w:rsidRPr="00E33900">
        <w:rPr>
          <w:sz w:val="16"/>
          <w:szCs w:val="16"/>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r w:rsidRPr="00E33900">
        <w:rPr>
          <w:sz w:val="16"/>
          <w:szCs w:val="16"/>
        </w:rPr>
        <w:br/>
      </w:r>
      <w:r w:rsidRPr="00E33900">
        <w:rPr>
          <w:sz w:val="16"/>
          <w:szCs w:val="16"/>
        </w:rPr>
        <w:tab/>
        <w:t>- аудиозапись ведет инспектор, назначенный ответственным за проведение контрольного (надзорного) мероприятия.</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При проведении фот</w:t>
      </w:r>
      <w:proofErr w:type="gramStart"/>
      <w:r w:rsidRPr="00E33900">
        <w:rPr>
          <w:sz w:val="16"/>
          <w:szCs w:val="16"/>
        </w:rPr>
        <w:t>о-</w:t>
      </w:r>
      <w:proofErr w:type="gramEnd"/>
      <w:r w:rsidRPr="00E33900">
        <w:rPr>
          <w:sz w:val="16"/>
          <w:szCs w:val="16"/>
        </w:rPr>
        <w:t xml:space="preserve"> и </w:t>
      </w:r>
      <w:proofErr w:type="spellStart"/>
      <w:r w:rsidRPr="00E33900">
        <w:rPr>
          <w:sz w:val="16"/>
          <w:szCs w:val="16"/>
        </w:rPr>
        <w:t>видеофиксации</w:t>
      </w:r>
      <w:proofErr w:type="spellEnd"/>
      <w:r w:rsidRPr="00E33900">
        <w:rPr>
          <w:sz w:val="16"/>
          <w:szCs w:val="16"/>
        </w:rPr>
        <w:t xml:space="preserve"> должны соблюдаться следующие требования:</w:t>
      </w:r>
      <w:r w:rsidRPr="00E33900">
        <w:rPr>
          <w:sz w:val="16"/>
          <w:szCs w:val="16"/>
        </w:rPr>
        <w:br/>
      </w:r>
      <w:r w:rsidRPr="00E33900">
        <w:rPr>
          <w:sz w:val="16"/>
          <w:szCs w:val="16"/>
        </w:rPr>
        <w:tab/>
        <w:t>- необходимо применять приемы фиксации, при которых исключается возможность искажения свойств объекта контроля;</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ab/>
        <w:t>-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lastRenderedPageBreak/>
        <w:t xml:space="preserve">Информация о проведении фотосъемки, </w:t>
      </w:r>
      <w:proofErr w:type="spellStart"/>
      <w:proofErr w:type="gramStart"/>
      <w:r w:rsidRPr="00E33900">
        <w:rPr>
          <w:sz w:val="16"/>
          <w:szCs w:val="16"/>
        </w:rPr>
        <w:t>аудио-и</w:t>
      </w:r>
      <w:proofErr w:type="spellEnd"/>
      <w:proofErr w:type="gramEnd"/>
      <w:r w:rsidRPr="00E33900">
        <w:rPr>
          <w:sz w:val="16"/>
          <w:szCs w:val="16"/>
        </w:rPr>
        <w:t xml:space="preserve"> видеозаписи отражается в акте контрольного (надзорного) мероприятия с указанием типа и марки оборудования, с помощью которого проводилась фиксация.</w:t>
      </w:r>
      <w:r w:rsidRPr="00E33900">
        <w:rPr>
          <w:sz w:val="16"/>
          <w:szCs w:val="16"/>
        </w:rPr>
        <w:br/>
      </w:r>
      <w:r w:rsidRPr="00E33900">
        <w:rPr>
          <w:sz w:val="16"/>
          <w:szCs w:val="16"/>
        </w:rPr>
        <w:tab/>
        <w:t>Зафиксированные с помощью фотосъемки, ауди</w:t>
      </w:r>
      <w:proofErr w:type="gramStart"/>
      <w:r w:rsidRPr="00E33900">
        <w:rPr>
          <w:sz w:val="16"/>
          <w:szCs w:val="16"/>
        </w:rPr>
        <w:t>о-</w:t>
      </w:r>
      <w:proofErr w:type="gramEnd"/>
      <w:r w:rsidRPr="00E33900">
        <w:rPr>
          <w:sz w:val="16"/>
          <w:szCs w:val="16"/>
        </w:rPr>
        <w:t xml:space="preserve">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A27789" w:rsidRPr="00E33900" w:rsidRDefault="00A27789" w:rsidP="00A27789">
      <w:pPr>
        <w:autoSpaceDE w:val="0"/>
        <w:autoSpaceDN w:val="0"/>
        <w:adjustRightInd w:val="0"/>
        <w:ind w:firstLine="480"/>
        <w:jc w:val="both"/>
        <w:rPr>
          <w:rFonts w:eastAsia="Calibri"/>
          <w:sz w:val="16"/>
          <w:szCs w:val="16"/>
          <w:lang w:eastAsia="en-US"/>
        </w:rPr>
      </w:pPr>
      <w:r w:rsidRPr="00E33900">
        <w:rPr>
          <w:rFonts w:eastAsia="Calibri"/>
          <w:bCs/>
          <w:sz w:val="16"/>
          <w:szCs w:val="16"/>
          <w:lang w:eastAsia="en-US"/>
        </w:rPr>
        <w:t xml:space="preserve">2. Настоящее решение </w:t>
      </w:r>
      <w:r w:rsidRPr="00E33900">
        <w:rPr>
          <w:rFonts w:eastAsia="Calibri"/>
          <w:sz w:val="16"/>
          <w:szCs w:val="16"/>
          <w:lang w:eastAsia="en-US"/>
        </w:rPr>
        <w:t>вступает в силу после официального опубликования (обнародования).</w:t>
      </w:r>
    </w:p>
    <w:p w:rsidR="00A27789" w:rsidRPr="00E33900" w:rsidRDefault="00A27789" w:rsidP="00A27789">
      <w:pPr>
        <w:autoSpaceDE w:val="0"/>
        <w:autoSpaceDN w:val="0"/>
        <w:adjustRightInd w:val="0"/>
        <w:ind w:firstLine="480"/>
        <w:jc w:val="both"/>
        <w:rPr>
          <w:rFonts w:eastAsia="Calibri"/>
          <w:sz w:val="16"/>
          <w:szCs w:val="16"/>
          <w:lang w:eastAsia="en-US"/>
        </w:rPr>
      </w:pPr>
      <w:r w:rsidRPr="00E33900">
        <w:rPr>
          <w:rFonts w:eastAsia="Calibri"/>
          <w:sz w:val="16"/>
          <w:szCs w:val="16"/>
          <w:lang w:eastAsia="en-US"/>
        </w:rPr>
        <w:t xml:space="preserve">3. </w:t>
      </w:r>
      <w:proofErr w:type="gramStart"/>
      <w:r w:rsidRPr="00E33900">
        <w:rPr>
          <w:rFonts w:eastAsia="Calibri"/>
          <w:sz w:val="16"/>
          <w:szCs w:val="16"/>
          <w:lang w:eastAsia="en-US"/>
        </w:rPr>
        <w:t>Разместить</w:t>
      </w:r>
      <w:proofErr w:type="gramEnd"/>
      <w:r w:rsidRPr="00E33900">
        <w:rPr>
          <w:rFonts w:eastAsia="Calibri"/>
          <w:sz w:val="16"/>
          <w:szCs w:val="16"/>
          <w:lang w:eastAsia="en-US"/>
        </w:rPr>
        <w:t xml:space="preserve"> настоящее решение на официальном сайте муниципального образования «Чаинское сельское поселение» в информационно-телекоммуникационной сети «Интернет».</w:t>
      </w:r>
    </w:p>
    <w:p w:rsidR="00A27789" w:rsidRPr="00E33900" w:rsidRDefault="00A27789" w:rsidP="00A27789">
      <w:pPr>
        <w:pStyle w:val="formattext0"/>
        <w:spacing w:before="0" w:beforeAutospacing="0" w:after="0" w:afterAutospacing="0"/>
        <w:ind w:firstLine="480"/>
        <w:jc w:val="both"/>
        <w:textAlignment w:val="baseline"/>
        <w:rPr>
          <w:sz w:val="16"/>
          <w:szCs w:val="16"/>
        </w:rPr>
      </w:pPr>
    </w:p>
    <w:p w:rsidR="003A6352" w:rsidRPr="00E33900" w:rsidRDefault="00A27789" w:rsidP="003A6352">
      <w:pPr>
        <w:pStyle w:val="formattext0"/>
        <w:tabs>
          <w:tab w:val="left" w:pos="708"/>
          <w:tab w:val="left" w:pos="1416"/>
          <w:tab w:val="left" w:pos="2124"/>
          <w:tab w:val="left" w:pos="2832"/>
          <w:tab w:val="left" w:pos="3540"/>
          <w:tab w:val="left" w:pos="4248"/>
          <w:tab w:val="left" w:pos="4956"/>
          <w:tab w:val="left" w:pos="7384"/>
        </w:tabs>
        <w:spacing w:before="0" w:beforeAutospacing="0" w:after="0" w:afterAutospacing="0"/>
        <w:jc w:val="both"/>
        <w:textAlignment w:val="baseline"/>
        <w:rPr>
          <w:sz w:val="16"/>
          <w:szCs w:val="16"/>
        </w:rPr>
      </w:pPr>
      <w:r w:rsidRPr="00E33900">
        <w:rPr>
          <w:sz w:val="16"/>
          <w:szCs w:val="16"/>
        </w:rPr>
        <w:t xml:space="preserve">Председатель Совета </w:t>
      </w:r>
      <w:r w:rsidR="003A6352" w:rsidRPr="00E33900">
        <w:rPr>
          <w:sz w:val="16"/>
          <w:szCs w:val="16"/>
        </w:rPr>
        <w:t>Чаинского сельского поселения</w:t>
      </w:r>
      <w:r w:rsidR="003A6352" w:rsidRPr="00E33900">
        <w:rPr>
          <w:sz w:val="16"/>
          <w:szCs w:val="16"/>
        </w:rPr>
        <w:tab/>
        <w:t xml:space="preserve">                                                            С.Ю. </w:t>
      </w:r>
      <w:proofErr w:type="spellStart"/>
      <w:r w:rsidR="003A6352" w:rsidRPr="00E33900">
        <w:rPr>
          <w:sz w:val="16"/>
          <w:szCs w:val="16"/>
        </w:rPr>
        <w:t>Трушляков</w:t>
      </w:r>
      <w:proofErr w:type="spellEnd"/>
    </w:p>
    <w:p w:rsidR="00A27789" w:rsidRPr="00E33900" w:rsidRDefault="00A27789" w:rsidP="00A27789">
      <w:pPr>
        <w:pStyle w:val="formattext0"/>
        <w:spacing w:before="0" w:beforeAutospacing="0" w:after="0" w:afterAutospacing="0"/>
        <w:jc w:val="both"/>
        <w:textAlignment w:val="baseline"/>
        <w:rPr>
          <w:sz w:val="16"/>
          <w:szCs w:val="16"/>
        </w:rPr>
      </w:pPr>
    </w:p>
    <w:p w:rsidR="003A6352" w:rsidRPr="00E33900" w:rsidRDefault="00A27789" w:rsidP="003A6352">
      <w:pPr>
        <w:pStyle w:val="formattext0"/>
        <w:spacing w:before="0" w:beforeAutospacing="0" w:after="0" w:afterAutospacing="0"/>
        <w:jc w:val="both"/>
        <w:textAlignment w:val="baseline"/>
        <w:rPr>
          <w:color w:val="444444"/>
          <w:sz w:val="16"/>
          <w:szCs w:val="16"/>
        </w:rPr>
      </w:pPr>
      <w:r w:rsidRPr="00E33900">
        <w:rPr>
          <w:sz w:val="16"/>
          <w:szCs w:val="16"/>
        </w:rPr>
        <w:t xml:space="preserve">Глава Чаинского </w:t>
      </w:r>
      <w:r w:rsidR="003A6352" w:rsidRPr="00E33900">
        <w:rPr>
          <w:sz w:val="16"/>
          <w:szCs w:val="16"/>
        </w:rPr>
        <w:t xml:space="preserve">сельского поселения                                                  </w:t>
      </w:r>
      <w:r w:rsidR="003A6352">
        <w:rPr>
          <w:sz w:val="16"/>
          <w:szCs w:val="16"/>
        </w:rPr>
        <w:t xml:space="preserve">         </w:t>
      </w:r>
      <w:r w:rsidR="003A6352" w:rsidRPr="00E33900">
        <w:rPr>
          <w:sz w:val="16"/>
          <w:szCs w:val="16"/>
        </w:rPr>
        <w:t xml:space="preserve">                                  В.Н. Аникин</w:t>
      </w:r>
    </w:p>
    <w:p w:rsidR="00A27789" w:rsidRPr="00E33900" w:rsidRDefault="00A27789" w:rsidP="00A27789">
      <w:pPr>
        <w:jc w:val="center"/>
        <w:outlineLvl w:val="0"/>
        <w:rPr>
          <w:b/>
          <w:sz w:val="16"/>
          <w:szCs w:val="16"/>
        </w:rPr>
      </w:pPr>
    </w:p>
    <w:p w:rsidR="00A27789" w:rsidRPr="00E33900" w:rsidRDefault="00A27789" w:rsidP="00A27789">
      <w:pPr>
        <w:spacing w:line="276" w:lineRule="auto"/>
        <w:jc w:val="center"/>
        <w:rPr>
          <w:color w:val="444444"/>
          <w:sz w:val="16"/>
          <w:szCs w:val="16"/>
        </w:rPr>
      </w:pPr>
    </w:p>
    <w:p w:rsidR="00A27789" w:rsidRPr="00E33900" w:rsidRDefault="00A27789" w:rsidP="00A27789">
      <w:pPr>
        <w:spacing w:line="276" w:lineRule="auto"/>
        <w:jc w:val="center"/>
        <w:rPr>
          <w:b/>
          <w:sz w:val="16"/>
          <w:szCs w:val="16"/>
        </w:rPr>
      </w:pPr>
      <w:r w:rsidRPr="00E33900">
        <w:rPr>
          <w:color w:val="444444"/>
          <w:sz w:val="16"/>
          <w:szCs w:val="16"/>
        </w:rPr>
        <w:t> </w:t>
      </w:r>
      <w:r w:rsidRPr="00E33900">
        <w:rPr>
          <w:b/>
          <w:sz w:val="16"/>
          <w:szCs w:val="16"/>
        </w:rPr>
        <w:t>МУНИЦИПАЛЬНОЕ ОБРАЗОВАНИЕ</w:t>
      </w:r>
    </w:p>
    <w:p w:rsidR="00A27789" w:rsidRPr="00E33900" w:rsidRDefault="00A27789" w:rsidP="00A27789">
      <w:pPr>
        <w:spacing w:line="276" w:lineRule="auto"/>
        <w:jc w:val="center"/>
        <w:rPr>
          <w:b/>
          <w:sz w:val="16"/>
          <w:szCs w:val="16"/>
        </w:rPr>
      </w:pPr>
      <w:r w:rsidRPr="00E33900">
        <w:rPr>
          <w:b/>
          <w:sz w:val="16"/>
          <w:szCs w:val="16"/>
        </w:rPr>
        <w:t xml:space="preserve"> «ЧАИНСКОЕ СЕЛЬСКОЕ ПОСЕЛЕНИЕ»</w:t>
      </w:r>
    </w:p>
    <w:p w:rsidR="00A27789" w:rsidRPr="00E33900" w:rsidRDefault="00A27789" w:rsidP="003A6352">
      <w:pPr>
        <w:spacing w:line="276" w:lineRule="auto"/>
        <w:jc w:val="center"/>
        <w:rPr>
          <w:b/>
          <w:sz w:val="16"/>
          <w:szCs w:val="16"/>
        </w:rPr>
      </w:pPr>
      <w:r w:rsidRPr="00E33900">
        <w:rPr>
          <w:b/>
          <w:sz w:val="16"/>
          <w:szCs w:val="16"/>
        </w:rPr>
        <w:t>СОВЕТ ЧАИНСКОГО СЕЛЬСКОГО ПОСЕЛЕНИЯ</w:t>
      </w:r>
    </w:p>
    <w:p w:rsidR="00A27789" w:rsidRPr="00E33900" w:rsidRDefault="00A27789" w:rsidP="008C6070">
      <w:pPr>
        <w:tabs>
          <w:tab w:val="left" w:pos="3840"/>
        </w:tabs>
        <w:jc w:val="center"/>
        <w:rPr>
          <w:sz w:val="16"/>
          <w:szCs w:val="16"/>
        </w:rPr>
      </w:pPr>
      <w:r w:rsidRPr="00E33900">
        <w:rPr>
          <w:b/>
          <w:sz w:val="16"/>
          <w:szCs w:val="16"/>
        </w:rPr>
        <w:t>РЕШЕНИЕ</w:t>
      </w:r>
    </w:p>
    <w:p w:rsidR="00A27789" w:rsidRPr="00E33900" w:rsidRDefault="00A27789" w:rsidP="003A6352">
      <w:pPr>
        <w:jc w:val="center"/>
        <w:rPr>
          <w:sz w:val="16"/>
          <w:szCs w:val="16"/>
        </w:rPr>
      </w:pPr>
      <w:r w:rsidRPr="00E33900">
        <w:rPr>
          <w:sz w:val="16"/>
          <w:szCs w:val="16"/>
        </w:rPr>
        <w:t>30.05.2023                                     с.Чаинск                                                    № 25</w:t>
      </w:r>
    </w:p>
    <w:p w:rsidR="00A27789" w:rsidRPr="00E33900" w:rsidRDefault="00A27789" w:rsidP="00A27789">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7489"/>
      </w:tblGrid>
      <w:tr w:rsidR="00A27789" w:rsidRPr="00E33900" w:rsidTr="003A6352">
        <w:trPr>
          <w:trHeight w:val="381"/>
        </w:trPr>
        <w:tc>
          <w:tcPr>
            <w:tcW w:w="7489" w:type="dxa"/>
            <w:tcBorders>
              <w:top w:val="nil"/>
              <w:left w:val="nil"/>
              <w:bottom w:val="nil"/>
              <w:right w:val="nil"/>
            </w:tcBorders>
          </w:tcPr>
          <w:p w:rsidR="00A27789" w:rsidRPr="00E33900" w:rsidRDefault="00A27789" w:rsidP="00A27789">
            <w:pPr>
              <w:pStyle w:val="headertext0"/>
              <w:spacing w:before="0" w:beforeAutospacing="0" w:after="0" w:afterAutospacing="0"/>
              <w:jc w:val="both"/>
              <w:textAlignment w:val="baseline"/>
              <w:rPr>
                <w:sz w:val="16"/>
                <w:szCs w:val="16"/>
              </w:rPr>
            </w:pPr>
            <w:r w:rsidRPr="00E33900">
              <w:rPr>
                <w:bCs/>
                <w:sz w:val="16"/>
                <w:szCs w:val="16"/>
              </w:rPr>
              <w:t>О внесении изменений в решение Совета Чаинского сельского поселения от 28.10.2021 года № 36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«Чаинское сельское поселение Чаинского района Томской области»</w:t>
            </w:r>
          </w:p>
        </w:tc>
      </w:tr>
    </w:tbl>
    <w:p w:rsidR="00A27789" w:rsidRPr="00E33900" w:rsidRDefault="00A27789" w:rsidP="00A27789">
      <w:pPr>
        <w:pStyle w:val="formattext0"/>
        <w:spacing w:before="0" w:beforeAutospacing="0" w:after="0" w:afterAutospacing="0"/>
        <w:jc w:val="both"/>
        <w:textAlignment w:val="baseline"/>
        <w:rPr>
          <w:sz w:val="16"/>
          <w:szCs w:val="16"/>
        </w:rPr>
      </w:pPr>
      <w:r w:rsidRPr="00E33900">
        <w:rPr>
          <w:sz w:val="16"/>
          <w:szCs w:val="16"/>
        </w:rPr>
        <w:t xml:space="preserve">        </w:t>
      </w:r>
    </w:p>
    <w:p w:rsidR="00A27789" w:rsidRPr="00E33900" w:rsidRDefault="00A27789" w:rsidP="00A27789">
      <w:pPr>
        <w:pStyle w:val="formattext0"/>
        <w:spacing w:before="0" w:beforeAutospacing="0" w:after="0" w:afterAutospacing="0"/>
        <w:jc w:val="both"/>
        <w:textAlignment w:val="baseline"/>
        <w:rPr>
          <w:sz w:val="16"/>
          <w:szCs w:val="16"/>
        </w:rPr>
      </w:pPr>
      <w:r w:rsidRPr="00E33900">
        <w:rPr>
          <w:sz w:val="16"/>
          <w:szCs w:val="16"/>
        </w:rPr>
        <w:tab/>
        <w:t xml:space="preserve">    В целях приведения муниципального правового акта в соответствие с действующим законодательством, руководствуясь Уставом муниципального образования «Чаинское сельское поселение Чаинского района Томской области»</w:t>
      </w:r>
      <w:r w:rsidRPr="00E33900">
        <w:rPr>
          <w:sz w:val="16"/>
          <w:szCs w:val="16"/>
        </w:rPr>
        <w:br/>
      </w:r>
    </w:p>
    <w:p w:rsidR="00A27789" w:rsidRPr="00E33900" w:rsidRDefault="00A27789" w:rsidP="00A27789">
      <w:pPr>
        <w:pStyle w:val="formattext0"/>
        <w:spacing w:before="0" w:beforeAutospacing="0" w:after="0" w:afterAutospacing="0"/>
        <w:textAlignment w:val="baseline"/>
        <w:rPr>
          <w:b/>
          <w:sz w:val="16"/>
          <w:szCs w:val="16"/>
        </w:rPr>
      </w:pPr>
      <w:r w:rsidRPr="00E33900">
        <w:rPr>
          <w:b/>
          <w:sz w:val="16"/>
          <w:szCs w:val="16"/>
        </w:rPr>
        <w:t>Совет Чаинского сельского поселения РЕШИЛ:</w:t>
      </w:r>
      <w:r w:rsidRPr="00E33900">
        <w:rPr>
          <w:b/>
          <w:sz w:val="16"/>
          <w:szCs w:val="16"/>
        </w:rPr>
        <w:br/>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1. Внести изменение в решение Совета Чаинского сельского поселения от 28.10.2021 года № 36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«Чаинское сельское поселение Чаинского района Томской области»:</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в Положении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«Чаинское сельское поселение Чаинского района Томской области»:</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1.1. пункт 4.6.10. изложить в редакции:</w:t>
      </w:r>
    </w:p>
    <w:p w:rsidR="00A27789" w:rsidRPr="00E33900" w:rsidRDefault="00A27789" w:rsidP="00A27789">
      <w:pPr>
        <w:pStyle w:val="formattext0"/>
        <w:shd w:val="clear" w:color="auto" w:fill="FFFFFF"/>
        <w:spacing w:before="0" w:beforeAutospacing="0" w:after="0" w:afterAutospacing="0"/>
        <w:ind w:firstLine="480"/>
        <w:jc w:val="both"/>
        <w:textAlignment w:val="baseline"/>
        <w:rPr>
          <w:sz w:val="16"/>
          <w:szCs w:val="16"/>
        </w:rPr>
      </w:pPr>
      <w:proofErr w:type="gramStart"/>
      <w:r w:rsidRPr="00E33900">
        <w:rPr>
          <w:sz w:val="16"/>
          <w:szCs w:val="16"/>
        </w:rPr>
        <w:t>«При проведении контрольных мероприятий, для фиксации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смартфоны и планшеты, механические, программные и электронные средства измерения и фиксации, в том числе принадлежащие контролируемому лицу (далее - технические средства), а также работающие в автоматическом режиме технические</w:t>
      </w:r>
      <w:proofErr w:type="gramEnd"/>
      <w:r w:rsidRPr="00E33900">
        <w:rPr>
          <w:sz w:val="16"/>
          <w:szCs w:val="16"/>
        </w:rPr>
        <w:t xml:space="preserve"> средства фиксации правонарушений, имеющие функции фото- и киносъемки, видеозаписи, в том числе камеры ГИС «ЕЦХД», </w:t>
      </w:r>
      <w:proofErr w:type="spellStart"/>
      <w:r w:rsidRPr="00E33900">
        <w:rPr>
          <w:sz w:val="16"/>
          <w:szCs w:val="16"/>
        </w:rPr>
        <w:t>видеорегистраторы</w:t>
      </w:r>
      <w:proofErr w:type="spellEnd"/>
      <w:r w:rsidRPr="00E33900">
        <w:rPr>
          <w:sz w:val="16"/>
          <w:szCs w:val="16"/>
        </w:rPr>
        <w:t xml:space="preserve"> должностных лиц уполномоченного органа, камеры, расположенные на технических средствах уполномоченного органа, в том числе на автотранспорте уполномоченного органа и беспилотных летательных аппаратах.</w:t>
      </w:r>
      <w:r w:rsidRPr="00E33900">
        <w:rPr>
          <w:sz w:val="16"/>
          <w:szCs w:val="16"/>
        </w:rPr>
        <w:br/>
      </w:r>
      <w:r w:rsidRPr="00E33900">
        <w:rPr>
          <w:sz w:val="16"/>
          <w:szCs w:val="16"/>
        </w:rPr>
        <w:tab/>
        <w:t xml:space="preserve">Решение об осуществлении фотосъемки, </w:t>
      </w:r>
      <w:proofErr w:type="spellStart"/>
      <w:proofErr w:type="gramStart"/>
      <w:r w:rsidRPr="00E33900">
        <w:rPr>
          <w:sz w:val="16"/>
          <w:szCs w:val="16"/>
        </w:rPr>
        <w:t>аудио-и</w:t>
      </w:r>
      <w:proofErr w:type="spellEnd"/>
      <w:proofErr w:type="gramEnd"/>
      <w:r w:rsidRPr="00E33900">
        <w:rPr>
          <w:sz w:val="16"/>
          <w:szCs w:val="16"/>
        </w:rPr>
        <w:t xml:space="preserve"> видеозаписи для фиксации доказательств выявленных нарушений обязательных требований принимается уполномоченным органом самостоятельно.</w:t>
      </w:r>
    </w:p>
    <w:p w:rsidR="00A27789" w:rsidRPr="00E33900" w:rsidRDefault="00A27789" w:rsidP="00A27789">
      <w:pPr>
        <w:pStyle w:val="formattext0"/>
        <w:shd w:val="clear" w:color="auto" w:fill="FFFFFF"/>
        <w:spacing w:before="0" w:beforeAutospacing="0" w:after="0" w:afterAutospacing="0"/>
        <w:ind w:firstLine="480"/>
        <w:jc w:val="both"/>
        <w:textAlignment w:val="baseline"/>
        <w:rPr>
          <w:sz w:val="16"/>
          <w:szCs w:val="16"/>
        </w:rPr>
      </w:pPr>
      <w:r w:rsidRPr="00E33900">
        <w:rPr>
          <w:sz w:val="16"/>
          <w:szCs w:val="16"/>
        </w:rPr>
        <w:tab/>
        <w:t>При отсутствии возможности осуществления видеозаписи применяется аудиозапись проводимого контрольного (надзорного) действия.</w:t>
      </w:r>
    </w:p>
    <w:p w:rsidR="00A27789" w:rsidRPr="00E33900" w:rsidRDefault="00A27789" w:rsidP="00A27789">
      <w:pPr>
        <w:pStyle w:val="formattext0"/>
        <w:shd w:val="clear" w:color="auto" w:fill="FFFFFF"/>
        <w:spacing w:before="0" w:beforeAutospacing="0" w:after="0" w:afterAutospacing="0"/>
        <w:ind w:firstLine="480"/>
        <w:jc w:val="both"/>
        <w:textAlignment w:val="baseline"/>
        <w:rPr>
          <w:sz w:val="16"/>
          <w:szCs w:val="16"/>
        </w:rPr>
      </w:pPr>
      <w:r w:rsidRPr="00E33900">
        <w:rPr>
          <w:sz w:val="16"/>
          <w:szCs w:val="16"/>
        </w:rPr>
        <w:tab/>
        <w:t>Ауди</w:t>
      </w:r>
      <w:proofErr w:type="gramStart"/>
      <w:r w:rsidRPr="00E33900">
        <w:rPr>
          <w:sz w:val="16"/>
          <w:szCs w:val="16"/>
        </w:rPr>
        <w:t>о-</w:t>
      </w:r>
      <w:proofErr w:type="gramEnd"/>
      <w:r w:rsidRPr="00E33900">
        <w:rPr>
          <w:sz w:val="16"/>
          <w:szCs w:val="16"/>
        </w:rPr>
        <w:t xml:space="preserve"> и (или) видеозапись осуществляются открыто с уведомлением вслух в начале и конце записи о дате, месте, времени начала и окончания осуществления записи.</w:t>
      </w:r>
    </w:p>
    <w:p w:rsidR="00A27789" w:rsidRPr="00E33900" w:rsidRDefault="00A27789" w:rsidP="00A27789">
      <w:pPr>
        <w:pStyle w:val="formattext0"/>
        <w:shd w:val="clear" w:color="auto" w:fill="FFFFFF"/>
        <w:spacing w:before="0" w:beforeAutospacing="0" w:after="0" w:afterAutospacing="0"/>
        <w:ind w:firstLine="480"/>
        <w:jc w:val="both"/>
        <w:textAlignment w:val="baseline"/>
        <w:rPr>
          <w:sz w:val="16"/>
          <w:szCs w:val="16"/>
        </w:rPr>
      </w:pPr>
      <w:r w:rsidRPr="00E33900">
        <w:rPr>
          <w:sz w:val="16"/>
          <w:szCs w:val="16"/>
        </w:rPr>
        <w:t>Порядок осуществления фотосъемки, аудио- и видеозаписи:</w:t>
      </w:r>
      <w:r w:rsidRPr="00E33900">
        <w:rPr>
          <w:sz w:val="16"/>
          <w:szCs w:val="16"/>
        </w:rPr>
        <w:br/>
      </w:r>
      <w:r w:rsidRPr="00E33900">
        <w:rPr>
          <w:sz w:val="16"/>
          <w:szCs w:val="16"/>
        </w:rPr>
        <w:tab/>
        <w:t>- для фиксации хода и результатов контрольного (надзорного) мероприятия осуществляются ориентирующая, обзорная, узловая и детальная фотосъемка и видеозапись.</w:t>
      </w:r>
      <w:r w:rsidRPr="00E33900">
        <w:rPr>
          <w:sz w:val="16"/>
          <w:szCs w:val="16"/>
        </w:rPr>
        <w:br/>
      </w:r>
      <w:r w:rsidRPr="00E33900">
        <w:rPr>
          <w:sz w:val="16"/>
          <w:szCs w:val="16"/>
        </w:rPr>
        <w:tab/>
        <w:t>- фотосъемка, ауди</w:t>
      </w:r>
      <w:proofErr w:type="gramStart"/>
      <w:r w:rsidRPr="00E33900">
        <w:rPr>
          <w:sz w:val="16"/>
          <w:szCs w:val="16"/>
        </w:rPr>
        <w:t>о-</w:t>
      </w:r>
      <w:proofErr w:type="gramEnd"/>
      <w:r w:rsidRPr="00E33900">
        <w:rPr>
          <w:sz w:val="16"/>
          <w:szCs w:val="16"/>
        </w:rPr>
        <w:t xml:space="preserve"> и </w:t>
      </w:r>
      <w:proofErr w:type="spellStart"/>
      <w:r w:rsidRPr="00E33900">
        <w:rPr>
          <w:sz w:val="16"/>
          <w:szCs w:val="16"/>
        </w:rPr>
        <w:t>видеофиксация</w:t>
      </w:r>
      <w:proofErr w:type="spellEnd"/>
      <w:r w:rsidRPr="00E33900">
        <w:rPr>
          <w:sz w:val="16"/>
          <w:szCs w:val="16"/>
        </w:rPr>
        <w:t xml:space="preserve"> проводятся инспектором, назначенным ответственным за проведение контрольного (надзорного) мероприятия, посредством использования </w:t>
      </w:r>
      <w:proofErr w:type="spellStart"/>
      <w:r w:rsidRPr="00E33900">
        <w:rPr>
          <w:sz w:val="16"/>
          <w:szCs w:val="16"/>
        </w:rPr>
        <w:t>видеорегистраторов</w:t>
      </w:r>
      <w:proofErr w:type="spellEnd"/>
      <w:r w:rsidRPr="00E33900">
        <w:rPr>
          <w:sz w:val="16"/>
          <w:szCs w:val="16"/>
        </w:rPr>
        <w:t>, беспилотных летательных аппаратов, фотоаппаратов, диктофонов, видеокамер, а также мобильных устройств (телефоны, смартфоны, планшеты).</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 оборудование, используемое для проведения фот</w:t>
      </w:r>
      <w:proofErr w:type="gramStart"/>
      <w:r w:rsidRPr="00E33900">
        <w:rPr>
          <w:sz w:val="16"/>
          <w:szCs w:val="16"/>
        </w:rPr>
        <w:t>о-</w:t>
      </w:r>
      <w:proofErr w:type="gramEnd"/>
      <w:r w:rsidRPr="00E33900">
        <w:rPr>
          <w:sz w:val="16"/>
          <w:szCs w:val="16"/>
        </w:rPr>
        <w:t xml:space="preserve"> и </w:t>
      </w:r>
      <w:proofErr w:type="spellStart"/>
      <w:r w:rsidRPr="00E33900">
        <w:rPr>
          <w:sz w:val="16"/>
          <w:szCs w:val="16"/>
        </w:rPr>
        <w:t>видеофиксации</w:t>
      </w:r>
      <w:proofErr w:type="spellEnd"/>
      <w:r w:rsidRPr="00E33900">
        <w:rPr>
          <w:sz w:val="16"/>
          <w:szCs w:val="16"/>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r w:rsidRPr="00E33900">
        <w:rPr>
          <w:sz w:val="16"/>
          <w:szCs w:val="16"/>
        </w:rPr>
        <w:br/>
      </w:r>
      <w:r w:rsidRPr="00E33900">
        <w:rPr>
          <w:sz w:val="16"/>
          <w:szCs w:val="16"/>
        </w:rPr>
        <w:tab/>
        <w:t>- аудиозапись ведет инспектор, назначенный ответственным за проведение контрольного (надзорного) мероприятия.</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При проведении фот</w:t>
      </w:r>
      <w:proofErr w:type="gramStart"/>
      <w:r w:rsidRPr="00E33900">
        <w:rPr>
          <w:sz w:val="16"/>
          <w:szCs w:val="16"/>
        </w:rPr>
        <w:t>о-</w:t>
      </w:r>
      <w:proofErr w:type="gramEnd"/>
      <w:r w:rsidRPr="00E33900">
        <w:rPr>
          <w:sz w:val="16"/>
          <w:szCs w:val="16"/>
        </w:rPr>
        <w:t xml:space="preserve"> и </w:t>
      </w:r>
      <w:proofErr w:type="spellStart"/>
      <w:r w:rsidRPr="00E33900">
        <w:rPr>
          <w:sz w:val="16"/>
          <w:szCs w:val="16"/>
        </w:rPr>
        <w:t>видеофиксации</w:t>
      </w:r>
      <w:proofErr w:type="spellEnd"/>
      <w:r w:rsidRPr="00E33900">
        <w:rPr>
          <w:sz w:val="16"/>
          <w:szCs w:val="16"/>
        </w:rPr>
        <w:t xml:space="preserve"> должны соблюдаться следующие требования:</w:t>
      </w:r>
      <w:r w:rsidRPr="00E33900">
        <w:rPr>
          <w:sz w:val="16"/>
          <w:szCs w:val="16"/>
        </w:rPr>
        <w:br/>
      </w:r>
      <w:r w:rsidRPr="00E33900">
        <w:rPr>
          <w:sz w:val="16"/>
          <w:szCs w:val="16"/>
        </w:rPr>
        <w:tab/>
        <w:t>- необходимо применять приемы фиксации, при которых исключается возможность искажения свойств объекта контроля;</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ab/>
        <w:t>-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 xml:space="preserve">Информация о проведении фотосъемки, </w:t>
      </w:r>
      <w:proofErr w:type="spellStart"/>
      <w:proofErr w:type="gramStart"/>
      <w:r w:rsidRPr="00E33900">
        <w:rPr>
          <w:sz w:val="16"/>
          <w:szCs w:val="16"/>
        </w:rPr>
        <w:t>аудио-и</w:t>
      </w:r>
      <w:proofErr w:type="spellEnd"/>
      <w:proofErr w:type="gramEnd"/>
      <w:r w:rsidRPr="00E33900">
        <w:rPr>
          <w:sz w:val="16"/>
          <w:szCs w:val="16"/>
        </w:rPr>
        <w:t xml:space="preserve"> видеозаписи отражается в акте контрольного (надзорного) мероприятия с указанием типа и марки оборудования, с помощью которого проводилась фиксация.</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Зафиксированные с помощью фотосъемки, ауди</w:t>
      </w:r>
      <w:proofErr w:type="gramStart"/>
      <w:r w:rsidRPr="00E33900">
        <w:rPr>
          <w:sz w:val="16"/>
          <w:szCs w:val="16"/>
        </w:rPr>
        <w:t>о-</w:t>
      </w:r>
      <w:proofErr w:type="gramEnd"/>
      <w:r w:rsidRPr="00E33900">
        <w:rPr>
          <w:sz w:val="16"/>
          <w:szCs w:val="16"/>
        </w:rPr>
        <w:t xml:space="preserve">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A27789" w:rsidRPr="00E33900" w:rsidRDefault="00A27789" w:rsidP="00A27789">
      <w:pPr>
        <w:autoSpaceDE w:val="0"/>
        <w:autoSpaceDN w:val="0"/>
        <w:adjustRightInd w:val="0"/>
        <w:ind w:firstLine="480"/>
        <w:jc w:val="both"/>
        <w:rPr>
          <w:rFonts w:eastAsia="Calibri"/>
          <w:sz w:val="16"/>
          <w:szCs w:val="16"/>
          <w:lang w:eastAsia="en-US"/>
        </w:rPr>
      </w:pPr>
      <w:r w:rsidRPr="00E33900">
        <w:rPr>
          <w:rFonts w:eastAsia="Calibri"/>
          <w:bCs/>
          <w:sz w:val="16"/>
          <w:szCs w:val="16"/>
          <w:lang w:eastAsia="en-US"/>
        </w:rPr>
        <w:t xml:space="preserve">2. Настоящее решение </w:t>
      </w:r>
      <w:r w:rsidRPr="00E33900">
        <w:rPr>
          <w:rFonts w:eastAsia="Calibri"/>
          <w:sz w:val="16"/>
          <w:szCs w:val="16"/>
          <w:lang w:eastAsia="en-US"/>
        </w:rPr>
        <w:t>вступает в силу после официального опубликования (обнародования).</w:t>
      </w:r>
    </w:p>
    <w:p w:rsidR="00A27789" w:rsidRPr="00E33900" w:rsidRDefault="00A27789" w:rsidP="00A27789">
      <w:pPr>
        <w:autoSpaceDE w:val="0"/>
        <w:autoSpaceDN w:val="0"/>
        <w:adjustRightInd w:val="0"/>
        <w:ind w:firstLine="480"/>
        <w:jc w:val="both"/>
        <w:rPr>
          <w:rFonts w:eastAsia="Calibri"/>
          <w:sz w:val="16"/>
          <w:szCs w:val="16"/>
          <w:lang w:eastAsia="en-US"/>
        </w:rPr>
      </w:pPr>
      <w:r w:rsidRPr="00E33900">
        <w:rPr>
          <w:rFonts w:eastAsia="Calibri"/>
          <w:sz w:val="16"/>
          <w:szCs w:val="16"/>
          <w:lang w:eastAsia="en-US"/>
        </w:rPr>
        <w:t xml:space="preserve">3. </w:t>
      </w:r>
      <w:proofErr w:type="gramStart"/>
      <w:r w:rsidRPr="00E33900">
        <w:rPr>
          <w:rFonts w:eastAsia="Calibri"/>
          <w:sz w:val="16"/>
          <w:szCs w:val="16"/>
          <w:lang w:eastAsia="en-US"/>
        </w:rPr>
        <w:t>Разместить</w:t>
      </w:r>
      <w:proofErr w:type="gramEnd"/>
      <w:r w:rsidRPr="00E33900">
        <w:rPr>
          <w:rFonts w:eastAsia="Calibri"/>
          <w:sz w:val="16"/>
          <w:szCs w:val="16"/>
          <w:lang w:eastAsia="en-US"/>
        </w:rPr>
        <w:t xml:space="preserve"> настоящее решение на официальном сайте муниципального образования «Чаинское сельское поселение» в информационно-телекоммуникационной сети «Интернет».</w:t>
      </w:r>
    </w:p>
    <w:p w:rsidR="00A27789" w:rsidRPr="00E33900" w:rsidRDefault="00A27789" w:rsidP="00A27789">
      <w:pPr>
        <w:pStyle w:val="formattext0"/>
        <w:spacing w:before="0" w:beforeAutospacing="0" w:after="0" w:afterAutospacing="0"/>
        <w:ind w:firstLine="480"/>
        <w:jc w:val="both"/>
        <w:textAlignment w:val="baseline"/>
        <w:rPr>
          <w:sz w:val="16"/>
          <w:szCs w:val="16"/>
        </w:rPr>
      </w:pPr>
    </w:p>
    <w:p w:rsidR="003A6352" w:rsidRPr="00E33900" w:rsidRDefault="00A27789" w:rsidP="003A6352">
      <w:pPr>
        <w:pStyle w:val="formattext0"/>
        <w:tabs>
          <w:tab w:val="left" w:pos="708"/>
          <w:tab w:val="left" w:pos="1416"/>
          <w:tab w:val="left" w:pos="2124"/>
          <w:tab w:val="left" w:pos="2832"/>
          <w:tab w:val="left" w:pos="3540"/>
          <w:tab w:val="left" w:pos="4248"/>
          <w:tab w:val="left" w:pos="4956"/>
          <w:tab w:val="left" w:pos="7384"/>
        </w:tabs>
        <w:spacing w:before="0" w:beforeAutospacing="0" w:after="0" w:afterAutospacing="0"/>
        <w:jc w:val="both"/>
        <w:textAlignment w:val="baseline"/>
        <w:rPr>
          <w:sz w:val="16"/>
          <w:szCs w:val="16"/>
        </w:rPr>
      </w:pPr>
      <w:r w:rsidRPr="00E33900">
        <w:rPr>
          <w:sz w:val="16"/>
          <w:szCs w:val="16"/>
        </w:rPr>
        <w:t xml:space="preserve">Председатель Совета </w:t>
      </w:r>
      <w:r w:rsidR="003A6352" w:rsidRPr="00E33900">
        <w:rPr>
          <w:sz w:val="16"/>
          <w:szCs w:val="16"/>
        </w:rPr>
        <w:t>Чаинского сельского поселения</w:t>
      </w:r>
      <w:r w:rsidR="003A6352" w:rsidRPr="00E33900">
        <w:rPr>
          <w:sz w:val="16"/>
          <w:szCs w:val="16"/>
        </w:rPr>
        <w:tab/>
        <w:t xml:space="preserve">                                                            С.Ю. </w:t>
      </w:r>
      <w:proofErr w:type="spellStart"/>
      <w:r w:rsidR="003A6352" w:rsidRPr="00E33900">
        <w:rPr>
          <w:sz w:val="16"/>
          <w:szCs w:val="16"/>
        </w:rPr>
        <w:t>Трушляков</w:t>
      </w:r>
      <w:proofErr w:type="spellEnd"/>
    </w:p>
    <w:p w:rsidR="00A27789" w:rsidRPr="00E33900" w:rsidRDefault="00A27789" w:rsidP="00A27789">
      <w:pPr>
        <w:pStyle w:val="formattext0"/>
        <w:spacing w:before="0" w:beforeAutospacing="0" w:after="0" w:afterAutospacing="0"/>
        <w:jc w:val="both"/>
        <w:textAlignment w:val="baseline"/>
        <w:rPr>
          <w:sz w:val="16"/>
          <w:szCs w:val="16"/>
        </w:rPr>
      </w:pPr>
    </w:p>
    <w:p w:rsidR="00FD30BC" w:rsidRDefault="00A27789" w:rsidP="003A6352">
      <w:pPr>
        <w:pStyle w:val="formattext0"/>
        <w:spacing w:before="0" w:beforeAutospacing="0" w:after="0" w:afterAutospacing="0"/>
        <w:jc w:val="both"/>
        <w:textAlignment w:val="baseline"/>
        <w:rPr>
          <w:sz w:val="16"/>
          <w:szCs w:val="16"/>
        </w:rPr>
      </w:pPr>
      <w:r w:rsidRPr="00E33900">
        <w:rPr>
          <w:sz w:val="16"/>
          <w:szCs w:val="16"/>
        </w:rPr>
        <w:t xml:space="preserve">Глава Чаинского </w:t>
      </w:r>
      <w:r w:rsidR="003A6352" w:rsidRPr="00E33900">
        <w:rPr>
          <w:sz w:val="16"/>
          <w:szCs w:val="16"/>
        </w:rPr>
        <w:t xml:space="preserve">сельского поселения                                                                  </w:t>
      </w:r>
    </w:p>
    <w:p w:rsidR="00FD30BC" w:rsidRDefault="00FD30BC" w:rsidP="003A6352">
      <w:pPr>
        <w:pStyle w:val="formattext0"/>
        <w:spacing w:before="0" w:beforeAutospacing="0" w:after="0" w:afterAutospacing="0"/>
        <w:jc w:val="both"/>
        <w:textAlignment w:val="baseline"/>
        <w:rPr>
          <w:sz w:val="16"/>
          <w:szCs w:val="16"/>
        </w:rPr>
      </w:pPr>
    </w:p>
    <w:p w:rsidR="00FD30BC" w:rsidRDefault="00FD30BC" w:rsidP="003A6352">
      <w:pPr>
        <w:pStyle w:val="formattext0"/>
        <w:spacing w:before="0" w:beforeAutospacing="0" w:after="0" w:afterAutospacing="0"/>
        <w:jc w:val="both"/>
        <w:textAlignment w:val="baseline"/>
        <w:rPr>
          <w:sz w:val="16"/>
          <w:szCs w:val="16"/>
        </w:rPr>
      </w:pPr>
    </w:p>
    <w:p w:rsidR="003A6352" w:rsidRPr="00E33900" w:rsidRDefault="003A6352" w:rsidP="003A6352">
      <w:pPr>
        <w:pStyle w:val="formattext0"/>
        <w:spacing w:before="0" w:beforeAutospacing="0" w:after="0" w:afterAutospacing="0"/>
        <w:jc w:val="both"/>
        <w:textAlignment w:val="baseline"/>
        <w:rPr>
          <w:color w:val="444444"/>
          <w:sz w:val="16"/>
          <w:szCs w:val="16"/>
        </w:rPr>
      </w:pPr>
      <w:r w:rsidRPr="00E33900">
        <w:rPr>
          <w:sz w:val="16"/>
          <w:szCs w:val="16"/>
        </w:rPr>
        <w:t xml:space="preserve">                  В.Н. Аникин</w:t>
      </w:r>
    </w:p>
    <w:p w:rsidR="00A27789" w:rsidRPr="00E33900" w:rsidRDefault="00A27789" w:rsidP="00A27789">
      <w:pPr>
        <w:spacing w:line="276" w:lineRule="auto"/>
        <w:jc w:val="center"/>
        <w:rPr>
          <w:color w:val="444444"/>
          <w:sz w:val="16"/>
          <w:szCs w:val="16"/>
        </w:rPr>
      </w:pPr>
    </w:p>
    <w:p w:rsidR="00A27789" w:rsidRPr="00E33900" w:rsidRDefault="00A27789" w:rsidP="00A27789">
      <w:pPr>
        <w:spacing w:line="276" w:lineRule="auto"/>
        <w:jc w:val="center"/>
        <w:rPr>
          <w:b/>
          <w:sz w:val="16"/>
          <w:szCs w:val="16"/>
        </w:rPr>
      </w:pPr>
      <w:r w:rsidRPr="00E33900">
        <w:rPr>
          <w:color w:val="444444"/>
          <w:sz w:val="16"/>
          <w:szCs w:val="16"/>
        </w:rPr>
        <w:t> </w:t>
      </w:r>
      <w:r w:rsidRPr="00E33900">
        <w:rPr>
          <w:b/>
          <w:sz w:val="16"/>
          <w:szCs w:val="16"/>
        </w:rPr>
        <w:t>МУНИЦИПАЛЬНОЕ ОБРАЗОВАНИЕ</w:t>
      </w:r>
    </w:p>
    <w:p w:rsidR="00A27789" w:rsidRPr="00E33900" w:rsidRDefault="00A27789" w:rsidP="00A27789">
      <w:pPr>
        <w:spacing w:line="276" w:lineRule="auto"/>
        <w:jc w:val="center"/>
        <w:rPr>
          <w:b/>
          <w:sz w:val="16"/>
          <w:szCs w:val="16"/>
        </w:rPr>
      </w:pPr>
      <w:r w:rsidRPr="00E33900">
        <w:rPr>
          <w:b/>
          <w:sz w:val="16"/>
          <w:szCs w:val="16"/>
        </w:rPr>
        <w:t xml:space="preserve"> «ЧАИНСКОЕ СЕЛЬСКОЕ ПОСЕЛЕНИЕ»</w:t>
      </w:r>
    </w:p>
    <w:p w:rsidR="00A27789" w:rsidRPr="00E33900" w:rsidRDefault="00A27789" w:rsidP="003A6352">
      <w:pPr>
        <w:spacing w:line="276" w:lineRule="auto"/>
        <w:jc w:val="center"/>
        <w:rPr>
          <w:b/>
          <w:sz w:val="16"/>
          <w:szCs w:val="16"/>
        </w:rPr>
      </w:pPr>
      <w:r w:rsidRPr="00E33900">
        <w:rPr>
          <w:b/>
          <w:sz w:val="16"/>
          <w:szCs w:val="16"/>
        </w:rPr>
        <w:t>СОВЕТ ЧАИНСКОГО СЕЛЬСКОГО ПОСЕЛЕНИЯ</w:t>
      </w:r>
    </w:p>
    <w:p w:rsidR="00A27789" w:rsidRPr="00E33900" w:rsidRDefault="00A27789" w:rsidP="008C6070">
      <w:pPr>
        <w:tabs>
          <w:tab w:val="left" w:pos="3840"/>
        </w:tabs>
        <w:jc w:val="center"/>
        <w:rPr>
          <w:sz w:val="16"/>
          <w:szCs w:val="16"/>
        </w:rPr>
      </w:pPr>
      <w:r w:rsidRPr="00E33900">
        <w:rPr>
          <w:b/>
          <w:sz w:val="16"/>
          <w:szCs w:val="16"/>
        </w:rPr>
        <w:t>РЕШЕНИЕ</w:t>
      </w:r>
    </w:p>
    <w:p w:rsidR="00A27789" w:rsidRPr="00E33900" w:rsidRDefault="00A27789" w:rsidP="003A6352">
      <w:pPr>
        <w:jc w:val="center"/>
        <w:rPr>
          <w:sz w:val="16"/>
          <w:szCs w:val="16"/>
        </w:rPr>
      </w:pPr>
      <w:r w:rsidRPr="00E33900">
        <w:rPr>
          <w:sz w:val="16"/>
          <w:szCs w:val="16"/>
        </w:rPr>
        <w:t>30.05.2023                                            с.Чаинск                                                    № 26</w:t>
      </w:r>
    </w:p>
    <w:p w:rsidR="00A27789" w:rsidRPr="00E33900" w:rsidRDefault="00A27789" w:rsidP="00A27789">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7640"/>
      </w:tblGrid>
      <w:tr w:rsidR="00A27789" w:rsidRPr="00E33900" w:rsidTr="003A6352">
        <w:trPr>
          <w:trHeight w:val="330"/>
        </w:trPr>
        <w:tc>
          <w:tcPr>
            <w:tcW w:w="7640" w:type="dxa"/>
            <w:tcBorders>
              <w:top w:val="nil"/>
              <w:left w:val="nil"/>
              <w:bottom w:val="nil"/>
              <w:right w:val="nil"/>
            </w:tcBorders>
          </w:tcPr>
          <w:p w:rsidR="00A27789" w:rsidRPr="003A6352" w:rsidRDefault="00A27789" w:rsidP="00A27789">
            <w:pPr>
              <w:pStyle w:val="headertext0"/>
              <w:spacing w:before="0" w:beforeAutospacing="0" w:after="0" w:afterAutospacing="0"/>
              <w:jc w:val="both"/>
              <w:textAlignment w:val="baseline"/>
              <w:rPr>
                <w:bCs/>
                <w:sz w:val="16"/>
                <w:szCs w:val="16"/>
              </w:rPr>
            </w:pPr>
            <w:r w:rsidRPr="003A6352">
              <w:rPr>
                <w:bCs/>
                <w:sz w:val="16"/>
                <w:szCs w:val="16"/>
              </w:rPr>
              <w:t xml:space="preserve">О внесении изменений в решение Совета Чаинского сельского поселения от 18.06.2021 года № 14 «Об утверждении </w:t>
            </w:r>
            <w:hyperlink r:id="rId29" w:anchor="65C0IR" w:history="1">
              <w:r w:rsidRPr="003A6352">
                <w:rPr>
                  <w:rStyle w:val="ab"/>
                  <w:bCs/>
                  <w:color w:val="auto"/>
                  <w:sz w:val="16"/>
                  <w:szCs w:val="16"/>
                  <w:u w:val="none"/>
                </w:rPr>
                <w:t>Положения о муниципальном жилищном контроле на территории муниципального</w:t>
              </w:r>
            </w:hyperlink>
            <w:r w:rsidRPr="003A6352">
              <w:rPr>
                <w:bCs/>
                <w:sz w:val="16"/>
                <w:szCs w:val="16"/>
              </w:rPr>
              <w:t xml:space="preserve"> образования «Чаинское сельское поселение»</w:t>
            </w:r>
          </w:p>
          <w:p w:rsidR="00A27789" w:rsidRPr="003A6352" w:rsidRDefault="00A27789" w:rsidP="00A27789">
            <w:pPr>
              <w:rPr>
                <w:sz w:val="16"/>
                <w:szCs w:val="16"/>
              </w:rPr>
            </w:pPr>
          </w:p>
        </w:tc>
      </w:tr>
    </w:tbl>
    <w:p w:rsidR="00A27789" w:rsidRPr="00E33900" w:rsidRDefault="00A27789" w:rsidP="00A27789">
      <w:pPr>
        <w:pStyle w:val="formattext0"/>
        <w:spacing w:before="0" w:beforeAutospacing="0" w:after="0" w:afterAutospacing="0"/>
        <w:jc w:val="both"/>
        <w:textAlignment w:val="baseline"/>
        <w:rPr>
          <w:sz w:val="16"/>
          <w:szCs w:val="16"/>
        </w:rPr>
      </w:pPr>
      <w:r w:rsidRPr="00E33900">
        <w:rPr>
          <w:sz w:val="16"/>
          <w:szCs w:val="16"/>
        </w:rPr>
        <w:t xml:space="preserve">            В целях приведения муниципального правового акта в соответствие с действующим законодательством, руководствуясь Уставом муниципального образования «Чаинское сельское поселение Чаинского района Томской области»</w:t>
      </w:r>
      <w:r w:rsidRPr="00E33900">
        <w:rPr>
          <w:sz w:val="16"/>
          <w:szCs w:val="16"/>
        </w:rPr>
        <w:br/>
      </w:r>
    </w:p>
    <w:p w:rsidR="00A27789" w:rsidRPr="00E33900" w:rsidRDefault="00A27789" w:rsidP="00A27789">
      <w:pPr>
        <w:pStyle w:val="formattext0"/>
        <w:spacing w:before="0" w:beforeAutospacing="0" w:after="0" w:afterAutospacing="0"/>
        <w:textAlignment w:val="baseline"/>
        <w:rPr>
          <w:b/>
          <w:sz w:val="16"/>
          <w:szCs w:val="16"/>
        </w:rPr>
      </w:pPr>
      <w:r w:rsidRPr="00E33900">
        <w:rPr>
          <w:b/>
          <w:sz w:val="16"/>
          <w:szCs w:val="16"/>
        </w:rPr>
        <w:t>Совет Чаинского сельского поселения РЕШИЛ:</w:t>
      </w:r>
      <w:r w:rsidRPr="00E33900">
        <w:rPr>
          <w:b/>
          <w:sz w:val="16"/>
          <w:szCs w:val="16"/>
        </w:rPr>
        <w:br/>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1. Внести изменение в решение Совета Чаинского сельского поселения от 18.06.2021 года № 14 «Об утверждении Положения о муниципальном жилищном контроле на территории муниципального образования «Чаинское сельское поселение»:</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В Положении о муниципальном жилищном контроле на территории муниципального образования «Чаинское сельское поселение»:</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1.1. абзац второй пункта 2.5. изложить в редакции:</w:t>
      </w:r>
    </w:p>
    <w:p w:rsidR="00A27789" w:rsidRPr="00E33900" w:rsidRDefault="00A27789" w:rsidP="00A27789">
      <w:pPr>
        <w:pStyle w:val="formattext0"/>
        <w:shd w:val="clear" w:color="auto" w:fill="FFFFFF"/>
        <w:spacing w:before="0" w:beforeAutospacing="0" w:after="0" w:afterAutospacing="0"/>
        <w:ind w:firstLine="480"/>
        <w:jc w:val="both"/>
        <w:textAlignment w:val="baseline"/>
        <w:rPr>
          <w:sz w:val="16"/>
          <w:szCs w:val="16"/>
        </w:rPr>
      </w:pPr>
      <w:proofErr w:type="gramStart"/>
      <w:r w:rsidRPr="00E33900">
        <w:rPr>
          <w:sz w:val="16"/>
          <w:szCs w:val="16"/>
        </w:rPr>
        <w:t>«Для фиксации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смартфоны и планшеты, механические, программные и электронные средства измерения и фиксации, в том числе принадлежащие контролируемому лицу (далее - технические средства), а также работающие в автоматическом режиме технические средства фиксации правонарушений, имеющие</w:t>
      </w:r>
      <w:proofErr w:type="gramEnd"/>
      <w:r w:rsidRPr="00E33900">
        <w:rPr>
          <w:sz w:val="16"/>
          <w:szCs w:val="16"/>
        </w:rPr>
        <w:t xml:space="preserve"> функции фото- и киносъемки, видеозаписи, в том числе камеры ГИС «ЕЦХД», </w:t>
      </w:r>
      <w:proofErr w:type="spellStart"/>
      <w:r w:rsidRPr="00E33900">
        <w:rPr>
          <w:sz w:val="16"/>
          <w:szCs w:val="16"/>
        </w:rPr>
        <w:t>видеорегистраторы</w:t>
      </w:r>
      <w:proofErr w:type="spellEnd"/>
      <w:r w:rsidRPr="00E33900">
        <w:rPr>
          <w:sz w:val="16"/>
          <w:szCs w:val="16"/>
        </w:rPr>
        <w:t xml:space="preserve"> должностных лиц уполномоченного органа, камеры, расположенные на технических средствах уполномоченного органа, в том числе на автотранспорте уполномоченного органа и беспилотных летательных аппаратах.</w:t>
      </w:r>
      <w:r w:rsidRPr="00E33900">
        <w:rPr>
          <w:sz w:val="16"/>
          <w:szCs w:val="16"/>
        </w:rPr>
        <w:br/>
      </w:r>
      <w:r w:rsidRPr="00E33900">
        <w:rPr>
          <w:sz w:val="16"/>
          <w:szCs w:val="16"/>
        </w:rPr>
        <w:tab/>
        <w:t xml:space="preserve">Решение об осуществлении фотосъемки, </w:t>
      </w:r>
      <w:proofErr w:type="spellStart"/>
      <w:proofErr w:type="gramStart"/>
      <w:r w:rsidRPr="00E33900">
        <w:rPr>
          <w:sz w:val="16"/>
          <w:szCs w:val="16"/>
        </w:rPr>
        <w:t>аудио-и</w:t>
      </w:r>
      <w:proofErr w:type="spellEnd"/>
      <w:proofErr w:type="gramEnd"/>
      <w:r w:rsidRPr="00E33900">
        <w:rPr>
          <w:sz w:val="16"/>
          <w:szCs w:val="16"/>
        </w:rPr>
        <w:t xml:space="preserve"> видеозаписи для фиксации доказательств выявленных нарушений обязательных требований принимается уполномоченным органом самостоятельно.</w:t>
      </w:r>
    </w:p>
    <w:p w:rsidR="00A27789" w:rsidRPr="00E33900" w:rsidRDefault="00A27789" w:rsidP="00A27789">
      <w:pPr>
        <w:pStyle w:val="formattext0"/>
        <w:shd w:val="clear" w:color="auto" w:fill="FFFFFF"/>
        <w:spacing w:before="0" w:beforeAutospacing="0" w:after="0" w:afterAutospacing="0"/>
        <w:ind w:firstLine="480"/>
        <w:jc w:val="both"/>
        <w:textAlignment w:val="baseline"/>
        <w:rPr>
          <w:sz w:val="16"/>
          <w:szCs w:val="16"/>
        </w:rPr>
      </w:pPr>
      <w:r w:rsidRPr="00E33900">
        <w:rPr>
          <w:sz w:val="16"/>
          <w:szCs w:val="16"/>
        </w:rPr>
        <w:tab/>
        <w:t>При отсутствии возможности осуществления видеозаписи применяется аудиозапись проводимого контрольного (надзорного) действия.</w:t>
      </w:r>
    </w:p>
    <w:p w:rsidR="00A27789" w:rsidRPr="00E33900" w:rsidRDefault="00A27789" w:rsidP="00A27789">
      <w:pPr>
        <w:pStyle w:val="formattext0"/>
        <w:shd w:val="clear" w:color="auto" w:fill="FFFFFF"/>
        <w:spacing w:before="0" w:beforeAutospacing="0" w:after="0" w:afterAutospacing="0"/>
        <w:ind w:firstLine="480"/>
        <w:jc w:val="both"/>
        <w:textAlignment w:val="baseline"/>
        <w:rPr>
          <w:sz w:val="16"/>
          <w:szCs w:val="16"/>
        </w:rPr>
      </w:pPr>
      <w:r w:rsidRPr="00E33900">
        <w:rPr>
          <w:sz w:val="16"/>
          <w:szCs w:val="16"/>
        </w:rPr>
        <w:tab/>
        <w:t>Ауди</w:t>
      </w:r>
      <w:proofErr w:type="gramStart"/>
      <w:r w:rsidRPr="00E33900">
        <w:rPr>
          <w:sz w:val="16"/>
          <w:szCs w:val="16"/>
        </w:rPr>
        <w:t>о-</w:t>
      </w:r>
      <w:proofErr w:type="gramEnd"/>
      <w:r w:rsidRPr="00E33900">
        <w:rPr>
          <w:sz w:val="16"/>
          <w:szCs w:val="16"/>
        </w:rPr>
        <w:t xml:space="preserve"> и (или) видеозапись осуществляются открыто с уведомлением вслух в начале и конце записи о дате, месте, времени начала и окончания осуществления записи.</w:t>
      </w:r>
    </w:p>
    <w:p w:rsidR="00A27789" w:rsidRPr="00E33900" w:rsidRDefault="00A27789" w:rsidP="00A27789">
      <w:pPr>
        <w:pStyle w:val="formattext0"/>
        <w:shd w:val="clear" w:color="auto" w:fill="FFFFFF"/>
        <w:spacing w:before="0" w:beforeAutospacing="0" w:after="0" w:afterAutospacing="0"/>
        <w:ind w:firstLine="480"/>
        <w:jc w:val="both"/>
        <w:textAlignment w:val="baseline"/>
        <w:rPr>
          <w:sz w:val="16"/>
          <w:szCs w:val="16"/>
        </w:rPr>
      </w:pPr>
      <w:r w:rsidRPr="00E33900">
        <w:rPr>
          <w:sz w:val="16"/>
          <w:szCs w:val="16"/>
        </w:rPr>
        <w:t>Порядок осуществления фотосъемки, аудио- и видеозаписи:</w:t>
      </w:r>
      <w:r w:rsidRPr="00E33900">
        <w:rPr>
          <w:sz w:val="16"/>
          <w:szCs w:val="16"/>
        </w:rPr>
        <w:br/>
      </w:r>
      <w:r w:rsidRPr="00E33900">
        <w:rPr>
          <w:sz w:val="16"/>
          <w:szCs w:val="16"/>
        </w:rPr>
        <w:tab/>
        <w:t>- для фиксации хода и результатов контрольного (надзорного) мероприятия осуществляются ориентирующая, обзорная, узловая и детальная фотосъемка и видеозапись.</w:t>
      </w:r>
      <w:r w:rsidRPr="00E33900">
        <w:rPr>
          <w:sz w:val="16"/>
          <w:szCs w:val="16"/>
        </w:rPr>
        <w:br/>
      </w:r>
      <w:r w:rsidRPr="00E33900">
        <w:rPr>
          <w:sz w:val="16"/>
          <w:szCs w:val="16"/>
        </w:rPr>
        <w:tab/>
        <w:t>- фотосъемка, ауди</w:t>
      </w:r>
      <w:proofErr w:type="gramStart"/>
      <w:r w:rsidRPr="00E33900">
        <w:rPr>
          <w:sz w:val="16"/>
          <w:szCs w:val="16"/>
        </w:rPr>
        <w:t>о-</w:t>
      </w:r>
      <w:proofErr w:type="gramEnd"/>
      <w:r w:rsidRPr="00E33900">
        <w:rPr>
          <w:sz w:val="16"/>
          <w:szCs w:val="16"/>
        </w:rPr>
        <w:t xml:space="preserve"> и </w:t>
      </w:r>
      <w:proofErr w:type="spellStart"/>
      <w:r w:rsidRPr="00E33900">
        <w:rPr>
          <w:sz w:val="16"/>
          <w:szCs w:val="16"/>
        </w:rPr>
        <w:t>видеофиксация</w:t>
      </w:r>
      <w:proofErr w:type="spellEnd"/>
      <w:r w:rsidRPr="00E33900">
        <w:rPr>
          <w:sz w:val="16"/>
          <w:szCs w:val="16"/>
        </w:rPr>
        <w:t xml:space="preserve"> проводятся инспектором, назначенным ответственным за проведение контрольного (надзорного) мероприятия, посредством использования </w:t>
      </w:r>
      <w:proofErr w:type="spellStart"/>
      <w:r w:rsidRPr="00E33900">
        <w:rPr>
          <w:sz w:val="16"/>
          <w:szCs w:val="16"/>
        </w:rPr>
        <w:t>видеорегистраторов</w:t>
      </w:r>
      <w:proofErr w:type="spellEnd"/>
      <w:r w:rsidRPr="00E33900">
        <w:rPr>
          <w:sz w:val="16"/>
          <w:szCs w:val="16"/>
        </w:rPr>
        <w:t>, беспилотных летательных аппаратов, фотоаппаратов, диктофонов, видеокамер, а также мобильных устройств (телефоны, смартфоны, планшеты).</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 оборудование, используемое для проведения фот</w:t>
      </w:r>
      <w:proofErr w:type="gramStart"/>
      <w:r w:rsidRPr="00E33900">
        <w:rPr>
          <w:sz w:val="16"/>
          <w:szCs w:val="16"/>
        </w:rPr>
        <w:t>о-</w:t>
      </w:r>
      <w:proofErr w:type="gramEnd"/>
      <w:r w:rsidRPr="00E33900">
        <w:rPr>
          <w:sz w:val="16"/>
          <w:szCs w:val="16"/>
        </w:rPr>
        <w:t xml:space="preserve"> и </w:t>
      </w:r>
      <w:proofErr w:type="spellStart"/>
      <w:r w:rsidRPr="00E33900">
        <w:rPr>
          <w:sz w:val="16"/>
          <w:szCs w:val="16"/>
        </w:rPr>
        <w:t>видеофиксации</w:t>
      </w:r>
      <w:proofErr w:type="spellEnd"/>
      <w:r w:rsidRPr="00E33900">
        <w:rPr>
          <w:sz w:val="16"/>
          <w:szCs w:val="16"/>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ab/>
        <w:t xml:space="preserve">- аудиозапись ведет инспектор, назначенный </w:t>
      </w:r>
      <w:proofErr w:type="gramStart"/>
      <w:r w:rsidRPr="00E33900">
        <w:rPr>
          <w:sz w:val="16"/>
          <w:szCs w:val="16"/>
        </w:rPr>
        <w:t>ответственным</w:t>
      </w:r>
      <w:proofErr w:type="gramEnd"/>
      <w:r w:rsidRPr="00E33900">
        <w:rPr>
          <w:sz w:val="16"/>
          <w:szCs w:val="16"/>
        </w:rPr>
        <w:t xml:space="preserve"> за проведение контрольного (надзорного) мероприятия.</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При проведении фот</w:t>
      </w:r>
      <w:proofErr w:type="gramStart"/>
      <w:r w:rsidRPr="00E33900">
        <w:rPr>
          <w:sz w:val="16"/>
          <w:szCs w:val="16"/>
        </w:rPr>
        <w:t>о-</w:t>
      </w:r>
      <w:proofErr w:type="gramEnd"/>
      <w:r w:rsidRPr="00E33900">
        <w:rPr>
          <w:sz w:val="16"/>
          <w:szCs w:val="16"/>
        </w:rPr>
        <w:t xml:space="preserve"> и </w:t>
      </w:r>
      <w:proofErr w:type="spellStart"/>
      <w:r w:rsidRPr="00E33900">
        <w:rPr>
          <w:sz w:val="16"/>
          <w:szCs w:val="16"/>
        </w:rPr>
        <w:t>видеофиксации</w:t>
      </w:r>
      <w:proofErr w:type="spellEnd"/>
      <w:r w:rsidRPr="00E33900">
        <w:rPr>
          <w:sz w:val="16"/>
          <w:szCs w:val="16"/>
        </w:rPr>
        <w:t xml:space="preserve"> должны соблюдаться следующие требования:</w:t>
      </w:r>
      <w:r w:rsidRPr="00E33900">
        <w:rPr>
          <w:sz w:val="16"/>
          <w:szCs w:val="16"/>
        </w:rPr>
        <w:br/>
      </w:r>
      <w:r w:rsidRPr="00E33900">
        <w:rPr>
          <w:sz w:val="16"/>
          <w:szCs w:val="16"/>
        </w:rPr>
        <w:tab/>
        <w:t>- необходимо применять приемы фиксации, при которых исключается возможность искажения свойств объекта контроля;</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ab/>
        <w:t>-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 xml:space="preserve">Информация о проведении фотосъемки, </w:t>
      </w:r>
      <w:proofErr w:type="spellStart"/>
      <w:proofErr w:type="gramStart"/>
      <w:r w:rsidRPr="00E33900">
        <w:rPr>
          <w:sz w:val="16"/>
          <w:szCs w:val="16"/>
        </w:rPr>
        <w:t>аудио-и</w:t>
      </w:r>
      <w:proofErr w:type="spellEnd"/>
      <w:proofErr w:type="gramEnd"/>
      <w:r w:rsidRPr="00E33900">
        <w:rPr>
          <w:sz w:val="16"/>
          <w:szCs w:val="16"/>
        </w:rPr>
        <w:t xml:space="preserve"> видеозаписи отражается в акте контрольного (надзорного) мероприятия с указанием типа и марки оборудования, с помощью которого проводилась фиксация.</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Зафиксированные с помощью фотосъемки, ауди</w:t>
      </w:r>
      <w:proofErr w:type="gramStart"/>
      <w:r w:rsidRPr="00E33900">
        <w:rPr>
          <w:sz w:val="16"/>
          <w:szCs w:val="16"/>
        </w:rPr>
        <w:t>о-</w:t>
      </w:r>
      <w:proofErr w:type="gramEnd"/>
      <w:r w:rsidRPr="00E33900">
        <w:rPr>
          <w:sz w:val="16"/>
          <w:szCs w:val="16"/>
        </w:rPr>
        <w:t xml:space="preserve">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A27789" w:rsidRPr="00E33900" w:rsidRDefault="00A27789" w:rsidP="00A27789">
      <w:pPr>
        <w:autoSpaceDE w:val="0"/>
        <w:autoSpaceDN w:val="0"/>
        <w:adjustRightInd w:val="0"/>
        <w:ind w:firstLine="480"/>
        <w:jc w:val="both"/>
        <w:rPr>
          <w:rFonts w:eastAsia="Calibri"/>
          <w:sz w:val="16"/>
          <w:szCs w:val="16"/>
          <w:lang w:eastAsia="en-US"/>
        </w:rPr>
      </w:pPr>
      <w:r w:rsidRPr="00E33900">
        <w:rPr>
          <w:rFonts w:eastAsia="Calibri"/>
          <w:bCs/>
          <w:sz w:val="16"/>
          <w:szCs w:val="16"/>
          <w:lang w:eastAsia="en-US"/>
        </w:rPr>
        <w:t xml:space="preserve">2. Настоящее решение </w:t>
      </w:r>
      <w:r w:rsidRPr="00E33900">
        <w:rPr>
          <w:rFonts w:eastAsia="Calibri"/>
          <w:sz w:val="16"/>
          <w:szCs w:val="16"/>
          <w:lang w:eastAsia="en-US"/>
        </w:rPr>
        <w:t>вступает в силу после официального опубликования (обнародования).</w:t>
      </w:r>
    </w:p>
    <w:p w:rsidR="00A27789" w:rsidRPr="00E33900" w:rsidRDefault="00A27789" w:rsidP="00A27789">
      <w:pPr>
        <w:autoSpaceDE w:val="0"/>
        <w:autoSpaceDN w:val="0"/>
        <w:adjustRightInd w:val="0"/>
        <w:ind w:firstLine="480"/>
        <w:jc w:val="both"/>
        <w:rPr>
          <w:rFonts w:eastAsia="Calibri"/>
          <w:sz w:val="16"/>
          <w:szCs w:val="16"/>
          <w:lang w:eastAsia="en-US"/>
        </w:rPr>
      </w:pPr>
      <w:r w:rsidRPr="00E33900">
        <w:rPr>
          <w:rFonts w:eastAsia="Calibri"/>
          <w:sz w:val="16"/>
          <w:szCs w:val="16"/>
          <w:lang w:eastAsia="en-US"/>
        </w:rPr>
        <w:t xml:space="preserve">3. </w:t>
      </w:r>
      <w:proofErr w:type="gramStart"/>
      <w:r w:rsidRPr="00E33900">
        <w:rPr>
          <w:rFonts w:eastAsia="Calibri"/>
          <w:sz w:val="16"/>
          <w:szCs w:val="16"/>
          <w:lang w:eastAsia="en-US"/>
        </w:rPr>
        <w:t>Разместить</w:t>
      </w:r>
      <w:proofErr w:type="gramEnd"/>
      <w:r w:rsidRPr="00E33900">
        <w:rPr>
          <w:rFonts w:eastAsia="Calibri"/>
          <w:sz w:val="16"/>
          <w:szCs w:val="16"/>
          <w:lang w:eastAsia="en-US"/>
        </w:rPr>
        <w:t xml:space="preserve"> настоящее решение на официальном сайте муниципального образования «Чаинское сельское поселение» в информационно-телекоммуникационной сети «Интернет».</w:t>
      </w:r>
    </w:p>
    <w:p w:rsidR="00A27789" w:rsidRPr="00E33900" w:rsidRDefault="00A27789" w:rsidP="00A27789">
      <w:pPr>
        <w:pStyle w:val="formattext0"/>
        <w:spacing w:before="0" w:beforeAutospacing="0" w:after="0" w:afterAutospacing="0"/>
        <w:ind w:firstLine="480"/>
        <w:jc w:val="both"/>
        <w:textAlignment w:val="baseline"/>
        <w:rPr>
          <w:sz w:val="16"/>
          <w:szCs w:val="16"/>
        </w:rPr>
      </w:pPr>
    </w:p>
    <w:p w:rsidR="00A27789" w:rsidRPr="00E33900" w:rsidRDefault="00A27789" w:rsidP="003A6352">
      <w:pPr>
        <w:pStyle w:val="formattext0"/>
        <w:tabs>
          <w:tab w:val="left" w:pos="708"/>
          <w:tab w:val="left" w:pos="1416"/>
          <w:tab w:val="left" w:pos="2124"/>
          <w:tab w:val="left" w:pos="2832"/>
          <w:tab w:val="left" w:pos="3540"/>
          <w:tab w:val="left" w:pos="4248"/>
          <w:tab w:val="left" w:pos="4956"/>
          <w:tab w:val="left" w:pos="7384"/>
        </w:tabs>
        <w:spacing w:before="0" w:beforeAutospacing="0" w:after="0" w:afterAutospacing="0"/>
        <w:jc w:val="both"/>
        <w:textAlignment w:val="baseline"/>
        <w:rPr>
          <w:sz w:val="16"/>
          <w:szCs w:val="16"/>
        </w:rPr>
      </w:pPr>
      <w:r w:rsidRPr="00E33900">
        <w:rPr>
          <w:sz w:val="16"/>
          <w:szCs w:val="16"/>
        </w:rPr>
        <w:t xml:space="preserve">Председатель Совета </w:t>
      </w:r>
      <w:r w:rsidR="003A6352" w:rsidRPr="00E33900">
        <w:rPr>
          <w:sz w:val="16"/>
          <w:szCs w:val="16"/>
        </w:rPr>
        <w:t>Чаинского сельского поселения</w:t>
      </w:r>
      <w:r w:rsidR="003A6352" w:rsidRPr="00E33900">
        <w:rPr>
          <w:sz w:val="16"/>
          <w:szCs w:val="16"/>
        </w:rPr>
        <w:tab/>
        <w:t xml:space="preserve">                                                            С.Ю. </w:t>
      </w:r>
      <w:proofErr w:type="spellStart"/>
      <w:r w:rsidR="003A6352" w:rsidRPr="00E33900">
        <w:rPr>
          <w:sz w:val="16"/>
          <w:szCs w:val="16"/>
        </w:rPr>
        <w:t>Трушляков</w:t>
      </w:r>
      <w:proofErr w:type="spellEnd"/>
    </w:p>
    <w:p w:rsidR="00A27789" w:rsidRPr="00E33900" w:rsidRDefault="00A27789" w:rsidP="00A27789">
      <w:pPr>
        <w:pStyle w:val="formattext0"/>
        <w:spacing w:before="0" w:beforeAutospacing="0" w:after="0" w:afterAutospacing="0"/>
        <w:ind w:firstLine="480"/>
        <w:jc w:val="both"/>
        <w:textAlignment w:val="baseline"/>
        <w:rPr>
          <w:sz w:val="16"/>
          <w:szCs w:val="16"/>
        </w:rPr>
      </w:pPr>
    </w:p>
    <w:p w:rsidR="003A6352" w:rsidRPr="00E33900" w:rsidRDefault="00A27789" w:rsidP="003A6352">
      <w:pPr>
        <w:pStyle w:val="formattext0"/>
        <w:spacing w:before="0" w:beforeAutospacing="0" w:after="0" w:afterAutospacing="0"/>
        <w:jc w:val="both"/>
        <w:textAlignment w:val="baseline"/>
        <w:rPr>
          <w:color w:val="444444"/>
          <w:sz w:val="16"/>
          <w:szCs w:val="16"/>
        </w:rPr>
      </w:pPr>
      <w:r w:rsidRPr="00E33900">
        <w:rPr>
          <w:sz w:val="16"/>
          <w:szCs w:val="16"/>
        </w:rPr>
        <w:t xml:space="preserve">Глава Чаинского </w:t>
      </w:r>
      <w:r w:rsidR="003A6352" w:rsidRPr="00E33900">
        <w:rPr>
          <w:sz w:val="16"/>
          <w:szCs w:val="16"/>
        </w:rPr>
        <w:t xml:space="preserve">сельского поселения                                                                               </w:t>
      </w:r>
      <w:r w:rsidR="003A6352">
        <w:rPr>
          <w:sz w:val="16"/>
          <w:szCs w:val="16"/>
        </w:rPr>
        <w:t xml:space="preserve">          </w:t>
      </w:r>
      <w:r w:rsidR="003A6352" w:rsidRPr="00E33900">
        <w:rPr>
          <w:sz w:val="16"/>
          <w:szCs w:val="16"/>
        </w:rPr>
        <w:t xml:space="preserve">    В.Н. Аникин</w:t>
      </w:r>
    </w:p>
    <w:p w:rsidR="003A6352" w:rsidRDefault="003A6352" w:rsidP="00A27789">
      <w:pPr>
        <w:spacing w:line="276" w:lineRule="auto"/>
        <w:jc w:val="center"/>
        <w:rPr>
          <w:b/>
          <w:sz w:val="16"/>
          <w:szCs w:val="16"/>
        </w:rPr>
      </w:pPr>
    </w:p>
    <w:p w:rsidR="003A6352" w:rsidRPr="00E33900" w:rsidRDefault="003A6352" w:rsidP="00A27789">
      <w:pPr>
        <w:spacing w:line="276" w:lineRule="auto"/>
        <w:jc w:val="center"/>
        <w:rPr>
          <w:b/>
          <w:sz w:val="16"/>
          <w:szCs w:val="16"/>
        </w:rPr>
      </w:pPr>
    </w:p>
    <w:p w:rsidR="00A27789" w:rsidRPr="00E33900" w:rsidRDefault="00A27789" w:rsidP="00A27789">
      <w:pPr>
        <w:spacing w:line="276" w:lineRule="auto"/>
        <w:jc w:val="center"/>
        <w:rPr>
          <w:b/>
          <w:sz w:val="16"/>
          <w:szCs w:val="16"/>
        </w:rPr>
      </w:pPr>
      <w:r w:rsidRPr="00E33900">
        <w:rPr>
          <w:b/>
          <w:sz w:val="16"/>
          <w:szCs w:val="16"/>
        </w:rPr>
        <w:t>МУНИЦИПАЛЬНОЕ ОБРАЗОВАНИЕ</w:t>
      </w:r>
    </w:p>
    <w:p w:rsidR="00A27789" w:rsidRPr="00E33900" w:rsidRDefault="00A27789" w:rsidP="00A27789">
      <w:pPr>
        <w:spacing w:line="276" w:lineRule="auto"/>
        <w:jc w:val="center"/>
        <w:rPr>
          <w:b/>
          <w:sz w:val="16"/>
          <w:szCs w:val="16"/>
        </w:rPr>
      </w:pPr>
      <w:r w:rsidRPr="00E33900">
        <w:rPr>
          <w:b/>
          <w:sz w:val="16"/>
          <w:szCs w:val="16"/>
        </w:rPr>
        <w:t>«ЧАИНСКОЕ СЕЛЬСКОЕ ПОСЕЛЕНИЕ»</w:t>
      </w:r>
    </w:p>
    <w:p w:rsidR="003A6352" w:rsidRPr="00E33900" w:rsidRDefault="00A27789" w:rsidP="003A6352">
      <w:pPr>
        <w:spacing w:line="276" w:lineRule="auto"/>
        <w:jc w:val="center"/>
        <w:rPr>
          <w:b/>
          <w:sz w:val="16"/>
          <w:szCs w:val="16"/>
        </w:rPr>
      </w:pPr>
      <w:r w:rsidRPr="00E33900">
        <w:rPr>
          <w:b/>
          <w:sz w:val="16"/>
          <w:szCs w:val="16"/>
        </w:rPr>
        <w:t>СОВЕТ ЧАИНСКОГО СЕЛЬСКОГО ПОСЕЛЕНИЯ</w:t>
      </w:r>
    </w:p>
    <w:p w:rsidR="00A27789" w:rsidRPr="00E33900" w:rsidRDefault="00A27789" w:rsidP="008C6070">
      <w:pPr>
        <w:tabs>
          <w:tab w:val="left" w:pos="3840"/>
        </w:tabs>
        <w:jc w:val="center"/>
        <w:rPr>
          <w:sz w:val="16"/>
          <w:szCs w:val="16"/>
        </w:rPr>
      </w:pPr>
      <w:r w:rsidRPr="00E33900">
        <w:rPr>
          <w:b/>
          <w:sz w:val="16"/>
          <w:szCs w:val="16"/>
        </w:rPr>
        <w:t>РЕШЕНИЕ</w:t>
      </w:r>
    </w:p>
    <w:p w:rsidR="00A27789" w:rsidRPr="00E33900" w:rsidRDefault="00A27789" w:rsidP="003A6352">
      <w:pPr>
        <w:jc w:val="center"/>
        <w:rPr>
          <w:sz w:val="16"/>
          <w:szCs w:val="16"/>
        </w:rPr>
      </w:pPr>
      <w:r w:rsidRPr="00E33900">
        <w:rPr>
          <w:sz w:val="16"/>
          <w:szCs w:val="16"/>
        </w:rPr>
        <w:t>30.05.2023                                  с.Чаинск                                                             № 27</w:t>
      </w:r>
    </w:p>
    <w:p w:rsidR="00A27789" w:rsidRPr="00E33900" w:rsidRDefault="00A27789" w:rsidP="00A27789">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7655"/>
      </w:tblGrid>
      <w:tr w:rsidR="00A27789" w:rsidRPr="00E33900" w:rsidTr="003A6352">
        <w:trPr>
          <w:trHeight w:val="330"/>
        </w:trPr>
        <w:tc>
          <w:tcPr>
            <w:tcW w:w="7655" w:type="dxa"/>
            <w:tcBorders>
              <w:top w:val="nil"/>
              <w:left w:val="nil"/>
              <w:bottom w:val="nil"/>
              <w:right w:val="nil"/>
            </w:tcBorders>
          </w:tcPr>
          <w:p w:rsidR="00A27789" w:rsidRPr="00E33900" w:rsidRDefault="00A27789" w:rsidP="00A27789">
            <w:pPr>
              <w:pStyle w:val="headertext0"/>
              <w:spacing w:before="0" w:beforeAutospacing="0" w:after="0" w:afterAutospacing="0"/>
              <w:jc w:val="both"/>
              <w:textAlignment w:val="baseline"/>
              <w:rPr>
                <w:bCs/>
                <w:sz w:val="16"/>
                <w:szCs w:val="16"/>
              </w:rPr>
            </w:pPr>
            <w:r w:rsidRPr="00E33900">
              <w:rPr>
                <w:bCs/>
                <w:sz w:val="16"/>
                <w:szCs w:val="16"/>
              </w:rPr>
              <w:t xml:space="preserve">О внесении изменений в решение Совета Чаинского сельского поселения от 18.06.2021 года № 13 «Об утверждении </w:t>
            </w:r>
            <w:hyperlink r:id="rId30" w:anchor="65C0IR" w:history="1">
              <w:r w:rsidRPr="003A6352">
                <w:rPr>
                  <w:rStyle w:val="ab"/>
                  <w:bCs/>
                  <w:color w:val="auto"/>
                  <w:sz w:val="16"/>
                  <w:szCs w:val="16"/>
                  <w:u w:val="none"/>
                </w:rPr>
                <w:t>Положения о муниципальном земельном контроле на территории муниципального</w:t>
              </w:r>
            </w:hyperlink>
            <w:r w:rsidRPr="00E33900">
              <w:rPr>
                <w:bCs/>
                <w:sz w:val="16"/>
                <w:szCs w:val="16"/>
              </w:rPr>
              <w:t xml:space="preserve"> образования «Чаинское сельское поселение»</w:t>
            </w:r>
          </w:p>
          <w:p w:rsidR="00A27789" w:rsidRPr="00E33900" w:rsidRDefault="00A27789" w:rsidP="00A27789">
            <w:pPr>
              <w:rPr>
                <w:sz w:val="16"/>
                <w:szCs w:val="16"/>
              </w:rPr>
            </w:pPr>
          </w:p>
        </w:tc>
      </w:tr>
    </w:tbl>
    <w:p w:rsidR="00A27789" w:rsidRPr="00E33900" w:rsidRDefault="00A27789" w:rsidP="00A27789">
      <w:pPr>
        <w:pStyle w:val="formattext0"/>
        <w:spacing w:before="0" w:beforeAutospacing="0" w:after="0" w:afterAutospacing="0"/>
        <w:jc w:val="both"/>
        <w:textAlignment w:val="baseline"/>
        <w:rPr>
          <w:sz w:val="16"/>
          <w:szCs w:val="16"/>
        </w:rPr>
      </w:pPr>
      <w:r w:rsidRPr="00E33900">
        <w:rPr>
          <w:sz w:val="16"/>
          <w:szCs w:val="16"/>
        </w:rPr>
        <w:t xml:space="preserve">            В целях приведения муниципального правового акта в соответствие с действующим законодательством, руководствуясь Уставом муниципального образования «Чаинское сельское поселение Чаинского района Томской области»</w:t>
      </w:r>
      <w:r w:rsidRPr="00E33900">
        <w:rPr>
          <w:sz w:val="16"/>
          <w:szCs w:val="16"/>
        </w:rPr>
        <w:br/>
      </w:r>
    </w:p>
    <w:p w:rsidR="00A27789" w:rsidRPr="00E33900" w:rsidRDefault="00A27789" w:rsidP="00A27789">
      <w:pPr>
        <w:pStyle w:val="formattext0"/>
        <w:spacing w:before="0" w:beforeAutospacing="0" w:after="0" w:afterAutospacing="0"/>
        <w:textAlignment w:val="baseline"/>
        <w:rPr>
          <w:b/>
          <w:sz w:val="16"/>
          <w:szCs w:val="16"/>
        </w:rPr>
      </w:pPr>
      <w:r w:rsidRPr="00E33900">
        <w:rPr>
          <w:b/>
          <w:sz w:val="16"/>
          <w:szCs w:val="16"/>
        </w:rPr>
        <w:t>Совет Чаинского сельского поселения РЕШИЛ:</w:t>
      </w:r>
      <w:r w:rsidRPr="00E33900">
        <w:rPr>
          <w:b/>
          <w:sz w:val="16"/>
          <w:szCs w:val="16"/>
        </w:rPr>
        <w:br/>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1. Внести изменение в решение Совета Чаинского сельского поселения от 18.06.2021 года № 13 «Об утверждении Положения о муниципальном земельном контроле на территории муниципального образования «Чаинское сельское поселение»:</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lastRenderedPageBreak/>
        <w:t>В Положении о муниципальном земельном контроле на территории муниципального образования «Чаинское сельское поселение»:</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1.1. абзац второй пункта 2.5. изложить в редакции:</w:t>
      </w:r>
    </w:p>
    <w:p w:rsidR="00A27789" w:rsidRPr="00E33900" w:rsidRDefault="00A27789" w:rsidP="00A27789">
      <w:pPr>
        <w:pStyle w:val="formattext0"/>
        <w:shd w:val="clear" w:color="auto" w:fill="FFFFFF"/>
        <w:spacing w:before="0" w:beforeAutospacing="0" w:after="0" w:afterAutospacing="0"/>
        <w:ind w:firstLine="480"/>
        <w:jc w:val="both"/>
        <w:textAlignment w:val="baseline"/>
        <w:rPr>
          <w:sz w:val="16"/>
          <w:szCs w:val="16"/>
        </w:rPr>
      </w:pPr>
      <w:proofErr w:type="gramStart"/>
      <w:r w:rsidRPr="00E33900">
        <w:rPr>
          <w:sz w:val="16"/>
          <w:szCs w:val="16"/>
        </w:rPr>
        <w:t>«Для фиксации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смартфоны и планшеты, механические, программные и электронные средства измерения и фиксации, в том числе принадлежащие контролируемому лицу (далее - технические средства), а также работающие в автоматическом режиме технические средства фиксации правонарушений, имеющие</w:t>
      </w:r>
      <w:proofErr w:type="gramEnd"/>
      <w:r w:rsidRPr="00E33900">
        <w:rPr>
          <w:sz w:val="16"/>
          <w:szCs w:val="16"/>
        </w:rPr>
        <w:t xml:space="preserve"> функции фото- и киносъемки, видеозаписи, в том числе камеры ГИС «ЕЦХД», </w:t>
      </w:r>
      <w:proofErr w:type="spellStart"/>
      <w:r w:rsidRPr="00E33900">
        <w:rPr>
          <w:sz w:val="16"/>
          <w:szCs w:val="16"/>
        </w:rPr>
        <w:t>видеорегистраторы</w:t>
      </w:r>
      <w:proofErr w:type="spellEnd"/>
      <w:r w:rsidRPr="00E33900">
        <w:rPr>
          <w:sz w:val="16"/>
          <w:szCs w:val="16"/>
        </w:rPr>
        <w:t xml:space="preserve"> должностных лиц уполномоченного органа, камеры, расположенные на технических средствах уполномоченного органа, в том числе на автотранспорте уполномоченного органа и беспилотных летательных аппаратах.</w:t>
      </w:r>
      <w:r w:rsidRPr="00E33900">
        <w:rPr>
          <w:sz w:val="16"/>
          <w:szCs w:val="16"/>
        </w:rPr>
        <w:br/>
      </w:r>
      <w:r w:rsidRPr="00E33900">
        <w:rPr>
          <w:sz w:val="16"/>
          <w:szCs w:val="16"/>
        </w:rPr>
        <w:tab/>
        <w:t xml:space="preserve">Решение об осуществлении фотосъемки, </w:t>
      </w:r>
      <w:proofErr w:type="spellStart"/>
      <w:proofErr w:type="gramStart"/>
      <w:r w:rsidRPr="00E33900">
        <w:rPr>
          <w:sz w:val="16"/>
          <w:szCs w:val="16"/>
        </w:rPr>
        <w:t>аудио-и</w:t>
      </w:r>
      <w:proofErr w:type="spellEnd"/>
      <w:proofErr w:type="gramEnd"/>
      <w:r w:rsidRPr="00E33900">
        <w:rPr>
          <w:sz w:val="16"/>
          <w:szCs w:val="16"/>
        </w:rPr>
        <w:t xml:space="preserve"> видеозаписи для фиксации доказательств выявленных нарушений обязательных требований принимается уполномоченным органом самостоятельно.</w:t>
      </w:r>
    </w:p>
    <w:p w:rsidR="00A27789" w:rsidRPr="00E33900" w:rsidRDefault="00A27789" w:rsidP="00A27789">
      <w:pPr>
        <w:pStyle w:val="formattext0"/>
        <w:shd w:val="clear" w:color="auto" w:fill="FFFFFF"/>
        <w:spacing w:before="0" w:beforeAutospacing="0" w:after="0" w:afterAutospacing="0"/>
        <w:ind w:firstLine="480"/>
        <w:jc w:val="both"/>
        <w:textAlignment w:val="baseline"/>
        <w:rPr>
          <w:sz w:val="16"/>
          <w:szCs w:val="16"/>
        </w:rPr>
      </w:pPr>
      <w:r w:rsidRPr="00E33900">
        <w:rPr>
          <w:sz w:val="16"/>
          <w:szCs w:val="16"/>
        </w:rPr>
        <w:tab/>
        <w:t>При отсутствии возможности осуществления видеозаписи применяется аудиозапись проводимого контрольного (надзорного) действия.</w:t>
      </w:r>
    </w:p>
    <w:p w:rsidR="00A27789" w:rsidRPr="00E33900" w:rsidRDefault="00A27789" w:rsidP="00A27789">
      <w:pPr>
        <w:pStyle w:val="formattext0"/>
        <w:shd w:val="clear" w:color="auto" w:fill="FFFFFF"/>
        <w:spacing w:before="0" w:beforeAutospacing="0" w:after="0" w:afterAutospacing="0"/>
        <w:ind w:firstLine="480"/>
        <w:jc w:val="both"/>
        <w:textAlignment w:val="baseline"/>
        <w:rPr>
          <w:sz w:val="16"/>
          <w:szCs w:val="16"/>
        </w:rPr>
      </w:pPr>
      <w:r w:rsidRPr="00E33900">
        <w:rPr>
          <w:sz w:val="16"/>
          <w:szCs w:val="16"/>
        </w:rPr>
        <w:tab/>
        <w:t>Ауди</w:t>
      </w:r>
      <w:proofErr w:type="gramStart"/>
      <w:r w:rsidRPr="00E33900">
        <w:rPr>
          <w:sz w:val="16"/>
          <w:szCs w:val="16"/>
        </w:rPr>
        <w:t>о-</w:t>
      </w:r>
      <w:proofErr w:type="gramEnd"/>
      <w:r w:rsidRPr="00E33900">
        <w:rPr>
          <w:sz w:val="16"/>
          <w:szCs w:val="16"/>
        </w:rPr>
        <w:t xml:space="preserve"> и (или) видеозапись осуществляются открыто с уведомлением вслух в начале и конце записи о дате, месте, времени начала и окончания осуществления записи.</w:t>
      </w:r>
    </w:p>
    <w:p w:rsidR="00A27789" w:rsidRPr="00E33900" w:rsidRDefault="00A27789" w:rsidP="00A27789">
      <w:pPr>
        <w:pStyle w:val="formattext0"/>
        <w:shd w:val="clear" w:color="auto" w:fill="FFFFFF"/>
        <w:spacing w:before="0" w:beforeAutospacing="0" w:after="0" w:afterAutospacing="0"/>
        <w:ind w:firstLine="480"/>
        <w:jc w:val="both"/>
        <w:textAlignment w:val="baseline"/>
        <w:rPr>
          <w:sz w:val="16"/>
          <w:szCs w:val="16"/>
        </w:rPr>
      </w:pPr>
      <w:r w:rsidRPr="00E33900">
        <w:rPr>
          <w:sz w:val="16"/>
          <w:szCs w:val="16"/>
        </w:rPr>
        <w:t>Порядок осуществления фотосъемки, аудио- и видеозаписи:</w:t>
      </w:r>
      <w:r w:rsidRPr="00E33900">
        <w:rPr>
          <w:sz w:val="16"/>
          <w:szCs w:val="16"/>
        </w:rPr>
        <w:br/>
      </w:r>
      <w:r w:rsidRPr="00E33900">
        <w:rPr>
          <w:sz w:val="16"/>
          <w:szCs w:val="16"/>
        </w:rPr>
        <w:tab/>
        <w:t>- для фиксации хода и результатов контрольного (надзорного) мероприятия осуществляются ориентирующая, обзорная, узловая и детальная фотосъемка и видеозапись.</w:t>
      </w:r>
      <w:r w:rsidRPr="00E33900">
        <w:rPr>
          <w:sz w:val="16"/>
          <w:szCs w:val="16"/>
        </w:rPr>
        <w:br/>
      </w:r>
      <w:r w:rsidRPr="00E33900">
        <w:rPr>
          <w:sz w:val="16"/>
          <w:szCs w:val="16"/>
        </w:rPr>
        <w:tab/>
        <w:t>- фотосъемка, ауди</w:t>
      </w:r>
      <w:proofErr w:type="gramStart"/>
      <w:r w:rsidRPr="00E33900">
        <w:rPr>
          <w:sz w:val="16"/>
          <w:szCs w:val="16"/>
        </w:rPr>
        <w:t>о-</w:t>
      </w:r>
      <w:proofErr w:type="gramEnd"/>
      <w:r w:rsidRPr="00E33900">
        <w:rPr>
          <w:sz w:val="16"/>
          <w:szCs w:val="16"/>
        </w:rPr>
        <w:t xml:space="preserve"> и </w:t>
      </w:r>
      <w:proofErr w:type="spellStart"/>
      <w:r w:rsidRPr="00E33900">
        <w:rPr>
          <w:sz w:val="16"/>
          <w:szCs w:val="16"/>
        </w:rPr>
        <w:t>видеофиксация</w:t>
      </w:r>
      <w:proofErr w:type="spellEnd"/>
      <w:r w:rsidRPr="00E33900">
        <w:rPr>
          <w:sz w:val="16"/>
          <w:szCs w:val="16"/>
        </w:rPr>
        <w:t xml:space="preserve"> проводятся инспектором, назначенным ответственным за проведение контрольного (надзорного) мероприятия, посредством использования </w:t>
      </w:r>
      <w:proofErr w:type="spellStart"/>
      <w:r w:rsidRPr="00E33900">
        <w:rPr>
          <w:sz w:val="16"/>
          <w:szCs w:val="16"/>
        </w:rPr>
        <w:t>видеорегистраторов</w:t>
      </w:r>
      <w:proofErr w:type="spellEnd"/>
      <w:r w:rsidRPr="00E33900">
        <w:rPr>
          <w:sz w:val="16"/>
          <w:szCs w:val="16"/>
        </w:rPr>
        <w:t>, беспилотных летательных аппаратов, фотоаппаратов, диктофонов, видеокамер, а также мобильных устройств (телефоны, смартфоны, планшеты).</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 оборудование, используемое для проведения фот</w:t>
      </w:r>
      <w:proofErr w:type="gramStart"/>
      <w:r w:rsidRPr="00E33900">
        <w:rPr>
          <w:sz w:val="16"/>
          <w:szCs w:val="16"/>
        </w:rPr>
        <w:t>о-</w:t>
      </w:r>
      <w:proofErr w:type="gramEnd"/>
      <w:r w:rsidRPr="00E33900">
        <w:rPr>
          <w:sz w:val="16"/>
          <w:szCs w:val="16"/>
        </w:rPr>
        <w:t xml:space="preserve"> и </w:t>
      </w:r>
      <w:proofErr w:type="spellStart"/>
      <w:r w:rsidRPr="00E33900">
        <w:rPr>
          <w:sz w:val="16"/>
          <w:szCs w:val="16"/>
        </w:rPr>
        <w:t>видеофиксации</w:t>
      </w:r>
      <w:proofErr w:type="spellEnd"/>
      <w:r w:rsidRPr="00E33900">
        <w:rPr>
          <w:sz w:val="16"/>
          <w:szCs w:val="16"/>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r w:rsidRPr="00E33900">
        <w:rPr>
          <w:sz w:val="16"/>
          <w:szCs w:val="16"/>
        </w:rPr>
        <w:br/>
      </w:r>
      <w:r w:rsidRPr="00E33900">
        <w:rPr>
          <w:sz w:val="16"/>
          <w:szCs w:val="16"/>
        </w:rPr>
        <w:tab/>
        <w:t>- аудиозапись ведет инспектор, назначенный ответственным за проведение контрольного (надзорного) мероприятия.</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При проведении фот</w:t>
      </w:r>
      <w:proofErr w:type="gramStart"/>
      <w:r w:rsidRPr="00E33900">
        <w:rPr>
          <w:sz w:val="16"/>
          <w:szCs w:val="16"/>
        </w:rPr>
        <w:t>о-</w:t>
      </w:r>
      <w:proofErr w:type="gramEnd"/>
      <w:r w:rsidRPr="00E33900">
        <w:rPr>
          <w:sz w:val="16"/>
          <w:szCs w:val="16"/>
        </w:rPr>
        <w:t xml:space="preserve"> и </w:t>
      </w:r>
      <w:proofErr w:type="spellStart"/>
      <w:r w:rsidRPr="00E33900">
        <w:rPr>
          <w:sz w:val="16"/>
          <w:szCs w:val="16"/>
        </w:rPr>
        <w:t>видеофиксации</w:t>
      </w:r>
      <w:proofErr w:type="spellEnd"/>
      <w:r w:rsidRPr="00E33900">
        <w:rPr>
          <w:sz w:val="16"/>
          <w:szCs w:val="16"/>
        </w:rPr>
        <w:t xml:space="preserve"> должны соблюдаться следующие требования:</w:t>
      </w:r>
      <w:r w:rsidRPr="00E33900">
        <w:rPr>
          <w:sz w:val="16"/>
          <w:szCs w:val="16"/>
        </w:rPr>
        <w:br/>
      </w:r>
      <w:r w:rsidRPr="00E33900">
        <w:rPr>
          <w:sz w:val="16"/>
          <w:szCs w:val="16"/>
        </w:rPr>
        <w:tab/>
        <w:t>- необходимо применять приемы фиксации, при которых исключается возможность искажения свойств объекта контроля;</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ab/>
        <w:t>-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A27789" w:rsidRPr="00E33900" w:rsidRDefault="00A27789" w:rsidP="00A27789">
      <w:pPr>
        <w:pStyle w:val="formattext0"/>
        <w:spacing w:before="0" w:beforeAutospacing="0" w:after="0" w:afterAutospacing="0"/>
        <w:ind w:firstLine="480"/>
        <w:jc w:val="both"/>
        <w:textAlignment w:val="baseline"/>
        <w:rPr>
          <w:sz w:val="16"/>
          <w:szCs w:val="16"/>
        </w:rPr>
      </w:pPr>
      <w:r w:rsidRPr="00E33900">
        <w:rPr>
          <w:sz w:val="16"/>
          <w:szCs w:val="16"/>
        </w:rPr>
        <w:t xml:space="preserve">Информация о проведении фотосъемки, </w:t>
      </w:r>
      <w:proofErr w:type="spellStart"/>
      <w:proofErr w:type="gramStart"/>
      <w:r w:rsidRPr="00E33900">
        <w:rPr>
          <w:sz w:val="16"/>
          <w:szCs w:val="16"/>
        </w:rPr>
        <w:t>аудио-и</w:t>
      </w:r>
      <w:proofErr w:type="spellEnd"/>
      <w:proofErr w:type="gramEnd"/>
      <w:r w:rsidRPr="00E33900">
        <w:rPr>
          <w:sz w:val="16"/>
          <w:szCs w:val="16"/>
        </w:rPr>
        <w:t xml:space="preserve"> видеозаписи отражается в акте контрольного (надзорного) мероприятия с указанием типа и марки оборудования, с помощью которого проводилась фиксация.</w:t>
      </w:r>
      <w:r w:rsidRPr="00E33900">
        <w:rPr>
          <w:sz w:val="16"/>
          <w:szCs w:val="16"/>
        </w:rPr>
        <w:br/>
      </w:r>
      <w:r w:rsidRPr="00E33900">
        <w:rPr>
          <w:sz w:val="16"/>
          <w:szCs w:val="16"/>
        </w:rPr>
        <w:tab/>
        <w:t>Зафиксированные с помощью фотосъемки, ауди</w:t>
      </w:r>
      <w:proofErr w:type="gramStart"/>
      <w:r w:rsidRPr="00E33900">
        <w:rPr>
          <w:sz w:val="16"/>
          <w:szCs w:val="16"/>
        </w:rPr>
        <w:t>о-</w:t>
      </w:r>
      <w:proofErr w:type="gramEnd"/>
      <w:r w:rsidRPr="00E33900">
        <w:rPr>
          <w:sz w:val="16"/>
          <w:szCs w:val="16"/>
        </w:rPr>
        <w:t xml:space="preserve">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A27789" w:rsidRPr="00E33900" w:rsidRDefault="00A27789" w:rsidP="00A27789">
      <w:pPr>
        <w:autoSpaceDE w:val="0"/>
        <w:autoSpaceDN w:val="0"/>
        <w:adjustRightInd w:val="0"/>
        <w:ind w:firstLine="480"/>
        <w:jc w:val="both"/>
        <w:rPr>
          <w:rFonts w:eastAsia="Calibri"/>
          <w:sz w:val="16"/>
          <w:szCs w:val="16"/>
          <w:lang w:eastAsia="en-US"/>
        </w:rPr>
      </w:pPr>
      <w:r w:rsidRPr="00E33900">
        <w:rPr>
          <w:rFonts w:eastAsia="Calibri"/>
          <w:bCs/>
          <w:sz w:val="16"/>
          <w:szCs w:val="16"/>
          <w:lang w:eastAsia="en-US"/>
        </w:rPr>
        <w:t xml:space="preserve">2. Настоящее решение </w:t>
      </w:r>
      <w:r w:rsidRPr="00E33900">
        <w:rPr>
          <w:rFonts w:eastAsia="Calibri"/>
          <w:sz w:val="16"/>
          <w:szCs w:val="16"/>
          <w:lang w:eastAsia="en-US"/>
        </w:rPr>
        <w:t>вступает в силу после официального опубликования (обнародования).</w:t>
      </w:r>
    </w:p>
    <w:p w:rsidR="00A27789" w:rsidRPr="00E33900" w:rsidRDefault="00A27789" w:rsidP="00A27789">
      <w:pPr>
        <w:autoSpaceDE w:val="0"/>
        <w:autoSpaceDN w:val="0"/>
        <w:adjustRightInd w:val="0"/>
        <w:ind w:firstLine="480"/>
        <w:jc w:val="both"/>
        <w:rPr>
          <w:rFonts w:eastAsia="Calibri"/>
          <w:sz w:val="16"/>
          <w:szCs w:val="16"/>
          <w:lang w:eastAsia="en-US"/>
        </w:rPr>
      </w:pPr>
      <w:r w:rsidRPr="00E33900">
        <w:rPr>
          <w:rFonts w:eastAsia="Calibri"/>
          <w:sz w:val="16"/>
          <w:szCs w:val="16"/>
          <w:lang w:eastAsia="en-US"/>
        </w:rPr>
        <w:t xml:space="preserve">3. </w:t>
      </w:r>
      <w:proofErr w:type="gramStart"/>
      <w:r w:rsidRPr="00E33900">
        <w:rPr>
          <w:rFonts w:eastAsia="Calibri"/>
          <w:sz w:val="16"/>
          <w:szCs w:val="16"/>
          <w:lang w:eastAsia="en-US"/>
        </w:rPr>
        <w:t>Разместить</w:t>
      </w:r>
      <w:proofErr w:type="gramEnd"/>
      <w:r w:rsidRPr="00E33900">
        <w:rPr>
          <w:rFonts w:eastAsia="Calibri"/>
          <w:sz w:val="16"/>
          <w:szCs w:val="16"/>
          <w:lang w:eastAsia="en-US"/>
        </w:rPr>
        <w:t xml:space="preserve"> настоящее решение на официальном сайте муниципального образования «Чаинское сельское поселение» в информационно-телекоммуникационной сети «Интернет».</w:t>
      </w:r>
    </w:p>
    <w:p w:rsidR="00A27789" w:rsidRPr="00E33900" w:rsidRDefault="00A27789" w:rsidP="00A27789">
      <w:pPr>
        <w:pStyle w:val="formattext0"/>
        <w:spacing w:before="0" w:beforeAutospacing="0" w:after="0" w:afterAutospacing="0"/>
        <w:ind w:firstLine="480"/>
        <w:jc w:val="both"/>
        <w:textAlignment w:val="baseline"/>
        <w:rPr>
          <w:sz w:val="16"/>
          <w:szCs w:val="16"/>
        </w:rPr>
      </w:pPr>
    </w:p>
    <w:p w:rsidR="003A6352" w:rsidRPr="00E33900" w:rsidRDefault="00A27789" w:rsidP="003A6352">
      <w:pPr>
        <w:pStyle w:val="formattext0"/>
        <w:tabs>
          <w:tab w:val="left" w:pos="708"/>
          <w:tab w:val="left" w:pos="1416"/>
          <w:tab w:val="left" w:pos="2124"/>
          <w:tab w:val="left" w:pos="2832"/>
          <w:tab w:val="left" w:pos="3540"/>
          <w:tab w:val="left" w:pos="4248"/>
          <w:tab w:val="left" w:pos="4956"/>
          <w:tab w:val="left" w:pos="7384"/>
        </w:tabs>
        <w:spacing w:before="0" w:beforeAutospacing="0" w:after="0" w:afterAutospacing="0"/>
        <w:jc w:val="both"/>
        <w:textAlignment w:val="baseline"/>
        <w:rPr>
          <w:sz w:val="16"/>
          <w:szCs w:val="16"/>
        </w:rPr>
      </w:pPr>
      <w:r w:rsidRPr="00E33900">
        <w:rPr>
          <w:sz w:val="16"/>
          <w:szCs w:val="16"/>
        </w:rPr>
        <w:t xml:space="preserve">Председатель Совета </w:t>
      </w:r>
      <w:r w:rsidR="003A6352" w:rsidRPr="00E33900">
        <w:rPr>
          <w:sz w:val="16"/>
          <w:szCs w:val="16"/>
        </w:rPr>
        <w:t>Чаинского сельского поселения</w:t>
      </w:r>
      <w:r w:rsidR="003A6352" w:rsidRPr="00E33900">
        <w:rPr>
          <w:sz w:val="16"/>
          <w:szCs w:val="16"/>
        </w:rPr>
        <w:tab/>
        <w:t xml:space="preserve">                                                            С.Ю. </w:t>
      </w:r>
      <w:proofErr w:type="spellStart"/>
      <w:r w:rsidR="003A6352" w:rsidRPr="00E33900">
        <w:rPr>
          <w:sz w:val="16"/>
          <w:szCs w:val="16"/>
        </w:rPr>
        <w:t>Трушляков</w:t>
      </w:r>
      <w:proofErr w:type="spellEnd"/>
    </w:p>
    <w:p w:rsidR="00A27789" w:rsidRPr="00E33900" w:rsidRDefault="00A27789" w:rsidP="00A27789">
      <w:pPr>
        <w:pStyle w:val="formattext0"/>
        <w:spacing w:before="0" w:beforeAutospacing="0" w:after="0" w:afterAutospacing="0"/>
        <w:ind w:firstLine="480"/>
        <w:jc w:val="both"/>
        <w:textAlignment w:val="baseline"/>
        <w:rPr>
          <w:sz w:val="16"/>
          <w:szCs w:val="16"/>
        </w:rPr>
      </w:pPr>
    </w:p>
    <w:p w:rsidR="003A6352" w:rsidRPr="00E33900" w:rsidRDefault="00A27789" w:rsidP="003A6352">
      <w:pPr>
        <w:pStyle w:val="formattext0"/>
        <w:spacing w:before="0" w:beforeAutospacing="0" w:after="0" w:afterAutospacing="0"/>
        <w:jc w:val="both"/>
        <w:textAlignment w:val="baseline"/>
        <w:rPr>
          <w:color w:val="444444"/>
          <w:sz w:val="16"/>
          <w:szCs w:val="16"/>
        </w:rPr>
      </w:pPr>
      <w:r w:rsidRPr="00E33900">
        <w:rPr>
          <w:sz w:val="16"/>
          <w:szCs w:val="16"/>
        </w:rPr>
        <w:t xml:space="preserve">Глава Чаинского </w:t>
      </w:r>
      <w:r w:rsidR="003A6352" w:rsidRPr="00E33900">
        <w:rPr>
          <w:sz w:val="16"/>
          <w:szCs w:val="16"/>
        </w:rPr>
        <w:t>сельского поселения                                                                                     В.Н. Аникин</w:t>
      </w:r>
    </w:p>
    <w:p w:rsidR="00A27789" w:rsidRPr="00E33900" w:rsidRDefault="00A27789" w:rsidP="00A27789">
      <w:pPr>
        <w:pStyle w:val="formattext0"/>
        <w:spacing w:before="0" w:beforeAutospacing="0" w:after="0" w:afterAutospacing="0"/>
        <w:jc w:val="both"/>
        <w:textAlignment w:val="baseline"/>
        <w:rPr>
          <w:sz w:val="16"/>
          <w:szCs w:val="16"/>
        </w:rPr>
      </w:pPr>
    </w:p>
    <w:p w:rsidR="00A27789" w:rsidRPr="00E33900" w:rsidRDefault="00A27789" w:rsidP="00A27789">
      <w:pPr>
        <w:jc w:val="center"/>
        <w:rPr>
          <w:b/>
          <w:sz w:val="16"/>
          <w:szCs w:val="16"/>
        </w:rPr>
      </w:pPr>
      <w:r w:rsidRPr="00E33900">
        <w:rPr>
          <w:color w:val="444444"/>
          <w:sz w:val="16"/>
          <w:szCs w:val="16"/>
        </w:rPr>
        <w:t> </w:t>
      </w:r>
      <w:r w:rsidRPr="00E33900">
        <w:rPr>
          <w:b/>
          <w:sz w:val="16"/>
          <w:szCs w:val="16"/>
        </w:rPr>
        <w:t>МУНИЦИПАЛЬНОЕ ОБРАЗОВАНИЕ</w:t>
      </w:r>
    </w:p>
    <w:p w:rsidR="00A27789" w:rsidRPr="00E33900" w:rsidRDefault="00A27789" w:rsidP="00A27789">
      <w:pPr>
        <w:jc w:val="center"/>
        <w:rPr>
          <w:b/>
          <w:sz w:val="16"/>
          <w:szCs w:val="16"/>
        </w:rPr>
      </w:pPr>
      <w:r w:rsidRPr="00E33900">
        <w:rPr>
          <w:b/>
          <w:sz w:val="16"/>
          <w:szCs w:val="16"/>
        </w:rPr>
        <w:t xml:space="preserve"> «ЧАИНСКОЕ СЕЛЬСКОЕ ПОСЕЛЕНИЕ»</w:t>
      </w:r>
    </w:p>
    <w:p w:rsidR="00A27789" w:rsidRPr="00E33900" w:rsidRDefault="00A27789" w:rsidP="003A6352">
      <w:pPr>
        <w:jc w:val="center"/>
        <w:rPr>
          <w:b/>
          <w:sz w:val="16"/>
          <w:szCs w:val="16"/>
        </w:rPr>
      </w:pPr>
      <w:r w:rsidRPr="00E33900">
        <w:rPr>
          <w:b/>
          <w:sz w:val="16"/>
          <w:szCs w:val="16"/>
        </w:rPr>
        <w:t>СОВЕТ ЧАИНСКОГО СЕЛЬСКОГО ПОСЕЛЕНИЯ</w:t>
      </w:r>
    </w:p>
    <w:p w:rsidR="00A27789" w:rsidRPr="00E33900" w:rsidRDefault="00A27789" w:rsidP="001C659D">
      <w:pPr>
        <w:tabs>
          <w:tab w:val="left" w:pos="3840"/>
        </w:tabs>
        <w:jc w:val="center"/>
        <w:rPr>
          <w:sz w:val="16"/>
          <w:szCs w:val="16"/>
        </w:rPr>
      </w:pPr>
      <w:r w:rsidRPr="00E33900">
        <w:rPr>
          <w:b/>
          <w:sz w:val="16"/>
          <w:szCs w:val="16"/>
        </w:rPr>
        <w:t>РЕШЕНИЕ</w:t>
      </w:r>
    </w:p>
    <w:p w:rsidR="003A6352" w:rsidRDefault="00A27789" w:rsidP="003A6352">
      <w:pPr>
        <w:ind w:left="3828" w:hanging="3828"/>
        <w:jc w:val="center"/>
        <w:rPr>
          <w:sz w:val="16"/>
          <w:szCs w:val="16"/>
        </w:rPr>
      </w:pPr>
      <w:r w:rsidRPr="00E33900">
        <w:rPr>
          <w:sz w:val="16"/>
          <w:szCs w:val="16"/>
        </w:rPr>
        <w:t xml:space="preserve">30.05.2023          </w:t>
      </w:r>
      <w:r w:rsidR="003A6352">
        <w:rPr>
          <w:sz w:val="16"/>
          <w:szCs w:val="16"/>
        </w:rPr>
        <w:t xml:space="preserve">                                                                                                                      </w:t>
      </w:r>
      <w:r w:rsidRPr="00E33900">
        <w:rPr>
          <w:sz w:val="16"/>
          <w:szCs w:val="16"/>
        </w:rPr>
        <w:t xml:space="preserve">             </w:t>
      </w:r>
      <w:r w:rsidR="003A6352" w:rsidRPr="00E33900">
        <w:rPr>
          <w:sz w:val="16"/>
          <w:szCs w:val="16"/>
        </w:rPr>
        <w:t>№ 28</w:t>
      </w:r>
    </w:p>
    <w:p w:rsidR="00A27789" w:rsidRPr="00E33900" w:rsidRDefault="00A27789" w:rsidP="003A6352">
      <w:pPr>
        <w:ind w:left="3828" w:hanging="3828"/>
        <w:jc w:val="center"/>
        <w:rPr>
          <w:sz w:val="16"/>
          <w:szCs w:val="16"/>
        </w:rPr>
      </w:pPr>
      <w:r w:rsidRPr="00E33900">
        <w:rPr>
          <w:sz w:val="16"/>
          <w:szCs w:val="16"/>
        </w:rPr>
        <w:t>с.Чаинск</w:t>
      </w:r>
    </w:p>
    <w:p w:rsidR="00A27789" w:rsidRPr="00E33900" w:rsidRDefault="00A27789" w:rsidP="00A27789">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928"/>
      </w:tblGrid>
      <w:tr w:rsidR="00A27789" w:rsidRPr="00E33900" w:rsidTr="00A27789">
        <w:trPr>
          <w:trHeight w:val="533"/>
        </w:trPr>
        <w:tc>
          <w:tcPr>
            <w:tcW w:w="4928" w:type="dxa"/>
            <w:tcBorders>
              <w:top w:val="nil"/>
              <w:left w:val="nil"/>
              <w:bottom w:val="nil"/>
              <w:right w:val="nil"/>
            </w:tcBorders>
          </w:tcPr>
          <w:p w:rsidR="00A27789" w:rsidRPr="00E33900" w:rsidRDefault="00A27789" w:rsidP="00A27789">
            <w:pPr>
              <w:jc w:val="both"/>
              <w:textAlignment w:val="baseline"/>
              <w:rPr>
                <w:sz w:val="16"/>
                <w:szCs w:val="16"/>
              </w:rPr>
            </w:pPr>
            <w:r w:rsidRPr="00E33900">
              <w:rPr>
                <w:bCs/>
                <w:sz w:val="16"/>
                <w:szCs w:val="16"/>
              </w:rPr>
              <w:t>О</w:t>
            </w:r>
            <w:r w:rsidRPr="00E33900">
              <w:rPr>
                <w:sz w:val="16"/>
                <w:szCs w:val="16"/>
              </w:rPr>
              <w:t xml:space="preserve"> </w:t>
            </w:r>
            <w:r w:rsidRPr="00E33900">
              <w:rPr>
                <w:bCs/>
                <w:sz w:val="16"/>
                <w:szCs w:val="16"/>
              </w:rPr>
              <w:t xml:space="preserve">мерах поддержки мобилизованных лиц </w:t>
            </w:r>
          </w:p>
        </w:tc>
      </w:tr>
    </w:tbl>
    <w:p w:rsidR="00A27789" w:rsidRPr="00E33900" w:rsidRDefault="00A27789" w:rsidP="00A27789">
      <w:pPr>
        <w:jc w:val="both"/>
        <w:textAlignment w:val="baseline"/>
        <w:rPr>
          <w:sz w:val="16"/>
          <w:szCs w:val="16"/>
        </w:rPr>
      </w:pPr>
      <w:r w:rsidRPr="00E33900">
        <w:rPr>
          <w:sz w:val="16"/>
          <w:szCs w:val="16"/>
        </w:rPr>
        <w:t xml:space="preserve">            </w:t>
      </w:r>
      <w:proofErr w:type="gramStart"/>
      <w:r w:rsidRPr="00E33900">
        <w:rPr>
          <w:sz w:val="16"/>
          <w:szCs w:val="16"/>
        </w:rPr>
        <w:t>В соответствии с Указом Президента РФ от 21.09.2022 № 647 «Об объявлении частичной мобилизации в Российской Федерации», Постановлением Правительства РФ от 20.10.2022 № 1874 «О мерах поддержки мобилизованных лиц», ч. 2 ст. 399 Налогового кодекса Российской Федерации, в целях поддержки граждан Российской Федерации, призванных в рамках частичной мобилизации, целях приведения муниципального правового акта в соответствие с действующим законодательством, руководствуясь Уставом муниципального образования</w:t>
      </w:r>
      <w:proofErr w:type="gramEnd"/>
      <w:r w:rsidRPr="00E33900">
        <w:rPr>
          <w:sz w:val="16"/>
          <w:szCs w:val="16"/>
        </w:rPr>
        <w:t xml:space="preserve"> «Чаинское сельское поселение Чаинского района Томской области»</w:t>
      </w:r>
    </w:p>
    <w:p w:rsidR="00A27789" w:rsidRPr="00E33900" w:rsidRDefault="00A27789" w:rsidP="00A27789">
      <w:pPr>
        <w:jc w:val="both"/>
        <w:textAlignment w:val="baseline"/>
        <w:rPr>
          <w:sz w:val="16"/>
          <w:szCs w:val="16"/>
        </w:rPr>
      </w:pPr>
    </w:p>
    <w:p w:rsidR="00A27789" w:rsidRPr="00E33900" w:rsidRDefault="00A27789" w:rsidP="00A27789">
      <w:pPr>
        <w:textAlignment w:val="baseline"/>
        <w:rPr>
          <w:sz w:val="16"/>
          <w:szCs w:val="16"/>
        </w:rPr>
      </w:pPr>
      <w:r w:rsidRPr="00E33900">
        <w:rPr>
          <w:b/>
          <w:sz w:val="16"/>
          <w:szCs w:val="16"/>
        </w:rPr>
        <w:t>Совет Чаинского сельского поселения РЕШИЛ:</w:t>
      </w:r>
      <w:r w:rsidRPr="00E33900">
        <w:rPr>
          <w:b/>
          <w:sz w:val="16"/>
          <w:szCs w:val="16"/>
        </w:rPr>
        <w:br/>
      </w:r>
    </w:p>
    <w:p w:rsidR="00A27789" w:rsidRPr="00E33900" w:rsidRDefault="00A27789" w:rsidP="00A27789">
      <w:pPr>
        <w:ind w:firstLine="709"/>
        <w:jc w:val="both"/>
        <w:rPr>
          <w:sz w:val="16"/>
          <w:szCs w:val="16"/>
        </w:rPr>
      </w:pPr>
      <w:r w:rsidRPr="00E33900">
        <w:rPr>
          <w:sz w:val="16"/>
          <w:szCs w:val="16"/>
        </w:rPr>
        <w:t xml:space="preserve">1. </w:t>
      </w:r>
      <w:proofErr w:type="gramStart"/>
      <w:r w:rsidRPr="00E33900">
        <w:rPr>
          <w:sz w:val="16"/>
          <w:szCs w:val="16"/>
        </w:rPr>
        <w:t>Продлить гражданам, призванным на военную службу по мобилизации в Вооруженные Силы Российской Федерации, организациям, в которых мобилизованное лицо на дату его призыва на военную службу по мобилизации в Вооруженные Силы Российской Федерации является единственным учредителем (участником) организации и одновременно осуществляет полномочия единоличного исполнительного органа срок уплаты земельного налога (включая авансовые платежи) до 28-го числа (включительно) 3-го месяца, следующего за окончанием</w:t>
      </w:r>
      <w:proofErr w:type="gramEnd"/>
      <w:r w:rsidRPr="00E33900">
        <w:rPr>
          <w:sz w:val="16"/>
          <w:szCs w:val="16"/>
        </w:rPr>
        <w:t xml:space="preserve"> периода частичной мобилизации или увольнения с военной службы.</w:t>
      </w:r>
    </w:p>
    <w:p w:rsidR="00A27789" w:rsidRPr="00E33900" w:rsidRDefault="00A27789" w:rsidP="00A27789">
      <w:pPr>
        <w:ind w:firstLine="709"/>
        <w:jc w:val="both"/>
        <w:rPr>
          <w:sz w:val="16"/>
          <w:szCs w:val="16"/>
        </w:rPr>
      </w:pPr>
      <w:r w:rsidRPr="00E33900">
        <w:rPr>
          <w:sz w:val="16"/>
          <w:szCs w:val="16"/>
        </w:rPr>
        <w:t>2. Продлить гражданам, призванным на военную службу по мобилизации в Вооруженные Силы Российской Федерации срок уплаты на имущество физических лиц до 28-го числа (включительно) 3-го месяца, следующего за окончанием периода частичной мобилизации или увольнения с военной службы.</w:t>
      </w:r>
    </w:p>
    <w:p w:rsidR="00A27789" w:rsidRPr="00E33900" w:rsidRDefault="00A27789" w:rsidP="00A27789">
      <w:pPr>
        <w:ind w:firstLine="709"/>
        <w:jc w:val="both"/>
        <w:rPr>
          <w:sz w:val="16"/>
          <w:szCs w:val="16"/>
        </w:rPr>
      </w:pPr>
      <w:r w:rsidRPr="00E33900">
        <w:rPr>
          <w:sz w:val="16"/>
          <w:szCs w:val="16"/>
        </w:rPr>
        <w:t xml:space="preserve">3. Установить, что уплата сумм налогов (авансовых платежей), </w:t>
      </w:r>
      <w:proofErr w:type="gramStart"/>
      <w:r w:rsidRPr="00E33900">
        <w:rPr>
          <w:sz w:val="16"/>
          <w:szCs w:val="16"/>
        </w:rPr>
        <w:t>сроки</w:t>
      </w:r>
      <w:proofErr w:type="gramEnd"/>
      <w:r w:rsidRPr="00E33900">
        <w:rPr>
          <w:sz w:val="16"/>
          <w:szCs w:val="16"/>
        </w:rPr>
        <w:t xml:space="preserve"> уплаты которых перенесены в соответствии с пунктами 1, 2 настоящего решения, производится равными частями в размере одной шестой указанной суммы ежемесячно, не позднее 28-го числа, начиная с месяца, следующего за месяцем, в котором наступает срок уплаты соответствующих налогов (авансовых платежей), продленный на основании пунктов 1, 2 настоящего решения.</w:t>
      </w:r>
    </w:p>
    <w:p w:rsidR="00A27789" w:rsidRPr="00E33900" w:rsidRDefault="00A27789" w:rsidP="00A27789">
      <w:pPr>
        <w:ind w:firstLine="709"/>
        <w:jc w:val="both"/>
        <w:rPr>
          <w:sz w:val="16"/>
          <w:szCs w:val="16"/>
        </w:rPr>
      </w:pPr>
      <w:r w:rsidRPr="00E33900">
        <w:rPr>
          <w:sz w:val="16"/>
          <w:szCs w:val="16"/>
        </w:rPr>
        <w:t xml:space="preserve">4. </w:t>
      </w:r>
      <w:proofErr w:type="gramStart"/>
      <w:r w:rsidRPr="00E33900">
        <w:rPr>
          <w:sz w:val="16"/>
          <w:szCs w:val="16"/>
        </w:rPr>
        <w:t>Разместить</w:t>
      </w:r>
      <w:proofErr w:type="gramEnd"/>
      <w:r w:rsidRPr="00E33900">
        <w:rPr>
          <w:sz w:val="16"/>
          <w:szCs w:val="16"/>
        </w:rPr>
        <w:t xml:space="preserve"> настоящее решение на официальном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A27789" w:rsidRPr="00E33900" w:rsidRDefault="00A27789" w:rsidP="00A27789">
      <w:pPr>
        <w:ind w:firstLine="709"/>
        <w:jc w:val="both"/>
        <w:rPr>
          <w:sz w:val="16"/>
          <w:szCs w:val="16"/>
        </w:rPr>
      </w:pPr>
      <w:r w:rsidRPr="00E33900">
        <w:rPr>
          <w:sz w:val="16"/>
          <w:szCs w:val="16"/>
        </w:rPr>
        <w:t>5. Настоящее решение вступает в силу после официального опубликования (обнародования) и распространяется на правоотношения, возникшие с 21 сентября 2022 года.</w:t>
      </w:r>
    </w:p>
    <w:p w:rsidR="00A27789" w:rsidRPr="00E33900" w:rsidRDefault="00A27789" w:rsidP="00A27789">
      <w:pPr>
        <w:ind w:firstLine="709"/>
        <w:jc w:val="both"/>
        <w:rPr>
          <w:sz w:val="16"/>
          <w:szCs w:val="16"/>
        </w:rPr>
      </w:pPr>
      <w:r w:rsidRPr="00E33900">
        <w:rPr>
          <w:sz w:val="16"/>
          <w:szCs w:val="16"/>
        </w:rPr>
        <w:t xml:space="preserve">6. </w:t>
      </w:r>
      <w:proofErr w:type="gramStart"/>
      <w:r w:rsidRPr="00E33900">
        <w:rPr>
          <w:sz w:val="16"/>
          <w:szCs w:val="16"/>
        </w:rPr>
        <w:t>Контроль за</w:t>
      </w:r>
      <w:proofErr w:type="gramEnd"/>
      <w:r w:rsidRPr="00E33900">
        <w:rPr>
          <w:sz w:val="16"/>
          <w:szCs w:val="16"/>
        </w:rPr>
        <w:t xml:space="preserve"> исполнением настоящего решения возложить на Главу Чаинского сельского поселения.</w:t>
      </w:r>
    </w:p>
    <w:p w:rsidR="00A27789" w:rsidRPr="00E33900" w:rsidRDefault="00A27789" w:rsidP="00A27789">
      <w:pPr>
        <w:ind w:firstLine="709"/>
        <w:jc w:val="both"/>
        <w:rPr>
          <w:sz w:val="16"/>
          <w:szCs w:val="16"/>
        </w:rPr>
      </w:pPr>
    </w:p>
    <w:tbl>
      <w:tblPr>
        <w:tblW w:w="16424" w:type="dxa"/>
        <w:tblLook w:val="04A0"/>
      </w:tblPr>
      <w:tblGrid>
        <w:gridCol w:w="9854"/>
        <w:gridCol w:w="3285"/>
        <w:gridCol w:w="3285"/>
      </w:tblGrid>
      <w:tr w:rsidR="00A27789" w:rsidRPr="00E33900" w:rsidTr="00A27789">
        <w:tc>
          <w:tcPr>
            <w:tcW w:w="9854" w:type="dxa"/>
            <w:shd w:val="clear" w:color="auto" w:fill="auto"/>
          </w:tcPr>
          <w:p w:rsidR="003A6352" w:rsidRPr="00E33900" w:rsidRDefault="00A27789" w:rsidP="003A6352">
            <w:pPr>
              <w:jc w:val="both"/>
              <w:textAlignment w:val="baseline"/>
              <w:rPr>
                <w:sz w:val="16"/>
                <w:szCs w:val="16"/>
              </w:rPr>
            </w:pPr>
            <w:r w:rsidRPr="00E33900">
              <w:rPr>
                <w:sz w:val="16"/>
                <w:szCs w:val="16"/>
              </w:rPr>
              <w:t>Председатель Совета</w:t>
            </w:r>
            <w:r w:rsidR="003A6352" w:rsidRPr="00E33900">
              <w:rPr>
                <w:sz w:val="16"/>
                <w:szCs w:val="16"/>
              </w:rPr>
              <w:t xml:space="preserve"> Чаинского сельского поселения</w:t>
            </w:r>
            <w:r w:rsidR="003A6352" w:rsidRPr="00E33900">
              <w:rPr>
                <w:sz w:val="16"/>
                <w:szCs w:val="16"/>
              </w:rPr>
              <w:tab/>
              <w:t xml:space="preserve">                                                                       С.Ю. </w:t>
            </w:r>
            <w:proofErr w:type="spellStart"/>
            <w:r w:rsidR="003A6352" w:rsidRPr="00E33900">
              <w:rPr>
                <w:sz w:val="16"/>
                <w:szCs w:val="16"/>
              </w:rPr>
              <w:t>Трушляков</w:t>
            </w:r>
            <w:proofErr w:type="spellEnd"/>
          </w:p>
          <w:p w:rsidR="00A27789" w:rsidRPr="00E33900" w:rsidRDefault="00A27789" w:rsidP="00A27789">
            <w:pPr>
              <w:ind w:firstLine="480"/>
              <w:jc w:val="both"/>
              <w:textAlignment w:val="baseline"/>
              <w:rPr>
                <w:sz w:val="16"/>
                <w:szCs w:val="16"/>
              </w:rPr>
            </w:pPr>
          </w:p>
          <w:p w:rsidR="00A27789" w:rsidRPr="00E33900" w:rsidRDefault="00A27789" w:rsidP="00A27789">
            <w:pPr>
              <w:jc w:val="both"/>
              <w:textAlignment w:val="baseline"/>
              <w:rPr>
                <w:sz w:val="16"/>
                <w:szCs w:val="16"/>
              </w:rPr>
            </w:pPr>
            <w:r w:rsidRPr="00E33900">
              <w:rPr>
                <w:sz w:val="16"/>
                <w:szCs w:val="16"/>
              </w:rPr>
              <w:lastRenderedPageBreak/>
              <w:t xml:space="preserve">Глава Чаинского </w:t>
            </w:r>
            <w:r w:rsidR="003A6352" w:rsidRPr="00E33900">
              <w:rPr>
                <w:sz w:val="16"/>
                <w:szCs w:val="16"/>
              </w:rPr>
              <w:t>сельского поселения                                                                                              В.Н. Аникин</w:t>
            </w:r>
          </w:p>
          <w:p w:rsidR="00A27789" w:rsidRPr="00E33900" w:rsidRDefault="00A27789" w:rsidP="00A27789">
            <w:pPr>
              <w:jc w:val="both"/>
              <w:textAlignment w:val="baseline"/>
              <w:rPr>
                <w:sz w:val="16"/>
                <w:szCs w:val="16"/>
              </w:rPr>
            </w:pPr>
          </w:p>
        </w:tc>
        <w:tc>
          <w:tcPr>
            <w:tcW w:w="3285" w:type="dxa"/>
            <w:shd w:val="clear" w:color="auto" w:fill="auto"/>
          </w:tcPr>
          <w:p w:rsidR="00A27789" w:rsidRPr="00E33900" w:rsidRDefault="00A27789" w:rsidP="00A27789">
            <w:pPr>
              <w:jc w:val="both"/>
              <w:rPr>
                <w:sz w:val="16"/>
                <w:szCs w:val="16"/>
              </w:rPr>
            </w:pPr>
          </w:p>
        </w:tc>
        <w:tc>
          <w:tcPr>
            <w:tcW w:w="3285" w:type="dxa"/>
            <w:shd w:val="clear" w:color="auto" w:fill="auto"/>
          </w:tcPr>
          <w:p w:rsidR="00A27789" w:rsidRPr="00E33900" w:rsidRDefault="00A27789" w:rsidP="00A27789">
            <w:pPr>
              <w:jc w:val="both"/>
              <w:rPr>
                <w:sz w:val="16"/>
                <w:szCs w:val="16"/>
              </w:rPr>
            </w:pPr>
          </w:p>
        </w:tc>
      </w:tr>
    </w:tbl>
    <w:p w:rsidR="00A27789" w:rsidRPr="00E33900" w:rsidRDefault="00A27789" w:rsidP="00A27789">
      <w:pPr>
        <w:ind w:firstLine="709"/>
        <w:jc w:val="both"/>
        <w:rPr>
          <w:sz w:val="16"/>
          <w:szCs w:val="16"/>
        </w:rPr>
      </w:pPr>
    </w:p>
    <w:p w:rsidR="00E33900" w:rsidRPr="00E33900" w:rsidRDefault="00E33900" w:rsidP="00E33900">
      <w:pPr>
        <w:widowControl w:val="0"/>
        <w:autoSpaceDE w:val="0"/>
        <w:autoSpaceDN w:val="0"/>
        <w:adjustRightInd w:val="0"/>
        <w:spacing w:line="276" w:lineRule="auto"/>
        <w:ind w:firstLine="720"/>
        <w:jc w:val="center"/>
        <w:rPr>
          <w:rFonts w:eastAsia="Calibri"/>
          <w:b/>
          <w:sz w:val="16"/>
          <w:szCs w:val="16"/>
        </w:rPr>
      </w:pPr>
      <w:r w:rsidRPr="00E33900">
        <w:rPr>
          <w:rFonts w:eastAsia="Calibri"/>
          <w:b/>
          <w:sz w:val="16"/>
          <w:szCs w:val="16"/>
        </w:rPr>
        <w:t>МУНИЦИПАЛЬНОЕ ОБРАЗОВАНИЕ</w:t>
      </w:r>
    </w:p>
    <w:p w:rsidR="00E33900" w:rsidRPr="00E33900" w:rsidRDefault="00E33900" w:rsidP="00E33900">
      <w:pPr>
        <w:widowControl w:val="0"/>
        <w:autoSpaceDE w:val="0"/>
        <w:autoSpaceDN w:val="0"/>
        <w:adjustRightInd w:val="0"/>
        <w:spacing w:line="276" w:lineRule="auto"/>
        <w:ind w:firstLine="720"/>
        <w:jc w:val="center"/>
        <w:rPr>
          <w:rFonts w:eastAsia="Calibri"/>
          <w:b/>
          <w:sz w:val="16"/>
          <w:szCs w:val="16"/>
        </w:rPr>
      </w:pPr>
      <w:r w:rsidRPr="00E33900">
        <w:rPr>
          <w:rFonts w:eastAsia="Calibri"/>
          <w:b/>
          <w:sz w:val="16"/>
          <w:szCs w:val="16"/>
        </w:rPr>
        <w:t xml:space="preserve"> «ЧАИНСКОЕ СЕЛЬСКОЕ ПОСЕЛЕНИЕ»</w:t>
      </w:r>
    </w:p>
    <w:p w:rsidR="00E33900" w:rsidRPr="003A6352" w:rsidRDefault="00E33900" w:rsidP="003A6352">
      <w:pPr>
        <w:widowControl w:val="0"/>
        <w:autoSpaceDE w:val="0"/>
        <w:autoSpaceDN w:val="0"/>
        <w:adjustRightInd w:val="0"/>
        <w:spacing w:line="276" w:lineRule="auto"/>
        <w:ind w:firstLine="720"/>
        <w:jc w:val="center"/>
        <w:rPr>
          <w:rFonts w:eastAsia="Calibri"/>
          <w:b/>
          <w:sz w:val="16"/>
          <w:szCs w:val="16"/>
        </w:rPr>
      </w:pPr>
      <w:r w:rsidRPr="00E33900">
        <w:rPr>
          <w:rFonts w:eastAsia="Calibri"/>
          <w:b/>
          <w:sz w:val="16"/>
          <w:szCs w:val="16"/>
        </w:rPr>
        <w:t>АДМИНИСТРАЦИЯ ЧАИНСКОГО СЕЛЬСКОГО ПОСЕЛЕНИЯ</w:t>
      </w:r>
    </w:p>
    <w:p w:rsidR="00E33900" w:rsidRPr="003A6352" w:rsidRDefault="00E33900" w:rsidP="003A6352">
      <w:pPr>
        <w:widowControl w:val="0"/>
        <w:autoSpaceDE w:val="0"/>
        <w:autoSpaceDN w:val="0"/>
        <w:adjustRightInd w:val="0"/>
        <w:ind w:firstLine="720"/>
        <w:jc w:val="center"/>
        <w:rPr>
          <w:rFonts w:eastAsia="Calibri"/>
          <w:b/>
          <w:sz w:val="16"/>
          <w:szCs w:val="16"/>
        </w:rPr>
      </w:pPr>
      <w:r w:rsidRPr="00E33900">
        <w:rPr>
          <w:rFonts w:eastAsia="Calibri"/>
          <w:sz w:val="16"/>
          <w:szCs w:val="16"/>
        </w:rPr>
        <w:t xml:space="preserve"> </w:t>
      </w:r>
      <w:r w:rsidRPr="00E33900">
        <w:rPr>
          <w:rFonts w:eastAsia="Calibri"/>
          <w:b/>
          <w:sz w:val="16"/>
          <w:szCs w:val="16"/>
        </w:rPr>
        <w:t>ПОСТАНОВЛЕНИЕ</w:t>
      </w:r>
    </w:p>
    <w:p w:rsidR="00E33900" w:rsidRPr="00E33900" w:rsidRDefault="00E33900" w:rsidP="001C659D">
      <w:pPr>
        <w:widowControl w:val="0"/>
        <w:tabs>
          <w:tab w:val="center" w:pos="4790"/>
        </w:tabs>
        <w:autoSpaceDE w:val="0"/>
        <w:autoSpaceDN w:val="0"/>
        <w:adjustRightInd w:val="0"/>
        <w:jc w:val="center"/>
        <w:rPr>
          <w:rFonts w:eastAsia="Calibri"/>
          <w:sz w:val="16"/>
          <w:szCs w:val="16"/>
        </w:rPr>
      </w:pPr>
      <w:r w:rsidRPr="00E33900">
        <w:rPr>
          <w:rFonts w:eastAsia="Calibri"/>
          <w:sz w:val="16"/>
          <w:szCs w:val="16"/>
        </w:rPr>
        <w:t>30.05.2023</w:t>
      </w:r>
      <w:r w:rsidRPr="00E33900">
        <w:rPr>
          <w:rFonts w:eastAsia="Calibri"/>
          <w:sz w:val="16"/>
          <w:szCs w:val="16"/>
        </w:rPr>
        <w:tab/>
        <w:t xml:space="preserve">                                                        с.Чаинск                                                        № 50</w:t>
      </w:r>
    </w:p>
    <w:p w:rsidR="00E33900" w:rsidRPr="00E33900" w:rsidRDefault="00E33900" w:rsidP="00E33900">
      <w:pPr>
        <w:widowControl w:val="0"/>
        <w:autoSpaceDE w:val="0"/>
        <w:autoSpaceDN w:val="0"/>
        <w:adjustRightInd w:val="0"/>
        <w:ind w:firstLine="720"/>
        <w:jc w:val="center"/>
        <w:rPr>
          <w:rFonts w:eastAsia="Calibri"/>
          <w:sz w:val="16"/>
          <w:szCs w:val="16"/>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7556"/>
      </w:tblGrid>
      <w:tr w:rsidR="00E33900" w:rsidRPr="00E33900" w:rsidTr="00274111">
        <w:trPr>
          <w:trHeight w:val="279"/>
        </w:trPr>
        <w:tc>
          <w:tcPr>
            <w:tcW w:w="7556" w:type="dxa"/>
            <w:tcBorders>
              <w:top w:val="nil"/>
              <w:left w:val="nil"/>
              <w:bottom w:val="nil"/>
              <w:right w:val="nil"/>
            </w:tcBorders>
          </w:tcPr>
          <w:p w:rsidR="00E33900" w:rsidRPr="00E33900" w:rsidRDefault="00E33900" w:rsidP="00E33900">
            <w:pPr>
              <w:widowControl w:val="0"/>
              <w:autoSpaceDE w:val="0"/>
              <w:autoSpaceDN w:val="0"/>
              <w:adjustRightInd w:val="0"/>
              <w:rPr>
                <w:rFonts w:eastAsia="Calibri"/>
                <w:sz w:val="16"/>
                <w:szCs w:val="16"/>
              </w:rPr>
            </w:pPr>
            <w:r w:rsidRPr="00E33900">
              <w:rPr>
                <w:rFonts w:eastAsia="Calibri"/>
                <w:sz w:val="16"/>
                <w:szCs w:val="16"/>
              </w:rPr>
              <w:t>Об</w:t>
            </w:r>
            <w:r w:rsidRPr="00E33900">
              <w:rPr>
                <w:sz w:val="16"/>
                <w:szCs w:val="16"/>
              </w:rPr>
              <w:t xml:space="preserve"> </w:t>
            </w:r>
            <w:r w:rsidRPr="00E33900">
              <w:rPr>
                <w:rFonts w:eastAsia="Calibri"/>
                <w:sz w:val="16"/>
                <w:szCs w:val="16"/>
              </w:rPr>
              <w:t>утверждении административного регламента по предоставлению муниципальной услуги «Перевод жилого помещения в нежилое и нежилого помещения в жилое помещение»</w:t>
            </w:r>
          </w:p>
        </w:tc>
      </w:tr>
    </w:tbl>
    <w:p w:rsidR="00E33900" w:rsidRPr="00E33900" w:rsidRDefault="00E33900" w:rsidP="00E33900">
      <w:pPr>
        <w:widowControl w:val="0"/>
        <w:autoSpaceDE w:val="0"/>
        <w:autoSpaceDN w:val="0"/>
        <w:adjustRightInd w:val="0"/>
        <w:ind w:right="5527" w:firstLine="720"/>
        <w:rPr>
          <w:rFonts w:eastAsia="Calibri"/>
          <w:b/>
          <w:sz w:val="16"/>
          <w:szCs w:val="16"/>
        </w:rPr>
      </w:pPr>
    </w:p>
    <w:p w:rsidR="00E33900" w:rsidRPr="00E33900" w:rsidRDefault="00E33900" w:rsidP="00E33900">
      <w:pPr>
        <w:widowControl w:val="0"/>
        <w:autoSpaceDE w:val="0"/>
        <w:autoSpaceDN w:val="0"/>
        <w:adjustRightInd w:val="0"/>
        <w:spacing w:after="144" w:line="242" w:lineRule="atLeast"/>
        <w:ind w:firstLine="708"/>
        <w:outlineLvl w:val="0"/>
        <w:rPr>
          <w:rFonts w:eastAsia="Calibri"/>
          <w:bCs/>
          <w:sz w:val="16"/>
          <w:szCs w:val="16"/>
        </w:rPr>
      </w:pPr>
      <w:r w:rsidRPr="00E33900">
        <w:rPr>
          <w:rFonts w:eastAsia="Calibri"/>
          <w:bCs/>
          <w:sz w:val="16"/>
          <w:szCs w:val="16"/>
        </w:rPr>
        <w:t>В соответствии</w:t>
      </w:r>
      <w:r w:rsidRPr="00E33900">
        <w:rPr>
          <w:sz w:val="16"/>
          <w:szCs w:val="16"/>
        </w:rPr>
        <w:t xml:space="preserve"> </w:t>
      </w:r>
      <w:r w:rsidRPr="00E33900">
        <w:rPr>
          <w:rFonts w:eastAsia="Calibri"/>
          <w:bCs/>
          <w:sz w:val="16"/>
          <w:szCs w:val="16"/>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E33900" w:rsidRPr="008C6070" w:rsidRDefault="00E33900" w:rsidP="008C6070">
      <w:pPr>
        <w:widowControl w:val="0"/>
        <w:autoSpaceDE w:val="0"/>
        <w:autoSpaceDN w:val="0"/>
        <w:adjustRightInd w:val="0"/>
        <w:rPr>
          <w:rFonts w:eastAsia="Calibri"/>
          <w:b/>
          <w:sz w:val="16"/>
          <w:szCs w:val="16"/>
        </w:rPr>
      </w:pPr>
      <w:r w:rsidRPr="00E33900">
        <w:rPr>
          <w:rFonts w:eastAsia="Calibri"/>
          <w:b/>
          <w:sz w:val="16"/>
          <w:szCs w:val="16"/>
        </w:rPr>
        <w:t>ПОСТАНОВЛЯЮ:</w:t>
      </w:r>
    </w:p>
    <w:p w:rsidR="00E33900" w:rsidRPr="00E33900" w:rsidRDefault="00E33900" w:rsidP="00E33900">
      <w:pPr>
        <w:numPr>
          <w:ilvl w:val="0"/>
          <w:numId w:val="4"/>
        </w:numPr>
        <w:shd w:val="clear" w:color="auto" w:fill="FFFFFF"/>
        <w:tabs>
          <w:tab w:val="num" w:pos="0"/>
        </w:tabs>
        <w:spacing w:after="255" w:line="300" w:lineRule="atLeast"/>
        <w:ind w:left="0" w:firstLine="705"/>
        <w:contextualSpacing/>
        <w:jc w:val="both"/>
        <w:outlineLvl w:val="1"/>
        <w:rPr>
          <w:rFonts w:eastAsiaTheme="minorHAnsi"/>
          <w:sz w:val="16"/>
          <w:szCs w:val="16"/>
          <w:lang w:eastAsia="en-US"/>
        </w:rPr>
      </w:pPr>
      <w:r w:rsidRPr="00E33900">
        <w:rPr>
          <w:rFonts w:eastAsia="Calibri"/>
          <w:sz w:val="16"/>
          <w:szCs w:val="16"/>
        </w:rPr>
        <w:t>Утвердить административный регламент предоставления муниципальной услуги «Перевод жилого помещения в нежилое и нежилого помещения в жилое помещение» согласно приложению к настоящему постановлению.</w:t>
      </w:r>
    </w:p>
    <w:p w:rsidR="00E33900" w:rsidRPr="00E33900" w:rsidRDefault="00E33900" w:rsidP="00E33900">
      <w:pPr>
        <w:numPr>
          <w:ilvl w:val="0"/>
          <w:numId w:val="4"/>
        </w:numPr>
        <w:shd w:val="clear" w:color="auto" w:fill="FFFFFF"/>
        <w:tabs>
          <w:tab w:val="num" w:pos="0"/>
        </w:tabs>
        <w:spacing w:after="255" w:line="300" w:lineRule="atLeast"/>
        <w:ind w:left="0" w:firstLine="705"/>
        <w:contextualSpacing/>
        <w:jc w:val="both"/>
        <w:outlineLvl w:val="1"/>
        <w:rPr>
          <w:rFonts w:eastAsiaTheme="minorHAnsi"/>
          <w:sz w:val="16"/>
          <w:szCs w:val="16"/>
          <w:lang w:eastAsia="en-US"/>
        </w:rPr>
      </w:pPr>
      <w:r w:rsidRPr="00E33900">
        <w:rPr>
          <w:rFonts w:eastAsiaTheme="minorHAnsi"/>
          <w:sz w:val="16"/>
          <w:szCs w:val="16"/>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E33900" w:rsidRPr="00274111" w:rsidRDefault="00E33900" w:rsidP="00E33900">
      <w:pPr>
        <w:numPr>
          <w:ilvl w:val="0"/>
          <w:numId w:val="4"/>
        </w:numPr>
        <w:shd w:val="clear" w:color="auto" w:fill="FFFFFF"/>
        <w:tabs>
          <w:tab w:val="num" w:pos="0"/>
        </w:tabs>
        <w:spacing w:after="255" w:line="300" w:lineRule="atLeast"/>
        <w:ind w:left="0" w:firstLine="705"/>
        <w:contextualSpacing/>
        <w:outlineLvl w:val="1"/>
        <w:rPr>
          <w:rFonts w:eastAsiaTheme="minorHAnsi"/>
          <w:sz w:val="16"/>
          <w:szCs w:val="16"/>
          <w:lang w:eastAsia="en-US"/>
        </w:rPr>
      </w:pPr>
      <w:proofErr w:type="gramStart"/>
      <w:r w:rsidRPr="00E33900">
        <w:rPr>
          <w:rFonts w:eastAsiaTheme="minorHAnsi"/>
          <w:sz w:val="16"/>
          <w:szCs w:val="16"/>
          <w:lang w:eastAsia="en-US"/>
        </w:rPr>
        <w:t>Контроль за</w:t>
      </w:r>
      <w:proofErr w:type="gramEnd"/>
      <w:r w:rsidRPr="00E33900">
        <w:rPr>
          <w:rFonts w:eastAsiaTheme="minorHAnsi"/>
          <w:sz w:val="16"/>
          <w:szCs w:val="16"/>
          <w:lang w:eastAsia="en-US"/>
        </w:rPr>
        <w:t xml:space="preserve"> исполнением настоящего постановления оставляю за собой.</w:t>
      </w:r>
    </w:p>
    <w:p w:rsidR="00E33900" w:rsidRPr="00E33900" w:rsidRDefault="00E33900" w:rsidP="00E33900">
      <w:pPr>
        <w:rPr>
          <w:rFonts w:eastAsiaTheme="minorHAnsi"/>
          <w:sz w:val="16"/>
          <w:szCs w:val="16"/>
          <w:lang w:eastAsia="en-US"/>
        </w:rPr>
      </w:pPr>
    </w:p>
    <w:p w:rsidR="00E33900" w:rsidRPr="00274111" w:rsidRDefault="00E33900" w:rsidP="00274111">
      <w:pPr>
        <w:rPr>
          <w:rFonts w:eastAsiaTheme="minorHAnsi"/>
          <w:sz w:val="16"/>
          <w:szCs w:val="16"/>
          <w:lang w:eastAsia="en-US"/>
        </w:rPr>
      </w:pPr>
      <w:r w:rsidRPr="00E33900">
        <w:rPr>
          <w:rFonts w:eastAsiaTheme="minorHAnsi"/>
          <w:sz w:val="16"/>
          <w:szCs w:val="16"/>
          <w:lang w:eastAsia="en-US"/>
        </w:rPr>
        <w:t xml:space="preserve">Глава Чаинского сельского поселения                                                   </w:t>
      </w:r>
      <w:r w:rsidR="00274111">
        <w:rPr>
          <w:rFonts w:eastAsiaTheme="minorHAnsi"/>
          <w:sz w:val="16"/>
          <w:szCs w:val="16"/>
          <w:lang w:eastAsia="en-US"/>
        </w:rPr>
        <w:t xml:space="preserve">                                                                        </w:t>
      </w:r>
      <w:r w:rsidRPr="00E33900">
        <w:rPr>
          <w:rFonts w:eastAsiaTheme="minorHAnsi"/>
          <w:sz w:val="16"/>
          <w:szCs w:val="16"/>
          <w:lang w:eastAsia="en-US"/>
        </w:rPr>
        <w:t xml:space="preserve">                 В.Н. Аникин</w:t>
      </w:r>
    </w:p>
    <w:p w:rsidR="00E33900" w:rsidRPr="00E33900" w:rsidRDefault="00E33900" w:rsidP="00E33900">
      <w:pPr>
        <w:pStyle w:val="ConsPlusNormal1"/>
        <w:jc w:val="right"/>
        <w:outlineLvl w:val="0"/>
        <w:rPr>
          <w:rFonts w:ascii="Times New Roman" w:hAnsi="Times New Roman" w:cs="Times New Roman"/>
          <w:sz w:val="16"/>
          <w:szCs w:val="16"/>
        </w:rPr>
      </w:pPr>
    </w:p>
    <w:p w:rsidR="00E33900" w:rsidRPr="00E33900" w:rsidRDefault="00E33900" w:rsidP="00E33900">
      <w:pPr>
        <w:pStyle w:val="ConsPlusNormal1"/>
        <w:jc w:val="right"/>
        <w:outlineLvl w:val="0"/>
        <w:rPr>
          <w:rFonts w:ascii="Times New Roman" w:hAnsi="Times New Roman" w:cs="Times New Roman"/>
          <w:sz w:val="16"/>
          <w:szCs w:val="16"/>
        </w:rPr>
      </w:pPr>
      <w:r w:rsidRPr="00E33900">
        <w:rPr>
          <w:rFonts w:ascii="Times New Roman" w:hAnsi="Times New Roman" w:cs="Times New Roman"/>
          <w:sz w:val="16"/>
          <w:szCs w:val="16"/>
        </w:rPr>
        <w:t>Приложение</w:t>
      </w:r>
    </w:p>
    <w:p w:rsidR="00E33900" w:rsidRPr="00E33900" w:rsidRDefault="00E33900" w:rsidP="00E33900">
      <w:pPr>
        <w:pStyle w:val="ConsPlusNormal1"/>
        <w:jc w:val="right"/>
        <w:outlineLvl w:val="0"/>
        <w:rPr>
          <w:rFonts w:ascii="Times New Roman" w:hAnsi="Times New Roman" w:cs="Times New Roman"/>
          <w:sz w:val="16"/>
          <w:szCs w:val="16"/>
        </w:rPr>
      </w:pPr>
      <w:r w:rsidRPr="00E33900">
        <w:rPr>
          <w:rFonts w:ascii="Times New Roman" w:hAnsi="Times New Roman" w:cs="Times New Roman"/>
          <w:sz w:val="16"/>
          <w:szCs w:val="16"/>
        </w:rPr>
        <w:t xml:space="preserve">к постановлению Администрации </w:t>
      </w:r>
    </w:p>
    <w:p w:rsidR="00E33900" w:rsidRPr="00E33900" w:rsidRDefault="00E33900" w:rsidP="00E33900">
      <w:pPr>
        <w:pStyle w:val="ConsPlusNormal1"/>
        <w:jc w:val="right"/>
        <w:outlineLvl w:val="0"/>
        <w:rPr>
          <w:rFonts w:ascii="Times New Roman" w:hAnsi="Times New Roman" w:cs="Times New Roman"/>
          <w:sz w:val="16"/>
          <w:szCs w:val="16"/>
        </w:rPr>
      </w:pPr>
      <w:r w:rsidRPr="00E33900">
        <w:rPr>
          <w:rFonts w:ascii="Times New Roman" w:hAnsi="Times New Roman" w:cs="Times New Roman"/>
          <w:sz w:val="16"/>
          <w:szCs w:val="16"/>
        </w:rPr>
        <w:t>Чаинского сельского поселения</w:t>
      </w:r>
    </w:p>
    <w:p w:rsidR="00E33900" w:rsidRPr="00E33900" w:rsidRDefault="00E33900" w:rsidP="00E33900">
      <w:pPr>
        <w:pStyle w:val="ConsPlusNormal1"/>
        <w:jc w:val="right"/>
        <w:outlineLvl w:val="0"/>
        <w:rPr>
          <w:rFonts w:ascii="Times New Roman" w:hAnsi="Times New Roman" w:cs="Times New Roman"/>
          <w:sz w:val="16"/>
          <w:szCs w:val="16"/>
        </w:rPr>
      </w:pPr>
      <w:r w:rsidRPr="00E33900">
        <w:rPr>
          <w:rFonts w:ascii="Times New Roman" w:hAnsi="Times New Roman" w:cs="Times New Roman"/>
          <w:sz w:val="16"/>
          <w:szCs w:val="16"/>
        </w:rPr>
        <w:t>от 30.05.2023 № 50</w:t>
      </w:r>
    </w:p>
    <w:p w:rsidR="00E33900" w:rsidRPr="00E33900" w:rsidRDefault="00E33900" w:rsidP="00E33900">
      <w:pPr>
        <w:pStyle w:val="affff3"/>
        <w:jc w:val="right"/>
        <w:rPr>
          <w:rFonts w:ascii="Times New Roman" w:hAnsi="Times New Roman"/>
          <w:bCs/>
          <w:sz w:val="16"/>
          <w:szCs w:val="16"/>
        </w:rPr>
      </w:pPr>
    </w:p>
    <w:p w:rsidR="00E33900" w:rsidRPr="00E33900" w:rsidRDefault="00E33900" w:rsidP="00E33900">
      <w:pPr>
        <w:pStyle w:val="affff3"/>
        <w:jc w:val="center"/>
        <w:rPr>
          <w:rFonts w:ascii="Times New Roman" w:hAnsi="Times New Roman"/>
          <w:b/>
          <w:bCs/>
          <w:sz w:val="16"/>
          <w:szCs w:val="16"/>
        </w:rPr>
      </w:pPr>
    </w:p>
    <w:p w:rsidR="00E33900" w:rsidRPr="00E33900" w:rsidRDefault="00E33900" w:rsidP="00E33900">
      <w:pPr>
        <w:pStyle w:val="ConsPlusTitle"/>
        <w:jc w:val="center"/>
        <w:outlineLvl w:val="0"/>
        <w:rPr>
          <w:rFonts w:ascii="Times New Roman" w:hAnsi="Times New Roman" w:cs="Times New Roman"/>
          <w:sz w:val="16"/>
          <w:szCs w:val="16"/>
        </w:rPr>
      </w:pPr>
      <w:r w:rsidRPr="00E33900">
        <w:rPr>
          <w:rFonts w:ascii="Times New Roman" w:hAnsi="Times New Roman" w:cs="Times New Roman"/>
          <w:sz w:val="16"/>
          <w:szCs w:val="16"/>
        </w:rPr>
        <w:t>АДМИНИСТРАТИВНЫЙ РЕГЛАМЕНТ</w:t>
      </w:r>
    </w:p>
    <w:p w:rsidR="00E33900" w:rsidRPr="00E33900" w:rsidRDefault="00E33900" w:rsidP="00E33900">
      <w:pPr>
        <w:pStyle w:val="ConsPlusTitle"/>
        <w:jc w:val="center"/>
        <w:outlineLvl w:val="0"/>
        <w:rPr>
          <w:rFonts w:ascii="Times New Roman" w:hAnsi="Times New Roman" w:cs="Times New Roman"/>
          <w:sz w:val="16"/>
          <w:szCs w:val="16"/>
        </w:rPr>
      </w:pPr>
      <w:r w:rsidRPr="00E33900">
        <w:rPr>
          <w:rFonts w:ascii="Times New Roman" w:hAnsi="Times New Roman" w:cs="Times New Roman"/>
          <w:sz w:val="16"/>
          <w:szCs w:val="16"/>
        </w:rPr>
        <w:t xml:space="preserve">ПО ПРЕДОСТАВЛЕНИЮ МУНИЦИПАЛЬНОЙ УСЛУГИ </w:t>
      </w:r>
    </w:p>
    <w:p w:rsidR="00E33900" w:rsidRPr="00274111" w:rsidRDefault="00E33900" w:rsidP="00274111">
      <w:pPr>
        <w:pStyle w:val="ConsPlusTitle"/>
        <w:ind w:left="360"/>
        <w:jc w:val="center"/>
        <w:outlineLvl w:val="0"/>
        <w:rPr>
          <w:rFonts w:ascii="Times New Roman" w:hAnsi="Times New Roman" w:cs="Times New Roman"/>
          <w:sz w:val="16"/>
          <w:szCs w:val="16"/>
        </w:rPr>
      </w:pPr>
      <w:r w:rsidRPr="00E33900">
        <w:rPr>
          <w:rFonts w:ascii="Times New Roman" w:hAnsi="Times New Roman" w:cs="Times New Roman"/>
          <w:sz w:val="16"/>
          <w:szCs w:val="16"/>
        </w:rPr>
        <w:t>«ПЕРЕВОД ЖИЛОГО ПОМЕЩЕНИЯ В НЕЖИЛОЕ И НЕЖИЛОЕ ПОМЕЩЕНИЕ В ЖИЛОЕ ПОМЕЩЕНИЕ»</w:t>
      </w:r>
      <w:bookmarkStart w:id="2" w:name="sub_1001"/>
    </w:p>
    <w:bookmarkEnd w:id="2"/>
    <w:p w:rsidR="00E33900" w:rsidRPr="00E33900" w:rsidRDefault="00E33900" w:rsidP="00274111">
      <w:pPr>
        <w:pStyle w:val="ConsPlusTitle"/>
        <w:jc w:val="center"/>
        <w:outlineLvl w:val="1"/>
        <w:rPr>
          <w:rFonts w:ascii="Times New Roman" w:hAnsi="Times New Roman" w:cs="Times New Roman"/>
          <w:sz w:val="16"/>
          <w:szCs w:val="16"/>
        </w:rPr>
      </w:pPr>
      <w:r w:rsidRPr="00E33900">
        <w:rPr>
          <w:rFonts w:ascii="Times New Roman" w:hAnsi="Times New Roman" w:cs="Times New Roman"/>
          <w:sz w:val="16"/>
          <w:szCs w:val="16"/>
        </w:rPr>
        <w:t>1. Общие положения</w:t>
      </w:r>
    </w:p>
    <w:p w:rsidR="00E33900" w:rsidRPr="00E33900" w:rsidRDefault="00E33900" w:rsidP="00E33900">
      <w:pPr>
        <w:pStyle w:val="ConsPlusNormal1"/>
        <w:widowControl w:val="0"/>
        <w:numPr>
          <w:ilvl w:val="0"/>
          <w:numId w:val="38"/>
        </w:numPr>
        <w:suppressAutoHyphens w:val="0"/>
        <w:autoSpaceDE w:val="0"/>
        <w:autoSpaceDN w:val="0"/>
        <w:adjustRightInd w:val="0"/>
        <w:jc w:val="both"/>
        <w:rPr>
          <w:rFonts w:ascii="Times New Roman" w:hAnsi="Times New Roman" w:cs="Times New Roman"/>
          <w:sz w:val="16"/>
          <w:szCs w:val="16"/>
        </w:rPr>
      </w:pPr>
      <w:r w:rsidRPr="00E33900">
        <w:rPr>
          <w:rFonts w:ascii="Times New Roman" w:hAnsi="Times New Roman" w:cs="Times New Roman"/>
          <w:sz w:val="16"/>
          <w:szCs w:val="16"/>
        </w:rPr>
        <w:t>Предмет регулирования административного регламента.</w:t>
      </w:r>
    </w:p>
    <w:p w:rsidR="00E33900" w:rsidRPr="00E33900" w:rsidRDefault="00E33900" w:rsidP="00E33900">
      <w:pPr>
        <w:pStyle w:val="ConsPlusNormal1"/>
        <w:widowControl w:val="0"/>
        <w:numPr>
          <w:ilvl w:val="1"/>
          <w:numId w:val="38"/>
        </w:numPr>
        <w:suppressAutoHyphens w:val="0"/>
        <w:autoSpaceDE w:val="0"/>
        <w:autoSpaceDN w:val="0"/>
        <w:adjustRightInd w:val="0"/>
        <w:ind w:left="0" w:firstLine="540"/>
        <w:jc w:val="both"/>
        <w:rPr>
          <w:rFonts w:ascii="Times New Roman" w:hAnsi="Times New Roman" w:cs="Times New Roman"/>
          <w:sz w:val="16"/>
          <w:szCs w:val="16"/>
        </w:rPr>
      </w:pPr>
      <w:r w:rsidRPr="00E33900">
        <w:rPr>
          <w:rFonts w:ascii="Times New Roman" w:hAnsi="Times New Roman" w:cs="Times New Roman"/>
          <w:sz w:val="16"/>
          <w:szCs w:val="16"/>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proofErr w:type="gramStart"/>
      <w:r w:rsidRPr="00E33900">
        <w:rPr>
          <w:rFonts w:ascii="Times New Roman" w:hAnsi="Times New Roman" w:cs="Times New Roman"/>
          <w:sz w:val="16"/>
          <w:szCs w:val="16"/>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E33900">
        <w:rPr>
          <w:rFonts w:ascii="Times New Roman" w:hAnsi="Times New Roman" w:cs="Times New Roman"/>
          <w:sz w:val="16"/>
          <w:szCs w:val="16"/>
        </w:rPr>
        <w:t xml:space="preserve"> местного самоуправления, должностных лиц органа местного самоуправления, работников МФЦ.</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Правовые основания предоставления муниципальной услуги закреплены в Приложении № 2 к настоящему административному регламенту.</w:t>
      </w:r>
    </w:p>
    <w:p w:rsidR="00E33900" w:rsidRPr="00E33900" w:rsidRDefault="00E33900" w:rsidP="00E33900">
      <w:pPr>
        <w:pStyle w:val="ConsPlusNormal1"/>
        <w:widowControl w:val="0"/>
        <w:numPr>
          <w:ilvl w:val="1"/>
          <w:numId w:val="38"/>
        </w:numPr>
        <w:suppressAutoHyphens w:val="0"/>
        <w:autoSpaceDE w:val="0"/>
        <w:autoSpaceDN w:val="0"/>
        <w:adjustRightInd w:val="0"/>
        <w:jc w:val="both"/>
        <w:rPr>
          <w:rFonts w:ascii="Times New Roman" w:hAnsi="Times New Roman" w:cs="Times New Roman"/>
          <w:sz w:val="16"/>
          <w:szCs w:val="16"/>
        </w:rPr>
      </w:pPr>
      <w:r w:rsidRPr="00E33900">
        <w:rPr>
          <w:rFonts w:ascii="Times New Roman" w:hAnsi="Times New Roman" w:cs="Times New Roman"/>
          <w:sz w:val="16"/>
          <w:szCs w:val="16"/>
        </w:rPr>
        <w:t xml:space="preserve"> Описание заявителей.</w:t>
      </w:r>
    </w:p>
    <w:p w:rsidR="00E33900" w:rsidRPr="00E33900" w:rsidRDefault="00E33900" w:rsidP="00E33900">
      <w:pPr>
        <w:pStyle w:val="ConsPlusNormal1"/>
        <w:jc w:val="both"/>
        <w:rPr>
          <w:rFonts w:ascii="Times New Roman" w:hAnsi="Times New Roman" w:cs="Times New Roman"/>
          <w:sz w:val="16"/>
          <w:szCs w:val="16"/>
        </w:rPr>
      </w:pPr>
      <w:r w:rsidRPr="00E33900">
        <w:rPr>
          <w:rFonts w:ascii="Times New Roman" w:hAnsi="Times New Roman" w:cs="Times New Roman"/>
          <w:sz w:val="16"/>
          <w:szCs w:val="16"/>
        </w:rPr>
        <w:t>Муниципальная услуга предоставляется собственнику помещения в многоквартирном доме или уполномоченному им лицу (далее - заявитель).</w:t>
      </w:r>
    </w:p>
    <w:p w:rsidR="00E33900" w:rsidRPr="00E33900" w:rsidRDefault="00E33900" w:rsidP="00E33900">
      <w:pPr>
        <w:pStyle w:val="ConsPlusNormal1"/>
        <w:jc w:val="both"/>
        <w:rPr>
          <w:rFonts w:ascii="Times New Roman" w:hAnsi="Times New Roman" w:cs="Times New Roman"/>
          <w:sz w:val="16"/>
          <w:szCs w:val="16"/>
        </w:rPr>
      </w:pP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1.3. Требования к порядку информирования о предоставлении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1.3.1. Информация о порядке и условиях информирования предоставления муниципальной услуги предоставляется: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специалистом Администрации Чаинского сельского поселения (далее – Администрация) при непосредственном обращении заявителя или его представителя в Администрацию или посредством телефонной связи, в том числе путем размещения на официальном сайте Чаинского сельского поселения в информационно-телекоммуникационной сети «Интернет» (далее - официальный сайт поселения);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путем размещения на информационном стенде в помещении Администрации, в информационных материалах (брошюры, буклеты, листовки, памятки);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путем публикации информационных материалов в средствах массовой информации;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посредством ответов на письменные обращения;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E33900">
          <w:rPr>
            <w:rFonts w:ascii="Times New Roman" w:hAnsi="Times New Roman" w:cs="Times New Roman"/>
            <w:sz w:val="16"/>
            <w:szCs w:val="16"/>
          </w:rPr>
          <w:t>пунктом 6.3</w:t>
        </w:r>
      </w:hyperlink>
      <w:r w:rsidRPr="00E33900">
        <w:rPr>
          <w:rFonts w:ascii="Times New Roman" w:hAnsi="Times New Roman" w:cs="Times New Roman"/>
          <w:sz w:val="16"/>
          <w:szCs w:val="16"/>
        </w:rPr>
        <w:t xml:space="preserve"> настоящего административного регламента.</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и в Приложении № 5 к настоящему административному регламенту.</w:t>
      </w:r>
    </w:p>
    <w:p w:rsidR="00E33900" w:rsidRPr="00E33900" w:rsidRDefault="00E33900" w:rsidP="00274111">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33900" w:rsidRPr="00E33900" w:rsidRDefault="00E33900" w:rsidP="00274111">
      <w:pPr>
        <w:pStyle w:val="ConsPlusTitle"/>
        <w:jc w:val="center"/>
        <w:outlineLvl w:val="1"/>
        <w:rPr>
          <w:rFonts w:ascii="Times New Roman" w:hAnsi="Times New Roman" w:cs="Times New Roman"/>
          <w:sz w:val="16"/>
          <w:szCs w:val="16"/>
        </w:rPr>
      </w:pPr>
      <w:r w:rsidRPr="00E33900">
        <w:rPr>
          <w:rFonts w:ascii="Times New Roman" w:hAnsi="Times New Roman" w:cs="Times New Roman"/>
          <w:sz w:val="16"/>
          <w:szCs w:val="16"/>
        </w:rPr>
        <w:t>2. Стандарт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lastRenderedPageBreak/>
        <w:t>2.1. Наименование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Наименование муниципальной услуги - перевод жилого помещения в нежилое помещение и нежилого помещения в жилое помещение.</w:t>
      </w:r>
    </w:p>
    <w:p w:rsidR="00E33900" w:rsidRPr="00E33900" w:rsidRDefault="00E33900" w:rsidP="00E33900">
      <w:pPr>
        <w:pStyle w:val="ConsPlusNormal1"/>
        <w:ind w:firstLine="540"/>
        <w:jc w:val="both"/>
        <w:rPr>
          <w:rFonts w:ascii="Times New Roman" w:hAnsi="Times New Roman" w:cs="Times New Roman"/>
          <w:sz w:val="16"/>
          <w:szCs w:val="16"/>
        </w:rPr>
      </w:pP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2.2. Наименование органа, предоставляющего муниципальную услугу.</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Предоставление муниципальной услуги осуществляется Администрацией муниципального образования «Чаинское сельское поселение» (далее – Администрация поселения, Администрация).</w:t>
      </w:r>
    </w:p>
    <w:p w:rsidR="00E33900" w:rsidRPr="00E33900" w:rsidRDefault="00E33900" w:rsidP="00E33900">
      <w:pPr>
        <w:pStyle w:val="affff3"/>
        <w:jc w:val="both"/>
        <w:rPr>
          <w:rFonts w:ascii="Times New Roman" w:hAnsi="Times New Roman"/>
          <w:sz w:val="16"/>
          <w:szCs w:val="16"/>
        </w:rPr>
      </w:pPr>
      <w:r w:rsidRPr="00E33900">
        <w:rPr>
          <w:rFonts w:ascii="Times New Roman" w:hAnsi="Times New Roman"/>
          <w:sz w:val="16"/>
          <w:szCs w:val="16"/>
        </w:rPr>
        <w:t xml:space="preserve">          Непосредственное предоставление муниципальной услуги осуществляется управляющим делами Администрации Чаинского сельского поселения.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МФЦ участвует в предоставлении муниципальной услуги в части: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информирования по вопросам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приема заявлений и документов, необходимых для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выдачи результата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по форме в соответствии с Приложением № 3 к настоящему административному регламенту.</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2.3. Описание результата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4 к настоящему административному регламенту).</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Результат предоставления муниципальной услуги может быть получен:</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в Администрации поселения на бумажном носителе при личном обращении;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в МФЦ на бумажном носителе при личном обращении;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почтовым отправлением;</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на ЕПГУ, в том числе в форме электронного документа, подписанного электронной подписью.</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Администрация поселения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Администрацию документов, обязанность по представлению которых возложена на заявителя.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 случае подачи документов в МФЦ срок предоставления муниципальной услуги исчисляется со дня поступления в Администрацию поселения  документов из МФЦ.</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Приостановление предоставления муниципальной услуги законодательством Российской Федерации не предусмотрено.</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2.5. Нормативные правовые акты, регулирующие предоставление муниципальной услуги. </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Чаинского сельского поселения, на ЕПГУ.</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Администрация поселения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33900" w:rsidRPr="00E33900" w:rsidRDefault="00E33900" w:rsidP="00E33900">
      <w:pPr>
        <w:pStyle w:val="ConsPlusNormal1"/>
        <w:ind w:firstLine="540"/>
        <w:jc w:val="both"/>
        <w:rPr>
          <w:rFonts w:ascii="Times New Roman" w:hAnsi="Times New Roman" w:cs="Times New Roman"/>
          <w:sz w:val="16"/>
          <w:szCs w:val="16"/>
        </w:rPr>
      </w:pPr>
      <w:bookmarkStart w:id="3" w:name="Par93"/>
      <w:bookmarkEnd w:id="3"/>
      <w:r w:rsidRPr="00E33900">
        <w:rPr>
          <w:rFonts w:ascii="Times New Roman" w:hAnsi="Times New Roman" w:cs="Times New Roman"/>
          <w:sz w:val="16"/>
          <w:szCs w:val="16"/>
        </w:rPr>
        <w:t>2.6.1. Исчерпывающий перечень документов, необходимых для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Исчерпывающий перечень документов, необходимых для предоставления муниципальной услуги, которые заявитель представляет самостоятельно в Администрацию поселения: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1) заявление о переводе помещения;</w:t>
      </w:r>
    </w:p>
    <w:p w:rsidR="00E33900" w:rsidRPr="00E33900" w:rsidRDefault="00E33900" w:rsidP="00E33900">
      <w:pPr>
        <w:pStyle w:val="ConsPlusNormal1"/>
        <w:ind w:firstLine="567"/>
        <w:jc w:val="both"/>
        <w:rPr>
          <w:rFonts w:ascii="Times New Roman" w:hAnsi="Times New Roman" w:cs="Times New Roman"/>
          <w:sz w:val="16"/>
          <w:szCs w:val="16"/>
        </w:rPr>
      </w:pPr>
      <w:r w:rsidRPr="00E33900">
        <w:rPr>
          <w:rFonts w:ascii="Times New Roman" w:hAnsi="Times New Roman" w:cs="Times New Roman"/>
          <w:sz w:val="16"/>
          <w:szCs w:val="16"/>
        </w:rPr>
        <w:t>2) правоустанавливающие документы на переводимое помещение (подлинники или засвидетельствованные в нотариальном порядке копии);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4) поэтажный план дома, в котором находится переводимое помещение;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7) согласие каждого собственника всех помещений, примыкающих к переводимому помещению, на перевод жилого помещения в нежилое помещение.</w:t>
      </w:r>
    </w:p>
    <w:p w:rsidR="00E33900" w:rsidRPr="00E33900" w:rsidRDefault="00E33900" w:rsidP="00E33900">
      <w:pPr>
        <w:pStyle w:val="ConsPlusNormal1"/>
        <w:ind w:firstLine="539"/>
        <w:jc w:val="both"/>
        <w:rPr>
          <w:rFonts w:ascii="Times New Roman" w:hAnsi="Times New Roman" w:cs="Times New Roman"/>
          <w:sz w:val="16"/>
          <w:szCs w:val="16"/>
        </w:rPr>
      </w:pPr>
      <w:r w:rsidRPr="00E33900">
        <w:rPr>
          <w:rFonts w:ascii="Times New Roman" w:hAnsi="Times New Roman" w:cs="Times New Roman"/>
          <w:sz w:val="16"/>
          <w:szCs w:val="16"/>
        </w:rPr>
        <w:t>2.6.1.1. В случае</w:t>
      </w:r>
      <w:proofErr w:type="gramStart"/>
      <w:r w:rsidRPr="00E33900">
        <w:rPr>
          <w:rFonts w:ascii="Times New Roman" w:hAnsi="Times New Roman" w:cs="Times New Roman"/>
          <w:sz w:val="16"/>
          <w:szCs w:val="16"/>
        </w:rPr>
        <w:t>,</w:t>
      </w:r>
      <w:proofErr w:type="gramEnd"/>
      <w:r w:rsidRPr="00E33900">
        <w:rPr>
          <w:rFonts w:ascii="Times New Roman" w:hAnsi="Times New Roman" w:cs="Times New Roman"/>
          <w:sz w:val="16"/>
          <w:szCs w:val="16"/>
        </w:rPr>
        <w:t xml:space="preserve"> если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33900" w:rsidRPr="00E33900" w:rsidRDefault="00E33900" w:rsidP="00E33900">
      <w:pPr>
        <w:pStyle w:val="ConsPlusNormal1"/>
        <w:ind w:firstLine="539"/>
        <w:jc w:val="both"/>
        <w:rPr>
          <w:rFonts w:ascii="Times New Roman" w:hAnsi="Times New Roman" w:cs="Times New Roman"/>
          <w:sz w:val="16"/>
          <w:szCs w:val="16"/>
        </w:rPr>
      </w:pPr>
      <w:r w:rsidRPr="00E33900">
        <w:rPr>
          <w:rFonts w:ascii="Times New Roman" w:hAnsi="Times New Roman" w:cs="Times New Roman"/>
          <w:sz w:val="16"/>
          <w:szCs w:val="16"/>
        </w:rPr>
        <w:t>В случае</w:t>
      </w:r>
      <w:proofErr w:type="gramStart"/>
      <w:r w:rsidRPr="00E33900">
        <w:rPr>
          <w:rFonts w:ascii="Times New Roman" w:hAnsi="Times New Roman" w:cs="Times New Roman"/>
          <w:sz w:val="16"/>
          <w:szCs w:val="16"/>
        </w:rPr>
        <w:t>,</w:t>
      </w:r>
      <w:proofErr w:type="gramEnd"/>
      <w:r w:rsidRPr="00E33900">
        <w:rPr>
          <w:rFonts w:ascii="Times New Roman" w:hAnsi="Times New Roman" w:cs="Times New Roman"/>
          <w:sz w:val="16"/>
          <w:szCs w:val="16"/>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33900" w:rsidRPr="00E33900" w:rsidRDefault="00E33900" w:rsidP="00E33900">
      <w:pPr>
        <w:pStyle w:val="ConsPlusNormal1"/>
        <w:ind w:firstLine="539"/>
        <w:jc w:val="both"/>
        <w:rPr>
          <w:rFonts w:ascii="Times New Roman" w:hAnsi="Times New Roman" w:cs="Times New Roman"/>
          <w:sz w:val="16"/>
          <w:szCs w:val="16"/>
        </w:rPr>
      </w:pPr>
      <w:r w:rsidRPr="00E33900">
        <w:rPr>
          <w:rFonts w:ascii="Times New Roman" w:hAnsi="Times New Roman" w:cs="Times New Roman"/>
          <w:sz w:val="16"/>
          <w:szCs w:val="16"/>
        </w:rPr>
        <w:t>- оформленную в соответствии с законодательством Российской Федерации доверенность (для физических лиц);</w:t>
      </w:r>
    </w:p>
    <w:p w:rsidR="00E33900" w:rsidRPr="00E33900" w:rsidRDefault="00E33900" w:rsidP="00E33900">
      <w:pPr>
        <w:pStyle w:val="ConsPlusNormal1"/>
        <w:ind w:firstLine="539"/>
        <w:jc w:val="both"/>
        <w:rPr>
          <w:rFonts w:ascii="Times New Roman" w:hAnsi="Times New Roman" w:cs="Times New Roman"/>
          <w:sz w:val="16"/>
          <w:szCs w:val="16"/>
        </w:rPr>
      </w:pPr>
      <w:r w:rsidRPr="00E33900">
        <w:rPr>
          <w:rFonts w:ascii="Times New Roman" w:hAnsi="Times New Roman" w:cs="Times New Roman"/>
          <w:sz w:val="16"/>
          <w:szCs w:val="16"/>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33900" w:rsidRPr="00E33900" w:rsidRDefault="00E33900" w:rsidP="00E33900">
      <w:pPr>
        <w:pStyle w:val="ConsPlusNormal1"/>
        <w:ind w:firstLine="539"/>
        <w:jc w:val="both"/>
        <w:rPr>
          <w:rFonts w:ascii="Times New Roman" w:hAnsi="Times New Roman" w:cs="Times New Roman"/>
          <w:sz w:val="16"/>
          <w:szCs w:val="16"/>
        </w:rPr>
      </w:pPr>
      <w:r w:rsidRPr="00E33900">
        <w:rPr>
          <w:rFonts w:ascii="Times New Roman" w:hAnsi="Times New Roman" w:cs="Times New Roman"/>
          <w:sz w:val="16"/>
          <w:szCs w:val="16"/>
        </w:rPr>
        <w:t>В случае</w:t>
      </w:r>
      <w:proofErr w:type="gramStart"/>
      <w:r w:rsidRPr="00E33900">
        <w:rPr>
          <w:rFonts w:ascii="Times New Roman" w:hAnsi="Times New Roman" w:cs="Times New Roman"/>
          <w:sz w:val="16"/>
          <w:szCs w:val="16"/>
        </w:rPr>
        <w:t>,</w:t>
      </w:r>
      <w:proofErr w:type="gramEnd"/>
      <w:r w:rsidRPr="00E33900">
        <w:rPr>
          <w:rFonts w:ascii="Times New Roman" w:hAnsi="Times New Roman" w:cs="Times New Roman"/>
          <w:sz w:val="16"/>
          <w:szCs w:val="16"/>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E33900" w:rsidRPr="00E33900" w:rsidRDefault="00E33900" w:rsidP="00E33900">
      <w:pPr>
        <w:pStyle w:val="ConsPlusNormal1"/>
        <w:ind w:firstLine="539"/>
        <w:jc w:val="both"/>
        <w:rPr>
          <w:rFonts w:ascii="Times New Roman" w:hAnsi="Times New Roman" w:cs="Times New Roman"/>
          <w:sz w:val="16"/>
          <w:szCs w:val="16"/>
        </w:rPr>
      </w:pPr>
      <w:r w:rsidRPr="00E33900">
        <w:rPr>
          <w:rFonts w:ascii="Times New Roman" w:hAnsi="Times New Roman" w:cs="Times New Roman"/>
          <w:sz w:val="16"/>
          <w:szCs w:val="16"/>
        </w:rPr>
        <w:lastRenderedPageBreak/>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E33900" w:rsidRPr="00E33900" w:rsidRDefault="00E33900" w:rsidP="00E33900">
      <w:pPr>
        <w:pStyle w:val="ConsPlusNormal1"/>
        <w:ind w:firstLine="540"/>
        <w:jc w:val="both"/>
        <w:rPr>
          <w:rFonts w:ascii="Times New Roman" w:hAnsi="Times New Roman" w:cs="Times New Roman"/>
          <w:sz w:val="16"/>
          <w:szCs w:val="16"/>
        </w:rPr>
      </w:pPr>
      <w:bookmarkStart w:id="4" w:name="Par104"/>
      <w:bookmarkEnd w:id="4"/>
      <w:r w:rsidRPr="00E33900">
        <w:rPr>
          <w:rFonts w:ascii="Times New Roman" w:hAnsi="Times New Roman" w:cs="Times New Roman"/>
          <w:sz w:val="16"/>
          <w:szCs w:val="16"/>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33900">
          <w:rPr>
            <w:rFonts w:ascii="Times New Roman" w:hAnsi="Times New Roman" w:cs="Times New Roman"/>
            <w:sz w:val="16"/>
            <w:szCs w:val="16"/>
          </w:rPr>
          <w:t>подпунктах</w:t>
        </w:r>
      </w:hyperlink>
      <w:r w:rsidRPr="00E33900">
        <w:rPr>
          <w:rFonts w:ascii="Times New Roman" w:hAnsi="Times New Roman" w:cs="Times New Roman"/>
          <w:sz w:val="16"/>
          <w:szCs w:val="16"/>
        </w:rPr>
        <w:t xml:space="preserve"> </w:t>
      </w:r>
      <w:hyperlink w:anchor="Par98" w:tooltip="4) технический паспорт переустраиваемого и (или) перепланируемого помещения в многоквартирном доме;" w:history="1">
        <w:r w:rsidRPr="00E33900">
          <w:rPr>
            <w:rFonts w:ascii="Times New Roman" w:hAnsi="Times New Roman" w:cs="Times New Roman"/>
            <w:sz w:val="16"/>
            <w:szCs w:val="16"/>
          </w:rPr>
          <w:t>3</w:t>
        </w:r>
      </w:hyperlink>
      <w:r w:rsidRPr="00E33900">
        <w:rPr>
          <w:rFonts w:ascii="Times New Roman" w:hAnsi="Times New Roman" w:cs="Times New Roman"/>
          <w:sz w:val="16"/>
          <w:szCs w:val="1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33900">
          <w:rPr>
            <w:rFonts w:ascii="Times New Roman" w:hAnsi="Times New Roman" w:cs="Times New Roman"/>
            <w:sz w:val="16"/>
            <w:szCs w:val="16"/>
          </w:rPr>
          <w:t>4 пункта 2.6.1</w:t>
        </w:r>
      </w:hyperlink>
      <w:r w:rsidRPr="00E33900">
        <w:rPr>
          <w:rFonts w:ascii="Times New Roman" w:hAnsi="Times New Roman" w:cs="Times New Roman"/>
          <w:sz w:val="16"/>
          <w:szCs w:val="16"/>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33900">
          <w:rPr>
            <w:rFonts w:ascii="Times New Roman" w:hAnsi="Times New Roman" w:cs="Times New Roman"/>
            <w:sz w:val="16"/>
            <w:szCs w:val="16"/>
          </w:rPr>
          <w:t>подпунктах</w:t>
        </w:r>
      </w:hyperlink>
      <w:r w:rsidRPr="00E33900">
        <w:rPr>
          <w:rFonts w:ascii="Times New Roman" w:hAnsi="Times New Roman" w:cs="Times New Roman"/>
          <w:sz w:val="16"/>
          <w:szCs w:val="16"/>
        </w:rPr>
        <w:t xml:space="preserve"> 2, </w:t>
      </w:r>
      <w:hyperlink w:anchor="Par98" w:tooltip="4) технический паспорт переустраиваемого и (или) перепланируемого помещения в многоквартирном доме;" w:history="1">
        <w:r w:rsidRPr="00E33900">
          <w:rPr>
            <w:rFonts w:ascii="Times New Roman" w:hAnsi="Times New Roman" w:cs="Times New Roman"/>
            <w:sz w:val="16"/>
            <w:szCs w:val="16"/>
          </w:rPr>
          <w:t>3</w:t>
        </w:r>
      </w:hyperlink>
      <w:r w:rsidRPr="00E33900">
        <w:rPr>
          <w:rFonts w:ascii="Times New Roman" w:hAnsi="Times New Roman" w:cs="Times New Roman"/>
          <w:sz w:val="16"/>
          <w:szCs w:val="1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33900">
          <w:rPr>
            <w:rFonts w:ascii="Times New Roman" w:hAnsi="Times New Roman" w:cs="Times New Roman"/>
            <w:sz w:val="16"/>
            <w:szCs w:val="16"/>
          </w:rPr>
          <w:t>4 пункта 2.6.1</w:t>
        </w:r>
      </w:hyperlink>
      <w:r w:rsidRPr="00E33900">
        <w:rPr>
          <w:rFonts w:ascii="Times New Roman" w:hAnsi="Times New Roman" w:cs="Times New Roman"/>
          <w:sz w:val="16"/>
          <w:szCs w:val="16"/>
        </w:rPr>
        <w:t xml:space="preserve"> настоящего административного регламента запрашиваются Администрацией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33900" w:rsidRPr="00E33900" w:rsidRDefault="00E33900" w:rsidP="00E33900">
      <w:pPr>
        <w:pStyle w:val="ConsPlusNormal1"/>
        <w:ind w:firstLine="540"/>
        <w:jc w:val="both"/>
        <w:rPr>
          <w:rFonts w:ascii="Times New Roman" w:hAnsi="Times New Roman" w:cs="Times New Roman"/>
          <w:sz w:val="16"/>
          <w:szCs w:val="16"/>
        </w:rPr>
      </w:pPr>
      <w:proofErr w:type="gramStart"/>
      <w:r w:rsidRPr="00E33900">
        <w:rPr>
          <w:rFonts w:ascii="Times New Roman" w:hAnsi="Times New Roman" w:cs="Times New Roman"/>
          <w:sz w:val="16"/>
          <w:szCs w:val="1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Администрация поселения, осуществляющая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E33900" w:rsidRPr="00E33900" w:rsidRDefault="00E33900" w:rsidP="00E33900">
      <w:pPr>
        <w:pStyle w:val="ConsPlusNormal1"/>
        <w:ind w:firstLine="540"/>
        <w:jc w:val="both"/>
        <w:rPr>
          <w:rFonts w:ascii="Times New Roman" w:hAnsi="Times New Roman" w:cs="Times New Roman"/>
          <w:sz w:val="16"/>
          <w:szCs w:val="16"/>
        </w:rPr>
      </w:pPr>
      <w:proofErr w:type="gramStart"/>
      <w:r w:rsidRPr="00E33900">
        <w:rPr>
          <w:rFonts w:ascii="Times New Roman" w:hAnsi="Times New Roman" w:cs="Times New Roman"/>
          <w:sz w:val="16"/>
          <w:szCs w:val="16"/>
        </w:rPr>
        <w:t>По межведомственным запросам Администрации поселения,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E33900">
        <w:rPr>
          <w:rFonts w:ascii="Times New Roman" w:hAnsi="Times New Roman" w:cs="Times New Roman"/>
          <w:sz w:val="16"/>
          <w:szCs w:val="16"/>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33900" w:rsidRPr="00E33900" w:rsidRDefault="00E33900" w:rsidP="00E33900">
      <w:pPr>
        <w:pStyle w:val="ConsPlusNormal1"/>
        <w:ind w:firstLine="540"/>
        <w:jc w:val="both"/>
        <w:rPr>
          <w:rFonts w:ascii="Times New Roman" w:hAnsi="Times New Roman" w:cs="Times New Roman"/>
          <w:sz w:val="16"/>
          <w:szCs w:val="16"/>
        </w:rPr>
      </w:pPr>
      <w:bookmarkStart w:id="5" w:name="Par116"/>
      <w:bookmarkEnd w:id="5"/>
      <w:r w:rsidRPr="00E33900">
        <w:rPr>
          <w:rFonts w:ascii="Times New Roman" w:hAnsi="Times New Roman" w:cs="Times New Roman"/>
          <w:sz w:val="16"/>
          <w:szCs w:val="16"/>
        </w:rPr>
        <w:t>2.7. Исчерпывающий перечень оснований для отказа в приеме документов, необходимых для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2.8. Исчерпывающий перечень оснований для приостановления или отказа в предоставлении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Приостановление предоставления муниципальной услуги законодательством Российской Федерации не предусмотрено.</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Отказ в переводе жилого помещения в нежилое помещение или нежилого помещения в жилое помещение допускается в случае, если:</w:t>
      </w:r>
    </w:p>
    <w:p w:rsidR="00E33900" w:rsidRPr="00E33900" w:rsidRDefault="00E33900" w:rsidP="00E33900">
      <w:pPr>
        <w:pStyle w:val="ConsPlusNormal1"/>
        <w:widowControl w:val="0"/>
        <w:numPr>
          <w:ilvl w:val="0"/>
          <w:numId w:val="40"/>
        </w:numPr>
        <w:suppressAutoHyphens w:val="0"/>
        <w:autoSpaceDE w:val="0"/>
        <w:autoSpaceDN w:val="0"/>
        <w:adjustRightInd w:val="0"/>
        <w:ind w:left="0"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E33900">
          <w:rPr>
            <w:rFonts w:ascii="Times New Roman" w:hAnsi="Times New Roman" w:cs="Times New Roman"/>
            <w:sz w:val="16"/>
            <w:szCs w:val="16"/>
          </w:rPr>
          <w:t>пунктом 2.6.1</w:t>
        </w:r>
      </w:hyperlink>
      <w:r w:rsidRPr="00E33900">
        <w:rPr>
          <w:rFonts w:ascii="Times New Roman" w:hAnsi="Times New Roman" w:cs="Times New Roman"/>
          <w:sz w:val="16"/>
          <w:szCs w:val="16"/>
        </w:rPr>
        <w:t xml:space="preserve"> настоящего административного регламента, обязанность по представлению </w:t>
      </w:r>
      <w:proofErr w:type="gramStart"/>
      <w:r w:rsidRPr="00E33900">
        <w:rPr>
          <w:rFonts w:ascii="Times New Roman" w:hAnsi="Times New Roman" w:cs="Times New Roman"/>
          <w:sz w:val="16"/>
          <w:szCs w:val="16"/>
        </w:rPr>
        <w:t>которых</w:t>
      </w:r>
      <w:proofErr w:type="gramEnd"/>
      <w:r w:rsidRPr="00E33900">
        <w:rPr>
          <w:rFonts w:ascii="Times New Roman" w:hAnsi="Times New Roman" w:cs="Times New Roman"/>
          <w:sz w:val="16"/>
          <w:szCs w:val="16"/>
        </w:rPr>
        <w:t xml:space="preserve"> с учетом пункта 2.6.3 настоящего административного регламента возложена на заявителя;</w:t>
      </w:r>
    </w:p>
    <w:p w:rsidR="00E33900" w:rsidRPr="00E33900" w:rsidRDefault="00E33900" w:rsidP="00E33900">
      <w:pPr>
        <w:pStyle w:val="ConsPlusNormal1"/>
        <w:ind w:firstLine="540"/>
        <w:jc w:val="both"/>
        <w:rPr>
          <w:rFonts w:ascii="Times New Roman" w:hAnsi="Times New Roman" w:cs="Times New Roman"/>
          <w:sz w:val="16"/>
          <w:szCs w:val="16"/>
        </w:rPr>
      </w:pPr>
      <w:proofErr w:type="gramStart"/>
      <w:r w:rsidRPr="00E33900">
        <w:rPr>
          <w:rFonts w:ascii="Times New Roman" w:hAnsi="Times New Roman" w:cs="Times New Roman"/>
          <w:sz w:val="16"/>
          <w:szCs w:val="16"/>
        </w:rPr>
        <w:t xml:space="preserve">2) поступления в Администрацию поселения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E33900">
          <w:rPr>
            <w:rFonts w:ascii="Times New Roman" w:hAnsi="Times New Roman" w:cs="Times New Roman"/>
            <w:sz w:val="16"/>
            <w:szCs w:val="16"/>
          </w:rPr>
          <w:t>пунктом 2.6.1</w:t>
        </w:r>
      </w:hyperlink>
      <w:r w:rsidRPr="00E33900">
        <w:rPr>
          <w:rFonts w:ascii="Times New Roman" w:hAnsi="Times New Roman" w:cs="Times New Roman"/>
          <w:sz w:val="16"/>
          <w:szCs w:val="16"/>
        </w:rPr>
        <w:t xml:space="preserve"> настоящего административного регламента, если соответствующий документ не был представлен</w:t>
      </w:r>
      <w:proofErr w:type="gramEnd"/>
      <w:r w:rsidRPr="00E33900">
        <w:rPr>
          <w:rFonts w:ascii="Times New Roman" w:hAnsi="Times New Roman" w:cs="Times New Roman"/>
          <w:sz w:val="16"/>
          <w:szCs w:val="16"/>
        </w:rPr>
        <w:t xml:space="preserve"> заявителем по собственной инициативе. </w:t>
      </w:r>
      <w:proofErr w:type="gramStart"/>
      <w:r w:rsidRPr="00E33900">
        <w:rPr>
          <w:rFonts w:ascii="Times New Roman" w:hAnsi="Times New Roman" w:cs="Times New Roman"/>
          <w:sz w:val="16"/>
          <w:szCs w:val="16"/>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поселения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E33900">
          <w:rPr>
            <w:rFonts w:ascii="Times New Roman" w:hAnsi="Times New Roman" w:cs="Times New Roman"/>
            <w:sz w:val="16"/>
            <w:szCs w:val="16"/>
          </w:rPr>
          <w:t>пунктом 2.6.1</w:t>
        </w:r>
      </w:hyperlink>
      <w:r w:rsidRPr="00E33900">
        <w:rPr>
          <w:rFonts w:ascii="Times New Roman" w:hAnsi="Times New Roman" w:cs="Times New Roman"/>
          <w:sz w:val="16"/>
          <w:szCs w:val="16"/>
        </w:rPr>
        <w:t xml:space="preserve"> настоящего</w:t>
      </w:r>
      <w:proofErr w:type="gramEnd"/>
      <w:r w:rsidRPr="00E33900">
        <w:rPr>
          <w:rFonts w:ascii="Times New Roman" w:hAnsi="Times New Roman" w:cs="Times New Roman"/>
          <w:sz w:val="16"/>
          <w:szCs w:val="16"/>
        </w:rPr>
        <w:t xml:space="preserve">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3) представления документов, определенных пунктом 2.6.1 настоящего административного регламента в ненадлежащий орган;</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4) несоблюдение предусмотренных статьей 22 Жилищного кодекса условий перевода помещения, а именно:</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 если право собственности на переводимое помещение обременено правами каких-либо лиц;</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E33900" w:rsidRPr="00E33900" w:rsidRDefault="00E33900" w:rsidP="00E33900">
      <w:pPr>
        <w:pStyle w:val="ConsPlusNormal1"/>
        <w:ind w:firstLine="540"/>
        <w:jc w:val="both"/>
        <w:rPr>
          <w:rFonts w:ascii="Times New Roman" w:hAnsi="Times New Roman" w:cs="Times New Roman"/>
          <w:sz w:val="16"/>
          <w:szCs w:val="16"/>
        </w:rPr>
      </w:pPr>
      <w:proofErr w:type="spellStart"/>
      <w:r w:rsidRPr="00E33900">
        <w:rPr>
          <w:rFonts w:ascii="Times New Roman" w:hAnsi="Times New Roman" w:cs="Times New Roman"/>
          <w:sz w:val="16"/>
          <w:szCs w:val="16"/>
        </w:rPr>
        <w:t>д</w:t>
      </w:r>
      <w:proofErr w:type="spellEnd"/>
      <w:r w:rsidRPr="00E33900">
        <w:rPr>
          <w:rFonts w:ascii="Times New Roman" w:hAnsi="Times New Roman" w:cs="Times New Roman"/>
          <w:sz w:val="16"/>
          <w:szCs w:val="16"/>
        </w:rPr>
        <w:t>) если при переводе квартиры в многоквартирном доме в нежилое помещение не соблюдены следующие требования: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квартира расположена на первом этаже указанного дома;</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е) также не допускается:</w:t>
      </w:r>
    </w:p>
    <w:p w:rsidR="00E33900" w:rsidRPr="00E33900" w:rsidRDefault="00E33900" w:rsidP="00E33900">
      <w:pPr>
        <w:ind w:firstLine="540"/>
        <w:rPr>
          <w:color w:val="000000"/>
          <w:sz w:val="16"/>
          <w:szCs w:val="16"/>
        </w:rPr>
      </w:pPr>
      <w:r w:rsidRPr="00E33900">
        <w:rPr>
          <w:sz w:val="16"/>
          <w:szCs w:val="16"/>
        </w:rPr>
        <w:t xml:space="preserve">- перевод жилого помещения в наемном доме социального использования в нежилое помещение; </w:t>
      </w:r>
    </w:p>
    <w:p w:rsidR="00E33900" w:rsidRPr="00E33900" w:rsidRDefault="00E33900" w:rsidP="00E33900">
      <w:pPr>
        <w:ind w:firstLine="540"/>
        <w:rPr>
          <w:sz w:val="16"/>
          <w:szCs w:val="16"/>
        </w:rPr>
      </w:pPr>
      <w:r w:rsidRPr="00E33900">
        <w:rPr>
          <w:color w:val="000000"/>
          <w:sz w:val="16"/>
          <w:szCs w:val="16"/>
        </w:rPr>
        <w:t xml:space="preserve">- </w:t>
      </w:r>
      <w:r w:rsidRPr="00E33900">
        <w:rPr>
          <w:sz w:val="16"/>
          <w:szCs w:val="16"/>
        </w:rPr>
        <w:t>перевод жилого помещения в нежилое помещение в целях осуществления религиозной деятельности;</w:t>
      </w:r>
    </w:p>
    <w:p w:rsidR="00E33900" w:rsidRPr="00E33900" w:rsidRDefault="00E33900" w:rsidP="00E33900">
      <w:pPr>
        <w:ind w:firstLine="540"/>
        <w:rPr>
          <w:sz w:val="16"/>
          <w:szCs w:val="16"/>
        </w:rPr>
      </w:pPr>
      <w:proofErr w:type="gramStart"/>
      <w:r w:rsidRPr="00E33900">
        <w:rPr>
          <w:sz w:val="16"/>
          <w:szCs w:val="16"/>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w:t>
      </w:r>
      <w:proofErr w:type="gramEnd"/>
      <w:r w:rsidRPr="00E33900">
        <w:rPr>
          <w:sz w:val="16"/>
          <w:szCs w:val="16"/>
        </w:rPr>
        <w:t xml:space="preserve"> требованиям.</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5) несоответствия проекта переустройства и (или) перепланировки помещения в многоквартирном доме требованиям законодательства.</w:t>
      </w:r>
    </w:p>
    <w:p w:rsidR="00E33900" w:rsidRPr="00E33900" w:rsidRDefault="00E33900" w:rsidP="00E33900">
      <w:pPr>
        <w:pStyle w:val="ConsPlusNormal1"/>
        <w:ind w:firstLine="540"/>
        <w:jc w:val="both"/>
        <w:rPr>
          <w:rFonts w:ascii="Times New Roman" w:hAnsi="Times New Roman" w:cs="Times New Roman"/>
          <w:sz w:val="16"/>
          <w:szCs w:val="16"/>
        </w:rPr>
      </w:pPr>
      <w:proofErr w:type="gramStart"/>
      <w:r w:rsidRPr="00E33900">
        <w:rPr>
          <w:rFonts w:ascii="Times New Roman" w:hAnsi="Times New Roman" w:cs="Times New Roman"/>
          <w:sz w:val="16"/>
          <w:szCs w:val="16"/>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E33900">
          <w:rPr>
            <w:rFonts w:ascii="Times New Roman" w:hAnsi="Times New Roman" w:cs="Times New Roman"/>
            <w:sz w:val="16"/>
            <w:szCs w:val="16"/>
          </w:rPr>
          <w:t>пункте 2.6.1</w:t>
        </w:r>
      </w:hyperlink>
      <w:r w:rsidRPr="00E33900">
        <w:rPr>
          <w:rFonts w:ascii="Times New Roman" w:hAnsi="Times New Roman" w:cs="Times New Roman"/>
          <w:sz w:val="16"/>
          <w:szCs w:val="16"/>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E33900" w:rsidRPr="00E33900" w:rsidRDefault="00E33900" w:rsidP="00E33900">
      <w:pPr>
        <w:pStyle w:val="ConsPlusNormal1"/>
        <w:ind w:firstLine="540"/>
        <w:jc w:val="both"/>
        <w:rPr>
          <w:rFonts w:ascii="Times New Roman" w:hAnsi="Times New Roman" w:cs="Times New Roman"/>
          <w:sz w:val="16"/>
          <w:szCs w:val="16"/>
        </w:rPr>
      </w:pPr>
      <w:bookmarkStart w:id="6" w:name="Par127"/>
      <w:bookmarkEnd w:id="6"/>
      <w:r w:rsidRPr="00E33900">
        <w:rPr>
          <w:rFonts w:ascii="Times New Roman" w:hAnsi="Times New Roman" w:cs="Times New Roman"/>
          <w:sz w:val="16"/>
          <w:szCs w:val="1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Услуги, которые являются необходимыми и обязательными для предоставления муниципальной услуги:</w:t>
      </w:r>
    </w:p>
    <w:p w:rsidR="00E33900" w:rsidRPr="00E33900" w:rsidRDefault="00E33900" w:rsidP="00E33900">
      <w:pPr>
        <w:pStyle w:val="ConsPlusNormal1"/>
        <w:widowControl w:val="0"/>
        <w:numPr>
          <w:ilvl w:val="0"/>
          <w:numId w:val="41"/>
        </w:numPr>
        <w:suppressAutoHyphens w:val="0"/>
        <w:autoSpaceDE w:val="0"/>
        <w:autoSpaceDN w:val="0"/>
        <w:adjustRightInd w:val="0"/>
        <w:ind w:left="0" w:firstLine="540"/>
        <w:jc w:val="both"/>
        <w:rPr>
          <w:rFonts w:ascii="Times New Roman" w:hAnsi="Times New Roman" w:cs="Times New Roman"/>
          <w:sz w:val="16"/>
          <w:szCs w:val="16"/>
        </w:rPr>
      </w:pPr>
      <w:r w:rsidRPr="00E33900">
        <w:rPr>
          <w:rFonts w:ascii="Times New Roman" w:hAnsi="Times New Roman" w:cs="Times New Roman"/>
          <w:sz w:val="16"/>
          <w:szCs w:val="16"/>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33900" w:rsidRPr="00274111" w:rsidRDefault="00E33900" w:rsidP="00274111">
      <w:pPr>
        <w:pStyle w:val="ConsPlusNormal1"/>
        <w:widowControl w:val="0"/>
        <w:numPr>
          <w:ilvl w:val="0"/>
          <w:numId w:val="41"/>
        </w:numPr>
        <w:suppressAutoHyphens w:val="0"/>
        <w:autoSpaceDE w:val="0"/>
        <w:autoSpaceDN w:val="0"/>
        <w:adjustRightInd w:val="0"/>
        <w:ind w:left="0" w:firstLine="540"/>
        <w:jc w:val="both"/>
        <w:rPr>
          <w:rFonts w:ascii="Times New Roman" w:hAnsi="Times New Roman" w:cs="Times New Roman"/>
          <w:sz w:val="16"/>
          <w:szCs w:val="16"/>
        </w:rPr>
      </w:pPr>
      <w:r w:rsidRPr="00E33900">
        <w:rPr>
          <w:rFonts w:ascii="Times New Roman" w:hAnsi="Times New Roman" w:cs="Times New Roman"/>
          <w:sz w:val="16"/>
          <w:szCs w:val="16"/>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2.10. Порядок, размер и основания взимания государственной пошлины или иной платы, взимаемой за предоставление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Предоставление муниципальной услуги осуществляется бесплатно, государственная пошлина не уплачивается.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lastRenderedPageBreak/>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2.13. Срок и порядок регистрации запроса заявителя о предоставлении государственной или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Заявление о предоставлении муниципальной услуги, представленное заявителем лично либо его представителем, регистрируется  специалистом Администрации поселения в течение 1 рабочего дня </w:t>
      </w:r>
      <w:proofErr w:type="gramStart"/>
      <w:r w:rsidRPr="00E33900">
        <w:rPr>
          <w:rFonts w:ascii="Times New Roman" w:hAnsi="Times New Roman" w:cs="Times New Roman"/>
          <w:sz w:val="16"/>
          <w:szCs w:val="16"/>
        </w:rPr>
        <w:t>с даты поступления</w:t>
      </w:r>
      <w:proofErr w:type="gramEnd"/>
      <w:r w:rsidRPr="00E33900">
        <w:rPr>
          <w:rFonts w:ascii="Times New Roman" w:hAnsi="Times New Roman" w:cs="Times New Roman"/>
          <w:sz w:val="16"/>
          <w:szCs w:val="16"/>
        </w:rPr>
        <w:t xml:space="preserve"> такого заявления.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Заявление о предоставлении муниципальной услуги, представленное заявителем либо его представителем через МФЦ, регистрируется специалистом Администрации поселения в день поступления от МФЦ.</w:t>
      </w:r>
    </w:p>
    <w:p w:rsidR="00E33900" w:rsidRPr="00E33900" w:rsidRDefault="00E33900" w:rsidP="00E33900">
      <w:pPr>
        <w:pStyle w:val="ConsPlusNormal1"/>
        <w:ind w:firstLine="540"/>
        <w:jc w:val="both"/>
        <w:rPr>
          <w:rFonts w:ascii="Times New Roman" w:hAnsi="Times New Roman" w:cs="Times New Roman"/>
          <w:sz w:val="16"/>
          <w:szCs w:val="16"/>
        </w:rPr>
      </w:pPr>
      <w:proofErr w:type="gramStart"/>
      <w:r w:rsidRPr="00E33900">
        <w:rPr>
          <w:rFonts w:ascii="Times New Roman" w:hAnsi="Times New Roman" w:cs="Times New Roman"/>
          <w:sz w:val="16"/>
          <w:szCs w:val="16"/>
        </w:rPr>
        <w:t>Заявление, поступившее в электронной форме на ЕПГУ регистрируется</w:t>
      </w:r>
      <w:proofErr w:type="gramEnd"/>
      <w:r w:rsidRPr="00E33900">
        <w:rPr>
          <w:rFonts w:ascii="Times New Roman" w:hAnsi="Times New Roman" w:cs="Times New Roman"/>
          <w:sz w:val="16"/>
          <w:szCs w:val="16"/>
        </w:rPr>
        <w:t xml:space="preserve"> специалистом Администрации поселения в день его поступления в случае отсутствия автоматической регистрации запросов на ЕПГУ.</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Заявление, поступившее в нерабочее время, регистрируется специалистом Администрации поселения в первый рабочий день, следующий за днем его получения.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2.14. </w:t>
      </w:r>
      <w:proofErr w:type="gramStart"/>
      <w:r w:rsidRPr="00E33900">
        <w:rPr>
          <w:rFonts w:ascii="Times New Roman" w:hAnsi="Times New Roman" w:cs="Times New Roman"/>
          <w:sz w:val="16"/>
          <w:szCs w:val="16"/>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2.14.1. Помещения Администрации поселения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поселения, в которых проводится прием заявления и документов, не должно создавать затруднений для лиц с ограниченными возможностями здоровья.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На территории, прилегающей к зданию Администрации поселения,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Помещение Администрации поселения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proofErr w:type="gramStart"/>
      <w:r w:rsidRPr="00E33900">
        <w:rPr>
          <w:rFonts w:ascii="Times New Roman" w:hAnsi="Times New Roman" w:cs="Times New Roman"/>
          <w:sz w:val="16"/>
          <w:szCs w:val="1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E33900">
        <w:rPr>
          <w:rFonts w:ascii="Times New Roman" w:hAnsi="Times New Roman" w:cs="Times New Roman"/>
          <w:sz w:val="16"/>
          <w:szCs w:val="16"/>
        </w:rPr>
        <w:t xml:space="preserve"> Российской Федерации о социальной защите инвалидов.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Зал ожидания, места для заполнения запросов и приема заявителей оборудуются стульями, и (или) кресельными секциями, и (или) скамьями.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Информационные стенды должны располагаться в месте, доступном для просмотра (в том числе при большом количестве посетителей).</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2.14.2. Для обеспечения доступности получения муниципальной услуги </w:t>
      </w:r>
      <w:proofErr w:type="spellStart"/>
      <w:r w:rsidRPr="00E33900">
        <w:rPr>
          <w:rFonts w:ascii="Times New Roman" w:hAnsi="Times New Roman" w:cs="Times New Roman"/>
          <w:sz w:val="16"/>
          <w:szCs w:val="16"/>
        </w:rPr>
        <w:t>маломобильными</w:t>
      </w:r>
      <w:proofErr w:type="spellEnd"/>
      <w:r w:rsidRPr="00E33900">
        <w:rPr>
          <w:rFonts w:ascii="Times New Roman" w:hAnsi="Times New Roman" w:cs="Times New Roman"/>
          <w:sz w:val="16"/>
          <w:szCs w:val="16"/>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E33900">
        <w:rPr>
          <w:rFonts w:ascii="Times New Roman" w:hAnsi="Times New Roman" w:cs="Times New Roman"/>
          <w:sz w:val="16"/>
          <w:szCs w:val="16"/>
        </w:rPr>
        <w:t>маломобильных</w:t>
      </w:r>
      <w:proofErr w:type="spellEnd"/>
      <w:r w:rsidRPr="00E33900">
        <w:rPr>
          <w:rFonts w:ascii="Times New Roman" w:hAnsi="Times New Roman" w:cs="Times New Roman"/>
          <w:sz w:val="16"/>
          <w:szCs w:val="16"/>
        </w:rPr>
        <w:t xml:space="preserve"> групп населения. Актуализированная редакция </w:t>
      </w:r>
      <w:proofErr w:type="spellStart"/>
      <w:r w:rsidRPr="00E33900">
        <w:rPr>
          <w:rFonts w:ascii="Times New Roman" w:hAnsi="Times New Roman" w:cs="Times New Roman"/>
          <w:sz w:val="16"/>
          <w:szCs w:val="16"/>
        </w:rPr>
        <w:t>СНиП</w:t>
      </w:r>
      <w:proofErr w:type="spellEnd"/>
      <w:r w:rsidRPr="00E33900">
        <w:rPr>
          <w:rFonts w:ascii="Times New Roman" w:hAnsi="Times New Roman" w:cs="Times New Roman"/>
          <w:sz w:val="16"/>
          <w:szCs w:val="16"/>
        </w:rPr>
        <w:t xml:space="preserve"> 35-01-2001».</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В кабинете по приему </w:t>
      </w:r>
      <w:proofErr w:type="spellStart"/>
      <w:r w:rsidRPr="00E33900">
        <w:rPr>
          <w:rFonts w:ascii="Times New Roman" w:hAnsi="Times New Roman" w:cs="Times New Roman"/>
          <w:sz w:val="16"/>
          <w:szCs w:val="16"/>
        </w:rPr>
        <w:t>маломобильных</w:t>
      </w:r>
      <w:proofErr w:type="spellEnd"/>
      <w:r w:rsidRPr="00E33900">
        <w:rPr>
          <w:rFonts w:ascii="Times New Roman" w:hAnsi="Times New Roman" w:cs="Times New Roman"/>
          <w:sz w:val="16"/>
          <w:szCs w:val="16"/>
        </w:rPr>
        <w:t xml:space="preserve"> групп населения имеется медицинская аптечка, питьевая вода. При необходимости специалист Администрации поселения, осуществляющий прием, может вызвать карету неотложной скорой помощи.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специалист Администрации поселения,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по окончании предоставления муниципальной услуги специалист Администрации поселения,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При обращении граждан с недостатками зрения работники Администрации поселения предпринимают следующие действия: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специалист Администрации поселения,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 специалист Администрации поселения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по окончании предоставления муниципальной услуги специалист Администрации поселения,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При обращении гражданина с дефектами слуха специалист Администрации поселения предпринимают следующие действия: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специалист Администрации поселения,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специалист Администрации поселения, осуществляющий прием, оказывает помощь и содействие в заполнении бланков заявлений, копирует необходимые документы.</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E33900">
        <w:rPr>
          <w:rFonts w:ascii="Times New Roman" w:hAnsi="Times New Roman" w:cs="Times New Roman"/>
          <w:sz w:val="16"/>
          <w:szCs w:val="16"/>
        </w:rPr>
        <w:t>Правил организации деятельности многофункциональных центров предоставления государственных</w:t>
      </w:r>
      <w:proofErr w:type="gramEnd"/>
      <w:r w:rsidRPr="00E33900">
        <w:rPr>
          <w:rFonts w:ascii="Times New Roman" w:hAnsi="Times New Roman" w:cs="Times New Roman"/>
          <w:sz w:val="16"/>
          <w:szCs w:val="16"/>
        </w:rPr>
        <w:t xml:space="preserve"> и муниципальных услуг».</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2.15. Показатели доступности и качества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Количество взаимодействий заявителя с сотрудником уполномоченного органа при предоставлении муниципальной услуги - 2.</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Продолжительность взаимодействий заявителя с сотрудником уполномоченного при предоставлении муниципальной услуги - не более 15 минут.</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lastRenderedPageBreak/>
        <w:t>2.15.1. Иными показателями качества и доступности предоставления муниципальной услуги являются: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расположенность помещений Администрации поселения, предназначенных для предоставления муниципальной услуги, в зоне доступности к основным транспортным магистралям;</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возможность выбора заявителем форм обращения за получением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доступность обращения за предоставлением муниципальной услуги, в том числе для лиц с ограниченными возможностями здоровья;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своевременность предоставления муниципальной услуги в соответствии со стандартом ее предоставления;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возможность получения информации о ходе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отсутствие обоснованных жалоб со стороны заявителя по результатам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поселения, Главы  поселения либо специалиста Администрации поселения.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2.15.2. Администрацией поселения обеспечивается создание инвалидам и иным </w:t>
      </w:r>
      <w:proofErr w:type="spellStart"/>
      <w:r w:rsidRPr="00E33900">
        <w:rPr>
          <w:rFonts w:ascii="Times New Roman" w:hAnsi="Times New Roman" w:cs="Times New Roman"/>
          <w:sz w:val="16"/>
          <w:szCs w:val="16"/>
        </w:rPr>
        <w:t>маломобильным</w:t>
      </w:r>
      <w:proofErr w:type="spellEnd"/>
      <w:r w:rsidRPr="00E33900">
        <w:rPr>
          <w:rFonts w:ascii="Times New Roman" w:hAnsi="Times New Roman" w:cs="Times New Roman"/>
          <w:sz w:val="16"/>
          <w:szCs w:val="16"/>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E33900">
        <w:rPr>
          <w:rFonts w:ascii="Times New Roman" w:hAnsi="Times New Roman" w:cs="Times New Roman"/>
          <w:sz w:val="16"/>
          <w:szCs w:val="16"/>
        </w:rPr>
        <w:t>сурдопереводчика</w:t>
      </w:r>
      <w:proofErr w:type="spellEnd"/>
      <w:r w:rsidRPr="00E33900">
        <w:rPr>
          <w:rFonts w:ascii="Times New Roman" w:hAnsi="Times New Roman" w:cs="Times New Roman"/>
          <w:sz w:val="16"/>
          <w:szCs w:val="16"/>
        </w:rPr>
        <w:t xml:space="preserve">, </w:t>
      </w:r>
      <w:proofErr w:type="spellStart"/>
      <w:r w:rsidRPr="00E33900">
        <w:rPr>
          <w:rFonts w:ascii="Times New Roman" w:hAnsi="Times New Roman" w:cs="Times New Roman"/>
          <w:sz w:val="16"/>
          <w:szCs w:val="16"/>
        </w:rPr>
        <w:t>тифлосурдопереводчика</w:t>
      </w:r>
      <w:proofErr w:type="spellEnd"/>
      <w:r w:rsidRPr="00E33900">
        <w:rPr>
          <w:rFonts w:ascii="Times New Roman" w:hAnsi="Times New Roman" w:cs="Times New Roman"/>
          <w:sz w:val="16"/>
          <w:szCs w:val="16"/>
        </w:rPr>
        <w:t>;</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оказание помощи инвалидам в преодолении барьеров, мешающих получению муниципальной услуги наравне с другими лицами.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2.15.3. При предоставлении муниципальной услуги взаимодействие заявителя со специалистом Администрации поселения осуществляется при личном обращении заявителя: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для получения информации по вопросам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для подачи заявления и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для получения информации о ходе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для получения результата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Продолжительность взаимодействия заявителя со специалистом уполномоченного органа не может превышать 15 минут.</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Администрация поселения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поселения.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2.16.1. Заявитель </w:t>
      </w:r>
      <w:proofErr w:type="gramStart"/>
      <w:r w:rsidRPr="00E33900">
        <w:rPr>
          <w:rFonts w:ascii="Times New Roman" w:hAnsi="Times New Roman" w:cs="Times New Roman"/>
          <w:sz w:val="16"/>
          <w:szCs w:val="16"/>
        </w:rPr>
        <w:t>предоставляет документы</w:t>
      </w:r>
      <w:proofErr w:type="gramEnd"/>
      <w:r w:rsidRPr="00E33900">
        <w:rPr>
          <w:rFonts w:ascii="Times New Roman" w:hAnsi="Times New Roman" w:cs="Times New Roman"/>
          <w:sz w:val="16"/>
          <w:szCs w:val="16"/>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E33900">
          <w:rPr>
            <w:rFonts w:ascii="Times New Roman" w:hAnsi="Times New Roman" w:cs="Times New Roman"/>
            <w:sz w:val="16"/>
            <w:szCs w:val="16"/>
          </w:rPr>
          <w:t>пункте 2.6.1</w:t>
        </w:r>
      </w:hyperlink>
      <w:r w:rsidRPr="00E33900">
        <w:rPr>
          <w:rFonts w:ascii="Times New Roman" w:hAnsi="Times New Roman" w:cs="Times New Roman"/>
          <w:sz w:val="16"/>
          <w:szCs w:val="16"/>
        </w:rPr>
        <w:t xml:space="preserve">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 апреля 2011 г. № 63-ФЗ «Об электронной подписи».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Администрация поселения обеспечивает информирование заявителей о возможности получения муниципальной услуги через ЕПГУ.</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Обращение заявителя в Администрацию поселения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2.16.3. При предоставлении муниципальной услуги в электронной форме посредством ЕПГУ заявителю обеспечивается: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получение информации о порядке и сроках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запись на прием в уполномоченный орган для подачи заявления и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формирование запроса;</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прием и регистрация уполномоченным органом запроса и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получение результата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получение сведений о ходе выполнения запроса.</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33900" w:rsidRPr="00E33900" w:rsidRDefault="00E33900" w:rsidP="00274111">
      <w:pPr>
        <w:pStyle w:val="ConsPlusTitle"/>
        <w:jc w:val="center"/>
        <w:outlineLvl w:val="1"/>
        <w:rPr>
          <w:rFonts w:ascii="Times New Roman" w:hAnsi="Times New Roman" w:cs="Times New Roman"/>
          <w:sz w:val="16"/>
          <w:szCs w:val="16"/>
        </w:rPr>
      </w:pPr>
      <w:r w:rsidRPr="00E33900">
        <w:rPr>
          <w:rFonts w:ascii="Times New Roman" w:hAnsi="Times New Roman" w:cs="Times New Roman"/>
          <w:sz w:val="16"/>
          <w:szCs w:val="16"/>
        </w:rPr>
        <w:t>3. Состав, последовательность и сроки выполнения</w:t>
      </w:r>
      <w:r w:rsidR="00274111">
        <w:rPr>
          <w:rFonts w:ascii="Times New Roman" w:hAnsi="Times New Roman" w:cs="Times New Roman"/>
          <w:sz w:val="16"/>
          <w:szCs w:val="16"/>
        </w:rPr>
        <w:t xml:space="preserve"> </w:t>
      </w:r>
      <w:r w:rsidRPr="00E33900">
        <w:rPr>
          <w:rFonts w:ascii="Times New Roman" w:hAnsi="Times New Roman" w:cs="Times New Roman"/>
          <w:sz w:val="16"/>
          <w:szCs w:val="16"/>
        </w:rPr>
        <w:t>административных процедур (действий), требования к порядку</w:t>
      </w:r>
      <w:r w:rsidR="00274111">
        <w:rPr>
          <w:rFonts w:ascii="Times New Roman" w:hAnsi="Times New Roman" w:cs="Times New Roman"/>
          <w:sz w:val="16"/>
          <w:szCs w:val="16"/>
        </w:rPr>
        <w:t xml:space="preserve"> </w:t>
      </w:r>
      <w:r w:rsidRPr="00E33900">
        <w:rPr>
          <w:rFonts w:ascii="Times New Roman" w:hAnsi="Times New Roman" w:cs="Times New Roman"/>
          <w:sz w:val="16"/>
          <w:szCs w:val="16"/>
        </w:rPr>
        <w:t>их выполнения, в том числе особенности выполнения</w:t>
      </w:r>
      <w:r w:rsidR="00274111">
        <w:rPr>
          <w:rFonts w:ascii="Times New Roman" w:hAnsi="Times New Roman" w:cs="Times New Roman"/>
          <w:sz w:val="16"/>
          <w:szCs w:val="16"/>
        </w:rPr>
        <w:t xml:space="preserve"> </w:t>
      </w:r>
      <w:r w:rsidRPr="00E33900">
        <w:rPr>
          <w:rFonts w:ascii="Times New Roman" w:hAnsi="Times New Roman" w:cs="Times New Roman"/>
          <w:sz w:val="16"/>
          <w:szCs w:val="16"/>
        </w:rPr>
        <w:t>административных процедур (действий) в электронной форме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3.1. Исчерпывающий перечень административных процедур</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1) прием и регистрация заявления и документов на предоставление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4) принятие решения о переводе или об отказе в переводе жилого помещения в нежилое или нежилого помещения в жилое помещение;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5) выдача (направление) документов по результатам предоставления муниципальной услуги.</w:t>
      </w:r>
    </w:p>
    <w:p w:rsidR="00E33900" w:rsidRPr="00E33900" w:rsidRDefault="00F25F96" w:rsidP="00E33900">
      <w:pPr>
        <w:pStyle w:val="ConsPlusNormal1"/>
        <w:ind w:firstLine="540"/>
        <w:jc w:val="both"/>
        <w:rPr>
          <w:rFonts w:ascii="Times New Roman" w:hAnsi="Times New Roman" w:cs="Times New Roman"/>
          <w:sz w:val="16"/>
          <w:szCs w:val="16"/>
        </w:rPr>
      </w:pPr>
      <w:hyperlink w:anchor="Par436" w:tooltip="БЛОК-СХЕМА" w:history="1">
        <w:r w:rsidR="00E33900" w:rsidRPr="00E33900">
          <w:rPr>
            <w:rFonts w:ascii="Times New Roman" w:hAnsi="Times New Roman" w:cs="Times New Roman"/>
            <w:sz w:val="16"/>
            <w:szCs w:val="16"/>
          </w:rPr>
          <w:t>Блок-схема</w:t>
        </w:r>
      </w:hyperlink>
      <w:r w:rsidR="00E33900" w:rsidRPr="00E33900">
        <w:rPr>
          <w:rFonts w:ascii="Times New Roman" w:hAnsi="Times New Roman" w:cs="Times New Roman"/>
          <w:sz w:val="16"/>
          <w:szCs w:val="16"/>
        </w:rPr>
        <w:t xml:space="preserve"> предоставления муниципальной услуги представлена в Приложении № 1 к настоящему административному регламенту.</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3.1.1. Прием и регистрация заявления и документов на предоставление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Администрацию поселения, ЕПГ либо через МФЦ.</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3.1.1.2. При личном обращении заявителя в Администрацию поселения специалист Администрации поселения, ответственный за прием и выдачу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lastRenderedPageBreak/>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1) текст в заявлении о переводе помещения поддается прочтению;</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3) заявление о переводе помещения подписано заявителем или уполномоченный представитель;</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4) прилагаются документы, необходимые для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 случае если заявитель настаивает на принятии документов - принимает представленные заявителем документы.</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Критерий принятия решения: поступление заявления о переводе помещения и приложенных к нему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Результатом административной процедуры является прием и регистрация заявления о переводе помещения и приложенных к нему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3.1.1.3. Прием и регистрация заявления и документов на предоставление муниципальной услуги в форме электронных документов через ЕПГУ.</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На ЕПГУ  размещается образец заполнения электронной формы заявления (запроса).</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Специалист, ответственный за прием и выдачу документов, при поступлении заявления и документов в электронном виде: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проверяет электронные образы документов на отсутствие компьютерных вирусов и искаженной информации;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Критерий принятия решения: поступление заявления о переводе помещения и приложенных к нему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Результатом административной процедуры является прием, регистрация заявления о переводе помещения и приложенных к нему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3.1.1.4. При направлении заявителем заявления и документов в Администрацию поселения посредством почтовой связи специалист Администрации поселения, ответственный за прием и выдачу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проверяет правильность </w:t>
      </w:r>
      <w:proofErr w:type="spellStart"/>
      <w:r w:rsidRPr="00E33900">
        <w:rPr>
          <w:rFonts w:ascii="Times New Roman" w:hAnsi="Times New Roman" w:cs="Times New Roman"/>
          <w:sz w:val="16"/>
          <w:szCs w:val="16"/>
        </w:rPr>
        <w:t>адресности</w:t>
      </w:r>
      <w:proofErr w:type="spellEnd"/>
      <w:r w:rsidRPr="00E33900">
        <w:rPr>
          <w:rFonts w:ascii="Times New Roman" w:hAnsi="Times New Roman" w:cs="Times New Roman"/>
          <w:sz w:val="16"/>
          <w:szCs w:val="16"/>
        </w:rPr>
        <w:t xml:space="preserve"> корреспонденции. Ошибочно (не по адресу) присланные письма возвращаются в организацию почтовой связи </w:t>
      </w:r>
      <w:proofErr w:type="gramStart"/>
      <w:r w:rsidRPr="00E33900">
        <w:rPr>
          <w:rFonts w:ascii="Times New Roman" w:hAnsi="Times New Roman" w:cs="Times New Roman"/>
          <w:sz w:val="16"/>
          <w:szCs w:val="16"/>
        </w:rPr>
        <w:t>невскрытыми</w:t>
      </w:r>
      <w:proofErr w:type="gramEnd"/>
      <w:r w:rsidRPr="00E33900">
        <w:rPr>
          <w:rFonts w:ascii="Times New Roman" w:hAnsi="Times New Roman" w:cs="Times New Roman"/>
          <w:sz w:val="16"/>
          <w:szCs w:val="16"/>
        </w:rPr>
        <w:t>;</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вскрывает конверты, проверяет наличие в них заявления и документов, обязанность по предоставлению которых возложена на заявителя;</w:t>
      </w:r>
    </w:p>
    <w:p w:rsidR="00E33900" w:rsidRPr="00E33900" w:rsidRDefault="00E33900" w:rsidP="00E33900">
      <w:pPr>
        <w:pStyle w:val="ConsPlusNormal1"/>
        <w:ind w:firstLine="540"/>
        <w:jc w:val="both"/>
        <w:rPr>
          <w:rFonts w:ascii="Times New Roman" w:hAnsi="Times New Roman" w:cs="Times New Roman"/>
          <w:sz w:val="16"/>
          <w:szCs w:val="16"/>
        </w:rPr>
      </w:pPr>
      <w:proofErr w:type="gramStart"/>
      <w:r w:rsidRPr="00E33900">
        <w:rPr>
          <w:rFonts w:ascii="Times New Roman" w:hAnsi="Times New Roman" w:cs="Times New Roman"/>
          <w:sz w:val="16"/>
          <w:szCs w:val="1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Критерий принятия решения: поступление заявления о переводе помещения и приложенных к нему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Результатом административной процедуры является прием и регистрация заявления о переводе помещения и приложенных к нему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33900">
          <w:rPr>
            <w:rFonts w:ascii="Times New Roman" w:hAnsi="Times New Roman" w:cs="Times New Roman"/>
            <w:sz w:val="16"/>
            <w:szCs w:val="16"/>
          </w:rPr>
          <w:t>подпунктами 2</w:t>
        </w:r>
      </w:hyperlink>
      <w:r w:rsidRPr="00E33900">
        <w:rPr>
          <w:rFonts w:ascii="Times New Roman" w:hAnsi="Times New Roman" w:cs="Times New Roman"/>
          <w:sz w:val="16"/>
          <w:szCs w:val="16"/>
        </w:rPr>
        <w:t xml:space="preserve">, </w:t>
      </w:r>
      <w:hyperlink w:anchor="Par98" w:tooltip="4) технический паспорт переустраиваемого и (или) перепланируемого помещения в многоквартирном доме;" w:history="1">
        <w:r w:rsidRPr="00E33900">
          <w:rPr>
            <w:rFonts w:ascii="Times New Roman" w:hAnsi="Times New Roman" w:cs="Times New Roman"/>
            <w:sz w:val="16"/>
            <w:szCs w:val="16"/>
          </w:rPr>
          <w:t>3</w:t>
        </w:r>
      </w:hyperlink>
      <w:r w:rsidRPr="00E33900">
        <w:rPr>
          <w:rFonts w:ascii="Times New Roman" w:hAnsi="Times New Roman" w:cs="Times New Roman"/>
          <w:sz w:val="16"/>
          <w:szCs w:val="1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33900">
          <w:rPr>
            <w:rFonts w:ascii="Times New Roman" w:hAnsi="Times New Roman" w:cs="Times New Roman"/>
            <w:sz w:val="16"/>
            <w:szCs w:val="16"/>
          </w:rPr>
          <w:t>4 пункта 2.6.1</w:t>
        </w:r>
      </w:hyperlink>
      <w:r w:rsidRPr="00E33900">
        <w:rPr>
          <w:rFonts w:ascii="Times New Roman" w:hAnsi="Times New Roman" w:cs="Times New Roman"/>
          <w:sz w:val="16"/>
          <w:szCs w:val="16"/>
        </w:rPr>
        <w:t xml:space="preserve"> настоящего административного регламента.</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Специалист Администрации поселения при получении заявления о переводе помещения и приложенных к нему документов, производит их проверку.</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 случае</w:t>
      </w:r>
      <w:proofErr w:type="gramStart"/>
      <w:r w:rsidRPr="00E33900">
        <w:rPr>
          <w:rFonts w:ascii="Times New Roman" w:hAnsi="Times New Roman" w:cs="Times New Roman"/>
          <w:sz w:val="16"/>
          <w:szCs w:val="16"/>
        </w:rPr>
        <w:t>,</w:t>
      </w:r>
      <w:proofErr w:type="gramEnd"/>
      <w:r w:rsidRPr="00E33900">
        <w:rPr>
          <w:rFonts w:ascii="Times New Roman" w:hAnsi="Times New Roman" w:cs="Times New Roman"/>
          <w:sz w:val="16"/>
          <w:szCs w:val="16"/>
        </w:rPr>
        <w:t xml:space="preserve"> если специалистом Администрации поселения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33900">
          <w:rPr>
            <w:rFonts w:ascii="Times New Roman" w:hAnsi="Times New Roman" w:cs="Times New Roman"/>
            <w:sz w:val="16"/>
            <w:szCs w:val="16"/>
          </w:rPr>
          <w:t>подпунктами 2</w:t>
        </w:r>
      </w:hyperlink>
      <w:r w:rsidRPr="00E33900">
        <w:rPr>
          <w:rFonts w:ascii="Times New Roman" w:hAnsi="Times New Roman" w:cs="Times New Roman"/>
          <w:sz w:val="16"/>
          <w:szCs w:val="16"/>
        </w:rPr>
        <w:t xml:space="preserve">, </w:t>
      </w:r>
      <w:hyperlink w:anchor="Par98" w:tooltip="4) технический паспорт переустраиваемого и (или) перепланируемого помещения в многоквартирном доме;" w:history="1">
        <w:r w:rsidRPr="00E33900">
          <w:rPr>
            <w:rFonts w:ascii="Times New Roman" w:hAnsi="Times New Roman" w:cs="Times New Roman"/>
            <w:sz w:val="16"/>
            <w:szCs w:val="16"/>
          </w:rPr>
          <w:t>3</w:t>
        </w:r>
      </w:hyperlink>
      <w:r w:rsidRPr="00E33900">
        <w:rPr>
          <w:rFonts w:ascii="Times New Roman" w:hAnsi="Times New Roman" w:cs="Times New Roman"/>
          <w:sz w:val="16"/>
          <w:szCs w:val="1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33900">
          <w:rPr>
            <w:rFonts w:ascii="Times New Roman" w:hAnsi="Times New Roman" w:cs="Times New Roman"/>
            <w:sz w:val="16"/>
            <w:szCs w:val="16"/>
          </w:rPr>
          <w:t>4 пункта 2.6.1</w:t>
        </w:r>
      </w:hyperlink>
      <w:r w:rsidRPr="00E33900">
        <w:rPr>
          <w:rFonts w:ascii="Times New Roman" w:hAnsi="Times New Roman" w:cs="Times New Roman"/>
          <w:sz w:val="16"/>
          <w:szCs w:val="16"/>
        </w:rPr>
        <w:t xml:space="preserve"> настоящего административного регламента, принимается решение о направлении соответствующих межведомственных запросов.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Специалист Администрации поселения,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В случае не поступления ответа на межведомственный </w:t>
      </w:r>
      <w:proofErr w:type="gramStart"/>
      <w:r w:rsidRPr="00E33900">
        <w:rPr>
          <w:rFonts w:ascii="Times New Roman" w:hAnsi="Times New Roman" w:cs="Times New Roman"/>
          <w:sz w:val="16"/>
          <w:szCs w:val="16"/>
        </w:rPr>
        <w:t>запрос</w:t>
      </w:r>
      <w:proofErr w:type="gramEnd"/>
      <w:r w:rsidRPr="00E33900">
        <w:rPr>
          <w:rFonts w:ascii="Times New Roman" w:hAnsi="Times New Roman" w:cs="Times New Roman"/>
          <w:sz w:val="16"/>
          <w:szCs w:val="16"/>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33900">
          <w:rPr>
            <w:rFonts w:ascii="Times New Roman" w:hAnsi="Times New Roman" w:cs="Times New Roman"/>
            <w:sz w:val="16"/>
            <w:szCs w:val="16"/>
          </w:rPr>
          <w:t>подпунктом 3 пункта 3.1</w:t>
        </w:r>
      </w:hyperlink>
      <w:r w:rsidRPr="00E33900">
        <w:rPr>
          <w:rFonts w:ascii="Times New Roman" w:hAnsi="Times New Roman" w:cs="Times New Roman"/>
          <w:sz w:val="16"/>
          <w:szCs w:val="16"/>
        </w:rPr>
        <w:t xml:space="preserve"> настоящего административного регламента.</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33900">
          <w:rPr>
            <w:rFonts w:ascii="Times New Roman" w:hAnsi="Times New Roman" w:cs="Times New Roman"/>
            <w:sz w:val="16"/>
            <w:szCs w:val="16"/>
          </w:rPr>
          <w:t>подпунктами 2</w:t>
        </w:r>
      </w:hyperlink>
      <w:r w:rsidRPr="00E33900">
        <w:rPr>
          <w:rFonts w:ascii="Times New Roman" w:hAnsi="Times New Roman" w:cs="Times New Roman"/>
          <w:sz w:val="16"/>
          <w:szCs w:val="16"/>
        </w:rPr>
        <w:t xml:space="preserve">, </w:t>
      </w:r>
      <w:hyperlink w:anchor="Par98" w:tooltip="4) технический паспорт переустраиваемого и (или) перепланируемого помещения в многоквартирном доме;" w:history="1">
        <w:r w:rsidRPr="00E33900">
          <w:rPr>
            <w:rFonts w:ascii="Times New Roman" w:hAnsi="Times New Roman" w:cs="Times New Roman"/>
            <w:sz w:val="16"/>
            <w:szCs w:val="16"/>
          </w:rPr>
          <w:t>3</w:t>
        </w:r>
      </w:hyperlink>
      <w:r w:rsidRPr="00E33900">
        <w:rPr>
          <w:rFonts w:ascii="Times New Roman" w:hAnsi="Times New Roman" w:cs="Times New Roman"/>
          <w:sz w:val="16"/>
          <w:szCs w:val="1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33900">
          <w:rPr>
            <w:rFonts w:ascii="Times New Roman" w:hAnsi="Times New Roman" w:cs="Times New Roman"/>
            <w:sz w:val="16"/>
            <w:szCs w:val="16"/>
          </w:rPr>
          <w:t>4 пункта 2.6.1</w:t>
        </w:r>
      </w:hyperlink>
      <w:r w:rsidRPr="00E33900">
        <w:rPr>
          <w:rFonts w:ascii="Times New Roman" w:hAnsi="Times New Roman" w:cs="Times New Roman"/>
          <w:sz w:val="16"/>
          <w:szCs w:val="16"/>
        </w:rPr>
        <w:t xml:space="preserve"> настоящего административного регламента.</w:t>
      </w:r>
    </w:p>
    <w:p w:rsidR="00E33900" w:rsidRPr="00E33900" w:rsidRDefault="00E33900" w:rsidP="00E33900">
      <w:pPr>
        <w:pStyle w:val="ConsPlusNormal1"/>
        <w:ind w:firstLine="540"/>
        <w:jc w:val="both"/>
        <w:rPr>
          <w:rFonts w:ascii="Times New Roman" w:hAnsi="Times New Roman" w:cs="Times New Roman"/>
          <w:sz w:val="16"/>
          <w:szCs w:val="16"/>
        </w:rPr>
      </w:pPr>
      <w:proofErr w:type="gramStart"/>
      <w:r w:rsidRPr="00E33900">
        <w:rPr>
          <w:rFonts w:ascii="Times New Roman" w:hAnsi="Times New Roman" w:cs="Times New Roman"/>
          <w:sz w:val="16"/>
          <w:szCs w:val="16"/>
        </w:rPr>
        <w:lastRenderedPageBreak/>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Фиксация результата выполнения административной процедуры не производится.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3.1.3 Принятие решения о переводе или об отказе в переводе жилого помещения в нежилое и нежилого помещения в жилое помещение.</w:t>
      </w:r>
    </w:p>
    <w:p w:rsidR="00E33900" w:rsidRPr="00E33900" w:rsidRDefault="00E33900" w:rsidP="00E33900">
      <w:pPr>
        <w:pStyle w:val="ConsPlusNormal1"/>
        <w:ind w:firstLine="540"/>
        <w:jc w:val="both"/>
        <w:rPr>
          <w:rFonts w:ascii="Times New Roman" w:hAnsi="Times New Roman" w:cs="Times New Roman"/>
          <w:sz w:val="16"/>
          <w:szCs w:val="16"/>
        </w:rPr>
      </w:pPr>
      <w:proofErr w:type="gramStart"/>
      <w:r w:rsidRPr="00E33900">
        <w:rPr>
          <w:rFonts w:ascii="Times New Roman" w:hAnsi="Times New Roman" w:cs="Times New Roman"/>
          <w:sz w:val="16"/>
          <w:szCs w:val="16"/>
        </w:rPr>
        <w:t xml:space="preserve">Основанием для начала административной процедуры является получение Администрацией поселения документов, указанных в </w:t>
      </w:r>
      <w:hyperlink w:anchor="Par93" w:tooltip="2.6.1. Исчерпывающий перечень документов, необходимых для предоставления муниципальной услуги." w:history="1">
        <w:r w:rsidRPr="00E33900">
          <w:rPr>
            <w:rFonts w:ascii="Times New Roman" w:hAnsi="Times New Roman" w:cs="Times New Roman"/>
            <w:sz w:val="16"/>
            <w:szCs w:val="16"/>
          </w:rPr>
          <w:t>пункте 2.6.1</w:t>
        </w:r>
      </w:hyperlink>
      <w:r w:rsidRPr="00E33900">
        <w:rPr>
          <w:rFonts w:ascii="Times New Roman" w:hAnsi="Times New Roman" w:cs="Times New Roman"/>
          <w:sz w:val="16"/>
          <w:szCs w:val="16"/>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E33900" w:rsidRPr="00E33900" w:rsidRDefault="00E33900" w:rsidP="00E33900">
      <w:pPr>
        <w:pStyle w:val="ConsPlusNormal1"/>
        <w:ind w:firstLine="540"/>
        <w:jc w:val="both"/>
        <w:rPr>
          <w:rFonts w:ascii="Times New Roman" w:hAnsi="Times New Roman" w:cs="Times New Roman"/>
          <w:sz w:val="16"/>
          <w:szCs w:val="16"/>
        </w:rPr>
      </w:pPr>
      <w:proofErr w:type="gramStart"/>
      <w:r w:rsidRPr="00E33900">
        <w:rPr>
          <w:rFonts w:ascii="Times New Roman" w:hAnsi="Times New Roman" w:cs="Times New Roman"/>
          <w:sz w:val="16"/>
          <w:szCs w:val="16"/>
        </w:rPr>
        <w:t>Специалист Администрации поселения/уполномоченная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w:t>
      </w:r>
      <w:proofErr w:type="gramEnd"/>
      <w:r w:rsidRPr="00E33900">
        <w:rPr>
          <w:rFonts w:ascii="Times New Roman" w:hAnsi="Times New Roman" w:cs="Times New Roman"/>
          <w:sz w:val="16"/>
          <w:szCs w:val="16"/>
        </w:rPr>
        <w:t>) помещение».</w:t>
      </w:r>
    </w:p>
    <w:p w:rsidR="00E33900" w:rsidRPr="00E33900" w:rsidRDefault="00E33900" w:rsidP="00E33900">
      <w:pPr>
        <w:pStyle w:val="ConsPlusNormal1"/>
        <w:ind w:firstLine="540"/>
        <w:jc w:val="both"/>
        <w:rPr>
          <w:rFonts w:ascii="Times New Roman" w:hAnsi="Times New Roman" w:cs="Times New Roman"/>
          <w:sz w:val="16"/>
          <w:szCs w:val="16"/>
        </w:rPr>
      </w:pPr>
      <w:proofErr w:type="gramStart"/>
      <w:r w:rsidRPr="00E33900">
        <w:rPr>
          <w:rFonts w:ascii="Times New Roman" w:hAnsi="Times New Roman" w:cs="Times New Roman"/>
          <w:sz w:val="16"/>
          <w:szCs w:val="16"/>
        </w:rPr>
        <w:t xml:space="preserve">При поступлении в Администрацию поселения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E33900">
          <w:rPr>
            <w:rFonts w:ascii="Times New Roman" w:hAnsi="Times New Roman" w:cs="Times New Roman"/>
            <w:sz w:val="16"/>
            <w:szCs w:val="16"/>
          </w:rPr>
          <w:t>пунктом 2.6.1</w:t>
        </w:r>
      </w:hyperlink>
      <w:r w:rsidRPr="00E33900">
        <w:rPr>
          <w:rFonts w:ascii="Times New Roman" w:hAnsi="Times New Roman" w:cs="Times New Roman"/>
          <w:sz w:val="16"/>
          <w:szCs w:val="16"/>
        </w:rPr>
        <w:t xml:space="preserve"> настоящего административного регламента, и если соответствующий документ не представлен</w:t>
      </w:r>
      <w:proofErr w:type="gramEnd"/>
      <w:r w:rsidRPr="00E33900">
        <w:rPr>
          <w:rFonts w:ascii="Times New Roman" w:hAnsi="Times New Roman" w:cs="Times New Roman"/>
          <w:sz w:val="16"/>
          <w:szCs w:val="16"/>
        </w:rPr>
        <w:t xml:space="preserve"> </w:t>
      </w:r>
      <w:proofErr w:type="gramStart"/>
      <w:r w:rsidRPr="00E33900">
        <w:rPr>
          <w:rFonts w:ascii="Times New Roman" w:hAnsi="Times New Roman" w:cs="Times New Roman"/>
          <w:sz w:val="16"/>
          <w:szCs w:val="16"/>
        </w:rPr>
        <w:t xml:space="preserve">заявителем по собственной инициативе, Администрация поселения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E33900">
          <w:rPr>
            <w:rFonts w:ascii="Times New Roman" w:hAnsi="Times New Roman" w:cs="Times New Roman"/>
            <w:sz w:val="16"/>
            <w:szCs w:val="16"/>
          </w:rPr>
          <w:t>пунктом 2.6.1</w:t>
        </w:r>
      </w:hyperlink>
      <w:r w:rsidRPr="00E33900">
        <w:rPr>
          <w:rFonts w:ascii="Times New Roman" w:hAnsi="Times New Roman" w:cs="Times New Roman"/>
          <w:sz w:val="16"/>
          <w:szCs w:val="16"/>
        </w:rPr>
        <w:t xml:space="preserve"> настоящего административного регламента, в течение пятнадцати рабочих дней со дня направления уведомления.</w:t>
      </w:r>
      <w:proofErr w:type="gramEnd"/>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Решение о переводе или об отказе в переводе жилого помещения в нежилое помещение или нежилого помещения в жилое помещение подписывается Главой поселения в двух экземплярах и передается специалисту, ответственному за прием-выдачу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E33900" w:rsidRPr="00E33900" w:rsidRDefault="00E33900" w:rsidP="00E33900">
      <w:pPr>
        <w:pStyle w:val="ConsPlusNormal1"/>
        <w:ind w:firstLine="540"/>
        <w:jc w:val="both"/>
        <w:rPr>
          <w:rFonts w:ascii="Times New Roman" w:hAnsi="Times New Roman" w:cs="Times New Roman"/>
          <w:sz w:val="16"/>
          <w:szCs w:val="16"/>
        </w:rPr>
      </w:pPr>
      <w:proofErr w:type="gramStart"/>
      <w:r w:rsidRPr="00E33900">
        <w:rPr>
          <w:rFonts w:ascii="Times New Roman" w:hAnsi="Times New Roman" w:cs="Times New Roman"/>
          <w:sz w:val="16"/>
          <w:szCs w:val="16"/>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Администрацию поселения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Результат выполнения административной процедуры фиксируется в системе электронного документооборота Администрации поселения, журнале регистрации.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3.1.4. Выдача (направление) документов по результатам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3.1.4.1. Выдача (направление) документов по результатам предоставления муниципальной услуги в Администрации поселения.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proofErr w:type="gramStart"/>
      <w:r w:rsidRPr="00E33900">
        <w:rPr>
          <w:rFonts w:ascii="Times New Roman" w:hAnsi="Times New Roman" w:cs="Times New Roman"/>
          <w:sz w:val="16"/>
          <w:szCs w:val="1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roofErr w:type="gramEnd"/>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1) документ, удостоверяющий личность заявителя;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 документ, подтверждающий полномочия представителя на получение документов (если от имени заявителя действует представитель);</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3) расписка в получении документов (при ее наличии у заявителя).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Специалист, ответственный за прием и выдачу документов, при выдаче результата предоставления услуги на бумажном носителе: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1) устанавливает личность заявителя либо его представителя;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 проверяет правомочия представителя заявителя действовать от имени заявителя при получении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3) выдает документы;</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4) регистрирует факт выдачи документов в системе электронного документооборота уполномоченного органа и в журнале регистрации;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5) отказывает в выдаче результата предоставления муниципальной услуги в случаях:</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за выдачей документов обратилось лицо, не являющееся заявителем (его представителем);</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обратившееся лицо отказалось предъявить документ, удостоверяющий его личность.</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1) устанавливает личность заявителя либо его представителя;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 проверяет правомочия представителя заявителя действовать от имени заявителя при получении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3) сверяет электронные образы документов с оригиналами (при направлении запроса и документов на предоставление услуги через ЕПГУ;</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proofErr w:type="gramStart"/>
      <w:r w:rsidRPr="00E33900">
        <w:rPr>
          <w:rFonts w:ascii="Times New Roman" w:hAnsi="Times New Roman" w:cs="Times New Roman"/>
          <w:sz w:val="16"/>
          <w:szCs w:val="16"/>
        </w:rPr>
        <w:t>ЕПГУ</w:t>
      </w:r>
      <w:proofErr w:type="gramEnd"/>
      <w:r w:rsidRPr="00E33900">
        <w:rPr>
          <w:rFonts w:ascii="Times New Roman" w:hAnsi="Times New Roman" w:cs="Times New Roman"/>
          <w:sz w:val="16"/>
          <w:szCs w:val="16"/>
        </w:rPr>
        <w:t xml:space="preserve"> о чем составляется акт.</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 случае</w:t>
      </w:r>
      <w:proofErr w:type="gramStart"/>
      <w:r w:rsidRPr="00E33900">
        <w:rPr>
          <w:rFonts w:ascii="Times New Roman" w:hAnsi="Times New Roman" w:cs="Times New Roman"/>
          <w:sz w:val="16"/>
          <w:szCs w:val="16"/>
        </w:rPr>
        <w:t>,</w:t>
      </w:r>
      <w:proofErr w:type="gramEnd"/>
      <w:r w:rsidRPr="00E33900">
        <w:rPr>
          <w:rFonts w:ascii="Times New Roman" w:hAnsi="Times New Roman" w:cs="Times New Roman"/>
          <w:sz w:val="16"/>
          <w:szCs w:val="16"/>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E33900" w:rsidRPr="00E33900" w:rsidRDefault="00E33900" w:rsidP="00274111">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33900" w:rsidRPr="00E33900" w:rsidRDefault="00E33900" w:rsidP="00274111">
      <w:pPr>
        <w:pStyle w:val="ConsPlusTitle"/>
        <w:jc w:val="center"/>
        <w:outlineLvl w:val="1"/>
        <w:rPr>
          <w:rFonts w:ascii="Times New Roman" w:hAnsi="Times New Roman" w:cs="Times New Roman"/>
          <w:sz w:val="16"/>
          <w:szCs w:val="16"/>
        </w:rPr>
      </w:pPr>
      <w:r w:rsidRPr="00E33900">
        <w:rPr>
          <w:rFonts w:ascii="Times New Roman" w:hAnsi="Times New Roman" w:cs="Times New Roman"/>
          <w:sz w:val="16"/>
          <w:szCs w:val="16"/>
        </w:rPr>
        <w:t xml:space="preserve">4. Формы </w:t>
      </w:r>
      <w:proofErr w:type="gramStart"/>
      <w:r w:rsidRPr="00E33900">
        <w:rPr>
          <w:rFonts w:ascii="Times New Roman" w:hAnsi="Times New Roman" w:cs="Times New Roman"/>
          <w:sz w:val="16"/>
          <w:szCs w:val="16"/>
        </w:rPr>
        <w:t>контроля за</w:t>
      </w:r>
      <w:proofErr w:type="gramEnd"/>
      <w:r w:rsidRPr="00E33900">
        <w:rPr>
          <w:rFonts w:ascii="Times New Roman" w:hAnsi="Times New Roman" w:cs="Times New Roman"/>
          <w:sz w:val="16"/>
          <w:szCs w:val="16"/>
        </w:rPr>
        <w:t xml:space="preserve"> исполнением административного регламента</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4.1. Порядок осуществления текущего </w:t>
      </w:r>
      <w:proofErr w:type="gramStart"/>
      <w:r w:rsidRPr="00E33900">
        <w:rPr>
          <w:rFonts w:ascii="Times New Roman" w:hAnsi="Times New Roman" w:cs="Times New Roman"/>
          <w:sz w:val="16"/>
          <w:szCs w:val="16"/>
        </w:rPr>
        <w:t>контроля за</w:t>
      </w:r>
      <w:proofErr w:type="gramEnd"/>
      <w:r w:rsidRPr="00E33900">
        <w:rPr>
          <w:rFonts w:ascii="Times New Roman" w:hAnsi="Times New Roman" w:cs="Times New Roman"/>
          <w:sz w:val="16"/>
          <w:szCs w:val="16"/>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Текущий контроль за соблюдением и исполнением должностными лицами </w:t>
      </w:r>
      <w:proofErr w:type="gramStart"/>
      <w:r w:rsidRPr="00E33900">
        <w:rPr>
          <w:rFonts w:ascii="Times New Roman" w:hAnsi="Times New Roman" w:cs="Times New Roman"/>
          <w:sz w:val="16"/>
          <w:szCs w:val="16"/>
        </w:rPr>
        <w:t>Администрации поселения учета положений данного административного регламента</w:t>
      </w:r>
      <w:proofErr w:type="gramEnd"/>
      <w:r w:rsidRPr="00E33900">
        <w:rPr>
          <w:rFonts w:ascii="Times New Roman" w:hAnsi="Times New Roman" w:cs="Times New Roman"/>
          <w:sz w:val="16"/>
          <w:szCs w:val="16"/>
        </w:rPr>
        <w:t xml:space="preserve">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33900">
        <w:rPr>
          <w:rFonts w:ascii="Times New Roman" w:hAnsi="Times New Roman" w:cs="Times New Roman"/>
          <w:sz w:val="16"/>
          <w:szCs w:val="16"/>
        </w:rPr>
        <w:t>контроля за</w:t>
      </w:r>
      <w:proofErr w:type="gramEnd"/>
      <w:r w:rsidRPr="00E33900">
        <w:rPr>
          <w:rFonts w:ascii="Times New Roman" w:hAnsi="Times New Roman" w:cs="Times New Roman"/>
          <w:sz w:val="16"/>
          <w:szCs w:val="16"/>
        </w:rPr>
        <w:t xml:space="preserve"> полнотой и качеством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proofErr w:type="gramStart"/>
      <w:r w:rsidRPr="00E33900">
        <w:rPr>
          <w:rFonts w:ascii="Times New Roman" w:hAnsi="Times New Roman" w:cs="Times New Roman"/>
          <w:sz w:val="16"/>
          <w:szCs w:val="16"/>
        </w:rPr>
        <w:t>Контроль за</w:t>
      </w:r>
      <w:proofErr w:type="gramEnd"/>
      <w:r w:rsidRPr="00E33900">
        <w:rPr>
          <w:rFonts w:ascii="Times New Roman" w:hAnsi="Times New Roman" w:cs="Times New Roman"/>
          <w:sz w:val="16"/>
          <w:szCs w:val="1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Проверки полноты и качества предоставления муниципальной услуги осуществляются на основании распоряжений уполномоченного органа.</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Проверки могут быть плановыми и внеплановыми. Порядок и периодичность плановых проверок устанавливаются Главой поселения.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Периодичность осуществления плановых проверок - не реже одного раза в квартал.</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4.3. Ответственность должностных лиц Администрации поселения за решения и действия (бездействие), принимаемые (осуществляемые) ими в ходе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Глава поселения,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4.4. Положения, характеризующие требования к порядку и формам </w:t>
      </w:r>
      <w:proofErr w:type="gramStart"/>
      <w:r w:rsidRPr="00E33900">
        <w:rPr>
          <w:rFonts w:ascii="Times New Roman" w:hAnsi="Times New Roman" w:cs="Times New Roman"/>
          <w:sz w:val="16"/>
          <w:szCs w:val="16"/>
        </w:rPr>
        <w:t>контроля за</w:t>
      </w:r>
      <w:proofErr w:type="gramEnd"/>
      <w:r w:rsidRPr="00E33900">
        <w:rPr>
          <w:rFonts w:ascii="Times New Roman" w:hAnsi="Times New Roman" w:cs="Times New Roman"/>
          <w:sz w:val="16"/>
          <w:szCs w:val="16"/>
        </w:rPr>
        <w:t xml:space="preserve"> предоставлением муниципальной услуги, в том числе со стороны граждан, их объединений и организаций.</w:t>
      </w:r>
    </w:p>
    <w:p w:rsidR="00E33900" w:rsidRPr="00E33900" w:rsidRDefault="00E33900" w:rsidP="00E33900">
      <w:pPr>
        <w:pStyle w:val="ConsPlusNormal1"/>
        <w:ind w:firstLine="540"/>
        <w:jc w:val="both"/>
        <w:rPr>
          <w:rFonts w:ascii="Times New Roman" w:hAnsi="Times New Roman" w:cs="Times New Roman"/>
          <w:sz w:val="16"/>
          <w:szCs w:val="16"/>
        </w:rPr>
      </w:pPr>
      <w:proofErr w:type="gramStart"/>
      <w:r w:rsidRPr="00E33900">
        <w:rPr>
          <w:rFonts w:ascii="Times New Roman" w:hAnsi="Times New Roman" w:cs="Times New Roman"/>
          <w:sz w:val="16"/>
          <w:szCs w:val="16"/>
        </w:rPr>
        <w:t>Контроль за</w:t>
      </w:r>
      <w:proofErr w:type="gramEnd"/>
      <w:r w:rsidRPr="00E33900">
        <w:rPr>
          <w:rFonts w:ascii="Times New Roman" w:hAnsi="Times New Roman" w:cs="Times New Roman"/>
          <w:sz w:val="16"/>
          <w:szCs w:val="16"/>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33900" w:rsidRPr="00E33900" w:rsidRDefault="00E33900" w:rsidP="00274111">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33900" w:rsidRPr="00274111" w:rsidRDefault="00E33900" w:rsidP="00274111">
      <w:pPr>
        <w:pStyle w:val="a9"/>
        <w:jc w:val="both"/>
        <w:rPr>
          <w:b/>
          <w:sz w:val="16"/>
          <w:szCs w:val="16"/>
        </w:rPr>
      </w:pPr>
      <w:r w:rsidRPr="00E33900">
        <w:rPr>
          <w:b/>
          <w:sz w:val="16"/>
          <w:szCs w:val="16"/>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33900" w:rsidRPr="00E33900" w:rsidRDefault="00E33900" w:rsidP="00274111">
      <w:pPr>
        <w:pStyle w:val="a9"/>
        <w:jc w:val="both"/>
        <w:rPr>
          <w:sz w:val="16"/>
          <w:szCs w:val="16"/>
        </w:rPr>
      </w:pPr>
      <w:r w:rsidRPr="00E33900">
        <w:rPr>
          <w:sz w:val="16"/>
          <w:szCs w:val="16"/>
        </w:rPr>
        <w:t>5.1. 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E33900" w:rsidRPr="00E33900" w:rsidRDefault="00E33900" w:rsidP="00274111">
      <w:pPr>
        <w:pStyle w:val="a9"/>
        <w:jc w:val="both"/>
        <w:rPr>
          <w:sz w:val="16"/>
          <w:szCs w:val="16"/>
        </w:rPr>
      </w:pPr>
      <w:r w:rsidRPr="00E33900">
        <w:rPr>
          <w:sz w:val="16"/>
          <w:szCs w:val="16"/>
        </w:rPr>
        <w:t xml:space="preserve"> 5.1.1. 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порядке.</w:t>
      </w:r>
    </w:p>
    <w:p w:rsidR="00E33900" w:rsidRPr="00E33900" w:rsidRDefault="00E33900" w:rsidP="00274111">
      <w:pPr>
        <w:pStyle w:val="a9"/>
        <w:jc w:val="both"/>
        <w:rPr>
          <w:sz w:val="16"/>
          <w:szCs w:val="16"/>
        </w:rPr>
      </w:pPr>
      <w:r w:rsidRPr="00E33900">
        <w:rPr>
          <w:sz w:val="16"/>
          <w:szCs w:val="16"/>
        </w:rPr>
        <w:t xml:space="preserve"> 5.1.2. Обжалование действий (бездействия)</w:t>
      </w:r>
      <w:r w:rsidRPr="00E33900">
        <w:rPr>
          <w:i/>
          <w:sz w:val="16"/>
          <w:szCs w:val="16"/>
        </w:rPr>
        <w:t>,</w:t>
      </w:r>
      <w:r w:rsidRPr="00E33900">
        <w:rPr>
          <w:sz w:val="16"/>
          <w:szCs w:val="16"/>
        </w:rPr>
        <w:t xml:space="preserve"> должностных лиц Администрации</w:t>
      </w:r>
      <w:r w:rsidRPr="00E33900">
        <w:rPr>
          <w:i/>
          <w:sz w:val="16"/>
          <w:szCs w:val="16"/>
        </w:rPr>
        <w:t>,</w:t>
      </w:r>
      <w:r w:rsidRPr="00E33900">
        <w:rPr>
          <w:sz w:val="16"/>
          <w:szCs w:val="16"/>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E33900" w:rsidRPr="00E33900" w:rsidRDefault="00E33900" w:rsidP="00274111">
      <w:pPr>
        <w:pStyle w:val="a9"/>
        <w:jc w:val="both"/>
        <w:rPr>
          <w:sz w:val="16"/>
          <w:szCs w:val="16"/>
        </w:rPr>
      </w:pPr>
      <w:r w:rsidRPr="00E33900">
        <w:rPr>
          <w:sz w:val="16"/>
          <w:szCs w:val="16"/>
        </w:rPr>
        <w:t xml:space="preserve">          5.1.3. Заявитель может обратиться с жалобой,  в том числе в следующих случаях:</w:t>
      </w:r>
    </w:p>
    <w:p w:rsidR="00E33900" w:rsidRPr="00E33900" w:rsidRDefault="00E33900" w:rsidP="00274111">
      <w:pPr>
        <w:pStyle w:val="a9"/>
        <w:jc w:val="both"/>
        <w:rPr>
          <w:sz w:val="16"/>
          <w:szCs w:val="16"/>
        </w:rPr>
      </w:pPr>
      <w:r w:rsidRPr="00E33900">
        <w:rPr>
          <w:sz w:val="16"/>
          <w:szCs w:val="16"/>
        </w:rPr>
        <w:t>- нарушение срока регистрации запроса о предоставлении муниципальной услуги, запроса;</w:t>
      </w:r>
    </w:p>
    <w:p w:rsidR="00E33900" w:rsidRPr="00E33900" w:rsidRDefault="00E33900" w:rsidP="00274111">
      <w:pPr>
        <w:pStyle w:val="a9"/>
        <w:jc w:val="both"/>
        <w:rPr>
          <w:sz w:val="16"/>
          <w:szCs w:val="16"/>
        </w:rPr>
      </w:pPr>
      <w:r w:rsidRPr="00E33900">
        <w:rPr>
          <w:sz w:val="16"/>
          <w:szCs w:val="16"/>
        </w:rPr>
        <w:t>- нарушение срока предоставления муниципальной услуги;</w:t>
      </w:r>
      <w:hyperlink r:id="rId31" w:anchor="/document-relations/12177515/1/0/110103" w:history="1"/>
      <w:r w:rsidRPr="00E33900">
        <w:rPr>
          <w:sz w:val="16"/>
          <w:szCs w:val="16"/>
        </w:rPr>
        <w:t xml:space="preserve"> </w:t>
      </w:r>
    </w:p>
    <w:p w:rsidR="00E33900" w:rsidRPr="00E33900" w:rsidRDefault="00E33900" w:rsidP="00274111">
      <w:pPr>
        <w:pStyle w:val="a9"/>
        <w:jc w:val="both"/>
        <w:rPr>
          <w:sz w:val="16"/>
          <w:szCs w:val="16"/>
        </w:rPr>
      </w:pPr>
      <w:r w:rsidRPr="00E33900">
        <w:rPr>
          <w:sz w:val="16"/>
          <w:szCs w:val="16"/>
        </w:rPr>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Чаинского сельского поселения для предоставления муниципальной услуги;</w:t>
      </w:r>
    </w:p>
    <w:p w:rsidR="00E33900" w:rsidRPr="00E33900" w:rsidRDefault="00E33900" w:rsidP="00274111">
      <w:pPr>
        <w:pStyle w:val="a9"/>
        <w:jc w:val="both"/>
        <w:rPr>
          <w:sz w:val="16"/>
          <w:szCs w:val="16"/>
        </w:rPr>
      </w:pPr>
      <w:r w:rsidRPr="00E33900">
        <w:rPr>
          <w:sz w:val="16"/>
          <w:szCs w:val="16"/>
        </w:rPr>
        <w:t xml:space="preserve"> - </w:t>
      </w:r>
      <w:hyperlink r:id="rId32" w:anchor="/document-relations/12177515/1/0/110104" w:history="1"/>
      <w:r w:rsidRPr="00E33900">
        <w:rPr>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Чаинского сельского поселения для предоставления муниципальной услуги;</w:t>
      </w:r>
    </w:p>
    <w:p w:rsidR="00E33900" w:rsidRPr="00E33900" w:rsidRDefault="00E33900" w:rsidP="00274111">
      <w:pPr>
        <w:pStyle w:val="a9"/>
        <w:jc w:val="both"/>
        <w:rPr>
          <w:sz w:val="16"/>
          <w:szCs w:val="16"/>
        </w:rPr>
      </w:pPr>
      <w:r w:rsidRPr="00E33900">
        <w:rPr>
          <w:sz w:val="16"/>
          <w:szCs w:val="16"/>
        </w:rPr>
        <w:t xml:space="preserve"> </w:t>
      </w:r>
      <w:proofErr w:type="gramStart"/>
      <w:r w:rsidRPr="00E33900">
        <w:rPr>
          <w:sz w:val="16"/>
          <w:szCs w:val="1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hyperlink r:id="rId33" w:anchor="/document-relations/12177515/1/0/110106" w:history="1"/>
      <w:proofErr w:type="gramEnd"/>
    </w:p>
    <w:p w:rsidR="00E33900" w:rsidRPr="00E33900" w:rsidRDefault="00E33900" w:rsidP="00274111">
      <w:pPr>
        <w:pStyle w:val="a9"/>
        <w:jc w:val="both"/>
        <w:rPr>
          <w:sz w:val="16"/>
          <w:szCs w:val="16"/>
        </w:rPr>
      </w:pPr>
      <w:r w:rsidRPr="00E33900">
        <w:rPr>
          <w:sz w:val="16"/>
          <w:szCs w:val="1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3900" w:rsidRPr="00E33900" w:rsidRDefault="00E33900" w:rsidP="00274111">
      <w:pPr>
        <w:pStyle w:val="a9"/>
        <w:jc w:val="both"/>
        <w:rPr>
          <w:sz w:val="16"/>
          <w:szCs w:val="16"/>
        </w:rPr>
      </w:pPr>
      <w:r w:rsidRPr="00E33900">
        <w:rPr>
          <w:sz w:val="16"/>
          <w:szCs w:val="16"/>
        </w:rPr>
        <w:t xml:space="preserve"> </w:t>
      </w:r>
      <w:proofErr w:type="gramStart"/>
      <w:r w:rsidRPr="00E33900">
        <w:rPr>
          <w:sz w:val="16"/>
          <w:szCs w:val="16"/>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4" w:anchor="/document/12177515/entry/16011" w:history="1">
        <w:r w:rsidRPr="00E33900">
          <w:rPr>
            <w:rStyle w:val="ab"/>
            <w:sz w:val="16"/>
            <w:szCs w:val="16"/>
          </w:rPr>
          <w:t>частью 1.1 статьи 16</w:t>
        </w:r>
      </w:hyperlink>
      <w:r w:rsidRPr="00E33900">
        <w:rPr>
          <w:sz w:val="16"/>
          <w:szCs w:val="16"/>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E33900">
        <w:rPr>
          <w:sz w:val="16"/>
          <w:szCs w:val="16"/>
        </w:rPr>
        <w:t xml:space="preserve"> исправлений; </w:t>
      </w:r>
      <w:hyperlink r:id="rId35" w:anchor="/document-relations/12177515/1/0/110108" w:history="1"/>
    </w:p>
    <w:p w:rsidR="00E33900" w:rsidRPr="00E33900" w:rsidRDefault="00E33900" w:rsidP="00274111">
      <w:pPr>
        <w:pStyle w:val="a9"/>
        <w:jc w:val="both"/>
        <w:rPr>
          <w:sz w:val="16"/>
          <w:szCs w:val="16"/>
        </w:rPr>
      </w:pPr>
      <w:r w:rsidRPr="00E33900">
        <w:rPr>
          <w:sz w:val="16"/>
          <w:szCs w:val="16"/>
        </w:rPr>
        <w:t xml:space="preserve"> - нарушение срока или порядка выдачи документов по результатам предоставления муниципальной услуги;</w:t>
      </w:r>
    </w:p>
    <w:p w:rsidR="00E33900" w:rsidRPr="00E33900" w:rsidRDefault="00E33900" w:rsidP="00274111">
      <w:pPr>
        <w:pStyle w:val="a9"/>
        <w:jc w:val="both"/>
        <w:rPr>
          <w:sz w:val="16"/>
          <w:szCs w:val="16"/>
        </w:rPr>
      </w:pPr>
      <w:r w:rsidRPr="00E33900">
        <w:rPr>
          <w:sz w:val="16"/>
          <w:szCs w:val="16"/>
        </w:rPr>
        <w:t xml:space="preserve"> </w:t>
      </w:r>
      <w:proofErr w:type="gramStart"/>
      <w:r w:rsidRPr="00E33900">
        <w:rPr>
          <w:sz w:val="16"/>
          <w:szCs w:val="1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hyperlink r:id="rId36" w:anchor="/document-relations/12177515/1/0/11110" w:history="1"/>
      <w:proofErr w:type="gramEnd"/>
    </w:p>
    <w:p w:rsidR="00E33900" w:rsidRPr="00E33900" w:rsidRDefault="00E33900" w:rsidP="00274111">
      <w:pPr>
        <w:pStyle w:val="a9"/>
        <w:jc w:val="both"/>
        <w:rPr>
          <w:sz w:val="16"/>
          <w:szCs w:val="16"/>
        </w:rPr>
      </w:pPr>
      <w:r w:rsidRPr="00E33900">
        <w:rPr>
          <w:sz w:val="16"/>
          <w:szCs w:val="16"/>
        </w:rPr>
        <w:lastRenderedPageBreak/>
        <w:t xml:space="preserve"> </w:t>
      </w:r>
      <w:proofErr w:type="gramStart"/>
      <w:r w:rsidRPr="00E33900">
        <w:rPr>
          <w:sz w:val="16"/>
          <w:szCs w:val="1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E33900">
        <w:rPr>
          <w:rStyle w:val="apple-converted-space"/>
          <w:sz w:val="16"/>
          <w:szCs w:val="16"/>
        </w:rPr>
        <w:t xml:space="preserve"> </w:t>
      </w:r>
      <w:hyperlink r:id="rId37" w:anchor="/document/12177515/entry/7014" w:history="1">
        <w:r w:rsidRPr="00E33900">
          <w:rPr>
            <w:rStyle w:val="ab"/>
            <w:sz w:val="16"/>
            <w:szCs w:val="16"/>
          </w:rPr>
          <w:t>пунктом 4 части 1 статьи 7</w:t>
        </w:r>
      </w:hyperlink>
      <w:r w:rsidRPr="00E33900">
        <w:rPr>
          <w:sz w:val="16"/>
          <w:szCs w:val="16"/>
        </w:rPr>
        <w:t xml:space="preserve"> Федерального закона от 27 июля 2010 года № 210-ФЗ «Об организации предоставления государственных и муниципальных услуг» </w:t>
      </w:r>
      <w:proofErr w:type="gramEnd"/>
    </w:p>
    <w:p w:rsidR="00E33900" w:rsidRPr="00E33900" w:rsidRDefault="00E33900" w:rsidP="00274111">
      <w:pPr>
        <w:pStyle w:val="a9"/>
        <w:jc w:val="both"/>
        <w:rPr>
          <w:sz w:val="16"/>
          <w:szCs w:val="16"/>
        </w:rPr>
      </w:pPr>
      <w:r w:rsidRPr="00E33900">
        <w:rPr>
          <w:sz w:val="16"/>
          <w:szCs w:val="16"/>
        </w:rPr>
        <w:t xml:space="preserve">5.1.4. </w:t>
      </w:r>
      <w:proofErr w:type="gramStart"/>
      <w:r w:rsidRPr="00E33900">
        <w:rPr>
          <w:sz w:val="16"/>
          <w:szCs w:val="16"/>
        </w:rPr>
        <w:t>Жалоба на действия (бездействие) должностных лиц и специалистов Администрации</w:t>
      </w:r>
      <w:r w:rsidRPr="00E33900">
        <w:rPr>
          <w:i/>
          <w:sz w:val="16"/>
          <w:szCs w:val="16"/>
        </w:rPr>
        <w:t>,</w:t>
      </w:r>
      <w:r w:rsidRPr="00E33900">
        <w:rPr>
          <w:sz w:val="16"/>
          <w:szCs w:val="16"/>
        </w:rPr>
        <w:t xml:space="preserve"> муниципальных служащих, а также на принимаемые ими решения при предоставлении муниципальной услуги направляется Главе Чаинского сельского поселения в письменной форме на бумажном носителе или  в электронной форме в орган, предоставляющий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«Чаинское сельское</w:t>
      </w:r>
      <w:proofErr w:type="gramEnd"/>
      <w:r w:rsidRPr="00E33900">
        <w:rPr>
          <w:sz w:val="16"/>
          <w:szCs w:val="16"/>
        </w:rPr>
        <w:t xml:space="preserve"> поселение»,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E33900">
        <w:rPr>
          <w:sz w:val="16"/>
          <w:szCs w:val="16"/>
        </w:rPr>
        <w:t>принята</w:t>
      </w:r>
      <w:proofErr w:type="gramEnd"/>
      <w:r w:rsidRPr="00E33900">
        <w:rPr>
          <w:sz w:val="16"/>
          <w:szCs w:val="16"/>
        </w:rPr>
        <w:t xml:space="preserve"> при личном приеме заявителя.</w:t>
      </w:r>
    </w:p>
    <w:p w:rsidR="00E33900" w:rsidRPr="00E33900" w:rsidRDefault="00E33900" w:rsidP="00E33900">
      <w:pPr>
        <w:pStyle w:val="a9"/>
        <w:rPr>
          <w:sz w:val="16"/>
          <w:szCs w:val="16"/>
        </w:rPr>
      </w:pPr>
      <w:r w:rsidRPr="00E33900">
        <w:rPr>
          <w:sz w:val="16"/>
          <w:szCs w:val="16"/>
        </w:rPr>
        <w:t>5.2. Порядок подачи и рассмотрения жалобы</w:t>
      </w:r>
    </w:p>
    <w:p w:rsidR="00E33900" w:rsidRPr="00E33900" w:rsidRDefault="00E33900" w:rsidP="00E33900">
      <w:pPr>
        <w:pStyle w:val="a9"/>
        <w:rPr>
          <w:sz w:val="16"/>
          <w:szCs w:val="16"/>
        </w:rPr>
      </w:pPr>
      <w:r w:rsidRPr="00E33900">
        <w:rPr>
          <w:sz w:val="16"/>
          <w:szCs w:val="16"/>
        </w:rPr>
        <w:t>5.2.1. Жалоба должна содержать:</w:t>
      </w:r>
    </w:p>
    <w:p w:rsidR="00E33900" w:rsidRPr="00E33900" w:rsidRDefault="00E33900" w:rsidP="00E33900">
      <w:pPr>
        <w:pStyle w:val="a9"/>
        <w:rPr>
          <w:sz w:val="16"/>
          <w:szCs w:val="16"/>
        </w:rPr>
      </w:pPr>
      <w:r w:rsidRPr="00E33900">
        <w:rPr>
          <w:sz w:val="16"/>
          <w:szCs w:val="16"/>
        </w:rPr>
        <w:t>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33900" w:rsidRPr="00E33900" w:rsidRDefault="00E33900" w:rsidP="00274111">
      <w:pPr>
        <w:pStyle w:val="a9"/>
        <w:jc w:val="both"/>
        <w:rPr>
          <w:sz w:val="16"/>
          <w:szCs w:val="16"/>
        </w:rPr>
      </w:pPr>
      <w:proofErr w:type="gramStart"/>
      <w:r w:rsidRPr="00E33900">
        <w:rPr>
          <w:sz w:val="16"/>
          <w:szCs w:val="16"/>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3900" w:rsidRPr="00E33900" w:rsidRDefault="00E33900" w:rsidP="00274111">
      <w:pPr>
        <w:pStyle w:val="a9"/>
        <w:jc w:val="both"/>
        <w:rPr>
          <w:sz w:val="16"/>
          <w:szCs w:val="16"/>
        </w:rPr>
      </w:pPr>
      <w:r w:rsidRPr="00E33900">
        <w:rPr>
          <w:sz w:val="16"/>
          <w:szCs w:val="16"/>
        </w:rPr>
        <w:t>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E33900" w:rsidRPr="00E33900" w:rsidRDefault="00E33900" w:rsidP="00274111">
      <w:pPr>
        <w:pStyle w:val="a9"/>
        <w:jc w:val="both"/>
        <w:rPr>
          <w:sz w:val="16"/>
          <w:szCs w:val="16"/>
        </w:rPr>
      </w:pPr>
      <w:r w:rsidRPr="00E33900">
        <w:rPr>
          <w:sz w:val="16"/>
          <w:szCs w:val="16"/>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E33900" w:rsidRPr="00E33900" w:rsidRDefault="00E33900" w:rsidP="00274111">
      <w:pPr>
        <w:pStyle w:val="a9"/>
        <w:jc w:val="both"/>
        <w:rPr>
          <w:sz w:val="16"/>
          <w:szCs w:val="16"/>
        </w:rPr>
      </w:pPr>
      <w:r w:rsidRPr="00E33900">
        <w:rPr>
          <w:sz w:val="16"/>
          <w:szCs w:val="16"/>
        </w:rPr>
        <w:t xml:space="preserve">5.2.2.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33900">
        <w:rPr>
          <w:sz w:val="16"/>
          <w:szCs w:val="16"/>
        </w:rPr>
        <w:t>представлена</w:t>
      </w:r>
      <w:proofErr w:type="gramEnd"/>
      <w:r w:rsidRPr="00E33900">
        <w:rPr>
          <w:sz w:val="16"/>
          <w:szCs w:val="16"/>
        </w:rPr>
        <w:t>:</w:t>
      </w:r>
    </w:p>
    <w:p w:rsidR="00E33900" w:rsidRPr="00E33900" w:rsidRDefault="00E33900" w:rsidP="00274111">
      <w:pPr>
        <w:pStyle w:val="a9"/>
        <w:jc w:val="both"/>
        <w:rPr>
          <w:sz w:val="16"/>
          <w:szCs w:val="16"/>
        </w:rPr>
      </w:pPr>
      <w:r w:rsidRPr="00E33900">
        <w:rPr>
          <w:sz w:val="16"/>
          <w:szCs w:val="16"/>
        </w:rPr>
        <w:t xml:space="preserve"> - оформленная в соответствии с законодательством Российской Федерации доверенность (для физических лиц);</w:t>
      </w:r>
    </w:p>
    <w:p w:rsidR="00E33900" w:rsidRPr="00E33900" w:rsidRDefault="00E33900" w:rsidP="00274111">
      <w:pPr>
        <w:pStyle w:val="a9"/>
        <w:jc w:val="both"/>
        <w:rPr>
          <w:sz w:val="16"/>
          <w:szCs w:val="16"/>
        </w:rPr>
      </w:pPr>
      <w:r w:rsidRPr="00E33900">
        <w:rPr>
          <w:sz w:val="16"/>
          <w:szCs w:val="16"/>
        </w:rPr>
        <w:t xml:space="preserve">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33900" w:rsidRPr="00E33900" w:rsidRDefault="00E33900" w:rsidP="00274111">
      <w:pPr>
        <w:pStyle w:val="a9"/>
        <w:jc w:val="both"/>
        <w:rPr>
          <w:sz w:val="16"/>
          <w:szCs w:val="16"/>
        </w:rPr>
      </w:pPr>
      <w:r w:rsidRPr="00E33900">
        <w:rPr>
          <w:sz w:val="16"/>
          <w:szCs w:val="16"/>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3900" w:rsidRPr="00E33900" w:rsidRDefault="00E33900" w:rsidP="00274111">
      <w:pPr>
        <w:pStyle w:val="a9"/>
        <w:jc w:val="both"/>
        <w:rPr>
          <w:sz w:val="16"/>
          <w:szCs w:val="16"/>
        </w:rPr>
      </w:pPr>
      <w:r w:rsidRPr="00E33900">
        <w:rPr>
          <w:sz w:val="16"/>
          <w:szCs w:val="16"/>
        </w:rPr>
        <w:t xml:space="preserve"> - иные документы, подтверждающие полномочия на осуществление действий от имени заявителя.</w:t>
      </w:r>
    </w:p>
    <w:p w:rsidR="00E33900" w:rsidRPr="00E33900" w:rsidRDefault="00E33900" w:rsidP="00274111">
      <w:pPr>
        <w:pStyle w:val="a9"/>
        <w:jc w:val="both"/>
        <w:rPr>
          <w:sz w:val="16"/>
          <w:szCs w:val="16"/>
        </w:rPr>
      </w:pPr>
      <w:r w:rsidRPr="00E33900">
        <w:rPr>
          <w:sz w:val="16"/>
          <w:szCs w:val="16"/>
        </w:rPr>
        <w:t>5.3. 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33900" w:rsidRPr="00E33900" w:rsidRDefault="00E33900" w:rsidP="00274111">
      <w:pPr>
        <w:pStyle w:val="a9"/>
        <w:jc w:val="both"/>
        <w:rPr>
          <w:sz w:val="16"/>
          <w:szCs w:val="16"/>
        </w:rPr>
      </w:pPr>
      <w:r w:rsidRPr="00E33900">
        <w:rPr>
          <w:sz w:val="16"/>
          <w:szCs w:val="16"/>
        </w:rPr>
        <w:t>5.3.1. Жалоба в письменной форме на бумажном носителе может быть также направлена по почте.</w:t>
      </w:r>
    </w:p>
    <w:p w:rsidR="00E33900" w:rsidRPr="00E33900" w:rsidRDefault="00E33900" w:rsidP="00274111">
      <w:pPr>
        <w:pStyle w:val="a9"/>
        <w:jc w:val="both"/>
        <w:rPr>
          <w:sz w:val="16"/>
          <w:szCs w:val="16"/>
        </w:rPr>
      </w:pPr>
      <w:r w:rsidRPr="00E33900">
        <w:rPr>
          <w:sz w:val="16"/>
          <w:szCs w:val="16"/>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E33900" w:rsidRPr="00E33900" w:rsidRDefault="00E33900" w:rsidP="00274111">
      <w:pPr>
        <w:pStyle w:val="a9"/>
        <w:jc w:val="both"/>
        <w:rPr>
          <w:sz w:val="16"/>
          <w:szCs w:val="16"/>
        </w:rPr>
      </w:pPr>
      <w:r w:rsidRPr="00E33900">
        <w:rPr>
          <w:sz w:val="16"/>
          <w:szCs w:val="16"/>
        </w:rPr>
        <w:t>5.3.2. В электронном виде жалоба может быть подана заявителем посредством:</w:t>
      </w:r>
    </w:p>
    <w:p w:rsidR="00E33900" w:rsidRPr="00E33900" w:rsidRDefault="00E33900" w:rsidP="00274111">
      <w:pPr>
        <w:pStyle w:val="a9"/>
        <w:jc w:val="both"/>
        <w:rPr>
          <w:sz w:val="16"/>
          <w:szCs w:val="16"/>
        </w:rPr>
      </w:pPr>
      <w:r w:rsidRPr="00E33900">
        <w:rPr>
          <w:sz w:val="16"/>
          <w:szCs w:val="16"/>
        </w:rPr>
        <w:t xml:space="preserve"> - официального сайта органа, предоставляющего муниципальную услугу в информационно-телекоммуникационной сети «Интернет»: </w:t>
      </w:r>
      <w:hyperlink r:id="rId38" w:history="1">
        <w:r w:rsidRPr="00E33900">
          <w:rPr>
            <w:rStyle w:val="ab"/>
            <w:sz w:val="16"/>
            <w:szCs w:val="16"/>
          </w:rPr>
          <w:t>https://www.chainsksp.ru</w:t>
        </w:r>
      </w:hyperlink>
    </w:p>
    <w:p w:rsidR="00E33900" w:rsidRPr="00E33900" w:rsidRDefault="00E33900" w:rsidP="00274111">
      <w:pPr>
        <w:pStyle w:val="a9"/>
        <w:jc w:val="both"/>
        <w:rPr>
          <w:sz w:val="16"/>
          <w:szCs w:val="16"/>
          <w:u w:val="single"/>
        </w:rPr>
      </w:pPr>
      <w:r w:rsidRPr="00E33900">
        <w:rPr>
          <w:sz w:val="16"/>
          <w:szCs w:val="16"/>
        </w:rPr>
        <w:t xml:space="preserve"> - электронной почты по адресу: Chainsksp@mail.ru</w:t>
      </w:r>
    </w:p>
    <w:p w:rsidR="00E33900" w:rsidRPr="00E33900" w:rsidRDefault="00E33900" w:rsidP="00274111">
      <w:pPr>
        <w:pStyle w:val="a9"/>
        <w:jc w:val="both"/>
        <w:rPr>
          <w:sz w:val="16"/>
          <w:szCs w:val="16"/>
        </w:rPr>
      </w:pPr>
      <w:r w:rsidRPr="00E33900">
        <w:rPr>
          <w:sz w:val="16"/>
          <w:szCs w:val="16"/>
        </w:rPr>
        <w:t xml:space="preserve"> - федеральной государственной информационной системы «Единый портал государственных и муниципальных услуг (функций)».</w:t>
      </w:r>
    </w:p>
    <w:p w:rsidR="00E33900" w:rsidRPr="00E33900" w:rsidRDefault="00E33900" w:rsidP="00274111">
      <w:pPr>
        <w:pStyle w:val="a9"/>
        <w:jc w:val="both"/>
        <w:rPr>
          <w:sz w:val="16"/>
          <w:szCs w:val="16"/>
        </w:rPr>
      </w:pPr>
      <w:r w:rsidRPr="00E33900">
        <w:rPr>
          <w:sz w:val="16"/>
          <w:szCs w:val="16"/>
        </w:rPr>
        <w:t>При подаче жалобы в электронном виде документы, указанные в пункте 30, 31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7" w:name="Par58"/>
      <w:bookmarkEnd w:id="7"/>
    </w:p>
    <w:p w:rsidR="00E33900" w:rsidRPr="00E33900" w:rsidRDefault="00E33900" w:rsidP="00274111">
      <w:pPr>
        <w:pStyle w:val="a9"/>
        <w:jc w:val="both"/>
        <w:rPr>
          <w:sz w:val="16"/>
          <w:szCs w:val="16"/>
        </w:rPr>
      </w:pPr>
      <w:r w:rsidRPr="00E33900">
        <w:rPr>
          <w:sz w:val="16"/>
          <w:szCs w:val="16"/>
        </w:rPr>
        <w:t xml:space="preserve">5.3.3. Жалоба рассматривается Главой Чаинского сельского поселения. </w:t>
      </w:r>
    </w:p>
    <w:p w:rsidR="00E33900" w:rsidRPr="00E33900" w:rsidRDefault="00E33900" w:rsidP="00274111">
      <w:pPr>
        <w:pStyle w:val="a9"/>
        <w:jc w:val="both"/>
        <w:rPr>
          <w:sz w:val="16"/>
          <w:szCs w:val="16"/>
        </w:rPr>
      </w:pPr>
      <w:r w:rsidRPr="00E33900">
        <w:rPr>
          <w:sz w:val="16"/>
          <w:szCs w:val="16"/>
        </w:rPr>
        <w:t>5.3.4.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33900" w:rsidRPr="00E33900" w:rsidRDefault="00E33900" w:rsidP="00274111">
      <w:pPr>
        <w:pStyle w:val="a9"/>
        <w:jc w:val="both"/>
        <w:rPr>
          <w:sz w:val="16"/>
          <w:szCs w:val="16"/>
        </w:rPr>
      </w:pPr>
      <w:r w:rsidRPr="00E33900">
        <w:rPr>
          <w:sz w:val="16"/>
          <w:szCs w:val="16"/>
        </w:rPr>
        <w:t>При этом срок рассмотрения жалобы исчисляется со дня регистрации жалобы в уполномоченном на ее рассмотрение органе.</w:t>
      </w:r>
    </w:p>
    <w:p w:rsidR="00E33900" w:rsidRPr="00E33900" w:rsidRDefault="00E33900" w:rsidP="00274111">
      <w:pPr>
        <w:pStyle w:val="a9"/>
        <w:jc w:val="both"/>
        <w:rPr>
          <w:sz w:val="16"/>
          <w:szCs w:val="16"/>
        </w:rPr>
      </w:pPr>
      <w:r w:rsidRPr="00E33900">
        <w:rPr>
          <w:sz w:val="16"/>
          <w:szCs w:val="16"/>
        </w:rPr>
        <w:t>5.3.5.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E33900" w:rsidRPr="00E33900" w:rsidRDefault="00E33900" w:rsidP="00274111">
      <w:pPr>
        <w:pStyle w:val="a9"/>
        <w:jc w:val="both"/>
        <w:rPr>
          <w:sz w:val="16"/>
          <w:szCs w:val="16"/>
        </w:rPr>
      </w:pPr>
      <w:r w:rsidRPr="00E33900">
        <w:rPr>
          <w:sz w:val="16"/>
          <w:szCs w:val="16"/>
        </w:rPr>
        <w:t>5.3.6.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E33900" w:rsidRPr="00E33900" w:rsidRDefault="00E33900" w:rsidP="00274111">
      <w:pPr>
        <w:pStyle w:val="a9"/>
        <w:jc w:val="both"/>
        <w:rPr>
          <w:sz w:val="16"/>
          <w:szCs w:val="16"/>
        </w:rPr>
      </w:pPr>
      <w:r w:rsidRPr="00E33900">
        <w:rPr>
          <w:sz w:val="16"/>
          <w:szCs w:val="16"/>
        </w:rPr>
        <w:t>5.4. Сроки рассмотрения жалобы</w:t>
      </w:r>
    </w:p>
    <w:p w:rsidR="00E33900" w:rsidRPr="00E33900" w:rsidRDefault="00E33900" w:rsidP="00274111">
      <w:pPr>
        <w:pStyle w:val="a9"/>
        <w:jc w:val="both"/>
        <w:rPr>
          <w:sz w:val="16"/>
          <w:szCs w:val="16"/>
        </w:rPr>
      </w:pPr>
      <w:r w:rsidRPr="00E33900">
        <w:rPr>
          <w:sz w:val="16"/>
          <w:szCs w:val="16"/>
        </w:rPr>
        <w:t>5.4.1. 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33900" w:rsidRPr="00E33900" w:rsidRDefault="00E33900" w:rsidP="00274111">
      <w:pPr>
        <w:pStyle w:val="a9"/>
        <w:jc w:val="both"/>
        <w:rPr>
          <w:sz w:val="16"/>
          <w:szCs w:val="16"/>
        </w:rPr>
      </w:pPr>
      <w:r w:rsidRPr="00E33900">
        <w:rPr>
          <w:sz w:val="16"/>
          <w:szCs w:val="16"/>
        </w:rPr>
        <w:t>5.4.2.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33900" w:rsidRPr="00E33900" w:rsidRDefault="00E33900" w:rsidP="00274111">
      <w:pPr>
        <w:pStyle w:val="a9"/>
        <w:jc w:val="both"/>
        <w:rPr>
          <w:sz w:val="16"/>
          <w:szCs w:val="16"/>
        </w:rPr>
      </w:pPr>
      <w:r w:rsidRPr="00E33900">
        <w:rPr>
          <w:sz w:val="16"/>
          <w:szCs w:val="16"/>
        </w:rPr>
        <w:t>5.5. Результат рассмотрения жалобы</w:t>
      </w:r>
    </w:p>
    <w:p w:rsidR="00E33900" w:rsidRPr="00E33900" w:rsidRDefault="00E33900" w:rsidP="00274111">
      <w:pPr>
        <w:pStyle w:val="a9"/>
        <w:jc w:val="both"/>
        <w:rPr>
          <w:sz w:val="16"/>
          <w:szCs w:val="16"/>
        </w:rPr>
      </w:pPr>
      <w:r w:rsidRPr="00E33900">
        <w:rPr>
          <w:sz w:val="16"/>
          <w:szCs w:val="16"/>
        </w:rPr>
        <w:t>5.5.1. По результатам рассмотрения обращения жалобы уполномоченный орган принимает одно из следующих решений:</w:t>
      </w:r>
    </w:p>
    <w:p w:rsidR="00E33900" w:rsidRPr="00E33900" w:rsidRDefault="00E33900" w:rsidP="00274111">
      <w:pPr>
        <w:pStyle w:val="a9"/>
        <w:jc w:val="both"/>
        <w:rPr>
          <w:sz w:val="16"/>
          <w:szCs w:val="16"/>
        </w:rPr>
      </w:pPr>
      <w:proofErr w:type="gramStart"/>
      <w:r w:rsidRPr="00E33900">
        <w:rPr>
          <w:sz w:val="16"/>
          <w:szCs w:val="1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E33900" w:rsidRPr="00E33900" w:rsidRDefault="00E33900" w:rsidP="00274111">
      <w:pPr>
        <w:pStyle w:val="a9"/>
        <w:jc w:val="both"/>
        <w:rPr>
          <w:sz w:val="16"/>
          <w:szCs w:val="16"/>
        </w:rPr>
      </w:pPr>
      <w:r w:rsidRPr="00E33900">
        <w:rPr>
          <w:sz w:val="16"/>
          <w:szCs w:val="16"/>
        </w:rPr>
        <w:t>2) отказывает в удовлетворении жалобы.</w:t>
      </w:r>
    </w:p>
    <w:p w:rsidR="00E33900" w:rsidRPr="00E33900" w:rsidRDefault="00E33900" w:rsidP="00274111">
      <w:pPr>
        <w:pStyle w:val="a9"/>
        <w:jc w:val="both"/>
        <w:rPr>
          <w:sz w:val="16"/>
          <w:szCs w:val="16"/>
        </w:rPr>
      </w:pPr>
      <w:r w:rsidRPr="00E33900">
        <w:rPr>
          <w:sz w:val="16"/>
          <w:szCs w:val="16"/>
        </w:rPr>
        <w:t>Уполномоченный на рассмотрение жалобы орган отказывает в удовлетворении жалобы в следующих случаях:</w:t>
      </w:r>
    </w:p>
    <w:p w:rsidR="00E33900" w:rsidRPr="00E33900" w:rsidRDefault="00E33900" w:rsidP="00274111">
      <w:pPr>
        <w:pStyle w:val="a9"/>
        <w:jc w:val="both"/>
        <w:rPr>
          <w:sz w:val="16"/>
          <w:szCs w:val="16"/>
        </w:rPr>
      </w:pPr>
      <w:r w:rsidRPr="00E33900">
        <w:rPr>
          <w:sz w:val="16"/>
          <w:szCs w:val="16"/>
        </w:rPr>
        <w:t xml:space="preserve"> - наличие вступившего в законную силу решения суда, арбитражного суда по жалобе о том же предмете и по тем же основаниям;</w:t>
      </w:r>
    </w:p>
    <w:p w:rsidR="00E33900" w:rsidRPr="00E33900" w:rsidRDefault="00E33900" w:rsidP="00274111">
      <w:pPr>
        <w:pStyle w:val="a9"/>
        <w:jc w:val="both"/>
        <w:rPr>
          <w:sz w:val="16"/>
          <w:szCs w:val="16"/>
        </w:rPr>
      </w:pPr>
      <w:r w:rsidRPr="00E33900">
        <w:rPr>
          <w:sz w:val="16"/>
          <w:szCs w:val="16"/>
        </w:rPr>
        <w:t xml:space="preserve"> - подача жалобы лицом, полномочия которого не подтверждены в порядке, установленном законодательством Российской Федерации;</w:t>
      </w:r>
    </w:p>
    <w:p w:rsidR="00E33900" w:rsidRPr="00E33900" w:rsidRDefault="00E33900" w:rsidP="00274111">
      <w:pPr>
        <w:pStyle w:val="a9"/>
        <w:jc w:val="both"/>
        <w:rPr>
          <w:sz w:val="16"/>
          <w:szCs w:val="16"/>
        </w:rPr>
      </w:pPr>
      <w:r w:rsidRPr="00E33900">
        <w:rPr>
          <w:sz w:val="16"/>
          <w:szCs w:val="16"/>
        </w:rPr>
        <w:t xml:space="preserve"> - наличие решения по жалобе, принятого ранее в отношении того же заявителя и по тому же предмету жалобы.</w:t>
      </w:r>
    </w:p>
    <w:p w:rsidR="00E33900" w:rsidRPr="00E33900" w:rsidRDefault="00E33900" w:rsidP="00274111">
      <w:pPr>
        <w:pStyle w:val="a9"/>
        <w:jc w:val="both"/>
        <w:rPr>
          <w:sz w:val="16"/>
          <w:szCs w:val="16"/>
        </w:rPr>
      </w:pPr>
      <w:r w:rsidRPr="00E33900">
        <w:rPr>
          <w:sz w:val="16"/>
          <w:szCs w:val="16"/>
        </w:rPr>
        <w:t>Уполномоченный на рассмотрение жалобы орган вправе оставить жалобу без ответа в следующих случаях:</w:t>
      </w:r>
    </w:p>
    <w:p w:rsidR="00E33900" w:rsidRPr="00E33900" w:rsidRDefault="00E33900" w:rsidP="00274111">
      <w:pPr>
        <w:pStyle w:val="a9"/>
        <w:jc w:val="both"/>
        <w:rPr>
          <w:sz w:val="16"/>
          <w:szCs w:val="16"/>
        </w:rPr>
      </w:pPr>
      <w:r w:rsidRPr="00E33900">
        <w:rPr>
          <w:sz w:val="16"/>
          <w:szCs w:val="16"/>
        </w:rPr>
        <w:t xml:space="preserve"> - наличие в жалобе нецензурных либо оскорбительных выражений, угроз жизни, здоровью и имуществу должностного лица, а также членов его семьи;</w:t>
      </w:r>
    </w:p>
    <w:p w:rsidR="00E33900" w:rsidRPr="00E33900" w:rsidRDefault="00E33900" w:rsidP="00274111">
      <w:pPr>
        <w:pStyle w:val="a9"/>
        <w:jc w:val="both"/>
        <w:rPr>
          <w:sz w:val="16"/>
          <w:szCs w:val="16"/>
        </w:rPr>
      </w:pPr>
      <w:r w:rsidRPr="00E33900">
        <w:rPr>
          <w:sz w:val="16"/>
          <w:szCs w:val="16"/>
        </w:rPr>
        <w:t xml:space="preserve"> -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3900" w:rsidRPr="00E33900" w:rsidRDefault="00E33900" w:rsidP="00274111">
      <w:pPr>
        <w:pStyle w:val="a9"/>
        <w:jc w:val="both"/>
        <w:rPr>
          <w:sz w:val="16"/>
          <w:szCs w:val="16"/>
        </w:rPr>
      </w:pPr>
      <w:r w:rsidRPr="00E33900">
        <w:rPr>
          <w:sz w:val="16"/>
          <w:szCs w:val="16"/>
        </w:rPr>
        <w:t xml:space="preserve"> - если в письменном обращении не </w:t>
      </w:r>
      <w:proofErr w:type="gramStart"/>
      <w:r w:rsidRPr="00E33900">
        <w:rPr>
          <w:sz w:val="16"/>
          <w:szCs w:val="16"/>
        </w:rPr>
        <w:t>указаны</w:t>
      </w:r>
      <w:proofErr w:type="gramEnd"/>
      <w:r w:rsidRPr="00E33900">
        <w:rPr>
          <w:sz w:val="16"/>
          <w:szCs w:val="16"/>
        </w:rPr>
        <w:t xml:space="preserve"> фамилия гражданина, направившего обращение, и почтовый адрес, по которому должен быть направлен ответ на обращение; </w:t>
      </w:r>
    </w:p>
    <w:p w:rsidR="00E33900" w:rsidRPr="00E33900" w:rsidRDefault="00E33900" w:rsidP="00274111">
      <w:pPr>
        <w:pStyle w:val="a9"/>
        <w:jc w:val="both"/>
        <w:rPr>
          <w:sz w:val="16"/>
          <w:szCs w:val="16"/>
        </w:rPr>
      </w:pPr>
      <w:r w:rsidRPr="00E33900">
        <w:rPr>
          <w:sz w:val="16"/>
          <w:szCs w:val="16"/>
        </w:rPr>
        <w:lastRenderedPageBreak/>
        <w:t xml:space="preserve"> -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33900" w:rsidRPr="00E33900" w:rsidRDefault="00E33900" w:rsidP="00274111">
      <w:pPr>
        <w:pStyle w:val="a9"/>
        <w:jc w:val="both"/>
        <w:rPr>
          <w:sz w:val="16"/>
          <w:szCs w:val="16"/>
        </w:rPr>
      </w:pPr>
      <w:r w:rsidRPr="00E33900">
        <w:rPr>
          <w:sz w:val="16"/>
          <w:szCs w:val="16"/>
        </w:rPr>
        <w:t xml:space="preserve"> </w:t>
      </w:r>
      <w:proofErr w:type="gramStart"/>
      <w:r w:rsidRPr="00E33900">
        <w:rPr>
          <w:sz w:val="16"/>
          <w:szCs w:val="16"/>
        </w:rPr>
        <w:t>-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E33900">
        <w:rPr>
          <w:sz w:val="16"/>
          <w:szCs w:val="16"/>
        </w:rPr>
        <w:t xml:space="preserve"> указанное обращение и ранее направляемые обращения направлялись в Администрацию</w:t>
      </w:r>
      <w:r w:rsidRPr="00E33900">
        <w:rPr>
          <w:i/>
          <w:sz w:val="16"/>
          <w:szCs w:val="16"/>
        </w:rPr>
        <w:t xml:space="preserve"> </w:t>
      </w:r>
      <w:r w:rsidRPr="00E33900">
        <w:rPr>
          <w:sz w:val="16"/>
          <w:szCs w:val="16"/>
        </w:rPr>
        <w:t xml:space="preserve">или одному и тому же должностному лицу. </w:t>
      </w:r>
      <w:proofErr w:type="gramStart"/>
      <w:r w:rsidRPr="00E33900">
        <w:rPr>
          <w:sz w:val="16"/>
          <w:szCs w:val="16"/>
        </w:rPr>
        <w:t>О данном решении уведомляется заявитель, направивший обращение;</w:t>
      </w:r>
      <w:proofErr w:type="gramEnd"/>
    </w:p>
    <w:p w:rsidR="00E33900" w:rsidRPr="00E33900" w:rsidRDefault="00E33900" w:rsidP="00274111">
      <w:pPr>
        <w:pStyle w:val="a9"/>
        <w:jc w:val="both"/>
        <w:rPr>
          <w:sz w:val="16"/>
          <w:szCs w:val="16"/>
        </w:rPr>
      </w:pPr>
      <w:r w:rsidRPr="00E33900">
        <w:rPr>
          <w:sz w:val="16"/>
          <w:szCs w:val="16"/>
        </w:rPr>
        <w:t xml:space="preserve"> -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33900" w:rsidRPr="00E33900" w:rsidRDefault="00E33900" w:rsidP="00274111">
      <w:pPr>
        <w:pStyle w:val="a9"/>
        <w:jc w:val="both"/>
        <w:rPr>
          <w:sz w:val="16"/>
          <w:szCs w:val="16"/>
        </w:rPr>
      </w:pPr>
      <w:r w:rsidRPr="00E33900">
        <w:rPr>
          <w:sz w:val="16"/>
          <w:szCs w:val="16"/>
        </w:rPr>
        <w:t xml:space="preserve">5.5.2.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33900">
        <w:rPr>
          <w:sz w:val="16"/>
          <w:szCs w:val="16"/>
        </w:rPr>
        <w:t>неудобства</w:t>
      </w:r>
      <w:proofErr w:type="gramEnd"/>
      <w:r w:rsidRPr="00E33900">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33900" w:rsidRPr="00E33900" w:rsidRDefault="00E33900" w:rsidP="00274111">
      <w:pPr>
        <w:pStyle w:val="a9"/>
        <w:jc w:val="both"/>
        <w:rPr>
          <w:sz w:val="16"/>
          <w:szCs w:val="16"/>
        </w:rPr>
      </w:pPr>
      <w:r w:rsidRPr="00E33900">
        <w:rPr>
          <w:sz w:val="16"/>
          <w:szCs w:val="1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3900" w:rsidRPr="00E33900" w:rsidRDefault="00E33900" w:rsidP="00274111">
      <w:pPr>
        <w:pStyle w:val="a9"/>
        <w:jc w:val="both"/>
        <w:rPr>
          <w:sz w:val="16"/>
          <w:szCs w:val="16"/>
        </w:rPr>
      </w:pPr>
      <w:r w:rsidRPr="00E33900">
        <w:rPr>
          <w:sz w:val="16"/>
          <w:szCs w:val="16"/>
        </w:rPr>
        <w:t>5.5.3. Ответ по результатам рассмотрения жалобы подписывается Главой поселения.</w:t>
      </w:r>
    </w:p>
    <w:p w:rsidR="00E33900" w:rsidRPr="00E33900" w:rsidRDefault="00E33900" w:rsidP="00274111">
      <w:pPr>
        <w:pStyle w:val="a9"/>
        <w:jc w:val="both"/>
        <w:rPr>
          <w:sz w:val="16"/>
          <w:szCs w:val="16"/>
        </w:rPr>
      </w:pPr>
      <w:r w:rsidRPr="00E33900">
        <w:rPr>
          <w:sz w:val="16"/>
          <w:szCs w:val="1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E33900" w:rsidRPr="00E33900" w:rsidRDefault="00E33900" w:rsidP="00274111">
      <w:pPr>
        <w:pStyle w:val="a9"/>
        <w:jc w:val="both"/>
        <w:rPr>
          <w:sz w:val="16"/>
          <w:szCs w:val="16"/>
        </w:rPr>
      </w:pPr>
      <w:r w:rsidRPr="00E33900">
        <w:rPr>
          <w:sz w:val="16"/>
          <w:szCs w:val="16"/>
        </w:rPr>
        <w:t>5.6. Порядок информирования заявителя о результатах рассмотрения жалобы.</w:t>
      </w:r>
    </w:p>
    <w:p w:rsidR="00E33900" w:rsidRPr="00E33900" w:rsidRDefault="00E33900" w:rsidP="00274111">
      <w:pPr>
        <w:pStyle w:val="a9"/>
        <w:jc w:val="both"/>
        <w:rPr>
          <w:sz w:val="16"/>
          <w:szCs w:val="16"/>
        </w:rPr>
      </w:pPr>
      <w:r w:rsidRPr="00E33900">
        <w:rPr>
          <w:sz w:val="16"/>
          <w:szCs w:val="16"/>
        </w:rPr>
        <w:t xml:space="preserve">5.6.1. Не позднее дня, следующего за днем принятия решения, указанного в пункте 5.5.1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rsidR="00E33900" w:rsidRPr="00E33900" w:rsidRDefault="00E33900" w:rsidP="00274111">
      <w:pPr>
        <w:pStyle w:val="a9"/>
        <w:jc w:val="both"/>
        <w:rPr>
          <w:sz w:val="16"/>
          <w:szCs w:val="16"/>
        </w:rPr>
      </w:pPr>
      <w:r w:rsidRPr="00E33900">
        <w:rPr>
          <w:sz w:val="16"/>
          <w:szCs w:val="16"/>
        </w:rPr>
        <w:t>5.6.2. В ответе по результатам рассмотрения жалобы указываются:</w:t>
      </w:r>
    </w:p>
    <w:p w:rsidR="00E33900" w:rsidRPr="00E33900" w:rsidRDefault="00E33900" w:rsidP="00274111">
      <w:pPr>
        <w:pStyle w:val="a9"/>
        <w:jc w:val="both"/>
        <w:rPr>
          <w:sz w:val="16"/>
          <w:szCs w:val="16"/>
        </w:rPr>
      </w:pPr>
      <w:r w:rsidRPr="00E33900">
        <w:rPr>
          <w:sz w:val="16"/>
          <w:szCs w:val="16"/>
        </w:rPr>
        <w:t xml:space="preserve"> </w:t>
      </w:r>
      <w:proofErr w:type="gramStart"/>
      <w:r w:rsidRPr="00E33900">
        <w:rPr>
          <w:sz w:val="16"/>
          <w:szCs w:val="16"/>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33900" w:rsidRPr="00E33900" w:rsidRDefault="00E33900" w:rsidP="00274111">
      <w:pPr>
        <w:pStyle w:val="a9"/>
        <w:jc w:val="both"/>
        <w:rPr>
          <w:sz w:val="16"/>
          <w:szCs w:val="16"/>
        </w:rPr>
      </w:pPr>
      <w:r w:rsidRPr="00E33900">
        <w:rPr>
          <w:sz w:val="16"/>
          <w:szCs w:val="16"/>
        </w:rPr>
        <w:t xml:space="preserve"> - номер, дата, место принятия решения, включая сведения о должностном лице, решение или действие (бездействие) которого обжалуется;</w:t>
      </w:r>
    </w:p>
    <w:p w:rsidR="00E33900" w:rsidRPr="00E33900" w:rsidRDefault="00E33900" w:rsidP="00274111">
      <w:pPr>
        <w:pStyle w:val="a9"/>
        <w:jc w:val="both"/>
        <w:rPr>
          <w:sz w:val="16"/>
          <w:szCs w:val="16"/>
        </w:rPr>
      </w:pPr>
      <w:r w:rsidRPr="00E33900">
        <w:rPr>
          <w:sz w:val="16"/>
          <w:szCs w:val="16"/>
        </w:rPr>
        <w:t xml:space="preserve"> - фамилия, имя, отчество (при наличии) или наименование заявителя;</w:t>
      </w:r>
    </w:p>
    <w:p w:rsidR="00E33900" w:rsidRPr="00E33900" w:rsidRDefault="00E33900" w:rsidP="00274111">
      <w:pPr>
        <w:pStyle w:val="a9"/>
        <w:jc w:val="both"/>
        <w:rPr>
          <w:sz w:val="16"/>
          <w:szCs w:val="16"/>
        </w:rPr>
      </w:pPr>
      <w:r w:rsidRPr="00E33900">
        <w:rPr>
          <w:sz w:val="16"/>
          <w:szCs w:val="16"/>
        </w:rPr>
        <w:t xml:space="preserve"> - основания для принятия решения по жалобе;</w:t>
      </w:r>
    </w:p>
    <w:p w:rsidR="00E33900" w:rsidRPr="00E33900" w:rsidRDefault="00E33900" w:rsidP="00274111">
      <w:pPr>
        <w:pStyle w:val="a9"/>
        <w:jc w:val="both"/>
        <w:rPr>
          <w:sz w:val="16"/>
          <w:szCs w:val="16"/>
        </w:rPr>
      </w:pPr>
      <w:r w:rsidRPr="00E33900">
        <w:rPr>
          <w:sz w:val="16"/>
          <w:szCs w:val="16"/>
        </w:rPr>
        <w:t xml:space="preserve"> - принятое по жалобе решение;</w:t>
      </w:r>
    </w:p>
    <w:p w:rsidR="00E33900" w:rsidRPr="00E33900" w:rsidRDefault="00E33900" w:rsidP="00274111">
      <w:pPr>
        <w:pStyle w:val="a9"/>
        <w:jc w:val="both"/>
        <w:rPr>
          <w:sz w:val="16"/>
          <w:szCs w:val="16"/>
        </w:rPr>
      </w:pPr>
      <w:r w:rsidRPr="00E33900">
        <w:rPr>
          <w:sz w:val="16"/>
          <w:szCs w:val="16"/>
        </w:rPr>
        <w:t xml:space="preserve"> -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E33900" w:rsidRPr="00E33900" w:rsidRDefault="00E33900" w:rsidP="00274111">
      <w:pPr>
        <w:pStyle w:val="a9"/>
        <w:jc w:val="both"/>
        <w:rPr>
          <w:sz w:val="16"/>
          <w:szCs w:val="16"/>
        </w:rPr>
      </w:pPr>
      <w:r w:rsidRPr="00E33900">
        <w:rPr>
          <w:sz w:val="16"/>
          <w:szCs w:val="16"/>
        </w:rPr>
        <w:t xml:space="preserve"> - сведения о порядке обжалования принятого по жалобе решения.</w:t>
      </w:r>
    </w:p>
    <w:p w:rsidR="00E33900" w:rsidRPr="00E33900" w:rsidRDefault="00E33900" w:rsidP="00274111">
      <w:pPr>
        <w:pStyle w:val="a9"/>
        <w:jc w:val="both"/>
        <w:rPr>
          <w:sz w:val="16"/>
          <w:szCs w:val="16"/>
        </w:rPr>
      </w:pPr>
      <w:r w:rsidRPr="00E33900">
        <w:rPr>
          <w:sz w:val="16"/>
          <w:szCs w:val="16"/>
        </w:rPr>
        <w:t>5.7. Право заявителя на получение информации и документов, необходимых для обоснования и рассмотрения жалобы</w:t>
      </w:r>
    </w:p>
    <w:p w:rsidR="00E33900" w:rsidRPr="00E33900" w:rsidRDefault="00E33900" w:rsidP="00274111">
      <w:pPr>
        <w:pStyle w:val="a9"/>
        <w:jc w:val="both"/>
        <w:rPr>
          <w:sz w:val="16"/>
          <w:szCs w:val="16"/>
        </w:rPr>
      </w:pPr>
      <w:r w:rsidRPr="00E33900">
        <w:rPr>
          <w:sz w:val="16"/>
          <w:szCs w:val="16"/>
        </w:rPr>
        <w:t xml:space="preserve">5.7.1.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33900" w:rsidRPr="00E33900" w:rsidRDefault="00E33900" w:rsidP="00274111">
      <w:pPr>
        <w:pStyle w:val="a9"/>
        <w:jc w:val="both"/>
        <w:rPr>
          <w:sz w:val="16"/>
          <w:szCs w:val="16"/>
        </w:rPr>
      </w:pPr>
      <w:r w:rsidRPr="00E33900">
        <w:rPr>
          <w:sz w:val="16"/>
          <w:szCs w:val="16"/>
        </w:rPr>
        <w:t xml:space="preserve">5.7.2. При подаче жалобы заявитель вправе получить следующую информацию: </w:t>
      </w:r>
    </w:p>
    <w:p w:rsidR="00E33900" w:rsidRPr="00E33900" w:rsidRDefault="00E33900" w:rsidP="00274111">
      <w:pPr>
        <w:pStyle w:val="a9"/>
        <w:jc w:val="both"/>
        <w:rPr>
          <w:sz w:val="16"/>
          <w:szCs w:val="16"/>
        </w:rPr>
      </w:pPr>
      <w:r w:rsidRPr="00E33900">
        <w:rPr>
          <w:sz w:val="16"/>
          <w:szCs w:val="16"/>
        </w:rPr>
        <w:t xml:space="preserve"> - перечень номеров телефонов для получения сведений о прохождении процедур по рассмотрению жалобы; </w:t>
      </w:r>
    </w:p>
    <w:p w:rsidR="00E33900" w:rsidRPr="00E33900" w:rsidRDefault="00E33900" w:rsidP="00274111">
      <w:pPr>
        <w:pStyle w:val="a9"/>
        <w:jc w:val="both"/>
        <w:rPr>
          <w:sz w:val="16"/>
          <w:szCs w:val="16"/>
        </w:rPr>
      </w:pPr>
      <w:r w:rsidRPr="00E33900">
        <w:rPr>
          <w:sz w:val="16"/>
          <w:szCs w:val="16"/>
        </w:rPr>
        <w:t xml:space="preserve"> -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33900" w:rsidRPr="00E33900" w:rsidRDefault="00E33900" w:rsidP="00274111">
      <w:pPr>
        <w:pStyle w:val="a9"/>
        <w:jc w:val="both"/>
        <w:rPr>
          <w:sz w:val="16"/>
          <w:szCs w:val="16"/>
        </w:rPr>
      </w:pPr>
      <w:r w:rsidRPr="00E33900">
        <w:rPr>
          <w:sz w:val="16"/>
          <w:szCs w:val="16"/>
        </w:rPr>
        <w:t xml:space="preserve">При подаче жалобы заинтересованное лицо вправе получить в Администрации поселения копии документов, подтверждающих обжалуемое действие (бездействие), решение должностного лица. </w:t>
      </w:r>
    </w:p>
    <w:p w:rsidR="00E33900" w:rsidRPr="00E33900" w:rsidRDefault="00E33900" w:rsidP="00274111">
      <w:pPr>
        <w:pStyle w:val="a9"/>
        <w:jc w:val="both"/>
        <w:rPr>
          <w:sz w:val="16"/>
          <w:szCs w:val="16"/>
        </w:rPr>
      </w:pPr>
      <w:r w:rsidRPr="00E33900">
        <w:rPr>
          <w:sz w:val="16"/>
          <w:szCs w:val="16"/>
        </w:rPr>
        <w:t>5.8. Способы информирования заявителей о порядке подачи и рассмотрения жалобы.</w:t>
      </w:r>
    </w:p>
    <w:p w:rsidR="00E33900" w:rsidRPr="00E33900" w:rsidRDefault="00E33900" w:rsidP="00274111">
      <w:pPr>
        <w:pStyle w:val="a9"/>
        <w:jc w:val="both"/>
        <w:rPr>
          <w:sz w:val="16"/>
          <w:szCs w:val="16"/>
        </w:rPr>
      </w:pPr>
      <w:r w:rsidRPr="00E33900">
        <w:rPr>
          <w:sz w:val="16"/>
          <w:szCs w:val="16"/>
        </w:rPr>
        <w:t xml:space="preserve">         5.8.1. </w:t>
      </w:r>
      <w:proofErr w:type="gramStart"/>
      <w:r w:rsidRPr="00E33900">
        <w:rPr>
          <w:sz w:val="16"/>
          <w:szCs w:val="16"/>
        </w:rPr>
        <w:t>Информирование заявителей о порядке подачи и рассмотрения жалобы на решения и действия (бездействие) Администрации,</w:t>
      </w:r>
      <w:r w:rsidRPr="00E33900">
        <w:rPr>
          <w:i/>
          <w:sz w:val="16"/>
          <w:szCs w:val="16"/>
        </w:rPr>
        <w:t xml:space="preserve"> </w:t>
      </w:r>
      <w:r w:rsidRPr="00E33900">
        <w:rPr>
          <w:sz w:val="16"/>
          <w:szCs w:val="16"/>
        </w:rPr>
        <w:t>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Чаинского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roofErr w:type="gramEnd"/>
    </w:p>
    <w:p w:rsidR="00E33900" w:rsidRPr="00E33900" w:rsidRDefault="00E33900" w:rsidP="00274111">
      <w:pPr>
        <w:pStyle w:val="ConsPlusTitle"/>
        <w:jc w:val="center"/>
        <w:outlineLvl w:val="1"/>
        <w:rPr>
          <w:rFonts w:ascii="Times New Roman" w:hAnsi="Times New Roman" w:cs="Times New Roman"/>
          <w:sz w:val="16"/>
          <w:szCs w:val="16"/>
        </w:rPr>
      </w:pPr>
      <w:r w:rsidRPr="00E33900">
        <w:rPr>
          <w:rFonts w:ascii="Times New Roman" w:hAnsi="Times New Roman" w:cs="Times New Roman"/>
          <w:sz w:val="16"/>
          <w:szCs w:val="16"/>
        </w:rPr>
        <w:t>6. Особенности выполнения административных процедур (действий) в МФЦ</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6.1. Предоставление муниципальной услуги в МФЦ осуществляется при наличии заключенного соглашения о взаимодействии между Администрацией поселения и МФЦ.</w:t>
      </w:r>
    </w:p>
    <w:p w:rsidR="00274111" w:rsidRDefault="00E33900" w:rsidP="00E33900">
      <w:pPr>
        <w:pStyle w:val="ConsPlusNormal1"/>
        <w:spacing w:before="240"/>
        <w:ind w:firstLine="540"/>
        <w:jc w:val="both"/>
        <w:rPr>
          <w:rFonts w:ascii="Times New Roman" w:hAnsi="Times New Roman" w:cs="Times New Roman"/>
          <w:sz w:val="16"/>
          <w:szCs w:val="16"/>
        </w:rPr>
      </w:pPr>
      <w:r w:rsidRPr="00E33900">
        <w:rPr>
          <w:rFonts w:ascii="Times New Roman" w:hAnsi="Times New Roman" w:cs="Times New Roman"/>
          <w:sz w:val="16"/>
          <w:szCs w:val="16"/>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bookmarkStart w:id="8" w:name="Par397"/>
      <w:bookmarkEnd w:id="8"/>
    </w:p>
    <w:p w:rsidR="00E33900" w:rsidRPr="00E33900" w:rsidRDefault="00E33900" w:rsidP="00E33900">
      <w:pPr>
        <w:pStyle w:val="ConsPlusNormal1"/>
        <w:spacing w:before="240"/>
        <w:ind w:firstLine="540"/>
        <w:jc w:val="both"/>
        <w:rPr>
          <w:rFonts w:ascii="Times New Roman" w:hAnsi="Times New Roman" w:cs="Times New Roman"/>
          <w:sz w:val="16"/>
          <w:szCs w:val="16"/>
        </w:rPr>
      </w:pPr>
      <w:r w:rsidRPr="00E33900">
        <w:rPr>
          <w:rFonts w:ascii="Times New Roman" w:hAnsi="Times New Roman" w:cs="Times New Roman"/>
          <w:sz w:val="16"/>
          <w:szCs w:val="16"/>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6.4. Прием заявлений о предоставлении муниципальной услуги и иных документов, необходимых для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При личном обращении заявителя в МФЦ сотрудник, ответственный за прием документов:</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проверяет представленное заявление и документы на предмет:</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1) текст в заявлении поддается прочтению;</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2) в заявлении указаны фамилия, имя, отчество (при наличии) физического лица либо наименование юридического лица;</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3) заявление подписано уполномоченным лицом;</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4) приложены документы, необходимые для предоставления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5) соответствие данных документа, удостоверяющего личность, данным, указанным в заявлении и необходимых документах;</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заполняет сведения о заявителе и представленных документах в автоматизированной информационной системе (АИС МФЦ);</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выдает расписку в получении документов на предоставление услуги, сформированную в АИС МФЦ;</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уведомляет заявителя о том, что невостребованные документы хранятся в МФЦ в течение 30 дней, после чего передаются в уполномоченный орган.</w:t>
      </w:r>
    </w:p>
    <w:p w:rsidR="00E33900" w:rsidRPr="00E33900" w:rsidRDefault="00E33900" w:rsidP="00E33900">
      <w:pPr>
        <w:pStyle w:val="ConsPlusNormal1"/>
        <w:spacing w:before="240"/>
        <w:ind w:firstLine="540"/>
        <w:jc w:val="both"/>
        <w:rPr>
          <w:rFonts w:ascii="Times New Roman" w:hAnsi="Times New Roman" w:cs="Times New Roman"/>
          <w:sz w:val="16"/>
          <w:szCs w:val="16"/>
        </w:rPr>
      </w:pPr>
      <w:r w:rsidRPr="00E33900">
        <w:rPr>
          <w:rFonts w:ascii="Times New Roman" w:hAnsi="Times New Roman" w:cs="Times New Roman"/>
          <w:sz w:val="16"/>
          <w:szCs w:val="16"/>
        </w:rPr>
        <w:lastRenderedPageBreak/>
        <w:t>6.5. Заявление и документы, принятые от заявителя на предоставление муниципальной услуги, передаются в Администрацию поселения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поселения под подпись. Один экземпляр сопроводительного реестра остается в Администрации поселения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E33900">
        <w:rPr>
          <w:rFonts w:ascii="Times New Roman" w:hAnsi="Times New Roman" w:cs="Times New Roman"/>
          <w:sz w:val="16"/>
          <w:szCs w:val="16"/>
        </w:rPr>
        <w:t>заверение выписок</w:t>
      </w:r>
      <w:proofErr w:type="gramEnd"/>
      <w:r w:rsidRPr="00E33900">
        <w:rPr>
          <w:rFonts w:ascii="Times New Roman" w:hAnsi="Times New Roman" w:cs="Times New Roman"/>
          <w:sz w:val="16"/>
          <w:szCs w:val="16"/>
        </w:rPr>
        <w:t xml:space="preserve"> из информационных систем органов, предоставляющих муниципальные услуги.</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6.6.1. Ответственность за выдачу результата предоставления муниципальной услуги несет сотрудник МФЦ, уполномоченный руководителем МФЦ.</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33900" w:rsidRPr="00E33900" w:rsidRDefault="00E33900" w:rsidP="00E33900">
      <w:pPr>
        <w:pStyle w:val="ConsPlusNormal1"/>
        <w:ind w:firstLine="540"/>
        <w:jc w:val="both"/>
        <w:rPr>
          <w:rFonts w:ascii="Times New Roman" w:hAnsi="Times New Roman" w:cs="Times New Roman"/>
          <w:sz w:val="16"/>
          <w:szCs w:val="16"/>
        </w:rPr>
      </w:pPr>
      <w:r w:rsidRPr="00E33900">
        <w:rPr>
          <w:rFonts w:ascii="Times New Roman" w:hAnsi="Times New Roman" w:cs="Times New Roman"/>
          <w:sz w:val="16"/>
          <w:szCs w:val="16"/>
        </w:rPr>
        <w:t>Невостребованные документы хранятся в МФЦ в течение 30 дней, после чего передаются в уполномоченный орган.</w:t>
      </w:r>
    </w:p>
    <w:p w:rsidR="00E33900" w:rsidRPr="00E33900" w:rsidRDefault="00E33900" w:rsidP="00E33900">
      <w:pPr>
        <w:pStyle w:val="ConsPlusNormal1"/>
        <w:spacing w:before="240"/>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6.7. </w:t>
      </w:r>
      <w:proofErr w:type="gramStart"/>
      <w:r w:rsidRPr="00E33900">
        <w:rPr>
          <w:rFonts w:ascii="Times New Roman" w:hAnsi="Times New Roman" w:cs="Times New Roman"/>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E33900">
        <w:rPr>
          <w:rFonts w:ascii="Times New Roman" w:hAnsi="Times New Roman" w:cs="Times New Roman"/>
          <w:sz w:val="16"/>
          <w:szCs w:val="16"/>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33900" w:rsidRPr="00E33900" w:rsidRDefault="00E33900" w:rsidP="00E33900">
      <w:pPr>
        <w:pStyle w:val="ConsPlusNormal1"/>
        <w:spacing w:before="240"/>
        <w:ind w:firstLine="540"/>
        <w:jc w:val="both"/>
        <w:rPr>
          <w:rFonts w:ascii="Times New Roman" w:hAnsi="Times New Roman" w:cs="Times New Roman"/>
          <w:sz w:val="16"/>
          <w:szCs w:val="16"/>
        </w:rPr>
      </w:pPr>
      <w:r w:rsidRPr="00E33900">
        <w:rPr>
          <w:rFonts w:ascii="Times New Roman" w:hAnsi="Times New Roman" w:cs="Times New Roman"/>
          <w:sz w:val="16"/>
          <w:szCs w:val="16"/>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E33900">
          <w:rPr>
            <w:rFonts w:ascii="Times New Roman" w:hAnsi="Times New Roman" w:cs="Times New Roman"/>
            <w:sz w:val="16"/>
            <w:szCs w:val="16"/>
          </w:rPr>
          <w:t>пунктом 5.1</w:t>
        </w:r>
      </w:hyperlink>
      <w:r w:rsidRPr="00E33900">
        <w:rPr>
          <w:rFonts w:ascii="Times New Roman" w:hAnsi="Times New Roman" w:cs="Times New Roman"/>
          <w:sz w:val="16"/>
          <w:szCs w:val="16"/>
        </w:rPr>
        <w:t xml:space="preserve"> настоящего административного регламента.</w:t>
      </w:r>
    </w:p>
    <w:p w:rsidR="00E33900" w:rsidRPr="00E33900" w:rsidRDefault="00E33900" w:rsidP="00E33900">
      <w:pPr>
        <w:pStyle w:val="ConsPlusNormal1"/>
        <w:jc w:val="both"/>
        <w:rPr>
          <w:rFonts w:ascii="Times New Roman" w:hAnsi="Times New Roman" w:cs="Times New Roman"/>
          <w:sz w:val="16"/>
          <w:szCs w:val="16"/>
        </w:rPr>
      </w:pPr>
    </w:p>
    <w:p w:rsidR="00E33900" w:rsidRPr="00E33900" w:rsidRDefault="00E33900" w:rsidP="00E33900">
      <w:pPr>
        <w:pStyle w:val="ConsPlusNormal1"/>
        <w:jc w:val="right"/>
        <w:outlineLvl w:val="1"/>
        <w:rPr>
          <w:rFonts w:ascii="Times New Roman" w:hAnsi="Times New Roman" w:cs="Times New Roman"/>
          <w:sz w:val="16"/>
          <w:szCs w:val="16"/>
        </w:rPr>
      </w:pPr>
    </w:p>
    <w:p w:rsidR="00E33900" w:rsidRPr="00E33900" w:rsidRDefault="00E33900" w:rsidP="00274111">
      <w:pPr>
        <w:pStyle w:val="ConsPlusNormal1"/>
        <w:jc w:val="right"/>
        <w:outlineLvl w:val="1"/>
        <w:rPr>
          <w:rFonts w:ascii="Times New Roman" w:hAnsi="Times New Roman" w:cs="Times New Roman"/>
          <w:sz w:val="16"/>
          <w:szCs w:val="16"/>
        </w:rPr>
      </w:pPr>
      <w:r w:rsidRPr="00E33900">
        <w:rPr>
          <w:rFonts w:ascii="Times New Roman" w:hAnsi="Times New Roman" w:cs="Times New Roman"/>
          <w:sz w:val="16"/>
          <w:szCs w:val="16"/>
        </w:rPr>
        <w:t>Приложение № 1</w:t>
      </w:r>
    </w:p>
    <w:p w:rsidR="00E33900" w:rsidRPr="00E33900" w:rsidRDefault="00E33900" w:rsidP="00274111">
      <w:pPr>
        <w:pStyle w:val="ConsPlusNormal1"/>
        <w:jc w:val="right"/>
        <w:rPr>
          <w:rFonts w:ascii="Times New Roman" w:hAnsi="Times New Roman" w:cs="Times New Roman"/>
          <w:sz w:val="16"/>
          <w:szCs w:val="16"/>
        </w:rPr>
      </w:pPr>
      <w:r w:rsidRPr="00E33900">
        <w:rPr>
          <w:rFonts w:ascii="Times New Roman" w:hAnsi="Times New Roman" w:cs="Times New Roman"/>
          <w:sz w:val="16"/>
          <w:szCs w:val="16"/>
        </w:rPr>
        <w:t>к административному регламенту</w:t>
      </w:r>
    </w:p>
    <w:p w:rsidR="00E33900" w:rsidRPr="00E33900" w:rsidRDefault="00E33900" w:rsidP="00274111">
      <w:pPr>
        <w:pStyle w:val="ConsPlusNormal1"/>
        <w:jc w:val="right"/>
        <w:rPr>
          <w:rFonts w:ascii="Times New Roman" w:hAnsi="Times New Roman" w:cs="Times New Roman"/>
          <w:sz w:val="16"/>
          <w:szCs w:val="16"/>
        </w:rPr>
      </w:pPr>
      <w:r w:rsidRPr="00E33900">
        <w:rPr>
          <w:rFonts w:ascii="Times New Roman" w:hAnsi="Times New Roman" w:cs="Times New Roman"/>
          <w:sz w:val="16"/>
          <w:szCs w:val="16"/>
        </w:rPr>
        <w:t>предоставления муниципальной услуги</w:t>
      </w:r>
    </w:p>
    <w:p w:rsidR="00E33900" w:rsidRPr="00E33900" w:rsidRDefault="00E33900" w:rsidP="00274111">
      <w:pPr>
        <w:pStyle w:val="ConsPlusNormal1"/>
        <w:ind w:left="6096"/>
        <w:jc w:val="right"/>
        <w:rPr>
          <w:rFonts w:ascii="Times New Roman" w:hAnsi="Times New Roman" w:cs="Times New Roman"/>
          <w:sz w:val="16"/>
          <w:szCs w:val="16"/>
        </w:rPr>
      </w:pPr>
      <w:r w:rsidRPr="00E33900">
        <w:rPr>
          <w:rFonts w:ascii="Times New Roman" w:hAnsi="Times New Roman" w:cs="Times New Roman"/>
          <w:sz w:val="16"/>
          <w:szCs w:val="16"/>
        </w:rPr>
        <w:t>«Перевод жилого помещения в нежилое помещение и нежилого помещения в жилое помещение»</w:t>
      </w:r>
    </w:p>
    <w:p w:rsidR="00E33900" w:rsidRPr="00E33900" w:rsidRDefault="00E33900" w:rsidP="00E33900">
      <w:pPr>
        <w:pStyle w:val="ConsPlusNormal1"/>
        <w:ind w:left="6096"/>
        <w:jc w:val="both"/>
        <w:rPr>
          <w:rFonts w:ascii="Times New Roman" w:hAnsi="Times New Roman" w:cs="Times New Roman"/>
          <w:sz w:val="16"/>
          <w:szCs w:val="16"/>
        </w:rPr>
      </w:pPr>
    </w:p>
    <w:p w:rsidR="00E33900" w:rsidRPr="00E33900" w:rsidRDefault="00E33900" w:rsidP="00E33900">
      <w:pPr>
        <w:pStyle w:val="ConsPlusNormal1"/>
        <w:ind w:left="6096"/>
        <w:jc w:val="both"/>
        <w:rPr>
          <w:rFonts w:ascii="Times New Roman" w:hAnsi="Times New Roman" w:cs="Times New Roman"/>
          <w:sz w:val="16"/>
          <w:szCs w:val="16"/>
        </w:rPr>
      </w:pPr>
    </w:p>
    <w:p w:rsidR="00E33900" w:rsidRPr="00E33900" w:rsidRDefault="00E33900" w:rsidP="00E33900">
      <w:pPr>
        <w:pStyle w:val="ConsPlusTitle"/>
        <w:jc w:val="center"/>
        <w:rPr>
          <w:rFonts w:ascii="Times New Roman" w:hAnsi="Times New Roman" w:cs="Times New Roman"/>
          <w:sz w:val="16"/>
          <w:szCs w:val="16"/>
        </w:rPr>
      </w:pPr>
      <w:bookmarkStart w:id="9" w:name="Par436"/>
      <w:bookmarkEnd w:id="9"/>
      <w:r w:rsidRPr="00E33900">
        <w:rPr>
          <w:rFonts w:ascii="Times New Roman" w:hAnsi="Times New Roman" w:cs="Times New Roman"/>
          <w:sz w:val="16"/>
          <w:szCs w:val="16"/>
        </w:rPr>
        <w:t>БЛОК-СХЕМА</w:t>
      </w:r>
    </w:p>
    <w:p w:rsidR="00E33900" w:rsidRPr="00E33900" w:rsidRDefault="00E33900" w:rsidP="00E33900">
      <w:pPr>
        <w:pStyle w:val="ConsPlusTitle"/>
        <w:jc w:val="center"/>
        <w:rPr>
          <w:rFonts w:ascii="Times New Roman" w:hAnsi="Times New Roman" w:cs="Times New Roman"/>
          <w:sz w:val="16"/>
          <w:szCs w:val="16"/>
        </w:rPr>
      </w:pPr>
      <w:r w:rsidRPr="00E33900">
        <w:rPr>
          <w:rFonts w:ascii="Times New Roman" w:hAnsi="Times New Roman" w:cs="Times New Roman"/>
          <w:sz w:val="16"/>
          <w:szCs w:val="16"/>
        </w:rPr>
        <w:t>ПРЕДОСТАВЛЕНИЯ МУНИЦИПАЛЬНОЙ УСЛУГИ «ПЕРЕВОД ЖИЛОГО ПОМЕЩЕНИЯ В НЕЖИЛОЕ ПОМЕЩЕНИЕ И НЕЖИЛОГО ПОМЕЩЕНИЯ В ЖИЛОЕ ПОМЕЩЕНИЕ»</w:t>
      </w:r>
    </w:p>
    <w:p w:rsidR="00E33900" w:rsidRPr="00E33900" w:rsidRDefault="00E33900" w:rsidP="00E33900">
      <w:pPr>
        <w:pStyle w:val="ConsPlusTitle"/>
        <w:jc w:val="center"/>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3619"/>
        <w:gridCol w:w="3290"/>
        <w:gridCol w:w="3619"/>
      </w:tblGrid>
      <w:tr w:rsidR="00E33900" w:rsidRPr="00E33900" w:rsidTr="00274111">
        <w:trPr>
          <w:trHeight w:val="180"/>
        </w:trPr>
        <w:tc>
          <w:tcPr>
            <w:tcW w:w="3619" w:type="dxa"/>
            <w:tcBorders>
              <w:right w:val="single" w:sz="4" w:space="0" w:color="auto"/>
            </w:tcBorders>
          </w:tcPr>
          <w:p w:rsidR="00E33900" w:rsidRPr="00E33900" w:rsidRDefault="00E33900" w:rsidP="00E33900">
            <w:pPr>
              <w:pStyle w:val="ConsPlusNormal1"/>
              <w:jc w:val="center"/>
              <w:rPr>
                <w:rFonts w:ascii="Times New Roman" w:hAnsi="Times New Roman" w:cs="Times New Roman"/>
                <w:sz w:val="16"/>
                <w:szCs w:val="16"/>
              </w:rPr>
            </w:pPr>
          </w:p>
        </w:tc>
        <w:tc>
          <w:tcPr>
            <w:tcW w:w="3290" w:type="dxa"/>
            <w:tcBorders>
              <w:top w:val="single" w:sz="4" w:space="0" w:color="auto"/>
              <w:left w:val="single" w:sz="4" w:space="0" w:color="auto"/>
              <w:bottom w:val="single" w:sz="4" w:space="0" w:color="auto"/>
              <w:right w:val="single" w:sz="4" w:space="0" w:color="auto"/>
            </w:tcBorders>
          </w:tcPr>
          <w:p w:rsidR="00E33900" w:rsidRPr="00E33900" w:rsidRDefault="00E33900" w:rsidP="00E33900">
            <w:pPr>
              <w:pStyle w:val="ConsPlusNormal1"/>
              <w:jc w:val="center"/>
              <w:rPr>
                <w:rFonts w:ascii="Times New Roman" w:hAnsi="Times New Roman" w:cs="Times New Roman"/>
                <w:sz w:val="16"/>
                <w:szCs w:val="16"/>
              </w:rPr>
            </w:pPr>
            <w:r w:rsidRPr="00E33900">
              <w:rPr>
                <w:rFonts w:ascii="Times New Roman" w:hAnsi="Times New Roman" w:cs="Times New Roman"/>
                <w:sz w:val="16"/>
                <w:szCs w:val="16"/>
              </w:rPr>
              <w:t>Заявитель</w:t>
            </w:r>
          </w:p>
        </w:tc>
        <w:tc>
          <w:tcPr>
            <w:tcW w:w="3619" w:type="dxa"/>
            <w:tcBorders>
              <w:left w:val="single" w:sz="4" w:space="0" w:color="auto"/>
            </w:tcBorders>
          </w:tcPr>
          <w:p w:rsidR="00E33900" w:rsidRPr="00E33900" w:rsidRDefault="00E33900" w:rsidP="00E33900">
            <w:pPr>
              <w:pStyle w:val="ConsPlusNormal1"/>
              <w:jc w:val="center"/>
              <w:rPr>
                <w:rFonts w:ascii="Times New Roman" w:hAnsi="Times New Roman" w:cs="Times New Roman"/>
                <w:sz w:val="16"/>
                <w:szCs w:val="16"/>
              </w:rPr>
            </w:pPr>
          </w:p>
        </w:tc>
      </w:tr>
      <w:tr w:rsidR="00E33900" w:rsidRPr="00E33900" w:rsidTr="00274111">
        <w:trPr>
          <w:trHeight w:val="405"/>
        </w:trPr>
        <w:tc>
          <w:tcPr>
            <w:tcW w:w="10528" w:type="dxa"/>
            <w:gridSpan w:val="3"/>
            <w:tcBorders>
              <w:bottom w:val="single" w:sz="4" w:space="0" w:color="auto"/>
            </w:tcBorders>
          </w:tcPr>
          <w:p w:rsidR="00E33900" w:rsidRPr="00E33900" w:rsidRDefault="00E33900" w:rsidP="00E33900">
            <w:pPr>
              <w:pStyle w:val="ConsPlusNormal1"/>
              <w:jc w:val="center"/>
              <w:rPr>
                <w:rFonts w:ascii="Times New Roman" w:hAnsi="Times New Roman" w:cs="Times New Roman"/>
                <w:sz w:val="16"/>
                <w:szCs w:val="16"/>
              </w:rPr>
            </w:pPr>
            <w:r w:rsidRPr="00E33900">
              <w:rPr>
                <w:rFonts w:ascii="Times New Roman" w:hAnsi="Times New Roman" w:cs="Times New Roman"/>
                <w:noProof/>
                <w:position w:val="-6"/>
                <w:sz w:val="16"/>
                <w:szCs w:val="16"/>
                <w:lang w:eastAsia="ru-RU" w:bidi="ar-SA"/>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33900" w:rsidRPr="00E33900" w:rsidTr="00274111">
        <w:trPr>
          <w:trHeight w:val="180"/>
        </w:trPr>
        <w:tc>
          <w:tcPr>
            <w:tcW w:w="10528" w:type="dxa"/>
            <w:gridSpan w:val="3"/>
            <w:tcBorders>
              <w:top w:val="single" w:sz="4" w:space="0" w:color="auto"/>
              <w:left w:val="single" w:sz="4" w:space="0" w:color="auto"/>
              <w:bottom w:val="single" w:sz="4" w:space="0" w:color="auto"/>
              <w:right w:val="single" w:sz="4" w:space="0" w:color="auto"/>
            </w:tcBorders>
          </w:tcPr>
          <w:p w:rsidR="00E33900" w:rsidRPr="00E33900" w:rsidRDefault="00E33900" w:rsidP="00E33900">
            <w:pPr>
              <w:pStyle w:val="ConsPlusNormal1"/>
              <w:jc w:val="center"/>
              <w:rPr>
                <w:rFonts w:ascii="Times New Roman" w:hAnsi="Times New Roman" w:cs="Times New Roman"/>
                <w:sz w:val="16"/>
                <w:szCs w:val="16"/>
              </w:rPr>
            </w:pPr>
            <w:r w:rsidRPr="00E33900">
              <w:rPr>
                <w:rFonts w:ascii="Times New Roman" w:hAnsi="Times New Roman" w:cs="Times New Roman"/>
                <w:sz w:val="16"/>
                <w:szCs w:val="16"/>
              </w:rPr>
              <w:t>Прием и регистрация заявления и документов на предоставление муниципальной услуги 1 рабочий день</w:t>
            </w:r>
          </w:p>
        </w:tc>
      </w:tr>
      <w:tr w:rsidR="00E33900" w:rsidRPr="00E33900" w:rsidTr="00274111">
        <w:trPr>
          <w:trHeight w:val="390"/>
        </w:trPr>
        <w:tc>
          <w:tcPr>
            <w:tcW w:w="10528" w:type="dxa"/>
            <w:gridSpan w:val="3"/>
            <w:tcBorders>
              <w:top w:val="single" w:sz="4" w:space="0" w:color="auto"/>
              <w:bottom w:val="single" w:sz="4" w:space="0" w:color="auto"/>
            </w:tcBorders>
          </w:tcPr>
          <w:p w:rsidR="00E33900" w:rsidRPr="00E33900" w:rsidRDefault="00E33900" w:rsidP="00E33900">
            <w:pPr>
              <w:pStyle w:val="ConsPlusNormal1"/>
              <w:jc w:val="center"/>
              <w:rPr>
                <w:rFonts w:ascii="Times New Roman" w:hAnsi="Times New Roman" w:cs="Times New Roman"/>
                <w:sz w:val="16"/>
                <w:szCs w:val="16"/>
              </w:rPr>
            </w:pPr>
            <w:r w:rsidRPr="00E33900">
              <w:rPr>
                <w:rFonts w:ascii="Times New Roman" w:hAnsi="Times New Roman" w:cs="Times New Roman"/>
                <w:noProof/>
                <w:position w:val="-6"/>
                <w:sz w:val="16"/>
                <w:szCs w:val="16"/>
                <w:lang w:eastAsia="ru-RU" w:bidi="ar-SA"/>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33900" w:rsidRPr="00E33900" w:rsidTr="00274111">
        <w:trPr>
          <w:trHeight w:val="375"/>
        </w:trPr>
        <w:tc>
          <w:tcPr>
            <w:tcW w:w="10528" w:type="dxa"/>
            <w:gridSpan w:val="3"/>
            <w:tcBorders>
              <w:top w:val="single" w:sz="4" w:space="0" w:color="auto"/>
              <w:left w:val="single" w:sz="4" w:space="0" w:color="auto"/>
              <w:bottom w:val="single" w:sz="4" w:space="0" w:color="auto"/>
              <w:right w:val="single" w:sz="4" w:space="0" w:color="auto"/>
            </w:tcBorders>
          </w:tcPr>
          <w:p w:rsidR="00E33900" w:rsidRPr="00E33900" w:rsidRDefault="00E33900" w:rsidP="00E33900">
            <w:pPr>
              <w:pStyle w:val="ConsPlusNormal1"/>
              <w:jc w:val="center"/>
              <w:rPr>
                <w:rFonts w:ascii="Times New Roman" w:hAnsi="Times New Roman" w:cs="Times New Roman"/>
                <w:sz w:val="16"/>
                <w:szCs w:val="16"/>
              </w:rPr>
            </w:pPr>
            <w:r w:rsidRPr="00E33900">
              <w:rPr>
                <w:rFonts w:ascii="Times New Roman" w:hAnsi="Times New Roman" w:cs="Times New Roman"/>
                <w:sz w:val="16"/>
                <w:szCs w:val="16"/>
              </w:rPr>
              <w:t>Принятие решения о переводе или об отказе в переводе жилого помещения в нежилое и нежилого помещения в жилое помещение 45 дней</w:t>
            </w:r>
          </w:p>
        </w:tc>
      </w:tr>
      <w:tr w:rsidR="00E33900" w:rsidRPr="00E33900" w:rsidTr="00274111">
        <w:trPr>
          <w:trHeight w:val="390"/>
        </w:trPr>
        <w:tc>
          <w:tcPr>
            <w:tcW w:w="10528" w:type="dxa"/>
            <w:gridSpan w:val="3"/>
            <w:tcBorders>
              <w:top w:val="single" w:sz="4" w:space="0" w:color="auto"/>
              <w:bottom w:val="single" w:sz="4" w:space="0" w:color="auto"/>
            </w:tcBorders>
          </w:tcPr>
          <w:p w:rsidR="00E33900" w:rsidRPr="00E33900" w:rsidRDefault="00E33900" w:rsidP="00E33900">
            <w:pPr>
              <w:pStyle w:val="ConsPlusNormal1"/>
              <w:jc w:val="center"/>
              <w:rPr>
                <w:rFonts w:ascii="Times New Roman" w:hAnsi="Times New Roman" w:cs="Times New Roman"/>
                <w:sz w:val="16"/>
                <w:szCs w:val="16"/>
              </w:rPr>
            </w:pPr>
            <w:r w:rsidRPr="00E33900">
              <w:rPr>
                <w:rFonts w:ascii="Times New Roman" w:hAnsi="Times New Roman" w:cs="Times New Roman"/>
                <w:noProof/>
                <w:position w:val="-6"/>
                <w:sz w:val="16"/>
                <w:szCs w:val="16"/>
                <w:lang w:eastAsia="ru-RU" w:bidi="ar-SA"/>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33900" w:rsidRPr="00E33900" w:rsidTr="00274111">
        <w:trPr>
          <w:trHeight w:val="195"/>
        </w:trPr>
        <w:tc>
          <w:tcPr>
            <w:tcW w:w="10528" w:type="dxa"/>
            <w:gridSpan w:val="3"/>
            <w:tcBorders>
              <w:top w:val="single" w:sz="4" w:space="0" w:color="auto"/>
              <w:left w:val="single" w:sz="4" w:space="0" w:color="auto"/>
              <w:bottom w:val="single" w:sz="4" w:space="0" w:color="auto"/>
              <w:right w:val="single" w:sz="4" w:space="0" w:color="auto"/>
            </w:tcBorders>
          </w:tcPr>
          <w:p w:rsidR="00E33900" w:rsidRPr="00E33900" w:rsidRDefault="00E33900" w:rsidP="00E33900">
            <w:pPr>
              <w:pStyle w:val="ConsPlusNormal1"/>
              <w:jc w:val="center"/>
              <w:rPr>
                <w:rFonts w:ascii="Times New Roman" w:hAnsi="Times New Roman" w:cs="Times New Roman"/>
                <w:sz w:val="16"/>
                <w:szCs w:val="16"/>
              </w:rPr>
            </w:pPr>
            <w:r w:rsidRPr="00E33900">
              <w:rPr>
                <w:rFonts w:ascii="Times New Roman" w:hAnsi="Times New Roman" w:cs="Times New Roman"/>
                <w:sz w:val="16"/>
                <w:szCs w:val="16"/>
              </w:rPr>
              <w:t>Выдача (направление) документов по результатам предоставления муниципальной услуги 3 рабочих дня</w:t>
            </w:r>
          </w:p>
        </w:tc>
      </w:tr>
      <w:tr w:rsidR="00E33900" w:rsidRPr="00E33900" w:rsidTr="00274111">
        <w:trPr>
          <w:trHeight w:val="405"/>
        </w:trPr>
        <w:tc>
          <w:tcPr>
            <w:tcW w:w="10528" w:type="dxa"/>
            <w:gridSpan w:val="3"/>
            <w:tcBorders>
              <w:top w:val="single" w:sz="4" w:space="0" w:color="auto"/>
            </w:tcBorders>
          </w:tcPr>
          <w:p w:rsidR="00E33900" w:rsidRPr="00E33900" w:rsidRDefault="00E33900" w:rsidP="00E33900">
            <w:pPr>
              <w:pStyle w:val="ConsPlusNormal1"/>
              <w:jc w:val="center"/>
              <w:rPr>
                <w:rFonts w:ascii="Times New Roman" w:hAnsi="Times New Roman" w:cs="Times New Roman"/>
                <w:sz w:val="16"/>
                <w:szCs w:val="16"/>
              </w:rPr>
            </w:pPr>
            <w:r w:rsidRPr="00E33900">
              <w:rPr>
                <w:rFonts w:ascii="Times New Roman" w:hAnsi="Times New Roman" w:cs="Times New Roman"/>
                <w:noProof/>
                <w:position w:val="-6"/>
                <w:sz w:val="16"/>
                <w:szCs w:val="16"/>
                <w:lang w:eastAsia="ru-RU" w:bidi="ar-SA"/>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33900" w:rsidRPr="00E33900" w:rsidTr="00274111">
        <w:trPr>
          <w:trHeight w:val="180"/>
        </w:trPr>
        <w:tc>
          <w:tcPr>
            <w:tcW w:w="3619" w:type="dxa"/>
            <w:tcBorders>
              <w:right w:val="single" w:sz="4" w:space="0" w:color="auto"/>
            </w:tcBorders>
          </w:tcPr>
          <w:p w:rsidR="00E33900" w:rsidRPr="00E33900" w:rsidRDefault="00E33900" w:rsidP="00E33900">
            <w:pPr>
              <w:pStyle w:val="ConsPlusNormal1"/>
              <w:jc w:val="center"/>
              <w:rPr>
                <w:rFonts w:ascii="Times New Roman" w:hAnsi="Times New Roman" w:cs="Times New Roman"/>
                <w:sz w:val="16"/>
                <w:szCs w:val="16"/>
              </w:rPr>
            </w:pPr>
          </w:p>
        </w:tc>
        <w:tc>
          <w:tcPr>
            <w:tcW w:w="3290" w:type="dxa"/>
            <w:tcBorders>
              <w:top w:val="single" w:sz="4" w:space="0" w:color="auto"/>
              <w:left w:val="single" w:sz="4" w:space="0" w:color="auto"/>
              <w:bottom w:val="single" w:sz="4" w:space="0" w:color="auto"/>
              <w:right w:val="single" w:sz="4" w:space="0" w:color="auto"/>
            </w:tcBorders>
          </w:tcPr>
          <w:p w:rsidR="00E33900" w:rsidRPr="00E33900" w:rsidRDefault="00E33900" w:rsidP="00E33900">
            <w:pPr>
              <w:pStyle w:val="ConsPlusNormal1"/>
              <w:jc w:val="center"/>
              <w:rPr>
                <w:rFonts w:ascii="Times New Roman" w:hAnsi="Times New Roman" w:cs="Times New Roman"/>
                <w:sz w:val="16"/>
                <w:szCs w:val="16"/>
              </w:rPr>
            </w:pPr>
            <w:r w:rsidRPr="00E33900">
              <w:rPr>
                <w:rFonts w:ascii="Times New Roman" w:hAnsi="Times New Roman" w:cs="Times New Roman"/>
                <w:sz w:val="16"/>
                <w:szCs w:val="16"/>
              </w:rPr>
              <w:t>Заявитель</w:t>
            </w:r>
          </w:p>
        </w:tc>
        <w:tc>
          <w:tcPr>
            <w:tcW w:w="3619" w:type="dxa"/>
            <w:tcBorders>
              <w:left w:val="single" w:sz="4" w:space="0" w:color="auto"/>
            </w:tcBorders>
          </w:tcPr>
          <w:p w:rsidR="00E33900" w:rsidRPr="00E33900" w:rsidRDefault="00E33900" w:rsidP="00E33900">
            <w:pPr>
              <w:pStyle w:val="ConsPlusNormal1"/>
              <w:jc w:val="center"/>
              <w:rPr>
                <w:rFonts w:ascii="Times New Roman" w:hAnsi="Times New Roman" w:cs="Times New Roman"/>
                <w:sz w:val="16"/>
                <w:szCs w:val="16"/>
              </w:rPr>
            </w:pPr>
          </w:p>
        </w:tc>
      </w:tr>
    </w:tbl>
    <w:p w:rsidR="00E33900" w:rsidRPr="00E33900" w:rsidRDefault="00E33900" w:rsidP="00E33900">
      <w:pPr>
        <w:pStyle w:val="ConsPlusNormal1"/>
        <w:jc w:val="both"/>
        <w:rPr>
          <w:rFonts w:ascii="Times New Roman" w:hAnsi="Times New Roman" w:cs="Times New Roman"/>
          <w:sz w:val="16"/>
          <w:szCs w:val="16"/>
        </w:rPr>
      </w:pPr>
    </w:p>
    <w:p w:rsidR="00E33900" w:rsidRPr="00E33900" w:rsidRDefault="00E33900" w:rsidP="00E33900">
      <w:pPr>
        <w:pStyle w:val="ConsPlusNormal1"/>
        <w:jc w:val="both"/>
        <w:rPr>
          <w:rFonts w:ascii="Times New Roman" w:hAnsi="Times New Roman" w:cs="Times New Roman"/>
          <w:sz w:val="16"/>
          <w:szCs w:val="16"/>
        </w:rPr>
      </w:pPr>
    </w:p>
    <w:p w:rsidR="00E33900" w:rsidRPr="00E33900" w:rsidRDefault="00E33900" w:rsidP="00E33900">
      <w:pPr>
        <w:pStyle w:val="ConsPlusNormal1"/>
        <w:jc w:val="right"/>
        <w:outlineLvl w:val="1"/>
        <w:rPr>
          <w:rFonts w:ascii="Times New Roman" w:hAnsi="Times New Roman" w:cs="Times New Roman"/>
          <w:sz w:val="16"/>
          <w:szCs w:val="16"/>
        </w:rPr>
      </w:pPr>
    </w:p>
    <w:p w:rsidR="00E33900" w:rsidRPr="00E33900" w:rsidRDefault="00E33900" w:rsidP="00E33900">
      <w:pPr>
        <w:pStyle w:val="ConsPlusNormal1"/>
        <w:jc w:val="right"/>
        <w:outlineLvl w:val="1"/>
        <w:rPr>
          <w:rFonts w:ascii="Times New Roman" w:hAnsi="Times New Roman" w:cs="Times New Roman"/>
          <w:sz w:val="16"/>
          <w:szCs w:val="16"/>
        </w:rPr>
      </w:pPr>
      <w:r w:rsidRPr="00E33900">
        <w:rPr>
          <w:rFonts w:ascii="Times New Roman" w:hAnsi="Times New Roman" w:cs="Times New Roman"/>
          <w:sz w:val="16"/>
          <w:szCs w:val="16"/>
        </w:rPr>
        <w:t>Приложение № 2</w:t>
      </w:r>
    </w:p>
    <w:p w:rsidR="00E33900" w:rsidRPr="00E33900" w:rsidRDefault="00E33900" w:rsidP="00E33900">
      <w:pPr>
        <w:pStyle w:val="ConsPlusNormal1"/>
        <w:jc w:val="right"/>
        <w:rPr>
          <w:rFonts w:ascii="Times New Roman" w:hAnsi="Times New Roman" w:cs="Times New Roman"/>
          <w:sz w:val="16"/>
          <w:szCs w:val="16"/>
        </w:rPr>
      </w:pPr>
      <w:r w:rsidRPr="00E33900">
        <w:rPr>
          <w:rFonts w:ascii="Times New Roman" w:hAnsi="Times New Roman" w:cs="Times New Roman"/>
          <w:sz w:val="16"/>
          <w:szCs w:val="16"/>
        </w:rPr>
        <w:t>к административному регламенту</w:t>
      </w:r>
    </w:p>
    <w:p w:rsidR="00E33900" w:rsidRPr="00E33900" w:rsidRDefault="00E33900" w:rsidP="00E33900">
      <w:pPr>
        <w:pStyle w:val="ConsPlusNormal1"/>
        <w:jc w:val="right"/>
        <w:rPr>
          <w:rFonts w:ascii="Times New Roman" w:hAnsi="Times New Roman" w:cs="Times New Roman"/>
          <w:sz w:val="16"/>
          <w:szCs w:val="16"/>
        </w:rPr>
      </w:pPr>
      <w:r w:rsidRPr="00E33900">
        <w:rPr>
          <w:rFonts w:ascii="Times New Roman" w:hAnsi="Times New Roman" w:cs="Times New Roman"/>
          <w:sz w:val="16"/>
          <w:szCs w:val="16"/>
        </w:rPr>
        <w:t>предоставления муниципальной услуги</w:t>
      </w:r>
    </w:p>
    <w:p w:rsidR="00E33900" w:rsidRPr="00E33900" w:rsidRDefault="00E33900" w:rsidP="00E33900">
      <w:pPr>
        <w:pStyle w:val="ConsPlusNormal1"/>
        <w:jc w:val="right"/>
        <w:rPr>
          <w:rFonts w:ascii="Times New Roman" w:hAnsi="Times New Roman" w:cs="Times New Roman"/>
          <w:sz w:val="16"/>
          <w:szCs w:val="16"/>
        </w:rPr>
      </w:pPr>
      <w:r w:rsidRPr="00E33900">
        <w:rPr>
          <w:rFonts w:ascii="Times New Roman" w:hAnsi="Times New Roman" w:cs="Times New Roman"/>
          <w:sz w:val="16"/>
          <w:szCs w:val="16"/>
        </w:rPr>
        <w:t xml:space="preserve">«Перевод жилого помещения в нежилое помещение </w:t>
      </w:r>
    </w:p>
    <w:p w:rsidR="00E33900" w:rsidRPr="00E33900" w:rsidRDefault="00E33900" w:rsidP="00E33900">
      <w:pPr>
        <w:pStyle w:val="ConsPlusNormal1"/>
        <w:jc w:val="right"/>
        <w:rPr>
          <w:rFonts w:ascii="Times New Roman" w:hAnsi="Times New Roman" w:cs="Times New Roman"/>
          <w:sz w:val="16"/>
          <w:szCs w:val="16"/>
        </w:rPr>
      </w:pPr>
      <w:r w:rsidRPr="00E33900">
        <w:rPr>
          <w:rFonts w:ascii="Times New Roman" w:hAnsi="Times New Roman" w:cs="Times New Roman"/>
          <w:sz w:val="16"/>
          <w:szCs w:val="16"/>
        </w:rPr>
        <w:t>и нежилого помещения в жилое помещение»</w:t>
      </w:r>
    </w:p>
    <w:p w:rsidR="00E33900" w:rsidRPr="00E33900" w:rsidRDefault="00E33900" w:rsidP="00E33900">
      <w:pPr>
        <w:jc w:val="right"/>
        <w:rPr>
          <w:sz w:val="16"/>
          <w:szCs w:val="16"/>
        </w:rPr>
      </w:pPr>
    </w:p>
    <w:p w:rsidR="00E33900" w:rsidRPr="00E33900" w:rsidRDefault="00E33900" w:rsidP="00E33900">
      <w:pPr>
        <w:jc w:val="center"/>
        <w:rPr>
          <w:sz w:val="16"/>
          <w:szCs w:val="16"/>
          <w:u w:val="single"/>
        </w:rPr>
      </w:pPr>
    </w:p>
    <w:p w:rsidR="00E33900" w:rsidRPr="00E33900" w:rsidRDefault="00E33900" w:rsidP="00E33900">
      <w:pPr>
        <w:jc w:val="center"/>
        <w:rPr>
          <w:b/>
          <w:sz w:val="16"/>
          <w:szCs w:val="16"/>
        </w:rPr>
      </w:pPr>
      <w:r w:rsidRPr="00E33900">
        <w:rPr>
          <w:b/>
          <w:sz w:val="16"/>
          <w:szCs w:val="16"/>
        </w:rPr>
        <w:t>Правовые основания предоставления муниципальной услуги</w:t>
      </w:r>
    </w:p>
    <w:p w:rsidR="00E33900" w:rsidRPr="00E33900" w:rsidRDefault="00E33900" w:rsidP="00E33900">
      <w:pPr>
        <w:jc w:val="center"/>
        <w:rPr>
          <w:b/>
          <w:sz w:val="16"/>
          <w:szCs w:val="16"/>
        </w:rPr>
      </w:pPr>
      <w:r w:rsidRPr="00E33900">
        <w:rPr>
          <w:b/>
          <w:sz w:val="16"/>
          <w:szCs w:val="16"/>
        </w:rPr>
        <w:t xml:space="preserve">«Перевод жилого помещения в нежилое помещение и нежилого помещения </w:t>
      </w:r>
    </w:p>
    <w:p w:rsidR="00E33900" w:rsidRPr="00E33900" w:rsidRDefault="00E33900" w:rsidP="00E33900">
      <w:pPr>
        <w:jc w:val="center"/>
        <w:rPr>
          <w:b/>
          <w:sz w:val="16"/>
          <w:szCs w:val="16"/>
        </w:rPr>
      </w:pPr>
      <w:r w:rsidRPr="00E33900">
        <w:rPr>
          <w:b/>
          <w:sz w:val="16"/>
          <w:szCs w:val="16"/>
        </w:rPr>
        <w:t>в жилое помещение»</w:t>
      </w:r>
    </w:p>
    <w:p w:rsidR="00E33900" w:rsidRPr="00E33900" w:rsidRDefault="00E33900" w:rsidP="00E33900">
      <w:pPr>
        <w:jc w:val="center"/>
        <w:rPr>
          <w:b/>
          <w:sz w:val="16"/>
          <w:szCs w:val="16"/>
        </w:rPr>
      </w:pPr>
      <w:r w:rsidRPr="00E33900">
        <w:rPr>
          <w:b/>
          <w:sz w:val="16"/>
          <w:szCs w:val="16"/>
        </w:rPr>
        <w:t>(далее – муниципальная услуга)</w:t>
      </w:r>
    </w:p>
    <w:p w:rsidR="00E33900" w:rsidRPr="00E33900" w:rsidRDefault="00E33900" w:rsidP="00274111">
      <w:pPr>
        <w:tabs>
          <w:tab w:val="num" w:pos="360"/>
        </w:tabs>
        <w:autoSpaceDE w:val="0"/>
        <w:autoSpaceDN w:val="0"/>
        <w:adjustRightInd w:val="0"/>
        <w:spacing w:line="276" w:lineRule="auto"/>
        <w:ind w:firstLine="518"/>
        <w:jc w:val="both"/>
        <w:rPr>
          <w:sz w:val="16"/>
          <w:szCs w:val="16"/>
        </w:rPr>
      </w:pPr>
      <w:r w:rsidRPr="00E33900">
        <w:rPr>
          <w:sz w:val="16"/>
          <w:szCs w:val="16"/>
        </w:rPr>
        <w:t>Предоставление муниципальной услуги осуществляется в соответствии с требованиями следующих нормативных правовых актов:</w:t>
      </w:r>
    </w:p>
    <w:p w:rsidR="00E33900" w:rsidRPr="00E33900" w:rsidRDefault="00E33900" w:rsidP="00274111">
      <w:pPr>
        <w:tabs>
          <w:tab w:val="num" w:pos="360"/>
        </w:tabs>
        <w:autoSpaceDE w:val="0"/>
        <w:autoSpaceDN w:val="0"/>
        <w:adjustRightInd w:val="0"/>
        <w:spacing w:line="276" w:lineRule="auto"/>
        <w:ind w:firstLine="518"/>
        <w:jc w:val="both"/>
        <w:rPr>
          <w:sz w:val="16"/>
          <w:szCs w:val="16"/>
        </w:rPr>
      </w:pPr>
      <w:r w:rsidRPr="00E33900">
        <w:rPr>
          <w:sz w:val="16"/>
          <w:szCs w:val="16"/>
        </w:rPr>
        <w:t>- Конституцией Российской Федерации;</w:t>
      </w:r>
    </w:p>
    <w:p w:rsidR="00E33900" w:rsidRPr="00E33900" w:rsidRDefault="00E33900" w:rsidP="00274111">
      <w:pPr>
        <w:tabs>
          <w:tab w:val="left" w:pos="567"/>
        </w:tabs>
        <w:spacing w:line="276" w:lineRule="auto"/>
        <w:jc w:val="both"/>
        <w:rPr>
          <w:sz w:val="16"/>
          <w:szCs w:val="16"/>
        </w:rPr>
      </w:pPr>
      <w:r w:rsidRPr="00E33900">
        <w:rPr>
          <w:sz w:val="16"/>
          <w:szCs w:val="16"/>
        </w:rPr>
        <w:tab/>
        <w:t>- Жилищным Кодексом Российской Федерации;</w:t>
      </w:r>
    </w:p>
    <w:p w:rsidR="00E33900" w:rsidRPr="00E33900" w:rsidRDefault="00E33900" w:rsidP="00274111">
      <w:pPr>
        <w:tabs>
          <w:tab w:val="left" w:pos="567"/>
        </w:tabs>
        <w:spacing w:line="276" w:lineRule="auto"/>
        <w:jc w:val="both"/>
        <w:rPr>
          <w:sz w:val="16"/>
          <w:szCs w:val="16"/>
        </w:rPr>
      </w:pPr>
      <w:r w:rsidRPr="00E33900">
        <w:rPr>
          <w:sz w:val="16"/>
          <w:szCs w:val="16"/>
        </w:rPr>
        <w:tab/>
        <w:t xml:space="preserve">- Федеральным законом от 27 июля 2010 г. № 210-ФЗ «Об организации предоставления государственных и муниципальных услуг»; </w:t>
      </w:r>
    </w:p>
    <w:p w:rsidR="00E33900" w:rsidRPr="00E33900" w:rsidRDefault="00E33900" w:rsidP="00274111">
      <w:pPr>
        <w:spacing w:line="276" w:lineRule="auto"/>
        <w:jc w:val="both"/>
        <w:rPr>
          <w:sz w:val="16"/>
          <w:szCs w:val="16"/>
        </w:rPr>
      </w:pPr>
      <w:r w:rsidRPr="00E33900">
        <w:rPr>
          <w:sz w:val="16"/>
          <w:szCs w:val="16"/>
        </w:rPr>
        <w:tab/>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E33900" w:rsidRPr="00E33900" w:rsidRDefault="00E33900" w:rsidP="00274111">
      <w:pPr>
        <w:spacing w:line="276" w:lineRule="auto"/>
        <w:jc w:val="both"/>
        <w:rPr>
          <w:sz w:val="16"/>
          <w:szCs w:val="16"/>
        </w:rPr>
      </w:pPr>
      <w:r w:rsidRPr="00E33900">
        <w:rPr>
          <w:sz w:val="16"/>
          <w:szCs w:val="16"/>
        </w:rPr>
        <w:tab/>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E33900" w:rsidRPr="00E33900" w:rsidRDefault="00E33900" w:rsidP="00274111">
      <w:pPr>
        <w:spacing w:line="276" w:lineRule="auto"/>
        <w:jc w:val="both"/>
        <w:rPr>
          <w:sz w:val="16"/>
          <w:szCs w:val="16"/>
        </w:rPr>
      </w:pPr>
      <w:r w:rsidRPr="00E33900">
        <w:rPr>
          <w:sz w:val="16"/>
          <w:szCs w:val="16"/>
        </w:rPr>
        <w:tab/>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E33900" w:rsidRPr="00E33900" w:rsidRDefault="00E33900" w:rsidP="00274111">
      <w:pPr>
        <w:spacing w:line="276" w:lineRule="auto"/>
        <w:jc w:val="both"/>
        <w:rPr>
          <w:sz w:val="16"/>
          <w:szCs w:val="16"/>
        </w:rPr>
      </w:pPr>
      <w:r w:rsidRPr="00E33900">
        <w:rPr>
          <w:sz w:val="16"/>
          <w:szCs w:val="16"/>
        </w:rPr>
        <w:tab/>
        <w:t>- иными нормативными актами органов местного самоуправления, на территории которых предоставляется муниципальная услуга</w:t>
      </w:r>
    </w:p>
    <w:p w:rsidR="00E33900" w:rsidRPr="00E33900" w:rsidRDefault="00E33900" w:rsidP="00E33900">
      <w:pPr>
        <w:pStyle w:val="ConsPlusNormal1"/>
        <w:pBdr>
          <w:top w:val="single" w:sz="6" w:space="0" w:color="auto"/>
        </w:pBdr>
        <w:spacing w:before="100" w:after="100"/>
        <w:jc w:val="both"/>
        <w:rPr>
          <w:rFonts w:ascii="Times New Roman" w:hAnsi="Times New Roman" w:cs="Times New Roman"/>
          <w:sz w:val="16"/>
          <w:szCs w:val="16"/>
        </w:rPr>
      </w:pPr>
    </w:p>
    <w:p w:rsidR="00E33900" w:rsidRPr="00E33900" w:rsidRDefault="00E33900" w:rsidP="00E33900">
      <w:pPr>
        <w:pStyle w:val="ConsPlusNormal1"/>
        <w:jc w:val="right"/>
        <w:outlineLvl w:val="1"/>
        <w:rPr>
          <w:rFonts w:ascii="Times New Roman" w:hAnsi="Times New Roman" w:cs="Times New Roman"/>
          <w:sz w:val="16"/>
          <w:szCs w:val="16"/>
        </w:rPr>
      </w:pPr>
      <w:r w:rsidRPr="00E33900">
        <w:rPr>
          <w:rFonts w:ascii="Times New Roman" w:hAnsi="Times New Roman" w:cs="Times New Roman"/>
          <w:sz w:val="16"/>
          <w:szCs w:val="16"/>
        </w:rPr>
        <w:t>Приложение № 3</w:t>
      </w:r>
    </w:p>
    <w:p w:rsidR="00E33900" w:rsidRPr="00E33900" w:rsidRDefault="00E33900" w:rsidP="00E33900">
      <w:pPr>
        <w:pStyle w:val="ConsPlusNormal1"/>
        <w:jc w:val="right"/>
        <w:rPr>
          <w:rFonts w:ascii="Times New Roman" w:hAnsi="Times New Roman" w:cs="Times New Roman"/>
          <w:sz w:val="16"/>
          <w:szCs w:val="16"/>
        </w:rPr>
      </w:pPr>
      <w:r w:rsidRPr="00E33900">
        <w:rPr>
          <w:rFonts w:ascii="Times New Roman" w:hAnsi="Times New Roman" w:cs="Times New Roman"/>
          <w:sz w:val="16"/>
          <w:szCs w:val="16"/>
        </w:rPr>
        <w:t>к административному регламенту</w:t>
      </w:r>
    </w:p>
    <w:p w:rsidR="00E33900" w:rsidRPr="00E33900" w:rsidRDefault="00E33900" w:rsidP="00E33900">
      <w:pPr>
        <w:pStyle w:val="ConsPlusNormal1"/>
        <w:jc w:val="right"/>
        <w:rPr>
          <w:rFonts w:ascii="Times New Roman" w:hAnsi="Times New Roman" w:cs="Times New Roman"/>
          <w:sz w:val="16"/>
          <w:szCs w:val="16"/>
        </w:rPr>
      </w:pPr>
      <w:r w:rsidRPr="00E33900">
        <w:rPr>
          <w:rFonts w:ascii="Times New Roman" w:hAnsi="Times New Roman" w:cs="Times New Roman"/>
          <w:sz w:val="16"/>
          <w:szCs w:val="16"/>
        </w:rPr>
        <w:t>предоставления муниципальной услуги</w:t>
      </w:r>
    </w:p>
    <w:p w:rsidR="00E33900" w:rsidRPr="00E33900" w:rsidRDefault="00E33900" w:rsidP="00E33900">
      <w:pPr>
        <w:pStyle w:val="ConsPlusNormal1"/>
        <w:jc w:val="right"/>
        <w:rPr>
          <w:rFonts w:ascii="Times New Roman" w:hAnsi="Times New Roman" w:cs="Times New Roman"/>
          <w:sz w:val="16"/>
          <w:szCs w:val="16"/>
        </w:rPr>
      </w:pPr>
      <w:r w:rsidRPr="00E33900">
        <w:rPr>
          <w:rFonts w:ascii="Times New Roman" w:hAnsi="Times New Roman" w:cs="Times New Roman"/>
          <w:sz w:val="16"/>
          <w:szCs w:val="16"/>
        </w:rPr>
        <w:t xml:space="preserve">«Перевод жилого помещения в нежилое помещение </w:t>
      </w:r>
    </w:p>
    <w:p w:rsidR="00E33900" w:rsidRPr="00E33900" w:rsidRDefault="00E33900" w:rsidP="00E33900">
      <w:pPr>
        <w:pStyle w:val="ConsPlusNormal1"/>
        <w:jc w:val="right"/>
        <w:rPr>
          <w:rFonts w:ascii="Times New Roman" w:hAnsi="Times New Roman" w:cs="Times New Roman"/>
          <w:sz w:val="16"/>
          <w:szCs w:val="16"/>
        </w:rPr>
      </w:pPr>
      <w:r w:rsidRPr="00E33900">
        <w:rPr>
          <w:rFonts w:ascii="Times New Roman" w:hAnsi="Times New Roman" w:cs="Times New Roman"/>
          <w:sz w:val="16"/>
          <w:szCs w:val="16"/>
        </w:rPr>
        <w:t>и нежилого помещения в жилое помещение»</w:t>
      </w:r>
    </w:p>
    <w:p w:rsidR="00E33900" w:rsidRPr="00E33900" w:rsidRDefault="00E33900" w:rsidP="00E33900">
      <w:pPr>
        <w:ind w:right="15"/>
        <w:jc w:val="right"/>
        <w:rPr>
          <w:sz w:val="16"/>
          <w:szCs w:val="16"/>
        </w:rPr>
      </w:pPr>
    </w:p>
    <w:p w:rsidR="00E33900" w:rsidRPr="00E33900" w:rsidRDefault="00E33900" w:rsidP="00E33900">
      <w:pPr>
        <w:ind w:right="15"/>
        <w:jc w:val="right"/>
        <w:rPr>
          <w:sz w:val="16"/>
          <w:szCs w:val="16"/>
        </w:rPr>
      </w:pPr>
    </w:p>
    <w:p w:rsidR="00E33900" w:rsidRPr="00E33900" w:rsidRDefault="00E33900" w:rsidP="00E33900">
      <w:pPr>
        <w:ind w:right="15"/>
        <w:jc w:val="center"/>
        <w:rPr>
          <w:b/>
          <w:sz w:val="16"/>
          <w:szCs w:val="16"/>
        </w:rPr>
      </w:pPr>
      <w:r w:rsidRPr="00E33900">
        <w:rPr>
          <w:b/>
          <w:sz w:val="16"/>
          <w:szCs w:val="16"/>
        </w:rPr>
        <w:t>Форма заявления о предоставлении муниципальной услуги</w:t>
      </w:r>
    </w:p>
    <w:p w:rsidR="00E33900" w:rsidRPr="00E33900" w:rsidRDefault="00E33900" w:rsidP="00E33900">
      <w:pPr>
        <w:ind w:right="15"/>
        <w:jc w:val="center"/>
        <w:rPr>
          <w:b/>
          <w:sz w:val="16"/>
          <w:szCs w:val="16"/>
        </w:rPr>
      </w:pPr>
    </w:p>
    <w:p w:rsidR="00E33900" w:rsidRPr="00E33900" w:rsidRDefault="00E33900" w:rsidP="00E33900">
      <w:pPr>
        <w:spacing w:after="10" w:line="248" w:lineRule="auto"/>
        <w:ind w:left="3453" w:right="56" w:hanging="10"/>
        <w:jc w:val="right"/>
        <w:rPr>
          <w:sz w:val="16"/>
          <w:szCs w:val="16"/>
        </w:rPr>
      </w:pPr>
      <w:r w:rsidRPr="00E33900">
        <w:rPr>
          <w:sz w:val="16"/>
          <w:szCs w:val="16"/>
        </w:rPr>
        <w:t xml:space="preserve">кому: ___________________________________ </w:t>
      </w:r>
    </w:p>
    <w:p w:rsidR="00E33900" w:rsidRPr="00E33900" w:rsidRDefault="00E33900" w:rsidP="00E33900">
      <w:pPr>
        <w:spacing w:after="10" w:line="248" w:lineRule="auto"/>
        <w:ind w:left="3453" w:right="56" w:hanging="10"/>
        <w:jc w:val="right"/>
        <w:rPr>
          <w:sz w:val="16"/>
          <w:szCs w:val="16"/>
        </w:rPr>
      </w:pPr>
      <w:r w:rsidRPr="00E33900">
        <w:rPr>
          <w:sz w:val="16"/>
          <w:szCs w:val="16"/>
        </w:rPr>
        <w:t xml:space="preserve">___________________________________ </w:t>
      </w:r>
    </w:p>
    <w:p w:rsidR="00E33900" w:rsidRPr="00E33900" w:rsidRDefault="00E33900" w:rsidP="00E33900">
      <w:pPr>
        <w:spacing w:after="1" w:line="237" w:lineRule="auto"/>
        <w:ind w:left="5936" w:hanging="1342"/>
        <w:rPr>
          <w:sz w:val="16"/>
          <w:szCs w:val="16"/>
        </w:rPr>
      </w:pPr>
      <w:r w:rsidRPr="00E33900">
        <w:rPr>
          <w:sz w:val="16"/>
          <w:szCs w:val="16"/>
        </w:rPr>
        <w:t>(</w:t>
      </w:r>
      <w:r w:rsidRPr="00E33900">
        <w:rPr>
          <w:i/>
          <w:sz w:val="16"/>
          <w:szCs w:val="16"/>
        </w:rPr>
        <w:t>наименование уполномоченного органа исполнительной  власти субъекта Российской Федерации</w:t>
      </w:r>
      <w:r w:rsidRPr="00E33900">
        <w:rPr>
          <w:sz w:val="16"/>
          <w:szCs w:val="16"/>
        </w:rPr>
        <w:t xml:space="preserve"> </w:t>
      </w:r>
      <w:r w:rsidRPr="00E33900">
        <w:rPr>
          <w:i/>
          <w:sz w:val="16"/>
          <w:szCs w:val="16"/>
        </w:rPr>
        <w:t>или органа местного самоуправления</w:t>
      </w:r>
      <w:r w:rsidRPr="00E33900">
        <w:rPr>
          <w:sz w:val="16"/>
          <w:szCs w:val="16"/>
        </w:rPr>
        <w:t xml:space="preserve">) от кого: _____________________________ </w:t>
      </w:r>
    </w:p>
    <w:p w:rsidR="00E33900" w:rsidRPr="00E33900" w:rsidRDefault="00E33900" w:rsidP="00E33900">
      <w:pPr>
        <w:spacing w:after="10" w:line="248" w:lineRule="auto"/>
        <w:ind w:left="3453" w:right="56" w:hanging="10"/>
        <w:jc w:val="right"/>
        <w:rPr>
          <w:sz w:val="16"/>
          <w:szCs w:val="16"/>
        </w:rPr>
      </w:pPr>
      <w:r w:rsidRPr="00E33900">
        <w:rPr>
          <w:sz w:val="16"/>
          <w:szCs w:val="16"/>
        </w:rPr>
        <w:t xml:space="preserve">___________________________________ </w:t>
      </w:r>
    </w:p>
    <w:p w:rsidR="00E33900" w:rsidRPr="00E33900" w:rsidRDefault="00E33900" w:rsidP="00E33900">
      <w:pPr>
        <w:ind w:left="10" w:right="56" w:hanging="10"/>
        <w:jc w:val="right"/>
        <w:rPr>
          <w:sz w:val="16"/>
          <w:szCs w:val="16"/>
        </w:rPr>
      </w:pPr>
      <w:r w:rsidRPr="00E33900">
        <w:rPr>
          <w:i/>
          <w:sz w:val="16"/>
          <w:szCs w:val="16"/>
        </w:rPr>
        <w:t>(полное наименование, ИНН, ОГРН юридического лица)</w:t>
      </w:r>
      <w:r w:rsidRPr="00E33900">
        <w:rPr>
          <w:sz w:val="16"/>
          <w:szCs w:val="16"/>
        </w:rPr>
        <w:t xml:space="preserve"> </w:t>
      </w:r>
    </w:p>
    <w:p w:rsidR="00E33900" w:rsidRPr="00E33900" w:rsidRDefault="00E33900" w:rsidP="00E33900">
      <w:pPr>
        <w:spacing w:after="10" w:line="248" w:lineRule="auto"/>
        <w:ind w:left="3453" w:right="56" w:hanging="10"/>
        <w:jc w:val="right"/>
        <w:rPr>
          <w:sz w:val="16"/>
          <w:szCs w:val="16"/>
        </w:rPr>
      </w:pPr>
      <w:r w:rsidRPr="00E33900">
        <w:rPr>
          <w:sz w:val="16"/>
          <w:szCs w:val="16"/>
        </w:rPr>
        <w:t xml:space="preserve">___________________________________ </w:t>
      </w:r>
    </w:p>
    <w:p w:rsidR="00E33900" w:rsidRPr="00E33900" w:rsidRDefault="00E33900" w:rsidP="00E33900">
      <w:pPr>
        <w:ind w:left="10" w:right="56" w:hanging="10"/>
        <w:jc w:val="right"/>
        <w:rPr>
          <w:sz w:val="16"/>
          <w:szCs w:val="16"/>
        </w:rPr>
      </w:pPr>
      <w:r w:rsidRPr="00E33900">
        <w:rPr>
          <w:i/>
          <w:sz w:val="16"/>
          <w:szCs w:val="16"/>
        </w:rPr>
        <w:t>(контактный телефон, электронная почта, почтовый адрес)</w:t>
      </w:r>
      <w:r w:rsidRPr="00E33900">
        <w:rPr>
          <w:sz w:val="16"/>
          <w:szCs w:val="16"/>
        </w:rPr>
        <w:t xml:space="preserve"> </w:t>
      </w:r>
    </w:p>
    <w:p w:rsidR="00E33900" w:rsidRPr="00E33900" w:rsidRDefault="00E33900" w:rsidP="00E33900">
      <w:pPr>
        <w:spacing w:after="10" w:line="248" w:lineRule="auto"/>
        <w:ind w:left="3453" w:right="56" w:hanging="10"/>
        <w:jc w:val="right"/>
        <w:rPr>
          <w:sz w:val="16"/>
          <w:szCs w:val="16"/>
        </w:rPr>
      </w:pPr>
      <w:r w:rsidRPr="00E33900">
        <w:rPr>
          <w:sz w:val="16"/>
          <w:szCs w:val="16"/>
        </w:rPr>
        <w:t xml:space="preserve">___________________________________ </w:t>
      </w:r>
    </w:p>
    <w:p w:rsidR="00E33900" w:rsidRPr="00E33900" w:rsidRDefault="00E33900" w:rsidP="00E33900">
      <w:pPr>
        <w:spacing w:after="1" w:line="237" w:lineRule="auto"/>
        <w:ind w:left="5333" w:hanging="314"/>
        <w:rPr>
          <w:sz w:val="16"/>
          <w:szCs w:val="16"/>
        </w:rPr>
      </w:pPr>
      <w:proofErr w:type="gramStart"/>
      <w:r w:rsidRPr="00E33900">
        <w:rPr>
          <w:i/>
          <w:sz w:val="16"/>
          <w:szCs w:val="16"/>
        </w:rPr>
        <w:t xml:space="preserve">(фамилия, имя, отчество (последнее - при наличии),  данные документа, удостоверяющего личность,  </w:t>
      </w:r>
      <w:proofErr w:type="gramEnd"/>
    </w:p>
    <w:p w:rsidR="00E33900" w:rsidRPr="00E33900" w:rsidRDefault="00E33900" w:rsidP="00E33900">
      <w:pPr>
        <w:ind w:left="10" w:right="56" w:hanging="10"/>
        <w:jc w:val="right"/>
        <w:rPr>
          <w:sz w:val="16"/>
          <w:szCs w:val="16"/>
        </w:rPr>
      </w:pPr>
      <w:r w:rsidRPr="00E33900">
        <w:rPr>
          <w:i/>
          <w:sz w:val="16"/>
          <w:szCs w:val="16"/>
        </w:rPr>
        <w:t>контактный телефон, адрес электронной почты уполномоченного лица)</w:t>
      </w:r>
      <w:r w:rsidRPr="00E33900">
        <w:rPr>
          <w:sz w:val="16"/>
          <w:szCs w:val="16"/>
        </w:rPr>
        <w:t xml:space="preserve"> </w:t>
      </w:r>
    </w:p>
    <w:p w:rsidR="00E33900" w:rsidRPr="00E33900" w:rsidRDefault="00E33900" w:rsidP="00E33900">
      <w:pPr>
        <w:spacing w:after="10" w:line="248" w:lineRule="auto"/>
        <w:ind w:left="3453" w:right="56" w:hanging="10"/>
        <w:jc w:val="right"/>
        <w:rPr>
          <w:sz w:val="16"/>
          <w:szCs w:val="16"/>
        </w:rPr>
      </w:pPr>
      <w:r w:rsidRPr="00E33900">
        <w:rPr>
          <w:sz w:val="16"/>
          <w:szCs w:val="16"/>
        </w:rPr>
        <w:t xml:space="preserve">_________________________________________ </w:t>
      </w:r>
    </w:p>
    <w:p w:rsidR="00E33900" w:rsidRPr="00E33900" w:rsidRDefault="00E33900" w:rsidP="00E33900">
      <w:pPr>
        <w:ind w:left="10" w:right="56" w:hanging="10"/>
        <w:jc w:val="right"/>
        <w:rPr>
          <w:sz w:val="16"/>
          <w:szCs w:val="16"/>
        </w:rPr>
      </w:pPr>
      <w:r w:rsidRPr="00E33900">
        <w:rPr>
          <w:i/>
          <w:sz w:val="16"/>
          <w:szCs w:val="16"/>
        </w:rPr>
        <w:t xml:space="preserve">                         (данные представителя заявителя)</w:t>
      </w:r>
      <w:r w:rsidRPr="00E33900">
        <w:rPr>
          <w:sz w:val="16"/>
          <w:szCs w:val="16"/>
        </w:rPr>
        <w:t xml:space="preserve"> </w:t>
      </w:r>
    </w:p>
    <w:p w:rsidR="00E33900" w:rsidRPr="00E33900" w:rsidRDefault="00E33900" w:rsidP="00E33900">
      <w:pPr>
        <w:ind w:right="15"/>
        <w:jc w:val="right"/>
        <w:rPr>
          <w:sz w:val="16"/>
          <w:szCs w:val="16"/>
        </w:rPr>
      </w:pPr>
      <w:r w:rsidRPr="00E33900">
        <w:rPr>
          <w:sz w:val="16"/>
          <w:szCs w:val="16"/>
        </w:rPr>
        <w:t xml:space="preserve"> </w:t>
      </w:r>
    </w:p>
    <w:p w:rsidR="00E33900" w:rsidRPr="00E33900" w:rsidRDefault="00E33900" w:rsidP="00E33900">
      <w:pPr>
        <w:spacing w:line="248" w:lineRule="auto"/>
        <w:ind w:left="117" w:hanging="10"/>
        <w:jc w:val="center"/>
        <w:rPr>
          <w:b/>
          <w:sz w:val="16"/>
          <w:szCs w:val="16"/>
        </w:rPr>
      </w:pPr>
      <w:r w:rsidRPr="00E33900">
        <w:rPr>
          <w:b/>
          <w:sz w:val="16"/>
          <w:szCs w:val="16"/>
        </w:rPr>
        <w:t>Заявление</w:t>
      </w:r>
    </w:p>
    <w:p w:rsidR="00E33900" w:rsidRPr="00E33900" w:rsidRDefault="00E33900" w:rsidP="00E33900">
      <w:pPr>
        <w:spacing w:line="248" w:lineRule="auto"/>
        <w:ind w:left="117" w:hanging="10"/>
        <w:jc w:val="center"/>
        <w:rPr>
          <w:b/>
          <w:sz w:val="16"/>
          <w:szCs w:val="16"/>
        </w:rPr>
      </w:pPr>
      <w:r w:rsidRPr="00E33900">
        <w:rPr>
          <w:b/>
          <w:sz w:val="16"/>
          <w:szCs w:val="16"/>
        </w:rPr>
        <w:t xml:space="preserve">о переводе жилого помещения в нежилое помещение </w:t>
      </w:r>
    </w:p>
    <w:p w:rsidR="00E33900" w:rsidRPr="00E33900" w:rsidRDefault="00E33900" w:rsidP="00E33900">
      <w:pPr>
        <w:spacing w:line="248" w:lineRule="auto"/>
        <w:ind w:left="117" w:hanging="10"/>
        <w:jc w:val="center"/>
        <w:rPr>
          <w:sz w:val="16"/>
          <w:szCs w:val="16"/>
        </w:rPr>
      </w:pPr>
      <w:r w:rsidRPr="00E33900">
        <w:rPr>
          <w:b/>
          <w:sz w:val="16"/>
          <w:szCs w:val="16"/>
        </w:rPr>
        <w:t>и нежилого помещения в жилое помещение</w:t>
      </w:r>
    </w:p>
    <w:p w:rsidR="00E33900" w:rsidRPr="00E33900" w:rsidRDefault="00E33900" w:rsidP="00E33900">
      <w:pPr>
        <w:ind w:right="15"/>
        <w:jc w:val="center"/>
        <w:rPr>
          <w:sz w:val="16"/>
          <w:szCs w:val="16"/>
        </w:rPr>
      </w:pPr>
      <w:r w:rsidRPr="00E33900">
        <w:rPr>
          <w:sz w:val="16"/>
          <w:szCs w:val="16"/>
        </w:rPr>
        <w:t xml:space="preserve">   </w:t>
      </w:r>
    </w:p>
    <w:p w:rsidR="00E33900" w:rsidRPr="00E33900" w:rsidRDefault="00E33900" w:rsidP="00E33900">
      <w:pPr>
        <w:spacing w:after="14" w:line="248" w:lineRule="auto"/>
        <w:ind w:left="116" w:hanging="8"/>
        <w:rPr>
          <w:sz w:val="16"/>
          <w:szCs w:val="16"/>
        </w:rPr>
      </w:pPr>
      <w:r w:rsidRPr="00E33900">
        <w:rPr>
          <w:sz w:val="16"/>
          <w:szCs w:val="16"/>
        </w:rPr>
        <w:t xml:space="preserve">Прошу предоставить муниципальную услугу </w:t>
      </w:r>
    </w:p>
    <w:p w:rsidR="00E33900" w:rsidRPr="00E33900" w:rsidRDefault="00E33900" w:rsidP="00E33900">
      <w:pPr>
        <w:spacing w:after="14" w:line="248" w:lineRule="auto"/>
        <w:ind w:left="118" w:right="308" w:hanging="8"/>
        <w:rPr>
          <w:sz w:val="16"/>
          <w:szCs w:val="16"/>
        </w:rPr>
      </w:pPr>
      <w:proofErr w:type="spellStart"/>
      <w:r w:rsidRPr="00E33900">
        <w:rPr>
          <w:sz w:val="16"/>
          <w:szCs w:val="16"/>
        </w:rPr>
        <w:t>____________________________________________________________в</w:t>
      </w:r>
      <w:proofErr w:type="spellEnd"/>
      <w:r w:rsidRPr="00E33900">
        <w:rPr>
          <w:sz w:val="16"/>
          <w:szCs w:val="16"/>
        </w:rPr>
        <w:t xml:space="preserve"> отношении помещения, находящегося в собственности________________________________________________________ </w:t>
      </w:r>
    </w:p>
    <w:p w:rsidR="00E33900" w:rsidRPr="00E33900" w:rsidRDefault="00E33900" w:rsidP="00E33900">
      <w:pPr>
        <w:ind w:left="108"/>
        <w:rPr>
          <w:sz w:val="16"/>
          <w:szCs w:val="16"/>
        </w:rPr>
      </w:pPr>
      <w:r w:rsidRPr="00E33900">
        <w:rPr>
          <w:sz w:val="16"/>
          <w:szCs w:val="16"/>
        </w:rPr>
        <w:t xml:space="preserve"> </w:t>
      </w:r>
    </w:p>
    <w:p w:rsidR="00E33900" w:rsidRPr="00E33900" w:rsidRDefault="00E33900" w:rsidP="00E33900">
      <w:pPr>
        <w:spacing w:after="14" w:line="248" w:lineRule="auto"/>
        <w:ind w:left="116" w:hanging="8"/>
        <w:rPr>
          <w:sz w:val="16"/>
          <w:szCs w:val="16"/>
        </w:rPr>
      </w:pPr>
      <w:proofErr w:type="gramStart"/>
      <w:r w:rsidRPr="00E33900">
        <w:rPr>
          <w:sz w:val="16"/>
          <w:szCs w:val="16"/>
        </w:rPr>
        <w:t>(для физических лиц/индивидуальных предпринимателей:</w:t>
      </w:r>
      <w:proofErr w:type="gramEnd"/>
      <w:r w:rsidRPr="00E33900">
        <w:rPr>
          <w:sz w:val="16"/>
          <w:szCs w:val="16"/>
        </w:rPr>
        <w:t xml:space="preserve"> </w:t>
      </w:r>
      <w:proofErr w:type="gramStart"/>
      <w:r w:rsidRPr="00E33900">
        <w:rPr>
          <w:sz w:val="16"/>
          <w:szCs w:val="16"/>
        </w:rPr>
        <w:t xml:space="preserve">ФИО, документ, удостоверяющий личность: вид документа </w:t>
      </w:r>
      <w:r w:rsidRPr="00E33900">
        <w:rPr>
          <w:sz w:val="16"/>
          <w:szCs w:val="16"/>
          <w:u w:val="single" w:color="000000"/>
        </w:rPr>
        <w:t xml:space="preserve">паспорт, </w:t>
      </w:r>
      <w:r w:rsidRPr="00E33900">
        <w:rPr>
          <w:sz w:val="16"/>
          <w:szCs w:val="16"/>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E33900" w:rsidRPr="00E33900" w:rsidRDefault="00E33900" w:rsidP="00E33900">
      <w:pPr>
        <w:tabs>
          <w:tab w:val="center" w:pos="5436"/>
          <w:tab w:val="center" w:pos="9492"/>
        </w:tabs>
        <w:spacing w:after="14" w:line="248" w:lineRule="auto"/>
        <w:rPr>
          <w:sz w:val="16"/>
          <w:szCs w:val="16"/>
        </w:rPr>
      </w:pPr>
      <w:r w:rsidRPr="00E33900">
        <w:rPr>
          <w:sz w:val="16"/>
          <w:szCs w:val="16"/>
        </w:rPr>
        <w:t xml:space="preserve"> </w:t>
      </w:r>
      <w:r w:rsidRPr="00E33900">
        <w:rPr>
          <w:sz w:val="16"/>
          <w:szCs w:val="16"/>
        </w:rPr>
        <w:tab/>
        <w:t xml:space="preserve">,  </w:t>
      </w:r>
      <w:r w:rsidRPr="00E33900">
        <w:rPr>
          <w:sz w:val="16"/>
          <w:szCs w:val="16"/>
        </w:rPr>
        <w:tab/>
        <w:t xml:space="preserve">, </w:t>
      </w:r>
    </w:p>
    <w:p w:rsidR="00E33900" w:rsidRPr="00E33900" w:rsidRDefault="00F25F96" w:rsidP="00E33900">
      <w:pPr>
        <w:spacing w:after="53"/>
        <w:ind w:left="-12"/>
        <w:rPr>
          <w:sz w:val="16"/>
          <w:szCs w:val="16"/>
        </w:rPr>
      </w:pPr>
      <w:r>
        <w:rPr>
          <w:noProof/>
          <w:sz w:val="16"/>
          <w:szCs w:val="16"/>
        </w:rPr>
      </w:r>
      <w:r>
        <w:rPr>
          <w:noProof/>
          <w:sz w:val="16"/>
          <w:szCs w:val="16"/>
        </w:rPr>
        <w:pict>
          <v:group id="Группа 17" o:spid="_x0000_s1048" style="width:499.25pt;height:26.3pt;mso-position-horizontal-relative:char;mso-position-vertical-relative:line" coordsize="63406,3341">
            <v:shape id="Shape 32358" o:spid="_x0000_s1049" style="position:absolute;width:33747;height:91;visibility:visible" coordsize="3374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adj="0,,0" path="m,l3374771,r,9144l,9144,,e" fillcolor="black" stroked="f" strokeweight="0">
              <v:stroke miterlimit="83231f" joinstyle="miter"/>
              <v:formulas/>
              <v:path arrowok="t" o:connecttype="custom" o:connectlocs="0,0;33747,0;33747,91;0,91;0,0" o:connectangles="0,0,0,0,0" textboxrect="0,0,3374771,9144"/>
            </v:shape>
            <v:shape id="Shape 32359" o:spid="_x0000_s1050" style="position:absolute;left:35164;width:24341;height:91;visibility:visible" coordsize="243408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adj="0,,0" path="m,l2434082,r,9144l,9144,,e" fillcolor="black" stroked="f" strokeweight="0">
              <v:stroke miterlimit="83231f" joinstyle="miter"/>
              <v:formulas/>
              <v:path arrowok="t" o:connecttype="custom" o:connectlocs="0,0;24341,0;24341,91;0,91;0,0" o:connectangles="0,0,0,0,0" textboxrect="0,0,2434082,9144"/>
            </v:shape>
            <v:rect id="Rectangle 24366" o:spid="_x0000_s1051" style="position:absolute;left:22207;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FD30BC" w:rsidRDefault="00FD30BC" w:rsidP="00E33900">
                    <w:r>
                      <w:t>(</w:t>
                    </w:r>
                  </w:p>
                </w:txbxContent>
              </v:textbox>
            </v:rect>
            <v:rect id="Rectangle 24368" o:spid="_x0000_s1052" style="position:absolute;left:22679;top:384;width:23699;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FD30BC" w:rsidRDefault="00FD30BC" w:rsidP="00E33900">
                    <w:r>
                      <w:t>№ дома, № корпуса, строения</w:t>
                    </w:r>
                  </w:p>
                </w:txbxContent>
              </v:textbox>
            </v:rect>
            <v:rect id="Rectangle 24367" o:spid="_x0000_s1053" style="position:absolute;left:4049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FD30BC" w:rsidRDefault="00FD30BC" w:rsidP="00E33900">
                    <w:r>
                      <w:t>)</w:t>
                    </w:r>
                  </w:p>
                </w:txbxContent>
              </v:textbox>
            </v:rect>
            <v:rect id="Rectangle 638" o:spid="_x0000_s1054" style="position:absolute;left:40970;top:384;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FD30BC" w:rsidRDefault="00FD30BC" w:rsidP="00E33900">
                    <w:r>
                      <w:t xml:space="preserve"> </w:t>
                    </w:r>
                  </w:p>
                </w:txbxContent>
              </v:textbox>
            </v:rect>
            <v:rect id="Rectangle 639" o:spid="_x0000_s1055" style="position:absolute;left:7086;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FD30BC" w:rsidRDefault="00FD30BC" w:rsidP="00E33900">
                    <w:r>
                      <w:t xml:space="preserve"> </w:t>
                    </w:r>
                  </w:p>
                </w:txbxContent>
              </v:textbox>
            </v:rect>
            <v:rect id="Rectangle 640" o:spid="_x0000_s1056" style="position:absolute;left:14782;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FD30BC" w:rsidRDefault="00FD30BC" w:rsidP="00E33900">
                    <w:r>
                      <w:t>,</w:t>
                    </w:r>
                  </w:p>
                </w:txbxContent>
              </v:textbox>
            </v:rect>
            <v:rect id="Rectangle 641" o:spid="_x0000_s1057" style="position:absolute;left:15132;top:2003;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FD30BC" w:rsidRDefault="00FD30BC" w:rsidP="00E33900">
                    <w:r>
                      <w:t xml:space="preserve"> </w:t>
                    </w:r>
                  </w:p>
                </w:txbxContent>
              </v:textbox>
            </v:rect>
            <v:rect id="Rectangle 642" o:spid="_x0000_s1058" style="position:absolute;left:286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FD30BC" w:rsidRDefault="00FD30BC" w:rsidP="00E33900">
                    <w:r>
                      <w:t xml:space="preserve"> </w:t>
                    </w:r>
                  </w:p>
                </w:txbxContent>
              </v:textbox>
            </v:rect>
            <v:rect id="Rectangle 643" o:spid="_x0000_s1059" style="position:absolute;left:42418;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FD30BC" w:rsidRDefault="00FD30BC" w:rsidP="00E33900">
                    <w:r>
                      <w:t>,</w:t>
                    </w:r>
                  </w:p>
                </w:txbxContent>
              </v:textbox>
            </v:rect>
            <v:rect id="Rectangle 644" o:spid="_x0000_s1060" style="position:absolute;left:427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FD30BC" w:rsidRDefault="00FD30BC" w:rsidP="00E33900">
                    <w:r>
                      <w:t xml:space="preserve"> </w:t>
                    </w:r>
                  </w:p>
                </w:txbxContent>
              </v:textbox>
            </v:rect>
            <v:rect id="Rectangle 645" o:spid="_x0000_s1061" style="position:absolute;left:51703;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FD30BC" w:rsidRDefault="00FD30BC" w:rsidP="00E33900">
                    <w:r>
                      <w:t xml:space="preserve"> </w:t>
                    </w:r>
                  </w:p>
                </w:txbxContent>
              </v:textbox>
            </v:rect>
            <v:shape id="Shape 32360" o:spid="_x0000_s1062" style="position:absolute;left:91;top:3280;width:14021;height:91;visibility:visible" coordsize="14020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adj="0,,0" path="m,l1402080,r,9144l,9144,,e" fillcolor="black" stroked="f" strokeweight="0">
              <v:stroke miterlimit="83231f" joinstyle="miter"/>
              <v:formulas/>
              <v:path arrowok="t" o:connecttype="custom" o:connectlocs="0,0;14021,0;14021,91;0,91;0,0" o:connectangles="0,0,0,0,0" textboxrect="0,0,1402080,9144"/>
            </v:shape>
            <v:shape id="Shape 32361" o:spid="_x0000_s1063" style="position:absolute;left:14111;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adj="0,,0" path="m,l9144,r,9144l,9144,,e" fillcolor="black" stroked="f" strokeweight="0">
              <v:stroke miterlimit="83231f" joinstyle="miter"/>
              <v:formulas/>
              <v:path arrowok="t" o:connecttype="custom" o:connectlocs="0,0;92,0;92,91;0,91;0,0" o:connectangles="0,0,0,0,0" textboxrect="0,0,9144,9144"/>
            </v:shape>
            <v:shape id="Shape 32362" o:spid="_x0000_s1064" style="position:absolute;left:14172;top:3280;width:1451;height:91;visibility:visible" coordsize="1450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adj="0,,0" path="m,l145085,r,9144l,9144,,e" fillcolor="black" stroked="f" strokeweight="0">
              <v:stroke miterlimit="83231f" joinstyle="miter"/>
              <v:formulas/>
              <v:path arrowok="t" o:connecttype="custom" o:connectlocs="0,0;1451,0;1451,91;0,91;0,0" o:connectangles="0,0,0,0,0" textboxrect="0,0,145085,9144"/>
            </v:shape>
            <v:shape id="Shape 32363" o:spid="_x0000_s1065" style="position:absolute;left:15624;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4" o:spid="_x0000_s1066" style="position:absolute;left:15685;top:3280;width:26063;height:91;visibility:visible" coordsize="26062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adj="0,,0" path="m,l2606294,r,9144l,9144,,e" fillcolor="black" stroked="f" strokeweight="0">
              <v:stroke miterlimit="83231f" joinstyle="miter"/>
              <v:formulas/>
              <v:path arrowok="t" o:connecttype="custom" o:connectlocs="0,0;26063,0;26063,91;0,91;0,0" o:connectangles="0,0,0,0,0" textboxrect="0,0,2606294,9144"/>
            </v:shape>
            <v:shape id="Shape 32365" o:spid="_x0000_s1067" style="position:absolute;left:41748;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6" o:spid="_x0000_s1068" style="position:absolute;left:41809;top:3280;width:1447;height:91;visibility:visible" coordsize="1447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adj="0,,0" path="m,l144780,r,9144l,9144,,e" fillcolor="black" stroked="f" strokeweight="0">
              <v:stroke miterlimit="83231f" joinstyle="miter"/>
              <v:formulas/>
              <v:path arrowok="t" o:connecttype="custom" o:connectlocs="0,0;1447,0;1447,91;0,91;0,0" o:connectangles="0,0,0,0,0" textboxrect="0,0,144780,9144"/>
            </v:shape>
            <v:shape id="Shape 32367" o:spid="_x0000_s1069" style="position:absolute;left:43256;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adj="0,,0" path="m,l9144,r,9144l,9144,,e" fillcolor="black" stroked="f" strokeweight="0">
              <v:stroke miterlimit="83231f" joinstyle="miter"/>
              <v:formulas/>
              <v:path arrowok="t" o:connecttype="custom" o:connectlocs="0,0;92,0;92,91;0,91;0,0" o:connectangles="0,0,0,0,0" textboxrect="0,0,9144,9144"/>
            </v:shape>
            <v:shape id="Shape 32368" o:spid="_x0000_s1070" style="position:absolute;left:43317;top:3280;width:20089;height:91;visibility:visible" coordsize="20088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adj="0,,0" path="m,l2008886,r,9144l,9144,,e" fillcolor="black" stroked="f" strokeweight="0">
              <v:stroke miterlimit="83231f" joinstyle="miter"/>
              <v:formulas/>
              <v:path arrowok="t" o:connecttype="custom" o:connectlocs="0,0;20089,0;20089,91;0,91;0,0" o:connectangles="0,0,0,0,0" textboxrect="0,0,2008886,9144"/>
            </v:shape>
            <w10:wrap type="none"/>
            <w10:anchorlock/>
          </v:group>
        </w:pict>
      </w:r>
    </w:p>
    <w:p w:rsidR="00E33900" w:rsidRPr="00E33900" w:rsidRDefault="00E33900" w:rsidP="00E33900">
      <w:pPr>
        <w:spacing w:after="28" w:line="237" w:lineRule="auto"/>
        <w:ind w:left="108" w:right="503" w:firstLine="353"/>
        <w:rPr>
          <w:sz w:val="16"/>
          <w:szCs w:val="16"/>
        </w:rPr>
      </w:pPr>
      <w:proofErr w:type="gramStart"/>
      <w:r w:rsidRPr="00E33900">
        <w:rPr>
          <w:sz w:val="16"/>
          <w:szCs w:val="16"/>
        </w:rPr>
        <w:t>(№ квартиры, (текущее назначение помещения  (общая площадь, жилая помещения) (жилое/нежилое) площадь) из (</w:t>
      </w:r>
      <w:r w:rsidRPr="00E33900">
        <w:rPr>
          <w:sz w:val="16"/>
          <w:szCs w:val="16"/>
          <w:u w:val="single" w:color="000000"/>
        </w:rPr>
        <w:t>жилого</w:t>
      </w:r>
      <w:r w:rsidRPr="00E33900">
        <w:rPr>
          <w:sz w:val="16"/>
          <w:szCs w:val="16"/>
        </w:rPr>
        <w:t>/нежилого) помещения в (</w:t>
      </w:r>
      <w:r w:rsidRPr="00E33900">
        <w:rPr>
          <w:sz w:val="16"/>
          <w:szCs w:val="16"/>
          <w:u w:val="single" w:color="000000"/>
        </w:rPr>
        <w:t>нежилое</w:t>
      </w:r>
      <w:r w:rsidRPr="00E33900">
        <w:rPr>
          <w:sz w:val="16"/>
          <w:szCs w:val="16"/>
        </w:rPr>
        <w:t xml:space="preserve">/жилое) </w:t>
      </w:r>
      <w:proofErr w:type="gramEnd"/>
    </w:p>
    <w:p w:rsidR="00E33900" w:rsidRPr="00E33900" w:rsidRDefault="00E33900" w:rsidP="00E33900">
      <w:pPr>
        <w:tabs>
          <w:tab w:val="center" w:pos="6543"/>
        </w:tabs>
        <w:spacing w:after="14" w:line="248" w:lineRule="auto"/>
        <w:rPr>
          <w:sz w:val="16"/>
          <w:szCs w:val="16"/>
        </w:rPr>
      </w:pPr>
      <w:r w:rsidRPr="00E33900">
        <w:rPr>
          <w:sz w:val="16"/>
          <w:szCs w:val="16"/>
        </w:rPr>
        <w:t xml:space="preserve"> </w:t>
      </w:r>
      <w:r w:rsidRPr="00E33900">
        <w:rPr>
          <w:sz w:val="16"/>
          <w:szCs w:val="16"/>
        </w:rPr>
        <w:tab/>
        <w:t xml:space="preserve">(нужное подчеркнуть) </w:t>
      </w:r>
    </w:p>
    <w:p w:rsidR="00E33900" w:rsidRPr="00E33900" w:rsidRDefault="00E33900" w:rsidP="00E33900">
      <w:pPr>
        <w:ind w:left="108"/>
        <w:rPr>
          <w:sz w:val="16"/>
          <w:szCs w:val="16"/>
        </w:rPr>
      </w:pPr>
      <w:r w:rsidRPr="00E33900">
        <w:rPr>
          <w:sz w:val="16"/>
          <w:szCs w:val="16"/>
        </w:rPr>
        <w:tab/>
        <w:t xml:space="preserve"> </w:t>
      </w:r>
      <w:r w:rsidRPr="00E33900">
        <w:rPr>
          <w:sz w:val="16"/>
          <w:szCs w:val="16"/>
        </w:rPr>
        <w:tab/>
        <w:t xml:space="preserve"> </w:t>
      </w:r>
    </w:p>
    <w:p w:rsidR="00E33900" w:rsidRPr="00E33900" w:rsidRDefault="00E33900" w:rsidP="00E33900">
      <w:pPr>
        <w:spacing w:after="14" w:line="248" w:lineRule="auto"/>
        <w:ind w:left="536" w:hanging="8"/>
        <w:rPr>
          <w:sz w:val="16"/>
          <w:szCs w:val="16"/>
        </w:rPr>
      </w:pPr>
      <w:r w:rsidRPr="00E33900">
        <w:rPr>
          <w:sz w:val="16"/>
          <w:szCs w:val="16"/>
        </w:rPr>
        <w:t xml:space="preserve">Подпись </w:t>
      </w:r>
    </w:p>
    <w:p w:rsidR="00E33900" w:rsidRPr="00E33900" w:rsidRDefault="00E33900" w:rsidP="00E33900">
      <w:pPr>
        <w:tabs>
          <w:tab w:val="center" w:pos="755"/>
          <w:tab w:val="center" w:pos="5311"/>
        </w:tabs>
        <w:spacing w:after="14" w:line="248" w:lineRule="auto"/>
        <w:rPr>
          <w:sz w:val="16"/>
          <w:szCs w:val="16"/>
        </w:rPr>
      </w:pPr>
      <w:r w:rsidRPr="00E33900">
        <w:rPr>
          <w:sz w:val="16"/>
          <w:szCs w:val="16"/>
        </w:rPr>
        <w:t xml:space="preserve"> </w:t>
      </w:r>
      <w:r w:rsidRPr="00E33900">
        <w:rPr>
          <w:sz w:val="16"/>
          <w:szCs w:val="16"/>
        </w:rPr>
        <w:tab/>
        <w:t xml:space="preserve">Дата </w:t>
      </w:r>
      <w:r w:rsidRPr="00E33900">
        <w:rPr>
          <w:sz w:val="16"/>
          <w:szCs w:val="16"/>
        </w:rPr>
        <w:tab/>
      </w:r>
      <w:r w:rsidR="00F25F96">
        <w:rPr>
          <w:noProof/>
          <w:sz w:val="16"/>
          <w:szCs w:val="16"/>
        </w:rPr>
      </w:r>
      <w:r w:rsidR="00F25F96">
        <w:rPr>
          <w:noProof/>
          <w:sz w:val="16"/>
          <w:szCs w:val="16"/>
        </w:rPr>
        <w:pict>
          <v:group id="Группа 5" o:spid="_x0000_s1036" style="width:404.85pt;height:26.4pt;mso-position-horizontal-relative:char;mso-position-vertical-relative:line" coordsize="51413,3352">
            <v:shape id="Shape 32380" o:spid="_x0000_s1037"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adj="0,,0" path="m,l1609598,r,9144l,9144,,e" fillcolor="black" stroked="f" strokeweight="0">
              <v:stroke miterlimit="83231f" joinstyle="miter"/>
              <v:formulas/>
              <v:path arrowok="t" o:connecttype="custom" o:connectlocs="0,0;16095,0;16095,91;0,91;0,0" o:connectangles="0,0,0,0,0" textboxrect="0,0,1609598,9144"/>
            </v:shape>
            <v:shape id="Shape 32381" o:spid="_x0000_s1038"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adj="0,,0" path="m,l9144,r,9144l,9144,,e" fillcolor="black" stroked="f" strokeweight="0">
              <v:stroke miterlimit="83231f" joinstyle="miter"/>
              <v:formulas/>
              <v:path arrowok="t" o:connecttype="custom" o:connectlocs="0,0;92,0;92,91;0,91;0,0" o:connectangles="0,0,0,0,0" textboxrect="0,0,9144,9144"/>
            </v:shape>
            <v:shape id="Shape 32382" o:spid="_x0000_s1039"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adj="0,,0" path="m,l612953,r,9144l,9144,,e" fillcolor="black" stroked="f" strokeweight="0">
              <v:stroke miterlimit="83231f" joinstyle="miter"/>
              <v:formulas/>
              <v:path arrowok="t" o:connecttype="custom" o:connectlocs="0,0;6130,0;6130,91;0,91;0,0" o:connectangles="0,0,0,0,0" textboxrect="0,0,612953,9144"/>
            </v:shape>
            <v:shape id="Shape 32383" o:spid="_x0000_s1040"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84" o:spid="_x0000_s1041"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adj="0,,0" path="m,l2620010,r,9144l,9144,,e" fillcolor="black" stroked="f" strokeweight="0">
              <v:stroke miterlimit="83231f" joinstyle="miter"/>
              <v:formulas/>
              <v:path arrowok="t" o:connecttype="custom" o:connectlocs="0,0;26200,0;26200,91;0,91;0,0" o:connectangles="0,0,0,0,0" textboxrect="0,0,2620010,9144"/>
            </v:shape>
            <v:rect id="Rectangle 24388" o:spid="_x0000_s1042"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FD30BC" w:rsidRDefault="00FD30BC" w:rsidP="00E33900">
                    <w:r>
                      <w:t>(</w:t>
                    </w:r>
                  </w:p>
                </w:txbxContent>
              </v:textbox>
            </v:rect>
            <v:rect id="Rectangle 24393" o:spid="_x0000_s1043"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FD30BC" w:rsidRDefault="00FD30BC" w:rsidP="00E33900">
                    <w:r>
                      <w:t>расшифровка подписи</w:t>
                    </w:r>
                  </w:p>
                </w:txbxContent>
              </v:textbox>
            </v:rect>
            <v:rect id="Rectangle 24392" o:spid="_x0000_s1044"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FD30BC" w:rsidRDefault="00FD30BC" w:rsidP="00E33900">
                    <w:r>
                      <w:t>)</w:t>
                    </w:r>
                  </w:p>
                </w:txbxContent>
              </v:textbox>
            </v:rect>
            <v:rect id="Rectangle 694" o:spid="_x0000_s1045"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FD30BC" w:rsidRDefault="00FD30BC" w:rsidP="00E33900">
                    <w:r>
                      <w:t xml:space="preserve"> </w:t>
                    </w:r>
                  </w:p>
                </w:txbxContent>
              </v:textbox>
            </v:rect>
            <v:rect id="Rectangle 698" o:spid="_x0000_s1046"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FD30BC" w:rsidRDefault="00FD30BC" w:rsidP="00E33900">
                    <w:r>
                      <w:t xml:space="preserve"> </w:t>
                    </w:r>
                  </w:p>
                </w:txbxContent>
              </v:textbox>
            </v:rect>
            <v:shape id="Shape 32385" o:spid="_x0000_s1047"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adj="0,,0" path="m,l1914398,r,9144l,9144,,e" fillcolor="black" stroked="f" strokeweight="0">
              <v:stroke miterlimit="83231f" joinstyle="miter"/>
              <v:formulas/>
              <v:path arrowok="t" o:connecttype="custom" o:connectlocs="0,0;19143,0;19143,92;0,92;0,0" o:connectangles="0,0,0,0,0" textboxrect="0,0,1914398,9144"/>
            </v:shape>
            <w10:wrap type="none"/>
            <w10:anchorlock/>
          </v:group>
        </w:pict>
      </w:r>
    </w:p>
    <w:p w:rsidR="00E33900" w:rsidRPr="00E33900" w:rsidRDefault="00E33900" w:rsidP="00E33900">
      <w:pPr>
        <w:ind w:left="2"/>
        <w:rPr>
          <w:sz w:val="16"/>
          <w:szCs w:val="16"/>
        </w:rPr>
      </w:pPr>
      <w:r w:rsidRPr="00E33900">
        <w:rPr>
          <w:sz w:val="16"/>
          <w:szCs w:val="16"/>
        </w:rPr>
        <w:t xml:space="preserve"> </w:t>
      </w:r>
    </w:p>
    <w:p w:rsidR="00E33900" w:rsidRPr="00E33900" w:rsidRDefault="00E33900" w:rsidP="00E33900">
      <w:pPr>
        <w:ind w:right="15"/>
        <w:rPr>
          <w:sz w:val="16"/>
          <w:szCs w:val="16"/>
        </w:rPr>
      </w:pPr>
    </w:p>
    <w:p w:rsidR="00E33900" w:rsidRPr="00E33900" w:rsidRDefault="00E33900" w:rsidP="00E33900">
      <w:pPr>
        <w:pStyle w:val="ConsPlusNormal1"/>
        <w:jc w:val="right"/>
        <w:outlineLvl w:val="1"/>
        <w:rPr>
          <w:rFonts w:ascii="Times New Roman" w:hAnsi="Times New Roman" w:cs="Times New Roman"/>
          <w:sz w:val="16"/>
          <w:szCs w:val="16"/>
        </w:rPr>
      </w:pPr>
      <w:r w:rsidRPr="00E33900">
        <w:rPr>
          <w:rFonts w:ascii="Times New Roman" w:hAnsi="Times New Roman" w:cs="Times New Roman"/>
          <w:sz w:val="16"/>
          <w:szCs w:val="16"/>
        </w:rPr>
        <w:t>Приложение № 4</w:t>
      </w:r>
    </w:p>
    <w:p w:rsidR="00E33900" w:rsidRPr="00E33900" w:rsidRDefault="00E33900" w:rsidP="00E33900">
      <w:pPr>
        <w:pStyle w:val="ConsPlusNormal1"/>
        <w:jc w:val="right"/>
        <w:rPr>
          <w:rFonts w:ascii="Times New Roman" w:hAnsi="Times New Roman" w:cs="Times New Roman"/>
          <w:sz w:val="16"/>
          <w:szCs w:val="16"/>
        </w:rPr>
      </w:pPr>
      <w:r w:rsidRPr="00E33900">
        <w:rPr>
          <w:rFonts w:ascii="Times New Roman" w:hAnsi="Times New Roman" w:cs="Times New Roman"/>
          <w:sz w:val="16"/>
          <w:szCs w:val="16"/>
        </w:rPr>
        <w:t>к административному регламенту</w:t>
      </w:r>
    </w:p>
    <w:p w:rsidR="00E33900" w:rsidRPr="00E33900" w:rsidRDefault="00E33900" w:rsidP="00E33900">
      <w:pPr>
        <w:pStyle w:val="ConsPlusNormal1"/>
        <w:jc w:val="right"/>
        <w:rPr>
          <w:rFonts w:ascii="Times New Roman" w:hAnsi="Times New Roman" w:cs="Times New Roman"/>
          <w:sz w:val="16"/>
          <w:szCs w:val="16"/>
        </w:rPr>
      </w:pPr>
      <w:r w:rsidRPr="00E33900">
        <w:rPr>
          <w:rFonts w:ascii="Times New Roman" w:hAnsi="Times New Roman" w:cs="Times New Roman"/>
          <w:sz w:val="16"/>
          <w:szCs w:val="16"/>
        </w:rPr>
        <w:t>предоставления муниципальной услуги</w:t>
      </w:r>
    </w:p>
    <w:p w:rsidR="00E33900" w:rsidRPr="00E33900" w:rsidRDefault="00E33900" w:rsidP="00E33900">
      <w:pPr>
        <w:pStyle w:val="ConsPlusNormal1"/>
        <w:jc w:val="right"/>
        <w:rPr>
          <w:rFonts w:ascii="Times New Roman" w:hAnsi="Times New Roman" w:cs="Times New Roman"/>
          <w:sz w:val="16"/>
          <w:szCs w:val="16"/>
        </w:rPr>
      </w:pPr>
      <w:r w:rsidRPr="00E33900">
        <w:rPr>
          <w:rFonts w:ascii="Times New Roman" w:hAnsi="Times New Roman" w:cs="Times New Roman"/>
          <w:sz w:val="16"/>
          <w:szCs w:val="16"/>
        </w:rPr>
        <w:t xml:space="preserve">«Перевод жилого помещения в нежилое помещение </w:t>
      </w:r>
    </w:p>
    <w:p w:rsidR="00E33900" w:rsidRPr="00E33900" w:rsidRDefault="00E33900" w:rsidP="00E33900">
      <w:pPr>
        <w:pStyle w:val="ConsPlusNormal1"/>
        <w:jc w:val="right"/>
        <w:rPr>
          <w:rFonts w:ascii="Times New Roman" w:hAnsi="Times New Roman" w:cs="Times New Roman"/>
          <w:sz w:val="16"/>
          <w:szCs w:val="16"/>
        </w:rPr>
      </w:pPr>
      <w:r w:rsidRPr="00E33900">
        <w:rPr>
          <w:rFonts w:ascii="Times New Roman" w:hAnsi="Times New Roman" w:cs="Times New Roman"/>
          <w:sz w:val="16"/>
          <w:szCs w:val="16"/>
        </w:rPr>
        <w:t>и нежилого помещения в жилое помещение»</w:t>
      </w:r>
    </w:p>
    <w:p w:rsidR="00E33900" w:rsidRPr="00E33900" w:rsidRDefault="00E33900" w:rsidP="00E33900">
      <w:pPr>
        <w:ind w:right="15"/>
        <w:jc w:val="right"/>
        <w:rPr>
          <w:sz w:val="16"/>
          <w:szCs w:val="16"/>
        </w:rPr>
      </w:pPr>
    </w:p>
    <w:p w:rsidR="00E33900" w:rsidRPr="00E33900" w:rsidRDefault="00E33900" w:rsidP="00E33900">
      <w:pPr>
        <w:autoSpaceDE w:val="0"/>
        <w:autoSpaceDN w:val="0"/>
        <w:ind w:left="7371"/>
        <w:jc w:val="center"/>
        <w:rPr>
          <w:sz w:val="16"/>
          <w:szCs w:val="16"/>
        </w:rPr>
      </w:pPr>
      <w:r w:rsidRPr="00E33900">
        <w:rPr>
          <w:sz w:val="16"/>
          <w:szCs w:val="16"/>
        </w:rPr>
        <w:t>УТВЕРЖДЕНА</w:t>
      </w:r>
    </w:p>
    <w:p w:rsidR="00E33900" w:rsidRPr="00E33900" w:rsidRDefault="00E33900" w:rsidP="00E33900">
      <w:pPr>
        <w:autoSpaceDE w:val="0"/>
        <w:autoSpaceDN w:val="0"/>
        <w:ind w:left="7371"/>
        <w:rPr>
          <w:sz w:val="16"/>
          <w:szCs w:val="16"/>
        </w:rPr>
      </w:pPr>
      <w:r w:rsidRPr="00E33900">
        <w:rPr>
          <w:sz w:val="16"/>
          <w:szCs w:val="16"/>
        </w:rPr>
        <w:lastRenderedPageBreak/>
        <w:t>Постановлением Правительства Российской Федерации</w:t>
      </w:r>
      <w:r w:rsidRPr="00E33900">
        <w:rPr>
          <w:sz w:val="16"/>
          <w:szCs w:val="16"/>
        </w:rPr>
        <w:br/>
        <w:t>от 10.08.2005 № 502</w:t>
      </w:r>
    </w:p>
    <w:p w:rsidR="00E33900" w:rsidRPr="00E33900" w:rsidRDefault="00E33900" w:rsidP="00E33900">
      <w:pPr>
        <w:autoSpaceDE w:val="0"/>
        <w:autoSpaceDN w:val="0"/>
        <w:jc w:val="center"/>
        <w:rPr>
          <w:b/>
          <w:bCs/>
          <w:sz w:val="16"/>
          <w:szCs w:val="16"/>
        </w:rPr>
      </w:pPr>
    </w:p>
    <w:p w:rsidR="00E33900" w:rsidRPr="00E33900" w:rsidRDefault="00E33900" w:rsidP="00E33900">
      <w:pPr>
        <w:autoSpaceDE w:val="0"/>
        <w:autoSpaceDN w:val="0"/>
        <w:jc w:val="center"/>
        <w:rPr>
          <w:b/>
          <w:bCs/>
          <w:sz w:val="16"/>
          <w:szCs w:val="16"/>
        </w:rPr>
      </w:pPr>
      <w:r w:rsidRPr="00E33900">
        <w:rPr>
          <w:b/>
          <w:bCs/>
          <w:sz w:val="16"/>
          <w:szCs w:val="16"/>
        </w:rPr>
        <w:t>ФОРМА</w:t>
      </w:r>
      <w:r w:rsidRPr="00E33900">
        <w:rPr>
          <w:b/>
          <w:bCs/>
          <w:sz w:val="16"/>
          <w:szCs w:val="16"/>
        </w:rPr>
        <w:br/>
        <w:t xml:space="preserve">уведомления о переводе (отказе в переводе) жилого (нежилого) </w:t>
      </w:r>
    </w:p>
    <w:p w:rsidR="00E33900" w:rsidRPr="00E33900" w:rsidRDefault="00E33900" w:rsidP="00E33900">
      <w:pPr>
        <w:autoSpaceDE w:val="0"/>
        <w:autoSpaceDN w:val="0"/>
        <w:jc w:val="center"/>
        <w:rPr>
          <w:b/>
          <w:bCs/>
          <w:sz w:val="16"/>
          <w:szCs w:val="16"/>
        </w:rPr>
      </w:pPr>
      <w:r w:rsidRPr="00E33900">
        <w:rPr>
          <w:b/>
          <w:bCs/>
          <w:sz w:val="16"/>
          <w:szCs w:val="16"/>
        </w:rPr>
        <w:t>помещения в нежилое (жилое) помещение</w:t>
      </w:r>
    </w:p>
    <w:p w:rsidR="00E33900" w:rsidRPr="00E33900" w:rsidRDefault="00E33900" w:rsidP="00E33900">
      <w:pPr>
        <w:autoSpaceDE w:val="0"/>
        <w:autoSpaceDN w:val="0"/>
        <w:ind w:left="5245"/>
        <w:rPr>
          <w:sz w:val="16"/>
          <w:szCs w:val="16"/>
        </w:rPr>
      </w:pPr>
      <w:r w:rsidRPr="00E33900">
        <w:rPr>
          <w:sz w:val="16"/>
          <w:szCs w:val="16"/>
        </w:rPr>
        <w:t xml:space="preserve">Кому  </w:t>
      </w:r>
    </w:p>
    <w:p w:rsidR="00E33900" w:rsidRPr="00E33900" w:rsidRDefault="00E33900" w:rsidP="00E33900">
      <w:pPr>
        <w:pBdr>
          <w:top w:val="single" w:sz="4" w:space="1" w:color="auto"/>
        </w:pBdr>
        <w:autoSpaceDE w:val="0"/>
        <w:autoSpaceDN w:val="0"/>
        <w:ind w:left="5898"/>
        <w:jc w:val="center"/>
        <w:rPr>
          <w:sz w:val="16"/>
          <w:szCs w:val="16"/>
        </w:rPr>
      </w:pPr>
      <w:proofErr w:type="gramStart"/>
      <w:r w:rsidRPr="00E33900">
        <w:rPr>
          <w:sz w:val="16"/>
          <w:szCs w:val="16"/>
        </w:rPr>
        <w:t xml:space="preserve">(фамилия, имя, отчество – </w:t>
      </w:r>
      <w:proofErr w:type="gramEnd"/>
    </w:p>
    <w:p w:rsidR="00E33900" w:rsidRPr="00E33900" w:rsidRDefault="00E33900" w:rsidP="00E33900">
      <w:pPr>
        <w:autoSpaceDE w:val="0"/>
        <w:autoSpaceDN w:val="0"/>
        <w:ind w:left="5245"/>
        <w:rPr>
          <w:sz w:val="16"/>
          <w:szCs w:val="16"/>
        </w:rPr>
      </w:pPr>
    </w:p>
    <w:p w:rsidR="00E33900" w:rsidRPr="00E33900" w:rsidRDefault="00E33900" w:rsidP="00E33900">
      <w:pPr>
        <w:pBdr>
          <w:top w:val="single" w:sz="4" w:space="1" w:color="auto"/>
        </w:pBdr>
        <w:autoSpaceDE w:val="0"/>
        <w:autoSpaceDN w:val="0"/>
        <w:ind w:left="5245"/>
        <w:jc w:val="center"/>
        <w:rPr>
          <w:sz w:val="16"/>
          <w:szCs w:val="16"/>
        </w:rPr>
      </w:pPr>
      <w:r w:rsidRPr="00E33900">
        <w:rPr>
          <w:sz w:val="16"/>
          <w:szCs w:val="16"/>
        </w:rPr>
        <w:t>для граждан;</w:t>
      </w:r>
    </w:p>
    <w:p w:rsidR="00E33900" w:rsidRPr="00E33900" w:rsidRDefault="00E33900" w:rsidP="00E33900">
      <w:pPr>
        <w:autoSpaceDE w:val="0"/>
        <w:autoSpaceDN w:val="0"/>
        <w:ind w:left="5245"/>
        <w:rPr>
          <w:sz w:val="16"/>
          <w:szCs w:val="16"/>
        </w:rPr>
      </w:pPr>
    </w:p>
    <w:p w:rsidR="00E33900" w:rsidRPr="00E33900" w:rsidRDefault="00E33900" w:rsidP="00E33900">
      <w:pPr>
        <w:pBdr>
          <w:top w:val="single" w:sz="4" w:space="1" w:color="auto"/>
        </w:pBdr>
        <w:autoSpaceDE w:val="0"/>
        <w:autoSpaceDN w:val="0"/>
        <w:ind w:left="5245"/>
        <w:jc w:val="center"/>
        <w:rPr>
          <w:sz w:val="16"/>
          <w:szCs w:val="16"/>
        </w:rPr>
      </w:pPr>
      <w:r w:rsidRPr="00E33900">
        <w:rPr>
          <w:sz w:val="16"/>
          <w:szCs w:val="16"/>
        </w:rPr>
        <w:t xml:space="preserve">полное наименование организации – </w:t>
      </w:r>
    </w:p>
    <w:p w:rsidR="00E33900" w:rsidRPr="00E33900" w:rsidRDefault="00E33900" w:rsidP="00E33900">
      <w:pPr>
        <w:autoSpaceDE w:val="0"/>
        <w:autoSpaceDN w:val="0"/>
        <w:ind w:left="5245"/>
        <w:rPr>
          <w:sz w:val="16"/>
          <w:szCs w:val="16"/>
        </w:rPr>
      </w:pPr>
    </w:p>
    <w:p w:rsidR="00E33900" w:rsidRPr="00E33900" w:rsidRDefault="00E33900" w:rsidP="00E33900">
      <w:pPr>
        <w:pBdr>
          <w:top w:val="single" w:sz="4" w:space="1" w:color="auto"/>
        </w:pBdr>
        <w:autoSpaceDE w:val="0"/>
        <w:autoSpaceDN w:val="0"/>
        <w:ind w:left="5245"/>
        <w:jc w:val="center"/>
        <w:rPr>
          <w:sz w:val="16"/>
          <w:szCs w:val="16"/>
        </w:rPr>
      </w:pPr>
      <w:r w:rsidRPr="00E33900">
        <w:rPr>
          <w:sz w:val="16"/>
          <w:szCs w:val="16"/>
        </w:rPr>
        <w:t>для юридических лиц)</w:t>
      </w:r>
    </w:p>
    <w:p w:rsidR="00E33900" w:rsidRPr="00E33900" w:rsidRDefault="00E33900" w:rsidP="00E33900">
      <w:pPr>
        <w:autoSpaceDE w:val="0"/>
        <w:autoSpaceDN w:val="0"/>
        <w:spacing w:before="240"/>
        <w:ind w:left="5245"/>
        <w:rPr>
          <w:sz w:val="16"/>
          <w:szCs w:val="16"/>
        </w:rPr>
      </w:pPr>
      <w:r w:rsidRPr="00E33900">
        <w:rPr>
          <w:sz w:val="16"/>
          <w:szCs w:val="16"/>
        </w:rPr>
        <w:t xml:space="preserve">Куда  </w:t>
      </w:r>
    </w:p>
    <w:p w:rsidR="00E33900" w:rsidRPr="00E33900" w:rsidRDefault="00E33900" w:rsidP="00E33900">
      <w:pPr>
        <w:pBdr>
          <w:top w:val="single" w:sz="4" w:space="1" w:color="auto"/>
        </w:pBdr>
        <w:autoSpaceDE w:val="0"/>
        <w:autoSpaceDN w:val="0"/>
        <w:ind w:left="5868"/>
        <w:jc w:val="center"/>
        <w:rPr>
          <w:sz w:val="16"/>
          <w:szCs w:val="16"/>
        </w:rPr>
      </w:pPr>
      <w:proofErr w:type="gramStart"/>
      <w:r w:rsidRPr="00E33900">
        <w:rPr>
          <w:sz w:val="16"/>
          <w:szCs w:val="16"/>
        </w:rPr>
        <w:t>(почтовый индекс и адрес</w:t>
      </w:r>
      <w:proofErr w:type="gramEnd"/>
    </w:p>
    <w:p w:rsidR="00E33900" w:rsidRPr="00E33900" w:rsidRDefault="00E33900" w:rsidP="00E33900">
      <w:pPr>
        <w:autoSpaceDE w:val="0"/>
        <w:autoSpaceDN w:val="0"/>
        <w:ind w:left="5245"/>
        <w:rPr>
          <w:sz w:val="16"/>
          <w:szCs w:val="16"/>
        </w:rPr>
      </w:pPr>
    </w:p>
    <w:p w:rsidR="00E33900" w:rsidRPr="00E33900" w:rsidRDefault="00E33900" w:rsidP="00E33900">
      <w:pPr>
        <w:pBdr>
          <w:top w:val="single" w:sz="4" w:space="1" w:color="auto"/>
        </w:pBdr>
        <w:autoSpaceDE w:val="0"/>
        <w:autoSpaceDN w:val="0"/>
        <w:ind w:left="5245"/>
        <w:jc w:val="center"/>
        <w:rPr>
          <w:sz w:val="16"/>
          <w:szCs w:val="16"/>
        </w:rPr>
      </w:pPr>
      <w:r w:rsidRPr="00E33900">
        <w:rPr>
          <w:sz w:val="16"/>
          <w:szCs w:val="16"/>
        </w:rPr>
        <w:t>заявителя согласно заявлению</w:t>
      </w:r>
    </w:p>
    <w:p w:rsidR="00E33900" w:rsidRPr="00E33900" w:rsidRDefault="00E33900" w:rsidP="00E33900">
      <w:pPr>
        <w:autoSpaceDE w:val="0"/>
        <w:autoSpaceDN w:val="0"/>
        <w:ind w:left="5245"/>
        <w:rPr>
          <w:sz w:val="16"/>
          <w:szCs w:val="16"/>
        </w:rPr>
      </w:pPr>
    </w:p>
    <w:p w:rsidR="00E33900" w:rsidRPr="00E33900" w:rsidRDefault="00E33900" w:rsidP="00E33900">
      <w:pPr>
        <w:pBdr>
          <w:top w:val="single" w:sz="4" w:space="1" w:color="auto"/>
        </w:pBdr>
        <w:autoSpaceDE w:val="0"/>
        <w:autoSpaceDN w:val="0"/>
        <w:ind w:left="5245"/>
        <w:jc w:val="center"/>
        <w:rPr>
          <w:sz w:val="16"/>
          <w:szCs w:val="16"/>
        </w:rPr>
      </w:pPr>
      <w:r w:rsidRPr="00E33900">
        <w:rPr>
          <w:sz w:val="16"/>
          <w:szCs w:val="16"/>
        </w:rPr>
        <w:t>о переводе)</w:t>
      </w:r>
    </w:p>
    <w:p w:rsidR="00E33900" w:rsidRPr="00E33900" w:rsidRDefault="00E33900" w:rsidP="00E33900">
      <w:pPr>
        <w:autoSpaceDE w:val="0"/>
        <w:autoSpaceDN w:val="0"/>
        <w:spacing w:before="240" w:after="240"/>
        <w:jc w:val="center"/>
        <w:rPr>
          <w:b/>
          <w:bCs/>
          <w:sz w:val="16"/>
          <w:szCs w:val="16"/>
        </w:rPr>
      </w:pPr>
      <w:r w:rsidRPr="00E33900">
        <w:rPr>
          <w:b/>
          <w:bCs/>
          <w:sz w:val="16"/>
          <w:szCs w:val="16"/>
        </w:rPr>
        <w:t>УВЕДОМЛЕНИЕ</w:t>
      </w:r>
      <w:r w:rsidRPr="00E33900">
        <w:rPr>
          <w:b/>
          <w:bCs/>
          <w:sz w:val="16"/>
          <w:szCs w:val="16"/>
        </w:rPr>
        <w:br/>
        <w:t>о переводе (отказе в переводе) жилого (нежилого)</w:t>
      </w:r>
      <w:r w:rsidRPr="00E33900">
        <w:rPr>
          <w:b/>
          <w:bCs/>
          <w:sz w:val="16"/>
          <w:szCs w:val="16"/>
        </w:rPr>
        <w:br/>
        <w:t>помещения в нежилое (жилое) помещение</w:t>
      </w:r>
    </w:p>
    <w:p w:rsidR="00E33900" w:rsidRPr="00E33900" w:rsidRDefault="00E33900" w:rsidP="00E33900">
      <w:pPr>
        <w:autoSpaceDE w:val="0"/>
        <w:autoSpaceDN w:val="0"/>
        <w:rPr>
          <w:sz w:val="16"/>
          <w:szCs w:val="16"/>
        </w:rPr>
      </w:pPr>
    </w:p>
    <w:p w:rsidR="00E33900" w:rsidRPr="00E33900" w:rsidRDefault="00E33900" w:rsidP="00E33900">
      <w:pPr>
        <w:pBdr>
          <w:top w:val="single" w:sz="4" w:space="1" w:color="auto"/>
        </w:pBdr>
        <w:autoSpaceDE w:val="0"/>
        <w:autoSpaceDN w:val="0"/>
        <w:jc w:val="center"/>
        <w:rPr>
          <w:sz w:val="16"/>
          <w:szCs w:val="16"/>
        </w:rPr>
      </w:pPr>
      <w:proofErr w:type="gramStart"/>
      <w:r w:rsidRPr="00E33900">
        <w:rPr>
          <w:sz w:val="16"/>
          <w:szCs w:val="16"/>
        </w:rPr>
        <w:t>(полное наименование органа местного самоуправления,</w:t>
      </w:r>
      <w:proofErr w:type="gramEnd"/>
    </w:p>
    <w:p w:rsidR="00E33900" w:rsidRPr="00E33900" w:rsidRDefault="00E33900" w:rsidP="00E33900">
      <w:pPr>
        <w:tabs>
          <w:tab w:val="right" w:pos="10205"/>
        </w:tabs>
        <w:autoSpaceDE w:val="0"/>
        <w:autoSpaceDN w:val="0"/>
        <w:rPr>
          <w:sz w:val="16"/>
          <w:szCs w:val="16"/>
        </w:rPr>
      </w:pPr>
      <w:r w:rsidRPr="00E33900">
        <w:rPr>
          <w:sz w:val="16"/>
          <w:szCs w:val="16"/>
        </w:rPr>
        <w:tab/>
        <w:t>,</w:t>
      </w:r>
    </w:p>
    <w:p w:rsidR="00E33900" w:rsidRPr="00E33900" w:rsidRDefault="00E33900" w:rsidP="00E33900">
      <w:pPr>
        <w:pBdr>
          <w:top w:val="single" w:sz="4" w:space="1" w:color="auto"/>
        </w:pBdr>
        <w:autoSpaceDE w:val="0"/>
        <w:autoSpaceDN w:val="0"/>
        <w:ind w:right="113"/>
        <w:jc w:val="center"/>
        <w:rPr>
          <w:sz w:val="16"/>
          <w:szCs w:val="16"/>
        </w:rPr>
      </w:pPr>
      <w:r w:rsidRPr="00E33900">
        <w:rPr>
          <w:sz w:val="16"/>
          <w:szCs w:val="16"/>
        </w:rPr>
        <w:t>осуществляющего перевод помещения)</w:t>
      </w:r>
    </w:p>
    <w:p w:rsidR="00E33900" w:rsidRPr="00E33900" w:rsidRDefault="00E33900" w:rsidP="00E33900">
      <w:pPr>
        <w:tabs>
          <w:tab w:val="center" w:pos="7994"/>
          <w:tab w:val="right" w:pos="10205"/>
        </w:tabs>
        <w:autoSpaceDE w:val="0"/>
        <w:autoSpaceDN w:val="0"/>
        <w:rPr>
          <w:sz w:val="16"/>
          <w:szCs w:val="16"/>
        </w:rPr>
      </w:pPr>
      <w:r w:rsidRPr="00E33900">
        <w:rPr>
          <w:sz w:val="16"/>
          <w:szCs w:val="16"/>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E33900">
        <w:rPr>
          <w:sz w:val="16"/>
          <w:szCs w:val="16"/>
        </w:rPr>
        <w:tab/>
      </w:r>
      <w:r w:rsidRPr="00E33900">
        <w:rPr>
          <w:sz w:val="16"/>
          <w:szCs w:val="16"/>
        </w:rPr>
        <w:tab/>
        <w:t>кв. м,</w:t>
      </w:r>
    </w:p>
    <w:p w:rsidR="00E33900" w:rsidRPr="00E33900" w:rsidRDefault="00E33900" w:rsidP="00E33900">
      <w:pPr>
        <w:pBdr>
          <w:top w:val="single" w:sz="4" w:space="1" w:color="auto"/>
        </w:pBdr>
        <w:autoSpaceDE w:val="0"/>
        <w:autoSpaceDN w:val="0"/>
        <w:ind w:left="6663" w:right="707"/>
        <w:rPr>
          <w:sz w:val="16"/>
          <w:szCs w:val="16"/>
        </w:rPr>
      </w:pPr>
    </w:p>
    <w:p w:rsidR="00E33900" w:rsidRPr="00E33900" w:rsidRDefault="00E33900" w:rsidP="00E33900">
      <w:pPr>
        <w:autoSpaceDE w:val="0"/>
        <w:autoSpaceDN w:val="0"/>
        <w:rPr>
          <w:sz w:val="16"/>
          <w:szCs w:val="16"/>
        </w:rPr>
      </w:pPr>
      <w:proofErr w:type="gramStart"/>
      <w:r w:rsidRPr="00E33900">
        <w:rPr>
          <w:sz w:val="16"/>
          <w:szCs w:val="16"/>
        </w:rPr>
        <w:t>находящегося</w:t>
      </w:r>
      <w:proofErr w:type="gramEnd"/>
      <w:r w:rsidRPr="00E33900">
        <w:rPr>
          <w:sz w:val="16"/>
          <w:szCs w:val="16"/>
        </w:rPr>
        <w:t xml:space="preserve"> по адресу:</w:t>
      </w:r>
    </w:p>
    <w:p w:rsidR="00E33900" w:rsidRPr="00E33900" w:rsidRDefault="00E33900" w:rsidP="00E33900">
      <w:pPr>
        <w:autoSpaceDE w:val="0"/>
        <w:autoSpaceDN w:val="0"/>
        <w:rPr>
          <w:sz w:val="16"/>
          <w:szCs w:val="16"/>
        </w:rPr>
      </w:pPr>
    </w:p>
    <w:p w:rsidR="00E33900" w:rsidRPr="00E33900" w:rsidRDefault="00E33900" w:rsidP="00E33900">
      <w:pPr>
        <w:pBdr>
          <w:top w:val="single" w:sz="4" w:space="1" w:color="auto"/>
        </w:pBdr>
        <w:autoSpaceDE w:val="0"/>
        <w:autoSpaceDN w:val="0"/>
        <w:jc w:val="center"/>
        <w:rPr>
          <w:sz w:val="16"/>
          <w:szCs w:val="16"/>
        </w:rPr>
      </w:pPr>
      <w:r w:rsidRPr="00E33900">
        <w:rPr>
          <w:sz w:val="16"/>
          <w:szCs w:val="16"/>
        </w:rPr>
        <w:t>(наименование городского или сельского поселения)</w:t>
      </w:r>
    </w:p>
    <w:p w:rsidR="00E33900" w:rsidRPr="00E33900" w:rsidRDefault="00E33900" w:rsidP="00E33900">
      <w:pPr>
        <w:autoSpaceDE w:val="0"/>
        <w:autoSpaceDN w:val="0"/>
        <w:rPr>
          <w:sz w:val="16"/>
          <w:szCs w:val="16"/>
        </w:rPr>
      </w:pPr>
    </w:p>
    <w:p w:rsidR="00E33900" w:rsidRPr="00E33900" w:rsidRDefault="00E33900" w:rsidP="00E33900">
      <w:pPr>
        <w:pBdr>
          <w:top w:val="single" w:sz="4" w:space="1" w:color="auto"/>
        </w:pBdr>
        <w:autoSpaceDE w:val="0"/>
        <w:autoSpaceDN w:val="0"/>
        <w:jc w:val="center"/>
        <w:rPr>
          <w:sz w:val="16"/>
          <w:szCs w:val="16"/>
        </w:rPr>
      </w:pPr>
      <w:r w:rsidRPr="00E33900">
        <w:rPr>
          <w:sz w:val="16"/>
          <w:szCs w:val="16"/>
        </w:rP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E33900" w:rsidRPr="00E33900" w:rsidTr="00E33900">
        <w:trPr>
          <w:cantSplit/>
        </w:trPr>
        <w:tc>
          <w:tcPr>
            <w:tcW w:w="532" w:type="dxa"/>
            <w:tcBorders>
              <w:top w:val="nil"/>
              <w:left w:val="nil"/>
              <w:bottom w:val="nil"/>
              <w:right w:val="nil"/>
            </w:tcBorders>
            <w:vAlign w:val="bottom"/>
          </w:tcPr>
          <w:p w:rsidR="00E33900" w:rsidRPr="00E33900" w:rsidRDefault="00E33900" w:rsidP="00E33900">
            <w:pPr>
              <w:autoSpaceDE w:val="0"/>
              <w:autoSpaceDN w:val="0"/>
              <w:rPr>
                <w:sz w:val="16"/>
                <w:szCs w:val="16"/>
              </w:rPr>
            </w:pPr>
            <w:r w:rsidRPr="00E33900">
              <w:rPr>
                <w:sz w:val="16"/>
                <w:szCs w:val="16"/>
              </w:rPr>
              <w:t>дом</w:t>
            </w:r>
          </w:p>
        </w:tc>
        <w:tc>
          <w:tcPr>
            <w:tcW w:w="624" w:type="dxa"/>
            <w:tcBorders>
              <w:top w:val="nil"/>
              <w:left w:val="nil"/>
              <w:bottom w:val="single" w:sz="4" w:space="0" w:color="auto"/>
              <w:right w:val="nil"/>
            </w:tcBorders>
            <w:vAlign w:val="bottom"/>
          </w:tcPr>
          <w:p w:rsidR="00E33900" w:rsidRPr="00E33900" w:rsidRDefault="00E33900" w:rsidP="00E33900">
            <w:pPr>
              <w:autoSpaceDE w:val="0"/>
              <w:autoSpaceDN w:val="0"/>
              <w:jc w:val="center"/>
              <w:rPr>
                <w:sz w:val="16"/>
                <w:szCs w:val="16"/>
              </w:rPr>
            </w:pPr>
          </w:p>
        </w:tc>
        <w:tc>
          <w:tcPr>
            <w:tcW w:w="198" w:type="dxa"/>
            <w:tcBorders>
              <w:top w:val="nil"/>
              <w:left w:val="nil"/>
              <w:bottom w:val="nil"/>
              <w:right w:val="nil"/>
            </w:tcBorders>
            <w:vAlign w:val="bottom"/>
          </w:tcPr>
          <w:p w:rsidR="00E33900" w:rsidRPr="00E33900" w:rsidRDefault="00E33900" w:rsidP="00E33900">
            <w:pPr>
              <w:autoSpaceDE w:val="0"/>
              <w:autoSpaceDN w:val="0"/>
              <w:rPr>
                <w:sz w:val="16"/>
                <w:szCs w:val="16"/>
              </w:rPr>
            </w:pPr>
            <w:r w:rsidRPr="00E33900">
              <w:rPr>
                <w:sz w:val="16"/>
                <w:szCs w:val="16"/>
              </w:rPr>
              <w:t>,</w:t>
            </w:r>
          </w:p>
        </w:tc>
        <w:tc>
          <w:tcPr>
            <w:tcW w:w="3119" w:type="dxa"/>
            <w:tcBorders>
              <w:top w:val="nil"/>
              <w:left w:val="nil"/>
              <w:bottom w:val="single" w:sz="4" w:space="0" w:color="auto"/>
              <w:right w:val="nil"/>
            </w:tcBorders>
            <w:vAlign w:val="bottom"/>
          </w:tcPr>
          <w:p w:rsidR="00E33900" w:rsidRPr="00E33900" w:rsidRDefault="00E33900" w:rsidP="00E33900">
            <w:pPr>
              <w:autoSpaceDE w:val="0"/>
              <w:autoSpaceDN w:val="0"/>
              <w:jc w:val="center"/>
              <w:rPr>
                <w:sz w:val="16"/>
                <w:szCs w:val="16"/>
              </w:rPr>
            </w:pPr>
            <w:r w:rsidRPr="00E33900">
              <w:rPr>
                <w:sz w:val="16"/>
                <w:szCs w:val="16"/>
              </w:rPr>
              <w:t>корпус (владение, строение)</w:t>
            </w:r>
          </w:p>
        </w:tc>
        <w:tc>
          <w:tcPr>
            <w:tcW w:w="567" w:type="dxa"/>
            <w:tcBorders>
              <w:top w:val="nil"/>
              <w:left w:val="nil"/>
              <w:bottom w:val="nil"/>
              <w:right w:val="nil"/>
            </w:tcBorders>
            <w:vAlign w:val="bottom"/>
          </w:tcPr>
          <w:p w:rsidR="00E33900" w:rsidRPr="00E33900" w:rsidRDefault="00E33900" w:rsidP="00E33900">
            <w:pPr>
              <w:autoSpaceDE w:val="0"/>
              <w:autoSpaceDN w:val="0"/>
              <w:rPr>
                <w:sz w:val="16"/>
                <w:szCs w:val="16"/>
              </w:rPr>
            </w:pPr>
            <w:r w:rsidRPr="00E33900">
              <w:rPr>
                <w:sz w:val="16"/>
                <w:szCs w:val="16"/>
              </w:rPr>
              <w:t>, кв.</w:t>
            </w:r>
          </w:p>
        </w:tc>
        <w:tc>
          <w:tcPr>
            <w:tcW w:w="624" w:type="dxa"/>
            <w:tcBorders>
              <w:top w:val="nil"/>
              <w:left w:val="nil"/>
              <w:bottom w:val="single" w:sz="4" w:space="0" w:color="auto"/>
              <w:right w:val="nil"/>
            </w:tcBorders>
            <w:vAlign w:val="bottom"/>
          </w:tcPr>
          <w:p w:rsidR="00E33900" w:rsidRPr="00E33900" w:rsidRDefault="00E33900" w:rsidP="00E33900">
            <w:pPr>
              <w:autoSpaceDE w:val="0"/>
              <w:autoSpaceDN w:val="0"/>
              <w:jc w:val="center"/>
              <w:rPr>
                <w:sz w:val="16"/>
                <w:szCs w:val="16"/>
              </w:rPr>
            </w:pPr>
          </w:p>
        </w:tc>
        <w:tc>
          <w:tcPr>
            <w:tcW w:w="198" w:type="dxa"/>
            <w:tcBorders>
              <w:top w:val="nil"/>
              <w:left w:val="nil"/>
              <w:bottom w:val="nil"/>
              <w:right w:val="nil"/>
            </w:tcBorders>
            <w:vAlign w:val="bottom"/>
          </w:tcPr>
          <w:p w:rsidR="00E33900" w:rsidRPr="00E33900" w:rsidRDefault="00E33900" w:rsidP="00E33900">
            <w:pPr>
              <w:autoSpaceDE w:val="0"/>
              <w:autoSpaceDN w:val="0"/>
              <w:rPr>
                <w:sz w:val="16"/>
                <w:szCs w:val="16"/>
              </w:rPr>
            </w:pPr>
            <w:r w:rsidRPr="00E33900">
              <w:rPr>
                <w:sz w:val="16"/>
                <w:szCs w:val="16"/>
              </w:rPr>
              <w:t>,</w:t>
            </w:r>
          </w:p>
        </w:tc>
        <w:tc>
          <w:tcPr>
            <w:tcW w:w="4366" w:type="dxa"/>
            <w:tcBorders>
              <w:top w:val="nil"/>
              <w:left w:val="nil"/>
              <w:bottom w:val="single" w:sz="4" w:space="0" w:color="auto"/>
              <w:right w:val="nil"/>
            </w:tcBorders>
            <w:vAlign w:val="bottom"/>
          </w:tcPr>
          <w:p w:rsidR="00E33900" w:rsidRPr="00E33900" w:rsidRDefault="00E33900" w:rsidP="00E33900">
            <w:pPr>
              <w:autoSpaceDE w:val="0"/>
              <w:autoSpaceDN w:val="0"/>
              <w:jc w:val="right"/>
              <w:rPr>
                <w:sz w:val="16"/>
                <w:szCs w:val="16"/>
              </w:rPr>
            </w:pPr>
            <w:r w:rsidRPr="00E33900">
              <w:rPr>
                <w:sz w:val="16"/>
                <w:szCs w:val="16"/>
              </w:rPr>
              <w:t>из жилого (нежилого) в нежилое (жилое)</w:t>
            </w:r>
          </w:p>
        </w:tc>
      </w:tr>
      <w:tr w:rsidR="00E33900" w:rsidRPr="00E33900" w:rsidTr="00E33900">
        <w:trPr>
          <w:cantSplit/>
        </w:trPr>
        <w:tc>
          <w:tcPr>
            <w:tcW w:w="532" w:type="dxa"/>
            <w:tcBorders>
              <w:top w:val="nil"/>
              <w:left w:val="nil"/>
              <w:bottom w:val="nil"/>
              <w:right w:val="nil"/>
            </w:tcBorders>
          </w:tcPr>
          <w:p w:rsidR="00E33900" w:rsidRPr="00E33900" w:rsidRDefault="00E33900" w:rsidP="00E33900">
            <w:pPr>
              <w:autoSpaceDE w:val="0"/>
              <w:autoSpaceDN w:val="0"/>
              <w:rPr>
                <w:sz w:val="16"/>
                <w:szCs w:val="16"/>
              </w:rPr>
            </w:pPr>
          </w:p>
        </w:tc>
        <w:tc>
          <w:tcPr>
            <w:tcW w:w="624" w:type="dxa"/>
            <w:tcBorders>
              <w:top w:val="nil"/>
              <w:left w:val="nil"/>
              <w:bottom w:val="nil"/>
              <w:right w:val="nil"/>
            </w:tcBorders>
          </w:tcPr>
          <w:p w:rsidR="00E33900" w:rsidRPr="00E33900" w:rsidRDefault="00E33900" w:rsidP="00E33900">
            <w:pPr>
              <w:autoSpaceDE w:val="0"/>
              <w:autoSpaceDN w:val="0"/>
              <w:jc w:val="center"/>
              <w:rPr>
                <w:sz w:val="16"/>
                <w:szCs w:val="16"/>
              </w:rPr>
            </w:pPr>
          </w:p>
        </w:tc>
        <w:tc>
          <w:tcPr>
            <w:tcW w:w="198" w:type="dxa"/>
            <w:tcBorders>
              <w:top w:val="nil"/>
              <w:left w:val="nil"/>
              <w:bottom w:val="nil"/>
              <w:right w:val="nil"/>
            </w:tcBorders>
          </w:tcPr>
          <w:p w:rsidR="00E33900" w:rsidRPr="00E33900" w:rsidRDefault="00E33900" w:rsidP="00E33900">
            <w:pPr>
              <w:autoSpaceDE w:val="0"/>
              <w:autoSpaceDN w:val="0"/>
              <w:rPr>
                <w:sz w:val="16"/>
                <w:szCs w:val="16"/>
              </w:rPr>
            </w:pPr>
          </w:p>
        </w:tc>
        <w:tc>
          <w:tcPr>
            <w:tcW w:w="3119" w:type="dxa"/>
            <w:tcBorders>
              <w:top w:val="nil"/>
              <w:left w:val="nil"/>
              <w:bottom w:val="nil"/>
              <w:right w:val="nil"/>
            </w:tcBorders>
          </w:tcPr>
          <w:p w:rsidR="00E33900" w:rsidRPr="00E33900" w:rsidRDefault="00E33900" w:rsidP="00E33900">
            <w:pPr>
              <w:autoSpaceDE w:val="0"/>
              <w:autoSpaceDN w:val="0"/>
              <w:jc w:val="center"/>
              <w:rPr>
                <w:sz w:val="16"/>
                <w:szCs w:val="16"/>
              </w:rPr>
            </w:pPr>
            <w:r w:rsidRPr="00E33900">
              <w:rPr>
                <w:sz w:val="16"/>
                <w:szCs w:val="16"/>
              </w:rPr>
              <w:t>(ненужное зачеркнуть)</w:t>
            </w:r>
          </w:p>
        </w:tc>
        <w:tc>
          <w:tcPr>
            <w:tcW w:w="567" w:type="dxa"/>
            <w:tcBorders>
              <w:top w:val="nil"/>
              <w:left w:val="nil"/>
              <w:bottom w:val="nil"/>
              <w:right w:val="nil"/>
            </w:tcBorders>
          </w:tcPr>
          <w:p w:rsidR="00E33900" w:rsidRPr="00E33900" w:rsidRDefault="00E33900" w:rsidP="00E33900">
            <w:pPr>
              <w:autoSpaceDE w:val="0"/>
              <w:autoSpaceDN w:val="0"/>
              <w:rPr>
                <w:sz w:val="16"/>
                <w:szCs w:val="16"/>
              </w:rPr>
            </w:pPr>
          </w:p>
        </w:tc>
        <w:tc>
          <w:tcPr>
            <w:tcW w:w="624" w:type="dxa"/>
            <w:tcBorders>
              <w:top w:val="nil"/>
              <w:left w:val="nil"/>
              <w:bottom w:val="nil"/>
              <w:right w:val="nil"/>
            </w:tcBorders>
          </w:tcPr>
          <w:p w:rsidR="00E33900" w:rsidRPr="00E33900" w:rsidRDefault="00E33900" w:rsidP="00E33900">
            <w:pPr>
              <w:autoSpaceDE w:val="0"/>
              <w:autoSpaceDN w:val="0"/>
              <w:jc w:val="center"/>
              <w:rPr>
                <w:sz w:val="16"/>
                <w:szCs w:val="16"/>
              </w:rPr>
            </w:pPr>
          </w:p>
        </w:tc>
        <w:tc>
          <w:tcPr>
            <w:tcW w:w="198" w:type="dxa"/>
            <w:tcBorders>
              <w:top w:val="nil"/>
              <w:left w:val="nil"/>
              <w:bottom w:val="nil"/>
              <w:right w:val="nil"/>
            </w:tcBorders>
          </w:tcPr>
          <w:p w:rsidR="00E33900" w:rsidRPr="00E33900" w:rsidRDefault="00E33900" w:rsidP="00E33900">
            <w:pPr>
              <w:autoSpaceDE w:val="0"/>
              <w:autoSpaceDN w:val="0"/>
              <w:jc w:val="center"/>
              <w:rPr>
                <w:sz w:val="16"/>
                <w:szCs w:val="16"/>
              </w:rPr>
            </w:pPr>
          </w:p>
        </w:tc>
        <w:tc>
          <w:tcPr>
            <w:tcW w:w="4366" w:type="dxa"/>
            <w:tcBorders>
              <w:top w:val="nil"/>
              <w:left w:val="nil"/>
              <w:bottom w:val="nil"/>
              <w:right w:val="nil"/>
            </w:tcBorders>
          </w:tcPr>
          <w:p w:rsidR="00E33900" w:rsidRPr="00E33900" w:rsidRDefault="00E33900" w:rsidP="00E33900">
            <w:pPr>
              <w:autoSpaceDE w:val="0"/>
              <w:autoSpaceDN w:val="0"/>
              <w:jc w:val="center"/>
              <w:rPr>
                <w:sz w:val="16"/>
                <w:szCs w:val="16"/>
              </w:rPr>
            </w:pPr>
            <w:r w:rsidRPr="00E33900">
              <w:rPr>
                <w:sz w:val="16"/>
                <w:szCs w:val="16"/>
              </w:rPr>
              <w:t>(ненужное зачеркнуть)</w:t>
            </w:r>
          </w:p>
        </w:tc>
      </w:tr>
    </w:tbl>
    <w:p w:rsidR="00E33900" w:rsidRPr="00E33900" w:rsidRDefault="00E33900" w:rsidP="00E33900">
      <w:pPr>
        <w:autoSpaceDE w:val="0"/>
        <w:autoSpaceDN w:val="0"/>
        <w:rPr>
          <w:sz w:val="16"/>
          <w:szCs w:val="16"/>
        </w:rPr>
      </w:pPr>
      <w:r w:rsidRPr="00E33900">
        <w:rPr>
          <w:sz w:val="16"/>
          <w:szCs w:val="16"/>
        </w:rPr>
        <w:t xml:space="preserve">в целях использования помещения в качестве  </w:t>
      </w:r>
    </w:p>
    <w:p w:rsidR="00E33900" w:rsidRPr="00E33900" w:rsidRDefault="00E33900" w:rsidP="00E33900">
      <w:pPr>
        <w:pBdr>
          <w:top w:val="single" w:sz="4" w:space="1" w:color="auto"/>
        </w:pBdr>
        <w:autoSpaceDE w:val="0"/>
        <w:autoSpaceDN w:val="0"/>
        <w:ind w:left="4763"/>
        <w:jc w:val="center"/>
        <w:rPr>
          <w:sz w:val="16"/>
          <w:szCs w:val="16"/>
        </w:rPr>
      </w:pPr>
      <w:proofErr w:type="gramStart"/>
      <w:r w:rsidRPr="00E33900">
        <w:rPr>
          <w:sz w:val="16"/>
          <w:szCs w:val="16"/>
        </w:rPr>
        <w:t>(вид использования помещения в соответствии</w:t>
      </w:r>
      <w:proofErr w:type="gramEnd"/>
    </w:p>
    <w:p w:rsidR="00E33900" w:rsidRPr="00E33900" w:rsidRDefault="00E33900" w:rsidP="00E33900">
      <w:pPr>
        <w:tabs>
          <w:tab w:val="right" w:pos="10205"/>
        </w:tabs>
        <w:autoSpaceDE w:val="0"/>
        <w:autoSpaceDN w:val="0"/>
        <w:rPr>
          <w:sz w:val="16"/>
          <w:szCs w:val="16"/>
        </w:rPr>
      </w:pPr>
      <w:r w:rsidRPr="00E33900">
        <w:rPr>
          <w:sz w:val="16"/>
          <w:szCs w:val="16"/>
        </w:rPr>
        <w:tab/>
        <w:t>,</w:t>
      </w:r>
    </w:p>
    <w:p w:rsidR="00E33900" w:rsidRPr="00E33900" w:rsidRDefault="00E33900" w:rsidP="00E33900">
      <w:pPr>
        <w:pBdr>
          <w:top w:val="single" w:sz="4" w:space="1" w:color="auto"/>
        </w:pBdr>
        <w:autoSpaceDE w:val="0"/>
        <w:autoSpaceDN w:val="0"/>
        <w:spacing w:after="240"/>
        <w:ind w:right="113"/>
        <w:jc w:val="center"/>
        <w:rPr>
          <w:sz w:val="16"/>
          <w:szCs w:val="16"/>
        </w:rPr>
      </w:pPr>
      <w:r w:rsidRPr="00E33900">
        <w:rPr>
          <w:sz w:val="16"/>
          <w:szCs w:val="16"/>
        </w:rPr>
        <w:t>с заявлением о переводе)</w:t>
      </w:r>
    </w:p>
    <w:tbl>
      <w:tblPr>
        <w:tblW w:w="0" w:type="auto"/>
        <w:tblLayout w:type="fixed"/>
        <w:tblCellMar>
          <w:left w:w="28" w:type="dxa"/>
          <w:right w:w="28" w:type="dxa"/>
        </w:tblCellMar>
        <w:tblLook w:val="0000"/>
      </w:tblPr>
      <w:tblGrid>
        <w:gridCol w:w="1063"/>
        <w:gridCol w:w="8959"/>
        <w:gridCol w:w="212"/>
      </w:tblGrid>
      <w:tr w:rsidR="00E33900" w:rsidRPr="00E33900" w:rsidTr="00E33900">
        <w:trPr>
          <w:cantSplit/>
        </w:trPr>
        <w:tc>
          <w:tcPr>
            <w:tcW w:w="1063" w:type="dxa"/>
            <w:tcBorders>
              <w:top w:val="nil"/>
              <w:left w:val="nil"/>
              <w:bottom w:val="nil"/>
              <w:right w:val="nil"/>
            </w:tcBorders>
            <w:vAlign w:val="bottom"/>
          </w:tcPr>
          <w:p w:rsidR="00E33900" w:rsidRPr="00E33900" w:rsidRDefault="00E33900" w:rsidP="00E33900">
            <w:pPr>
              <w:autoSpaceDE w:val="0"/>
              <w:autoSpaceDN w:val="0"/>
              <w:rPr>
                <w:sz w:val="16"/>
                <w:szCs w:val="16"/>
              </w:rPr>
            </w:pPr>
            <w:proofErr w:type="gramStart"/>
            <w:r w:rsidRPr="00E33900">
              <w:rPr>
                <w:sz w:val="16"/>
                <w:szCs w:val="16"/>
              </w:rPr>
              <w:t>РЕШИЛ (</w:t>
            </w:r>
            <w:proofErr w:type="gramEnd"/>
          </w:p>
        </w:tc>
        <w:tc>
          <w:tcPr>
            <w:tcW w:w="8959" w:type="dxa"/>
            <w:tcBorders>
              <w:top w:val="nil"/>
              <w:left w:val="nil"/>
              <w:bottom w:val="single" w:sz="4" w:space="0" w:color="auto"/>
              <w:right w:val="nil"/>
            </w:tcBorders>
            <w:vAlign w:val="bottom"/>
          </w:tcPr>
          <w:p w:rsidR="00E33900" w:rsidRPr="00E33900" w:rsidRDefault="00E33900" w:rsidP="00E33900">
            <w:pPr>
              <w:autoSpaceDE w:val="0"/>
              <w:autoSpaceDN w:val="0"/>
              <w:jc w:val="center"/>
              <w:rPr>
                <w:sz w:val="16"/>
                <w:szCs w:val="16"/>
              </w:rPr>
            </w:pPr>
          </w:p>
        </w:tc>
        <w:tc>
          <w:tcPr>
            <w:tcW w:w="212" w:type="dxa"/>
            <w:tcBorders>
              <w:top w:val="nil"/>
              <w:left w:val="nil"/>
              <w:bottom w:val="nil"/>
              <w:right w:val="nil"/>
            </w:tcBorders>
            <w:vAlign w:val="bottom"/>
          </w:tcPr>
          <w:p w:rsidR="00E33900" w:rsidRPr="00E33900" w:rsidRDefault="00E33900" w:rsidP="00E33900">
            <w:pPr>
              <w:autoSpaceDE w:val="0"/>
              <w:autoSpaceDN w:val="0"/>
              <w:jc w:val="right"/>
              <w:rPr>
                <w:sz w:val="16"/>
                <w:szCs w:val="16"/>
              </w:rPr>
            </w:pPr>
            <w:r w:rsidRPr="00E33900">
              <w:rPr>
                <w:sz w:val="16"/>
                <w:szCs w:val="16"/>
              </w:rPr>
              <w:t>):</w:t>
            </w:r>
          </w:p>
        </w:tc>
      </w:tr>
      <w:tr w:rsidR="00E33900" w:rsidRPr="00E33900" w:rsidTr="00E33900">
        <w:trPr>
          <w:cantSplit/>
        </w:trPr>
        <w:tc>
          <w:tcPr>
            <w:tcW w:w="1063" w:type="dxa"/>
            <w:tcBorders>
              <w:top w:val="nil"/>
              <w:left w:val="nil"/>
              <w:bottom w:val="nil"/>
              <w:right w:val="nil"/>
            </w:tcBorders>
          </w:tcPr>
          <w:p w:rsidR="00E33900" w:rsidRPr="00E33900" w:rsidRDefault="00E33900" w:rsidP="00E33900">
            <w:pPr>
              <w:autoSpaceDE w:val="0"/>
              <w:autoSpaceDN w:val="0"/>
              <w:jc w:val="center"/>
              <w:rPr>
                <w:sz w:val="16"/>
                <w:szCs w:val="16"/>
              </w:rPr>
            </w:pPr>
          </w:p>
        </w:tc>
        <w:tc>
          <w:tcPr>
            <w:tcW w:w="8959" w:type="dxa"/>
            <w:tcBorders>
              <w:top w:val="nil"/>
              <w:left w:val="nil"/>
              <w:bottom w:val="nil"/>
              <w:right w:val="nil"/>
            </w:tcBorders>
          </w:tcPr>
          <w:p w:rsidR="00E33900" w:rsidRPr="00E33900" w:rsidRDefault="00E33900" w:rsidP="00E33900">
            <w:pPr>
              <w:autoSpaceDE w:val="0"/>
              <w:autoSpaceDN w:val="0"/>
              <w:jc w:val="center"/>
              <w:rPr>
                <w:sz w:val="16"/>
                <w:szCs w:val="16"/>
              </w:rPr>
            </w:pPr>
            <w:r w:rsidRPr="00E33900">
              <w:rPr>
                <w:sz w:val="16"/>
                <w:szCs w:val="16"/>
              </w:rPr>
              <w:t>(наименование акта, дата его принятия и номер)</w:t>
            </w:r>
          </w:p>
        </w:tc>
        <w:tc>
          <w:tcPr>
            <w:tcW w:w="212" w:type="dxa"/>
            <w:tcBorders>
              <w:top w:val="nil"/>
              <w:left w:val="nil"/>
              <w:bottom w:val="nil"/>
              <w:right w:val="nil"/>
            </w:tcBorders>
          </w:tcPr>
          <w:p w:rsidR="00E33900" w:rsidRPr="00E33900" w:rsidRDefault="00E33900" w:rsidP="00E33900">
            <w:pPr>
              <w:autoSpaceDE w:val="0"/>
              <w:autoSpaceDN w:val="0"/>
              <w:jc w:val="center"/>
              <w:rPr>
                <w:sz w:val="16"/>
                <w:szCs w:val="16"/>
              </w:rPr>
            </w:pPr>
          </w:p>
        </w:tc>
      </w:tr>
    </w:tbl>
    <w:p w:rsidR="00E33900" w:rsidRPr="00E33900" w:rsidRDefault="00E33900" w:rsidP="00E33900">
      <w:pPr>
        <w:autoSpaceDE w:val="0"/>
        <w:autoSpaceDN w:val="0"/>
        <w:ind w:firstLine="567"/>
        <w:rPr>
          <w:sz w:val="16"/>
          <w:szCs w:val="16"/>
        </w:rPr>
      </w:pPr>
      <w:r w:rsidRPr="00E33900">
        <w:rPr>
          <w:sz w:val="16"/>
          <w:szCs w:val="16"/>
        </w:rPr>
        <w:t>1. Помещение на основании приложенных к заявлению документов:</w:t>
      </w:r>
    </w:p>
    <w:tbl>
      <w:tblPr>
        <w:tblW w:w="10669" w:type="dxa"/>
        <w:tblLayout w:type="fixed"/>
        <w:tblCellMar>
          <w:left w:w="28" w:type="dxa"/>
          <w:right w:w="28" w:type="dxa"/>
        </w:tblCellMar>
        <w:tblLook w:val="0000"/>
      </w:tblPr>
      <w:tblGrid>
        <w:gridCol w:w="79"/>
        <w:gridCol w:w="2315"/>
        <w:gridCol w:w="4197"/>
        <w:gridCol w:w="3931"/>
        <w:gridCol w:w="147"/>
      </w:tblGrid>
      <w:tr w:rsidR="00E33900" w:rsidRPr="00E33900" w:rsidTr="00274111">
        <w:trPr>
          <w:trHeight w:val="360"/>
        </w:trPr>
        <w:tc>
          <w:tcPr>
            <w:tcW w:w="2394" w:type="dxa"/>
            <w:gridSpan w:val="2"/>
            <w:tcBorders>
              <w:top w:val="nil"/>
              <w:left w:val="nil"/>
              <w:bottom w:val="nil"/>
              <w:right w:val="nil"/>
            </w:tcBorders>
            <w:vAlign w:val="bottom"/>
          </w:tcPr>
          <w:p w:rsidR="00E33900" w:rsidRPr="00E33900" w:rsidRDefault="00E33900" w:rsidP="00E33900">
            <w:pPr>
              <w:autoSpaceDE w:val="0"/>
              <w:autoSpaceDN w:val="0"/>
              <w:ind w:left="567"/>
              <w:rPr>
                <w:sz w:val="16"/>
                <w:szCs w:val="16"/>
              </w:rPr>
            </w:pPr>
            <w:r w:rsidRPr="00E33900">
              <w:rPr>
                <w:sz w:val="16"/>
                <w:szCs w:val="16"/>
              </w:rPr>
              <w:t>а) перевести из</w:t>
            </w:r>
          </w:p>
        </w:tc>
        <w:tc>
          <w:tcPr>
            <w:tcW w:w="4197" w:type="dxa"/>
            <w:tcBorders>
              <w:top w:val="nil"/>
              <w:left w:val="nil"/>
              <w:bottom w:val="single" w:sz="4" w:space="0" w:color="auto"/>
              <w:right w:val="nil"/>
            </w:tcBorders>
            <w:vAlign w:val="bottom"/>
          </w:tcPr>
          <w:p w:rsidR="00E33900" w:rsidRPr="00E33900" w:rsidRDefault="00E33900" w:rsidP="00E33900">
            <w:pPr>
              <w:autoSpaceDE w:val="0"/>
              <w:autoSpaceDN w:val="0"/>
              <w:jc w:val="center"/>
              <w:rPr>
                <w:sz w:val="16"/>
                <w:szCs w:val="16"/>
              </w:rPr>
            </w:pPr>
            <w:r w:rsidRPr="00E33900">
              <w:rPr>
                <w:sz w:val="16"/>
                <w:szCs w:val="16"/>
              </w:rPr>
              <w:t>жилого (нежилого) в нежилое (жилое)</w:t>
            </w:r>
          </w:p>
        </w:tc>
        <w:tc>
          <w:tcPr>
            <w:tcW w:w="4078" w:type="dxa"/>
            <w:gridSpan w:val="2"/>
            <w:tcBorders>
              <w:top w:val="nil"/>
              <w:left w:val="nil"/>
              <w:bottom w:val="nil"/>
              <w:right w:val="nil"/>
            </w:tcBorders>
            <w:vAlign w:val="bottom"/>
          </w:tcPr>
          <w:p w:rsidR="00E33900" w:rsidRPr="00E33900" w:rsidRDefault="00E33900" w:rsidP="00E33900">
            <w:pPr>
              <w:autoSpaceDE w:val="0"/>
              <w:autoSpaceDN w:val="0"/>
              <w:rPr>
                <w:sz w:val="16"/>
                <w:szCs w:val="16"/>
              </w:rPr>
            </w:pPr>
            <w:r w:rsidRPr="00E33900">
              <w:rPr>
                <w:sz w:val="16"/>
                <w:szCs w:val="16"/>
              </w:rPr>
              <w:t xml:space="preserve"> без предварительных условий;</w:t>
            </w:r>
          </w:p>
        </w:tc>
      </w:tr>
      <w:tr w:rsidR="00E33900" w:rsidRPr="00E33900" w:rsidTr="00274111">
        <w:trPr>
          <w:trHeight w:val="5499"/>
        </w:trPr>
        <w:tc>
          <w:tcPr>
            <w:tcW w:w="79" w:type="dxa"/>
            <w:tcBorders>
              <w:top w:val="nil"/>
              <w:left w:val="nil"/>
              <w:bottom w:val="nil"/>
              <w:right w:val="nil"/>
            </w:tcBorders>
            <w:vAlign w:val="bottom"/>
          </w:tcPr>
          <w:p w:rsidR="00E33900" w:rsidRPr="00E33900" w:rsidRDefault="00E33900" w:rsidP="00E33900">
            <w:pPr>
              <w:autoSpaceDE w:val="0"/>
              <w:autoSpaceDN w:val="0"/>
              <w:ind w:left="567"/>
              <w:rPr>
                <w:sz w:val="16"/>
                <w:szCs w:val="16"/>
              </w:rPr>
            </w:pPr>
          </w:p>
        </w:tc>
        <w:tc>
          <w:tcPr>
            <w:tcW w:w="10443" w:type="dxa"/>
            <w:gridSpan w:val="3"/>
            <w:tcBorders>
              <w:top w:val="nil"/>
              <w:left w:val="nil"/>
              <w:bottom w:val="nil"/>
              <w:right w:val="nil"/>
            </w:tcBorders>
            <w:vAlign w:val="bottom"/>
          </w:tcPr>
          <w:p w:rsidR="00E33900" w:rsidRPr="00E33900" w:rsidRDefault="00E33900" w:rsidP="00E33900">
            <w:pPr>
              <w:autoSpaceDE w:val="0"/>
              <w:autoSpaceDN w:val="0"/>
              <w:jc w:val="center"/>
              <w:rPr>
                <w:sz w:val="16"/>
                <w:szCs w:val="16"/>
              </w:rPr>
            </w:pPr>
            <w:r w:rsidRPr="00E33900">
              <w:rPr>
                <w:sz w:val="16"/>
                <w:szCs w:val="16"/>
              </w:rPr>
              <w:t>(ненужное зачеркнуть)</w:t>
            </w:r>
          </w:p>
          <w:p w:rsidR="00E33900" w:rsidRPr="00E33900" w:rsidRDefault="00E33900" w:rsidP="00E33900">
            <w:pPr>
              <w:pageBreakBefore/>
              <w:autoSpaceDE w:val="0"/>
              <w:autoSpaceDN w:val="0"/>
              <w:rPr>
                <w:sz w:val="16"/>
                <w:szCs w:val="16"/>
              </w:rPr>
            </w:pPr>
            <w:r w:rsidRPr="00E33900">
              <w:rPr>
                <w:sz w:val="16"/>
                <w:szCs w:val="16"/>
              </w:rPr>
              <w:t xml:space="preserve">        б) перевести из жилого (нежилого) в </w:t>
            </w:r>
            <w:proofErr w:type="gramStart"/>
            <w:r w:rsidRPr="00E33900">
              <w:rPr>
                <w:sz w:val="16"/>
                <w:szCs w:val="16"/>
              </w:rPr>
              <w:t>нежилое</w:t>
            </w:r>
            <w:proofErr w:type="gramEnd"/>
            <w:r w:rsidRPr="00E33900">
              <w:rPr>
                <w:sz w:val="16"/>
                <w:szCs w:val="16"/>
              </w:rPr>
              <w:t xml:space="preserve"> (жилое) при условии проведения в установленном порядке следующих видов работ:</w:t>
            </w:r>
          </w:p>
          <w:p w:rsidR="00E33900" w:rsidRPr="00E33900" w:rsidRDefault="00E33900" w:rsidP="00E33900">
            <w:pPr>
              <w:autoSpaceDE w:val="0"/>
              <w:autoSpaceDN w:val="0"/>
              <w:rPr>
                <w:sz w:val="16"/>
                <w:szCs w:val="16"/>
              </w:rPr>
            </w:pPr>
          </w:p>
          <w:p w:rsidR="00E33900" w:rsidRPr="00E33900" w:rsidRDefault="00E33900" w:rsidP="00E33900">
            <w:pPr>
              <w:pBdr>
                <w:top w:val="single" w:sz="4" w:space="1" w:color="auto"/>
              </w:pBdr>
              <w:autoSpaceDE w:val="0"/>
              <w:autoSpaceDN w:val="0"/>
              <w:jc w:val="center"/>
              <w:rPr>
                <w:sz w:val="16"/>
                <w:szCs w:val="16"/>
              </w:rPr>
            </w:pPr>
            <w:proofErr w:type="gramStart"/>
            <w:r w:rsidRPr="00E33900">
              <w:rPr>
                <w:sz w:val="16"/>
                <w:szCs w:val="16"/>
              </w:rPr>
              <w:t>(перечень работ по переустройству</w:t>
            </w:r>
            <w:proofErr w:type="gramEnd"/>
          </w:p>
          <w:p w:rsidR="00E33900" w:rsidRPr="00E33900" w:rsidRDefault="00E33900" w:rsidP="00E33900">
            <w:pPr>
              <w:autoSpaceDE w:val="0"/>
              <w:autoSpaceDN w:val="0"/>
              <w:rPr>
                <w:sz w:val="16"/>
                <w:szCs w:val="16"/>
              </w:rPr>
            </w:pPr>
          </w:p>
          <w:p w:rsidR="00E33900" w:rsidRPr="00E33900" w:rsidRDefault="00E33900" w:rsidP="00E33900">
            <w:pPr>
              <w:pBdr>
                <w:top w:val="single" w:sz="4" w:space="1" w:color="auto"/>
              </w:pBdr>
              <w:autoSpaceDE w:val="0"/>
              <w:autoSpaceDN w:val="0"/>
              <w:jc w:val="center"/>
              <w:rPr>
                <w:sz w:val="16"/>
                <w:szCs w:val="16"/>
              </w:rPr>
            </w:pPr>
            <w:r w:rsidRPr="00E33900">
              <w:rPr>
                <w:sz w:val="16"/>
                <w:szCs w:val="16"/>
              </w:rPr>
              <w:t>(перепланировке) помещения</w:t>
            </w:r>
          </w:p>
          <w:p w:rsidR="00E33900" w:rsidRPr="00E33900" w:rsidRDefault="00E33900" w:rsidP="00E33900">
            <w:pPr>
              <w:autoSpaceDE w:val="0"/>
              <w:autoSpaceDN w:val="0"/>
              <w:rPr>
                <w:sz w:val="16"/>
                <w:szCs w:val="16"/>
              </w:rPr>
            </w:pPr>
          </w:p>
          <w:p w:rsidR="00E33900" w:rsidRPr="00E33900" w:rsidRDefault="00E33900" w:rsidP="00E33900">
            <w:pPr>
              <w:pBdr>
                <w:top w:val="single" w:sz="4" w:space="1" w:color="auto"/>
              </w:pBdr>
              <w:autoSpaceDE w:val="0"/>
              <w:autoSpaceDN w:val="0"/>
              <w:jc w:val="center"/>
              <w:rPr>
                <w:sz w:val="16"/>
                <w:szCs w:val="16"/>
              </w:rPr>
            </w:pPr>
            <w:r w:rsidRPr="00E33900">
              <w:rPr>
                <w:sz w:val="16"/>
                <w:szCs w:val="16"/>
              </w:rPr>
              <w:t>или иных необходимых работ по ремонту, реконструкции, реставрации помещения)</w:t>
            </w:r>
          </w:p>
          <w:p w:rsidR="00E33900" w:rsidRPr="00E33900" w:rsidRDefault="00E33900" w:rsidP="00E33900">
            <w:pPr>
              <w:tabs>
                <w:tab w:val="right" w:pos="10205"/>
              </w:tabs>
              <w:autoSpaceDE w:val="0"/>
              <w:autoSpaceDN w:val="0"/>
              <w:rPr>
                <w:sz w:val="16"/>
                <w:szCs w:val="16"/>
              </w:rPr>
            </w:pPr>
            <w:r w:rsidRPr="00E33900">
              <w:rPr>
                <w:sz w:val="16"/>
                <w:szCs w:val="16"/>
              </w:rPr>
              <w:tab/>
              <w:t>.</w:t>
            </w:r>
          </w:p>
          <w:p w:rsidR="00E33900" w:rsidRPr="00E33900" w:rsidRDefault="00E33900" w:rsidP="00E33900">
            <w:pPr>
              <w:pBdr>
                <w:top w:val="single" w:sz="4" w:space="1" w:color="auto"/>
              </w:pBdr>
              <w:autoSpaceDE w:val="0"/>
              <w:autoSpaceDN w:val="0"/>
              <w:spacing w:after="240"/>
              <w:ind w:right="113"/>
              <w:rPr>
                <w:sz w:val="16"/>
                <w:szCs w:val="16"/>
              </w:rPr>
            </w:pPr>
          </w:p>
          <w:p w:rsidR="00E33900" w:rsidRPr="00E33900" w:rsidRDefault="00E33900" w:rsidP="00E33900">
            <w:pPr>
              <w:autoSpaceDE w:val="0"/>
              <w:autoSpaceDN w:val="0"/>
              <w:ind w:firstLine="567"/>
              <w:rPr>
                <w:sz w:val="16"/>
                <w:szCs w:val="16"/>
              </w:rPr>
            </w:pPr>
            <w:r w:rsidRPr="00E33900">
              <w:rPr>
                <w:sz w:val="16"/>
                <w:szCs w:val="16"/>
              </w:rPr>
              <w:t xml:space="preserve">2. Отказать в переводе указанного помещения из жилого (нежилого) в </w:t>
            </w:r>
            <w:proofErr w:type="gramStart"/>
            <w:r w:rsidRPr="00E33900">
              <w:rPr>
                <w:sz w:val="16"/>
                <w:szCs w:val="16"/>
              </w:rPr>
              <w:t>нежилое</w:t>
            </w:r>
            <w:proofErr w:type="gramEnd"/>
            <w:r w:rsidRPr="00E33900">
              <w:rPr>
                <w:sz w:val="16"/>
                <w:szCs w:val="16"/>
              </w:rPr>
              <w:t xml:space="preserve"> (жилое)</w:t>
            </w:r>
            <w:r w:rsidRPr="00E33900">
              <w:rPr>
                <w:sz w:val="16"/>
                <w:szCs w:val="16"/>
              </w:rPr>
              <w:br/>
              <w:t xml:space="preserve">в связи с  </w:t>
            </w:r>
          </w:p>
          <w:p w:rsidR="00E33900" w:rsidRPr="00E33900" w:rsidRDefault="00E33900" w:rsidP="00E33900">
            <w:pPr>
              <w:pBdr>
                <w:top w:val="single" w:sz="4" w:space="1" w:color="auto"/>
              </w:pBdr>
              <w:autoSpaceDE w:val="0"/>
              <w:autoSpaceDN w:val="0"/>
              <w:ind w:left="993"/>
              <w:jc w:val="center"/>
              <w:rPr>
                <w:sz w:val="16"/>
                <w:szCs w:val="16"/>
              </w:rPr>
            </w:pPr>
            <w:r w:rsidRPr="00E33900">
              <w:rPr>
                <w:sz w:val="16"/>
                <w:szCs w:val="16"/>
              </w:rPr>
              <w:t>(основани</w:t>
            </w:r>
            <w:proofErr w:type="gramStart"/>
            <w:r w:rsidRPr="00E33900">
              <w:rPr>
                <w:sz w:val="16"/>
                <w:szCs w:val="16"/>
              </w:rPr>
              <w:t>е(</w:t>
            </w:r>
            <w:proofErr w:type="gramEnd"/>
            <w:r w:rsidRPr="00E33900">
              <w:rPr>
                <w:sz w:val="16"/>
                <w:szCs w:val="16"/>
              </w:rPr>
              <w:t>я), установленное частью 1 статьи 24 Жилищного кодекса Российской Федерации)</w:t>
            </w:r>
          </w:p>
          <w:p w:rsidR="00E33900" w:rsidRPr="00E33900" w:rsidRDefault="00E33900" w:rsidP="00E33900">
            <w:pPr>
              <w:autoSpaceDE w:val="0"/>
              <w:autoSpaceDN w:val="0"/>
              <w:rPr>
                <w:sz w:val="16"/>
                <w:szCs w:val="16"/>
              </w:rPr>
            </w:pPr>
          </w:p>
          <w:p w:rsidR="00E33900" w:rsidRPr="00E33900" w:rsidRDefault="00E33900" w:rsidP="00E33900">
            <w:pPr>
              <w:pBdr>
                <w:top w:val="single" w:sz="4" w:space="1" w:color="auto"/>
              </w:pBdr>
              <w:autoSpaceDE w:val="0"/>
              <w:autoSpaceDN w:val="0"/>
              <w:rPr>
                <w:sz w:val="16"/>
                <w:szCs w:val="16"/>
              </w:rPr>
            </w:pPr>
          </w:p>
          <w:p w:rsidR="00E33900" w:rsidRPr="00E33900" w:rsidRDefault="00E33900" w:rsidP="00E33900">
            <w:pPr>
              <w:autoSpaceDE w:val="0"/>
              <w:autoSpaceDN w:val="0"/>
              <w:rPr>
                <w:sz w:val="16"/>
                <w:szCs w:val="16"/>
              </w:rPr>
            </w:pPr>
          </w:p>
          <w:p w:rsidR="00E33900" w:rsidRPr="00E33900" w:rsidRDefault="00E33900" w:rsidP="00E33900">
            <w:pPr>
              <w:pBdr>
                <w:top w:val="single" w:sz="4" w:space="1" w:color="auto"/>
              </w:pBdr>
              <w:autoSpaceDE w:val="0"/>
              <w:autoSpaceDN w:val="0"/>
              <w:spacing w:after="480"/>
              <w:rPr>
                <w:sz w:val="16"/>
                <w:szCs w:val="16"/>
              </w:rPr>
            </w:pPr>
          </w:p>
          <w:tbl>
            <w:tblPr>
              <w:tblW w:w="10669" w:type="dxa"/>
              <w:tblInd w:w="1" w:type="dxa"/>
              <w:tblLayout w:type="fixed"/>
              <w:tblCellMar>
                <w:left w:w="28" w:type="dxa"/>
                <w:right w:w="28" w:type="dxa"/>
              </w:tblCellMar>
              <w:tblLook w:val="0000"/>
            </w:tblPr>
            <w:tblGrid>
              <w:gridCol w:w="4315"/>
              <w:gridCol w:w="296"/>
              <w:gridCol w:w="2068"/>
              <w:gridCol w:w="296"/>
              <w:gridCol w:w="3694"/>
            </w:tblGrid>
            <w:tr w:rsidR="00E33900" w:rsidRPr="00E33900" w:rsidTr="00274111">
              <w:trPr>
                <w:trHeight w:val="183"/>
              </w:trPr>
              <w:tc>
                <w:tcPr>
                  <w:tcW w:w="4315" w:type="dxa"/>
                  <w:tcBorders>
                    <w:top w:val="nil"/>
                    <w:left w:val="nil"/>
                    <w:bottom w:val="single" w:sz="4" w:space="0" w:color="auto"/>
                    <w:right w:val="nil"/>
                  </w:tcBorders>
                  <w:vAlign w:val="bottom"/>
                </w:tcPr>
                <w:p w:rsidR="00E33900" w:rsidRPr="00E33900" w:rsidRDefault="00E33900" w:rsidP="00E33900">
                  <w:pPr>
                    <w:autoSpaceDE w:val="0"/>
                    <w:autoSpaceDN w:val="0"/>
                    <w:jc w:val="center"/>
                    <w:rPr>
                      <w:sz w:val="16"/>
                      <w:szCs w:val="16"/>
                    </w:rPr>
                  </w:pPr>
                </w:p>
              </w:tc>
              <w:tc>
                <w:tcPr>
                  <w:tcW w:w="296" w:type="dxa"/>
                  <w:tcBorders>
                    <w:top w:val="nil"/>
                    <w:left w:val="nil"/>
                    <w:bottom w:val="nil"/>
                    <w:right w:val="nil"/>
                  </w:tcBorders>
                  <w:vAlign w:val="bottom"/>
                </w:tcPr>
                <w:p w:rsidR="00E33900" w:rsidRPr="00E33900" w:rsidRDefault="00E33900" w:rsidP="00E33900">
                  <w:pPr>
                    <w:autoSpaceDE w:val="0"/>
                    <w:autoSpaceDN w:val="0"/>
                    <w:jc w:val="center"/>
                    <w:rPr>
                      <w:sz w:val="16"/>
                      <w:szCs w:val="16"/>
                    </w:rPr>
                  </w:pPr>
                </w:p>
              </w:tc>
              <w:tc>
                <w:tcPr>
                  <w:tcW w:w="2068" w:type="dxa"/>
                  <w:tcBorders>
                    <w:top w:val="nil"/>
                    <w:left w:val="nil"/>
                    <w:bottom w:val="single" w:sz="4" w:space="0" w:color="auto"/>
                    <w:right w:val="nil"/>
                  </w:tcBorders>
                  <w:vAlign w:val="bottom"/>
                </w:tcPr>
                <w:p w:rsidR="00E33900" w:rsidRPr="00E33900" w:rsidRDefault="00E33900" w:rsidP="00E33900">
                  <w:pPr>
                    <w:autoSpaceDE w:val="0"/>
                    <w:autoSpaceDN w:val="0"/>
                    <w:jc w:val="center"/>
                    <w:rPr>
                      <w:sz w:val="16"/>
                      <w:szCs w:val="16"/>
                    </w:rPr>
                  </w:pPr>
                </w:p>
              </w:tc>
              <w:tc>
                <w:tcPr>
                  <w:tcW w:w="296" w:type="dxa"/>
                  <w:tcBorders>
                    <w:top w:val="nil"/>
                    <w:left w:val="nil"/>
                    <w:bottom w:val="nil"/>
                    <w:right w:val="nil"/>
                  </w:tcBorders>
                  <w:vAlign w:val="bottom"/>
                </w:tcPr>
                <w:p w:rsidR="00E33900" w:rsidRPr="00E33900" w:rsidRDefault="00E33900" w:rsidP="00E33900">
                  <w:pPr>
                    <w:autoSpaceDE w:val="0"/>
                    <w:autoSpaceDN w:val="0"/>
                    <w:jc w:val="center"/>
                    <w:rPr>
                      <w:sz w:val="16"/>
                      <w:szCs w:val="16"/>
                    </w:rPr>
                  </w:pPr>
                </w:p>
              </w:tc>
              <w:tc>
                <w:tcPr>
                  <w:tcW w:w="3694" w:type="dxa"/>
                  <w:tcBorders>
                    <w:top w:val="nil"/>
                    <w:left w:val="nil"/>
                    <w:bottom w:val="single" w:sz="4" w:space="0" w:color="auto"/>
                    <w:right w:val="nil"/>
                  </w:tcBorders>
                  <w:vAlign w:val="bottom"/>
                </w:tcPr>
                <w:p w:rsidR="00E33900" w:rsidRPr="00E33900" w:rsidRDefault="00E33900" w:rsidP="00E33900">
                  <w:pPr>
                    <w:autoSpaceDE w:val="0"/>
                    <w:autoSpaceDN w:val="0"/>
                    <w:jc w:val="center"/>
                    <w:rPr>
                      <w:sz w:val="16"/>
                      <w:szCs w:val="16"/>
                    </w:rPr>
                  </w:pPr>
                </w:p>
              </w:tc>
            </w:tr>
            <w:tr w:rsidR="00E33900" w:rsidRPr="00E33900" w:rsidTr="00274111">
              <w:trPr>
                <w:trHeight w:val="183"/>
              </w:trPr>
              <w:tc>
                <w:tcPr>
                  <w:tcW w:w="4315" w:type="dxa"/>
                  <w:tcBorders>
                    <w:top w:val="nil"/>
                    <w:left w:val="nil"/>
                    <w:bottom w:val="nil"/>
                    <w:right w:val="nil"/>
                  </w:tcBorders>
                </w:tcPr>
                <w:p w:rsidR="00E33900" w:rsidRPr="00E33900" w:rsidRDefault="00E33900" w:rsidP="00E33900">
                  <w:pPr>
                    <w:autoSpaceDE w:val="0"/>
                    <w:autoSpaceDN w:val="0"/>
                    <w:jc w:val="center"/>
                    <w:rPr>
                      <w:sz w:val="16"/>
                      <w:szCs w:val="16"/>
                    </w:rPr>
                  </w:pPr>
                  <w:r w:rsidRPr="00E33900">
                    <w:rPr>
                      <w:sz w:val="16"/>
                      <w:szCs w:val="16"/>
                    </w:rPr>
                    <w:t>(должность лица, подписавшего уведомление)</w:t>
                  </w:r>
                </w:p>
              </w:tc>
              <w:tc>
                <w:tcPr>
                  <w:tcW w:w="296" w:type="dxa"/>
                  <w:tcBorders>
                    <w:top w:val="nil"/>
                    <w:left w:val="nil"/>
                    <w:bottom w:val="nil"/>
                    <w:right w:val="nil"/>
                  </w:tcBorders>
                </w:tcPr>
                <w:p w:rsidR="00E33900" w:rsidRPr="00E33900" w:rsidRDefault="00E33900" w:rsidP="00E33900">
                  <w:pPr>
                    <w:autoSpaceDE w:val="0"/>
                    <w:autoSpaceDN w:val="0"/>
                    <w:jc w:val="center"/>
                    <w:rPr>
                      <w:sz w:val="16"/>
                      <w:szCs w:val="16"/>
                    </w:rPr>
                  </w:pPr>
                </w:p>
              </w:tc>
              <w:tc>
                <w:tcPr>
                  <w:tcW w:w="2068" w:type="dxa"/>
                  <w:tcBorders>
                    <w:top w:val="nil"/>
                    <w:left w:val="nil"/>
                    <w:bottom w:val="nil"/>
                    <w:right w:val="nil"/>
                  </w:tcBorders>
                </w:tcPr>
                <w:p w:rsidR="00E33900" w:rsidRPr="00E33900" w:rsidRDefault="00E33900" w:rsidP="00E33900">
                  <w:pPr>
                    <w:autoSpaceDE w:val="0"/>
                    <w:autoSpaceDN w:val="0"/>
                    <w:jc w:val="center"/>
                    <w:rPr>
                      <w:sz w:val="16"/>
                      <w:szCs w:val="16"/>
                    </w:rPr>
                  </w:pPr>
                  <w:r w:rsidRPr="00E33900">
                    <w:rPr>
                      <w:sz w:val="16"/>
                      <w:szCs w:val="16"/>
                    </w:rPr>
                    <w:t>(подпись)</w:t>
                  </w:r>
                </w:p>
              </w:tc>
              <w:tc>
                <w:tcPr>
                  <w:tcW w:w="296" w:type="dxa"/>
                  <w:tcBorders>
                    <w:top w:val="nil"/>
                    <w:left w:val="nil"/>
                    <w:bottom w:val="nil"/>
                    <w:right w:val="nil"/>
                  </w:tcBorders>
                </w:tcPr>
                <w:p w:rsidR="00E33900" w:rsidRPr="00E33900" w:rsidRDefault="00E33900" w:rsidP="00E33900">
                  <w:pPr>
                    <w:autoSpaceDE w:val="0"/>
                    <w:autoSpaceDN w:val="0"/>
                    <w:jc w:val="center"/>
                    <w:rPr>
                      <w:sz w:val="16"/>
                      <w:szCs w:val="16"/>
                    </w:rPr>
                  </w:pPr>
                </w:p>
              </w:tc>
              <w:tc>
                <w:tcPr>
                  <w:tcW w:w="3694" w:type="dxa"/>
                  <w:tcBorders>
                    <w:top w:val="nil"/>
                    <w:left w:val="nil"/>
                    <w:bottom w:val="nil"/>
                    <w:right w:val="nil"/>
                  </w:tcBorders>
                </w:tcPr>
                <w:p w:rsidR="00E33900" w:rsidRPr="00E33900" w:rsidRDefault="00E33900" w:rsidP="00E33900">
                  <w:pPr>
                    <w:autoSpaceDE w:val="0"/>
                    <w:autoSpaceDN w:val="0"/>
                    <w:jc w:val="center"/>
                    <w:rPr>
                      <w:sz w:val="16"/>
                      <w:szCs w:val="16"/>
                    </w:rPr>
                  </w:pPr>
                  <w:r w:rsidRPr="00E33900">
                    <w:rPr>
                      <w:sz w:val="16"/>
                      <w:szCs w:val="16"/>
                    </w:rPr>
                    <w:t>(расшифровка подписи)</w:t>
                  </w:r>
                </w:p>
              </w:tc>
            </w:tr>
          </w:tbl>
          <w:p w:rsidR="00E33900" w:rsidRPr="00E33900" w:rsidRDefault="00E33900" w:rsidP="00E33900">
            <w:pPr>
              <w:autoSpaceDE w:val="0"/>
              <w:autoSpaceDN w:val="0"/>
              <w:rPr>
                <w:sz w:val="16"/>
                <w:szCs w:val="16"/>
              </w:rPr>
            </w:pPr>
          </w:p>
          <w:tbl>
            <w:tblPr>
              <w:tblW w:w="10669" w:type="dxa"/>
              <w:tblInd w:w="1" w:type="dxa"/>
              <w:tblLayout w:type="fixed"/>
              <w:tblCellMar>
                <w:left w:w="28" w:type="dxa"/>
                <w:right w:w="28" w:type="dxa"/>
              </w:tblCellMar>
              <w:tblLook w:val="0000"/>
            </w:tblPr>
            <w:tblGrid>
              <w:gridCol w:w="177"/>
              <w:gridCol w:w="443"/>
              <w:gridCol w:w="296"/>
              <w:gridCol w:w="2068"/>
              <w:gridCol w:w="532"/>
              <w:gridCol w:w="237"/>
              <w:gridCol w:w="6916"/>
            </w:tblGrid>
            <w:tr w:rsidR="00E33900" w:rsidRPr="00E33900" w:rsidTr="00274111">
              <w:trPr>
                <w:trHeight w:val="198"/>
              </w:trPr>
              <w:tc>
                <w:tcPr>
                  <w:tcW w:w="177" w:type="dxa"/>
                  <w:tcBorders>
                    <w:top w:val="nil"/>
                    <w:left w:val="nil"/>
                    <w:bottom w:val="nil"/>
                    <w:right w:val="nil"/>
                  </w:tcBorders>
                  <w:vAlign w:val="bottom"/>
                </w:tcPr>
                <w:p w:rsidR="00E33900" w:rsidRPr="00E33900" w:rsidRDefault="00E33900" w:rsidP="00E33900">
                  <w:pPr>
                    <w:autoSpaceDE w:val="0"/>
                    <w:autoSpaceDN w:val="0"/>
                    <w:rPr>
                      <w:sz w:val="16"/>
                      <w:szCs w:val="16"/>
                    </w:rPr>
                  </w:pPr>
                  <w:r w:rsidRPr="00E33900">
                    <w:rPr>
                      <w:sz w:val="16"/>
                      <w:szCs w:val="16"/>
                    </w:rPr>
                    <w:t>«</w:t>
                  </w:r>
                </w:p>
              </w:tc>
              <w:tc>
                <w:tcPr>
                  <w:tcW w:w="443" w:type="dxa"/>
                  <w:tcBorders>
                    <w:top w:val="nil"/>
                    <w:left w:val="nil"/>
                    <w:bottom w:val="single" w:sz="4" w:space="0" w:color="auto"/>
                    <w:right w:val="nil"/>
                  </w:tcBorders>
                  <w:vAlign w:val="bottom"/>
                </w:tcPr>
                <w:p w:rsidR="00E33900" w:rsidRPr="00E33900" w:rsidRDefault="00E33900" w:rsidP="00E33900">
                  <w:pPr>
                    <w:autoSpaceDE w:val="0"/>
                    <w:autoSpaceDN w:val="0"/>
                    <w:jc w:val="center"/>
                    <w:rPr>
                      <w:sz w:val="16"/>
                      <w:szCs w:val="16"/>
                    </w:rPr>
                  </w:pPr>
                </w:p>
              </w:tc>
              <w:tc>
                <w:tcPr>
                  <w:tcW w:w="296" w:type="dxa"/>
                  <w:tcBorders>
                    <w:top w:val="nil"/>
                    <w:left w:val="nil"/>
                    <w:bottom w:val="nil"/>
                    <w:right w:val="nil"/>
                  </w:tcBorders>
                  <w:vAlign w:val="bottom"/>
                </w:tcPr>
                <w:p w:rsidR="00E33900" w:rsidRPr="00E33900" w:rsidRDefault="00E33900" w:rsidP="00E33900">
                  <w:pPr>
                    <w:autoSpaceDE w:val="0"/>
                    <w:autoSpaceDN w:val="0"/>
                    <w:rPr>
                      <w:sz w:val="16"/>
                      <w:szCs w:val="16"/>
                    </w:rPr>
                  </w:pPr>
                  <w:r w:rsidRPr="00E33900">
                    <w:rPr>
                      <w:sz w:val="16"/>
                      <w:szCs w:val="16"/>
                    </w:rPr>
                    <w:t>«</w:t>
                  </w:r>
                </w:p>
              </w:tc>
              <w:tc>
                <w:tcPr>
                  <w:tcW w:w="2068" w:type="dxa"/>
                  <w:tcBorders>
                    <w:top w:val="nil"/>
                    <w:left w:val="nil"/>
                    <w:bottom w:val="single" w:sz="4" w:space="0" w:color="auto"/>
                    <w:right w:val="nil"/>
                  </w:tcBorders>
                  <w:vAlign w:val="bottom"/>
                </w:tcPr>
                <w:p w:rsidR="00E33900" w:rsidRPr="00E33900" w:rsidRDefault="00E33900" w:rsidP="00E33900">
                  <w:pPr>
                    <w:autoSpaceDE w:val="0"/>
                    <w:autoSpaceDN w:val="0"/>
                    <w:jc w:val="center"/>
                    <w:rPr>
                      <w:sz w:val="16"/>
                      <w:szCs w:val="16"/>
                    </w:rPr>
                  </w:pPr>
                </w:p>
              </w:tc>
              <w:tc>
                <w:tcPr>
                  <w:tcW w:w="532" w:type="dxa"/>
                  <w:tcBorders>
                    <w:top w:val="nil"/>
                    <w:left w:val="nil"/>
                    <w:bottom w:val="nil"/>
                    <w:right w:val="nil"/>
                  </w:tcBorders>
                  <w:vAlign w:val="bottom"/>
                </w:tcPr>
                <w:p w:rsidR="00E33900" w:rsidRPr="00E33900" w:rsidRDefault="00E33900" w:rsidP="00E33900">
                  <w:pPr>
                    <w:autoSpaceDE w:val="0"/>
                    <w:autoSpaceDN w:val="0"/>
                    <w:jc w:val="right"/>
                    <w:rPr>
                      <w:sz w:val="16"/>
                      <w:szCs w:val="16"/>
                    </w:rPr>
                  </w:pPr>
                  <w:r w:rsidRPr="00E33900">
                    <w:rPr>
                      <w:sz w:val="16"/>
                      <w:szCs w:val="16"/>
                    </w:rPr>
                    <w:t>20</w:t>
                  </w:r>
                </w:p>
              </w:tc>
              <w:tc>
                <w:tcPr>
                  <w:tcW w:w="237" w:type="dxa"/>
                  <w:tcBorders>
                    <w:top w:val="nil"/>
                    <w:left w:val="nil"/>
                    <w:bottom w:val="single" w:sz="4" w:space="0" w:color="auto"/>
                    <w:right w:val="nil"/>
                  </w:tcBorders>
                  <w:vAlign w:val="bottom"/>
                </w:tcPr>
                <w:p w:rsidR="00E33900" w:rsidRPr="00E33900" w:rsidRDefault="00E33900" w:rsidP="00E33900">
                  <w:pPr>
                    <w:autoSpaceDE w:val="0"/>
                    <w:autoSpaceDN w:val="0"/>
                    <w:rPr>
                      <w:sz w:val="16"/>
                      <w:szCs w:val="16"/>
                    </w:rPr>
                  </w:pPr>
                </w:p>
              </w:tc>
              <w:tc>
                <w:tcPr>
                  <w:tcW w:w="6916" w:type="dxa"/>
                  <w:tcBorders>
                    <w:top w:val="nil"/>
                    <w:left w:val="nil"/>
                    <w:bottom w:val="nil"/>
                    <w:right w:val="nil"/>
                  </w:tcBorders>
                  <w:vAlign w:val="bottom"/>
                </w:tcPr>
                <w:p w:rsidR="00E33900" w:rsidRPr="00E33900" w:rsidRDefault="00E33900" w:rsidP="00E33900">
                  <w:pPr>
                    <w:autoSpaceDE w:val="0"/>
                    <w:autoSpaceDN w:val="0"/>
                    <w:rPr>
                      <w:sz w:val="16"/>
                      <w:szCs w:val="16"/>
                    </w:rPr>
                  </w:pPr>
                  <w:r w:rsidRPr="00E33900">
                    <w:rPr>
                      <w:sz w:val="16"/>
                      <w:szCs w:val="16"/>
                    </w:rPr>
                    <w:t xml:space="preserve"> </w:t>
                  </w:r>
                  <w:proofErr w:type="gramStart"/>
                  <w:r w:rsidRPr="00E33900">
                    <w:rPr>
                      <w:sz w:val="16"/>
                      <w:szCs w:val="16"/>
                    </w:rPr>
                    <w:t>г</w:t>
                  </w:r>
                  <w:proofErr w:type="gramEnd"/>
                  <w:r w:rsidRPr="00E33900">
                    <w:rPr>
                      <w:sz w:val="16"/>
                      <w:szCs w:val="16"/>
                    </w:rPr>
                    <w:t>.</w:t>
                  </w:r>
                </w:p>
              </w:tc>
            </w:tr>
          </w:tbl>
          <w:p w:rsidR="00E33900" w:rsidRPr="00E33900" w:rsidRDefault="00E33900" w:rsidP="00E33900">
            <w:pPr>
              <w:autoSpaceDE w:val="0"/>
              <w:autoSpaceDN w:val="0"/>
              <w:spacing w:before="240"/>
              <w:rPr>
                <w:sz w:val="16"/>
                <w:szCs w:val="16"/>
              </w:rPr>
            </w:pPr>
            <w:r w:rsidRPr="00E33900">
              <w:rPr>
                <w:sz w:val="16"/>
                <w:szCs w:val="16"/>
              </w:rPr>
              <w:t>М.П.</w:t>
            </w:r>
          </w:p>
          <w:p w:rsidR="00E33900" w:rsidRPr="00E33900" w:rsidRDefault="00E33900" w:rsidP="00E33900">
            <w:pPr>
              <w:autoSpaceDE w:val="0"/>
              <w:autoSpaceDN w:val="0"/>
              <w:jc w:val="center"/>
              <w:rPr>
                <w:sz w:val="16"/>
                <w:szCs w:val="16"/>
              </w:rPr>
            </w:pPr>
          </w:p>
        </w:tc>
        <w:tc>
          <w:tcPr>
            <w:tcW w:w="147" w:type="dxa"/>
            <w:tcBorders>
              <w:top w:val="nil"/>
              <w:left w:val="nil"/>
              <w:bottom w:val="nil"/>
              <w:right w:val="nil"/>
            </w:tcBorders>
            <w:vAlign w:val="bottom"/>
          </w:tcPr>
          <w:p w:rsidR="00E33900" w:rsidRPr="00E33900" w:rsidRDefault="00E33900" w:rsidP="00E33900">
            <w:pPr>
              <w:autoSpaceDE w:val="0"/>
              <w:autoSpaceDN w:val="0"/>
              <w:rPr>
                <w:sz w:val="16"/>
                <w:szCs w:val="16"/>
              </w:rPr>
            </w:pPr>
          </w:p>
        </w:tc>
      </w:tr>
    </w:tbl>
    <w:p w:rsidR="00E33900" w:rsidRPr="00E33900" w:rsidRDefault="00E33900" w:rsidP="00E33900">
      <w:pPr>
        <w:widowControl w:val="0"/>
        <w:tabs>
          <w:tab w:val="left" w:pos="1134"/>
        </w:tabs>
        <w:autoSpaceDE w:val="0"/>
        <w:autoSpaceDN w:val="0"/>
        <w:adjustRightInd w:val="0"/>
        <w:spacing w:line="360" w:lineRule="auto"/>
        <w:ind w:firstLine="567"/>
        <w:jc w:val="right"/>
        <w:outlineLvl w:val="2"/>
        <w:rPr>
          <w:sz w:val="16"/>
          <w:szCs w:val="16"/>
        </w:rPr>
      </w:pPr>
    </w:p>
    <w:p w:rsidR="00E33900" w:rsidRPr="00E33900" w:rsidRDefault="00E33900" w:rsidP="00E33900">
      <w:pPr>
        <w:pStyle w:val="ConsPlusNormal1"/>
        <w:jc w:val="right"/>
        <w:outlineLvl w:val="1"/>
        <w:rPr>
          <w:rFonts w:ascii="Times New Roman" w:hAnsi="Times New Roman" w:cs="Times New Roman"/>
          <w:sz w:val="16"/>
          <w:szCs w:val="16"/>
        </w:rPr>
      </w:pPr>
    </w:p>
    <w:p w:rsidR="00E33900" w:rsidRPr="00E33900" w:rsidRDefault="00E33900" w:rsidP="00E33900">
      <w:pPr>
        <w:pStyle w:val="ConsPlusNormal1"/>
        <w:jc w:val="right"/>
        <w:outlineLvl w:val="1"/>
        <w:rPr>
          <w:rFonts w:ascii="Times New Roman" w:hAnsi="Times New Roman" w:cs="Times New Roman"/>
          <w:sz w:val="16"/>
          <w:szCs w:val="16"/>
        </w:rPr>
      </w:pPr>
    </w:p>
    <w:p w:rsidR="00E33900" w:rsidRPr="00E33900" w:rsidRDefault="00E33900" w:rsidP="00E33900">
      <w:pPr>
        <w:pStyle w:val="ConsPlusNormal1"/>
        <w:jc w:val="right"/>
        <w:outlineLvl w:val="1"/>
        <w:rPr>
          <w:rFonts w:ascii="Times New Roman" w:hAnsi="Times New Roman" w:cs="Times New Roman"/>
          <w:sz w:val="16"/>
          <w:szCs w:val="16"/>
        </w:rPr>
      </w:pPr>
      <w:r w:rsidRPr="00E33900">
        <w:rPr>
          <w:rFonts w:ascii="Times New Roman" w:hAnsi="Times New Roman" w:cs="Times New Roman"/>
          <w:sz w:val="16"/>
          <w:szCs w:val="16"/>
        </w:rPr>
        <w:t xml:space="preserve">Приложение № 5 </w:t>
      </w:r>
    </w:p>
    <w:p w:rsidR="00E33900" w:rsidRPr="00E33900" w:rsidRDefault="00E33900" w:rsidP="00E33900">
      <w:pPr>
        <w:pStyle w:val="ConsPlusNormal1"/>
        <w:jc w:val="right"/>
        <w:rPr>
          <w:rFonts w:ascii="Times New Roman" w:hAnsi="Times New Roman" w:cs="Times New Roman"/>
          <w:sz w:val="16"/>
          <w:szCs w:val="16"/>
        </w:rPr>
      </w:pPr>
      <w:r w:rsidRPr="00E33900">
        <w:rPr>
          <w:rFonts w:ascii="Times New Roman" w:hAnsi="Times New Roman" w:cs="Times New Roman"/>
          <w:sz w:val="16"/>
          <w:szCs w:val="16"/>
        </w:rPr>
        <w:t>к административному регламенту</w:t>
      </w:r>
    </w:p>
    <w:p w:rsidR="00E33900" w:rsidRPr="00E33900" w:rsidRDefault="00E33900" w:rsidP="00E33900">
      <w:pPr>
        <w:pStyle w:val="ConsPlusNormal1"/>
        <w:jc w:val="right"/>
        <w:rPr>
          <w:rFonts w:ascii="Times New Roman" w:hAnsi="Times New Roman" w:cs="Times New Roman"/>
          <w:sz w:val="16"/>
          <w:szCs w:val="16"/>
        </w:rPr>
      </w:pPr>
      <w:r w:rsidRPr="00E33900">
        <w:rPr>
          <w:rFonts w:ascii="Times New Roman" w:hAnsi="Times New Roman" w:cs="Times New Roman"/>
          <w:sz w:val="16"/>
          <w:szCs w:val="16"/>
        </w:rPr>
        <w:t>предоставления муниципальной услуги</w:t>
      </w:r>
    </w:p>
    <w:p w:rsidR="00E33900" w:rsidRPr="00E33900" w:rsidRDefault="00E33900" w:rsidP="00E33900">
      <w:pPr>
        <w:pStyle w:val="ConsPlusNormal1"/>
        <w:jc w:val="right"/>
        <w:rPr>
          <w:rFonts w:ascii="Times New Roman" w:hAnsi="Times New Roman" w:cs="Times New Roman"/>
          <w:sz w:val="16"/>
          <w:szCs w:val="16"/>
        </w:rPr>
      </w:pPr>
      <w:r w:rsidRPr="00E33900">
        <w:rPr>
          <w:rFonts w:ascii="Times New Roman" w:hAnsi="Times New Roman" w:cs="Times New Roman"/>
          <w:sz w:val="16"/>
          <w:szCs w:val="16"/>
        </w:rPr>
        <w:t xml:space="preserve">«Перевод жилого помещения в нежилое помещение </w:t>
      </w:r>
    </w:p>
    <w:p w:rsidR="00E33900" w:rsidRPr="00E33900" w:rsidRDefault="00E33900" w:rsidP="00E33900">
      <w:pPr>
        <w:pStyle w:val="ConsPlusNormal1"/>
        <w:jc w:val="right"/>
        <w:rPr>
          <w:rFonts w:ascii="Times New Roman" w:hAnsi="Times New Roman" w:cs="Times New Roman"/>
          <w:sz w:val="16"/>
          <w:szCs w:val="16"/>
        </w:rPr>
      </w:pPr>
      <w:r w:rsidRPr="00E33900">
        <w:rPr>
          <w:rFonts w:ascii="Times New Roman" w:hAnsi="Times New Roman" w:cs="Times New Roman"/>
          <w:sz w:val="16"/>
          <w:szCs w:val="16"/>
        </w:rPr>
        <w:t>и нежилого помещения в жилое помещение»</w:t>
      </w:r>
    </w:p>
    <w:p w:rsidR="00E33900" w:rsidRPr="00E33900" w:rsidRDefault="00E33900" w:rsidP="00E33900">
      <w:pPr>
        <w:widowControl w:val="0"/>
        <w:tabs>
          <w:tab w:val="left" w:pos="1134"/>
        </w:tabs>
        <w:autoSpaceDE w:val="0"/>
        <w:autoSpaceDN w:val="0"/>
        <w:adjustRightInd w:val="0"/>
        <w:spacing w:line="360" w:lineRule="auto"/>
        <w:outlineLvl w:val="2"/>
        <w:rPr>
          <w:sz w:val="16"/>
          <w:szCs w:val="16"/>
        </w:rPr>
      </w:pPr>
    </w:p>
    <w:p w:rsidR="00E33900" w:rsidRPr="00E33900" w:rsidRDefault="00E33900" w:rsidP="00E33900">
      <w:pPr>
        <w:widowControl w:val="0"/>
        <w:tabs>
          <w:tab w:val="left" w:pos="1134"/>
        </w:tabs>
        <w:autoSpaceDE w:val="0"/>
        <w:autoSpaceDN w:val="0"/>
        <w:adjustRightInd w:val="0"/>
        <w:spacing w:line="360" w:lineRule="auto"/>
        <w:ind w:firstLine="567"/>
        <w:jc w:val="right"/>
        <w:outlineLvl w:val="2"/>
        <w:rPr>
          <w:sz w:val="16"/>
          <w:szCs w:val="16"/>
        </w:rPr>
      </w:pPr>
    </w:p>
    <w:p w:rsidR="00E33900" w:rsidRPr="00E33900" w:rsidRDefault="00E33900" w:rsidP="00E33900">
      <w:pPr>
        <w:widowControl w:val="0"/>
        <w:tabs>
          <w:tab w:val="left" w:pos="1134"/>
        </w:tabs>
        <w:autoSpaceDE w:val="0"/>
        <w:autoSpaceDN w:val="0"/>
        <w:adjustRightInd w:val="0"/>
        <w:ind w:firstLine="567"/>
        <w:jc w:val="center"/>
        <w:outlineLvl w:val="2"/>
        <w:rPr>
          <w:b/>
          <w:sz w:val="16"/>
          <w:szCs w:val="16"/>
        </w:rPr>
      </w:pPr>
      <w:r w:rsidRPr="00E33900">
        <w:rPr>
          <w:b/>
          <w:sz w:val="16"/>
          <w:szCs w:val="16"/>
        </w:rPr>
        <w:t xml:space="preserve">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w:t>
      </w:r>
    </w:p>
    <w:p w:rsidR="00E33900" w:rsidRPr="00E33900" w:rsidRDefault="00E33900" w:rsidP="00E33900">
      <w:pPr>
        <w:widowControl w:val="0"/>
        <w:tabs>
          <w:tab w:val="left" w:pos="1134"/>
        </w:tabs>
        <w:autoSpaceDE w:val="0"/>
        <w:autoSpaceDN w:val="0"/>
        <w:adjustRightInd w:val="0"/>
        <w:ind w:firstLine="567"/>
        <w:jc w:val="center"/>
        <w:outlineLvl w:val="2"/>
        <w:rPr>
          <w:b/>
          <w:sz w:val="16"/>
          <w:szCs w:val="16"/>
        </w:rPr>
      </w:pPr>
      <w:r w:rsidRPr="00E33900">
        <w:rPr>
          <w:b/>
          <w:sz w:val="16"/>
          <w:szCs w:val="16"/>
        </w:rPr>
        <w:t xml:space="preserve">их структурных подразделений и организаций, участвующих в предоставлении </w:t>
      </w:r>
    </w:p>
    <w:p w:rsidR="00E33900" w:rsidRPr="00E33900" w:rsidRDefault="00E33900" w:rsidP="00E33900">
      <w:pPr>
        <w:widowControl w:val="0"/>
        <w:tabs>
          <w:tab w:val="left" w:pos="1134"/>
        </w:tabs>
        <w:autoSpaceDE w:val="0"/>
        <w:autoSpaceDN w:val="0"/>
        <w:adjustRightInd w:val="0"/>
        <w:ind w:firstLine="567"/>
        <w:jc w:val="center"/>
        <w:outlineLvl w:val="2"/>
        <w:rPr>
          <w:b/>
          <w:sz w:val="16"/>
          <w:szCs w:val="16"/>
        </w:rPr>
      </w:pPr>
      <w:r w:rsidRPr="00E33900">
        <w:rPr>
          <w:b/>
          <w:sz w:val="16"/>
          <w:szCs w:val="16"/>
        </w:rPr>
        <w:t>муниципальной услуги</w:t>
      </w:r>
    </w:p>
    <w:p w:rsidR="00E33900" w:rsidRPr="00E33900" w:rsidRDefault="00E33900" w:rsidP="00E33900">
      <w:pPr>
        <w:widowControl w:val="0"/>
        <w:tabs>
          <w:tab w:val="left" w:pos="1134"/>
        </w:tabs>
        <w:autoSpaceDE w:val="0"/>
        <w:autoSpaceDN w:val="0"/>
        <w:adjustRightInd w:val="0"/>
        <w:spacing w:line="360" w:lineRule="auto"/>
        <w:ind w:firstLine="567"/>
        <w:outlineLvl w:val="2"/>
        <w:rPr>
          <w:sz w:val="16"/>
          <w:szCs w:val="16"/>
        </w:rPr>
      </w:pPr>
    </w:p>
    <w:p w:rsidR="00E33900" w:rsidRPr="00E33900" w:rsidRDefault="00E33900" w:rsidP="00E33900">
      <w:pPr>
        <w:tabs>
          <w:tab w:val="left" w:pos="1134"/>
        </w:tabs>
        <w:autoSpaceDE w:val="0"/>
        <w:autoSpaceDN w:val="0"/>
        <w:adjustRightInd w:val="0"/>
        <w:spacing w:line="360" w:lineRule="auto"/>
        <w:rPr>
          <w:b/>
          <w:sz w:val="16"/>
          <w:szCs w:val="16"/>
          <w:u w:val="single"/>
        </w:rPr>
      </w:pPr>
      <w:r w:rsidRPr="00E33900">
        <w:rPr>
          <w:b/>
          <w:sz w:val="16"/>
          <w:szCs w:val="16"/>
          <w:u w:val="single"/>
        </w:rPr>
        <w:t>Администрация муниципального образования «Чаинское сельское поселение»</w:t>
      </w:r>
    </w:p>
    <w:p w:rsidR="00E33900" w:rsidRPr="00E33900" w:rsidRDefault="00E33900" w:rsidP="00E33900">
      <w:pPr>
        <w:tabs>
          <w:tab w:val="left" w:pos="540"/>
          <w:tab w:val="num" w:pos="1742"/>
        </w:tabs>
        <w:rPr>
          <w:sz w:val="16"/>
          <w:szCs w:val="16"/>
        </w:rPr>
      </w:pPr>
      <w:r w:rsidRPr="00E33900">
        <w:rPr>
          <w:b/>
          <w:sz w:val="16"/>
          <w:szCs w:val="16"/>
        </w:rPr>
        <w:t>Место нахождения</w:t>
      </w:r>
      <w:r w:rsidRPr="00E33900">
        <w:rPr>
          <w:sz w:val="16"/>
          <w:szCs w:val="16"/>
        </w:rPr>
        <w:t xml:space="preserve">: ул. </w:t>
      </w:r>
      <w:proofErr w:type="gramStart"/>
      <w:r w:rsidRPr="00E33900">
        <w:rPr>
          <w:sz w:val="16"/>
          <w:szCs w:val="16"/>
        </w:rPr>
        <w:t>Комсомольская</w:t>
      </w:r>
      <w:proofErr w:type="gramEnd"/>
      <w:r w:rsidRPr="00E33900">
        <w:rPr>
          <w:sz w:val="16"/>
          <w:szCs w:val="16"/>
        </w:rPr>
        <w:t xml:space="preserve">, д.14, с. </w:t>
      </w:r>
      <w:proofErr w:type="spellStart"/>
      <w:r w:rsidRPr="00E33900">
        <w:rPr>
          <w:sz w:val="16"/>
          <w:szCs w:val="16"/>
        </w:rPr>
        <w:t>Чаинск</w:t>
      </w:r>
      <w:proofErr w:type="spellEnd"/>
      <w:r w:rsidRPr="00E33900">
        <w:rPr>
          <w:sz w:val="16"/>
          <w:szCs w:val="16"/>
        </w:rPr>
        <w:t xml:space="preserve"> Чаинского района Томской области </w:t>
      </w:r>
    </w:p>
    <w:p w:rsidR="00E33900" w:rsidRPr="00E33900" w:rsidRDefault="00E33900" w:rsidP="00E33900">
      <w:pPr>
        <w:tabs>
          <w:tab w:val="left" w:pos="540"/>
          <w:tab w:val="num" w:pos="1742"/>
        </w:tabs>
        <w:rPr>
          <w:sz w:val="16"/>
          <w:szCs w:val="16"/>
        </w:rPr>
      </w:pPr>
      <w:r w:rsidRPr="00E33900">
        <w:rPr>
          <w:b/>
          <w:sz w:val="16"/>
          <w:szCs w:val="16"/>
        </w:rPr>
        <w:t>Почтовый адрес:</w:t>
      </w:r>
      <w:r w:rsidRPr="00E33900">
        <w:rPr>
          <w:sz w:val="16"/>
          <w:szCs w:val="16"/>
        </w:rPr>
        <w:t xml:space="preserve"> ул. </w:t>
      </w:r>
      <w:proofErr w:type="gramStart"/>
      <w:r w:rsidRPr="00E33900">
        <w:rPr>
          <w:sz w:val="16"/>
          <w:szCs w:val="16"/>
        </w:rPr>
        <w:t>Комсомольская</w:t>
      </w:r>
      <w:proofErr w:type="gramEnd"/>
      <w:r w:rsidRPr="00E33900">
        <w:rPr>
          <w:sz w:val="16"/>
          <w:szCs w:val="16"/>
        </w:rPr>
        <w:t xml:space="preserve">, д.14, с. </w:t>
      </w:r>
      <w:proofErr w:type="spellStart"/>
      <w:r w:rsidRPr="00E33900">
        <w:rPr>
          <w:sz w:val="16"/>
          <w:szCs w:val="16"/>
        </w:rPr>
        <w:t>Чаинск</w:t>
      </w:r>
      <w:proofErr w:type="spellEnd"/>
      <w:r w:rsidRPr="00E33900">
        <w:rPr>
          <w:sz w:val="16"/>
          <w:szCs w:val="16"/>
        </w:rPr>
        <w:t xml:space="preserve"> Чаинского района Томской области, 636407.</w:t>
      </w:r>
    </w:p>
    <w:p w:rsidR="00E33900" w:rsidRPr="00E33900" w:rsidRDefault="00E33900" w:rsidP="00E33900">
      <w:pPr>
        <w:tabs>
          <w:tab w:val="left" w:pos="540"/>
          <w:tab w:val="num" w:pos="1742"/>
        </w:tabs>
        <w:rPr>
          <w:b/>
          <w:sz w:val="16"/>
          <w:szCs w:val="16"/>
        </w:rPr>
      </w:pPr>
      <w:r w:rsidRPr="00E33900">
        <w:rPr>
          <w:b/>
          <w:sz w:val="16"/>
          <w:szCs w:val="16"/>
        </w:rPr>
        <w:t>График работы Администрации Чаинского сельского поселения и приема заявителей:</w:t>
      </w:r>
    </w:p>
    <w:p w:rsidR="00E33900" w:rsidRPr="00E33900" w:rsidRDefault="00E33900" w:rsidP="00E33900">
      <w:pPr>
        <w:pStyle w:val="Standard"/>
        <w:ind w:firstLine="567"/>
        <w:jc w:val="both"/>
        <w:rPr>
          <w:rFonts w:cs="Times New Roman"/>
          <w:sz w:val="16"/>
          <w:szCs w:val="16"/>
        </w:rPr>
      </w:pPr>
      <w:r w:rsidRPr="00E33900">
        <w:rPr>
          <w:rFonts w:cs="Times New Roman"/>
          <w:sz w:val="16"/>
          <w:szCs w:val="16"/>
        </w:rPr>
        <w:t xml:space="preserve">   Приёмные дни: понедельник - пятница </w:t>
      </w:r>
    </w:p>
    <w:p w:rsidR="00E33900" w:rsidRPr="00E33900" w:rsidRDefault="00E33900" w:rsidP="00E33900">
      <w:pPr>
        <w:pStyle w:val="Standard"/>
        <w:ind w:firstLine="567"/>
        <w:jc w:val="both"/>
        <w:rPr>
          <w:rFonts w:cs="Times New Roman"/>
          <w:sz w:val="16"/>
          <w:szCs w:val="16"/>
        </w:rPr>
      </w:pPr>
      <w:r w:rsidRPr="00E33900">
        <w:rPr>
          <w:rFonts w:cs="Times New Roman"/>
          <w:sz w:val="16"/>
          <w:szCs w:val="16"/>
        </w:rPr>
        <w:t xml:space="preserve">   Часы работы: с 9.00 до 17.00 часов</w:t>
      </w:r>
      <w:r w:rsidRPr="00E33900">
        <w:rPr>
          <w:rFonts w:cs="Times New Roman"/>
          <w:sz w:val="16"/>
          <w:szCs w:val="16"/>
        </w:rPr>
        <w:tab/>
      </w:r>
      <w:r w:rsidRPr="00E33900">
        <w:rPr>
          <w:rFonts w:cs="Times New Roman"/>
          <w:sz w:val="16"/>
          <w:szCs w:val="16"/>
        </w:rPr>
        <w:tab/>
      </w:r>
      <w:r w:rsidRPr="00E33900">
        <w:rPr>
          <w:rFonts w:cs="Times New Roman"/>
          <w:sz w:val="16"/>
          <w:szCs w:val="16"/>
        </w:rPr>
        <w:tab/>
      </w:r>
      <w:r w:rsidRPr="00E33900">
        <w:rPr>
          <w:rFonts w:cs="Times New Roman"/>
          <w:sz w:val="16"/>
          <w:szCs w:val="16"/>
        </w:rPr>
        <w:tab/>
      </w:r>
      <w:r w:rsidRPr="00E33900">
        <w:rPr>
          <w:rFonts w:cs="Times New Roman"/>
          <w:sz w:val="16"/>
          <w:szCs w:val="16"/>
        </w:rPr>
        <w:tab/>
      </w:r>
      <w:r w:rsidRPr="00E33900">
        <w:rPr>
          <w:rFonts w:cs="Times New Roman"/>
          <w:sz w:val="16"/>
          <w:szCs w:val="16"/>
        </w:rPr>
        <w:tab/>
      </w:r>
      <w:r w:rsidRPr="00E33900">
        <w:rPr>
          <w:rFonts w:cs="Times New Roman"/>
          <w:sz w:val="16"/>
          <w:szCs w:val="16"/>
        </w:rPr>
        <w:tab/>
        <w:t xml:space="preserve">    </w:t>
      </w:r>
      <w:r w:rsidRPr="00E33900">
        <w:rPr>
          <w:rFonts w:cs="Times New Roman"/>
          <w:sz w:val="16"/>
          <w:szCs w:val="16"/>
        </w:rPr>
        <w:tab/>
        <w:t>Обеденный перерыв: с 13.00 до 14.00 часов</w:t>
      </w:r>
      <w:r w:rsidRPr="00E33900">
        <w:rPr>
          <w:rFonts w:cs="Times New Roman"/>
          <w:sz w:val="16"/>
          <w:szCs w:val="16"/>
        </w:rPr>
        <w:tab/>
      </w:r>
      <w:r w:rsidRPr="00E33900">
        <w:rPr>
          <w:rFonts w:cs="Times New Roman"/>
          <w:sz w:val="16"/>
          <w:szCs w:val="16"/>
        </w:rPr>
        <w:tab/>
      </w:r>
      <w:r w:rsidRPr="00E33900">
        <w:rPr>
          <w:rFonts w:cs="Times New Roman"/>
          <w:sz w:val="16"/>
          <w:szCs w:val="16"/>
        </w:rPr>
        <w:tab/>
      </w:r>
      <w:r w:rsidRPr="00E33900">
        <w:rPr>
          <w:rFonts w:cs="Times New Roman"/>
          <w:sz w:val="16"/>
          <w:szCs w:val="16"/>
        </w:rPr>
        <w:tab/>
      </w:r>
      <w:r w:rsidRPr="00E33900">
        <w:rPr>
          <w:rFonts w:cs="Times New Roman"/>
          <w:sz w:val="16"/>
          <w:szCs w:val="16"/>
        </w:rPr>
        <w:tab/>
      </w:r>
      <w:r w:rsidRPr="00E33900">
        <w:rPr>
          <w:rFonts w:cs="Times New Roman"/>
          <w:sz w:val="16"/>
          <w:szCs w:val="16"/>
        </w:rPr>
        <w:tab/>
      </w:r>
    </w:p>
    <w:p w:rsidR="00E33900" w:rsidRPr="00E33900" w:rsidRDefault="00E33900" w:rsidP="00E33900">
      <w:pPr>
        <w:tabs>
          <w:tab w:val="left" w:pos="1134"/>
        </w:tabs>
        <w:autoSpaceDE w:val="0"/>
        <w:autoSpaceDN w:val="0"/>
        <w:adjustRightInd w:val="0"/>
        <w:spacing w:line="360" w:lineRule="auto"/>
        <w:ind w:firstLine="567"/>
        <w:rPr>
          <w:sz w:val="16"/>
          <w:szCs w:val="16"/>
        </w:rPr>
      </w:pPr>
      <w:r w:rsidRPr="00E33900">
        <w:rPr>
          <w:sz w:val="16"/>
          <w:szCs w:val="16"/>
        </w:rPr>
        <w:t xml:space="preserve">   Выходные дни: суббота, воскресенье</w:t>
      </w:r>
    </w:p>
    <w:p w:rsidR="00E33900" w:rsidRPr="00E33900" w:rsidRDefault="00E33900" w:rsidP="00E33900">
      <w:pPr>
        <w:tabs>
          <w:tab w:val="left" w:pos="1134"/>
        </w:tabs>
        <w:autoSpaceDE w:val="0"/>
        <w:autoSpaceDN w:val="0"/>
        <w:adjustRightInd w:val="0"/>
        <w:spacing w:line="360" w:lineRule="auto"/>
        <w:rPr>
          <w:sz w:val="16"/>
          <w:szCs w:val="16"/>
        </w:rPr>
      </w:pPr>
      <w:r w:rsidRPr="00E33900">
        <w:rPr>
          <w:b/>
          <w:sz w:val="16"/>
          <w:szCs w:val="16"/>
        </w:rPr>
        <w:t>Контактный телефон</w:t>
      </w:r>
      <w:r w:rsidRPr="00E33900">
        <w:rPr>
          <w:sz w:val="16"/>
          <w:szCs w:val="16"/>
        </w:rPr>
        <w:t>:  8(38257) 5-61-19</w:t>
      </w:r>
    </w:p>
    <w:p w:rsidR="00E33900" w:rsidRPr="00E33900" w:rsidRDefault="00E33900" w:rsidP="00E33900">
      <w:pPr>
        <w:pStyle w:val="Standard"/>
        <w:jc w:val="both"/>
        <w:rPr>
          <w:rFonts w:cs="Times New Roman"/>
          <w:sz w:val="16"/>
          <w:szCs w:val="16"/>
          <w:u w:val="single"/>
        </w:rPr>
      </w:pPr>
      <w:r w:rsidRPr="00E33900">
        <w:rPr>
          <w:rFonts w:cs="Times New Roman"/>
          <w:b/>
          <w:sz w:val="16"/>
          <w:szCs w:val="16"/>
        </w:rPr>
        <w:t>Адрес электронной почты</w:t>
      </w:r>
      <w:r w:rsidRPr="00E33900">
        <w:rPr>
          <w:rFonts w:cs="Times New Roman"/>
          <w:sz w:val="16"/>
          <w:szCs w:val="16"/>
        </w:rPr>
        <w:t>: Chainsksp@mail.ru</w:t>
      </w:r>
    </w:p>
    <w:p w:rsidR="00E33900" w:rsidRPr="00E33900" w:rsidRDefault="00E33900" w:rsidP="00E33900">
      <w:pPr>
        <w:pStyle w:val="Standard"/>
        <w:jc w:val="both"/>
        <w:rPr>
          <w:rFonts w:cs="Times New Roman"/>
          <w:sz w:val="16"/>
          <w:szCs w:val="16"/>
        </w:rPr>
      </w:pPr>
      <w:r w:rsidRPr="00E33900">
        <w:rPr>
          <w:rFonts w:cs="Times New Roman"/>
          <w:b/>
          <w:sz w:val="16"/>
          <w:szCs w:val="16"/>
        </w:rPr>
        <w:t>Адрес сайта</w:t>
      </w:r>
      <w:r w:rsidRPr="00E33900">
        <w:rPr>
          <w:rFonts w:cs="Times New Roman"/>
          <w:sz w:val="16"/>
          <w:szCs w:val="16"/>
        </w:rPr>
        <w:t xml:space="preserve"> муниципального образования «Чаинское сельское поселение» в сети «Интернет»: https://www.chainsksp.ru</w:t>
      </w:r>
    </w:p>
    <w:p w:rsidR="00E33900" w:rsidRPr="00E33900" w:rsidRDefault="00E33900" w:rsidP="00E33900">
      <w:pPr>
        <w:pStyle w:val="Standard"/>
        <w:jc w:val="both"/>
        <w:rPr>
          <w:rFonts w:cs="Times New Roman"/>
          <w:sz w:val="16"/>
          <w:szCs w:val="16"/>
        </w:rPr>
      </w:pPr>
    </w:p>
    <w:p w:rsidR="00E33900" w:rsidRPr="00E33900" w:rsidRDefault="00E33900" w:rsidP="00E33900">
      <w:pPr>
        <w:widowControl w:val="0"/>
        <w:tabs>
          <w:tab w:val="left" w:pos="1134"/>
        </w:tabs>
        <w:autoSpaceDE w:val="0"/>
        <w:autoSpaceDN w:val="0"/>
        <w:adjustRightInd w:val="0"/>
        <w:spacing w:line="360" w:lineRule="auto"/>
        <w:jc w:val="center"/>
        <w:outlineLvl w:val="2"/>
        <w:rPr>
          <w:b/>
          <w:sz w:val="16"/>
          <w:szCs w:val="16"/>
          <w:u w:val="single"/>
        </w:rPr>
      </w:pPr>
      <w:r w:rsidRPr="00E33900">
        <w:rPr>
          <w:b/>
          <w:sz w:val="16"/>
          <w:szCs w:val="16"/>
          <w:u w:val="single"/>
        </w:rPr>
        <w:t xml:space="preserve">Многофункциональный центр предоставления </w:t>
      </w:r>
      <w:proofErr w:type="gramStart"/>
      <w:r w:rsidRPr="00E33900">
        <w:rPr>
          <w:b/>
          <w:sz w:val="16"/>
          <w:szCs w:val="16"/>
          <w:u w:val="single"/>
        </w:rPr>
        <w:t>государственных</w:t>
      </w:r>
      <w:proofErr w:type="gramEnd"/>
      <w:r w:rsidRPr="00E33900">
        <w:rPr>
          <w:b/>
          <w:sz w:val="16"/>
          <w:szCs w:val="16"/>
          <w:u w:val="single"/>
        </w:rPr>
        <w:t xml:space="preserve"> и </w:t>
      </w:r>
    </w:p>
    <w:p w:rsidR="00E33900" w:rsidRPr="00E33900" w:rsidRDefault="00E33900" w:rsidP="00E33900">
      <w:pPr>
        <w:widowControl w:val="0"/>
        <w:tabs>
          <w:tab w:val="left" w:pos="1134"/>
        </w:tabs>
        <w:autoSpaceDE w:val="0"/>
        <w:autoSpaceDN w:val="0"/>
        <w:adjustRightInd w:val="0"/>
        <w:spacing w:line="360" w:lineRule="auto"/>
        <w:jc w:val="center"/>
        <w:outlineLvl w:val="2"/>
        <w:rPr>
          <w:b/>
          <w:sz w:val="16"/>
          <w:szCs w:val="16"/>
          <w:u w:val="single"/>
        </w:rPr>
      </w:pPr>
      <w:r w:rsidRPr="00E33900">
        <w:rPr>
          <w:b/>
          <w:sz w:val="16"/>
          <w:szCs w:val="16"/>
          <w:u w:val="single"/>
        </w:rPr>
        <w:t>муниципальных услуг</w:t>
      </w:r>
    </w:p>
    <w:p w:rsidR="00E33900" w:rsidRPr="00E33900" w:rsidRDefault="00E33900" w:rsidP="00E33900">
      <w:pPr>
        <w:tabs>
          <w:tab w:val="left" w:pos="1134"/>
        </w:tabs>
        <w:autoSpaceDE w:val="0"/>
        <w:autoSpaceDN w:val="0"/>
        <w:adjustRightInd w:val="0"/>
        <w:spacing w:line="360" w:lineRule="auto"/>
        <w:rPr>
          <w:i/>
          <w:sz w:val="16"/>
          <w:szCs w:val="16"/>
        </w:rPr>
      </w:pPr>
      <w:proofErr w:type="gramStart"/>
      <w:r w:rsidRPr="00E33900">
        <w:rPr>
          <w:b/>
          <w:sz w:val="16"/>
          <w:szCs w:val="16"/>
        </w:rPr>
        <w:t>Место нахождения МФЦ:</w:t>
      </w:r>
      <w:r w:rsidRPr="00E33900">
        <w:rPr>
          <w:sz w:val="16"/>
          <w:szCs w:val="16"/>
        </w:rPr>
        <w:t xml:space="preserve"> </w:t>
      </w:r>
      <w:r w:rsidRPr="00E33900">
        <w:rPr>
          <w:i/>
          <w:sz w:val="16"/>
          <w:szCs w:val="16"/>
        </w:rPr>
        <w:t>ул. Лесная, д. 36, с. Подгорное, Чаинский район, Томская область.</w:t>
      </w:r>
      <w:proofErr w:type="gramEnd"/>
    </w:p>
    <w:p w:rsidR="00E33900" w:rsidRPr="00E33900" w:rsidRDefault="00E33900" w:rsidP="00E33900">
      <w:pPr>
        <w:tabs>
          <w:tab w:val="left" w:pos="1134"/>
        </w:tabs>
        <w:autoSpaceDE w:val="0"/>
        <w:autoSpaceDN w:val="0"/>
        <w:adjustRightInd w:val="0"/>
        <w:spacing w:line="360" w:lineRule="auto"/>
        <w:rPr>
          <w:i/>
          <w:sz w:val="16"/>
          <w:szCs w:val="16"/>
        </w:rPr>
      </w:pPr>
      <w:proofErr w:type="gramStart"/>
      <w:r w:rsidRPr="00E33900">
        <w:rPr>
          <w:b/>
          <w:sz w:val="16"/>
          <w:szCs w:val="16"/>
        </w:rPr>
        <w:t>Почтовый адрес</w:t>
      </w:r>
      <w:r w:rsidRPr="00E33900">
        <w:rPr>
          <w:sz w:val="16"/>
          <w:szCs w:val="16"/>
        </w:rPr>
        <w:t xml:space="preserve">: </w:t>
      </w:r>
      <w:r w:rsidRPr="00E33900">
        <w:rPr>
          <w:i/>
          <w:sz w:val="16"/>
          <w:szCs w:val="16"/>
        </w:rPr>
        <w:t>636400, ул. Лесная, д. 36, с. Подгорное, Чаинский район, Томская область.</w:t>
      </w:r>
      <w:proofErr w:type="gramEnd"/>
    </w:p>
    <w:p w:rsidR="00E33900" w:rsidRPr="00E33900" w:rsidRDefault="00E33900" w:rsidP="00E33900">
      <w:pPr>
        <w:tabs>
          <w:tab w:val="left" w:pos="1134"/>
        </w:tabs>
        <w:autoSpaceDE w:val="0"/>
        <w:autoSpaceDN w:val="0"/>
        <w:adjustRightInd w:val="0"/>
        <w:spacing w:line="360" w:lineRule="auto"/>
        <w:rPr>
          <w:b/>
          <w:sz w:val="16"/>
          <w:szCs w:val="16"/>
        </w:rPr>
      </w:pPr>
      <w:r w:rsidRPr="00E33900">
        <w:rPr>
          <w:b/>
          <w:sz w:val="16"/>
          <w:szCs w:val="16"/>
        </w:rPr>
        <w:t>График работы МФЦ:</w:t>
      </w:r>
    </w:p>
    <w:p w:rsidR="00E33900" w:rsidRPr="00E33900" w:rsidRDefault="00E33900" w:rsidP="00E33900">
      <w:pPr>
        <w:pStyle w:val="Standard"/>
        <w:jc w:val="both"/>
        <w:rPr>
          <w:rFonts w:cs="Times New Roman"/>
          <w:sz w:val="16"/>
          <w:szCs w:val="16"/>
        </w:rPr>
      </w:pPr>
      <w:r w:rsidRPr="00E33900">
        <w:rPr>
          <w:rFonts w:cs="Times New Roman"/>
          <w:sz w:val="16"/>
          <w:szCs w:val="16"/>
        </w:rPr>
        <w:t>Приёмные дни:  Понедельник - пятница с 8.30 ч. до 18.00 ч</w:t>
      </w:r>
      <w:proofErr w:type="gramStart"/>
      <w:r w:rsidRPr="00E33900">
        <w:rPr>
          <w:rFonts w:cs="Times New Roman"/>
          <w:sz w:val="16"/>
          <w:szCs w:val="16"/>
        </w:rPr>
        <w:t>..</w:t>
      </w:r>
      <w:proofErr w:type="gramEnd"/>
    </w:p>
    <w:p w:rsidR="00E33900" w:rsidRPr="00E33900" w:rsidRDefault="00E33900" w:rsidP="00E33900">
      <w:pPr>
        <w:pStyle w:val="Standard"/>
        <w:ind w:firstLine="708"/>
        <w:jc w:val="both"/>
        <w:rPr>
          <w:rFonts w:cs="Times New Roman"/>
          <w:sz w:val="16"/>
          <w:szCs w:val="16"/>
        </w:rPr>
      </w:pPr>
      <w:r w:rsidRPr="00E33900">
        <w:rPr>
          <w:rFonts w:cs="Times New Roman"/>
          <w:sz w:val="16"/>
          <w:szCs w:val="16"/>
        </w:rPr>
        <w:t xml:space="preserve">                Суббота с 9.00 ч. до 13.00 ч.</w:t>
      </w:r>
    </w:p>
    <w:p w:rsidR="00E33900" w:rsidRPr="00E33900" w:rsidRDefault="00E33900" w:rsidP="00E33900">
      <w:pPr>
        <w:tabs>
          <w:tab w:val="left" w:pos="1134"/>
        </w:tabs>
        <w:autoSpaceDE w:val="0"/>
        <w:autoSpaceDN w:val="0"/>
        <w:adjustRightInd w:val="0"/>
        <w:spacing w:line="360" w:lineRule="auto"/>
        <w:rPr>
          <w:sz w:val="16"/>
          <w:szCs w:val="16"/>
        </w:rPr>
      </w:pPr>
      <w:r w:rsidRPr="00E33900">
        <w:rPr>
          <w:sz w:val="16"/>
          <w:szCs w:val="16"/>
        </w:rPr>
        <w:t>Выходной день: Воскресенье.</w:t>
      </w:r>
    </w:p>
    <w:p w:rsidR="00E33900" w:rsidRPr="00E33900" w:rsidRDefault="00E33900" w:rsidP="00E33900">
      <w:pPr>
        <w:tabs>
          <w:tab w:val="left" w:pos="1134"/>
        </w:tabs>
        <w:autoSpaceDE w:val="0"/>
        <w:autoSpaceDN w:val="0"/>
        <w:adjustRightInd w:val="0"/>
        <w:spacing w:line="360" w:lineRule="auto"/>
        <w:rPr>
          <w:sz w:val="16"/>
          <w:szCs w:val="16"/>
        </w:rPr>
      </w:pPr>
      <w:r w:rsidRPr="00E33900">
        <w:rPr>
          <w:b/>
          <w:sz w:val="16"/>
          <w:szCs w:val="16"/>
        </w:rPr>
        <w:t>Телефон:</w:t>
      </w:r>
      <w:r w:rsidRPr="00E33900">
        <w:rPr>
          <w:sz w:val="16"/>
          <w:szCs w:val="16"/>
        </w:rPr>
        <w:t xml:space="preserve"> 8 (38257) 3-47-23 </w:t>
      </w:r>
    </w:p>
    <w:p w:rsidR="00E33900" w:rsidRPr="00E33900" w:rsidRDefault="00E33900" w:rsidP="00E33900">
      <w:pPr>
        <w:tabs>
          <w:tab w:val="left" w:pos="1134"/>
        </w:tabs>
        <w:autoSpaceDE w:val="0"/>
        <w:autoSpaceDN w:val="0"/>
        <w:adjustRightInd w:val="0"/>
        <w:spacing w:line="360" w:lineRule="auto"/>
        <w:rPr>
          <w:sz w:val="16"/>
          <w:szCs w:val="16"/>
        </w:rPr>
      </w:pPr>
      <w:r w:rsidRPr="00E33900">
        <w:rPr>
          <w:b/>
          <w:sz w:val="16"/>
          <w:szCs w:val="16"/>
        </w:rPr>
        <w:t>Центр телефонного обслуживания</w:t>
      </w:r>
      <w:r w:rsidRPr="00E33900">
        <w:rPr>
          <w:sz w:val="16"/>
          <w:szCs w:val="16"/>
        </w:rPr>
        <w:t>: 8 800 350 08 50(звонок бесплатный)</w:t>
      </w:r>
    </w:p>
    <w:p w:rsidR="00E33900" w:rsidRPr="00E33900" w:rsidRDefault="00E33900" w:rsidP="00E33900">
      <w:pPr>
        <w:pStyle w:val="Standard"/>
        <w:jc w:val="both"/>
        <w:rPr>
          <w:rFonts w:cs="Times New Roman"/>
          <w:sz w:val="16"/>
          <w:szCs w:val="16"/>
          <w:u w:val="single"/>
        </w:rPr>
      </w:pPr>
      <w:r w:rsidRPr="00E33900">
        <w:rPr>
          <w:rFonts w:cs="Times New Roman"/>
          <w:b/>
          <w:sz w:val="16"/>
          <w:szCs w:val="16"/>
        </w:rPr>
        <w:t>Адрес электронной почты</w:t>
      </w:r>
      <w:r w:rsidRPr="00E33900">
        <w:rPr>
          <w:rFonts w:cs="Times New Roman"/>
          <w:sz w:val="16"/>
          <w:szCs w:val="16"/>
        </w:rPr>
        <w:t xml:space="preserve">: </w:t>
      </w:r>
      <w:r w:rsidRPr="00E33900">
        <w:rPr>
          <w:rFonts w:cs="Times New Roman"/>
          <w:sz w:val="16"/>
          <w:szCs w:val="16"/>
          <w:u w:val="single"/>
          <w:lang w:val="en-US"/>
        </w:rPr>
        <w:t>inform</w:t>
      </w:r>
      <w:r w:rsidRPr="00E33900">
        <w:rPr>
          <w:rFonts w:cs="Times New Roman"/>
          <w:sz w:val="16"/>
          <w:szCs w:val="16"/>
          <w:u w:val="single"/>
        </w:rPr>
        <w:t>1@</w:t>
      </w:r>
      <w:proofErr w:type="spellStart"/>
      <w:r w:rsidRPr="00E33900">
        <w:rPr>
          <w:rFonts w:cs="Times New Roman"/>
          <w:sz w:val="16"/>
          <w:szCs w:val="16"/>
          <w:u w:val="single"/>
          <w:lang w:val="en-US"/>
        </w:rPr>
        <w:t>mfc</w:t>
      </w:r>
      <w:proofErr w:type="spellEnd"/>
      <w:r w:rsidRPr="00E33900">
        <w:rPr>
          <w:rFonts w:cs="Times New Roman"/>
          <w:sz w:val="16"/>
          <w:szCs w:val="16"/>
          <w:u w:val="single"/>
        </w:rPr>
        <w:t>.</w:t>
      </w:r>
      <w:proofErr w:type="spellStart"/>
      <w:r w:rsidRPr="00E33900">
        <w:rPr>
          <w:rFonts w:cs="Times New Roman"/>
          <w:sz w:val="16"/>
          <w:szCs w:val="16"/>
          <w:u w:val="single"/>
          <w:lang w:val="en-US"/>
        </w:rPr>
        <w:t>tomsk</w:t>
      </w:r>
      <w:proofErr w:type="spellEnd"/>
      <w:r w:rsidRPr="00E33900">
        <w:rPr>
          <w:rFonts w:cs="Times New Roman"/>
          <w:sz w:val="16"/>
          <w:szCs w:val="16"/>
          <w:u w:val="single"/>
        </w:rPr>
        <w:t xml:space="preserve">. </w:t>
      </w:r>
      <w:r w:rsidRPr="00E33900">
        <w:rPr>
          <w:rFonts w:cs="Times New Roman"/>
          <w:sz w:val="16"/>
          <w:szCs w:val="16"/>
          <w:u w:val="single"/>
          <w:lang w:val="en-US"/>
        </w:rPr>
        <w:t>ru</w:t>
      </w:r>
    </w:p>
    <w:p w:rsidR="00E33900" w:rsidRPr="00E33900" w:rsidRDefault="00E33900" w:rsidP="00E33900">
      <w:pPr>
        <w:tabs>
          <w:tab w:val="left" w:pos="1134"/>
        </w:tabs>
        <w:autoSpaceDE w:val="0"/>
        <w:autoSpaceDN w:val="0"/>
        <w:adjustRightInd w:val="0"/>
        <w:spacing w:line="360" w:lineRule="auto"/>
        <w:rPr>
          <w:sz w:val="16"/>
          <w:szCs w:val="16"/>
        </w:rPr>
      </w:pPr>
      <w:r w:rsidRPr="00E33900">
        <w:rPr>
          <w:b/>
          <w:sz w:val="16"/>
          <w:szCs w:val="16"/>
        </w:rPr>
        <w:t>Официальный сайт</w:t>
      </w:r>
      <w:r w:rsidRPr="00E33900">
        <w:rPr>
          <w:sz w:val="16"/>
          <w:szCs w:val="16"/>
        </w:rPr>
        <w:t xml:space="preserve"> МФЦ в информационно-коммуникационной сети «Интернет»: </w:t>
      </w:r>
      <w:r w:rsidRPr="00E33900">
        <w:rPr>
          <w:sz w:val="16"/>
          <w:szCs w:val="16"/>
          <w:lang w:val="en-US"/>
        </w:rPr>
        <w:t>www</w:t>
      </w:r>
      <w:r w:rsidRPr="00E33900">
        <w:rPr>
          <w:sz w:val="16"/>
          <w:szCs w:val="16"/>
        </w:rPr>
        <w:t>.</w:t>
      </w:r>
      <w:proofErr w:type="spellStart"/>
      <w:r w:rsidRPr="00E33900">
        <w:rPr>
          <w:sz w:val="16"/>
          <w:szCs w:val="16"/>
          <w:lang w:val="en-US"/>
        </w:rPr>
        <w:t>mfc</w:t>
      </w:r>
      <w:proofErr w:type="spellEnd"/>
      <w:r w:rsidRPr="00E33900">
        <w:rPr>
          <w:sz w:val="16"/>
          <w:szCs w:val="16"/>
        </w:rPr>
        <w:t>.</w:t>
      </w:r>
      <w:proofErr w:type="spellStart"/>
      <w:r w:rsidRPr="00E33900">
        <w:rPr>
          <w:sz w:val="16"/>
          <w:szCs w:val="16"/>
          <w:lang w:val="en-US"/>
        </w:rPr>
        <w:t>tomsk</w:t>
      </w:r>
      <w:proofErr w:type="spellEnd"/>
      <w:r w:rsidRPr="00E33900">
        <w:rPr>
          <w:sz w:val="16"/>
          <w:szCs w:val="16"/>
        </w:rPr>
        <w:t>.</w:t>
      </w:r>
      <w:r w:rsidRPr="00E33900">
        <w:rPr>
          <w:sz w:val="16"/>
          <w:szCs w:val="16"/>
          <w:lang w:val="en-US"/>
        </w:rPr>
        <w:t>ru</w:t>
      </w:r>
      <w:r w:rsidRPr="00E33900">
        <w:rPr>
          <w:sz w:val="16"/>
          <w:szCs w:val="16"/>
        </w:rPr>
        <w:t xml:space="preserve"> </w:t>
      </w:r>
    </w:p>
    <w:p w:rsidR="00E33900" w:rsidRPr="00E33900" w:rsidRDefault="00E33900" w:rsidP="00E33900">
      <w:pPr>
        <w:rPr>
          <w:b/>
          <w:sz w:val="16"/>
          <w:szCs w:val="16"/>
        </w:rPr>
      </w:pPr>
    </w:p>
    <w:p w:rsidR="00FD30BC" w:rsidRDefault="00FD30BC" w:rsidP="00E33900">
      <w:pPr>
        <w:overflowPunct w:val="0"/>
        <w:spacing w:line="276" w:lineRule="auto"/>
        <w:jc w:val="center"/>
        <w:textAlignment w:val="baseline"/>
        <w:rPr>
          <w:b/>
          <w:sz w:val="16"/>
          <w:szCs w:val="16"/>
        </w:rPr>
      </w:pPr>
    </w:p>
    <w:p w:rsidR="00E33900" w:rsidRPr="00E33900" w:rsidRDefault="00E33900" w:rsidP="00E33900">
      <w:pPr>
        <w:overflowPunct w:val="0"/>
        <w:spacing w:line="276" w:lineRule="auto"/>
        <w:jc w:val="center"/>
        <w:textAlignment w:val="baseline"/>
        <w:rPr>
          <w:b/>
          <w:sz w:val="16"/>
          <w:szCs w:val="16"/>
        </w:rPr>
      </w:pPr>
      <w:r w:rsidRPr="00E33900">
        <w:rPr>
          <w:b/>
          <w:sz w:val="16"/>
          <w:szCs w:val="16"/>
        </w:rPr>
        <w:lastRenderedPageBreak/>
        <w:t>МУНИЦИПАЛЬНОЕ ОБРАЗОВАНИЕ</w:t>
      </w:r>
    </w:p>
    <w:p w:rsidR="00E33900" w:rsidRPr="00E33900" w:rsidRDefault="00E33900" w:rsidP="00E33900">
      <w:pPr>
        <w:overflowPunct w:val="0"/>
        <w:spacing w:line="276" w:lineRule="auto"/>
        <w:jc w:val="center"/>
        <w:textAlignment w:val="baseline"/>
        <w:rPr>
          <w:b/>
          <w:sz w:val="16"/>
          <w:szCs w:val="16"/>
        </w:rPr>
      </w:pPr>
      <w:r w:rsidRPr="00E33900">
        <w:rPr>
          <w:b/>
          <w:sz w:val="16"/>
          <w:szCs w:val="16"/>
        </w:rPr>
        <w:t xml:space="preserve"> «ЧАИНСКОЕ СЕЛЬСКОЕ ПОСЕЛЕНИЕ»</w:t>
      </w:r>
    </w:p>
    <w:p w:rsidR="00E33900" w:rsidRPr="00274111" w:rsidRDefault="00E33900" w:rsidP="00274111">
      <w:pPr>
        <w:overflowPunct w:val="0"/>
        <w:spacing w:line="276" w:lineRule="auto"/>
        <w:jc w:val="center"/>
        <w:textAlignment w:val="baseline"/>
        <w:rPr>
          <w:b/>
          <w:sz w:val="16"/>
          <w:szCs w:val="16"/>
        </w:rPr>
      </w:pPr>
      <w:r w:rsidRPr="00E33900">
        <w:rPr>
          <w:b/>
          <w:sz w:val="16"/>
          <w:szCs w:val="16"/>
        </w:rPr>
        <w:t>АДМИНИСТРАЦИЯ ЧАИНСКОГО СЕЛЬСКОГО ПОСЕЛЕНИЯ</w:t>
      </w:r>
    </w:p>
    <w:p w:rsidR="00E33900" w:rsidRPr="00274111" w:rsidRDefault="00E33900" w:rsidP="00E33900">
      <w:pPr>
        <w:overflowPunct w:val="0"/>
        <w:jc w:val="center"/>
        <w:textAlignment w:val="baseline"/>
        <w:rPr>
          <w:b/>
          <w:sz w:val="16"/>
          <w:szCs w:val="16"/>
        </w:rPr>
      </w:pPr>
      <w:r w:rsidRPr="00E33900">
        <w:rPr>
          <w:b/>
          <w:sz w:val="16"/>
          <w:szCs w:val="16"/>
        </w:rPr>
        <w:t>ПОСТАНОВЛЕНИЕ</w:t>
      </w:r>
    </w:p>
    <w:tbl>
      <w:tblPr>
        <w:tblW w:w="11028" w:type="dxa"/>
        <w:tblLayout w:type="fixed"/>
        <w:tblLook w:val="0000"/>
      </w:tblPr>
      <w:tblGrid>
        <w:gridCol w:w="4059"/>
        <w:gridCol w:w="3053"/>
        <w:gridCol w:w="3916"/>
      </w:tblGrid>
      <w:tr w:rsidR="00E33900" w:rsidRPr="00E33900" w:rsidTr="00274111">
        <w:trPr>
          <w:trHeight w:val="275"/>
        </w:trPr>
        <w:tc>
          <w:tcPr>
            <w:tcW w:w="4059" w:type="dxa"/>
            <w:tcBorders>
              <w:top w:val="nil"/>
              <w:left w:val="nil"/>
              <w:bottom w:val="nil"/>
              <w:right w:val="nil"/>
            </w:tcBorders>
          </w:tcPr>
          <w:p w:rsidR="00E33900" w:rsidRPr="00E33900" w:rsidRDefault="00E33900" w:rsidP="00E33900">
            <w:pPr>
              <w:overflowPunct w:val="0"/>
              <w:textAlignment w:val="baseline"/>
              <w:rPr>
                <w:sz w:val="16"/>
                <w:szCs w:val="16"/>
              </w:rPr>
            </w:pPr>
            <w:r w:rsidRPr="00E33900">
              <w:rPr>
                <w:sz w:val="16"/>
                <w:szCs w:val="16"/>
              </w:rPr>
              <w:t>30.05.2023</w:t>
            </w:r>
          </w:p>
        </w:tc>
        <w:tc>
          <w:tcPr>
            <w:tcW w:w="3053" w:type="dxa"/>
            <w:tcBorders>
              <w:top w:val="nil"/>
              <w:left w:val="nil"/>
              <w:bottom w:val="nil"/>
              <w:right w:val="nil"/>
            </w:tcBorders>
          </w:tcPr>
          <w:p w:rsidR="00E33900" w:rsidRPr="00E33900" w:rsidRDefault="00E33900" w:rsidP="00E33900">
            <w:pPr>
              <w:overflowPunct w:val="0"/>
              <w:textAlignment w:val="baseline"/>
              <w:rPr>
                <w:sz w:val="16"/>
                <w:szCs w:val="16"/>
              </w:rPr>
            </w:pPr>
            <w:r w:rsidRPr="00E33900">
              <w:rPr>
                <w:sz w:val="16"/>
                <w:szCs w:val="16"/>
              </w:rPr>
              <w:t xml:space="preserve">   с. </w:t>
            </w:r>
            <w:proofErr w:type="spellStart"/>
            <w:r w:rsidRPr="00E33900">
              <w:rPr>
                <w:sz w:val="16"/>
                <w:szCs w:val="16"/>
              </w:rPr>
              <w:t>Чаинск</w:t>
            </w:r>
            <w:proofErr w:type="spellEnd"/>
          </w:p>
        </w:tc>
        <w:tc>
          <w:tcPr>
            <w:tcW w:w="3916" w:type="dxa"/>
            <w:tcBorders>
              <w:top w:val="nil"/>
              <w:left w:val="nil"/>
              <w:bottom w:val="nil"/>
              <w:right w:val="nil"/>
            </w:tcBorders>
          </w:tcPr>
          <w:p w:rsidR="00E33900" w:rsidRPr="00E33900" w:rsidRDefault="00E33900" w:rsidP="00E33900">
            <w:pPr>
              <w:overflowPunct w:val="0"/>
              <w:jc w:val="center"/>
              <w:textAlignment w:val="baseline"/>
              <w:rPr>
                <w:sz w:val="16"/>
                <w:szCs w:val="16"/>
              </w:rPr>
            </w:pPr>
            <w:r w:rsidRPr="00E33900">
              <w:rPr>
                <w:sz w:val="16"/>
                <w:szCs w:val="16"/>
              </w:rPr>
              <w:t xml:space="preserve">       № 51</w:t>
            </w:r>
          </w:p>
        </w:tc>
      </w:tr>
    </w:tbl>
    <w:p w:rsidR="00E33900" w:rsidRPr="00E33900" w:rsidRDefault="00E33900" w:rsidP="00E33900">
      <w:pPr>
        <w:overflowPunct w:val="0"/>
        <w:textAlignment w:val="baseline"/>
        <w:rPr>
          <w:sz w:val="16"/>
          <w:szCs w:val="16"/>
        </w:rPr>
      </w:pPr>
    </w:p>
    <w:tbl>
      <w:tblPr>
        <w:tblW w:w="0" w:type="auto"/>
        <w:tblInd w:w="-34" w:type="dxa"/>
        <w:tblLook w:val="0000"/>
      </w:tblPr>
      <w:tblGrid>
        <w:gridCol w:w="9146"/>
      </w:tblGrid>
      <w:tr w:rsidR="00E33900" w:rsidRPr="00E33900" w:rsidTr="00274111">
        <w:trPr>
          <w:trHeight w:val="275"/>
        </w:trPr>
        <w:tc>
          <w:tcPr>
            <w:tcW w:w="9146" w:type="dxa"/>
          </w:tcPr>
          <w:p w:rsidR="00E33900" w:rsidRPr="00E33900" w:rsidRDefault="00E33900" w:rsidP="00E33900">
            <w:pPr>
              <w:overflowPunct w:val="0"/>
              <w:jc w:val="both"/>
              <w:textAlignment w:val="baseline"/>
              <w:rPr>
                <w:sz w:val="16"/>
                <w:szCs w:val="16"/>
              </w:rPr>
            </w:pPr>
            <w:r w:rsidRPr="00E33900">
              <w:rPr>
                <w:sz w:val="16"/>
                <w:szCs w:val="16"/>
              </w:rPr>
              <w:t xml:space="preserve">Об утверждении Порядка ведения муниципальной долговой книги  муниципального образования «Чаинское сельское поселение Чаинского района Томской области» </w:t>
            </w:r>
          </w:p>
          <w:p w:rsidR="00E33900" w:rsidRPr="00E33900" w:rsidRDefault="00E33900" w:rsidP="00E33900">
            <w:pPr>
              <w:overflowPunct w:val="0"/>
              <w:jc w:val="both"/>
              <w:textAlignment w:val="baseline"/>
              <w:rPr>
                <w:sz w:val="16"/>
                <w:szCs w:val="16"/>
              </w:rPr>
            </w:pPr>
          </w:p>
        </w:tc>
      </w:tr>
    </w:tbl>
    <w:p w:rsidR="00E33900" w:rsidRPr="00E33900" w:rsidRDefault="00E33900" w:rsidP="00E33900">
      <w:pPr>
        <w:jc w:val="both"/>
        <w:rPr>
          <w:sz w:val="16"/>
          <w:szCs w:val="16"/>
        </w:rPr>
      </w:pPr>
      <w:r w:rsidRPr="00E33900">
        <w:rPr>
          <w:sz w:val="16"/>
          <w:szCs w:val="16"/>
        </w:rPr>
        <w:tab/>
        <w:t xml:space="preserve">В соответствии со статьями 120, 121 Бюджетного кодекса Российской Федерации, Уставом муниципального образования «Чаинское сельское поселение Чаинского района Томской области», в целях актуализации порядка осуществления </w:t>
      </w:r>
      <w:proofErr w:type="gramStart"/>
      <w:r w:rsidRPr="00E33900">
        <w:rPr>
          <w:sz w:val="16"/>
          <w:szCs w:val="16"/>
        </w:rPr>
        <w:t>контроля за</w:t>
      </w:r>
      <w:proofErr w:type="gramEnd"/>
      <w:r w:rsidRPr="00E33900">
        <w:rPr>
          <w:sz w:val="16"/>
          <w:szCs w:val="16"/>
        </w:rPr>
        <w:t xml:space="preserve"> полнотой учета, своевременностью обслуживания и исполнения долговых обязательств муниципального образования «Чаинское сельское поселение Чаинского района Томской области» и правил регистрации долговых обязательств </w:t>
      </w:r>
    </w:p>
    <w:p w:rsidR="00E33900" w:rsidRPr="00E33900" w:rsidRDefault="00E33900" w:rsidP="00E33900">
      <w:pPr>
        <w:ind w:firstLine="709"/>
        <w:jc w:val="both"/>
        <w:rPr>
          <w:sz w:val="16"/>
          <w:szCs w:val="16"/>
        </w:rPr>
      </w:pPr>
    </w:p>
    <w:p w:rsidR="00E33900" w:rsidRPr="00E33900" w:rsidRDefault="00E33900" w:rsidP="00E33900">
      <w:pPr>
        <w:jc w:val="both"/>
        <w:rPr>
          <w:b/>
          <w:sz w:val="16"/>
          <w:szCs w:val="16"/>
        </w:rPr>
      </w:pPr>
      <w:r w:rsidRPr="00E33900">
        <w:rPr>
          <w:b/>
          <w:bCs/>
          <w:sz w:val="16"/>
          <w:szCs w:val="16"/>
        </w:rPr>
        <w:t>ПОСТАНОВЛЯЮ:</w:t>
      </w:r>
    </w:p>
    <w:p w:rsidR="00E33900" w:rsidRPr="00E33900" w:rsidRDefault="00E33900" w:rsidP="00E33900">
      <w:pPr>
        <w:jc w:val="both"/>
        <w:rPr>
          <w:sz w:val="16"/>
          <w:szCs w:val="16"/>
        </w:rPr>
      </w:pPr>
    </w:p>
    <w:p w:rsidR="00E33900" w:rsidRPr="00E33900" w:rsidRDefault="00E33900" w:rsidP="00E33900">
      <w:pPr>
        <w:ind w:firstLine="709"/>
        <w:jc w:val="both"/>
        <w:rPr>
          <w:sz w:val="16"/>
          <w:szCs w:val="16"/>
        </w:rPr>
      </w:pPr>
      <w:r w:rsidRPr="00E33900">
        <w:rPr>
          <w:sz w:val="16"/>
          <w:szCs w:val="16"/>
        </w:rPr>
        <w:t>1.Утвердить Порядок ведения муниципальной долговой книги муниципального образования «Чаинское сельское поселение Чаинского района Томской области» согласно приложению.</w:t>
      </w:r>
    </w:p>
    <w:p w:rsidR="00E33900" w:rsidRPr="00E33900" w:rsidRDefault="00E33900" w:rsidP="00E33900">
      <w:pPr>
        <w:ind w:firstLine="709"/>
        <w:jc w:val="both"/>
        <w:rPr>
          <w:sz w:val="16"/>
          <w:szCs w:val="16"/>
        </w:rPr>
      </w:pPr>
      <w:r w:rsidRPr="00E33900">
        <w:rPr>
          <w:sz w:val="16"/>
          <w:szCs w:val="16"/>
        </w:rPr>
        <w:t>2. Ведущему специалисту (экономисту по финансовой работе) Администрации Чаинского сельского поселения обеспечить ведение муниципальной долговой книги.</w:t>
      </w:r>
    </w:p>
    <w:p w:rsidR="00E33900" w:rsidRPr="00E33900" w:rsidRDefault="00E33900" w:rsidP="00E33900">
      <w:pPr>
        <w:ind w:firstLine="709"/>
        <w:jc w:val="both"/>
        <w:rPr>
          <w:sz w:val="16"/>
          <w:szCs w:val="16"/>
        </w:rPr>
      </w:pPr>
      <w:r w:rsidRPr="00E33900">
        <w:rPr>
          <w:sz w:val="16"/>
          <w:szCs w:val="16"/>
        </w:rPr>
        <w:t>3</w:t>
      </w:r>
      <w:bookmarkStart w:id="10" w:name="_Hlk518201497"/>
      <w:r w:rsidRPr="00E33900">
        <w:rPr>
          <w:sz w:val="16"/>
          <w:szCs w:val="16"/>
        </w:rPr>
        <w:t xml:space="preserve">. </w:t>
      </w:r>
      <w:bookmarkEnd w:id="10"/>
      <w:r w:rsidRPr="00E33900">
        <w:rPr>
          <w:sz w:val="16"/>
          <w:szCs w:val="16"/>
        </w:rPr>
        <w:t>Признать утратившими силу постановления Администрации Чаинского сельского поселения:</w:t>
      </w:r>
    </w:p>
    <w:p w:rsidR="00E33900" w:rsidRPr="00E33900" w:rsidRDefault="00E33900" w:rsidP="00E33900">
      <w:pPr>
        <w:ind w:firstLine="709"/>
        <w:jc w:val="both"/>
        <w:rPr>
          <w:sz w:val="16"/>
          <w:szCs w:val="16"/>
        </w:rPr>
      </w:pPr>
      <w:r w:rsidRPr="00E33900">
        <w:rPr>
          <w:sz w:val="16"/>
          <w:szCs w:val="16"/>
        </w:rPr>
        <w:t>от 03.09.2018 № 57 «Об утверждении Порядка ведения муниципальной долговой книги Чаинского сельского поселения»;</w:t>
      </w:r>
    </w:p>
    <w:p w:rsidR="00E33900" w:rsidRPr="00E33900" w:rsidRDefault="00E33900" w:rsidP="00E33900">
      <w:pPr>
        <w:ind w:firstLine="709"/>
        <w:jc w:val="both"/>
        <w:rPr>
          <w:sz w:val="16"/>
          <w:szCs w:val="16"/>
        </w:rPr>
      </w:pPr>
      <w:r w:rsidRPr="00E33900">
        <w:rPr>
          <w:sz w:val="16"/>
          <w:szCs w:val="16"/>
        </w:rPr>
        <w:t>от 14.05.2020 № 52 «О внесении изменений в Порядок ведения муниципальной долговой книги Чаинского сельского поселения, утвержденный постановлением администрации Чаинского сельского поселения от 03.09.2018 № 57»;</w:t>
      </w:r>
    </w:p>
    <w:p w:rsidR="00E33900" w:rsidRPr="00E33900" w:rsidRDefault="00E33900" w:rsidP="00E33900">
      <w:pPr>
        <w:ind w:firstLine="709"/>
        <w:jc w:val="both"/>
        <w:rPr>
          <w:sz w:val="16"/>
          <w:szCs w:val="16"/>
        </w:rPr>
      </w:pPr>
      <w:r w:rsidRPr="00E33900">
        <w:rPr>
          <w:sz w:val="16"/>
          <w:szCs w:val="16"/>
        </w:rPr>
        <w:t>от 27.05.2022 № 42 «О внесении изменений в постановление Администрации Чаинского сельского поселения от 03.09.2018 № 57 «Об утверждении Порядка ведения муниципальной долговой книги Чаинского сельского поселения»;</w:t>
      </w:r>
    </w:p>
    <w:p w:rsidR="00E33900" w:rsidRPr="00E33900" w:rsidRDefault="00E33900" w:rsidP="00E33900">
      <w:pPr>
        <w:ind w:firstLine="709"/>
        <w:jc w:val="both"/>
        <w:rPr>
          <w:sz w:val="16"/>
          <w:szCs w:val="16"/>
        </w:rPr>
      </w:pPr>
      <w:r w:rsidRPr="00E33900">
        <w:rPr>
          <w:sz w:val="16"/>
          <w:szCs w:val="16"/>
        </w:rPr>
        <w:t>4. Настоящее постановление вступает в силу со дня подписания и подлежит опубликованию в печатном издании «Официальные ведомости Чаинского сельского поселения» и размещению на сайте муниципального образования «Чаинское сельское поселение» в информационно-телекоммуникационной сети «Интернет».</w:t>
      </w:r>
    </w:p>
    <w:p w:rsidR="00E33900" w:rsidRPr="00E33900" w:rsidRDefault="00E33900" w:rsidP="00E33900">
      <w:pPr>
        <w:ind w:firstLine="709"/>
        <w:jc w:val="both"/>
        <w:rPr>
          <w:sz w:val="16"/>
          <w:szCs w:val="16"/>
        </w:rPr>
      </w:pPr>
      <w:r w:rsidRPr="00E33900">
        <w:rPr>
          <w:sz w:val="16"/>
          <w:szCs w:val="16"/>
        </w:rPr>
        <w:t>5. Контроль исполнения настоящего постановления оставляю за собой.</w:t>
      </w:r>
    </w:p>
    <w:p w:rsidR="00E33900" w:rsidRPr="00E33900" w:rsidRDefault="00E33900" w:rsidP="00E33900">
      <w:pPr>
        <w:jc w:val="both"/>
        <w:rPr>
          <w:sz w:val="16"/>
          <w:szCs w:val="16"/>
        </w:rPr>
      </w:pPr>
    </w:p>
    <w:p w:rsidR="00E33900" w:rsidRPr="00E33900" w:rsidRDefault="00E33900" w:rsidP="00E33900">
      <w:pPr>
        <w:jc w:val="both"/>
        <w:rPr>
          <w:sz w:val="16"/>
          <w:szCs w:val="16"/>
        </w:rPr>
      </w:pPr>
      <w:r w:rsidRPr="00E33900">
        <w:rPr>
          <w:sz w:val="16"/>
          <w:szCs w:val="16"/>
        </w:rPr>
        <w:t>Глава Чаинского сельского поселения                                                                    В.Н. Аникин</w:t>
      </w:r>
    </w:p>
    <w:p w:rsidR="00E33900" w:rsidRPr="00E33900" w:rsidRDefault="00E33900" w:rsidP="00E33900">
      <w:pPr>
        <w:ind w:firstLine="709"/>
        <w:jc w:val="both"/>
        <w:rPr>
          <w:sz w:val="16"/>
          <w:szCs w:val="16"/>
        </w:rPr>
      </w:pPr>
      <w:bookmarkStart w:id="11" w:name="_Hlk518201545"/>
      <w:bookmarkStart w:id="12" w:name="_Hlk510954402"/>
    </w:p>
    <w:p w:rsidR="00E33900" w:rsidRPr="00E33900" w:rsidRDefault="00E33900" w:rsidP="00E33900">
      <w:pPr>
        <w:ind w:firstLine="709"/>
        <w:jc w:val="both"/>
        <w:rPr>
          <w:sz w:val="16"/>
          <w:szCs w:val="16"/>
        </w:rPr>
      </w:pPr>
    </w:p>
    <w:bookmarkEnd w:id="11"/>
    <w:bookmarkEnd w:id="12"/>
    <w:p w:rsidR="00E33900" w:rsidRPr="00E33900" w:rsidRDefault="00E33900" w:rsidP="00E33900">
      <w:pPr>
        <w:jc w:val="center"/>
        <w:rPr>
          <w:b/>
          <w:sz w:val="16"/>
          <w:szCs w:val="16"/>
        </w:rPr>
      </w:pPr>
      <w:r w:rsidRPr="00E33900">
        <w:rPr>
          <w:b/>
          <w:sz w:val="16"/>
          <w:szCs w:val="16"/>
        </w:rPr>
        <w:t>Порядок ведения муниципальной долговой книги</w:t>
      </w:r>
    </w:p>
    <w:p w:rsidR="00E33900" w:rsidRPr="00E33900" w:rsidRDefault="00E33900" w:rsidP="00E33900">
      <w:pPr>
        <w:jc w:val="center"/>
        <w:rPr>
          <w:b/>
          <w:sz w:val="16"/>
          <w:szCs w:val="16"/>
        </w:rPr>
      </w:pPr>
      <w:bookmarkStart w:id="13" w:name="sub_1100"/>
      <w:r w:rsidRPr="00E33900">
        <w:rPr>
          <w:b/>
          <w:sz w:val="16"/>
          <w:szCs w:val="16"/>
        </w:rPr>
        <w:t>муниципального образования «Чаинское сельское поселение</w:t>
      </w:r>
    </w:p>
    <w:p w:rsidR="00E33900" w:rsidRPr="00E33900" w:rsidRDefault="00E33900" w:rsidP="00E33900">
      <w:pPr>
        <w:jc w:val="center"/>
        <w:rPr>
          <w:b/>
          <w:sz w:val="16"/>
          <w:szCs w:val="16"/>
        </w:rPr>
      </w:pPr>
      <w:r w:rsidRPr="00E33900">
        <w:rPr>
          <w:b/>
          <w:sz w:val="16"/>
          <w:szCs w:val="16"/>
        </w:rPr>
        <w:t>Чаинского района Томской области»</w:t>
      </w:r>
    </w:p>
    <w:p w:rsidR="00E33900" w:rsidRPr="00E33900" w:rsidRDefault="00E33900" w:rsidP="00E33900">
      <w:pPr>
        <w:jc w:val="center"/>
        <w:rPr>
          <w:b/>
          <w:sz w:val="16"/>
          <w:szCs w:val="16"/>
        </w:rPr>
      </w:pPr>
      <w:r w:rsidRPr="00E33900">
        <w:rPr>
          <w:b/>
          <w:sz w:val="16"/>
          <w:szCs w:val="16"/>
        </w:rPr>
        <w:t>1. Общие положения</w:t>
      </w:r>
      <w:bookmarkEnd w:id="13"/>
    </w:p>
    <w:p w:rsidR="00E33900" w:rsidRPr="00E33900" w:rsidRDefault="00E33900" w:rsidP="00E33900">
      <w:pPr>
        <w:pStyle w:val="af1"/>
        <w:spacing w:before="0" w:beforeAutospacing="0" w:after="0" w:afterAutospacing="0"/>
        <w:ind w:firstLine="709"/>
        <w:jc w:val="both"/>
        <w:rPr>
          <w:sz w:val="16"/>
          <w:szCs w:val="16"/>
        </w:rPr>
      </w:pPr>
      <w:r w:rsidRPr="00E33900">
        <w:rPr>
          <w:sz w:val="16"/>
          <w:szCs w:val="16"/>
        </w:rPr>
        <w:t xml:space="preserve">1.1. </w:t>
      </w:r>
      <w:proofErr w:type="gramStart"/>
      <w:r w:rsidRPr="00E33900">
        <w:rPr>
          <w:sz w:val="16"/>
          <w:szCs w:val="16"/>
        </w:rPr>
        <w:t>Настоящий Порядок ведения муниципальной долговой книги муниципального образования «Чаинское сельское поселение Чаинского района Томской области» (далее –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муниципального образования Чаинское сельское поселение Чаинского района Томской области» (далее – Долговая книга), обеспечения контроля за полнотой учета, своевременностью обслуживания и исполнения долговых обязательств</w:t>
      </w:r>
      <w:proofErr w:type="gramEnd"/>
      <w:r w:rsidRPr="00E33900">
        <w:rPr>
          <w:sz w:val="16"/>
          <w:szCs w:val="16"/>
        </w:rPr>
        <w:t xml:space="preserve"> и устанавливает объем информации, порядок ее внесения в Долговую книгу, а также порядок регистрации долговых обязательств и порядок хранения Долговой книги.</w:t>
      </w:r>
    </w:p>
    <w:p w:rsidR="00E33900" w:rsidRPr="00E33900" w:rsidRDefault="00E33900" w:rsidP="00E33900">
      <w:pPr>
        <w:pStyle w:val="af1"/>
        <w:spacing w:before="0" w:beforeAutospacing="0" w:after="0" w:afterAutospacing="0"/>
        <w:ind w:firstLine="709"/>
        <w:jc w:val="both"/>
        <w:rPr>
          <w:sz w:val="16"/>
          <w:szCs w:val="16"/>
        </w:rPr>
      </w:pPr>
      <w:r w:rsidRPr="00E33900">
        <w:rPr>
          <w:sz w:val="16"/>
          <w:szCs w:val="16"/>
        </w:rPr>
        <w:t>1.2. Учет и регистрация муниципальных долговых обязательств муниципального образования «Чаинского сельское поселение Чаинского района Томской области» (далее – муниципальное образование) осуществляются в Долговой книге муниципального образования.</w:t>
      </w:r>
    </w:p>
    <w:p w:rsidR="00E33900" w:rsidRPr="00E33900" w:rsidRDefault="00E33900" w:rsidP="00E33900">
      <w:pPr>
        <w:pStyle w:val="af1"/>
        <w:spacing w:before="0" w:beforeAutospacing="0" w:after="0" w:afterAutospacing="0"/>
        <w:ind w:firstLine="709"/>
        <w:jc w:val="both"/>
        <w:rPr>
          <w:sz w:val="16"/>
          <w:szCs w:val="16"/>
        </w:rPr>
      </w:pPr>
      <w:r w:rsidRPr="00E33900">
        <w:rPr>
          <w:sz w:val="16"/>
          <w:szCs w:val="16"/>
        </w:rPr>
        <w:t>Долговая книга – это реестр долговых обязательств, оформленных в соответствии                       с действующим законодательством Российской Федерации и нормативно-правовыми актами муниципального образования.</w:t>
      </w:r>
    </w:p>
    <w:p w:rsidR="00E33900" w:rsidRPr="00E33900" w:rsidRDefault="00E33900" w:rsidP="00E33900">
      <w:pPr>
        <w:pStyle w:val="af1"/>
        <w:spacing w:before="0" w:beforeAutospacing="0" w:after="0" w:afterAutospacing="0"/>
        <w:ind w:firstLine="709"/>
        <w:jc w:val="both"/>
        <w:rPr>
          <w:sz w:val="16"/>
          <w:szCs w:val="16"/>
        </w:rPr>
      </w:pPr>
      <w:r w:rsidRPr="00E33900">
        <w:rPr>
          <w:sz w:val="16"/>
          <w:szCs w:val="16"/>
        </w:rPr>
        <w:t>1.3. Реестр долговых обязательств муниципального образования содержит совокупность данных, зафиксированных на бумажном носителе и (или) с использованием электронной базы данных, которая обеспечивает идентификацию долговых обязательств, их учет по видам, срокам, кредиторам, позволяет оперативно пополнять и предоставлять, получать обрабатывать информацию о состоянии муниципального долга сельского поселения, составлять и представлять отчетность.</w:t>
      </w:r>
    </w:p>
    <w:p w:rsidR="00E33900" w:rsidRPr="00E33900" w:rsidRDefault="00E33900" w:rsidP="00E33900">
      <w:pPr>
        <w:pStyle w:val="af1"/>
        <w:spacing w:before="0" w:beforeAutospacing="0" w:after="0" w:afterAutospacing="0"/>
        <w:ind w:firstLine="709"/>
        <w:jc w:val="both"/>
        <w:rPr>
          <w:sz w:val="16"/>
          <w:szCs w:val="16"/>
        </w:rPr>
      </w:pPr>
      <w:r w:rsidRPr="00E33900">
        <w:rPr>
          <w:sz w:val="16"/>
          <w:szCs w:val="16"/>
        </w:rPr>
        <w:t xml:space="preserve">1.4. Долговые обязательства муниципального образования (далее – долговые обязательства), входящие в состав муниципального долга сельского поселения, могут существовать в виде обязательства </w:t>
      </w:r>
      <w:proofErr w:type="gramStart"/>
      <w:r w:rsidRPr="00E33900">
        <w:rPr>
          <w:sz w:val="16"/>
          <w:szCs w:val="16"/>
        </w:rPr>
        <w:t>по</w:t>
      </w:r>
      <w:proofErr w:type="gramEnd"/>
      <w:r w:rsidRPr="00E33900">
        <w:rPr>
          <w:sz w:val="16"/>
          <w:szCs w:val="16"/>
        </w:rPr>
        <w:t>:</w:t>
      </w:r>
    </w:p>
    <w:p w:rsidR="00E33900" w:rsidRPr="00E33900" w:rsidRDefault="00E33900" w:rsidP="00E33900">
      <w:pPr>
        <w:pStyle w:val="af1"/>
        <w:spacing w:before="0" w:beforeAutospacing="0" w:after="0" w:afterAutospacing="0"/>
        <w:ind w:firstLine="709"/>
        <w:jc w:val="both"/>
        <w:rPr>
          <w:sz w:val="16"/>
          <w:szCs w:val="16"/>
        </w:rPr>
      </w:pPr>
      <w:r w:rsidRPr="00E33900">
        <w:rPr>
          <w:sz w:val="16"/>
          <w:szCs w:val="16"/>
        </w:rPr>
        <w:t>1) ценным бумагам муниципального образования (муниципальным ценным бумагам);</w:t>
      </w:r>
    </w:p>
    <w:p w:rsidR="00E33900" w:rsidRPr="00E33900" w:rsidRDefault="00E33900" w:rsidP="00E33900">
      <w:pPr>
        <w:pStyle w:val="af1"/>
        <w:spacing w:before="0" w:beforeAutospacing="0" w:after="0" w:afterAutospacing="0"/>
        <w:ind w:firstLine="709"/>
        <w:jc w:val="both"/>
        <w:rPr>
          <w:sz w:val="16"/>
          <w:szCs w:val="16"/>
        </w:rPr>
      </w:pPr>
      <w:r w:rsidRPr="00E33900">
        <w:rPr>
          <w:sz w:val="16"/>
          <w:szCs w:val="16"/>
        </w:rPr>
        <w:t>2) бюджетным кредитам, привлеченным в валюте Российской Федерации в бюджет муниципального образования от других бюджетов бюджетной системы Российской Федерации;</w:t>
      </w:r>
    </w:p>
    <w:p w:rsidR="00E33900" w:rsidRPr="00E33900" w:rsidRDefault="00E33900" w:rsidP="00E33900">
      <w:pPr>
        <w:pStyle w:val="af1"/>
        <w:spacing w:before="0" w:beforeAutospacing="0" w:after="0" w:afterAutospacing="0"/>
        <w:ind w:firstLine="709"/>
        <w:jc w:val="both"/>
        <w:rPr>
          <w:sz w:val="16"/>
          <w:szCs w:val="16"/>
        </w:rPr>
      </w:pPr>
      <w:r w:rsidRPr="00E33900">
        <w:rPr>
          <w:sz w:val="16"/>
          <w:szCs w:val="16"/>
        </w:rPr>
        <w:t>3) кредитам, полученным муниципальным образованием от кредитных организаций в валюте Российской Федерации;</w:t>
      </w:r>
    </w:p>
    <w:p w:rsidR="00E33900" w:rsidRPr="00E33900" w:rsidRDefault="00E33900" w:rsidP="00E33900">
      <w:pPr>
        <w:pStyle w:val="af1"/>
        <w:spacing w:before="0" w:beforeAutospacing="0" w:after="0" w:afterAutospacing="0"/>
        <w:ind w:firstLine="709"/>
        <w:jc w:val="both"/>
        <w:rPr>
          <w:sz w:val="16"/>
          <w:szCs w:val="16"/>
        </w:rPr>
      </w:pPr>
      <w:r w:rsidRPr="00E33900">
        <w:rPr>
          <w:sz w:val="16"/>
          <w:szCs w:val="16"/>
        </w:rPr>
        <w:t>4) гарантиям муниципального образования (муниципальным гарантиям), выраженным в валюте Российской Федерации.</w:t>
      </w:r>
    </w:p>
    <w:p w:rsidR="00E33900" w:rsidRPr="00E33900" w:rsidRDefault="00E33900" w:rsidP="00E33900">
      <w:pPr>
        <w:pStyle w:val="af1"/>
        <w:spacing w:before="0" w:beforeAutospacing="0" w:after="0" w:afterAutospacing="0"/>
        <w:ind w:firstLine="709"/>
        <w:jc w:val="both"/>
        <w:rPr>
          <w:sz w:val="16"/>
          <w:szCs w:val="16"/>
        </w:rPr>
      </w:pPr>
      <w:r w:rsidRPr="00E33900">
        <w:rPr>
          <w:sz w:val="16"/>
          <w:szCs w:val="16"/>
        </w:rPr>
        <w:t>В объем муниципального долга включаются:</w:t>
      </w:r>
    </w:p>
    <w:p w:rsidR="00E33900" w:rsidRPr="00E33900" w:rsidRDefault="00E33900" w:rsidP="00E33900">
      <w:pPr>
        <w:pStyle w:val="af1"/>
        <w:spacing w:before="0" w:beforeAutospacing="0" w:after="0" w:afterAutospacing="0"/>
        <w:ind w:firstLine="709"/>
        <w:jc w:val="both"/>
        <w:rPr>
          <w:sz w:val="16"/>
          <w:szCs w:val="16"/>
        </w:rPr>
      </w:pPr>
      <w:r w:rsidRPr="00E33900">
        <w:rPr>
          <w:sz w:val="16"/>
          <w:szCs w:val="16"/>
        </w:rPr>
        <w:t>-номинальная сумма долга по муниципальным ценным бумагам;</w:t>
      </w:r>
    </w:p>
    <w:p w:rsidR="00E33900" w:rsidRPr="00E33900" w:rsidRDefault="00E33900" w:rsidP="00E33900">
      <w:pPr>
        <w:pStyle w:val="af1"/>
        <w:spacing w:before="0" w:beforeAutospacing="0" w:after="0" w:afterAutospacing="0"/>
        <w:ind w:firstLine="709"/>
        <w:jc w:val="both"/>
        <w:rPr>
          <w:sz w:val="16"/>
          <w:szCs w:val="16"/>
        </w:rPr>
      </w:pPr>
      <w:r w:rsidRPr="00E33900">
        <w:rPr>
          <w:sz w:val="16"/>
          <w:szCs w:val="16"/>
        </w:rPr>
        <w:t>-объем основного долга по бюджетным кредитам, привлеченным в местный бюджет;</w:t>
      </w:r>
    </w:p>
    <w:p w:rsidR="00E33900" w:rsidRPr="00E33900" w:rsidRDefault="00E33900" w:rsidP="00E33900">
      <w:pPr>
        <w:pStyle w:val="af1"/>
        <w:spacing w:before="0" w:beforeAutospacing="0" w:after="0" w:afterAutospacing="0"/>
        <w:ind w:firstLine="709"/>
        <w:jc w:val="both"/>
        <w:rPr>
          <w:sz w:val="16"/>
          <w:szCs w:val="16"/>
        </w:rPr>
      </w:pPr>
      <w:r w:rsidRPr="00E33900">
        <w:rPr>
          <w:sz w:val="16"/>
          <w:szCs w:val="16"/>
        </w:rPr>
        <w:t>-объем основного долга по кредитам, полученным муниципальным образованием;</w:t>
      </w:r>
    </w:p>
    <w:p w:rsidR="00E33900" w:rsidRPr="00E33900" w:rsidRDefault="00E33900" w:rsidP="00E33900">
      <w:pPr>
        <w:pStyle w:val="af1"/>
        <w:spacing w:before="0" w:beforeAutospacing="0" w:after="0" w:afterAutospacing="0"/>
        <w:ind w:firstLine="709"/>
        <w:jc w:val="both"/>
        <w:rPr>
          <w:sz w:val="16"/>
          <w:szCs w:val="16"/>
        </w:rPr>
      </w:pPr>
      <w:r w:rsidRPr="00E33900">
        <w:rPr>
          <w:sz w:val="16"/>
          <w:szCs w:val="16"/>
        </w:rPr>
        <w:t>-объем обязательств по муниципальным гарантиям;</w:t>
      </w:r>
    </w:p>
    <w:p w:rsidR="00E33900" w:rsidRPr="00E33900" w:rsidRDefault="00E33900" w:rsidP="00E33900">
      <w:pPr>
        <w:pStyle w:val="af1"/>
        <w:spacing w:before="0" w:beforeAutospacing="0" w:after="0" w:afterAutospacing="0"/>
        <w:ind w:firstLine="709"/>
        <w:jc w:val="both"/>
        <w:rPr>
          <w:sz w:val="16"/>
          <w:szCs w:val="16"/>
        </w:rPr>
      </w:pPr>
      <w:r w:rsidRPr="00E33900">
        <w:rPr>
          <w:sz w:val="16"/>
          <w:szCs w:val="16"/>
        </w:rPr>
        <w:t>-объем иных (за исключением указанных) непогашенных долговых обязательств муниципального образования.</w:t>
      </w:r>
    </w:p>
    <w:p w:rsidR="00E33900" w:rsidRPr="00E33900" w:rsidRDefault="00E33900" w:rsidP="00E33900">
      <w:pPr>
        <w:pStyle w:val="af1"/>
        <w:spacing w:before="0" w:beforeAutospacing="0" w:after="0" w:afterAutospacing="0"/>
        <w:ind w:firstLine="709"/>
        <w:jc w:val="both"/>
        <w:rPr>
          <w:sz w:val="16"/>
          <w:szCs w:val="16"/>
        </w:rPr>
      </w:pPr>
      <w:r w:rsidRPr="00E33900">
        <w:rPr>
          <w:sz w:val="16"/>
          <w:szCs w:val="16"/>
        </w:rPr>
        <w:t>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 Долговые обязательства муниципального образования не могут существовать в иных видах, за исключением предусмотренных настоящим пунктом</w:t>
      </w:r>
    </w:p>
    <w:p w:rsidR="00E33900" w:rsidRPr="00E33900" w:rsidRDefault="00E33900" w:rsidP="00E33900">
      <w:pPr>
        <w:pStyle w:val="af1"/>
        <w:spacing w:before="0" w:beforeAutospacing="0" w:after="0" w:afterAutospacing="0"/>
        <w:ind w:firstLine="709"/>
        <w:jc w:val="both"/>
        <w:rPr>
          <w:sz w:val="16"/>
          <w:szCs w:val="16"/>
        </w:rPr>
      </w:pPr>
      <w:r w:rsidRPr="00E33900">
        <w:rPr>
          <w:sz w:val="16"/>
          <w:szCs w:val="16"/>
        </w:rPr>
        <w:t>1.5. Учет долговых обязательств муниципального образования в Долговой книге осуществляется в валюте долга, в которой определено денежное обязательство при его возникновении.</w:t>
      </w:r>
    </w:p>
    <w:p w:rsidR="00E33900" w:rsidRPr="00E33900" w:rsidRDefault="00E33900" w:rsidP="00E33900">
      <w:pPr>
        <w:pStyle w:val="af1"/>
        <w:spacing w:before="0" w:beforeAutospacing="0" w:after="0" w:afterAutospacing="0"/>
        <w:ind w:firstLine="709"/>
        <w:jc w:val="both"/>
        <w:rPr>
          <w:sz w:val="16"/>
          <w:szCs w:val="16"/>
        </w:rPr>
      </w:pPr>
      <w:r w:rsidRPr="00E33900">
        <w:rPr>
          <w:sz w:val="16"/>
          <w:szCs w:val="16"/>
        </w:rPr>
        <w:t>1.6. Ведение Долговой книги муниципального образования осуществляется ведущим специалистом (экономистом по финансовой работе) Администрации Чаинского сельского поселения.</w:t>
      </w:r>
    </w:p>
    <w:p w:rsidR="00E33900" w:rsidRPr="00E33900" w:rsidRDefault="00E33900" w:rsidP="00E33900">
      <w:pPr>
        <w:ind w:firstLine="709"/>
        <w:jc w:val="both"/>
        <w:rPr>
          <w:sz w:val="16"/>
          <w:szCs w:val="16"/>
        </w:rPr>
      </w:pPr>
      <w:r w:rsidRPr="00E33900">
        <w:rPr>
          <w:sz w:val="16"/>
          <w:szCs w:val="16"/>
        </w:rPr>
        <w:t xml:space="preserve">1.7. </w:t>
      </w:r>
      <w:proofErr w:type="gramStart"/>
      <w:r w:rsidRPr="00E33900">
        <w:rPr>
          <w:sz w:val="16"/>
          <w:szCs w:val="16"/>
        </w:rPr>
        <w:t>Муниципальная долговая книга формируется в электронном виде в режиме реального времени и ежемесячно по состоянию на 1 число месяца, следующего за отчетным, выводится на бумажном носителе в разрезе долговых обязательств за подписью ведущего специалиста (экономиста по финансовой работе) Администрации Чаинского сельского поселения.</w:t>
      </w:r>
      <w:proofErr w:type="gramEnd"/>
      <w:r w:rsidRPr="00E33900">
        <w:rPr>
          <w:sz w:val="16"/>
          <w:szCs w:val="16"/>
        </w:rPr>
        <w:t xml:space="preserve"> По окончании финансового года, не позднее 1 февраля года, следующего </w:t>
      </w:r>
      <w:proofErr w:type="gramStart"/>
      <w:r w:rsidRPr="00E33900">
        <w:rPr>
          <w:sz w:val="16"/>
          <w:szCs w:val="16"/>
        </w:rPr>
        <w:t>за</w:t>
      </w:r>
      <w:proofErr w:type="gramEnd"/>
      <w:r w:rsidRPr="00E33900">
        <w:rPr>
          <w:sz w:val="16"/>
          <w:szCs w:val="16"/>
        </w:rPr>
        <w:t xml:space="preserve"> </w:t>
      </w:r>
      <w:proofErr w:type="gramStart"/>
      <w:r w:rsidRPr="00E33900">
        <w:rPr>
          <w:sz w:val="16"/>
          <w:szCs w:val="16"/>
        </w:rPr>
        <w:t>отчетным</w:t>
      </w:r>
      <w:proofErr w:type="gramEnd"/>
      <w:r w:rsidRPr="00E33900">
        <w:rPr>
          <w:sz w:val="16"/>
          <w:szCs w:val="16"/>
        </w:rPr>
        <w:t>, Долговая книга брошюруется, листы нумеруются, делается запись о количестве сброшюрованных листов и скрепляется печатью Администрации Чаинского сельского поселения.</w:t>
      </w:r>
    </w:p>
    <w:p w:rsidR="00E33900" w:rsidRPr="00E33900" w:rsidRDefault="00E33900" w:rsidP="00E33900">
      <w:pPr>
        <w:ind w:firstLine="709"/>
        <w:jc w:val="both"/>
        <w:rPr>
          <w:sz w:val="16"/>
          <w:szCs w:val="16"/>
        </w:rPr>
      </w:pPr>
      <w:r w:rsidRPr="00E33900">
        <w:rPr>
          <w:sz w:val="16"/>
          <w:szCs w:val="16"/>
        </w:rPr>
        <w:lastRenderedPageBreak/>
        <w:t>1.8. Долговая книга формируется для отчетного периода. Началом отчетного периода является 1 января календарного года, в котором формируется книга. Окончанием отчетного периода является последнее число текущего года.</w:t>
      </w:r>
    </w:p>
    <w:p w:rsidR="00E33900" w:rsidRPr="00E33900" w:rsidRDefault="00E33900" w:rsidP="00E33900">
      <w:pPr>
        <w:ind w:firstLine="709"/>
        <w:jc w:val="both"/>
        <w:rPr>
          <w:sz w:val="16"/>
          <w:szCs w:val="16"/>
        </w:rPr>
      </w:pPr>
      <w:r w:rsidRPr="00E33900">
        <w:rPr>
          <w:sz w:val="16"/>
          <w:szCs w:val="16"/>
        </w:rPr>
        <w:t>1.9. В Долговой книге отражаются сведения о сумме всех долговых обязательств, не исполненных на день начала отчетного периода.</w:t>
      </w:r>
    </w:p>
    <w:p w:rsidR="00E33900" w:rsidRPr="00E33900" w:rsidRDefault="00E33900" w:rsidP="00E33900">
      <w:pPr>
        <w:ind w:firstLine="709"/>
        <w:jc w:val="both"/>
        <w:rPr>
          <w:sz w:val="16"/>
          <w:szCs w:val="16"/>
        </w:rPr>
      </w:pPr>
      <w:r w:rsidRPr="00E33900">
        <w:rPr>
          <w:sz w:val="16"/>
          <w:szCs w:val="16"/>
        </w:rPr>
        <w:t xml:space="preserve">В случае отсутствия долговых обязательств Долговая книга не распечатывается. </w:t>
      </w:r>
    </w:p>
    <w:p w:rsidR="00E33900" w:rsidRPr="00E33900" w:rsidRDefault="00E33900" w:rsidP="00E33900">
      <w:pPr>
        <w:ind w:firstLine="709"/>
        <w:jc w:val="both"/>
        <w:rPr>
          <w:kern w:val="2"/>
          <w:sz w:val="16"/>
          <w:szCs w:val="16"/>
        </w:rPr>
      </w:pPr>
      <w:r w:rsidRPr="00E33900">
        <w:rPr>
          <w:sz w:val="16"/>
          <w:szCs w:val="16"/>
        </w:rPr>
        <w:t xml:space="preserve">1.10. Ведущий специалист (экономист по финансовой работе) Администрации Чаинского сельского поселения </w:t>
      </w:r>
      <w:r w:rsidRPr="00E33900">
        <w:rPr>
          <w:kern w:val="2"/>
          <w:sz w:val="16"/>
          <w:szCs w:val="16"/>
        </w:rPr>
        <w:t>несет ответственность за сохранность, своевременность, полноту и правильность ведения Долговой книги в соответствии с действующим законодательством, а также за достоверность информации о долговых обязательствах муниципального образования, переданной в Департамент финансов Томской области.</w:t>
      </w:r>
    </w:p>
    <w:p w:rsidR="00E33900" w:rsidRPr="00E33900" w:rsidRDefault="00E33900" w:rsidP="00274111">
      <w:pPr>
        <w:ind w:firstLine="709"/>
        <w:jc w:val="both"/>
        <w:rPr>
          <w:sz w:val="16"/>
          <w:szCs w:val="16"/>
        </w:rPr>
      </w:pPr>
      <w:r w:rsidRPr="00E33900">
        <w:rPr>
          <w:sz w:val="16"/>
          <w:szCs w:val="16"/>
        </w:rPr>
        <w:t>Данные Долговой книги хранятся в виде электронных файлов в базе данных финансового органа. Информация на бумажных носителях подлежит хранению в соответствии с требованиями, установленными действующим законодательством об архивном деле в Российской Федерации.</w:t>
      </w:r>
    </w:p>
    <w:p w:rsidR="00E33900" w:rsidRPr="00E33900" w:rsidRDefault="00E33900" w:rsidP="00E33900">
      <w:pPr>
        <w:jc w:val="center"/>
        <w:rPr>
          <w:b/>
          <w:bCs/>
          <w:sz w:val="16"/>
          <w:szCs w:val="16"/>
        </w:rPr>
      </w:pPr>
      <w:r w:rsidRPr="00E33900">
        <w:rPr>
          <w:b/>
          <w:bCs/>
          <w:sz w:val="16"/>
          <w:szCs w:val="16"/>
        </w:rPr>
        <w:t>2. Состав информации, вносимой в Долговую книгу,</w:t>
      </w:r>
    </w:p>
    <w:p w:rsidR="00E33900" w:rsidRPr="00E33900" w:rsidRDefault="00E33900" w:rsidP="00E33900">
      <w:pPr>
        <w:jc w:val="center"/>
        <w:rPr>
          <w:b/>
          <w:bCs/>
          <w:sz w:val="16"/>
          <w:szCs w:val="16"/>
        </w:rPr>
      </w:pPr>
      <w:r w:rsidRPr="00E33900">
        <w:rPr>
          <w:b/>
          <w:bCs/>
          <w:sz w:val="16"/>
          <w:szCs w:val="16"/>
        </w:rPr>
        <w:t>порядок и сроки ее внесения</w:t>
      </w:r>
    </w:p>
    <w:p w:rsidR="00E33900" w:rsidRPr="00E33900" w:rsidRDefault="00E33900" w:rsidP="00E33900">
      <w:pPr>
        <w:ind w:firstLine="709"/>
        <w:jc w:val="both"/>
        <w:rPr>
          <w:sz w:val="16"/>
          <w:szCs w:val="16"/>
        </w:rPr>
      </w:pPr>
      <w:r w:rsidRPr="00E33900">
        <w:rPr>
          <w:sz w:val="16"/>
          <w:szCs w:val="16"/>
        </w:rPr>
        <w:t>2.1. В отношении каждого регистрируемого долгового обязательства в Долговую книгу вносятся сведения об объеме долговых обязательств по видам этих обязательств, дате их возникновения и исполнения (прекращения по иным основаниям) полностью или частично, сведения о формах обеспечения обязательств, информация о просроченной задолженности по исполнению муниципальных долговых обязательств.</w:t>
      </w:r>
    </w:p>
    <w:p w:rsidR="00E33900" w:rsidRPr="00E33900" w:rsidRDefault="00E33900" w:rsidP="00E33900">
      <w:pPr>
        <w:ind w:firstLine="709"/>
        <w:jc w:val="both"/>
        <w:rPr>
          <w:sz w:val="16"/>
          <w:szCs w:val="16"/>
        </w:rPr>
      </w:pPr>
      <w:r w:rsidRPr="00E33900">
        <w:rPr>
          <w:sz w:val="16"/>
          <w:szCs w:val="16"/>
        </w:rPr>
        <w:t>Долговая книга состоит из следующих основных разделов, соответствующих основным видам долговых обязательств муниципального образования:</w:t>
      </w:r>
    </w:p>
    <w:p w:rsidR="00E33900" w:rsidRPr="00E33900" w:rsidRDefault="00E33900" w:rsidP="00E33900">
      <w:pPr>
        <w:ind w:firstLine="709"/>
        <w:jc w:val="both"/>
        <w:rPr>
          <w:sz w:val="16"/>
          <w:szCs w:val="16"/>
        </w:rPr>
      </w:pPr>
      <w:r w:rsidRPr="00E33900">
        <w:rPr>
          <w:sz w:val="16"/>
          <w:szCs w:val="16"/>
        </w:rPr>
        <w:t>1) муниципальные ценные бумаги;</w:t>
      </w:r>
    </w:p>
    <w:p w:rsidR="00E33900" w:rsidRPr="00E33900" w:rsidRDefault="00E33900" w:rsidP="00E33900">
      <w:pPr>
        <w:ind w:firstLine="709"/>
        <w:jc w:val="both"/>
        <w:rPr>
          <w:sz w:val="16"/>
          <w:szCs w:val="16"/>
        </w:rPr>
      </w:pPr>
      <w:r w:rsidRPr="00E33900">
        <w:rPr>
          <w:sz w:val="16"/>
          <w:szCs w:val="16"/>
        </w:rPr>
        <w:t>2) бюджетные кредиты, привлеченные в валюте Российской Федерации от других бюджетов бюджетной системы Российской Федерации;</w:t>
      </w:r>
    </w:p>
    <w:p w:rsidR="00E33900" w:rsidRPr="00E33900" w:rsidRDefault="00E33900" w:rsidP="00E33900">
      <w:pPr>
        <w:ind w:firstLine="709"/>
        <w:jc w:val="both"/>
        <w:rPr>
          <w:sz w:val="16"/>
          <w:szCs w:val="16"/>
        </w:rPr>
      </w:pPr>
      <w:r w:rsidRPr="00E33900">
        <w:rPr>
          <w:sz w:val="16"/>
          <w:szCs w:val="16"/>
        </w:rPr>
        <w:t>3) кредиты, привлеченные от кредитных организаций в валюте Российской Федерации;</w:t>
      </w:r>
    </w:p>
    <w:p w:rsidR="00E33900" w:rsidRPr="00E33900" w:rsidRDefault="00E33900" w:rsidP="00E33900">
      <w:pPr>
        <w:ind w:firstLine="709"/>
        <w:jc w:val="both"/>
        <w:rPr>
          <w:sz w:val="16"/>
          <w:szCs w:val="16"/>
        </w:rPr>
      </w:pPr>
      <w:r w:rsidRPr="00E33900">
        <w:rPr>
          <w:sz w:val="16"/>
          <w:szCs w:val="16"/>
        </w:rPr>
        <w:t>4) муниципальные гарантии.</w:t>
      </w:r>
    </w:p>
    <w:p w:rsidR="00E33900" w:rsidRPr="00E33900" w:rsidRDefault="00E33900" w:rsidP="00E33900">
      <w:pPr>
        <w:ind w:firstLine="540"/>
        <w:jc w:val="both"/>
        <w:rPr>
          <w:sz w:val="16"/>
          <w:szCs w:val="16"/>
        </w:rPr>
      </w:pPr>
      <w:r w:rsidRPr="00E33900">
        <w:rPr>
          <w:sz w:val="16"/>
          <w:szCs w:val="16"/>
        </w:rPr>
        <w:t>2.2.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w:t>
      </w:r>
    </w:p>
    <w:p w:rsidR="00E33900" w:rsidRPr="00E33900" w:rsidRDefault="00E33900" w:rsidP="00E33900">
      <w:pPr>
        <w:ind w:firstLine="540"/>
        <w:jc w:val="both"/>
        <w:rPr>
          <w:sz w:val="16"/>
          <w:szCs w:val="16"/>
        </w:rPr>
      </w:pPr>
      <w:r w:rsidRPr="00E33900">
        <w:rPr>
          <w:sz w:val="16"/>
          <w:szCs w:val="16"/>
        </w:rPr>
        <w:t>2.3. Регистрация долговых обязательств в валюте Российской Федерации осуществляется путем присвоения регистрационного номера, состоящего из семи значащих разрядов:</w:t>
      </w:r>
    </w:p>
    <w:p w:rsidR="00E33900" w:rsidRPr="00E33900" w:rsidRDefault="00E33900" w:rsidP="00E33900">
      <w:pPr>
        <w:ind w:firstLine="540"/>
        <w:jc w:val="both"/>
        <w:rPr>
          <w:sz w:val="16"/>
          <w:szCs w:val="16"/>
        </w:rPr>
      </w:pPr>
      <w:r w:rsidRPr="00E33900">
        <w:rPr>
          <w:sz w:val="16"/>
          <w:szCs w:val="16"/>
        </w:rPr>
        <w:t>Х1Х2Х3Х4Х5Х6Х7</w:t>
      </w:r>
    </w:p>
    <w:p w:rsidR="00E33900" w:rsidRPr="00E33900" w:rsidRDefault="00E33900" w:rsidP="00E33900">
      <w:pPr>
        <w:pStyle w:val="af1"/>
        <w:widowControl w:val="0"/>
        <w:spacing w:before="0" w:beforeAutospacing="0" w:after="0" w:afterAutospacing="0"/>
        <w:ind w:firstLine="709"/>
        <w:jc w:val="both"/>
        <w:rPr>
          <w:sz w:val="16"/>
          <w:szCs w:val="16"/>
        </w:rPr>
      </w:pPr>
      <w:r w:rsidRPr="00E33900">
        <w:rPr>
          <w:sz w:val="16"/>
          <w:szCs w:val="16"/>
        </w:rPr>
        <w:t>а)</w:t>
      </w:r>
      <w:proofErr w:type="gramStart"/>
      <w:r w:rsidRPr="00E33900">
        <w:rPr>
          <w:sz w:val="16"/>
          <w:szCs w:val="16"/>
        </w:rPr>
        <w:t>.</w:t>
      </w:r>
      <w:proofErr w:type="gramEnd"/>
      <w:r w:rsidRPr="00E33900">
        <w:rPr>
          <w:sz w:val="16"/>
          <w:szCs w:val="16"/>
        </w:rPr>
        <w:t xml:space="preserve"> </w:t>
      </w:r>
      <w:proofErr w:type="gramStart"/>
      <w:r w:rsidRPr="00E33900">
        <w:rPr>
          <w:sz w:val="16"/>
          <w:szCs w:val="16"/>
        </w:rPr>
        <w:t>п</w:t>
      </w:r>
      <w:proofErr w:type="gramEnd"/>
      <w:r w:rsidRPr="00E33900">
        <w:rPr>
          <w:sz w:val="16"/>
          <w:szCs w:val="16"/>
        </w:rPr>
        <w:t>ервый, второй разряды номера (Х1Х2) указывают на тип муниципального долгового обязательства:</w:t>
      </w:r>
    </w:p>
    <w:p w:rsidR="00E33900" w:rsidRPr="00E33900" w:rsidRDefault="00E33900" w:rsidP="00E33900">
      <w:pPr>
        <w:pStyle w:val="af1"/>
        <w:widowControl w:val="0"/>
        <w:spacing w:before="0" w:beforeAutospacing="0" w:after="0" w:afterAutospacing="0"/>
        <w:ind w:firstLine="709"/>
        <w:jc w:val="both"/>
        <w:rPr>
          <w:sz w:val="16"/>
          <w:szCs w:val="16"/>
        </w:rPr>
      </w:pPr>
      <w:r w:rsidRPr="00E33900">
        <w:rPr>
          <w:sz w:val="16"/>
          <w:szCs w:val="16"/>
        </w:rPr>
        <w:t>«01» – для муниципальных ценных бумаг;</w:t>
      </w:r>
    </w:p>
    <w:p w:rsidR="00E33900" w:rsidRPr="00E33900" w:rsidRDefault="00E33900" w:rsidP="00E33900">
      <w:pPr>
        <w:pStyle w:val="af1"/>
        <w:widowControl w:val="0"/>
        <w:spacing w:before="0" w:beforeAutospacing="0" w:after="0" w:afterAutospacing="0"/>
        <w:ind w:firstLine="709"/>
        <w:jc w:val="both"/>
        <w:rPr>
          <w:sz w:val="16"/>
          <w:szCs w:val="16"/>
        </w:rPr>
      </w:pPr>
      <w:r w:rsidRPr="00E33900">
        <w:rPr>
          <w:sz w:val="16"/>
          <w:szCs w:val="16"/>
        </w:rPr>
        <w:t>«02» – для бюджетных кредитов, привлеченных в местный бюджет из других бюджетов бюджетной системы Российской Федерации;</w:t>
      </w:r>
    </w:p>
    <w:p w:rsidR="00E33900" w:rsidRPr="00E33900" w:rsidRDefault="00E33900" w:rsidP="00E33900">
      <w:pPr>
        <w:pStyle w:val="af1"/>
        <w:widowControl w:val="0"/>
        <w:spacing w:before="0" w:beforeAutospacing="0" w:after="0" w:afterAutospacing="0"/>
        <w:ind w:firstLine="709"/>
        <w:jc w:val="both"/>
        <w:rPr>
          <w:sz w:val="16"/>
          <w:szCs w:val="16"/>
        </w:rPr>
      </w:pPr>
      <w:r w:rsidRPr="00E33900">
        <w:rPr>
          <w:sz w:val="16"/>
          <w:szCs w:val="16"/>
        </w:rPr>
        <w:t>«03» – для кредитов, привлеченных местным бюджетом от кредитных организаций;</w:t>
      </w:r>
    </w:p>
    <w:p w:rsidR="00E33900" w:rsidRPr="00E33900" w:rsidRDefault="00E33900" w:rsidP="00E33900">
      <w:pPr>
        <w:pStyle w:val="af1"/>
        <w:widowControl w:val="0"/>
        <w:spacing w:before="0" w:beforeAutospacing="0" w:after="0" w:afterAutospacing="0"/>
        <w:ind w:firstLine="709"/>
        <w:jc w:val="both"/>
        <w:rPr>
          <w:sz w:val="16"/>
          <w:szCs w:val="16"/>
        </w:rPr>
      </w:pPr>
      <w:r w:rsidRPr="00E33900">
        <w:rPr>
          <w:sz w:val="16"/>
          <w:szCs w:val="16"/>
        </w:rPr>
        <w:t xml:space="preserve"> «04» – для муниципальных гарантий;</w:t>
      </w:r>
    </w:p>
    <w:p w:rsidR="00E33900" w:rsidRPr="00E33900" w:rsidRDefault="00E33900" w:rsidP="00E33900">
      <w:pPr>
        <w:pStyle w:val="af1"/>
        <w:widowControl w:val="0"/>
        <w:spacing w:before="0" w:beforeAutospacing="0" w:after="0" w:afterAutospacing="0"/>
        <w:ind w:firstLine="709"/>
        <w:jc w:val="both"/>
        <w:rPr>
          <w:sz w:val="16"/>
          <w:szCs w:val="16"/>
        </w:rPr>
      </w:pPr>
      <w:r w:rsidRPr="00E33900">
        <w:rPr>
          <w:sz w:val="16"/>
          <w:szCs w:val="16"/>
        </w:rPr>
        <w:t>б)</w:t>
      </w:r>
      <w:proofErr w:type="gramStart"/>
      <w:r w:rsidRPr="00E33900">
        <w:rPr>
          <w:sz w:val="16"/>
          <w:szCs w:val="16"/>
        </w:rPr>
        <w:t>.</w:t>
      </w:r>
      <w:proofErr w:type="gramEnd"/>
      <w:r w:rsidRPr="00E33900">
        <w:rPr>
          <w:sz w:val="16"/>
          <w:szCs w:val="16"/>
        </w:rPr>
        <w:t xml:space="preserve"> </w:t>
      </w:r>
      <w:proofErr w:type="gramStart"/>
      <w:r w:rsidRPr="00E33900">
        <w:rPr>
          <w:sz w:val="16"/>
          <w:szCs w:val="16"/>
        </w:rPr>
        <w:t>т</w:t>
      </w:r>
      <w:proofErr w:type="gramEnd"/>
      <w:r w:rsidRPr="00E33900">
        <w:rPr>
          <w:sz w:val="16"/>
          <w:szCs w:val="16"/>
        </w:rPr>
        <w:t xml:space="preserve">ретий, четвертый, пятый разряды номера (Х3Х4Х5) указывают на порядковый номер выпуска данного типа. </w:t>
      </w:r>
    </w:p>
    <w:p w:rsidR="00E33900" w:rsidRPr="00E33900" w:rsidRDefault="00E33900" w:rsidP="00E33900">
      <w:pPr>
        <w:pStyle w:val="af1"/>
        <w:widowControl w:val="0"/>
        <w:spacing w:before="0" w:beforeAutospacing="0" w:after="0" w:afterAutospacing="0"/>
        <w:ind w:firstLine="709"/>
        <w:jc w:val="both"/>
        <w:rPr>
          <w:sz w:val="16"/>
          <w:szCs w:val="16"/>
        </w:rPr>
      </w:pPr>
      <w:r w:rsidRPr="00E33900">
        <w:rPr>
          <w:sz w:val="16"/>
          <w:szCs w:val="16"/>
        </w:rPr>
        <w:t>в)</w:t>
      </w:r>
      <w:proofErr w:type="gramStart"/>
      <w:r w:rsidRPr="00E33900">
        <w:rPr>
          <w:sz w:val="16"/>
          <w:szCs w:val="16"/>
        </w:rPr>
        <w:t>.</w:t>
      </w:r>
      <w:proofErr w:type="gramEnd"/>
      <w:r w:rsidRPr="00E33900">
        <w:rPr>
          <w:sz w:val="16"/>
          <w:szCs w:val="16"/>
        </w:rPr>
        <w:t xml:space="preserve"> </w:t>
      </w:r>
      <w:proofErr w:type="gramStart"/>
      <w:r w:rsidRPr="00E33900">
        <w:rPr>
          <w:sz w:val="16"/>
          <w:szCs w:val="16"/>
        </w:rPr>
        <w:t>ш</w:t>
      </w:r>
      <w:proofErr w:type="gramEnd"/>
      <w:r w:rsidRPr="00E33900">
        <w:rPr>
          <w:sz w:val="16"/>
          <w:szCs w:val="16"/>
        </w:rPr>
        <w:t xml:space="preserve">естой, седьмой </w:t>
      </w:r>
    </w:p>
    <w:p w:rsidR="00E33900" w:rsidRPr="00E33900" w:rsidRDefault="00E33900" w:rsidP="00E33900">
      <w:pPr>
        <w:pStyle w:val="af1"/>
        <w:widowControl w:val="0"/>
        <w:spacing w:before="0" w:beforeAutospacing="0" w:after="0" w:afterAutospacing="0"/>
        <w:ind w:firstLine="709"/>
        <w:jc w:val="both"/>
        <w:rPr>
          <w:sz w:val="16"/>
          <w:szCs w:val="16"/>
        </w:rPr>
      </w:pPr>
      <w:r w:rsidRPr="00E33900">
        <w:rPr>
          <w:sz w:val="16"/>
          <w:szCs w:val="16"/>
        </w:rPr>
        <w:t>в Долговую книгу разряды номера (Х6Х7) указывают последние две цифры года возникновения долгового обязательства.</w:t>
      </w:r>
    </w:p>
    <w:p w:rsidR="00E33900" w:rsidRPr="00E33900" w:rsidRDefault="00E33900" w:rsidP="00E33900">
      <w:pPr>
        <w:ind w:firstLine="709"/>
        <w:jc w:val="both"/>
        <w:rPr>
          <w:sz w:val="16"/>
          <w:szCs w:val="16"/>
        </w:rPr>
      </w:pPr>
      <w:r w:rsidRPr="00E33900">
        <w:rPr>
          <w:sz w:val="16"/>
          <w:szCs w:val="16"/>
        </w:rPr>
        <w:t>2.4. Информация о долговых обязательствах (за исключением обязательств по муниципальным гарантиям) вносится книгу в срок, не превышающий пяти рабочих дней с момента возникновения соответствующего обязательства.</w:t>
      </w:r>
    </w:p>
    <w:p w:rsidR="00E33900" w:rsidRPr="00E33900" w:rsidRDefault="00E33900" w:rsidP="00E33900">
      <w:pPr>
        <w:ind w:firstLine="709"/>
        <w:jc w:val="both"/>
        <w:rPr>
          <w:sz w:val="16"/>
          <w:szCs w:val="16"/>
        </w:rPr>
      </w:pPr>
      <w:r w:rsidRPr="00E33900">
        <w:rPr>
          <w:sz w:val="16"/>
          <w:szCs w:val="16"/>
        </w:rPr>
        <w:t>2.5. Информация о долговых обязательствах по муниципальным гарантиям вносится в долговую книгу в течение пяти рабочих дней с момента получения финансовыми органами сведений о фактическом возникновении (увеличении) или прекращении (уменьшении) обязатель</w:t>
      </w:r>
      <w:proofErr w:type="gramStart"/>
      <w:r w:rsidRPr="00E33900">
        <w:rPr>
          <w:sz w:val="16"/>
          <w:szCs w:val="16"/>
        </w:rPr>
        <w:t>ств пр</w:t>
      </w:r>
      <w:proofErr w:type="gramEnd"/>
      <w:r w:rsidRPr="00E33900">
        <w:rPr>
          <w:sz w:val="16"/>
          <w:szCs w:val="16"/>
        </w:rPr>
        <w:t>инципала, обеспеченных муниципальной гарантией.</w:t>
      </w:r>
    </w:p>
    <w:p w:rsidR="00E33900" w:rsidRPr="00E33900" w:rsidRDefault="00E33900" w:rsidP="00E33900">
      <w:pPr>
        <w:ind w:firstLine="709"/>
        <w:jc w:val="both"/>
        <w:rPr>
          <w:sz w:val="16"/>
          <w:szCs w:val="16"/>
        </w:rPr>
      </w:pPr>
      <w:r w:rsidRPr="00E33900">
        <w:rPr>
          <w:sz w:val="16"/>
          <w:szCs w:val="16"/>
        </w:rPr>
        <w:t>2.6. Документы для регистрации долгового обязательства в Долговой книге представляются в финансовый орган Администрации Чаинского сельского поселения. В случае внесения изменений и дополнений в документы, на основании которых осуществлена регистрация долгового обязательства, указанные изменения и дополнения должны быть представлены в финансовый орган в пятидневный срок со дня их внесения.</w:t>
      </w:r>
    </w:p>
    <w:p w:rsidR="00E33900" w:rsidRPr="00E33900" w:rsidRDefault="00E33900" w:rsidP="00E33900">
      <w:pPr>
        <w:shd w:val="clear" w:color="auto" w:fill="FFFFFF"/>
        <w:ind w:firstLine="709"/>
        <w:jc w:val="both"/>
        <w:rPr>
          <w:sz w:val="16"/>
          <w:szCs w:val="16"/>
        </w:rPr>
      </w:pPr>
      <w:r w:rsidRPr="00E33900">
        <w:rPr>
          <w:sz w:val="16"/>
          <w:szCs w:val="16"/>
        </w:rPr>
        <w:t xml:space="preserve">2.7. Долговая книга ведется по форме согласно приложению 1 к настоящему Порядку в виде электронных таблиц по видам долговых обязательств и содержит дату возникновения и исполнения (прекращения по иным основаниям) долговых обязательств полностью или частично, форму обеспечения долговых обязательств и объем долговых обязательств. </w:t>
      </w:r>
    </w:p>
    <w:p w:rsidR="00E33900" w:rsidRPr="00E33900" w:rsidRDefault="00E33900" w:rsidP="00E33900">
      <w:pPr>
        <w:shd w:val="clear" w:color="auto" w:fill="FFFFFF"/>
        <w:ind w:firstLine="709"/>
        <w:jc w:val="both"/>
        <w:rPr>
          <w:sz w:val="16"/>
          <w:szCs w:val="16"/>
        </w:rPr>
      </w:pPr>
      <w:r w:rsidRPr="00E33900">
        <w:rPr>
          <w:sz w:val="16"/>
          <w:szCs w:val="16"/>
        </w:rPr>
        <w:t>Информация раз в месяц, по состоянию на 1 число отчетного месяца переносится на бумажный носитель, прошнуровывается, подписывается Главой Чаинского сельского поселения и бухгалтером, скрепляется печатью Администрации Чаинского сельского поселения и хранится в сейфе.</w:t>
      </w:r>
    </w:p>
    <w:p w:rsidR="00E33900" w:rsidRPr="00E33900" w:rsidRDefault="00E33900" w:rsidP="00E33900">
      <w:pPr>
        <w:shd w:val="clear" w:color="auto" w:fill="FFFFFF"/>
        <w:ind w:firstLine="709"/>
        <w:jc w:val="both"/>
        <w:rPr>
          <w:sz w:val="16"/>
          <w:szCs w:val="16"/>
        </w:rPr>
      </w:pPr>
      <w:r w:rsidRPr="00E33900">
        <w:rPr>
          <w:sz w:val="16"/>
          <w:szCs w:val="16"/>
        </w:rPr>
        <w:t>2.8. В Долговой книге, в том числе учитывается информация о просроченной задолженности по исполнению муниципальных долговых обязательств муниципального образования.</w:t>
      </w:r>
    </w:p>
    <w:p w:rsidR="00E33900" w:rsidRPr="00E33900" w:rsidRDefault="00E33900" w:rsidP="00E33900">
      <w:pPr>
        <w:ind w:firstLine="709"/>
        <w:jc w:val="both"/>
        <w:rPr>
          <w:sz w:val="16"/>
          <w:szCs w:val="16"/>
        </w:rPr>
      </w:pPr>
      <w:r w:rsidRPr="00E33900">
        <w:rPr>
          <w:sz w:val="16"/>
          <w:szCs w:val="16"/>
        </w:rPr>
        <w:t>2.9. Прекращение муниципальных долговых обязательств, выраженные в валюте Российской Федерации, осуществляется в следующем порядке:</w:t>
      </w:r>
    </w:p>
    <w:p w:rsidR="00E33900" w:rsidRPr="00E33900" w:rsidRDefault="00E33900" w:rsidP="00E33900">
      <w:pPr>
        <w:ind w:firstLine="709"/>
        <w:jc w:val="both"/>
        <w:rPr>
          <w:sz w:val="16"/>
          <w:szCs w:val="16"/>
        </w:rPr>
      </w:pPr>
      <w:r w:rsidRPr="00E33900">
        <w:rPr>
          <w:sz w:val="16"/>
          <w:szCs w:val="16"/>
        </w:rPr>
        <w:t>1)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w:t>
      </w:r>
    </w:p>
    <w:p w:rsidR="00E33900" w:rsidRPr="00E33900" w:rsidRDefault="00E33900" w:rsidP="00E33900">
      <w:pPr>
        <w:ind w:firstLine="709"/>
        <w:jc w:val="both"/>
        <w:rPr>
          <w:sz w:val="16"/>
          <w:szCs w:val="16"/>
        </w:rPr>
      </w:pPr>
      <w:proofErr w:type="gramStart"/>
      <w:r w:rsidRPr="00E33900">
        <w:rPr>
          <w:sz w:val="16"/>
          <w:szCs w:val="16"/>
        </w:rPr>
        <w:t>2) в случае если муниципальное долговое обязательство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указанное обязательство считается полностью прекращенным и списывается с муниципального долга муниципального образования, если иное не предусмотрено</w:t>
      </w:r>
      <w:proofErr w:type="gramEnd"/>
      <w:r w:rsidRPr="00E33900">
        <w:rPr>
          <w:sz w:val="16"/>
          <w:szCs w:val="16"/>
        </w:rPr>
        <w:t xml:space="preserve"> муниципальными правовыми актами Совета Чаинского сельского поселения.</w:t>
      </w:r>
    </w:p>
    <w:p w:rsidR="00E33900" w:rsidRPr="00E33900" w:rsidRDefault="00E33900" w:rsidP="00E33900">
      <w:pPr>
        <w:ind w:firstLine="709"/>
        <w:jc w:val="both"/>
        <w:rPr>
          <w:sz w:val="16"/>
          <w:szCs w:val="16"/>
        </w:rPr>
      </w:pPr>
      <w:r w:rsidRPr="00E33900">
        <w:rPr>
          <w:sz w:val="16"/>
          <w:szCs w:val="16"/>
        </w:rPr>
        <w:t>Администрация Чаинского сельского поселения по истечении сроков и в иных случаях, указанных в подпункте 2, издает муниципальный правовой акт о списании с муниципального долга муниципальных долговых обязательств.</w:t>
      </w:r>
    </w:p>
    <w:p w:rsidR="00E33900" w:rsidRPr="00E33900" w:rsidRDefault="00E33900" w:rsidP="00E33900">
      <w:pPr>
        <w:ind w:firstLine="709"/>
        <w:jc w:val="both"/>
        <w:rPr>
          <w:sz w:val="16"/>
          <w:szCs w:val="16"/>
        </w:rPr>
      </w:pPr>
      <w:r w:rsidRPr="00E33900">
        <w:rPr>
          <w:sz w:val="16"/>
          <w:szCs w:val="16"/>
        </w:rPr>
        <w:t>Списание сумм муниципального долга осуществляется посредством уменьшения объема муниципального долга по видам списываемых муниципальных долговых обязательств на сумму их списания без отражения сумм списания в источниках финансирования дефицита местного бюджета.</w:t>
      </w:r>
    </w:p>
    <w:p w:rsidR="00E33900" w:rsidRPr="00E33900" w:rsidRDefault="00E33900" w:rsidP="00E33900">
      <w:pPr>
        <w:ind w:firstLine="709"/>
        <w:jc w:val="both"/>
        <w:rPr>
          <w:sz w:val="16"/>
          <w:szCs w:val="16"/>
        </w:rPr>
      </w:pPr>
      <w:r w:rsidRPr="00E33900">
        <w:rPr>
          <w:sz w:val="16"/>
          <w:szCs w:val="16"/>
        </w:rPr>
        <w:t>Действие подпункта 2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E33900" w:rsidRPr="00E33900" w:rsidRDefault="00E33900" w:rsidP="00E33900">
      <w:pPr>
        <w:ind w:firstLine="709"/>
        <w:jc w:val="both"/>
        <w:rPr>
          <w:sz w:val="16"/>
          <w:szCs w:val="16"/>
        </w:rPr>
      </w:pPr>
      <w:r w:rsidRPr="00E33900">
        <w:rPr>
          <w:sz w:val="16"/>
          <w:szCs w:val="16"/>
        </w:rPr>
        <w:t>2.10.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E33900" w:rsidRPr="00E33900" w:rsidRDefault="00E33900" w:rsidP="00E33900">
      <w:pPr>
        <w:ind w:firstLine="709"/>
        <w:jc w:val="center"/>
        <w:rPr>
          <w:sz w:val="16"/>
          <w:szCs w:val="16"/>
        </w:rPr>
      </w:pPr>
      <w:bookmarkStart w:id="14" w:name="sub_1300"/>
      <w:r w:rsidRPr="00E33900">
        <w:rPr>
          <w:b/>
          <w:sz w:val="16"/>
          <w:szCs w:val="16"/>
        </w:rPr>
        <w:t xml:space="preserve">3. </w:t>
      </w:r>
      <w:r w:rsidRPr="00E33900">
        <w:rPr>
          <w:b/>
          <w:bCs/>
          <w:sz w:val="16"/>
          <w:szCs w:val="16"/>
        </w:rPr>
        <w:t>Предоставление информации и отчетности о состоянии и движении муниципального долга</w:t>
      </w:r>
      <w:bookmarkEnd w:id="14"/>
    </w:p>
    <w:p w:rsidR="00E33900" w:rsidRPr="00E33900" w:rsidRDefault="00E33900" w:rsidP="00E33900">
      <w:pPr>
        <w:shd w:val="clear" w:color="auto" w:fill="FFFFFF"/>
        <w:ind w:firstLine="709"/>
        <w:jc w:val="both"/>
        <w:rPr>
          <w:sz w:val="16"/>
          <w:szCs w:val="16"/>
        </w:rPr>
      </w:pPr>
      <w:r w:rsidRPr="00E33900">
        <w:rPr>
          <w:sz w:val="16"/>
          <w:szCs w:val="16"/>
        </w:rPr>
        <w:t xml:space="preserve">3.1. Информация, содержащаяся в Долговой книге, является конфиденциальной. </w:t>
      </w:r>
      <w:proofErr w:type="gramStart"/>
      <w:r w:rsidRPr="00E33900">
        <w:rPr>
          <w:sz w:val="16"/>
          <w:szCs w:val="16"/>
        </w:rPr>
        <w:t xml:space="preserve">Информация и отчетность о состоянии и изменении муниципального долга муниципального образования «Чаинское сельское поселение Чаинского района Томской области» (приложение 2 к Порядку) подлежит обязательной передаче Департаменту финансов Томской области, а также Совету Чаинского сельского поселения, контрольным, правоохранительным органам и судебным органам в объёме, указанном в мотивированном запросе, в случаях, предусмотренных действующим законодательством. </w:t>
      </w:r>
      <w:proofErr w:type="gramEnd"/>
    </w:p>
    <w:p w:rsidR="00E33900" w:rsidRPr="00E33900" w:rsidRDefault="00E33900" w:rsidP="00E33900">
      <w:pPr>
        <w:ind w:firstLine="709"/>
        <w:jc w:val="both"/>
        <w:rPr>
          <w:sz w:val="16"/>
          <w:szCs w:val="16"/>
        </w:rPr>
      </w:pPr>
      <w:r w:rsidRPr="00E33900">
        <w:rPr>
          <w:sz w:val="16"/>
          <w:szCs w:val="16"/>
        </w:rPr>
        <w:t>3.2. Кредиторы Чаинского сельского поселения имеют право получить документ, подтверждающий регистрацию муниципального долга, - выписку из муниципальной долговой книги муниципального образования «Чаинское сельское поселение Чаинского района Томской области» в части, их касающейся (приложение 3 к Порядку). Выписка из Долговой книги предоставляется на основании письменного запроса в адрес Главы Чаинского сельского поселения за подписью полномочного лица кредитора в течение десяти рабочих дней со дня получения запроса.</w:t>
      </w:r>
    </w:p>
    <w:p w:rsidR="00E33900" w:rsidRPr="00E33900" w:rsidRDefault="00E33900" w:rsidP="00B420E9">
      <w:pPr>
        <w:tabs>
          <w:tab w:val="left" w:pos="914"/>
          <w:tab w:val="right" w:pos="9632"/>
        </w:tabs>
        <w:jc w:val="both"/>
        <w:outlineLvl w:val="1"/>
        <w:rPr>
          <w:sz w:val="16"/>
          <w:szCs w:val="16"/>
        </w:rPr>
        <w:sectPr w:rsidR="00E33900" w:rsidRPr="00E33900" w:rsidSect="00274111">
          <w:pgSz w:w="11906" w:h="16838"/>
          <w:pgMar w:top="720" w:right="720" w:bottom="720" w:left="720" w:header="708" w:footer="708" w:gutter="0"/>
          <w:cols w:space="708"/>
          <w:docGrid w:linePitch="360"/>
        </w:sectPr>
      </w:pPr>
      <w:r w:rsidRPr="00E33900">
        <w:rPr>
          <w:sz w:val="16"/>
          <w:szCs w:val="16"/>
        </w:rPr>
        <w:tab/>
      </w:r>
      <w:proofErr w:type="gramStart"/>
      <w:r w:rsidRPr="00E33900">
        <w:rPr>
          <w:sz w:val="16"/>
          <w:szCs w:val="16"/>
        </w:rPr>
        <w:t>Иным юридическим и физическим лицам сведения, содержащиеся в муниципальной долговой книге, предоставляются в случаях, предусмотренных законодательством, н</w:t>
      </w:r>
      <w:r w:rsidR="00B420E9">
        <w:rPr>
          <w:sz w:val="16"/>
          <w:szCs w:val="16"/>
        </w:rPr>
        <w:t>а основании письменного запрос</w:t>
      </w:r>
      <w:proofErr w:type="gramEnd"/>
    </w:p>
    <w:tbl>
      <w:tblPr>
        <w:tblpPr w:leftFromText="180" w:rightFromText="180" w:vertAnchor="page" w:horzAnchor="margin" w:tblpXSpec="right" w:tblpY="946"/>
        <w:tblW w:w="0" w:type="auto"/>
        <w:tblBorders>
          <w:top w:val="single" w:sz="4" w:space="0" w:color="auto"/>
          <w:left w:val="single" w:sz="4" w:space="0" w:color="auto"/>
          <w:bottom w:val="single" w:sz="4" w:space="0" w:color="auto"/>
          <w:right w:val="single" w:sz="4" w:space="0" w:color="auto"/>
        </w:tblBorders>
        <w:tblLook w:val="0000"/>
      </w:tblPr>
      <w:tblGrid>
        <w:gridCol w:w="3976"/>
      </w:tblGrid>
      <w:tr w:rsidR="00E33900" w:rsidRPr="00E33900" w:rsidTr="00E33900">
        <w:trPr>
          <w:trHeight w:val="839"/>
        </w:trPr>
        <w:tc>
          <w:tcPr>
            <w:tcW w:w="3976" w:type="dxa"/>
            <w:tcBorders>
              <w:top w:val="nil"/>
              <w:left w:val="nil"/>
              <w:bottom w:val="nil"/>
              <w:right w:val="nil"/>
            </w:tcBorders>
          </w:tcPr>
          <w:p w:rsidR="00E33900" w:rsidRPr="00E33900" w:rsidRDefault="00E33900" w:rsidP="00E33900">
            <w:pPr>
              <w:rPr>
                <w:sz w:val="16"/>
                <w:szCs w:val="16"/>
              </w:rPr>
            </w:pPr>
            <w:r w:rsidRPr="00E33900">
              <w:rPr>
                <w:sz w:val="16"/>
                <w:szCs w:val="16"/>
              </w:rPr>
              <w:lastRenderedPageBreak/>
              <w:t>ПРИЛОЖЕНИЕ 1</w:t>
            </w:r>
          </w:p>
          <w:p w:rsidR="00E33900" w:rsidRPr="00E33900" w:rsidRDefault="00E33900" w:rsidP="00E33900">
            <w:pPr>
              <w:ind w:right="543"/>
              <w:rPr>
                <w:sz w:val="16"/>
                <w:szCs w:val="16"/>
              </w:rPr>
            </w:pPr>
            <w:r w:rsidRPr="00E33900">
              <w:rPr>
                <w:sz w:val="16"/>
                <w:szCs w:val="16"/>
              </w:rPr>
              <w:t>к Порядку ведения муниципальной долговой книги  муниципального образования «Чаинское сельское поселение Чаинского района Томской области»</w:t>
            </w:r>
          </w:p>
          <w:p w:rsidR="00E33900" w:rsidRPr="00E33900" w:rsidRDefault="00E33900" w:rsidP="00E33900">
            <w:pPr>
              <w:ind w:right="-108"/>
              <w:rPr>
                <w:sz w:val="16"/>
                <w:szCs w:val="16"/>
              </w:rPr>
            </w:pPr>
          </w:p>
        </w:tc>
      </w:tr>
    </w:tbl>
    <w:p w:rsidR="00E33900" w:rsidRPr="00E33900" w:rsidRDefault="00E33900" w:rsidP="00E33900">
      <w:pPr>
        <w:rPr>
          <w:b/>
          <w:bCs/>
          <w:sz w:val="16"/>
          <w:szCs w:val="16"/>
        </w:rPr>
      </w:pPr>
    </w:p>
    <w:p w:rsidR="00E33900" w:rsidRPr="00E33900" w:rsidRDefault="00E33900" w:rsidP="00E33900">
      <w:pPr>
        <w:rPr>
          <w:b/>
          <w:bCs/>
          <w:sz w:val="16"/>
          <w:szCs w:val="16"/>
        </w:rPr>
      </w:pPr>
    </w:p>
    <w:p w:rsidR="00E33900" w:rsidRPr="00E33900" w:rsidRDefault="00E33900" w:rsidP="00E33900">
      <w:pPr>
        <w:rPr>
          <w:b/>
          <w:bCs/>
          <w:sz w:val="16"/>
          <w:szCs w:val="16"/>
        </w:rPr>
      </w:pPr>
    </w:p>
    <w:p w:rsidR="00E33900" w:rsidRPr="00E33900" w:rsidRDefault="00E33900" w:rsidP="00E33900">
      <w:pPr>
        <w:rPr>
          <w:b/>
          <w:bCs/>
          <w:sz w:val="16"/>
          <w:szCs w:val="16"/>
        </w:rPr>
      </w:pPr>
    </w:p>
    <w:p w:rsidR="00E33900" w:rsidRPr="00E33900" w:rsidRDefault="00E33900" w:rsidP="00E33900">
      <w:pPr>
        <w:rPr>
          <w:b/>
          <w:bCs/>
          <w:sz w:val="16"/>
          <w:szCs w:val="16"/>
        </w:rPr>
      </w:pPr>
    </w:p>
    <w:p w:rsidR="00E33900" w:rsidRPr="00E33900" w:rsidRDefault="00E33900" w:rsidP="00E33900">
      <w:pPr>
        <w:rPr>
          <w:b/>
          <w:bCs/>
          <w:sz w:val="16"/>
          <w:szCs w:val="16"/>
        </w:rPr>
      </w:pPr>
    </w:p>
    <w:p w:rsidR="00E33900" w:rsidRPr="00E33900" w:rsidRDefault="00E33900" w:rsidP="00E33900">
      <w:pPr>
        <w:rPr>
          <w:b/>
          <w:bCs/>
          <w:sz w:val="16"/>
          <w:szCs w:val="16"/>
        </w:rPr>
      </w:pPr>
    </w:p>
    <w:p w:rsidR="00E33900" w:rsidRPr="00E33900" w:rsidRDefault="00E33900" w:rsidP="00E33900">
      <w:pPr>
        <w:rPr>
          <w:b/>
          <w:bCs/>
          <w:sz w:val="16"/>
          <w:szCs w:val="16"/>
        </w:rPr>
      </w:pPr>
    </w:p>
    <w:p w:rsidR="00E33900" w:rsidRPr="00E33900" w:rsidRDefault="00E33900" w:rsidP="00E33900">
      <w:pPr>
        <w:jc w:val="center"/>
        <w:rPr>
          <w:b/>
          <w:bCs/>
          <w:sz w:val="16"/>
          <w:szCs w:val="16"/>
        </w:rPr>
      </w:pPr>
      <w:r w:rsidRPr="00E33900">
        <w:rPr>
          <w:b/>
          <w:bCs/>
          <w:sz w:val="16"/>
          <w:szCs w:val="16"/>
        </w:rPr>
        <w:t>Муниципальная долговая книга</w:t>
      </w:r>
    </w:p>
    <w:p w:rsidR="00E33900" w:rsidRPr="00E33900" w:rsidRDefault="00E33900" w:rsidP="00E33900">
      <w:pPr>
        <w:jc w:val="center"/>
        <w:rPr>
          <w:b/>
          <w:bCs/>
          <w:sz w:val="16"/>
          <w:szCs w:val="16"/>
        </w:rPr>
      </w:pPr>
      <w:r w:rsidRPr="00E33900">
        <w:rPr>
          <w:b/>
          <w:bCs/>
          <w:sz w:val="16"/>
          <w:szCs w:val="16"/>
        </w:rPr>
        <w:t>муниципального образования «Чаинское сельское поселение Чаинского района Томской области»</w:t>
      </w:r>
    </w:p>
    <w:p w:rsidR="00E33900" w:rsidRPr="00E33900" w:rsidRDefault="00E33900" w:rsidP="00E33900">
      <w:pPr>
        <w:rPr>
          <w:b/>
          <w:bCs/>
          <w:sz w:val="16"/>
          <w:szCs w:val="16"/>
        </w:rPr>
      </w:pPr>
    </w:p>
    <w:p w:rsidR="00E33900" w:rsidRPr="00E33900" w:rsidRDefault="00E33900" w:rsidP="00E33900">
      <w:pPr>
        <w:rPr>
          <w:b/>
          <w:bCs/>
          <w:sz w:val="16"/>
          <w:szCs w:val="16"/>
        </w:rPr>
      </w:pPr>
      <w:r w:rsidRPr="00E33900">
        <w:rPr>
          <w:b/>
          <w:bCs/>
          <w:sz w:val="16"/>
          <w:szCs w:val="16"/>
        </w:rPr>
        <w:t>Раздел 1 «Муниципальные ценные бумаги»</w:t>
      </w:r>
    </w:p>
    <w:p w:rsidR="00E33900" w:rsidRPr="00E33900" w:rsidRDefault="00E33900" w:rsidP="00E33900">
      <w:pPr>
        <w:rPr>
          <w:sz w:val="16"/>
          <w:szCs w:val="16"/>
        </w:rPr>
      </w:pPr>
    </w:p>
    <w:tbl>
      <w:tblPr>
        <w:tblW w:w="16923" w:type="dxa"/>
        <w:tblInd w:w="93" w:type="dxa"/>
        <w:tblLayout w:type="fixed"/>
        <w:tblLook w:val="04A0"/>
      </w:tblPr>
      <w:tblGrid>
        <w:gridCol w:w="1433"/>
        <w:gridCol w:w="992"/>
        <w:gridCol w:w="142"/>
        <w:gridCol w:w="992"/>
        <w:gridCol w:w="1418"/>
        <w:gridCol w:w="1417"/>
        <w:gridCol w:w="1418"/>
        <w:gridCol w:w="1842"/>
        <w:gridCol w:w="1418"/>
        <w:gridCol w:w="1559"/>
        <w:gridCol w:w="1276"/>
        <w:gridCol w:w="362"/>
        <w:gridCol w:w="1339"/>
        <w:gridCol w:w="1315"/>
      </w:tblGrid>
      <w:tr w:rsidR="00E33900" w:rsidRPr="00E33900" w:rsidTr="00274111">
        <w:trPr>
          <w:gridAfter w:val="1"/>
          <w:wAfter w:w="1315" w:type="dxa"/>
          <w:trHeight w:val="1213"/>
        </w:trPr>
        <w:tc>
          <w:tcPr>
            <w:tcW w:w="1433" w:type="dxa"/>
            <w:tcBorders>
              <w:top w:val="single" w:sz="4" w:space="0" w:color="auto"/>
              <w:left w:val="single" w:sz="4" w:space="0" w:color="auto"/>
              <w:bottom w:val="single" w:sz="4" w:space="0" w:color="auto"/>
              <w:right w:val="nil"/>
            </w:tcBorders>
            <w:shd w:val="clear" w:color="auto" w:fill="auto"/>
            <w:vAlign w:val="center"/>
            <w:hideMark/>
          </w:tcPr>
          <w:p w:rsidR="00E33900" w:rsidRPr="00E33900" w:rsidRDefault="00E33900" w:rsidP="00E33900">
            <w:pPr>
              <w:rPr>
                <w:sz w:val="16"/>
                <w:szCs w:val="16"/>
              </w:rPr>
            </w:pPr>
            <w:r w:rsidRPr="00E33900">
              <w:rPr>
                <w:sz w:val="16"/>
                <w:szCs w:val="16"/>
              </w:rPr>
              <w:t> </w:t>
            </w:r>
          </w:p>
        </w:tc>
        <w:tc>
          <w:tcPr>
            <w:tcW w:w="992"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 xml:space="preserve">Государственный регистрационный номер выпуска ценных бумаг </w:t>
            </w:r>
          </w:p>
        </w:tc>
        <w:tc>
          <w:tcPr>
            <w:tcW w:w="1134" w:type="dxa"/>
            <w:gridSpan w:val="2"/>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 xml:space="preserve">Вид ценной бумаги </w:t>
            </w:r>
          </w:p>
        </w:tc>
        <w:tc>
          <w:tcPr>
            <w:tcW w:w="1418"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Форма выпуска ценной бумаги</w:t>
            </w:r>
          </w:p>
        </w:tc>
        <w:tc>
          <w:tcPr>
            <w:tcW w:w="1417"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 xml:space="preserve">Регистрационный номер Условий эмиссии </w:t>
            </w:r>
          </w:p>
        </w:tc>
        <w:tc>
          <w:tcPr>
            <w:tcW w:w="1418"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 xml:space="preserve">Дата </w:t>
            </w:r>
            <w:r w:rsidRPr="00E33900">
              <w:rPr>
                <w:sz w:val="16"/>
                <w:szCs w:val="16"/>
              </w:rPr>
              <w:br/>
              <w:t xml:space="preserve">государственной регистрации Условий эмиссии </w:t>
            </w:r>
            <w:r w:rsidRPr="00E33900">
              <w:rPr>
                <w:sz w:val="16"/>
                <w:szCs w:val="16"/>
              </w:rPr>
              <w:br/>
              <w:t>(изменений в Условия эмиссии)</w:t>
            </w:r>
          </w:p>
        </w:tc>
        <w:tc>
          <w:tcPr>
            <w:tcW w:w="1842"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 xml:space="preserve">Наименование правового акта, которым утверждено решение о выпуске (дополнительном выпуске), наименование органа, принявшего акт, дата акта, номер акта </w:t>
            </w:r>
          </w:p>
        </w:tc>
        <w:tc>
          <w:tcPr>
            <w:tcW w:w="1418"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Номинальная стоимость одной ценной бумаги</w:t>
            </w:r>
            <w:r w:rsidRPr="00E33900">
              <w:rPr>
                <w:sz w:val="16"/>
                <w:szCs w:val="16"/>
              </w:rPr>
              <w:br/>
              <w:t>(руб.)</w:t>
            </w:r>
          </w:p>
        </w:tc>
        <w:tc>
          <w:tcPr>
            <w:tcW w:w="1559" w:type="dxa"/>
            <w:tcBorders>
              <w:top w:val="single" w:sz="4" w:space="0" w:color="auto"/>
              <w:left w:val="single" w:sz="4" w:space="0" w:color="auto"/>
              <w:bottom w:val="single" w:sz="4" w:space="0" w:color="auto"/>
              <w:right w:val="single" w:sz="4" w:space="0" w:color="000000"/>
            </w:tcBorders>
            <w:shd w:val="clear" w:color="auto" w:fill="auto"/>
            <w:hideMark/>
          </w:tcPr>
          <w:p w:rsidR="00E33900" w:rsidRPr="00E33900" w:rsidRDefault="00E33900" w:rsidP="00E33900">
            <w:pPr>
              <w:rPr>
                <w:sz w:val="16"/>
                <w:szCs w:val="16"/>
              </w:rPr>
            </w:pPr>
            <w:r w:rsidRPr="00E33900">
              <w:rPr>
                <w:sz w:val="16"/>
                <w:szCs w:val="16"/>
              </w:rPr>
              <w:t>Ограничения на владельцев ценных бумаг, предусмотренные Условиями эмиссии</w:t>
            </w:r>
          </w:p>
        </w:tc>
        <w:tc>
          <w:tcPr>
            <w:tcW w:w="1276" w:type="dxa"/>
            <w:tcBorders>
              <w:top w:val="single" w:sz="4" w:space="0" w:color="auto"/>
              <w:left w:val="nil"/>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 xml:space="preserve">Наименование генерального агента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Наименование депозитария или регистратора</w:t>
            </w:r>
          </w:p>
        </w:tc>
      </w:tr>
      <w:tr w:rsidR="00E33900" w:rsidRPr="00E33900" w:rsidTr="00274111">
        <w:trPr>
          <w:gridAfter w:val="1"/>
          <w:wAfter w:w="1315" w:type="dxa"/>
          <w:trHeight w:val="255"/>
        </w:trPr>
        <w:tc>
          <w:tcPr>
            <w:tcW w:w="1433"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jc w:val="center"/>
              <w:rPr>
                <w:sz w:val="16"/>
                <w:szCs w:val="16"/>
              </w:rPr>
            </w:pPr>
            <w:r w:rsidRPr="00E33900">
              <w:rPr>
                <w:sz w:val="16"/>
                <w:szCs w:val="16"/>
              </w:rPr>
              <w:t>1</w:t>
            </w:r>
          </w:p>
        </w:tc>
        <w:tc>
          <w:tcPr>
            <w:tcW w:w="992"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jc w:val="center"/>
              <w:rPr>
                <w:sz w:val="16"/>
                <w:szCs w:val="16"/>
              </w:rPr>
            </w:pPr>
            <w:r w:rsidRPr="00E33900">
              <w:rPr>
                <w:sz w:val="16"/>
                <w:szCs w:val="16"/>
              </w:rPr>
              <w:t>2</w:t>
            </w:r>
          </w:p>
        </w:tc>
        <w:tc>
          <w:tcPr>
            <w:tcW w:w="1134" w:type="dxa"/>
            <w:gridSpan w:val="2"/>
            <w:tcBorders>
              <w:top w:val="nil"/>
              <w:left w:val="single" w:sz="4" w:space="0" w:color="auto"/>
              <w:bottom w:val="single" w:sz="4" w:space="0" w:color="auto"/>
              <w:right w:val="nil"/>
            </w:tcBorders>
            <w:shd w:val="clear" w:color="auto" w:fill="auto"/>
            <w:noWrap/>
            <w:hideMark/>
          </w:tcPr>
          <w:p w:rsidR="00E33900" w:rsidRPr="00E33900" w:rsidRDefault="00E33900" w:rsidP="00E33900">
            <w:pPr>
              <w:jc w:val="center"/>
              <w:rPr>
                <w:sz w:val="16"/>
                <w:szCs w:val="16"/>
              </w:rPr>
            </w:pPr>
            <w:r w:rsidRPr="00E33900">
              <w:rPr>
                <w:sz w:val="16"/>
                <w:szCs w:val="16"/>
              </w:rPr>
              <w:t>3</w:t>
            </w:r>
          </w:p>
        </w:tc>
        <w:tc>
          <w:tcPr>
            <w:tcW w:w="1418"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rPr>
                <w:sz w:val="16"/>
                <w:szCs w:val="16"/>
              </w:rPr>
            </w:pPr>
            <w:r w:rsidRPr="00E33900">
              <w:rPr>
                <w:sz w:val="16"/>
                <w:szCs w:val="16"/>
              </w:rPr>
              <w:t>4</w:t>
            </w:r>
          </w:p>
        </w:tc>
        <w:tc>
          <w:tcPr>
            <w:tcW w:w="1417"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rPr>
                <w:sz w:val="16"/>
                <w:szCs w:val="16"/>
              </w:rPr>
            </w:pPr>
            <w:r w:rsidRPr="00E33900">
              <w:rPr>
                <w:sz w:val="16"/>
                <w:szCs w:val="16"/>
              </w:rPr>
              <w:t>5</w:t>
            </w:r>
          </w:p>
        </w:tc>
        <w:tc>
          <w:tcPr>
            <w:tcW w:w="1418"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rPr>
                <w:sz w:val="16"/>
                <w:szCs w:val="16"/>
              </w:rPr>
            </w:pPr>
            <w:r w:rsidRPr="00E33900">
              <w:rPr>
                <w:sz w:val="16"/>
                <w:szCs w:val="16"/>
              </w:rPr>
              <w:t>6</w:t>
            </w:r>
          </w:p>
        </w:tc>
        <w:tc>
          <w:tcPr>
            <w:tcW w:w="1842"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rPr>
                <w:sz w:val="16"/>
                <w:szCs w:val="16"/>
              </w:rPr>
            </w:pPr>
            <w:r w:rsidRPr="00E33900">
              <w:rPr>
                <w:sz w:val="16"/>
                <w:szCs w:val="16"/>
              </w:rPr>
              <w:t>7</w:t>
            </w:r>
          </w:p>
        </w:tc>
        <w:tc>
          <w:tcPr>
            <w:tcW w:w="1418"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rPr>
                <w:sz w:val="16"/>
                <w:szCs w:val="16"/>
              </w:rPr>
            </w:pPr>
            <w:r w:rsidRPr="00E33900">
              <w:rPr>
                <w:sz w:val="16"/>
                <w:szCs w:val="16"/>
              </w:rPr>
              <w:t>8</w:t>
            </w:r>
          </w:p>
        </w:tc>
        <w:tc>
          <w:tcPr>
            <w:tcW w:w="1559" w:type="dxa"/>
            <w:tcBorders>
              <w:top w:val="single" w:sz="4" w:space="0" w:color="auto"/>
              <w:left w:val="single" w:sz="4" w:space="0" w:color="auto"/>
              <w:bottom w:val="single" w:sz="4" w:space="0" w:color="auto"/>
              <w:right w:val="single" w:sz="4" w:space="0" w:color="000000"/>
            </w:tcBorders>
            <w:shd w:val="clear" w:color="auto" w:fill="auto"/>
            <w:noWrap/>
            <w:hideMark/>
          </w:tcPr>
          <w:p w:rsidR="00E33900" w:rsidRPr="00E33900" w:rsidRDefault="00E33900" w:rsidP="00E33900">
            <w:pPr>
              <w:rPr>
                <w:sz w:val="16"/>
                <w:szCs w:val="16"/>
              </w:rPr>
            </w:pPr>
            <w:r w:rsidRPr="00E33900">
              <w:rPr>
                <w:sz w:val="16"/>
                <w:szCs w:val="16"/>
              </w:rPr>
              <w:t>9</w:t>
            </w:r>
          </w:p>
        </w:tc>
        <w:tc>
          <w:tcPr>
            <w:tcW w:w="1276" w:type="dxa"/>
            <w:tcBorders>
              <w:top w:val="nil"/>
              <w:left w:val="nil"/>
              <w:bottom w:val="single" w:sz="4" w:space="0" w:color="auto"/>
              <w:right w:val="nil"/>
            </w:tcBorders>
            <w:shd w:val="clear" w:color="auto" w:fill="auto"/>
            <w:noWrap/>
            <w:hideMark/>
          </w:tcPr>
          <w:p w:rsidR="00E33900" w:rsidRPr="00E33900" w:rsidRDefault="00E33900" w:rsidP="00E33900">
            <w:pPr>
              <w:rPr>
                <w:sz w:val="16"/>
                <w:szCs w:val="16"/>
              </w:rPr>
            </w:pPr>
            <w:r w:rsidRPr="00E33900">
              <w:rPr>
                <w:sz w:val="16"/>
                <w:szCs w:val="16"/>
              </w:rPr>
              <w:t>10</w:t>
            </w:r>
          </w:p>
        </w:tc>
        <w:tc>
          <w:tcPr>
            <w:tcW w:w="1701" w:type="dxa"/>
            <w:gridSpan w:val="2"/>
            <w:tcBorders>
              <w:top w:val="nil"/>
              <w:left w:val="single" w:sz="4" w:space="0" w:color="auto"/>
              <w:bottom w:val="single" w:sz="4" w:space="0" w:color="auto"/>
              <w:right w:val="single" w:sz="4" w:space="0" w:color="auto"/>
            </w:tcBorders>
            <w:shd w:val="clear" w:color="auto" w:fill="auto"/>
            <w:noWrap/>
            <w:hideMark/>
          </w:tcPr>
          <w:p w:rsidR="00E33900" w:rsidRPr="00E33900" w:rsidRDefault="00E33900" w:rsidP="00E33900">
            <w:pPr>
              <w:jc w:val="center"/>
              <w:rPr>
                <w:sz w:val="16"/>
                <w:szCs w:val="16"/>
              </w:rPr>
            </w:pPr>
            <w:r w:rsidRPr="00E33900">
              <w:rPr>
                <w:sz w:val="16"/>
                <w:szCs w:val="16"/>
              </w:rPr>
              <w:t>11</w:t>
            </w:r>
          </w:p>
        </w:tc>
      </w:tr>
      <w:tr w:rsidR="00E33900" w:rsidRPr="00E33900" w:rsidTr="00274111">
        <w:trPr>
          <w:gridAfter w:val="1"/>
          <w:wAfter w:w="1315" w:type="dxa"/>
          <w:trHeight w:val="510"/>
        </w:trPr>
        <w:tc>
          <w:tcPr>
            <w:tcW w:w="1433" w:type="dxa"/>
            <w:tcBorders>
              <w:top w:val="nil"/>
              <w:left w:val="single" w:sz="4" w:space="0" w:color="auto"/>
              <w:bottom w:val="single" w:sz="4" w:space="0" w:color="auto"/>
              <w:right w:val="nil"/>
            </w:tcBorders>
            <w:shd w:val="clear" w:color="auto" w:fill="auto"/>
            <w:vAlign w:val="center"/>
            <w:hideMark/>
          </w:tcPr>
          <w:p w:rsidR="00E33900" w:rsidRPr="00E33900" w:rsidRDefault="00E33900" w:rsidP="00E33900">
            <w:pPr>
              <w:rPr>
                <w:sz w:val="16"/>
                <w:szCs w:val="16"/>
              </w:rPr>
            </w:pPr>
            <w:r w:rsidRPr="00E33900">
              <w:rPr>
                <w:sz w:val="16"/>
                <w:szCs w:val="16"/>
              </w:rPr>
              <w:t xml:space="preserve">Муниципальные </w:t>
            </w:r>
            <w:r w:rsidRPr="00E33900">
              <w:rPr>
                <w:sz w:val="16"/>
                <w:szCs w:val="16"/>
              </w:rPr>
              <w:br/>
              <w:t>ценные бумаги</w:t>
            </w:r>
          </w:p>
        </w:tc>
        <w:tc>
          <w:tcPr>
            <w:tcW w:w="992"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134" w:type="dxa"/>
            <w:gridSpan w:val="2"/>
            <w:tcBorders>
              <w:top w:val="nil"/>
              <w:left w:val="single" w:sz="4" w:space="0" w:color="auto"/>
              <w:bottom w:val="single" w:sz="4" w:space="0" w:color="auto"/>
              <w:right w:val="nil"/>
            </w:tcBorders>
            <w:shd w:val="clear" w:color="auto" w:fill="auto"/>
            <w:vAlign w:val="center"/>
            <w:hideMark/>
          </w:tcPr>
          <w:p w:rsidR="00E33900" w:rsidRPr="00E33900" w:rsidRDefault="00E33900" w:rsidP="00E33900">
            <w:pPr>
              <w:rPr>
                <w:sz w:val="16"/>
                <w:szCs w:val="16"/>
              </w:rPr>
            </w:pPr>
            <w:r w:rsidRPr="00E33900">
              <w:rPr>
                <w:sz w:val="16"/>
                <w:szCs w:val="16"/>
              </w:rPr>
              <w:t> </w:t>
            </w:r>
          </w:p>
        </w:tc>
        <w:tc>
          <w:tcPr>
            <w:tcW w:w="1418" w:type="dxa"/>
            <w:tcBorders>
              <w:top w:val="nil"/>
              <w:left w:val="single" w:sz="4" w:space="0" w:color="auto"/>
              <w:bottom w:val="single" w:sz="4" w:space="0" w:color="auto"/>
              <w:right w:val="nil"/>
            </w:tcBorders>
            <w:shd w:val="clear" w:color="auto" w:fill="auto"/>
            <w:vAlign w:val="center"/>
            <w:hideMark/>
          </w:tcPr>
          <w:p w:rsidR="00E33900" w:rsidRPr="00E33900" w:rsidRDefault="00E33900" w:rsidP="00E33900">
            <w:pPr>
              <w:rPr>
                <w:sz w:val="16"/>
                <w:szCs w:val="16"/>
              </w:rPr>
            </w:pPr>
            <w:r w:rsidRPr="00E33900">
              <w:rPr>
                <w:sz w:val="16"/>
                <w:szCs w:val="16"/>
              </w:rPr>
              <w:t> </w:t>
            </w:r>
          </w:p>
        </w:tc>
        <w:tc>
          <w:tcPr>
            <w:tcW w:w="1417"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418"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842" w:type="dxa"/>
            <w:tcBorders>
              <w:top w:val="nil"/>
              <w:left w:val="single" w:sz="4" w:space="0" w:color="auto"/>
              <w:bottom w:val="single" w:sz="4" w:space="0" w:color="auto"/>
              <w:right w:val="nil"/>
            </w:tcBorders>
            <w:shd w:val="clear" w:color="auto" w:fill="auto"/>
            <w:vAlign w:val="center"/>
            <w:hideMark/>
          </w:tcPr>
          <w:p w:rsidR="00E33900" w:rsidRPr="00E33900" w:rsidRDefault="00E33900" w:rsidP="00E33900">
            <w:pPr>
              <w:rPr>
                <w:sz w:val="16"/>
                <w:szCs w:val="16"/>
              </w:rPr>
            </w:pPr>
            <w:r w:rsidRPr="00E33900">
              <w:rPr>
                <w:sz w:val="16"/>
                <w:szCs w:val="16"/>
              </w:rPr>
              <w:t> </w:t>
            </w:r>
          </w:p>
        </w:tc>
        <w:tc>
          <w:tcPr>
            <w:tcW w:w="1418"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33900" w:rsidRPr="00E33900" w:rsidRDefault="00E33900" w:rsidP="00E33900">
            <w:pPr>
              <w:rPr>
                <w:sz w:val="16"/>
                <w:szCs w:val="16"/>
              </w:rPr>
            </w:pPr>
            <w:r w:rsidRPr="00E33900">
              <w:rPr>
                <w:sz w:val="16"/>
                <w:szCs w:val="16"/>
              </w:rPr>
              <w:t> </w:t>
            </w:r>
          </w:p>
        </w:tc>
        <w:tc>
          <w:tcPr>
            <w:tcW w:w="1276" w:type="dxa"/>
            <w:tcBorders>
              <w:top w:val="nil"/>
              <w:left w:val="nil"/>
              <w:bottom w:val="single" w:sz="4" w:space="0" w:color="auto"/>
              <w:right w:val="nil"/>
            </w:tcBorders>
            <w:shd w:val="clear" w:color="auto" w:fill="auto"/>
            <w:vAlign w:val="center"/>
            <w:hideMark/>
          </w:tcPr>
          <w:p w:rsidR="00E33900" w:rsidRPr="00E33900" w:rsidRDefault="00E33900" w:rsidP="00E33900">
            <w:pPr>
              <w:rPr>
                <w:sz w:val="16"/>
                <w:szCs w:val="16"/>
              </w:rPr>
            </w:pPr>
            <w:r w:rsidRPr="00E33900">
              <w:rPr>
                <w:sz w:val="16"/>
                <w:szCs w:val="16"/>
              </w:rPr>
              <w:t> </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E33900" w:rsidRPr="00E33900" w:rsidRDefault="00E33900" w:rsidP="00E33900">
            <w:pPr>
              <w:rPr>
                <w:sz w:val="16"/>
                <w:szCs w:val="16"/>
              </w:rPr>
            </w:pPr>
            <w:r w:rsidRPr="00E33900">
              <w:rPr>
                <w:sz w:val="16"/>
                <w:szCs w:val="16"/>
              </w:rPr>
              <w:t> </w:t>
            </w:r>
          </w:p>
        </w:tc>
      </w:tr>
      <w:tr w:rsidR="00E33900" w:rsidRPr="00E33900" w:rsidTr="00274111">
        <w:trPr>
          <w:gridAfter w:val="1"/>
          <w:wAfter w:w="1315" w:type="dxa"/>
          <w:trHeight w:val="255"/>
        </w:trPr>
        <w:tc>
          <w:tcPr>
            <w:tcW w:w="1433" w:type="dxa"/>
            <w:tcBorders>
              <w:top w:val="nil"/>
              <w:left w:val="single" w:sz="4" w:space="0" w:color="auto"/>
              <w:bottom w:val="single" w:sz="4" w:space="0" w:color="auto"/>
              <w:right w:val="nil"/>
            </w:tcBorders>
            <w:shd w:val="clear" w:color="auto" w:fill="auto"/>
            <w:vAlign w:val="center"/>
            <w:hideMark/>
          </w:tcPr>
          <w:p w:rsidR="00E33900" w:rsidRPr="00E33900" w:rsidRDefault="00E33900" w:rsidP="00E33900">
            <w:pPr>
              <w:rPr>
                <w:sz w:val="16"/>
                <w:szCs w:val="16"/>
              </w:rPr>
            </w:pPr>
            <w:r w:rsidRPr="00E33900">
              <w:rPr>
                <w:sz w:val="16"/>
                <w:szCs w:val="16"/>
              </w:rPr>
              <w:t>Итого</w:t>
            </w:r>
          </w:p>
        </w:tc>
        <w:tc>
          <w:tcPr>
            <w:tcW w:w="992"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Х</w:t>
            </w:r>
          </w:p>
        </w:tc>
        <w:tc>
          <w:tcPr>
            <w:tcW w:w="1134" w:type="dxa"/>
            <w:gridSpan w:val="2"/>
            <w:tcBorders>
              <w:top w:val="nil"/>
              <w:left w:val="single" w:sz="4" w:space="0" w:color="auto"/>
              <w:bottom w:val="single" w:sz="4" w:space="0" w:color="auto"/>
              <w:right w:val="nil"/>
            </w:tcBorders>
            <w:shd w:val="clear" w:color="auto" w:fill="auto"/>
            <w:vAlign w:val="center"/>
            <w:hideMark/>
          </w:tcPr>
          <w:p w:rsidR="00E33900" w:rsidRPr="00E33900" w:rsidRDefault="00E33900" w:rsidP="00E33900">
            <w:pPr>
              <w:rPr>
                <w:sz w:val="16"/>
                <w:szCs w:val="16"/>
              </w:rPr>
            </w:pPr>
            <w:r w:rsidRPr="00E33900">
              <w:rPr>
                <w:sz w:val="16"/>
                <w:szCs w:val="16"/>
              </w:rPr>
              <w:t>Х</w:t>
            </w:r>
          </w:p>
        </w:tc>
        <w:tc>
          <w:tcPr>
            <w:tcW w:w="1418" w:type="dxa"/>
            <w:tcBorders>
              <w:top w:val="nil"/>
              <w:left w:val="single" w:sz="4" w:space="0" w:color="auto"/>
              <w:bottom w:val="single" w:sz="4" w:space="0" w:color="auto"/>
              <w:right w:val="nil"/>
            </w:tcBorders>
            <w:shd w:val="clear" w:color="auto" w:fill="auto"/>
            <w:vAlign w:val="center"/>
            <w:hideMark/>
          </w:tcPr>
          <w:p w:rsidR="00E33900" w:rsidRPr="00E33900" w:rsidRDefault="00E33900" w:rsidP="00E33900">
            <w:pPr>
              <w:rPr>
                <w:sz w:val="16"/>
                <w:szCs w:val="16"/>
              </w:rPr>
            </w:pPr>
            <w:r w:rsidRPr="00E33900">
              <w:rPr>
                <w:sz w:val="16"/>
                <w:szCs w:val="16"/>
              </w:rPr>
              <w:t>Х</w:t>
            </w:r>
          </w:p>
        </w:tc>
        <w:tc>
          <w:tcPr>
            <w:tcW w:w="1417"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Х</w:t>
            </w:r>
          </w:p>
        </w:tc>
        <w:tc>
          <w:tcPr>
            <w:tcW w:w="1418"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Х</w:t>
            </w:r>
          </w:p>
        </w:tc>
        <w:tc>
          <w:tcPr>
            <w:tcW w:w="1842"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Х</w:t>
            </w:r>
          </w:p>
        </w:tc>
        <w:tc>
          <w:tcPr>
            <w:tcW w:w="1418"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Х</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3900" w:rsidRPr="00E33900" w:rsidRDefault="00E33900" w:rsidP="00E33900">
            <w:pPr>
              <w:rPr>
                <w:sz w:val="16"/>
                <w:szCs w:val="16"/>
              </w:rPr>
            </w:pPr>
            <w:r w:rsidRPr="00E33900">
              <w:rPr>
                <w:sz w:val="16"/>
                <w:szCs w:val="16"/>
              </w:rPr>
              <w:t>Х</w:t>
            </w:r>
          </w:p>
        </w:tc>
        <w:tc>
          <w:tcPr>
            <w:tcW w:w="1276" w:type="dxa"/>
            <w:tcBorders>
              <w:top w:val="nil"/>
              <w:left w:val="nil"/>
              <w:bottom w:val="single" w:sz="4" w:space="0" w:color="auto"/>
              <w:right w:val="nil"/>
            </w:tcBorders>
            <w:shd w:val="clear" w:color="auto" w:fill="auto"/>
            <w:vAlign w:val="center"/>
            <w:hideMark/>
          </w:tcPr>
          <w:p w:rsidR="00E33900" w:rsidRPr="00E33900" w:rsidRDefault="00E33900" w:rsidP="00E33900">
            <w:pPr>
              <w:rPr>
                <w:sz w:val="16"/>
                <w:szCs w:val="16"/>
              </w:rPr>
            </w:pPr>
            <w:r w:rsidRPr="00E33900">
              <w:rPr>
                <w:sz w:val="16"/>
                <w:szCs w:val="16"/>
              </w:rPr>
              <w:t>Х</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33900" w:rsidRPr="00E33900" w:rsidRDefault="00E33900" w:rsidP="00E33900">
            <w:pPr>
              <w:rPr>
                <w:sz w:val="16"/>
                <w:szCs w:val="16"/>
              </w:rPr>
            </w:pPr>
            <w:r w:rsidRPr="00E33900">
              <w:rPr>
                <w:sz w:val="16"/>
                <w:szCs w:val="16"/>
              </w:rPr>
              <w:t>Х</w:t>
            </w:r>
          </w:p>
        </w:tc>
      </w:tr>
      <w:tr w:rsidR="00E33900" w:rsidRPr="00E33900" w:rsidTr="00274111">
        <w:trPr>
          <w:trHeight w:val="405"/>
        </w:trPr>
        <w:tc>
          <w:tcPr>
            <w:tcW w:w="1433"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992"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134" w:type="dxa"/>
            <w:gridSpan w:val="2"/>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418"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417"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418"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842"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418"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2835" w:type="dxa"/>
            <w:gridSpan w:val="2"/>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362"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339"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315"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r>
      <w:tr w:rsidR="00E33900" w:rsidRPr="00E33900" w:rsidTr="00274111">
        <w:trPr>
          <w:gridAfter w:val="1"/>
          <w:wAfter w:w="1315" w:type="dxa"/>
          <w:trHeight w:val="1223"/>
        </w:trPr>
        <w:tc>
          <w:tcPr>
            <w:tcW w:w="1433"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 xml:space="preserve">Наименование организатора торговли </w:t>
            </w:r>
          </w:p>
        </w:tc>
        <w:tc>
          <w:tcPr>
            <w:tcW w:w="1134" w:type="dxa"/>
            <w:gridSpan w:val="2"/>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Объявленный объем выпуска (дополнительного выпуска) ценных бумаг по номинальной стоимости (руб.)</w:t>
            </w:r>
          </w:p>
        </w:tc>
        <w:tc>
          <w:tcPr>
            <w:tcW w:w="992"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Дата размещения (</w:t>
            </w:r>
            <w:proofErr w:type="spellStart"/>
            <w:r w:rsidRPr="00E33900">
              <w:rPr>
                <w:sz w:val="16"/>
                <w:szCs w:val="16"/>
              </w:rPr>
              <w:t>доразмещения</w:t>
            </w:r>
            <w:proofErr w:type="spellEnd"/>
            <w:r w:rsidRPr="00E33900">
              <w:rPr>
                <w:sz w:val="16"/>
                <w:szCs w:val="16"/>
              </w:rPr>
              <w:t>) ценных бумаг</w:t>
            </w:r>
          </w:p>
        </w:tc>
        <w:tc>
          <w:tcPr>
            <w:tcW w:w="1418"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 xml:space="preserve">Объем размещения ценных бумаг </w:t>
            </w:r>
            <w:r w:rsidRPr="00E33900">
              <w:rPr>
                <w:sz w:val="16"/>
                <w:szCs w:val="16"/>
              </w:rPr>
              <w:br/>
              <w:t>(по номинальной стоимости) (руб.)</w:t>
            </w:r>
          </w:p>
        </w:tc>
        <w:tc>
          <w:tcPr>
            <w:tcW w:w="1417"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Установленная дата выплаты купонного дохода по каждому купонному периоду</w:t>
            </w:r>
          </w:p>
        </w:tc>
        <w:tc>
          <w:tcPr>
            <w:tcW w:w="1418"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 xml:space="preserve">Процентная </w:t>
            </w:r>
            <w:r w:rsidRPr="00E33900">
              <w:rPr>
                <w:sz w:val="16"/>
                <w:szCs w:val="16"/>
              </w:rPr>
              <w:br/>
              <w:t xml:space="preserve">ставка купонного дохода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Сумма купонного дохода, подлежащая выплате (руб.)</w:t>
            </w:r>
          </w:p>
        </w:tc>
        <w:tc>
          <w:tcPr>
            <w:tcW w:w="1418" w:type="dxa"/>
            <w:tcBorders>
              <w:top w:val="single" w:sz="4" w:space="0" w:color="auto"/>
              <w:left w:val="nil"/>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Фактическая дата выплаты купонного дохода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xml:space="preserve">Выплаченная сумма </w:t>
            </w:r>
            <w:r w:rsidRPr="00E33900">
              <w:rPr>
                <w:sz w:val="16"/>
                <w:szCs w:val="16"/>
              </w:rPr>
              <w:br/>
              <w:t xml:space="preserve">купонного </w:t>
            </w:r>
            <w:r w:rsidRPr="00E33900">
              <w:rPr>
                <w:sz w:val="16"/>
                <w:szCs w:val="16"/>
              </w:rPr>
              <w:br/>
              <w:t>дохода (руб.)</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xml:space="preserve">Сумма дисконта, определенная при размещении </w:t>
            </w:r>
            <w:r w:rsidRPr="00E33900">
              <w:rPr>
                <w:sz w:val="16"/>
                <w:szCs w:val="16"/>
              </w:rPr>
              <w:br/>
              <w:t>(руб.)</w:t>
            </w:r>
          </w:p>
        </w:tc>
      </w:tr>
      <w:tr w:rsidR="00E33900" w:rsidRPr="00E33900" w:rsidTr="00274111">
        <w:trPr>
          <w:gridAfter w:val="1"/>
          <w:wAfter w:w="1315" w:type="dxa"/>
          <w:trHeight w:val="255"/>
        </w:trPr>
        <w:tc>
          <w:tcPr>
            <w:tcW w:w="1433"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jc w:val="center"/>
              <w:rPr>
                <w:sz w:val="16"/>
                <w:szCs w:val="16"/>
              </w:rPr>
            </w:pPr>
            <w:r w:rsidRPr="00E33900">
              <w:rPr>
                <w:sz w:val="16"/>
                <w:szCs w:val="16"/>
              </w:rPr>
              <w:t>12</w:t>
            </w:r>
          </w:p>
        </w:tc>
        <w:tc>
          <w:tcPr>
            <w:tcW w:w="992"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jc w:val="center"/>
              <w:rPr>
                <w:sz w:val="16"/>
                <w:szCs w:val="16"/>
              </w:rPr>
            </w:pPr>
            <w:r w:rsidRPr="00E33900">
              <w:rPr>
                <w:sz w:val="16"/>
                <w:szCs w:val="16"/>
              </w:rPr>
              <w:t>13</w:t>
            </w:r>
          </w:p>
        </w:tc>
        <w:tc>
          <w:tcPr>
            <w:tcW w:w="1134" w:type="dxa"/>
            <w:gridSpan w:val="2"/>
            <w:tcBorders>
              <w:top w:val="nil"/>
              <w:left w:val="single" w:sz="4" w:space="0" w:color="auto"/>
              <w:bottom w:val="single" w:sz="4" w:space="0" w:color="auto"/>
              <w:right w:val="nil"/>
            </w:tcBorders>
            <w:shd w:val="clear" w:color="auto" w:fill="auto"/>
            <w:noWrap/>
            <w:hideMark/>
          </w:tcPr>
          <w:p w:rsidR="00E33900" w:rsidRPr="00E33900" w:rsidRDefault="00E33900" w:rsidP="00E33900">
            <w:pPr>
              <w:rPr>
                <w:sz w:val="16"/>
                <w:szCs w:val="16"/>
              </w:rPr>
            </w:pPr>
            <w:r w:rsidRPr="00E33900">
              <w:rPr>
                <w:sz w:val="16"/>
                <w:szCs w:val="16"/>
              </w:rPr>
              <w:t>14</w:t>
            </w:r>
          </w:p>
        </w:tc>
        <w:tc>
          <w:tcPr>
            <w:tcW w:w="1418"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rPr>
                <w:sz w:val="16"/>
                <w:szCs w:val="16"/>
              </w:rPr>
            </w:pPr>
            <w:r w:rsidRPr="00E33900">
              <w:rPr>
                <w:sz w:val="16"/>
                <w:szCs w:val="16"/>
              </w:rPr>
              <w:t>15</w:t>
            </w:r>
          </w:p>
        </w:tc>
        <w:tc>
          <w:tcPr>
            <w:tcW w:w="1417"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rPr>
                <w:sz w:val="16"/>
                <w:szCs w:val="16"/>
              </w:rPr>
            </w:pPr>
            <w:r w:rsidRPr="00E33900">
              <w:rPr>
                <w:sz w:val="16"/>
                <w:szCs w:val="16"/>
              </w:rPr>
              <w:t>16</w:t>
            </w:r>
          </w:p>
        </w:tc>
        <w:tc>
          <w:tcPr>
            <w:tcW w:w="1418"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rPr>
                <w:sz w:val="16"/>
                <w:szCs w:val="16"/>
              </w:rPr>
            </w:pPr>
            <w:r w:rsidRPr="00E33900">
              <w:rPr>
                <w:sz w:val="16"/>
                <w:szCs w:val="16"/>
              </w:rPr>
              <w:t>17</w:t>
            </w:r>
          </w:p>
        </w:tc>
        <w:tc>
          <w:tcPr>
            <w:tcW w:w="1842" w:type="dxa"/>
            <w:tcBorders>
              <w:top w:val="nil"/>
              <w:left w:val="single" w:sz="4" w:space="0" w:color="auto"/>
              <w:bottom w:val="single" w:sz="4" w:space="0" w:color="auto"/>
              <w:right w:val="single" w:sz="4" w:space="0" w:color="auto"/>
            </w:tcBorders>
            <w:shd w:val="clear" w:color="auto" w:fill="auto"/>
            <w:noWrap/>
            <w:hideMark/>
          </w:tcPr>
          <w:p w:rsidR="00E33900" w:rsidRPr="00E33900" w:rsidRDefault="00E33900" w:rsidP="00E33900">
            <w:pPr>
              <w:rPr>
                <w:sz w:val="16"/>
                <w:szCs w:val="16"/>
              </w:rPr>
            </w:pPr>
            <w:r w:rsidRPr="00E33900">
              <w:rPr>
                <w:sz w:val="16"/>
                <w:szCs w:val="16"/>
              </w:rPr>
              <w:t>18</w:t>
            </w:r>
          </w:p>
        </w:tc>
        <w:tc>
          <w:tcPr>
            <w:tcW w:w="1418" w:type="dxa"/>
            <w:tcBorders>
              <w:top w:val="nil"/>
              <w:left w:val="nil"/>
              <w:bottom w:val="single" w:sz="4" w:space="0" w:color="auto"/>
              <w:right w:val="nil"/>
            </w:tcBorders>
            <w:shd w:val="clear" w:color="auto" w:fill="auto"/>
            <w:noWrap/>
            <w:hideMark/>
          </w:tcPr>
          <w:p w:rsidR="00E33900" w:rsidRPr="00E33900" w:rsidRDefault="00E33900" w:rsidP="00E33900">
            <w:pPr>
              <w:rPr>
                <w:sz w:val="16"/>
                <w:szCs w:val="16"/>
              </w:rPr>
            </w:pPr>
            <w:r w:rsidRPr="00E33900">
              <w:rPr>
                <w:sz w:val="16"/>
                <w:szCs w:val="16"/>
              </w:rPr>
              <w:t>19</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33900" w:rsidRPr="00E33900" w:rsidRDefault="00E33900" w:rsidP="00E33900">
            <w:pPr>
              <w:rPr>
                <w:sz w:val="16"/>
                <w:szCs w:val="16"/>
              </w:rPr>
            </w:pPr>
            <w:r w:rsidRPr="00E33900">
              <w:rPr>
                <w:sz w:val="16"/>
                <w:szCs w:val="16"/>
              </w:rPr>
              <w:t>20</w:t>
            </w:r>
          </w:p>
        </w:tc>
        <w:tc>
          <w:tcPr>
            <w:tcW w:w="2977" w:type="dxa"/>
            <w:gridSpan w:val="3"/>
            <w:tcBorders>
              <w:top w:val="single" w:sz="4" w:space="0" w:color="auto"/>
              <w:left w:val="nil"/>
              <w:bottom w:val="single" w:sz="4" w:space="0" w:color="auto"/>
              <w:right w:val="single" w:sz="4" w:space="0" w:color="auto"/>
            </w:tcBorders>
            <w:shd w:val="clear" w:color="auto" w:fill="auto"/>
            <w:noWrap/>
            <w:hideMark/>
          </w:tcPr>
          <w:p w:rsidR="00E33900" w:rsidRPr="00E33900" w:rsidRDefault="00E33900" w:rsidP="00E33900">
            <w:pPr>
              <w:rPr>
                <w:sz w:val="16"/>
                <w:szCs w:val="16"/>
              </w:rPr>
            </w:pPr>
            <w:r w:rsidRPr="00E33900">
              <w:rPr>
                <w:sz w:val="16"/>
                <w:szCs w:val="16"/>
              </w:rPr>
              <w:t>21</w:t>
            </w:r>
          </w:p>
        </w:tc>
      </w:tr>
      <w:tr w:rsidR="00E33900" w:rsidRPr="00E33900" w:rsidTr="00274111">
        <w:trPr>
          <w:gridAfter w:val="1"/>
          <w:wAfter w:w="1315" w:type="dxa"/>
          <w:trHeight w:val="255"/>
        </w:trPr>
        <w:tc>
          <w:tcPr>
            <w:tcW w:w="1433" w:type="dxa"/>
            <w:tcBorders>
              <w:top w:val="nil"/>
              <w:left w:val="single" w:sz="4" w:space="0" w:color="auto"/>
              <w:bottom w:val="single" w:sz="4" w:space="0" w:color="auto"/>
              <w:right w:val="nil"/>
            </w:tcBorders>
            <w:shd w:val="clear" w:color="auto" w:fill="auto"/>
            <w:vAlign w:val="center"/>
            <w:hideMark/>
          </w:tcPr>
          <w:p w:rsidR="00E33900" w:rsidRPr="00E33900" w:rsidRDefault="00E33900" w:rsidP="00E33900">
            <w:pPr>
              <w:rPr>
                <w:sz w:val="16"/>
                <w:szCs w:val="16"/>
              </w:rPr>
            </w:pPr>
            <w:r w:rsidRPr="00E33900">
              <w:rPr>
                <w:sz w:val="16"/>
                <w:szCs w:val="16"/>
              </w:rPr>
              <w:t> </w:t>
            </w:r>
          </w:p>
        </w:tc>
        <w:tc>
          <w:tcPr>
            <w:tcW w:w="992"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418"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417"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418"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418" w:type="dxa"/>
            <w:tcBorders>
              <w:top w:val="nil"/>
              <w:left w:val="nil"/>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2977" w:type="dxa"/>
            <w:gridSpan w:val="3"/>
            <w:tcBorders>
              <w:top w:val="single" w:sz="4" w:space="0" w:color="auto"/>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r>
      <w:tr w:rsidR="00E33900" w:rsidRPr="00E33900" w:rsidTr="00274111">
        <w:trPr>
          <w:gridAfter w:val="1"/>
          <w:wAfter w:w="1315" w:type="dxa"/>
          <w:trHeight w:val="255"/>
        </w:trPr>
        <w:tc>
          <w:tcPr>
            <w:tcW w:w="1433"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Х</w:t>
            </w:r>
          </w:p>
        </w:tc>
        <w:tc>
          <w:tcPr>
            <w:tcW w:w="992"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Х</w:t>
            </w:r>
          </w:p>
        </w:tc>
        <w:tc>
          <w:tcPr>
            <w:tcW w:w="1418"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417"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Х</w:t>
            </w:r>
          </w:p>
        </w:tc>
        <w:tc>
          <w:tcPr>
            <w:tcW w:w="1418"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Х</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418" w:type="dxa"/>
            <w:tcBorders>
              <w:top w:val="nil"/>
              <w:left w:val="nil"/>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2977" w:type="dxa"/>
            <w:gridSpan w:val="3"/>
            <w:tcBorders>
              <w:top w:val="single" w:sz="4" w:space="0" w:color="auto"/>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r>
      <w:tr w:rsidR="00E33900" w:rsidRPr="00E33900" w:rsidTr="00274111">
        <w:trPr>
          <w:trHeight w:val="405"/>
        </w:trPr>
        <w:tc>
          <w:tcPr>
            <w:tcW w:w="1433"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992"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134" w:type="dxa"/>
            <w:gridSpan w:val="2"/>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418"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417"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418"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842"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418"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2835" w:type="dxa"/>
            <w:gridSpan w:val="2"/>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362"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339"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315"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r>
      <w:tr w:rsidR="00E33900" w:rsidRPr="00E33900" w:rsidTr="00274111">
        <w:trPr>
          <w:gridAfter w:val="1"/>
          <w:wAfter w:w="1315" w:type="dxa"/>
          <w:trHeight w:val="1187"/>
        </w:trPr>
        <w:tc>
          <w:tcPr>
            <w:tcW w:w="1433"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lastRenderedPageBreak/>
              <w:t xml:space="preserve">Сумма дисконта </w:t>
            </w:r>
            <w:r w:rsidRPr="00E33900">
              <w:rPr>
                <w:sz w:val="16"/>
                <w:szCs w:val="16"/>
              </w:rPr>
              <w:br/>
              <w:t>при погашении (выкупе) ценных бумаг (руб.)</w:t>
            </w:r>
          </w:p>
        </w:tc>
        <w:tc>
          <w:tcPr>
            <w:tcW w:w="992"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Дата выкупа ценных бумаг</w:t>
            </w:r>
          </w:p>
        </w:tc>
        <w:tc>
          <w:tcPr>
            <w:tcW w:w="1134" w:type="dxa"/>
            <w:gridSpan w:val="2"/>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Объем выкупа ценных бумаг по номинальной стоимости (руб.)</w:t>
            </w:r>
          </w:p>
        </w:tc>
        <w:tc>
          <w:tcPr>
            <w:tcW w:w="1418"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 xml:space="preserve">Установленная дата погашения ценных бумаг </w:t>
            </w:r>
          </w:p>
        </w:tc>
        <w:tc>
          <w:tcPr>
            <w:tcW w:w="1417"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 xml:space="preserve">Сумма номинальной стоимости ценных бумаг, подлежащая выплате в установленные </w:t>
            </w:r>
            <w:r w:rsidRPr="00E33900">
              <w:rPr>
                <w:sz w:val="16"/>
                <w:szCs w:val="16"/>
              </w:rPr>
              <w:br/>
              <w:t>даты (руб.)</w:t>
            </w:r>
          </w:p>
        </w:tc>
        <w:tc>
          <w:tcPr>
            <w:tcW w:w="1418"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 xml:space="preserve">Фактическая дата погашения ценных бумаг </w:t>
            </w:r>
          </w:p>
        </w:tc>
        <w:tc>
          <w:tcPr>
            <w:tcW w:w="1842"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Фактический объем погашения ценных бумаг (руб.)</w:t>
            </w:r>
          </w:p>
        </w:tc>
        <w:tc>
          <w:tcPr>
            <w:tcW w:w="1418"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Сумма просроченной задолженности по выплате купонного дохода за каждый купонный период (руб.)</w:t>
            </w:r>
          </w:p>
        </w:tc>
        <w:tc>
          <w:tcPr>
            <w:tcW w:w="1559"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Сумма просроченной задолженности по погашению номинальной стоимости ценных бумаг (руб.)</w:t>
            </w:r>
          </w:p>
        </w:tc>
        <w:tc>
          <w:tcPr>
            <w:tcW w:w="1276" w:type="dxa"/>
            <w:tcBorders>
              <w:top w:val="single" w:sz="4" w:space="0" w:color="auto"/>
              <w:left w:val="single" w:sz="4" w:space="0" w:color="auto"/>
              <w:bottom w:val="single" w:sz="4" w:space="0" w:color="auto"/>
              <w:right w:val="nil"/>
            </w:tcBorders>
            <w:shd w:val="clear" w:color="auto" w:fill="auto"/>
            <w:hideMark/>
          </w:tcPr>
          <w:p w:rsidR="00E33900" w:rsidRPr="00E33900" w:rsidRDefault="00E33900" w:rsidP="00E33900">
            <w:pPr>
              <w:rPr>
                <w:sz w:val="16"/>
                <w:szCs w:val="16"/>
              </w:rPr>
            </w:pPr>
            <w:r w:rsidRPr="00E33900">
              <w:rPr>
                <w:sz w:val="16"/>
                <w:szCs w:val="16"/>
              </w:rPr>
              <w:t>Сумма просроченной задолженности по исполнению обязательств по ценным бумагам (руб.)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xml:space="preserve">Номинальная сумма долга по ценным </w:t>
            </w:r>
            <w:r w:rsidRPr="00E33900">
              <w:rPr>
                <w:sz w:val="16"/>
                <w:szCs w:val="16"/>
              </w:rPr>
              <w:br/>
              <w:t>бумагам (руб.)</w:t>
            </w:r>
          </w:p>
        </w:tc>
      </w:tr>
      <w:tr w:rsidR="00E33900" w:rsidRPr="00E33900" w:rsidTr="00274111">
        <w:trPr>
          <w:gridAfter w:val="1"/>
          <w:wAfter w:w="1315" w:type="dxa"/>
          <w:trHeight w:val="255"/>
        </w:trPr>
        <w:tc>
          <w:tcPr>
            <w:tcW w:w="1433"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jc w:val="center"/>
              <w:rPr>
                <w:sz w:val="16"/>
                <w:szCs w:val="16"/>
              </w:rPr>
            </w:pPr>
            <w:r w:rsidRPr="00E33900">
              <w:rPr>
                <w:sz w:val="16"/>
                <w:szCs w:val="16"/>
              </w:rPr>
              <w:t>22</w:t>
            </w:r>
          </w:p>
        </w:tc>
        <w:tc>
          <w:tcPr>
            <w:tcW w:w="992"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jc w:val="center"/>
              <w:rPr>
                <w:sz w:val="16"/>
                <w:szCs w:val="16"/>
              </w:rPr>
            </w:pPr>
            <w:r w:rsidRPr="00E33900">
              <w:rPr>
                <w:sz w:val="16"/>
                <w:szCs w:val="16"/>
              </w:rPr>
              <w:t>23</w:t>
            </w:r>
          </w:p>
        </w:tc>
        <w:tc>
          <w:tcPr>
            <w:tcW w:w="1134" w:type="dxa"/>
            <w:gridSpan w:val="2"/>
            <w:tcBorders>
              <w:top w:val="nil"/>
              <w:left w:val="single" w:sz="4" w:space="0" w:color="auto"/>
              <w:bottom w:val="single" w:sz="4" w:space="0" w:color="auto"/>
              <w:right w:val="nil"/>
            </w:tcBorders>
            <w:shd w:val="clear" w:color="auto" w:fill="auto"/>
            <w:noWrap/>
            <w:hideMark/>
          </w:tcPr>
          <w:p w:rsidR="00E33900" w:rsidRPr="00E33900" w:rsidRDefault="00E33900" w:rsidP="00E33900">
            <w:pPr>
              <w:jc w:val="center"/>
              <w:rPr>
                <w:sz w:val="16"/>
                <w:szCs w:val="16"/>
              </w:rPr>
            </w:pPr>
            <w:r w:rsidRPr="00E33900">
              <w:rPr>
                <w:sz w:val="16"/>
                <w:szCs w:val="16"/>
              </w:rPr>
              <w:t>24</w:t>
            </w:r>
          </w:p>
        </w:tc>
        <w:tc>
          <w:tcPr>
            <w:tcW w:w="1418"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jc w:val="center"/>
              <w:rPr>
                <w:sz w:val="16"/>
                <w:szCs w:val="16"/>
              </w:rPr>
            </w:pPr>
            <w:r w:rsidRPr="00E33900">
              <w:rPr>
                <w:sz w:val="16"/>
                <w:szCs w:val="16"/>
              </w:rPr>
              <w:t>25</w:t>
            </w:r>
          </w:p>
        </w:tc>
        <w:tc>
          <w:tcPr>
            <w:tcW w:w="1417"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jc w:val="center"/>
              <w:rPr>
                <w:sz w:val="16"/>
                <w:szCs w:val="16"/>
              </w:rPr>
            </w:pPr>
            <w:r w:rsidRPr="00E33900">
              <w:rPr>
                <w:sz w:val="16"/>
                <w:szCs w:val="16"/>
              </w:rPr>
              <w:t>26</w:t>
            </w:r>
          </w:p>
        </w:tc>
        <w:tc>
          <w:tcPr>
            <w:tcW w:w="1418"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jc w:val="center"/>
              <w:rPr>
                <w:sz w:val="16"/>
                <w:szCs w:val="16"/>
              </w:rPr>
            </w:pPr>
            <w:r w:rsidRPr="00E33900">
              <w:rPr>
                <w:sz w:val="16"/>
                <w:szCs w:val="16"/>
              </w:rPr>
              <w:t>27</w:t>
            </w:r>
          </w:p>
        </w:tc>
        <w:tc>
          <w:tcPr>
            <w:tcW w:w="1842"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jc w:val="center"/>
              <w:rPr>
                <w:sz w:val="16"/>
                <w:szCs w:val="16"/>
              </w:rPr>
            </w:pPr>
            <w:r w:rsidRPr="00E33900">
              <w:rPr>
                <w:sz w:val="16"/>
                <w:szCs w:val="16"/>
              </w:rPr>
              <w:t>28</w:t>
            </w:r>
          </w:p>
        </w:tc>
        <w:tc>
          <w:tcPr>
            <w:tcW w:w="1418"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jc w:val="center"/>
              <w:rPr>
                <w:sz w:val="16"/>
                <w:szCs w:val="16"/>
              </w:rPr>
            </w:pPr>
            <w:r w:rsidRPr="00E33900">
              <w:rPr>
                <w:sz w:val="16"/>
                <w:szCs w:val="16"/>
              </w:rPr>
              <w:t>29</w:t>
            </w:r>
          </w:p>
        </w:tc>
        <w:tc>
          <w:tcPr>
            <w:tcW w:w="1559" w:type="dxa"/>
            <w:tcBorders>
              <w:top w:val="single" w:sz="4" w:space="0" w:color="auto"/>
              <w:left w:val="single" w:sz="4" w:space="0" w:color="auto"/>
              <w:bottom w:val="single" w:sz="4" w:space="0" w:color="auto"/>
              <w:right w:val="nil"/>
            </w:tcBorders>
            <w:shd w:val="clear" w:color="auto" w:fill="auto"/>
            <w:noWrap/>
            <w:hideMark/>
          </w:tcPr>
          <w:p w:rsidR="00E33900" w:rsidRPr="00E33900" w:rsidRDefault="00E33900" w:rsidP="00E33900">
            <w:pPr>
              <w:jc w:val="center"/>
              <w:rPr>
                <w:sz w:val="16"/>
                <w:szCs w:val="16"/>
              </w:rPr>
            </w:pPr>
            <w:r w:rsidRPr="00E33900">
              <w:rPr>
                <w:sz w:val="16"/>
                <w:szCs w:val="16"/>
              </w:rPr>
              <w:t>30</w:t>
            </w:r>
          </w:p>
        </w:tc>
        <w:tc>
          <w:tcPr>
            <w:tcW w:w="1276" w:type="dxa"/>
            <w:tcBorders>
              <w:top w:val="nil"/>
              <w:left w:val="single" w:sz="4" w:space="0" w:color="auto"/>
              <w:bottom w:val="single" w:sz="4" w:space="0" w:color="auto"/>
              <w:right w:val="nil"/>
            </w:tcBorders>
            <w:shd w:val="clear" w:color="auto" w:fill="auto"/>
            <w:noWrap/>
            <w:hideMark/>
          </w:tcPr>
          <w:p w:rsidR="00E33900" w:rsidRPr="00E33900" w:rsidRDefault="00E33900" w:rsidP="00E33900">
            <w:pPr>
              <w:jc w:val="center"/>
              <w:rPr>
                <w:sz w:val="16"/>
                <w:szCs w:val="16"/>
              </w:rPr>
            </w:pPr>
            <w:r w:rsidRPr="00E33900">
              <w:rPr>
                <w:sz w:val="16"/>
                <w:szCs w:val="16"/>
              </w:rPr>
              <w:t>31</w:t>
            </w:r>
          </w:p>
        </w:tc>
        <w:tc>
          <w:tcPr>
            <w:tcW w:w="1701" w:type="dxa"/>
            <w:gridSpan w:val="2"/>
            <w:tcBorders>
              <w:top w:val="nil"/>
              <w:left w:val="single" w:sz="4" w:space="0" w:color="auto"/>
              <w:bottom w:val="single" w:sz="4" w:space="0" w:color="auto"/>
              <w:right w:val="single" w:sz="4" w:space="0" w:color="auto"/>
            </w:tcBorders>
            <w:shd w:val="clear" w:color="auto" w:fill="auto"/>
            <w:noWrap/>
            <w:hideMark/>
          </w:tcPr>
          <w:p w:rsidR="00E33900" w:rsidRPr="00E33900" w:rsidRDefault="00E33900" w:rsidP="00E33900">
            <w:pPr>
              <w:jc w:val="center"/>
              <w:rPr>
                <w:sz w:val="16"/>
                <w:szCs w:val="16"/>
              </w:rPr>
            </w:pPr>
            <w:r w:rsidRPr="00E33900">
              <w:rPr>
                <w:sz w:val="16"/>
                <w:szCs w:val="16"/>
              </w:rPr>
              <w:t>32</w:t>
            </w:r>
          </w:p>
        </w:tc>
      </w:tr>
      <w:tr w:rsidR="00E33900" w:rsidRPr="00E33900" w:rsidTr="00274111">
        <w:trPr>
          <w:gridAfter w:val="1"/>
          <w:wAfter w:w="1315" w:type="dxa"/>
          <w:trHeight w:val="255"/>
        </w:trPr>
        <w:tc>
          <w:tcPr>
            <w:tcW w:w="1433"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992"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418"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417"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418"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842"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418"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276"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33900" w:rsidRPr="00E33900" w:rsidRDefault="00E33900" w:rsidP="00E33900">
            <w:pPr>
              <w:rPr>
                <w:sz w:val="16"/>
                <w:szCs w:val="16"/>
              </w:rPr>
            </w:pPr>
            <w:r w:rsidRPr="00E33900">
              <w:rPr>
                <w:sz w:val="16"/>
                <w:szCs w:val="16"/>
              </w:rPr>
              <w:t> </w:t>
            </w:r>
          </w:p>
        </w:tc>
      </w:tr>
      <w:tr w:rsidR="00E33900" w:rsidRPr="00E33900" w:rsidTr="00274111">
        <w:trPr>
          <w:gridAfter w:val="1"/>
          <w:wAfter w:w="1315" w:type="dxa"/>
          <w:trHeight w:val="255"/>
        </w:trPr>
        <w:tc>
          <w:tcPr>
            <w:tcW w:w="1433"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992"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Х</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418"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Х</w:t>
            </w:r>
          </w:p>
        </w:tc>
        <w:tc>
          <w:tcPr>
            <w:tcW w:w="1417"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418"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Х</w:t>
            </w:r>
          </w:p>
        </w:tc>
        <w:tc>
          <w:tcPr>
            <w:tcW w:w="1842"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418"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276" w:type="dxa"/>
            <w:tcBorders>
              <w:top w:val="nil"/>
              <w:left w:val="single" w:sz="4" w:space="0" w:color="auto"/>
              <w:bottom w:val="single" w:sz="4" w:space="0" w:color="auto"/>
              <w:right w:val="nil"/>
            </w:tcBorders>
            <w:shd w:val="clear" w:color="auto" w:fill="auto"/>
            <w:noWrap/>
            <w:vAlign w:val="center"/>
            <w:hideMark/>
          </w:tcPr>
          <w:p w:rsidR="00E33900" w:rsidRPr="00E33900" w:rsidRDefault="00E33900" w:rsidP="00E33900">
            <w:pPr>
              <w:rPr>
                <w:sz w:val="16"/>
                <w:szCs w:val="16"/>
              </w:rPr>
            </w:pPr>
            <w:r w:rsidRPr="00E33900">
              <w:rPr>
                <w:sz w:val="16"/>
                <w:szCs w:val="16"/>
              </w:rPr>
              <w:t> </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33900" w:rsidRPr="00E33900" w:rsidRDefault="00E33900" w:rsidP="00E33900">
            <w:pPr>
              <w:rPr>
                <w:sz w:val="16"/>
                <w:szCs w:val="16"/>
              </w:rPr>
            </w:pPr>
            <w:r w:rsidRPr="00E33900">
              <w:rPr>
                <w:sz w:val="16"/>
                <w:szCs w:val="16"/>
              </w:rPr>
              <w:t> </w:t>
            </w:r>
          </w:p>
        </w:tc>
      </w:tr>
    </w:tbl>
    <w:p w:rsidR="00E33900" w:rsidRPr="00E33900" w:rsidRDefault="00E33900" w:rsidP="00E33900">
      <w:pPr>
        <w:rPr>
          <w:b/>
          <w:bCs/>
          <w:sz w:val="16"/>
          <w:szCs w:val="16"/>
        </w:rPr>
      </w:pPr>
    </w:p>
    <w:p w:rsidR="00E33900" w:rsidRPr="00E33900" w:rsidRDefault="00E33900" w:rsidP="00E33900">
      <w:pPr>
        <w:rPr>
          <w:b/>
          <w:bCs/>
          <w:sz w:val="16"/>
          <w:szCs w:val="16"/>
        </w:rPr>
      </w:pPr>
    </w:p>
    <w:p w:rsidR="00E33900" w:rsidRPr="00E33900" w:rsidRDefault="00E33900" w:rsidP="00E33900">
      <w:pPr>
        <w:rPr>
          <w:b/>
          <w:bCs/>
          <w:sz w:val="16"/>
          <w:szCs w:val="16"/>
        </w:rPr>
      </w:pPr>
      <w:r w:rsidRPr="00E33900">
        <w:rPr>
          <w:b/>
          <w:bCs/>
          <w:sz w:val="16"/>
          <w:szCs w:val="16"/>
        </w:rPr>
        <w:t>Раздел 2 «Кредиты, привлеченные от кредитных организаций в валюте Российской Федерации»</w:t>
      </w:r>
    </w:p>
    <w:tbl>
      <w:tblPr>
        <w:tblpPr w:leftFromText="180" w:rightFromText="180" w:vertAnchor="text" w:horzAnchor="margin" w:tblpY="1"/>
        <w:tblW w:w="15701" w:type="dxa"/>
        <w:tblLook w:val="04A0"/>
      </w:tblPr>
      <w:tblGrid>
        <w:gridCol w:w="1435"/>
        <w:gridCol w:w="1050"/>
        <w:gridCol w:w="1050"/>
        <w:gridCol w:w="1300"/>
        <w:gridCol w:w="1417"/>
        <w:gridCol w:w="1276"/>
        <w:gridCol w:w="1167"/>
        <w:gridCol w:w="1400"/>
        <w:gridCol w:w="1402"/>
        <w:gridCol w:w="1818"/>
        <w:gridCol w:w="236"/>
        <w:gridCol w:w="2150"/>
      </w:tblGrid>
      <w:tr w:rsidR="00274111" w:rsidRPr="00E33900" w:rsidTr="00274111">
        <w:trPr>
          <w:trHeight w:val="855"/>
        </w:trPr>
        <w:tc>
          <w:tcPr>
            <w:tcW w:w="14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74111" w:rsidRPr="00E33900" w:rsidRDefault="00274111" w:rsidP="00274111">
            <w:pPr>
              <w:rPr>
                <w:sz w:val="16"/>
                <w:szCs w:val="16"/>
              </w:rPr>
            </w:pPr>
            <w:r w:rsidRPr="00E33900">
              <w:rPr>
                <w:sz w:val="16"/>
                <w:szCs w:val="16"/>
              </w:rPr>
              <w:t>Регистрационный номер</w:t>
            </w:r>
          </w:p>
        </w:tc>
        <w:tc>
          <w:tcPr>
            <w:tcW w:w="21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Наименование документа, на основании которого возникло договорное обязательство</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Дата, номер документа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Дата, номер договора (</w:t>
            </w:r>
            <w:proofErr w:type="spellStart"/>
            <w:r w:rsidRPr="00E33900">
              <w:rPr>
                <w:sz w:val="16"/>
                <w:szCs w:val="16"/>
              </w:rPr>
              <w:t>ов</w:t>
            </w:r>
            <w:proofErr w:type="spellEnd"/>
            <w:r w:rsidRPr="00E33900">
              <w:rPr>
                <w:sz w:val="16"/>
                <w:szCs w:val="16"/>
              </w:rPr>
              <w:t>), соглашения (</w:t>
            </w:r>
            <w:proofErr w:type="spellStart"/>
            <w:r w:rsidRPr="00E33900">
              <w:rPr>
                <w:sz w:val="16"/>
                <w:szCs w:val="16"/>
              </w:rPr>
              <w:t>ий</w:t>
            </w:r>
            <w:proofErr w:type="spellEnd"/>
            <w:r w:rsidRPr="00E33900">
              <w:rPr>
                <w:sz w:val="16"/>
                <w:szCs w:val="16"/>
              </w:rPr>
              <w:t xml:space="preserve">), </w:t>
            </w:r>
            <w:proofErr w:type="gramStart"/>
            <w:r w:rsidRPr="00E33900">
              <w:rPr>
                <w:sz w:val="16"/>
                <w:szCs w:val="16"/>
              </w:rPr>
              <w:t>утративших</w:t>
            </w:r>
            <w:proofErr w:type="gramEnd"/>
            <w:r w:rsidRPr="00E33900">
              <w:rPr>
                <w:sz w:val="16"/>
                <w:szCs w:val="16"/>
              </w:rPr>
              <w:t xml:space="preserve"> силу в связи с заключением нового договора (соглашения)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Дата, номер договора (соглашения) о пролонгации</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Валюта обязательства</w:t>
            </w:r>
          </w:p>
        </w:tc>
        <w:tc>
          <w:tcPr>
            <w:tcW w:w="2802" w:type="dxa"/>
            <w:gridSpan w:val="2"/>
            <w:tcBorders>
              <w:top w:val="single" w:sz="4" w:space="0" w:color="auto"/>
              <w:left w:val="nil"/>
              <w:bottom w:val="single" w:sz="4" w:space="0" w:color="auto"/>
              <w:right w:val="single" w:sz="4" w:space="0" w:color="000000"/>
            </w:tcBorders>
            <w:shd w:val="clear" w:color="auto" w:fill="auto"/>
            <w:hideMark/>
          </w:tcPr>
          <w:p w:rsidR="00274111" w:rsidRPr="00E33900" w:rsidRDefault="00274111" w:rsidP="00274111">
            <w:pPr>
              <w:rPr>
                <w:sz w:val="16"/>
                <w:szCs w:val="16"/>
              </w:rPr>
            </w:pPr>
            <w:r w:rsidRPr="00E33900">
              <w:rPr>
                <w:sz w:val="16"/>
                <w:szCs w:val="16"/>
              </w:rPr>
              <w:t>Изменения в договор (соглашение)</w:t>
            </w:r>
          </w:p>
        </w:tc>
        <w:tc>
          <w:tcPr>
            <w:tcW w:w="181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274111" w:rsidRPr="00E33900" w:rsidRDefault="00274111" w:rsidP="00274111">
            <w:pPr>
              <w:rPr>
                <w:sz w:val="16"/>
                <w:szCs w:val="16"/>
              </w:rPr>
            </w:pPr>
            <w:r w:rsidRPr="00E33900">
              <w:rPr>
                <w:sz w:val="16"/>
                <w:szCs w:val="16"/>
              </w:rPr>
              <w:t>Наименование кредитора</w:t>
            </w:r>
          </w:p>
        </w:tc>
        <w:tc>
          <w:tcPr>
            <w:tcW w:w="238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Дата (период) получения кредита</w:t>
            </w:r>
          </w:p>
        </w:tc>
      </w:tr>
      <w:tr w:rsidR="00274111" w:rsidRPr="00E33900" w:rsidTr="00274111">
        <w:trPr>
          <w:trHeight w:val="945"/>
        </w:trPr>
        <w:tc>
          <w:tcPr>
            <w:tcW w:w="1435" w:type="dxa"/>
            <w:vMerge/>
            <w:tcBorders>
              <w:top w:val="single" w:sz="4" w:space="0" w:color="auto"/>
              <w:left w:val="single" w:sz="4" w:space="0" w:color="auto"/>
              <w:bottom w:val="single" w:sz="4" w:space="0" w:color="000000"/>
              <w:right w:val="single" w:sz="4" w:space="0" w:color="auto"/>
            </w:tcBorders>
            <w:vAlign w:val="center"/>
            <w:hideMark/>
          </w:tcPr>
          <w:p w:rsidR="00274111" w:rsidRPr="00E33900" w:rsidRDefault="00274111" w:rsidP="00274111">
            <w:pPr>
              <w:rPr>
                <w:sz w:val="16"/>
                <w:szCs w:val="16"/>
              </w:rPr>
            </w:pPr>
          </w:p>
        </w:tc>
        <w:tc>
          <w:tcPr>
            <w:tcW w:w="2100" w:type="dxa"/>
            <w:gridSpan w:val="2"/>
            <w:vMerge/>
            <w:tcBorders>
              <w:top w:val="single" w:sz="4" w:space="0" w:color="auto"/>
              <w:left w:val="single" w:sz="4" w:space="0" w:color="auto"/>
              <w:bottom w:val="single" w:sz="4" w:space="0" w:color="auto"/>
              <w:right w:val="single" w:sz="4" w:space="0" w:color="auto"/>
            </w:tcBorders>
            <w:vAlign w:val="center"/>
            <w:hideMark/>
          </w:tcPr>
          <w:p w:rsidR="00274111" w:rsidRPr="00E33900" w:rsidRDefault="00274111" w:rsidP="00274111">
            <w:pPr>
              <w:rPr>
                <w:sz w:val="16"/>
                <w:szCs w:val="16"/>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274111" w:rsidRPr="00E33900" w:rsidRDefault="00274111" w:rsidP="00274111">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4111" w:rsidRPr="00E33900" w:rsidRDefault="00274111" w:rsidP="00274111">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4111" w:rsidRPr="00E33900" w:rsidRDefault="00274111" w:rsidP="00274111">
            <w:pPr>
              <w:rPr>
                <w:sz w:val="16"/>
                <w:szCs w:val="16"/>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274111" w:rsidRPr="00E33900" w:rsidRDefault="00274111" w:rsidP="00274111">
            <w:pPr>
              <w:rPr>
                <w:sz w:val="16"/>
                <w:szCs w:val="16"/>
              </w:rPr>
            </w:pPr>
          </w:p>
        </w:tc>
        <w:tc>
          <w:tcPr>
            <w:tcW w:w="1400"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Дата, номер дополнительного договора (соглашения)</w:t>
            </w:r>
          </w:p>
        </w:tc>
        <w:tc>
          <w:tcPr>
            <w:tcW w:w="1402"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Дата, номер мирового договора (соглашения)</w:t>
            </w:r>
          </w:p>
        </w:tc>
        <w:tc>
          <w:tcPr>
            <w:tcW w:w="1818" w:type="dxa"/>
            <w:vMerge/>
            <w:tcBorders>
              <w:top w:val="nil"/>
              <w:left w:val="nil"/>
              <w:bottom w:val="single" w:sz="4" w:space="0" w:color="auto"/>
              <w:right w:val="single" w:sz="4" w:space="0" w:color="auto"/>
            </w:tcBorders>
            <w:vAlign w:val="center"/>
            <w:hideMark/>
          </w:tcPr>
          <w:p w:rsidR="00274111" w:rsidRPr="00E33900" w:rsidRDefault="00274111" w:rsidP="00274111">
            <w:pPr>
              <w:rPr>
                <w:sz w:val="16"/>
                <w:szCs w:val="16"/>
              </w:rPr>
            </w:pPr>
          </w:p>
        </w:tc>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rsidR="00274111" w:rsidRPr="00E33900" w:rsidRDefault="00274111" w:rsidP="00274111">
            <w:pPr>
              <w:rPr>
                <w:sz w:val="16"/>
                <w:szCs w:val="16"/>
              </w:rPr>
            </w:pPr>
          </w:p>
        </w:tc>
      </w:tr>
      <w:tr w:rsidR="00274111" w:rsidRPr="00E33900" w:rsidTr="00274111">
        <w:trPr>
          <w:trHeight w:val="255"/>
        </w:trPr>
        <w:tc>
          <w:tcPr>
            <w:tcW w:w="1435" w:type="dxa"/>
            <w:tcBorders>
              <w:top w:val="nil"/>
              <w:left w:val="single" w:sz="4" w:space="0" w:color="auto"/>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1</w:t>
            </w:r>
          </w:p>
        </w:tc>
        <w:tc>
          <w:tcPr>
            <w:tcW w:w="2100" w:type="dxa"/>
            <w:gridSpan w:val="2"/>
            <w:tcBorders>
              <w:top w:val="single" w:sz="4" w:space="0" w:color="auto"/>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2</w:t>
            </w:r>
          </w:p>
        </w:tc>
        <w:tc>
          <w:tcPr>
            <w:tcW w:w="1300"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3</w:t>
            </w:r>
          </w:p>
        </w:tc>
        <w:tc>
          <w:tcPr>
            <w:tcW w:w="1417"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4</w:t>
            </w:r>
          </w:p>
        </w:tc>
        <w:tc>
          <w:tcPr>
            <w:tcW w:w="1276"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5</w:t>
            </w:r>
          </w:p>
        </w:tc>
        <w:tc>
          <w:tcPr>
            <w:tcW w:w="1167"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6</w:t>
            </w:r>
          </w:p>
        </w:tc>
        <w:tc>
          <w:tcPr>
            <w:tcW w:w="1400"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7</w:t>
            </w:r>
          </w:p>
        </w:tc>
        <w:tc>
          <w:tcPr>
            <w:tcW w:w="1402"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8</w:t>
            </w:r>
          </w:p>
        </w:tc>
        <w:tc>
          <w:tcPr>
            <w:tcW w:w="1818" w:type="dxa"/>
            <w:tcBorders>
              <w:top w:val="single" w:sz="4" w:space="0" w:color="auto"/>
              <w:left w:val="nil"/>
              <w:bottom w:val="single" w:sz="4" w:space="0" w:color="auto"/>
              <w:right w:val="single" w:sz="4" w:space="0" w:color="000000"/>
            </w:tcBorders>
            <w:shd w:val="clear" w:color="auto" w:fill="auto"/>
            <w:hideMark/>
          </w:tcPr>
          <w:p w:rsidR="00274111" w:rsidRPr="00E33900" w:rsidRDefault="00274111" w:rsidP="00274111">
            <w:pPr>
              <w:rPr>
                <w:sz w:val="16"/>
                <w:szCs w:val="16"/>
              </w:rPr>
            </w:pPr>
            <w:r w:rsidRPr="00E33900">
              <w:rPr>
                <w:sz w:val="16"/>
                <w:szCs w:val="16"/>
              </w:rPr>
              <w:t>9</w:t>
            </w:r>
          </w:p>
        </w:tc>
        <w:tc>
          <w:tcPr>
            <w:tcW w:w="2386" w:type="dxa"/>
            <w:gridSpan w:val="2"/>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10</w:t>
            </w:r>
          </w:p>
        </w:tc>
      </w:tr>
      <w:tr w:rsidR="00274111" w:rsidRPr="00E33900" w:rsidTr="00274111">
        <w:trPr>
          <w:trHeight w:val="315"/>
        </w:trPr>
        <w:tc>
          <w:tcPr>
            <w:tcW w:w="1435" w:type="dxa"/>
            <w:tcBorders>
              <w:top w:val="nil"/>
              <w:left w:val="single" w:sz="4" w:space="0" w:color="auto"/>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c>
          <w:tcPr>
            <w:tcW w:w="2100" w:type="dxa"/>
            <w:gridSpan w:val="2"/>
            <w:tcBorders>
              <w:top w:val="single" w:sz="4" w:space="0" w:color="auto"/>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c>
          <w:tcPr>
            <w:tcW w:w="1300"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c>
          <w:tcPr>
            <w:tcW w:w="1417"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c>
          <w:tcPr>
            <w:tcW w:w="1276"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c>
          <w:tcPr>
            <w:tcW w:w="1167"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c>
          <w:tcPr>
            <w:tcW w:w="1400"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c>
          <w:tcPr>
            <w:tcW w:w="1402"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c>
          <w:tcPr>
            <w:tcW w:w="1818" w:type="dxa"/>
            <w:tcBorders>
              <w:top w:val="single" w:sz="4" w:space="0" w:color="auto"/>
              <w:left w:val="nil"/>
              <w:bottom w:val="single" w:sz="4" w:space="0" w:color="auto"/>
              <w:right w:val="single" w:sz="4" w:space="0" w:color="000000"/>
            </w:tcBorders>
            <w:shd w:val="clear" w:color="auto" w:fill="auto"/>
            <w:hideMark/>
          </w:tcPr>
          <w:p w:rsidR="00274111" w:rsidRPr="00E33900" w:rsidRDefault="00274111" w:rsidP="00274111">
            <w:pPr>
              <w:rPr>
                <w:sz w:val="16"/>
                <w:szCs w:val="16"/>
              </w:rPr>
            </w:pPr>
            <w:r w:rsidRPr="00E33900">
              <w:rPr>
                <w:sz w:val="16"/>
                <w:szCs w:val="16"/>
              </w:rPr>
              <w:t> </w:t>
            </w:r>
          </w:p>
        </w:tc>
        <w:tc>
          <w:tcPr>
            <w:tcW w:w="2386" w:type="dxa"/>
            <w:gridSpan w:val="2"/>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r>
      <w:tr w:rsidR="00274111" w:rsidRPr="00E33900" w:rsidTr="00274111">
        <w:trPr>
          <w:trHeight w:val="255"/>
        </w:trPr>
        <w:tc>
          <w:tcPr>
            <w:tcW w:w="1435" w:type="dxa"/>
            <w:tcBorders>
              <w:top w:val="nil"/>
              <w:left w:val="nil"/>
              <w:bottom w:val="nil"/>
              <w:right w:val="nil"/>
            </w:tcBorders>
            <w:shd w:val="clear" w:color="auto" w:fill="auto"/>
            <w:noWrap/>
            <w:vAlign w:val="bottom"/>
            <w:hideMark/>
          </w:tcPr>
          <w:p w:rsidR="00274111" w:rsidRPr="00E33900" w:rsidRDefault="00274111" w:rsidP="00274111">
            <w:pPr>
              <w:rPr>
                <w:sz w:val="16"/>
                <w:szCs w:val="16"/>
              </w:rPr>
            </w:pPr>
          </w:p>
        </w:tc>
        <w:tc>
          <w:tcPr>
            <w:tcW w:w="1050" w:type="dxa"/>
            <w:tcBorders>
              <w:top w:val="nil"/>
              <w:left w:val="nil"/>
              <w:bottom w:val="nil"/>
              <w:right w:val="nil"/>
            </w:tcBorders>
            <w:shd w:val="clear" w:color="auto" w:fill="auto"/>
            <w:noWrap/>
            <w:vAlign w:val="bottom"/>
            <w:hideMark/>
          </w:tcPr>
          <w:p w:rsidR="00274111" w:rsidRPr="00E33900" w:rsidRDefault="00274111" w:rsidP="00274111">
            <w:pPr>
              <w:rPr>
                <w:sz w:val="16"/>
                <w:szCs w:val="16"/>
              </w:rPr>
            </w:pPr>
          </w:p>
        </w:tc>
        <w:tc>
          <w:tcPr>
            <w:tcW w:w="1050" w:type="dxa"/>
            <w:tcBorders>
              <w:top w:val="nil"/>
              <w:left w:val="nil"/>
              <w:bottom w:val="nil"/>
              <w:right w:val="nil"/>
            </w:tcBorders>
            <w:shd w:val="clear" w:color="auto" w:fill="auto"/>
            <w:noWrap/>
            <w:vAlign w:val="bottom"/>
            <w:hideMark/>
          </w:tcPr>
          <w:p w:rsidR="00274111" w:rsidRPr="00E33900" w:rsidRDefault="00274111" w:rsidP="00274111">
            <w:pPr>
              <w:rPr>
                <w:sz w:val="16"/>
                <w:szCs w:val="16"/>
              </w:rPr>
            </w:pPr>
          </w:p>
        </w:tc>
        <w:tc>
          <w:tcPr>
            <w:tcW w:w="1300" w:type="dxa"/>
            <w:tcBorders>
              <w:top w:val="nil"/>
              <w:left w:val="nil"/>
              <w:bottom w:val="nil"/>
              <w:right w:val="nil"/>
            </w:tcBorders>
            <w:shd w:val="clear" w:color="auto" w:fill="auto"/>
            <w:noWrap/>
            <w:vAlign w:val="bottom"/>
            <w:hideMark/>
          </w:tcPr>
          <w:p w:rsidR="00274111" w:rsidRPr="00E33900" w:rsidRDefault="00274111" w:rsidP="00274111">
            <w:pPr>
              <w:rPr>
                <w:sz w:val="16"/>
                <w:szCs w:val="16"/>
              </w:rPr>
            </w:pPr>
          </w:p>
        </w:tc>
        <w:tc>
          <w:tcPr>
            <w:tcW w:w="1417" w:type="dxa"/>
            <w:tcBorders>
              <w:top w:val="nil"/>
              <w:left w:val="nil"/>
              <w:bottom w:val="nil"/>
              <w:right w:val="nil"/>
            </w:tcBorders>
            <w:shd w:val="clear" w:color="auto" w:fill="auto"/>
            <w:noWrap/>
            <w:vAlign w:val="bottom"/>
            <w:hideMark/>
          </w:tcPr>
          <w:p w:rsidR="00274111" w:rsidRPr="00E33900" w:rsidRDefault="00274111" w:rsidP="00274111">
            <w:pPr>
              <w:rPr>
                <w:sz w:val="16"/>
                <w:szCs w:val="16"/>
              </w:rPr>
            </w:pPr>
          </w:p>
        </w:tc>
        <w:tc>
          <w:tcPr>
            <w:tcW w:w="1276" w:type="dxa"/>
            <w:tcBorders>
              <w:top w:val="nil"/>
              <w:left w:val="nil"/>
              <w:bottom w:val="nil"/>
              <w:right w:val="nil"/>
            </w:tcBorders>
            <w:shd w:val="clear" w:color="auto" w:fill="auto"/>
            <w:noWrap/>
            <w:vAlign w:val="bottom"/>
            <w:hideMark/>
          </w:tcPr>
          <w:p w:rsidR="00274111" w:rsidRPr="00E33900" w:rsidRDefault="00274111" w:rsidP="00274111">
            <w:pPr>
              <w:rPr>
                <w:sz w:val="16"/>
                <w:szCs w:val="16"/>
              </w:rPr>
            </w:pPr>
          </w:p>
        </w:tc>
        <w:tc>
          <w:tcPr>
            <w:tcW w:w="1167" w:type="dxa"/>
            <w:tcBorders>
              <w:top w:val="nil"/>
              <w:left w:val="nil"/>
              <w:bottom w:val="nil"/>
              <w:right w:val="nil"/>
            </w:tcBorders>
            <w:shd w:val="clear" w:color="auto" w:fill="auto"/>
            <w:noWrap/>
            <w:vAlign w:val="bottom"/>
            <w:hideMark/>
          </w:tcPr>
          <w:p w:rsidR="00274111" w:rsidRPr="00E33900" w:rsidRDefault="00274111" w:rsidP="00274111">
            <w:pPr>
              <w:rPr>
                <w:sz w:val="16"/>
                <w:szCs w:val="16"/>
              </w:rPr>
            </w:pPr>
          </w:p>
        </w:tc>
        <w:tc>
          <w:tcPr>
            <w:tcW w:w="1400" w:type="dxa"/>
            <w:tcBorders>
              <w:top w:val="nil"/>
              <w:left w:val="nil"/>
              <w:bottom w:val="nil"/>
              <w:right w:val="nil"/>
            </w:tcBorders>
            <w:shd w:val="clear" w:color="auto" w:fill="auto"/>
            <w:noWrap/>
            <w:vAlign w:val="bottom"/>
            <w:hideMark/>
          </w:tcPr>
          <w:p w:rsidR="00274111" w:rsidRPr="00E33900" w:rsidRDefault="00274111" w:rsidP="00274111">
            <w:pPr>
              <w:rPr>
                <w:sz w:val="16"/>
                <w:szCs w:val="16"/>
              </w:rPr>
            </w:pPr>
          </w:p>
        </w:tc>
        <w:tc>
          <w:tcPr>
            <w:tcW w:w="1402" w:type="dxa"/>
            <w:tcBorders>
              <w:top w:val="nil"/>
              <w:left w:val="nil"/>
              <w:bottom w:val="nil"/>
              <w:right w:val="nil"/>
            </w:tcBorders>
            <w:shd w:val="clear" w:color="auto" w:fill="auto"/>
            <w:noWrap/>
            <w:vAlign w:val="bottom"/>
            <w:hideMark/>
          </w:tcPr>
          <w:p w:rsidR="00274111" w:rsidRPr="00E33900" w:rsidRDefault="00274111" w:rsidP="00274111">
            <w:pPr>
              <w:rPr>
                <w:sz w:val="16"/>
                <w:szCs w:val="16"/>
              </w:rPr>
            </w:pPr>
          </w:p>
        </w:tc>
        <w:tc>
          <w:tcPr>
            <w:tcW w:w="1818" w:type="dxa"/>
            <w:tcBorders>
              <w:top w:val="nil"/>
              <w:left w:val="nil"/>
              <w:bottom w:val="nil"/>
              <w:right w:val="nil"/>
            </w:tcBorders>
            <w:shd w:val="clear" w:color="auto" w:fill="auto"/>
            <w:noWrap/>
            <w:vAlign w:val="bottom"/>
            <w:hideMark/>
          </w:tcPr>
          <w:p w:rsidR="00274111" w:rsidRPr="00E33900" w:rsidRDefault="00274111" w:rsidP="00274111">
            <w:pPr>
              <w:rPr>
                <w:sz w:val="16"/>
                <w:szCs w:val="16"/>
              </w:rPr>
            </w:pPr>
          </w:p>
        </w:tc>
        <w:tc>
          <w:tcPr>
            <w:tcW w:w="236" w:type="dxa"/>
            <w:tcBorders>
              <w:top w:val="nil"/>
              <w:left w:val="nil"/>
              <w:bottom w:val="nil"/>
              <w:right w:val="nil"/>
            </w:tcBorders>
            <w:shd w:val="clear" w:color="auto" w:fill="auto"/>
            <w:noWrap/>
            <w:vAlign w:val="bottom"/>
            <w:hideMark/>
          </w:tcPr>
          <w:p w:rsidR="00274111" w:rsidRPr="00E33900" w:rsidRDefault="00274111" w:rsidP="00274111">
            <w:pPr>
              <w:rPr>
                <w:sz w:val="16"/>
                <w:szCs w:val="16"/>
              </w:rPr>
            </w:pPr>
          </w:p>
        </w:tc>
        <w:tc>
          <w:tcPr>
            <w:tcW w:w="2150" w:type="dxa"/>
            <w:tcBorders>
              <w:top w:val="nil"/>
              <w:left w:val="nil"/>
              <w:bottom w:val="nil"/>
              <w:right w:val="nil"/>
            </w:tcBorders>
            <w:shd w:val="clear" w:color="auto" w:fill="auto"/>
            <w:noWrap/>
            <w:vAlign w:val="bottom"/>
            <w:hideMark/>
          </w:tcPr>
          <w:p w:rsidR="00274111" w:rsidRPr="00E33900" w:rsidRDefault="00274111" w:rsidP="00274111">
            <w:pPr>
              <w:rPr>
                <w:sz w:val="16"/>
                <w:szCs w:val="16"/>
              </w:rPr>
            </w:pPr>
          </w:p>
        </w:tc>
      </w:tr>
      <w:tr w:rsidR="00274111" w:rsidRPr="00E33900" w:rsidTr="00274111">
        <w:trPr>
          <w:trHeight w:val="51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Процентная ставка по кредиту</w:t>
            </w:r>
          </w:p>
        </w:tc>
        <w:tc>
          <w:tcPr>
            <w:tcW w:w="21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Дата (период) погашения кредита</w:t>
            </w:r>
          </w:p>
        </w:tc>
        <w:tc>
          <w:tcPr>
            <w:tcW w:w="1300" w:type="dxa"/>
            <w:tcBorders>
              <w:top w:val="single" w:sz="4" w:space="0" w:color="auto"/>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Объем полученного кредита (руб.)</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Сведения о погашении кредита</w:t>
            </w:r>
          </w:p>
        </w:tc>
        <w:tc>
          <w:tcPr>
            <w:tcW w:w="2567" w:type="dxa"/>
            <w:gridSpan w:val="2"/>
            <w:tcBorders>
              <w:top w:val="single" w:sz="4" w:space="0" w:color="auto"/>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Сведения о процентных платежах по кредиту</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Сумма просроченной задолженности по кредиту (руб.)</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Объем основного долга по кредиту (руб.)</w:t>
            </w:r>
          </w:p>
        </w:tc>
        <w:tc>
          <w:tcPr>
            <w:tcW w:w="238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Иные сведения, раскрывающие условия договора или соглашения о предоставлении кредита</w:t>
            </w:r>
          </w:p>
        </w:tc>
      </w:tr>
      <w:tr w:rsidR="00274111" w:rsidRPr="00E33900" w:rsidTr="00274111">
        <w:trPr>
          <w:trHeight w:val="1005"/>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274111" w:rsidRPr="00E33900" w:rsidRDefault="00274111" w:rsidP="00274111">
            <w:pPr>
              <w:rPr>
                <w:sz w:val="16"/>
                <w:szCs w:val="16"/>
              </w:rPr>
            </w:pPr>
          </w:p>
        </w:tc>
        <w:tc>
          <w:tcPr>
            <w:tcW w:w="2100" w:type="dxa"/>
            <w:gridSpan w:val="2"/>
            <w:vMerge/>
            <w:tcBorders>
              <w:top w:val="single" w:sz="4" w:space="0" w:color="auto"/>
              <w:left w:val="single" w:sz="4" w:space="0" w:color="auto"/>
              <w:bottom w:val="single" w:sz="4" w:space="0" w:color="auto"/>
              <w:right w:val="single" w:sz="4" w:space="0" w:color="auto"/>
            </w:tcBorders>
            <w:vAlign w:val="center"/>
            <w:hideMark/>
          </w:tcPr>
          <w:p w:rsidR="00274111" w:rsidRPr="00E33900" w:rsidRDefault="00274111" w:rsidP="00274111">
            <w:pPr>
              <w:rPr>
                <w:sz w:val="16"/>
                <w:szCs w:val="16"/>
              </w:rPr>
            </w:pPr>
          </w:p>
        </w:tc>
        <w:tc>
          <w:tcPr>
            <w:tcW w:w="1300"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c>
          <w:tcPr>
            <w:tcW w:w="1417"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дата, номер документа</w:t>
            </w:r>
          </w:p>
        </w:tc>
        <w:tc>
          <w:tcPr>
            <w:tcW w:w="1276"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сумма (руб.)</w:t>
            </w:r>
          </w:p>
        </w:tc>
        <w:tc>
          <w:tcPr>
            <w:tcW w:w="1167"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дата, номер документа</w:t>
            </w:r>
          </w:p>
        </w:tc>
        <w:tc>
          <w:tcPr>
            <w:tcW w:w="1400"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сумма (руб.)</w:t>
            </w: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274111" w:rsidRPr="00E33900" w:rsidRDefault="00274111" w:rsidP="00274111">
            <w:pPr>
              <w:rPr>
                <w:sz w:val="16"/>
                <w:szCs w:val="16"/>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274111" w:rsidRPr="00E33900" w:rsidRDefault="00274111" w:rsidP="00274111">
            <w:pPr>
              <w:rPr>
                <w:sz w:val="16"/>
                <w:szCs w:val="16"/>
              </w:rPr>
            </w:pPr>
          </w:p>
        </w:tc>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rsidR="00274111" w:rsidRPr="00E33900" w:rsidRDefault="00274111" w:rsidP="00274111">
            <w:pPr>
              <w:rPr>
                <w:sz w:val="16"/>
                <w:szCs w:val="16"/>
              </w:rPr>
            </w:pPr>
          </w:p>
        </w:tc>
      </w:tr>
      <w:tr w:rsidR="00274111" w:rsidRPr="00E33900" w:rsidTr="00274111">
        <w:trPr>
          <w:trHeight w:val="255"/>
        </w:trPr>
        <w:tc>
          <w:tcPr>
            <w:tcW w:w="1435" w:type="dxa"/>
            <w:tcBorders>
              <w:top w:val="nil"/>
              <w:left w:val="single" w:sz="4" w:space="0" w:color="auto"/>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11</w:t>
            </w:r>
          </w:p>
        </w:tc>
        <w:tc>
          <w:tcPr>
            <w:tcW w:w="2100" w:type="dxa"/>
            <w:gridSpan w:val="2"/>
            <w:tcBorders>
              <w:top w:val="single" w:sz="4" w:space="0" w:color="auto"/>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12</w:t>
            </w:r>
          </w:p>
        </w:tc>
        <w:tc>
          <w:tcPr>
            <w:tcW w:w="1300"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13</w:t>
            </w:r>
          </w:p>
        </w:tc>
        <w:tc>
          <w:tcPr>
            <w:tcW w:w="1417"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14</w:t>
            </w:r>
          </w:p>
        </w:tc>
        <w:tc>
          <w:tcPr>
            <w:tcW w:w="1276"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15</w:t>
            </w:r>
          </w:p>
        </w:tc>
        <w:tc>
          <w:tcPr>
            <w:tcW w:w="1167"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16</w:t>
            </w:r>
          </w:p>
        </w:tc>
        <w:tc>
          <w:tcPr>
            <w:tcW w:w="1400"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17</w:t>
            </w:r>
          </w:p>
        </w:tc>
        <w:tc>
          <w:tcPr>
            <w:tcW w:w="1402"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18</w:t>
            </w:r>
          </w:p>
        </w:tc>
        <w:tc>
          <w:tcPr>
            <w:tcW w:w="1818"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19</w:t>
            </w:r>
          </w:p>
        </w:tc>
        <w:tc>
          <w:tcPr>
            <w:tcW w:w="2386" w:type="dxa"/>
            <w:gridSpan w:val="2"/>
            <w:tcBorders>
              <w:top w:val="single" w:sz="4" w:space="0" w:color="auto"/>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20</w:t>
            </w:r>
          </w:p>
        </w:tc>
      </w:tr>
      <w:tr w:rsidR="00274111" w:rsidRPr="00E33900" w:rsidTr="00274111">
        <w:trPr>
          <w:trHeight w:val="315"/>
        </w:trPr>
        <w:tc>
          <w:tcPr>
            <w:tcW w:w="1435" w:type="dxa"/>
            <w:tcBorders>
              <w:top w:val="nil"/>
              <w:left w:val="single" w:sz="4" w:space="0" w:color="auto"/>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74111" w:rsidRPr="00E33900" w:rsidRDefault="00274111" w:rsidP="00274111">
            <w:pPr>
              <w:rPr>
                <w:sz w:val="16"/>
                <w:szCs w:val="16"/>
              </w:rPr>
            </w:pPr>
            <w:r w:rsidRPr="00E33900">
              <w:rPr>
                <w:sz w:val="16"/>
                <w:szCs w:val="16"/>
              </w:rPr>
              <w:t> </w:t>
            </w:r>
          </w:p>
        </w:tc>
        <w:tc>
          <w:tcPr>
            <w:tcW w:w="1300"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c>
          <w:tcPr>
            <w:tcW w:w="1417"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c>
          <w:tcPr>
            <w:tcW w:w="1276"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c>
          <w:tcPr>
            <w:tcW w:w="1167"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c>
          <w:tcPr>
            <w:tcW w:w="1400"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c>
          <w:tcPr>
            <w:tcW w:w="1402"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c>
          <w:tcPr>
            <w:tcW w:w="1818" w:type="dxa"/>
            <w:tcBorders>
              <w:top w:val="nil"/>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c>
          <w:tcPr>
            <w:tcW w:w="2386" w:type="dxa"/>
            <w:gridSpan w:val="2"/>
            <w:tcBorders>
              <w:top w:val="single" w:sz="4" w:space="0" w:color="auto"/>
              <w:left w:val="nil"/>
              <w:bottom w:val="single" w:sz="4" w:space="0" w:color="auto"/>
              <w:right w:val="single" w:sz="4" w:space="0" w:color="auto"/>
            </w:tcBorders>
            <w:shd w:val="clear" w:color="auto" w:fill="auto"/>
            <w:hideMark/>
          </w:tcPr>
          <w:p w:rsidR="00274111" w:rsidRPr="00E33900" w:rsidRDefault="00274111" w:rsidP="00274111">
            <w:pPr>
              <w:rPr>
                <w:sz w:val="16"/>
                <w:szCs w:val="16"/>
              </w:rPr>
            </w:pPr>
            <w:r w:rsidRPr="00E33900">
              <w:rPr>
                <w:sz w:val="16"/>
                <w:szCs w:val="16"/>
              </w:rPr>
              <w:t> </w:t>
            </w:r>
          </w:p>
        </w:tc>
      </w:tr>
    </w:tbl>
    <w:p w:rsidR="00E33900" w:rsidRPr="00E33900" w:rsidRDefault="00E33900" w:rsidP="00E33900">
      <w:pPr>
        <w:rPr>
          <w:sz w:val="16"/>
          <w:szCs w:val="16"/>
        </w:rPr>
      </w:pPr>
    </w:p>
    <w:p w:rsidR="00E33900" w:rsidRPr="00E33900" w:rsidRDefault="00E33900" w:rsidP="00E33900">
      <w:pPr>
        <w:rPr>
          <w:b/>
          <w:bCs/>
          <w:sz w:val="16"/>
          <w:szCs w:val="16"/>
        </w:rPr>
      </w:pPr>
      <w:r w:rsidRPr="00E33900">
        <w:rPr>
          <w:b/>
          <w:bCs/>
          <w:sz w:val="16"/>
          <w:szCs w:val="16"/>
        </w:rPr>
        <w:t>Раздел 3 «Бюджетные кредиты, привлеченные в валюте Российской Федерации от других бюджетов бюджетной системы Российской Федерации»</w:t>
      </w:r>
    </w:p>
    <w:p w:rsidR="00E33900" w:rsidRPr="00E33900" w:rsidRDefault="00E33900" w:rsidP="00E33900">
      <w:pPr>
        <w:rPr>
          <w:b/>
          <w:bCs/>
          <w:sz w:val="16"/>
          <w:szCs w:val="16"/>
        </w:rPr>
      </w:pPr>
    </w:p>
    <w:p w:rsidR="00E33900" w:rsidRPr="00E33900" w:rsidRDefault="00E33900" w:rsidP="00E33900">
      <w:pPr>
        <w:rPr>
          <w:b/>
          <w:bCs/>
          <w:sz w:val="16"/>
          <w:szCs w:val="16"/>
        </w:rPr>
      </w:pPr>
    </w:p>
    <w:tbl>
      <w:tblPr>
        <w:tblW w:w="15608" w:type="dxa"/>
        <w:tblInd w:w="93" w:type="dxa"/>
        <w:tblLayout w:type="fixed"/>
        <w:tblLook w:val="04A0"/>
      </w:tblPr>
      <w:tblGrid>
        <w:gridCol w:w="1575"/>
        <w:gridCol w:w="1280"/>
        <w:gridCol w:w="1180"/>
        <w:gridCol w:w="1220"/>
        <w:gridCol w:w="1480"/>
        <w:gridCol w:w="1900"/>
        <w:gridCol w:w="1320"/>
        <w:gridCol w:w="1450"/>
        <w:gridCol w:w="1167"/>
        <w:gridCol w:w="1400"/>
        <w:gridCol w:w="1636"/>
      </w:tblGrid>
      <w:tr w:rsidR="00E33900" w:rsidRPr="00E33900" w:rsidTr="00274111">
        <w:trPr>
          <w:trHeight w:val="525"/>
        </w:trPr>
        <w:tc>
          <w:tcPr>
            <w:tcW w:w="15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33900" w:rsidRPr="00E33900" w:rsidRDefault="00E33900" w:rsidP="00E33900">
            <w:pPr>
              <w:rPr>
                <w:sz w:val="16"/>
                <w:szCs w:val="16"/>
              </w:rPr>
            </w:pPr>
            <w:r w:rsidRPr="00E33900">
              <w:rPr>
                <w:sz w:val="16"/>
                <w:szCs w:val="16"/>
              </w:rPr>
              <w:t>Регистрационный номер</w:t>
            </w:r>
          </w:p>
        </w:tc>
        <w:tc>
          <w:tcPr>
            <w:tcW w:w="24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xml:space="preserve">Наименование документа, на основании которого возникло </w:t>
            </w:r>
            <w:r w:rsidRPr="00E33900">
              <w:rPr>
                <w:sz w:val="16"/>
                <w:szCs w:val="16"/>
              </w:rPr>
              <w:lastRenderedPageBreak/>
              <w:t>договорное обязательство</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lastRenderedPageBreak/>
              <w:t>Дата, номер документа</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33900" w:rsidRPr="00E33900" w:rsidRDefault="00E33900" w:rsidP="00E33900">
            <w:pPr>
              <w:rPr>
                <w:sz w:val="16"/>
                <w:szCs w:val="16"/>
              </w:rPr>
            </w:pPr>
            <w:r w:rsidRPr="00E33900">
              <w:rPr>
                <w:sz w:val="16"/>
                <w:szCs w:val="16"/>
              </w:rPr>
              <w:t xml:space="preserve">Сведения об органах, </w:t>
            </w:r>
            <w:r w:rsidRPr="00E33900">
              <w:rPr>
                <w:sz w:val="16"/>
                <w:szCs w:val="16"/>
              </w:rPr>
              <w:lastRenderedPageBreak/>
              <w:t>предоставивших бюджетный кредит</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lastRenderedPageBreak/>
              <w:t>Дата, номер договора (</w:t>
            </w:r>
            <w:proofErr w:type="spellStart"/>
            <w:r w:rsidRPr="00E33900">
              <w:rPr>
                <w:sz w:val="16"/>
                <w:szCs w:val="16"/>
              </w:rPr>
              <w:t>ов</w:t>
            </w:r>
            <w:proofErr w:type="spellEnd"/>
            <w:r w:rsidRPr="00E33900">
              <w:rPr>
                <w:sz w:val="16"/>
                <w:szCs w:val="16"/>
              </w:rPr>
              <w:t>), соглашения (</w:t>
            </w:r>
            <w:proofErr w:type="spellStart"/>
            <w:r w:rsidRPr="00E33900">
              <w:rPr>
                <w:sz w:val="16"/>
                <w:szCs w:val="16"/>
              </w:rPr>
              <w:t>ий</w:t>
            </w:r>
            <w:proofErr w:type="spellEnd"/>
            <w:r w:rsidRPr="00E33900">
              <w:rPr>
                <w:sz w:val="16"/>
                <w:szCs w:val="16"/>
              </w:rPr>
              <w:t xml:space="preserve">), </w:t>
            </w:r>
            <w:proofErr w:type="gramStart"/>
            <w:r w:rsidRPr="00E33900">
              <w:rPr>
                <w:sz w:val="16"/>
                <w:szCs w:val="16"/>
              </w:rPr>
              <w:lastRenderedPageBreak/>
              <w:t>утративших</w:t>
            </w:r>
            <w:proofErr w:type="gramEnd"/>
            <w:r w:rsidRPr="00E33900">
              <w:rPr>
                <w:sz w:val="16"/>
                <w:szCs w:val="16"/>
              </w:rPr>
              <w:t xml:space="preserve"> силу в связи с заключением нового договора (соглашения)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lastRenderedPageBreak/>
              <w:t xml:space="preserve">Дата, номер договора </w:t>
            </w:r>
            <w:r w:rsidRPr="00E33900">
              <w:rPr>
                <w:sz w:val="16"/>
                <w:szCs w:val="16"/>
              </w:rPr>
              <w:lastRenderedPageBreak/>
              <w:t>(соглашения) о пролонгации</w:t>
            </w:r>
          </w:p>
        </w:tc>
        <w:tc>
          <w:tcPr>
            <w:tcW w:w="14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33900" w:rsidRPr="00E33900" w:rsidRDefault="00E33900" w:rsidP="00E33900">
            <w:pPr>
              <w:rPr>
                <w:sz w:val="16"/>
                <w:szCs w:val="16"/>
              </w:rPr>
            </w:pPr>
            <w:r w:rsidRPr="00E33900">
              <w:rPr>
                <w:sz w:val="16"/>
                <w:szCs w:val="16"/>
              </w:rPr>
              <w:lastRenderedPageBreak/>
              <w:t xml:space="preserve">Объем предоставленного </w:t>
            </w:r>
            <w:r w:rsidRPr="00E33900">
              <w:rPr>
                <w:sz w:val="16"/>
                <w:szCs w:val="16"/>
              </w:rPr>
              <w:lastRenderedPageBreak/>
              <w:t>бюджетного кредита (руб.)</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lastRenderedPageBreak/>
              <w:t>Валюта обязательства</w:t>
            </w:r>
          </w:p>
        </w:tc>
        <w:tc>
          <w:tcPr>
            <w:tcW w:w="3036" w:type="dxa"/>
            <w:gridSpan w:val="2"/>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Изменения в договор (соглашение)</w:t>
            </w:r>
          </w:p>
        </w:tc>
      </w:tr>
      <w:tr w:rsidR="00E33900" w:rsidRPr="00E33900" w:rsidTr="00274111">
        <w:trPr>
          <w:trHeight w:val="900"/>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E33900" w:rsidRPr="00E33900" w:rsidRDefault="00E33900" w:rsidP="00E33900">
            <w:pPr>
              <w:rPr>
                <w:sz w:val="16"/>
                <w:szCs w:val="16"/>
              </w:rPr>
            </w:pPr>
          </w:p>
        </w:tc>
        <w:tc>
          <w:tcPr>
            <w:tcW w:w="2460" w:type="dxa"/>
            <w:gridSpan w:val="2"/>
            <w:vMerge/>
            <w:tcBorders>
              <w:top w:val="single" w:sz="4" w:space="0" w:color="auto"/>
              <w:left w:val="single" w:sz="4" w:space="0" w:color="auto"/>
              <w:bottom w:val="single" w:sz="4" w:space="0" w:color="auto"/>
              <w:right w:val="single" w:sz="4" w:space="0" w:color="auto"/>
            </w:tcBorders>
            <w:vAlign w:val="center"/>
            <w:hideMark/>
          </w:tcPr>
          <w:p w:rsidR="00E33900" w:rsidRPr="00E33900" w:rsidRDefault="00E33900" w:rsidP="00E33900">
            <w:pPr>
              <w:rPr>
                <w:sz w:val="16"/>
                <w:szCs w:val="16"/>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E33900" w:rsidRPr="00E33900" w:rsidRDefault="00E33900" w:rsidP="00E33900">
            <w:pPr>
              <w:rPr>
                <w:sz w:val="16"/>
                <w:szCs w:val="16"/>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E33900" w:rsidRPr="00E33900" w:rsidRDefault="00E33900" w:rsidP="00E33900">
            <w:pPr>
              <w:rPr>
                <w:sz w:val="16"/>
                <w:szCs w:val="16"/>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E33900" w:rsidRPr="00E33900" w:rsidRDefault="00E33900" w:rsidP="00E33900">
            <w:pPr>
              <w:rPr>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E33900" w:rsidRPr="00E33900" w:rsidRDefault="00E33900" w:rsidP="00E33900">
            <w:pPr>
              <w:rPr>
                <w:sz w:val="16"/>
                <w:szCs w:val="16"/>
              </w:rPr>
            </w:pPr>
          </w:p>
        </w:tc>
        <w:tc>
          <w:tcPr>
            <w:tcW w:w="1450" w:type="dxa"/>
            <w:vMerge/>
            <w:tcBorders>
              <w:top w:val="single" w:sz="4" w:space="0" w:color="auto"/>
              <w:left w:val="single" w:sz="4" w:space="0" w:color="auto"/>
              <w:bottom w:val="single" w:sz="4" w:space="0" w:color="000000"/>
              <w:right w:val="single" w:sz="4" w:space="0" w:color="auto"/>
            </w:tcBorders>
            <w:vAlign w:val="center"/>
            <w:hideMark/>
          </w:tcPr>
          <w:p w:rsidR="00E33900" w:rsidRPr="00E33900" w:rsidRDefault="00E33900" w:rsidP="00E33900">
            <w:pPr>
              <w:rPr>
                <w:sz w:val="16"/>
                <w:szCs w:val="16"/>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E33900" w:rsidRPr="00E33900" w:rsidRDefault="00E33900" w:rsidP="00E33900">
            <w:pPr>
              <w:rPr>
                <w:sz w:val="16"/>
                <w:szCs w:val="16"/>
              </w:rPr>
            </w:pPr>
          </w:p>
        </w:tc>
        <w:tc>
          <w:tcPr>
            <w:tcW w:w="140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Дата, номер дополнительного договора (соглашения)</w:t>
            </w:r>
          </w:p>
        </w:tc>
        <w:tc>
          <w:tcPr>
            <w:tcW w:w="1636"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Дата, номер мирового договора (соглашения)</w:t>
            </w:r>
          </w:p>
        </w:tc>
      </w:tr>
      <w:tr w:rsidR="00E33900" w:rsidRPr="00E33900" w:rsidTr="00274111">
        <w:trPr>
          <w:trHeight w:val="255"/>
        </w:trPr>
        <w:tc>
          <w:tcPr>
            <w:tcW w:w="1575" w:type="dxa"/>
            <w:tcBorders>
              <w:top w:val="nil"/>
              <w:left w:val="single" w:sz="4" w:space="0" w:color="auto"/>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lastRenderedPageBreak/>
              <w:t>1</w:t>
            </w:r>
          </w:p>
        </w:tc>
        <w:tc>
          <w:tcPr>
            <w:tcW w:w="2460" w:type="dxa"/>
            <w:gridSpan w:val="2"/>
            <w:tcBorders>
              <w:top w:val="single" w:sz="4" w:space="0" w:color="auto"/>
              <w:left w:val="nil"/>
              <w:bottom w:val="single" w:sz="4" w:space="0" w:color="auto"/>
              <w:right w:val="single" w:sz="4" w:space="0" w:color="000000"/>
            </w:tcBorders>
            <w:shd w:val="clear" w:color="auto" w:fill="auto"/>
            <w:hideMark/>
          </w:tcPr>
          <w:p w:rsidR="00E33900" w:rsidRPr="00E33900" w:rsidRDefault="00E33900" w:rsidP="00E33900">
            <w:pPr>
              <w:rPr>
                <w:sz w:val="16"/>
                <w:szCs w:val="16"/>
              </w:rPr>
            </w:pPr>
            <w:r w:rsidRPr="00E33900">
              <w:rPr>
                <w:sz w:val="16"/>
                <w:szCs w:val="16"/>
              </w:rPr>
              <w:t>2</w:t>
            </w:r>
          </w:p>
        </w:tc>
        <w:tc>
          <w:tcPr>
            <w:tcW w:w="122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4</w:t>
            </w:r>
          </w:p>
        </w:tc>
        <w:tc>
          <w:tcPr>
            <w:tcW w:w="148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5</w:t>
            </w:r>
          </w:p>
        </w:tc>
        <w:tc>
          <w:tcPr>
            <w:tcW w:w="190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6</w:t>
            </w:r>
          </w:p>
        </w:tc>
        <w:tc>
          <w:tcPr>
            <w:tcW w:w="1320" w:type="dxa"/>
            <w:tcBorders>
              <w:top w:val="nil"/>
              <w:left w:val="nil"/>
              <w:bottom w:val="single" w:sz="4" w:space="0" w:color="auto"/>
              <w:right w:val="single" w:sz="4" w:space="0" w:color="auto"/>
            </w:tcBorders>
            <w:shd w:val="clear" w:color="auto" w:fill="auto"/>
            <w:hideMark/>
          </w:tcPr>
          <w:p w:rsidR="00E33900" w:rsidRPr="00E33900" w:rsidRDefault="00E33900" w:rsidP="00E33900">
            <w:pPr>
              <w:jc w:val="center"/>
              <w:rPr>
                <w:sz w:val="16"/>
                <w:szCs w:val="16"/>
              </w:rPr>
            </w:pPr>
            <w:r w:rsidRPr="00E33900">
              <w:rPr>
                <w:sz w:val="16"/>
                <w:szCs w:val="16"/>
              </w:rPr>
              <w:t>7</w:t>
            </w:r>
          </w:p>
        </w:tc>
        <w:tc>
          <w:tcPr>
            <w:tcW w:w="145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8</w:t>
            </w:r>
          </w:p>
        </w:tc>
        <w:tc>
          <w:tcPr>
            <w:tcW w:w="1167"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9</w:t>
            </w:r>
          </w:p>
        </w:tc>
        <w:tc>
          <w:tcPr>
            <w:tcW w:w="140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10</w:t>
            </w:r>
          </w:p>
        </w:tc>
        <w:tc>
          <w:tcPr>
            <w:tcW w:w="1636" w:type="dxa"/>
            <w:tcBorders>
              <w:top w:val="nil"/>
              <w:left w:val="nil"/>
              <w:bottom w:val="single" w:sz="4" w:space="0" w:color="auto"/>
              <w:right w:val="single" w:sz="4" w:space="0" w:color="auto"/>
            </w:tcBorders>
            <w:shd w:val="clear" w:color="auto" w:fill="auto"/>
            <w:hideMark/>
          </w:tcPr>
          <w:p w:rsidR="00E33900" w:rsidRPr="00E33900" w:rsidRDefault="00E33900" w:rsidP="00E33900">
            <w:pPr>
              <w:jc w:val="center"/>
              <w:rPr>
                <w:sz w:val="16"/>
                <w:szCs w:val="16"/>
              </w:rPr>
            </w:pPr>
            <w:r w:rsidRPr="00E33900">
              <w:rPr>
                <w:sz w:val="16"/>
                <w:szCs w:val="16"/>
              </w:rPr>
              <w:t>11</w:t>
            </w:r>
          </w:p>
        </w:tc>
      </w:tr>
      <w:tr w:rsidR="00E33900" w:rsidRPr="00E33900" w:rsidTr="00274111">
        <w:trPr>
          <w:trHeight w:val="255"/>
        </w:trPr>
        <w:tc>
          <w:tcPr>
            <w:tcW w:w="1575" w:type="dxa"/>
            <w:tcBorders>
              <w:top w:val="nil"/>
              <w:left w:val="single" w:sz="4" w:space="0" w:color="auto"/>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2460" w:type="dxa"/>
            <w:gridSpan w:val="2"/>
            <w:tcBorders>
              <w:top w:val="single" w:sz="4" w:space="0" w:color="auto"/>
              <w:left w:val="nil"/>
              <w:bottom w:val="single" w:sz="4" w:space="0" w:color="auto"/>
              <w:right w:val="single" w:sz="4" w:space="0" w:color="000000"/>
            </w:tcBorders>
            <w:shd w:val="clear" w:color="auto" w:fill="auto"/>
            <w:hideMark/>
          </w:tcPr>
          <w:p w:rsidR="00E33900" w:rsidRPr="00E33900" w:rsidRDefault="00E33900" w:rsidP="00E33900">
            <w:pPr>
              <w:rPr>
                <w:sz w:val="16"/>
                <w:szCs w:val="16"/>
              </w:rPr>
            </w:pPr>
            <w:r w:rsidRPr="00E33900">
              <w:rPr>
                <w:sz w:val="16"/>
                <w:szCs w:val="16"/>
              </w:rPr>
              <w:t> </w:t>
            </w:r>
          </w:p>
        </w:tc>
        <w:tc>
          <w:tcPr>
            <w:tcW w:w="122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48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90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32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45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167"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40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636"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r>
      <w:tr w:rsidR="00E33900" w:rsidRPr="00E33900" w:rsidTr="00274111">
        <w:trPr>
          <w:trHeight w:val="285"/>
        </w:trPr>
        <w:tc>
          <w:tcPr>
            <w:tcW w:w="1575" w:type="dxa"/>
            <w:tcBorders>
              <w:top w:val="nil"/>
              <w:left w:val="nil"/>
              <w:bottom w:val="nil"/>
              <w:right w:val="nil"/>
            </w:tcBorders>
            <w:shd w:val="clear" w:color="auto" w:fill="auto"/>
            <w:noWrap/>
            <w:vAlign w:val="bottom"/>
            <w:hideMark/>
          </w:tcPr>
          <w:p w:rsidR="00E33900" w:rsidRPr="00E33900" w:rsidRDefault="00E33900" w:rsidP="00E33900">
            <w:pPr>
              <w:rPr>
                <w:b/>
                <w:bCs/>
                <w:sz w:val="16"/>
                <w:szCs w:val="16"/>
              </w:rPr>
            </w:pPr>
          </w:p>
        </w:tc>
        <w:tc>
          <w:tcPr>
            <w:tcW w:w="1280" w:type="dxa"/>
            <w:tcBorders>
              <w:top w:val="nil"/>
              <w:left w:val="nil"/>
              <w:bottom w:val="nil"/>
              <w:right w:val="nil"/>
            </w:tcBorders>
            <w:shd w:val="clear" w:color="auto" w:fill="auto"/>
            <w:noWrap/>
            <w:vAlign w:val="bottom"/>
            <w:hideMark/>
          </w:tcPr>
          <w:p w:rsidR="00E33900" w:rsidRPr="00E33900" w:rsidRDefault="00E33900" w:rsidP="00E33900">
            <w:pPr>
              <w:rPr>
                <w:b/>
                <w:bCs/>
                <w:sz w:val="16"/>
                <w:szCs w:val="16"/>
              </w:rPr>
            </w:pPr>
          </w:p>
        </w:tc>
        <w:tc>
          <w:tcPr>
            <w:tcW w:w="1180"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220"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480"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900"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320"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450"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167"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400"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636"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r>
      <w:tr w:rsidR="00E33900" w:rsidRPr="00E33900" w:rsidTr="00274111">
        <w:trPr>
          <w:trHeight w:val="510"/>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Дата (период) получения бюджетного кредита</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Дата (период) погашения бюджетного кредита</w:t>
            </w:r>
          </w:p>
        </w:tc>
        <w:tc>
          <w:tcPr>
            <w:tcW w:w="2400" w:type="dxa"/>
            <w:gridSpan w:val="2"/>
            <w:tcBorders>
              <w:top w:val="single" w:sz="4" w:space="0" w:color="auto"/>
              <w:left w:val="nil"/>
              <w:bottom w:val="single" w:sz="4" w:space="0" w:color="auto"/>
              <w:right w:val="single" w:sz="4" w:space="0" w:color="000000"/>
            </w:tcBorders>
            <w:shd w:val="clear" w:color="auto" w:fill="auto"/>
            <w:hideMark/>
          </w:tcPr>
          <w:p w:rsidR="00E33900" w:rsidRPr="00E33900" w:rsidRDefault="00E33900" w:rsidP="00E33900">
            <w:pPr>
              <w:rPr>
                <w:sz w:val="16"/>
                <w:szCs w:val="16"/>
              </w:rPr>
            </w:pPr>
            <w:r w:rsidRPr="00E33900">
              <w:rPr>
                <w:sz w:val="16"/>
                <w:szCs w:val="16"/>
              </w:rPr>
              <w:t>Сведения о погашении бюджетного кредита</w:t>
            </w:r>
          </w:p>
        </w:tc>
        <w:tc>
          <w:tcPr>
            <w:tcW w:w="3380" w:type="dxa"/>
            <w:gridSpan w:val="2"/>
            <w:tcBorders>
              <w:top w:val="single" w:sz="4" w:space="0" w:color="auto"/>
              <w:left w:val="nil"/>
              <w:bottom w:val="single" w:sz="4" w:space="0" w:color="auto"/>
              <w:right w:val="single" w:sz="4" w:space="0" w:color="000000"/>
            </w:tcBorders>
            <w:shd w:val="clear" w:color="auto" w:fill="auto"/>
            <w:hideMark/>
          </w:tcPr>
          <w:p w:rsidR="00E33900" w:rsidRPr="00E33900" w:rsidRDefault="00E33900" w:rsidP="00E33900">
            <w:pPr>
              <w:rPr>
                <w:sz w:val="16"/>
                <w:szCs w:val="16"/>
              </w:rPr>
            </w:pPr>
            <w:r w:rsidRPr="00E33900">
              <w:rPr>
                <w:sz w:val="16"/>
                <w:szCs w:val="16"/>
              </w:rPr>
              <w:t xml:space="preserve">Сведения о </w:t>
            </w:r>
            <w:proofErr w:type="spellStart"/>
            <w:r w:rsidRPr="00E33900">
              <w:rPr>
                <w:sz w:val="16"/>
                <w:szCs w:val="16"/>
              </w:rPr>
              <w:t>проценттных</w:t>
            </w:r>
            <w:proofErr w:type="spellEnd"/>
            <w:r w:rsidRPr="00E33900">
              <w:rPr>
                <w:sz w:val="16"/>
                <w:szCs w:val="16"/>
              </w:rPr>
              <w:t xml:space="preserve"> платежах по бюджетному кредиту</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Объем (размер) просроченной задолженности по бюджетному кредиту (руб.)</w:t>
            </w:r>
          </w:p>
        </w:tc>
        <w:tc>
          <w:tcPr>
            <w:tcW w:w="26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Объем основного долга по бюджетному кредиту (руб.)</w:t>
            </w:r>
          </w:p>
        </w:tc>
        <w:tc>
          <w:tcPr>
            <w:tcW w:w="303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E33900" w:rsidRPr="00E33900" w:rsidRDefault="00E33900" w:rsidP="00E33900">
            <w:pPr>
              <w:rPr>
                <w:sz w:val="16"/>
                <w:szCs w:val="16"/>
              </w:rPr>
            </w:pPr>
            <w:r w:rsidRPr="00E33900">
              <w:rPr>
                <w:sz w:val="16"/>
                <w:szCs w:val="16"/>
              </w:rPr>
              <w:t>Иные сведения, раскрывающие условия получения бюджетного кредита</w:t>
            </w:r>
          </w:p>
        </w:tc>
      </w:tr>
      <w:tr w:rsidR="00E33900" w:rsidRPr="00E33900" w:rsidTr="00274111">
        <w:trPr>
          <w:trHeight w:val="94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E33900" w:rsidRPr="00E33900" w:rsidRDefault="00E33900" w:rsidP="00E33900">
            <w:pPr>
              <w:rPr>
                <w:sz w:val="16"/>
                <w:szCs w:val="16"/>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33900" w:rsidRPr="00E33900" w:rsidRDefault="00E33900" w:rsidP="00E33900">
            <w:pPr>
              <w:rPr>
                <w:sz w:val="16"/>
                <w:szCs w:val="16"/>
              </w:rPr>
            </w:pPr>
          </w:p>
        </w:tc>
        <w:tc>
          <w:tcPr>
            <w:tcW w:w="118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дата, номер документа</w:t>
            </w:r>
          </w:p>
        </w:tc>
        <w:tc>
          <w:tcPr>
            <w:tcW w:w="122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сумма (руб.)</w:t>
            </w:r>
          </w:p>
        </w:tc>
        <w:tc>
          <w:tcPr>
            <w:tcW w:w="148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дата, номер документа</w:t>
            </w:r>
          </w:p>
        </w:tc>
        <w:tc>
          <w:tcPr>
            <w:tcW w:w="190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сумма (руб.)</w:t>
            </w: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E33900" w:rsidRPr="00E33900" w:rsidRDefault="00E33900" w:rsidP="00E33900">
            <w:pPr>
              <w:rPr>
                <w:sz w:val="16"/>
                <w:szCs w:val="16"/>
              </w:rPr>
            </w:pPr>
          </w:p>
        </w:tc>
        <w:tc>
          <w:tcPr>
            <w:tcW w:w="2617" w:type="dxa"/>
            <w:gridSpan w:val="2"/>
            <w:vMerge/>
            <w:tcBorders>
              <w:top w:val="single" w:sz="4" w:space="0" w:color="auto"/>
              <w:left w:val="single" w:sz="4" w:space="0" w:color="auto"/>
              <w:bottom w:val="single" w:sz="4" w:space="0" w:color="auto"/>
              <w:right w:val="single" w:sz="4" w:space="0" w:color="auto"/>
            </w:tcBorders>
            <w:vAlign w:val="center"/>
            <w:hideMark/>
          </w:tcPr>
          <w:p w:rsidR="00E33900" w:rsidRPr="00E33900" w:rsidRDefault="00E33900" w:rsidP="00E33900">
            <w:pPr>
              <w:rPr>
                <w:sz w:val="16"/>
                <w:szCs w:val="16"/>
              </w:rPr>
            </w:pPr>
          </w:p>
        </w:tc>
        <w:tc>
          <w:tcPr>
            <w:tcW w:w="3036" w:type="dxa"/>
            <w:gridSpan w:val="2"/>
            <w:vMerge/>
            <w:tcBorders>
              <w:top w:val="single" w:sz="4" w:space="0" w:color="auto"/>
              <w:left w:val="single" w:sz="4" w:space="0" w:color="auto"/>
              <w:bottom w:val="single" w:sz="4" w:space="0" w:color="000000"/>
              <w:right w:val="single" w:sz="4" w:space="0" w:color="000000"/>
            </w:tcBorders>
            <w:vAlign w:val="center"/>
            <w:hideMark/>
          </w:tcPr>
          <w:p w:rsidR="00E33900" w:rsidRPr="00E33900" w:rsidRDefault="00E33900" w:rsidP="00E33900">
            <w:pPr>
              <w:rPr>
                <w:sz w:val="16"/>
                <w:szCs w:val="16"/>
              </w:rPr>
            </w:pPr>
          </w:p>
        </w:tc>
      </w:tr>
      <w:tr w:rsidR="00E33900" w:rsidRPr="00E33900" w:rsidTr="00274111">
        <w:trPr>
          <w:trHeight w:val="255"/>
        </w:trPr>
        <w:tc>
          <w:tcPr>
            <w:tcW w:w="1575" w:type="dxa"/>
            <w:tcBorders>
              <w:top w:val="nil"/>
              <w:left w:val="single" w:sz="4" w:space="0" w:color="auto"/>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12</w:t>
            </w:r>
          </w:p>
        </w:tc>
        <w:tc>
          <w:tcPr>
            <w:tcW w:w="128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13</w:t>
            </w:r>
          </w:p>
        </w:tc>
        <w:tc>
          <w:tcPr>
            <w:tcW w:w="118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14</w:t>
            </w:r>
          </w:p>
        </w:tc>
        <w:tc>
          <w:tcPr>
            <w:tcW w:w="122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15</w:t>
            </w:r>
          </w:p>
        </w:tc>
        <w:tc>
          <w:tcPr>
            <w:tcW w:w="148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16</w:t>
            </w:r>
          </w:p>
        </w:tc>
        <w:tc>
          <w:tcPr>
            <w:tcW w:w="190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17</w:t>
            </w:r>
          </w:p>
        </w:tc>
        <w:tc>
          <w:tcPr>
            <w:tcW w:w="132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18</w:t>
            </w:r>
          </w:p>
        </w:tc>
        <w:tc>
          <w:tcPr>
            <w:tcW w:w="2617" w:type="dxa"/>
            <w:gridSpan w:val="2"/>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19</w:t>
            </w:r>
          </w:p>
        </w:tc>
        <w:tc>
          <w:tcPr>
            <w:tcW w:w="3036" w:type="dxa"/>
            <w:gridSpan w:val="2"/>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jc w:val="center"/>
              <w:rPr>
                <w:sz w:val="16"/>
                <w:szCs w:val="16"/>
              </w:rPr>
            </w:pPr>
            <w:r w:rsidRPr="00E33900">
              <w:rPr>
                <w:sz w:val="16"/>
                <w:szCs w:val="16"/>
              </w:rPr>
              <w:t>20</w:t>
            </w:r>
          </w:p>
        </w:tc>
      </w:tr>
      <w:tr w:rsidR="00E33900" w:rsidRPr="00E33900" w:rsidTr="00274111">
        <w:trPr>
          <w:trHeight w:val="315"/>
        </w:trPr>
        <w:tc>
          <w:tcPr>
            <w:tcW w:w="1575" w:type="dxa"/>
            <w:tcBorders>
              <w:top w:val="nil"/>
              <w:left w:val="single" w:sz="4" w:space="0" w:color="auto"/>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28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18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22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48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90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320"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2617" w:type="dxa"/>
            <w:gridSpan w:val="2"/>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3036" w:type="dxa"/>
            <w:gridSpan w:val="2"/>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r>
    </w:tbl>
    <w:p w:rsidR="00E33900" w:rsidRPr="00E33900" w:rsidRDefault="00E33900" w:rsidP="00E33900">
      <w:pPr>
        <w:rPr>
          <w:b/>
          <w:bCs/>
          <w:sz w:val="16"/>
          <w:szCs w:val="16"/>
        </w:rPr>
      </w:pPr>
      <w:r w:rsidRPr="00E33900">
        <w:rPr>
          <w:b/>
          <w:bCs/>
          <w:sz w:val="16"/>
          <w:szCs w:val="16"/>
        </w:rPr>
        <w:t>Раздел 4 «Муниципальные гарантии»</w:t>
      </w:r>
    </w:p>
    <w:p w:rsidR="00E33900" w:rsidRPr="00E33900" w:rsidRDefault="00E33900" w:rsidP="00E33900">
      <w:pPr>
        <w:rPr>
          <w:sz w:val="16"/>
          <w:szCs w:val="16"/>
        </w:rPr>
      </w:pPr>
    </w:p>
    <w:tbl>
      <w:tblPr>
        <w:tblW w:w="15608" w:type="dxa"/>
        <w:tblInd w:w="93" w:type="dxa"/>
        <w:tblLayout w:type="fixed"/>
        <w:tblLook w:val="04A0"/>
      </w:tblPr>
      <w:tblGrid>
        <w:gridCol w:w="1858"/>
        <w:gridCol w:w="992"/>
        <w:gridCol w:w="1134"/>
        <w:gridCol w:w="1276"/>
        <w:gridCol w:w="992"/>
        <w:gridCol w:w="1134"/>
        <w:gridCol w:w="1276"/>
        <w:gridCol w:w="1418"/>
        <w:gridCol w:w="1842"/>
        <w:gridCol w:w="1276"/>
        <w:gridCol w:w="851"/>
        <w:gridCol w:w="1559"/>
      </w:tblGrid>
      <w:tr w:rsidR="00E33900" w:rsidRPr="00E33900" w:rsidTr="00274111">
        <w:trPr>
          <w:trHeight w:val="2801"/>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Регистрационный номер</w:t>
            </w:r>
          </w:p>
        </w:tc>
        <w:tc>
          <w:tcPr>
            <w:tcW w:w="1134" w:type="dxa"/>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Основание для предоставления муниципальной гарантии</w:t>
            </w:r>
          </w:p>
        </w:tc>
        <w:tc>
          <w:tcPr>
            <w:tcW w:w="2268" w:type="dxa"/>
            <w:gridSpan w:val="2"/>
            <w:tcBorders>
              <w:top w:val="single" w:sz="4" w:space="0" w:color="auto"/>
              <w:left w:val="nil"/>
              <w:bottom w:val="single" w:sz="4" w:space="0" w:color="auto"/>
              <w:right w:val="single" w:sz="4" w:space="0" w:color="000000"/>
            </w:tcBorders>
            <w:shd w:val="clear" w:color="auto" w:fill="auto"/>
            <w:hideMark/>
          </w:tcPr>
          <w:p w:rsidR="00E33900" w:rsidRPr="00E33900" w:rsidRDefault="00E33900" w:rsidP="00E33900">
            <w:pPr>
              <w:rPr>
                <w:sz w:val="16"/>
                <w:szCs w:val="16"/>
              </w:rPr>
            </w:pPr>
            <w:r w:rsidRPr="00E33900">
              <w:rPr>
                <w:sz w:val="16"/>
                <w:szCs w:val="16"/>
              </w:rPr>
              <w:t>Наименование документа, на основании которого возникло договорное обязательство</w:t>
            </w:r>
          </w:p>
        </w:tc>
        <w:tc>
          <w:tcPr>
            <w:tcW w:w="1134" w:type="dxa"/>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Дата, номер договора о предоставлении гарантии</w:t>
            </w:r>
          </w:p>
        </w:tc>
        <w:tc>
          <w:tcPr>
            <w:tcW w:w="1276" w:type="dxa"/>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Дата, номер договора (</w:t>
            </w:r>
            <w:proofErr w:type="spellStart"/>
            <w:r w:rsidRPr="00E33900">
              <w:rPr>
                <w:sz w:val="16"/>
                <w:szCs w:val="16"/>
              </w:rPr>
              <w:t>ов</w:t>
            </w:r>
            <w:proofErr w:type="spellEnd"/>
            <w:r w:rsidRPr="00E33900">
              <w:rPr>
                <w:sz w:val="16"/>
                <w:szCs w:val="16"/>
              </w:rPr>
              <w:t>), соглашения (</w:t>
            </w:r>
            <w:proofErr w:type="spellStart"/>
            <w:r w:rsidRPr="00E33900">
              <w:rPr>
                <w:sz w:val="16"/>
                <w:szCs w:val="16"/>
              </w:rPr>
              <w:t>ий</w:t>
            </w:r>
            <w:proofErr w:type="spellEnd"/>
            <w:r w:rsidRPr="00E33900">
              <w:rPr>
                <w:sz w:val="16"/>
                <w:szCs w:val="16"/>
              </w:rPr>
              <w:t xml:space="preserve">), </w:t>
            </w:r>
            <w:proofErr w:type="gramStart"/>
            <w:r w:rsidRPr="00E33900">
              <w:rPr>
                <w:sz w:val="16"/>
                <w:szCs w:val="16"/>
              </w:rPr>
              <w:t>утративших</w:t>
            </w:r>
            <w:proofErr w:type="gramEnd"/>
            <w:r w:rsidRPr="00E33900">
              <w:rPr>
                <w:sz w:val="16"/>
                <w:szCs w:val="16"/>
              </w:rPr>
              <w:t xml:space="preserve"> силу в связи с реструктуризацией задолженности по обеспеченному гарантией долговому обязательству</w:t>
            </w:r>
          </w:p>
        </w:tc>
        <w:tc>
          <w:tcPr>
            <w:tcW w:w="1418" w:type="dxa"/>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Дата, номер дополнительного договора (соглашения) к договору (соглашению) о предоставлении гарантии, заключенного в связи с пролонгацией обеспеченного гарантией долгового обязательства</w:t>
            </w:r>
          </w:p>
        </w:tc>
        <w:tc>
          <w:tcPr>
            <w:tcW w:w="1842" w:type="dxa"/>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Дата, номер дополнительного договора (соглашения) к договору (соглашению) о предоставлении гарантии, заключенного в иных случаях</w:t>
            </w:r>
          </w:p>
        </w:tc>
        <w:tc>
          <w:tcPr>
            <w:tcW w:w="1276" w:type="dxa"/>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Валюта обязательства</w:t>
            </w:r>
          </w:p>
        </w:tc>
        <w:tc>
          <w:tcPr>
            <w:tcW w:w="2410" w:type="dxa"/>
            <w:gridSpan w:val="2"/>
            <w:tcBorders>
              <w:top w:val="single" w:sz="4" w:space="0" w:color="auto"/>
              <w:left w:val="nil"/>
              <w:bottom w:val="single" w:sz="4" w:space="0" w:color="auto"/>
              <w:right w:val="single" w:sz="4" w:space="0" w:color="000000"/>
            </w:tcBorders>
            <w:shd w:val="clear" w:color="auto" w:fill="auto"/>
            <w:hideMark/>
          </w:tcPr>
          <w:p w:rsidR="00E33900" w:rsidRPr="00E33900" w:rsidRDefault="00E33900" w:rsidP="00E33900">
            <w:pPr>
              <w:rPr>
                <w:sz w:val="16"/>
                <w:szCs w:val="16"/>
              </w:rPr>
            </w:pPr>
            <w:r w:rsidRPr="00E33900">
              <w:rPr>
                <w:sz w:val="16"/>
                <w:szCs w:val="16"/>
              </w:rPr>
              <w:t>Наименование организации гаранта</w:t>
            </w:r>
          </w:p>
        </w:tc>
      </w:tr>
      <w:tr w:rsidR="00E33900" w:rsidRPr="00E33900" w:rsidTr="00274111">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E33900" w:rsidRPr="00E33900" w:rsidRDefault="00E33900" w:rsidP="00E33900">
            <w:pPr>
              <w:rPr>
                <w:sz w:val="16"/>
                <w:szCs w:val="16"/>
              </w:rPr>
            </w:pPr>
            <w:r w:rsidRPr="00E33900">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E33900" w:rsidRPr="00E33900" w:rsidRDefault="00E33900" w:rsidP="00E33900">
            <w:pPr>
              <w:rPr>
                <w:sz w:val="16"/>
                <w:szCs w:val="16"/>
              </w:rPr>
            </w:pPr>
            <w:r w:rsidRPr="00E33900">
              <w:rPr>
                <w:sz w:val="16"/>
                <w:szCs w:val="16"/>
              </w:rPr>
              <w:t>2</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E33900" w:rsidRPr="00E33900" w:rsidRDefault="00E33900" w:rsidP="00E33900">
            <w:pPr>
              <w:rPr>
                <w:sz w:val="16"/>
                <w:szCs w:val="16"/>
              </w:rPr>
            </w:pPr>
            <w:r w:rsidRPr="00E33900">
              <w:rPr>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rsidR="00E33900" w:rsidRPr="00E33900" w:rsidRDefault="00E33900" w:rsidP="00E33900">
            <w:pPr>
              <w:rPr>
                <w:sz w:val="16"/>
                <w:szCs w:val="16"/>
              </w:rPr>
            </w:pPr>
            <w:r w:rsidRPr="00E33900">
              <w:rPr>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rsidR="00E33900" w:rsidRPr="00E33900" w:rsidRDefault="00E33900" w:rsidP="00E33900">
            <w:pPr>
              <w:rPr>
                <w:sz w:val="16"/>
                <w:szCs w:val="16"/>
              </w:rPr>
            </w:pPr>
            <w:r w:rsidRPr="00E33900">
              <w:rPr>
                <w:sz w:val="16"/>
                <w:szCs w:val="16"/>
              </w:rPr>
              <w:t>5</w:t>
            </w:r>
          </w:p>
        </w:tc>
        <w:tc>
          <w:tcPr>
            <w:tcW w:w="1418" w:type="dxa"/>
            <w:tcBorders>
              <w:top w:val="nil"/>
              <w:left w:val="nil"/>
              <w:bottom w:val="single" w:sz="4" w:space="0" w:color="auto"/>
              <w:right w:val="single" w:sz="4" w:space="0" w:color="auto"/>
            </w:tcBorders>
            <w:shd w:val="clear" w:color="auto" w:fill="auto"/>
            <w:vAlign w:val="center"/>
            <w:hideMark/>
          </w:tcPr>
          <w:p w:rsidR="00E33900" w:rsidRPr="00E33900" w:rsidRDefault="00E33900" w:rsidP="00E33900">
            <w:pPr>
              <w:rPr>
                <w:sz w:val="16"/>
                <w:szCs w:val="16"/>
              </w:rPr>
            </w:pPr>
            <w:r w:rsidRPr="00E33900">
              <w:rPr>
                <w:sz w:val="16"/>
                <w:szCs w:val="16"/>
              </w:rPr>
              <w:t>6</w:t>
            </w:r>
          </w:p>
        </w:tc>
        <w:tc>
          <w:tcPr>
            <w:tcW w:w="1842" w:type="dxa"/>
            <w:tcBorders>
              <w:top w:val="nil"/>
              <w:left w:val="nil"/>
              <w:bottom w:val="single" w:sz="4" w:space="0" w:color="auto"/>
              <w:right w:val="single" w:sz="4" w:space="0" w:color="auto"/>
            </w:tcBorders>
            <w:shd w:val="clear" w:color="auto" w:fill="auto"/>
            <w:vAlign w:val="center"/>
            <w:hideMark/>
          </w:tcPr>
          <w:p w:rsidR="00E33900" w:rsidRPr="00E33900" w:rsidRDefault="00E33900" w:rsidP="00E33900">
            <w:pPr>
              <w:rPr>
                <w:sz w:val="16"/>
                <w:szCs w:val="16"/>
              </w:rPr>
            </w:pPr>
            <w:r w:rsidRPr="00E33900">
              <w:rPr>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rsidR="00E33900" w:rsidRPr="00E33900" w:rsidRDefault="00E33900" w:rsidP="00E33900">
            <w:pPr>
              <w:rPr>
                <w:sz w:val="16"/>
                <w:szCs w:val="16"/>
              </w:rPr>
            </w:pPr>
            <w:r w:rsidRPr="00E33900">
              <w:rPr>
                <w:sz w:val="16"/>
                <w:szCs w:val="16"/>
              </w:rPr>
              <w:t>8</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E33900" w:rsidRPr="00E33900" w:rsidRDefault="00E33900" w:rsidP="00E33900">
            <w:pPr>
              <w:rPr>
                <w:sz w:val="16"/>
                <w:szCs w:val="16"/>
              </w:rPr>
            </w:pPr>
            <w:r w:rsidRPr="00E33900">
              <w:rPr>
                <w:sz w:val="16"/>
                <w:szCs w:val="16"/>
              </w:rPr>
              <w:t>9</w:t>
            </w:r>
          </w:p>
        </w:tc>
      </w:tr>
      <w:tr w:rsidR="00E33900" w:rsidRPr="00E33900" w:rsidTr="00274111">
        <w:trPr>
          <w:trHeight w:val="116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E33900" w:rsidRPr="00E33900" w:rsidRDefault="00E33900" w:rsidP="00E33900">
            <w:pPr>
              <w:rPr>
                <w:sz w:val="16"/>
                <w:szCs w:val="16"/>
              </w:rPr>
            </w:pPr>
            <w:r w:rsidRPr="00E33900">
              <w:rPr>
                <w:sz w:val="16"/>
                <w:szCs w:val="16"/>
              </w:rPr>
              <w:t>Муниципальные гарантии муниципальных образований, входящих в состав субъекта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E33900" w:rsidRPr="00E33900" w:rsidRDefault="00E33900" w:rsidP="00E33900">
            <w:pPr>
              <w:rPr>
                <w:sz w:val="16"/>
                <w:szCs w:val="16"/>
              </w:rPr>
            </w:pPr>
            <w:r w:rsidRPr="00E33900">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E33900" w:rsidRPr="00E33900" w:rsidRDefault="00E33900" w:rsidP="00E33900">
            <w:pPr>
              <w:rPr>
                <w:sz w:val="16"/>
                <w:szCs w:val="16"/>
              </w:rPr>
            </w:pPr>
            <w:r w:rsidRPr="00E33900">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E33900" w:rsidRPr="00E33900" w:rsidRDefault="00E33900" w:rsidP="00E33900">
            <w:pPr>
              <w:rPr>
                <w:sz w:val="16"/>
                <w:szCs w:val="16"/>
              </w:rPr>
            </w:pPr>
            <w:r w:rsidRPr="00E33900">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rsidR="00E33900" w:rsidRPr="00E33900" w:rsidRDefault="00E33900" w:rsidP="00E33900">
            <w:pPr>
              <w:rPr>
                <w:sz w:val="16"/>
                <w:szCs w:val="16"/>
              </w:rPr>
            </w:pPr>
            <w:r w:rsidRPr="00E33900">
              <w:rPr>
                <w:sz w:val="16"/>
                <w:szCs w:val="16"/>
              </w:rPr>
              <w:t> </w:t>
            </w:r>
          </w:p>
        </w:tc>
        <w:tc>
          <w:tcPr>
            <w:tcW w:w="1842" w:type="dxa"/>
            <w:tcBorders>
              <w:top w:val="nil"/>
              <w:left w:val="nil"/>
              <w:bottom w:val="single" w:sz="4" w:space="0" w:color="auto"/>
              <w:right w:val="single" w:sz="4" w:space="0" w:color="auto"/>
            </w:tcBorders>
            <w:shd w:val="clear" w:color="auto" w:fill="auto"/>
            <w:vAlign w:val="center"/>
            <w:hideMark/>
          </w:tcPr>
          <w:p w:rsidR="00E33900" w:rsidRPr="00E33900" w:rsidRDefault="00E33900" w:rsidP="00E33900">
            <w:pPr>
              <w:rPr>
                <w:sz w:val="16"/>
                <w:szCs w:val="16"/>
              </w:rPr>
            </w:pPr>
            <w:r w:rsidRPr="00E33900">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E33900" w:rsidRPr="00E33900" w:rsidRDefault="00E33900" w:rsidP="00E33900">
            <w:pPr>
              <w:rPr>
                <w:sz w:val="16"/>
                <w:szCs w:val="16"/>
              </w:rPr>
            </w:pPr>
            <w:r w:rsidRPr="00E33900">
              <w:rPr>
                <w:sz w:val="16"/>
                <w:szCs w:val="16"/>
              </w:rPr>
              <w:t> </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E33900" w:rsidRPr="00E33900" w:rsidRDefault="00E33900" w:rsidP="00E33900">
            <w:pPr>
              <w:rPr>
                <w:sz w:val="16"/>
                <w:szCs w:val="16"/>
              </w:rPr>
            </w:pPr>
            <w:r w:rsidRPr="00E33900">
              <w:rPr>
                <w:sz w:val="16"/>
                <w:szCs w:val="16"/>
              </w:rPr>
              <w:t> </w:t>
            </w:r>
          </w:p>
        </w:tc>
      </w:tr>
      <w:tr w:rsidR="00E33900" w:rsidRPr="00E33900" w:rsidTr="00274111">
        <w:trPr>
          <w:trHeight w:val="56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E33900" w:rsidRPr="00E33900" w:rsidRDefault="00E33900" w:rsidP="00E33900">
            <w:pPr>
              <w:rPr>
                <w:sz w:val="16"/>
                <w:szCs w:val="16"/>
              </w:rPr>
            </w:pPr>
            <w:r w:rsidRPr="00E33900">
              <w:rPr>
                <w:sz w:val="16"/>
                <w:szCs w:val="16"/>
              </w:rPr>
              <w:t xml:space="preserve">в том числе муниципальные гарантии в иностранной валюте </w:t>
            </w:r>
          </w:p>
        </w:tc>
        <w:tc>
          <w:tcPr>
            <w:tcW w:w="992"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33900" w:rsidRPr="00E33900" w:rsidRDefault="00E33900" w:rsidP="00E33900">
            <w:pPr>
              <w:rPr>
                <w:sz w:val="16"/>
                <w:szCs w:val="16"/>
              </w:rPr>
            </w:pPr>
            <w:r w:rsidRPr="00E33900">
              <w:rPr>
                <w:sz w:val="16"/>
                <w:szCs w:val="16"/>
              </w:rPr>
              <w:t> </w:t>
            </w:r>
          </w:p>
        </w:tc>
      </w:tr>
      <w:tr w:rsidR="00E33900" w:rsidRPr="00E33900" w:rsidTr="00274111">
        <w:trPr>
          <w:trHeight w:val="255"/>
        </w:trPr>
        <w:tc>
          <w:tcPr>
            <w:tcW w:w="1858"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992"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134"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276"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992"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134"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276"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418"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842"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276"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851"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c>
          <w:tcPr>
            <w:tcW w:w="1559" w:type="dxa"/>
            <w:tcBorders>
              <w:top w:val="nil"/>
              <w:left w:val="nil"/>
              <w:bottom w:val="nil"/>
              <w:right w:val="nil"/>
            </w:tcBorders>
            <w:shd w:val="clear" w:color="auto" w:fill="auto"/>
            <w:noWrap/>
            <w:vAlign w:val="bottom"/>
            <w:hideMark/>
          </w:tcPr>
          <w:p w:rsidR="00E33900" w:rsidRPr="00E33900" w:rsidRDefault="00E33900" w:rsidP="00E33900">
            <w:pPr>
              <w:rPr>
                <w:sz w:val="16"/>
                <w:szCs w:val="16"/>
              </w:rPr>
            </w:pPr>
          </w:p>
        </w:tc>
      </w:tr>
      <w:tr w:rsidR="00E33900" w:rsidRPr="00E33900" w:rsidTr="00274111">
        <w:trPr>
          <w:trHeight w:val="121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lastRenderedPageBreak/>
              <w:t> </w:t>
            </w:r>
          </w:p>
        </w:tc>
        <w:tc>
          <w:tcPr>
            <w:tcW w:w="992" w:type="dxa"/>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Наименование организации принципала</w:t>
            </w:r>
          </w:p>
        </w:tc>
        <w:tc>
          <w:tcPr>
            <w:tcW w:w="1134" w:type="dxa"/>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Наименование организации бенефициара</w:t>
            </w:r>
          </w:p>
        </w:tc>
        <w:tc>
          <w:tcPr>
            <w:tcW w:w="1276" w:type="dxa"/>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Предельная сумма муниципальной гарантии (руб.)</w:t>
            </w:r>
          </w:p>
        </w:tc>
        <w:tc>
          <w:tcPr>
            <w:tcW w:w="992" w:type="dxa"/>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Дата или момент вступления гарантии в силу</w:t>
            </w:r>
          </w:p>
        </w:tc>
        <w:tc>
          <w:tcPr>
            <w:tcW w:w="1134" w:type="dxa"/>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Срок действия гарантии</w:t>
            </w:r>
          </w:p>
        </w:tc>
        <w:tc>
          <w:tcPr>
            <w:tcW w:w="1276" w:type="dxa"/>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Срок предъявления требований по гарантии</w:t>
            </w:r>
          </w:p>
        </w:tc>
        <w:tc>
          <w:tcPr>
            <w:tcW w:w="1418" w:type="dxa"/>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Срок исполнения гарантии</w:t>
            </w:r>
          </w:p>
        </w:tc>
        <w:tc>
          <w:tcPr>
            <w:tcW w:w="1842" w:type="dxa"/>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xml:space="preserve">Задолженность гаранта по исполнению муниципальной гарантии </w:t>
            </w:r>
          </w:p>
        </w:tc>
        <w:tc>
          <w:tcPr>
            <w:tcW w:w="1276" w:type="dxa"/>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Объем долга в валюте обязательства</w:t>
            </w:r>
          </w:p>
        </w:tc>
        <w:tc>
          <w:tcPr>
            <w:tcW w:w="851" w:type="dxa"/>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Объем обязательств по муниципальной гарантии (</w:t>
            </w:r>
            <w:proofErr w:type="spellStart"/>
            <w:r w:rsidRPr="00E33900">
              <w:rPr>
                <w:sz w:val="16"/>
                <w:szCs w:val="16"/>
              </w:rPr>
              <w:t>руб</w:t>
            </w:r>
            <w:proofErr w:type="spellEnd"/>
            <w:r w:rsidRPr="00E33900">
              <w:rPr>
                <w:sz w:val="16"/>
                <w:szCs w:val="16"/>
              </w:rPr>
              <w:t>)</w:t>
            </w:r>
          </w:p>
        </w:tc>
        <w:tc>
          <w:tcPr>
            <w:tcW w:w="1559" w:type="dxa"/>
            <w:tcBorders>
              <w:top w:val="single" w:sz="4" w:space="0" w:color="auto"/>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Иные сведения, раскрывающие условия муниципальной гарантии</w:t>
            </w:r>
          </w:p>
        </w:tc>
      </w:tr>
      <w:tr w:rsidR="00E33900" w:rsidRPr="00E33900" w:rsidTr="00274111">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992"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10</w:t>
            </w:r>
          </w:p>
        </w:tc>
        <w:tc>
          <w:tcPr>
            <w:tcW w:w="1134"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11</w:t>
            </w:r>
          </w:p>
        </w:tc>
        <w:tc>
          <w:tcPr>
            <w:tcW w:w="1276"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12</w:t>
            </w:r>
          </w:p>
        </w:tc>
        <w:tc>
          <w:tcPr>
            <w:tcW w:w="992"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13</w:t>
            </w:r>
          </w:p>
        </w:tc>
        <w:tc>
          <w:tcPr>
            <w:tcW w:w="1134"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14</w:t>
            </w:r>
          </w:p>
        </w:tc>
        <w:tc>
          <w:tcPr>
            <w:tcW w:w="1276"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15</w:t>
            </w:r>
          </w:p>
        </w:tc>
        <w:tc>
          <w:tcPr>
            <w:tcW w:w="1418"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16</w:t>
            </w:r>
          </w:p>
        </w:tc>
        <w:tc>
          <w:tcPr>
            <w:tcW w:w="1842"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17</w:t>
            </w:r>
          </w:p>
        </w:tc>
        <w:tc>
          <w:tcPr>
            <w:tcW w:w="1276"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18</w:t>
            </w:r>
          </w:p>
        </w:tc>
        <w:tc>
          <w:tcPr>
            <w:tcW w:w="851"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19</w:t>
            </w:r>
          </w:p>
        </w:tc>
        <w:tc>
          <w:tcPr>
            <w:tcW w:w="1559"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20</w:t>
            </w:r>
          </w:p>
        </w:tc>
      </w:tr>
      <w:tr w:rsidR="00E33900" w:rsidRPr="00E33900" w:rsidTr="00274111">
        <w:trPr>
          <w:trHeight w:val="113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E33900" w:rsidRPr="00E33900" w:rsidRDefault="00E33900" w:rsidP="00E33900">
            <w:pPr>
              <w:rPr>
                <w:sz w:val="16"/>
                <w:szCs w:val="16"/>
              </w:rPr>
            </w:pPr>
            <w:r w:rsidRPr="00E33900">
              <w:rPr>
                <w:sz w:val="16"/>
                <w:szCs w:val="16"/>
              </w:rPr>
              <w:t>Муниципальные гарантии муниципальных образований, входящих в состав субъекта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134"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276"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992"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134"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276"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418"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842"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276"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851"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1559"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r>
      <w:tr w:rsidR="00E33900" w:rsidRPr="00E33900" w:rsidTr="00274111">
        <w:trPr>
          <w:trHeight w:val="568"/>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E33900" w:rsidRPr="00E33900" w:rsidRDefault="00E33900" w:rsidP="00E33900">
            <w:pPr>
              <w:rPr>
                <w:sz w:val="16"/>
                <w:szCs w:val="16"/>
              </w:rPr>
            </w:pPr>
            <w:r w:rsidRPr="00E33900">
              <w:rPr>
                <w:sz w:val="16"/>
                <w:szCs w:val="16"/>
              </w:rPr>
              <w:t xml:space="preserve">в том числе муниципальные гарантии в иностранной валюте </w:t>
            </w:r>
          </w:p>
        </w:tc>
        <w:tc>
          <w:tcPr>
            <w:tcW w:w="992"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1276" w:type="dxa"/>
            <w:tcBorders>
              <w:top w:val="nil"/>
              <w:left w:val="nil"/>
              <w:bottom w:val="single" w:sz="4" w:space="0" w:color="auto"/>
              <w:right w:val="single" w:sz="4" w:space="0" w:color="auto"/>
            </w:tcBorders>
            <w:shd w:val="clear" w:color="auto" w:fill="auto"/>
            <w:hideMark/>
          </w:tcPr>
          <w:p w:rsidR="00E33900" w:rsidRPr="00E33900" w:rsidRDefault="00E33900" w:rsidP="00E33900">
            <w:pPr>
              <w:rPr>
                <w:sz w:val="16"/>
                <w:szCs w:val="16"/>
              </w:rPr>
            </w:pPr>
            <w:r w:rsidRPr="00E33900">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33900" w:rsidRPr="00E33900" w:rsidRDefault="00E33900" w:rsidP="00E33900">
            <w:pPr>
              <w:rPr>
                <w:sz w:val="16"/>
                <w:szCs w:val="16"/>
              </w:rPr>
            </w:pPr>
            <w:r w:rsidRPr="00E33900">
              <w:rPr>
                <w:sz w:val="16"/>
                <w:szCs w:val="16"/>
              </w:rPr>
              <w:t> </w:t>
            </w:r>
          </w:p>
        </w:tc>
      </w:tr>
    </w:tbl>
    <w:p w:rsidR="00E33900" w:rsidRPr="00E33900" w:rsidRDefault="00E33900" w:rsidP="00E33900">
      <w:pPr>
        <w:tabs>
          <w:tab w:val="left" w:pos="12474"/>
        </w:tabs>
        <w:rPr>
          <w:sz w:val="16"/>
          <w:szCs w:val="16"/>
        </w:rPr>
      </w:pPr>
      <w:r w:rsidRPr="00E33900">
        <w:rPr>
          <w:sz w:val="16"/>
          <w:szCs w:val="16"/>
        </w:rPr>
        <w:tab/>
      </w:r>
    </w:p>
    <w:tbl>
      <w:tblPr>
        <w:tblpPr w:leftFromText="180" w:rightFromText="180" w:vertAnchor="page" w:horzAnchor="margin" w:tblpXSpec="right" w:tblpY="946"/>
        <w:tblW w:w="0" w:type="auto"/>
        <w:tblBorders>
          <w:top w:val="single" w:sz="4" w:space="0" w:color="auto"/>
          <w:left w:val="single" w:sz="4" w:space="0" w:color="auto"/>
          <w:bottom w:val="single" w:sz="4" w:space="0" w:color="auto"/>
          <w:right w:val="single" w:sz="4" w:space="0" w:color="auto"/>
        </w:tblBorders>
        <w:tblLook w:val="0000"/>
      </w:tblPr>
      <w:tblGrid>
        <w:gridCol w:w="4432"/>
      </w:tblGrid>
      <w:tr w:rsidR="00E33900" w:rsidRPr="00E33900" w:rsidTr="00E33900">
        <w:trPr>
          <w:trHeight w:val="799"/>
        </w:trPr>
        <w:tc>
          <w:tcPr>
            <w:tcW w:w="4432" w:type="dxa"/>
            <w:tcBorders>
              <w:top w:val="nil"/>
              <w:left w:val="nil"/>
              <w:bottom w:val="nil"/>
              <w:right w:val="nil"/>
            </w:tcBorders>
          </w:tcPr>
          <w:p w:rsidR="00E33900" w:rsidRPr="00E33900" w:rsidRDefault="00E33900" w:rsidP="00E33900">
            <w:pPr>
              <w:rPr>
                <w:sz w:val="16"/>
                <w:szCs w:val="16"/>
              </w:rPr>
            </w:pPr>
            <w:r w:rsidRPr="00E33900">
              <w:rPr>
                <w:sz w:val="16"/>
                <w:szCs w:val="16"/>
              </w:rPr>
              <w:t>ПРИЛОЖЕНИЕ 2</w:t>
            </w:r>
          </w:p>
          <w:p w:rsidR="00E33900" w:rsidRPr="00E33900" w:rsidRDefault="00E33900" w:rsidP="00E33900">
            <w:pPr>
              <w:ind w:right="543"/>
              <w:rPr>
                <w:sz w:val="16"/>
                <w:szCs w:val="16"/>
              </w:rPr>
            </w:pPr>
            <w:r w:rsidRPr="00E33900">
              <w:rPr>
                <w:sz w:val="16"/>
                <w:szCs w:val="16"/>
              </w:rPr>
              <w:t>к Порядку ведения муниципальной долговой книги  муниципального образования «Чаинское сельское поселение Чаинского района Томской области»</w:t>
            </w:r>
          </w:p>
          <w:p w:rsidR="00E33900" w:rsidRPr="00E33900" w:rsidRDefault="00E33900" w:rsidP="00E33900">
            <w:pPr>
              <w:ind w:right="-108"/>
              <w:rPr>
                <w:sz w:val="16"/>
                <w:szCs w:val="16"/>
              </w:rPr>
            </w:pPr>
          </w:p>
        </w:tc>
      </w:tr>
    </w:tbl>
    <w:p w:rsidR="00E33900" w:rsidRPr="00E33900" w:rsidRDefault="00E33900" w:rsidP="00E33900">
      <w:pPr>
        <w:rPr>
          <w:sz w:val="16"/>
          <w:szCs w:val="16"/>
        </w:rPr>
      </w:pPr>
    </w:p>
    <w:p w:rsidR="00E33900" w:rsidRPr="00E33900" w:rsidRDefault="00E33900" w:rsidP="00E33900">
      <w:pPr>
        <w:jc w:val="center"/>
        <w:rPr>
          <w:b/>
          <w:sz w:val="16"/>
          <w:szCs w:val="16"/>
        </w:rPr>
      </w:pPr>
      <w:r w:rsidRPr="00E33900">
        <w:rPr>
          <w:b/>
          <w:sz w:val="16"/>
          <w:szCs w:val="16"/>
        </w:rPr>
        <w:t xml:space="preserve">Информация и отчетность о долговых обязательствах муниципального образования «Чаинское сельское поселение </w:t>
      </w:r>
    </w:p>
    <w:p w:rsidR="00E33900" w:rsidRPr="00E33900" w:rsidRDefault="00E33900" w:rsidP="00E33900">
      <w:pPr>
        <w:jc w:val="center"/>
        <w:rPr>
          <w:b/>
          <w:sz w:val="16"/>
          <w:szCs w:val="16"/>
        </w:rPr>
      </w:pPr>
      <w:r w:rsidRPr="00E33900">
        <w:rPr>
          <w:b/>
          <w:sz w:val="16"/>
          <w:szCs w:val="16"/>
        </w:rPr>
        <w:t>Чаинского района Томской области»</w:t>
      </w:r>
    </w:p>
    <w:p w:rsidR="00E33900" w:rsidRPr="00E33900" w:rsidRDefault="00E33900" w:rsidP="00E33900">
      <w:pPr>
        <w:jc w:val="center"/>
        <w:rPr>
          <w:b/>
          <w:sz w:val="16"/>
          <w:szCs w:val="16"/>
        </w:rPr>
      </w:pPr>
      <w:r w:rsidRPr="00E33900">
        <w:rPr>
          <w:b/>
          <w:sz w:val="16"/>
          <w:szCs w:val="16"/>
        </w:rPr>
        <w:t>по состоянию на _______________ 20___ г.</w:t>
      </w:r>
    </w:p>
    <w:p w:rsidR="00E33900" w:rsidRPr="00E33900" w:rsidRDefault="00E33900" w:rsidP="00E33900">
      <w:pPr>
        <w:jc w:val="center"/>
        <w:rPr>
          <w:b/>
          <w:sz w:val="16"/>
          <w:szCs w:val="16"/>
        </w:rPr>
      </w:pPr>
    </w:p>
    <w:tbl>
      <w:tblPr>
        <w:tblW w:w="15608" w:type="dxa"/>
        <w:tblCellMar>
          <w:top w:w="15" w:type="dxa"/>
          <w:left w:w="15" w:type="dxa"/>
          <w:bottom w:w="15" w:type="dxa"/>
          <w:right w:w="15" w:type="dxa"/>
        </w:tblCellMar>
        <w:tblLook w:val="00A0"/>
      </w:tblPr>
      <w:tblGrid>
        <w:gridCol w:w="8237"/>
        <w:gridCol w:w="2268"/>
        <w:gridCol w:w="5103"/>
      </w:tblGrid>
      <w:tr w:rsidR="00E33900" w:rsidRPr="00E33900" w:rsidTr="00274111">
        <w:tc>
          <w:tcPr>
            <w:tcW w:w="8237" w:type="dxa"/>
            <w:tcBorders>
              <w:top w:val="single" w:sz="6" w:space="0" w:color="000000"/>
              <w:left w:val="single" w:sz="6" w:space="0" w:color="000000"/>
              <w:bottom w:val="single" w:sz="6" w:space="0" w:color="000000"/>
              <w:right w:val="single" w:sz="6" w:space="0" w:color="000000"/>
            </w:tcBorders>
            <w:shd w:val="clear" w:color="auto" w:fill="FFFFFF"/>
          </w:tcPr>
          <w:p w:rsidR="00E33900" w:rsidRPr="00E33900" w:rsidRDefault="00E33900" w:rsidP="00E33900">
            <w:pPr>
              <w:rPr>
                <w:sz w:val="16"/>
                <w:szCs w:val="16"/>
              </w:rPr>
            </w:pPr>
            <w:r w:rsidRPr="00E33900">
              <w:rPr>
                <w:sz w:val="16"/>
                <w:szCs w:val="16"/>
              </w:rPr>
              <w:t>долговые обязательства</w:t>
            </w:r>
          </w:p>
        </w:tc>
        <w:tc>
          <w:tcPr>
            <w:tcW w:w="2268" w:type="dxa"/>
            <w:tcBorders>
              <w:top w:val="single" w:sz="6" w:space="0" w:color="000000"/>
              <w:bottom w:val="single" w:sz="6" w:space="0" w:color="000000"/>
              <w:right w:val="single" w:sz="6" w:space="0" w:color="000000"/>
            </w:tcBorders>
            <w:shd w:val="clear" w:color="auto" w:fill="FFFFFF"/>
          </w:tcPr>
          <w:p w:rsidR="00E33900" w:rsidRPr="00E33900" w:rsidRDefault="00E33900" w:rsidP="00E33900">
            <w:pPr>
              <w:rPr>
                <w:sz w:val="16"/>
                <w:szCs w:val="16"/>
              </w:rPr>
            </w:pPr>
            <w:r w:rsidRPr="00E33900">
              <w:rPr>
                <w:sz w:val="16"/>
                <w:szCs w:val="16"/>
              </w:rPr>
              <w:t>Объем долга по обязательству</w:t>
            </w:r>
            <w:r w:rsidRPr="00E33900">
              <w:rPr>
                <w:sz w:val="16"/>
                <w:szCs w:val="16"/>
              </w:rPr>
              <w:br/>
              <w:t>на 01.01.20__</w:t>
            </w:r>
          </w:p>
        </w:tc>
        <w:tc>
          <w:tcPr>
            <w:tcW w:w="5103" w:type="dxa"/>
            <w:tcBorders>
              <w:top w:val="single" w:sz="6" w:space="0" w:color="000000"/>
              <w:bottom w:val="single" w:sz="6" w:space="0" w:color="000000"/>
              <w:right w:val="single" w:sz="6" w:space="0" w:color="000000"/>
            </w:tcBorders>
            <w:shd w:val="clear" w:color="auto" w:fill="FFFFFF"/>
          </w:tcPr>
          <w:p w:rsidR="00E33900" w:rsidRPr="00E33900" w:rsidRDefault="00E33900" w:rsidP="00E33900">
            <w:pPr>
              <w:rPr>
                <w:sz w:val="16"/>
                <w:szCs w:val="16"/>
              </w:rPr>
            </w:pPr>
            <w:r w:rsidRPr="00E33900">
              <w:rPr>
                <w:sz w:val="16"/>
                <w:szCs w:val="16"/>
              </w:rPr>
              <w:t>Объем долга по обязательству</w:t>
            </w:r>
            <w:r w:rsidRPr="00E33900">
              <w:rPr>
                <w:sz w:val="16"/>
                <w:szCs w:val="16"/>
              </w:rPr>
              <w:br/>
              <w:t>на 01.___.20___</w:t>
            </w:r>
          </w:p>
        </w:tc>
      </w:tr>
      <w:tr w:rsidR="00E33900" w:rsidRPr="00E33900" w:rsidTr="00274111">
        <w:tc>
          <w:tcPr>
            <w:tcW w:w="8237" w:type="dxa"/>
            <w:tcBorders>
              <w:left w:val="single" w:sz="6" w:space="0" w:color="000000"/>
              <w:bottom w:val="single" w:sz="6" w:space="0" w:color="000000"/>
              <w:right w:val="single" w:sz="6" w:space="0" w:color="000000"/>
            </w:tcBorders>
            <w:shd w:val="clear" w:color="auto" w:fill="FFFFFF"/>
          </w:tcPr>
          <w:p w:rsidR="00E33900" w:rsidRPr="00E33900" w:rsidRDefault="00E33900" w:rsidP="00E33900">
            <w:pPr>
              <w:rPr>
                <w:sz w:val="16"/>
                <w:szCs w:val="16"/>
              </w:rPr>
            </w:pPr>
            <w:r w:rsidRPr="00E33900">
              <w:rPr>
                <w:sz w:val="16"/>
                <w:szCs w:val="16"/>
              </w:rPr>
              <w:t>Муниципальные ценные бумаги</w:t>
            </w:r>
          </w:p>
        </w:tc>
        <w:tc>
          <w:tcPr>
            <w:tcW w:w="2268" w:type="dxa"/>
            <w:tcBorders>
              <w:bottom w:val="single" w:sz="6" w:space="0" w:color="000000"/>
              <w:right w:val="single" w:sz="6" w:space="0" w:color="000000"/>
            </w:tcBorders>
            <w:shd w:val="clear" w:color="auto" w:fill="FFFFFF"/>
          </w:tcPr>
          <w:p w:rsidR="00E33900" w:rsidRPr="00E33900" w:rsidRDefault="00E33900" w:rsidP="00E33900">
            <w:pPr>
              <w:rPr>
                <w:sz w:val="16"/>
                <w:szCs w:val="16"/>
              </w:rPr>
            </w:pPr>
            <w:r w:rsidRPr="00E33900">
              <w:rPr>
                <w:sz w:val="16"/>
                <w:szCs w:val="16"/>
              </w:rPr>
              <w:t> </w:t>
            </w:r>
          </w:p>
        </w:tc>
        <w:tc>
          <w:tcPr>
            <w:tcW w:w="5103" w:type="dxa"/>
            <w:tcBorders>
              <w:bottom w:val="single" w:sz="6" w:space="0" w:color="000000"/>
              <w:right w:val="single" w:sz="6" w:space="0" w:color="000000"/>
            </w:tcBorders>
            <w:shd w:val="clear" w:color="auto" w:fill="FFFFFF"/>
          </w:tcPr>
          <w:p w:rsidR="00E33900" w:rsidRPr="00E33900" w:rsidRDefault="00E33900" w:rsidP="00E33900">
            <w:pPr>
              <w:rPr>
                <w:sz w:val="16"/>
                <w:szCs w:val="16"/>
              </w:rPr>
            </w:pPr>
            <w:r w:rsidRPr="00E33900">
              <w:rPr>
                <w:sz w:val="16"/>
                <w:szCs w:val="16"/>
              </w:rPr>
              <w:t> </w:t>
            </w:r>
          </w:p>
        </w:tc>
      </w:tr>
      <w:tr w:rsidR="00E33900" w:rsidRPr="00E33900" w:rsidTr="00274111">
        <w:tc>
          <w:tcPr>
            <w:tcW w:w="8237" w:type="dxa"/>
            <w:tcBorders>
              <w:left w:val="single" w:sz="6" w:space="0" w:color="000000"/>
              <w:bottom w:val="single" w:sz="6" w:space="0" w:color="000000"/>
              <w:right w:val="single" w:sz="6" w:space="0" w:color="000000"/>
            </w:tcBorders>
            <w:shd w:val="clear" w:color="auto" w:fill="FFFFFF"/>
          </w:tcPr>
          <w:p w:rsidR="00E33900" w:rsidRPr="00E33900" w:rsidRDefault="00E33900" w:rsidP="00E33900">
            <w:pPr>
              <w:rPr>
                <w:sz w:val="16"/>
                <w:szCs w:val="16"/>
              </w:rPr>
            </w:pPr>
            <w:r w:rsidRPr="00E33900">
              <w:rPr>
                <w:sz w:val="16"/>
                <w:szCs w:val="16"/>
              </w:rPr>
              <w:t>Кредиты, привлеченные от кредитных организаций в валюте Российской Федерации</w:t>
            </w:r>
          </w:p>
        </w:tc>
        <w:tc>
          <w:tcPr>
            <w:tcW w:w="2268" w:type="dxa"/>
            <w:tcBorders>
              <w:bottom w:val="single" w:sz="6" w:space="0" w:color="000000"/>
              <w:right w:val="single" w:sz="6" w:space="0" w:color="000000"/>
            </w:tcBorders>
            <w:shd w:val="clear" w:color="auto" w:fill="FFFFFF"/>
          </w:tcPr>
          <w:p w:rsidR="00E33900" w:rsidRPr="00E33900" w:rsidRDefault="00E33900" w:rsidP="00E33900">
            <w:pPr>
              <w:rPr>
                <w:sz w:val="16"/>
                <w:szCs w:val="16"/>
              </w:rPr>
            </w:pPr>
            <w:r w:rsidRPr="00E33900">
              <w:rPr>
                <w:sz w:val="16"/>
                <w:szCs w:val="16"/>
              </w:rPr>
              <w:t> </w:t>
            </w:r>
          </w:p>
        </w:tc>
        <w:tc>
          <w:tcPr>
            <w:tcW w:w="5103" w:type="dxa"/>
            <w:tcBorders>
              <w:bottom w:val="single" w:sz="6" w:space="0" w:color="000000"/>
              <w:right w:val="single" w:sz="6" w:space="0" w:color="000000"/>
            </w:tcBorders>
            <w:shd w:val="clear" w:color="auto" w:fill="FFFFFF"/>
          </w:tcPr>
          <w:p w:rsidR="00E33900" w:rsidRPr="00E33900" w:rsidRDefault="00E33900" w:rsidP="00E33900">
            <w:pPr>
              <w:rPr>
                <w:sz w:val="16"/>
                <w:szCs w:val="16"/>
              </w:rPr>
            </w:pPr>
            <w:r w:rsidRPr="00E33900">
              <w:rPr>
                <w:sz w:val="16"/>
                <w:szCs w:val="16"/>
              </w:rPr>
              <w:t> </w:t>
            </w:r>
          </w:p>
        </w:tc>
      </w:tr>
      <w:tr w:rsidR="00E33900" w:rsidRPr="00E33900" w:rsidTr="00274111">
        <w:tc>
          <w:tcPr>
            <w:tcW w:w="8237" w:type="dxa"/>
            <w:tcBorders>
              <w:left w:val="single" w:sz="6" w:space="0" w:color="000000"/>
              <w:bottom w:val="single" w:sz="6" w:space="0" w:color="000000"/>
              <w:right w:val="single" w:sz="6" w:space="0" w:color="000000"/>
            </w:tcBorders>
            <w:shd w:val="clear" w:color="auto" w:fill="FFFFFF"/>
          </w:tcPr>
          <w:p w:rsidR="00E33900" w:rsidRPr="00E33900" w:rsidRDefault="00E33900" w:rsidP="00E33900">
            <w:pPr>
              <w:rPr>
                <w:sz w:val="16"/>
                <w:szCs w:val="16"/>
              </w:rPr>
            </w:pPr>
            <w:r w:rsidRPr="00E33900">
              <w:rPr>
                <w:sz w:val="16"/>
                <w:szCs w:val="16"/>
              </w:rPr>
              <w:t>Бюджетные кредиты, привлеченные в валюте Российской Федерации от других бюджетов бюджетной системы Российской Федерации</w:t>
            </w:r>
          </w:p>
        </w:tc>
        <w:tc>
          <w:tcPr>
            <w:tcW w:w="2268" w:type="dxa"/>
            <w:tcBorders>
              <w:bottom w:val="single" w:sz="6" w:space="0" w:color="000000"/>
              <w:right w:val="single" w:sz="6" w:space="0" w:color="000000"/>
            </w:tcBorders>
            <w:shd w:val="clear" w:color="auto" w:fill="FFFFFF"/>
          </w:tcPr>
          <w:p w:rsidR="00E33900" w:rsidRPr="00E33900" w:rsidRDefault="00E33900" w:rsidP="00E33900">
            <w:pPr>
              <w:rPr>
                <w:sz w:val="16"/>
                <w:szCs w:val="16"/>
              </w:rPr>
            </w:pPr>
            <w:r w:rsidRPr="00E33900">
              <w:rPr>
                <w:sz w:val="16"/>
                <w:szCs w:val="16"/>
              </w:rPr>
              <w:t> </w:t>
            </w:r>
          </w:p>
        </w:tc>
        <w:tc>
          <w:tcPr>
            <w:tcW w:w="5103" w:type="dxa"/>
            <w:tcBorders>
              <w:bottom w:val="single" w:sz="6" w:space="0" w:color="000000"/>
              <w:right w:val="single" w:sz="6" w:space="0" w:color="000000"/>
            </w:tcBorders>
            <w:shd w:val="clear" w:color="auto" w:fill="FFFFFF"/>
          </w:tcPr>
          <w:p w:rsidR="00E33900" w:rsidRPr="00E33900" w:rsidRDefault="00E33900" w:rsidP="00E33900">
            <w:pPr>
              <w:rPr>
                <w:sz w:val="16"/>
                <w:szCs w:val="16"/>
              </w:rPr>
            </w:pPr>
            <w:r w:rsidRPr="00E33900">
              <w:rPr>
                <w:sz w:val="16"/>
                <w:szCs w:val="16"/>
              </w:rPr>
              <w:t> </w:t>
            </w:r>
          </w:p>
        </w:tc>
      </w:tr>
      <w:tr w:rsidR="00E33900" w:rsidRPr="00E33900" w:rsidTr="00274111">
        <w:tc>
          <w:tcPr>
            <w:tcW w:w="8237" w:type="dxa"/>
            <w:tcBorders>
              <w:left w:val="single" w:sz="6" w:space="0" w:color="000000"/>
              <w:bottom w:val="single" w:sz="6" w:space="0" w:color="000000"/>
              <w:right w:val="single" w:sz="6" w:space="0" w:color="000000"/>
            </w:tcBorders>
            <w:shd w:val="clear" w:color="auto" w:fill="FFFFFF"/>
          </w:tcPr>
          <w:p w:rsidR="00E33900" w:rsidRPr="00E33900" w:rsidRDefault="00E33900" w:rsidP="00E33900">
            <w:pPr>
              <w:rPr>
                <w:sz w:val="16"/>
                <w:szCs w:val="16"/>
              </w:rPr>
            </w:pPr>
            <w:r w:rsidRPr="00E33900">
              <w:rPr>
                <w:sz w:val="16"/>
                <w:szCs w:val="16"/>
              </w:rPr>
              <w:t xml:space="preserve">Муниципальные гарантии </w:t>
            </w:r>
          </w:p>
        </w:tc>
        <w:tc>
          <w:tcPr>
            <w:tcW w:w="2268" w:type="dxa"/>
            <w:tcBorders>
              <w:bottom w:val="single" w:sz="6" w:space="0" w:color="000000"/>
              <w:right w:val="single" w:sz="6" w:space="0" w:color="000000"/>
            </w:tcBorders>
            <w:shd w:val="clear" w:color="auto" w:fill="FFFFFF"/>
          </w:tcPr>
          <w:p w:rsidR="00E33900" w:rsidRPr="00E33900" w:rsidRDefault="00E33900" w:rsidP="00E33900">
            <w:pPr>
              <w:rPr>
                <w:sz w:val="16"/>
                <w:szCs w:val="16"/>
              </w:rPr>
            </w:pPr>
            <w:r w:rsidRPr="00E33900">
              <w:rPr>
                <w:sz w:val="16"/>
                <w:szCs w:val="16"/>
              </w:rPr>
              <w:t> </w:t>
            </w:r>
          </w:p>
        </w:tc>
        <w:tc>
          <w:tcPr>
            <w:tcW w:w="5103" w:type="dxa"/>
            <w:tcBorders>
              <w:bottom w:val="single" w:sz="6" w:space="0" w:color="000000"/>
              <w:right w:val="single" w:sz="6" w:space="0" w:color="000000"/>
            </w:tcBorders>
            <w:shd w:val="clear" w:color="auto" w:fill="FFFFFF"/>
          </w:tcPr>
          <w:p w:rsidR="00E33900" w:rsidRPr="00E33900" w:rsidRDefault="00E33900" w:rsidP="00E33900">
            <w:pPr>
              <w:rPr>
                <w:sz w:val="16"/>
                <w:szCs w:val="16"/>
              </w:rPr>
            </w:pPr>
            <w:r w:rsidRPr="00E33900">
              <w:rPr>
                <w:sz w:val="16"/>
                <w:szCs w:val="16"/>
              </w:rPr>
              <w:t> </w:t>
            </w:r>
          </w:p>
        </w:tc>
      </w:tr>
      <w:tr w:rsidR="00E33900" w:rsidRPr="00E33900" w:rsidTr="00274111">
        <w:tc>
          <w:tcPr>
            <w:tcW w:w="8237" w:type="dxa"/>
            <w:tcBorders>
              <w:left w:val="single" w:sz="6" w:space="0" w:color="000000"/>
              <w:bottom w:val="single" w:sz="6" w:space="0" w:color="000000"/>
              <w:right w:val="single" w:sz="6" w:space="0" w:color="000000"/>
            </w:tcBorders>
            <w:shd w:val="clear" w:color="auto" w:fill="FFFFFF"/>
          </w:tcPr>
          <w:p w:rsidR="00E33900" w:rsidRPr="00E33900" w:rsidRDefault="00E33900" w:rsidP="00E33900">
            <w:pPr>
              <w:rPr>
                <w:sz w:val="16"/>
                <w:szCs w:val="16"/>
              </w:rPr>
            </w:pPr>
            <w:r w:rsidRPr="00E33900">
              <w:rPr>
                <w:sz w:val="16"/>
                <w:szCs w:val="16"/>
              </w:rPr>
              <w:t>Всего муниципальный долг сельского поселения</w:t>
            </w:r>
          </w:p>
        </w:tc>
        <w:tc>
          <w:tcPr>
            <w:tcW w:w="2268" w:type="dxa"/>
            <w:tcBorders>
              <w:bottom w:val="single" w:sz="6" w:space="0" w:color="000000"/>
              <w:right w:val="single" w:sz="6" w:space="0" w:color="000000"/>
            </w:tcBorders>
            <w:shd w:val="clear" w:color="auto" w:fill="FFFFFF"/>
          </w:tcPr>
          <w:p w:rsidR="00E33900" w:rsidRPr="00E33900" w:rsidRDefault="00E33900" w:rsidP="00E33900">
            <w:pPr>
              <w:rPr>
                <w:sz w:val="16"/>
                <w:szCs w:val="16"/>
              </w:rPr>
            </w:pPr>
            <w:r w:rsidRPr="00E33900">
              <w:rPr>
                <w:sz w:val="16"/>
                <w:szCs w:val="16"/>
              </w:rPr>
              <w:t> </w:t>
            </w:r>
          </w:p>
        </w:tc>
        <w:tc>
          <w:tcPr>
            <w:tcW w:w="5103" w:type="dxa"/>
            <w:tcBorders>
              <w:bottom w:val="single" w:sz="6" w:space="0" w:color="000000"/>
              <w:right w:val="single" w:sz="6" w:space="0" w:color="000000"/>
            </w:tcBorders>
            <w:shd w:val="clear" w:color="auto" w:fill="FFFFFF"/>
          </w:tcPr>
          <w:p w:rsidR="00E33900" w:rsidRPr="00E33900" w:rsidRDefault="00E33900" w:rsidP="00E33900">
            <w:pPr>
              <w:rPr>
                <w:sz w:val="16"/>
                <w:szCs w:val="16"/>
              </w:rPr>
            </w:pPr>
            <w:r w:rsidRPr="00E33900">
              <w:rPr>
                <w:sz w:val="16"/>
                <w:szCs w:val="16"/>
              </w:rPr>
              <w:t> </w:t>
            </w:r>
          </w:p>
        </w:tc>
      </w:tr>
    </w:tbl>
    <w:p w:rsidR="00E33900" w:rsidRPr="00E33900" w:rsidRDefault="00E33900" w:rsidP="00E33900">
      <w:pPr>
        <w:rPr>
          <w:sz w:val="16"/>
          <w:szCs w:val="16"/>
        </w:rPr>
      </w:pPr>
    </w:p>
    <w:p w:rsidR="00E33900" w:rsidRPr="00E33900" w:rsidRDefault="00E33900" w:rsidP="00E33900">
      <w:pPr>
        <w:rPr>
          <w:sz w:val="16"/>
          <w:szCs w:val="16"/>
        </w:rPr>
        <w:sectPr w:rsidR="00E33900" w:rsidRPr="00E33900" w:rsidSect="00E33900">
          <w:pgSz w:w="16838" w:h="11906" w:orient="landscape"/>
          <w:pgMar w:top="720" w:right="720" w:bottom="720" w:left="720" w:header="708" w:footer="708" w:gutter="0"/>
          <w:cols w:space="708"/>
          <w:docGrid w:linePitch="360"/>
        </w:sectPr>
      </w:pPr>
    </w:p>
    <w:p w:rsidR="00E33900" w:rsidRPr="00E33900" w:rsidRDefault="00E33900" w:rsidP="00E33900">
      <w:pPr>
        <w:rPr>
          <w:sz w:val="16"/>
          <w:szCs w:val="16"/>
        </w:rPr>
      </w:pPr>
    </w:p>
    <w:tbl>
      <w:tblPr>
        <w:tblpPr w:leftFromText="180" w:rightFromText="180" w:vertAnchor="page" w:horzAnchor="margin" w:tblpXSpec="right" w:tblpY="946"/>
        <w:tblW w:w="0" w:type="auto"/>
        <w:tblBorders>
          <w:top w:val="single" w:sz="4" w:space="0" w:color="auto"/>
          <w:left w:val="single" w:sz="4" w:space="0" w:color="auto"/>
          <w:bottom w:val="single" w:sz="4" w:space="0" w:color="auto"/>
          <w:right w:val="single" w:sz="4" w:space="0" w:color="auto"/>
        </w:tblBorders>
        <w:tblLook w:val="0000"/>
      </w:tblPr>
      <w:tblGrid>
        <w:gridCol w:w="4432"/>
      </w:tblGrid>
      <w:tr w:rsidR="00E33900" w:rsidRPr="00E33900" w:rsidTr="00E33900">
        <w:trPr>
          <w:trHeight w:val="799"/>
        </w:trPr>
        <w:tc>
          <w:tcPr>
            <w:tcW w:w="4432" w:type="dxa"/>
            <w:tcBorders>
              <w:top w:val="nil"/>
              <w:left w:val="nil"/>
              <w:bottom w:val="nil"/>
              <w:right w:val="nil"/>
            </w:tcBorders>
          </w:tcPr>
          <w:p w:rsidR="00E33900" w:rsidRPr="00E33900" w:rsidRDefault="00E33900" w:rsidP="00E33900">
            <w:pPr>
              <w:ind w:left="709"/>
              <w:rPr>
                <w:sz w:val="16"/>
                <w:szCs w:val="16"/>
              </w:rPr>
            </w:pPr>
            <w:r w:rsidRPr="00E33900">
              <w:rPr>
                <w:sz w:val="16"/>
                <w:szCs w:val="16"/>
              </w:rPr>
              <w:t>ПРИЛОЖЕНИЕ 3</w:t>
            </w:r>
          </w:p>
          <w:p w:rsidR="00E33900" w:rsidRPr="00E33900" w:rsidRDefault="00E33900" w:rsidP="00E33900">
            <w:pPr>
              <w:ind w:left="709" w:right="543"/>
              <w:rPr>
                <w:sz w:val="16"/>
                <w:szCs w:val="16"/>
              </w:rPr>
            </w:pPr>
            <w:r w:rsidRPr="00E33900">
              <w:rPr>
                <w:sz w:val="16"/>
                <w:szCs w:val="16"/>
              </w:rPr>
              <w:t>к Порядку ведения муниципальной долговой книги  муниципального образования «Чаинское сельское поселение Чаинского района Томской области»</w:t>
            </w:r>
          </w:p>
          <w:p w:rsidR="00E33900" w:rsidRPr="00E33900" w:rsidRDefault="00E33900" w:rsidP="00E33900">
            <w:pPr>
              <w:ind w:right="-108"/>
              <w:rPr>
                <w:sz w:val="16"/>
                <w:szCs w:val="16"/>
              </w:rPr>
            </w:pPr>
          </w:p>
        </w:tc>
      </w:tr>
    </w:tbl>
    <w:p w:rsidR="00E33900" w:rsidRPr="00E33900" w:rsidRDefault="00E33900" w:rsidP="00E33900">
      <w:pPr>
        <w:pStyle w:val="af9"/>
        <w:jc w:val="center"/>
        <w:rPr>
          <w:b/>
          <w:sz w:val="16"/>
          <w:szCs w:val="16"/>
        </w:rPr>
      </w:pPr>
    </w:p>
    <w:p w:rsidR="00E33900" w:rsidRPr="00E33900" w:rsidRDefault="00E33900" w:rsidP="00E33900">
      <w:pPr>
        <w:pStyle w:val="af9"/>
        <w:jc w:val="center"/>
        <w:rPr>
          <w:b/>
          <w:sz w:val="16"/>
          <w:szCs w:val="16"/>
        </w:rPr>
      </w:pPr>
    </w:p>
    <w:p w:rsidR="00E33900" w:rsidRPr="00E33900" w:rsidRDefault="00E33900" w:rsidP="00E33900">
      <w:pPr>
        <w:pStyle w:val="af9"/>
        <w:jc w:val="center"/>
        <w:rPr>
          <w:b/>
          <w:sz w:val="16"/>
          <w:szCs w:val="16"/>
        </w:rPr>
      </w:pPr>
    </w:p>
    <w:p w:rsidR="00E33900" w:rsidRPr="00E33900" w:rsidRDefault="00E33900" w:rsidP="00E33900">
      <w:pPr>
        <w:pStyle w:val="af9"/>
        <w:jc w:val="center"/>
        <w:rPr>
          <w:b/>
          <w:sz w:val="16"/>
          <w:szCs w:val="16"/>
        </w:rPr>
      </w:pPr>
      <w:r w:rsidRPr="00E33900">
        <w:rPr>
          <w:b/>
          <w:sz w:val="16"/>
          <w:szCs w:val="16"/>
        </w:rPr>
        <w:t xml:space="preserve">ВЫПИСКА </w:t>
      </w:r>
    </w:p>
    <w:p w:rsidR="00E33900" w:rsidRPr="00E33900" w:rsidRDefault="00E33900" w:rsidP="00E33900">
      <w:pPr>
        <w:pStyle w:val="af9"/>
        <w:jc w:val="center"/>
        <w:rPr>
          <w:b/>
          <w:sz w:val="16"/>
          <w:szCs w:val="16"/>
        </w:rPr>
      </w:pPr>
      <w:r w:rsidRPr="00E33900">
        <w:rPr>
          <w:b/>
          <w:sz w:val="16"/>
          <w:szCs w:val="16"/>
        </w:rPr>
        <w:t>из муниципальной долговой книги муниципального образования</w:t>
      </w:r>
    </w:p>
    <w:p w:rsidR="00E33900" w:rsidRPr="00E33900" w:rsidRDefault="00E33900" w:rsidP="00E33900">
      <w:pPr>
        <w:pStyle w:val="af9"/>
        <w:jc w:val="center"/>
        <w:rPr>
          <w:b/>
          <w:sz w:val="16"/>
          <w:szCs w:val="16"/>
        </w:rPr>
      </w:pPr>
      <w:r w:rsidRPr="00E33900">
        <w:rPr>
          <w:b/>
          <w:sz w:val="16"/>
          <w:szCs w:val="16"/>
        </w:rPr>
        <w:t>«Чаинское сельское поселение Чаинского района Томской области»</w:t>
      </w:r>
    </w:p>
    <w:p w:rsidR="00E33900" w:rsidRPr="00E33900" w:rsidRDefault="00E33900" w:rsidP="00E33900">
      <w:pPr>
        <w:pStyle w:val="af9"/>
        <w:jc w:val="center"/>
        <w:rPr>
          <w:b/>
          <w:sz w:val="16"/>
          <w:szCs w:val="16"/>
        </w:rPr>
      </w:pPr>
      <w:r w:rsidRPr="00E33900">
        <w:rPr>
          <w:b/>
          <w:sz w:val="16"/>
          <w:szCs w:val="16"/>
        </w:rPr>
        <w:t xml:space="preserve">по состоянию </w:t>
      </w:r>
      <w:proofErr w:type="gramStart"/>
      <w:r w:rsidRPr="00E33900">
        <w:rPr>
          <w:b/>
          <w:sz w:val="16"/>
          <w:szCs w:val="16"/>
        </w:rPr>
        <w:t>на</w:t>
      </w:r>
      <w:proofErr w:type="gramEnd"/>
      <w:r w:rsidRPr="00E33900">
        <w:rPr>
          <w:b/>
          <w:sz w:val="16"/>
          <w:szCs w:val="16"/>
        </w:rPr>
        <w:t xml:space="preserve"> _____________________________</w:t>
      </w:r>
    </w:p>
    <w:p w:rsidR="00E33900" w:rsidRPr="00E33900" w:rsidRDefault="00E33900" w:rsidP="00E33900">
      <w:pPr>
        <w:pStyle w:val="af9"/>
        <w:jc w:val="center"/>
        <w:rPr>
          <w:sz w:val="16"/>
          <w:szCs w:val="16"/>
        </w:rPr>
      </w:pPr>
    </w:p>
    <w:p w:rsidR="00E33900" w:rsidRPr="00E33900" w:rsidRDefault="00E33900" w:rsidP="00E33900">
      <w:pPr>
        <w:pStyle w:val="af9"/>
        <w:jc w:val="center"/>
        <w:rPr>
          <w:sz w:val="16"/>
          <w:szCs w:val="1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1891"/>
        <w:gridCol w:w="2355"/>
        <w:gridCol w:w="3267"/>
      </w:tblGrid>
      <w:tr w:rsidR="00E33900" w:rsidRPr="00E33900" w:rsidTr="00274111">
        <w:trPr>
          <w:trHeight w:val="641"/>
        </w:trPr>
        <w:tc>
          <w:tcPr>
            <w:tcW w:w="3119" w:type="dxa"/>
          </w:tcPr>
          <w:p w:rsidR="00E33900" w:rsidRPr="00E33900" w:rsidRDefault="00E33900" w:rsidP="00274111">
            <w:pPr>
              <w:pStyle w:val="af9"/>
              <w:ind w:left="113" w:right="-340"/>
              <w:jc w:val="center"/>
              <w:rPr>
                <w:b/>
                <w:sz w:val="16"/>
                <w:szCs w:val="16"/>
              </w:rPr>
            </w:pPr>
            <w:r w:rsidRPr="00E33900">
              <w:rPr>
                <w:b/>
                <w:sz w:val="16"/>
                <w:szCs w:val="16"/>
              </w:rPr>
              <w:t>Долговые обязательства</w:t>
            </w:r>
          </w:p>
        </w:tc>
        <w:tc>
          <w:tcPr>
            <w:tcW w:w="1891" w:type="dxa"/>
          </w:tcPr>
          <w:p w:rsidR="00E33900" w:rsidRPr="00E33900" w:rsidRDefault="00E33900" w:rsidP="00274111">
            <w:pPr>
              <w:pStyle w:val="af9"/>
              <w:ind w:left="113" w:right="-340"/>
              <w:jc w:val="center"/>
              <w:rPr>
                <w:b/>
                <w:sz w:val="16"/>
                <w:szCs w:val="16"/>
              </w:rPr>
            </w:pPr>
            <w:r w:rsidRPr="00E33900">
              <w:rPr>
                <w:b/>
                <w:sz w:val="16"/>
                <w:szCs w:val="16"/>
              </w:rPr>
              <w:t>Дата фактического возникновения обязательства</w:t>
            </w:r>
          </w:p>
        </w:tc>
        <w:tc>
          <w:tcPr>
            <w:tcW w:w="2355" w:type="dxa"/>
          </w:tcPr>
          <w:p w:rsidR="00E33900" w:rsidRPr="00E33900" w:rsidRDefault="00E33900" w:rsidP="00274111">
            <w:pPr>
              <w:pStyle w:val="af9"/>
              <w:ind w:left="113" w:right="-340"/>
              <w:jc w:val="center"/>
              <w:rPr>
                <w:b/>
                <w:sz w:val="16"/>
                <w:szCs w:val="16"/>
              </w:rPr>
            </w:pPr>
            <w:r w:rsidRPr="00E33900">
              <w:rPr>
                <w:b/>
                <w:sz w:val="16"/>
                <w:szCs w:val="16"/>
              </w:rPr>
              <w:t>Дата погашения обязательства по договору</w:t>
            </w:r>
          </w:p>
        </w:tc>
        <w:tc>
          <w:tcPr>
            <w:tcW w:w="3267" w:type="dxa"/>
          </w:tcPr>
          <w:p w:rsidR="00E33900" w:rsidRPr="00E33900" w:rsidRDefault="00E33900" w:rsidP="00274111">
            <w:pPr>
              <w:pStyle w:val="af9"/>
              <w:ind w:left="113" w:right="-340"/>
              <w:jc w:val="center"/>
              <w:rPr>
                <w:b/>
                <w:sz w:val="16"/>
                <w:szCs w:val="16"/>
              </w:rPr>
            </w:pPr>
            <w:r w:rsidRPr="00E33900">
              <w:rPr>
                <w:b/>
                <w:sz w:val="16"/>
                <w:szCs w:val="16"/>
              </w:rPr>
              <w:t>Текущий объем основного долга</w:t>
            </w:r>
          </w:p>
          <w:p w:rsidR="00E33900" w:rsidRPr="00E33900" w:rsidRDefault="00E33900" w:rsidP="00274111">
            <w:pPr>
              <w:pStyle w:val="af9"/>
              <w:ind w:left="113" w:right="-340"/>
              <w:jc w:val="center"/>
              <w:rPr>
                <w:b/>
                <w:sz w:val="16"/>
                <w:szCs w:val="16"/>
              </w:rPr>
            </w:pPr>
            <w:r w:rsidRPr="00E33900">
              <w:rPr>
                <w:b/>
                <w:sz w:val="16"/>
                <w:szCs w:val="16"/>
              </w:rPr>
              <w:t>(тыс. руб.)</w:t>
            </w:r>
          </w:p>
        </w:tc>
      </w:tr>
      <w:tr w:rsidR="00E33900" w:rsidRPr="00E33900" w:rsidTr="00274111">
        <w:trPr>
          <w:trHeight w:val="251"/>
        </w:trPr>
        <w:tc>
          <w:tcPr>
            <w:tcW w:w="3119" w:type="dxa"/>
            <w:vAlign w:val="center"/>
          </w:tcPr>
          <w:p w:rsidR="00E33900" w:rsidRPr="00E33900" w:rsidRDefault="00E33900" w:rsidP="00274111">
            <w:pPr>
              <w:pStyle w:val="af9"/>
              <w:ind w:left="113" w:right="-340"/>
              <w:rPr>
                <w:sz w:val="16"/>
                <w:szCs w:val="16"/>
              </w:rPr>
            </w:pPr>
            <w:r w:rsidRPr="00E33900">
              <w:rPr>
                <w:sz w:val="16"/>
                <w:szCs w:val="16"/>
              </w:rPr>
              <w:t>Муниципальные ценные бумаги</w:t>
            </w:r>
          </w:p>
        </w:tc>
        <w:tc>
          <w:tcPr>
            <w:tcW w:w="1891" w:type="dxa"/>
          </w:tcPr>
          <w:p w:rsidR="00E33900" w:rsidRPr="00E33900" w:rsidRDefault="00E33900" w:rsidP="00274111">
            <w:pPr>
              <w:pStyle w:val="af9"/>
              <w:ind w:left="113" w:right="-340"/>
              <w:rPr>
                <w:sz w:val="16"/>
                <w:szCs w:val="16"/>
              </w:rPr>
            </w:pPr>
          </w:p>
        </w:tc>
        <w:tc>
          <w:tcPr>
            <w:tcW w:w="2355" w:type="dxa"/>
          </w:tcPr>
          <w:p w:rsidR="00E33900" w:rsidRPr="00E33900" w:rsidRDefault="00E33900" w:rsidP="00274111">
            <w:pPr>
              <w:pStyle w:val="af9"/>
              <w:ind w:left="113" w:right="-340"/>
              <w:rPr>
                <w:sz w:val="16"/>
                <w:szCs w:val="16"/>
              </w:rPr>
            </w:pPr>
          </w:p>
        </w:tc>
        <w:tc>
          <w:tcPr>
            <w:tcW w:w="3267" w:type="dxa"/>
          </w:tcPr>
          <w:p w:rsidR="00E33900" w:rsidRPr="00E33900" w:rsidRDefault="00E33900" w:rsidP="00274111">
            <w:pPr>
              <w:pStyle w:val="af9"/>
              <w:ind w:left="113" w:right="-340"/>
              <w:rPr>
                <w:sz w:val="16"/>
                <w:szCs w:val="16"/>
              </w:rPr>
            </w:pPr>
          </w:p>
        </w:tc>
      </w:tr>
      <w:tr w:rsidR="00E33900" w:rsidRPr="00E33900" w:rsidTr="00274111">
        <w:trPr>
          <w:trHeight w:val="251"/>
        </w:trPr>
        <w:tc>
          <w:tcPr>
            <w:tcW w:w="3119" w:type="dxa"/>
            <w:vAlign w:val="center"/>
          </w:tcPr>
          <w:p w:rsidR="00E33900" w:rsidRPr="00E33900" w:rsidRDefault="00E33900" w:rsidP="00274111">
            <w:pPr>
              <w:pStyle w:val="af9"/>
              <w:ind w:left="113" w:right="-340"/>
              <w:rPr>
                <w:sz w:val="16"/>
                <w:szCs w:val="16"/>
              </w:rPr>
            </w:pPr>
            <w:r w:rsidRPr="00E33900">
              <w:rPr>
                <w:sz w:val="16"/>
                <w:szCs w:val="16"/>
              </w:rPr>
              <w:t>Кредиты коммерческих банков и иных кредитных организаций</w:t>
            </w:r>
          </w:p>
        </w:tc>
        <w:tc>
          <w:tcPr>
            <w:tcW w:w="1891" w:type="dxa"/>
          </w:tcPr>
          <w:p w:rsidR="00E33900" w:rsidRPr="00E33900" w:rsidRDefault="00E33900" w:rsidP="00274111">
            <w:pPr>
              <w:pStyle w:val="af9"/>
              <w:ind w:left="113" w:right="-340"/>
              <w:rPr>
                <w:sz w:val="16"/>
                <w:szCs w:val="16"/>
              </w:rPr>
            </w:pPr>
          </w:p>
        </w:tc>
        <w:tc>
          <w:tcPr>
            <w:tcW w:w="2355" w:type="dxa"/>
          </w:tcPr>
          <w:p w:rsidR="00E33900" w:rsidRPr="00E33900" w:rsidRDefault="00E33900" w:rsidP="00274111">
            <w:pPr>
              <w:pStyle w:val="af9"/>
              <w:ind w:left="113" w:right="-340"/>
              <w:rPr>
                <w:sz w:val="16"/>
                <w:szCs w:val="16"/>
              </w:rPr>
            </w:pPr>
          </w:p>
        </w:tc>
        <w:tc>
          <w:tcPr>
            <w:tcW w:w="3267" w:type="dxa"/>
          </w:tcPr>
          <w:p w:rsidR="00E33900" w:rsidRPr="00E33900" w:rsidRDefault="00E33900" w:rsidP="00274111">
            <w:pPr>
              <w:pStyle w:val="af9"/>
              <w:ind w:left="113" w:right="-340"/>
              <w:rPr>
                <w:sz w:val="16"/>
                <w:szCs w:val="16"/>
              </w:rPr>
            </w:pPr>
          </w:p>
        </w:tc>
      </w:tr>
      <w:tr w:rsidR="00E33900" w:rsidRPr="00E33900" w:rsidTr="00274111">
        <w:trPr>
          <w:trHeight w:val="324"/>
        </w:trPr>
        <w:tc>
          <w:tcPr>
            <w:tcW w:w="3119" w:type="dxa"/>
            <w:vAlign w:val="center"/>
          </w:tcPr>
          <w:p w:rsidR="00E33900" w:rsidRPr="00E33900" w:rsidRDefault="00E33900" w:rsidP="00274111">
            <w:pPr>
              <w:pStyle w:val="af9"/>
              <w:ind w:left="113" w:right="-340"/>
              <w:rPr>
                <w:sz w:val="16"/>
                <w:szCs w:val="16"/>
              </w:rPr>
            </w:pPr>
            <w:r w:rsidRPr="00E33900">
              <w:rPr>
                <w:sz w:val="16"/>
                <w:szCs w:val="16"/>
              </w:rPr>
              <w:t>Бюджетные кредиты, полученные из бюджета субъекта</w:t>
            </w:r>
          </w:p>
        </w:tc>
        <w:tc>
          <w:tcPr>
            <w:tcW w:w="1891" w:type="dxa"/>
          </w:tcPr>
          <w:p w:rsidR="00E33900" w:rsidRPr="00E33900" w:rsidRDefault="00E33900" w:rsidP="00274111">
            <w:pPr>
              <w:pStyle w:val="af9"/>
              <w:ind w:left="113" w:right="-340"/>
              <w:rPr>
                <w:sz w:val="16"/>
                <w:szCs w:val="16"/>
              </w:rPr>
            </w:pPr>
          </w:p>
        </w:tc>
        <w:tc>
          <w:tcPr>
            <w:tcW w:w="2355" w:type="dxa"/>
          </w:tcPr>
          <w:p w:rsidR="00E33900" w:rsidRPr="00E33900" w:rsidRDefault="00E33900" w:rsidP="00274111">
            <w:pPr>
              <w:pStyle w:val="af9"/>
              <w:ind w:left="113" w:right="-340"/>
              <w:rPr>
                <w:sz w:val="16"/>
                <w:szCs w:val="16"/>
              </w:rPr>
            </w:pPr>
          </w:p>
        </w:tc>
        <w:tc>
          <w:tcPr>
            <w:tcW w:w="3267" w:type="dxa"/>
          </w:tcPr>
          <w:p w:rsidR="00E33900" w:rsidRPr="00E33900" w:rsidRDefault="00E33900" w:rsidP="00274111">
            <w:pPr>
              <w:pStyle w:val="af9"/>
              <w:ind w:left="113" w:right="-340"/>
              <w:rPr>
                <w:sz w:val="16"/>
                <w:szCs w:val="16"/>
              </w:rPr>
            </w:pPr>
          </w:p>
        </w:tc>
      </w:tr>
      <w:tr w:rsidR="00E33900" w:rsidRPr="00E33900" w:rsidTr="00274111">
        <w:trPr>
          <w:trHeight w:val="515"/>
        </w:trPr>
        <w:tc>
          <w:tcPr>
            <w:tcW w:w="3119" w:type="dxa"/>
            <w:vAlign w:val="center"/>
          </w:tcPr>
          <w:p w:rsidR="00E33900" w:rsidRPr="00E33900" w:rsidRDefault="00E33900" w:rsidP="00274111">
            <w:pPr>
              <w:pStyle w:val="af9"/>
              <w:ind w:left="113" w:right="-340"/>
              <w:rPr>
                <w:sz w:val="16"/>
                <w:szCs w:val="16"/>
              </w:rPr>
            </w:pPr>
            <w:r w:rsidRPr="00E33900">
              <w:rPr>
                <w:sz w:val="16"/>
                <w:szCs w:val="16"/>
              </w:rPr>
              <w:t>Муниципальные гарантии</w:t>
            </w:r>
          </w:p>
        </w:tc>
        <w:tc>
          <w:tcPr>
            <w:tcW w:w="1891" w:type="dxa"/>
          </w:tcPr>
          <w:p w:rsidR="00E33900" w:rsidRPr="00E33900" w:rsidRDefault="00E33900" w:rsidP="00274111">
            <w:pPr>
              <w:pStyle w:val="af9"/>
              <w:ind w:left="113" w:right="-340"/>
              <w:rPr>
                <w:sz w:val="16"/>
                <w:szCs w:val="16"/>
              </w:rPr>
            </w:pPr>
          </w:p>
        </w:tc>
        <w:tc>
          <w:tcPr>
            <w:tcW w:w="2355" w:type="dxa"/>
          </w:tcPr>
          <w:p w:rsidR="00E33900" w:rsidRPr="00E33900" w:rsidRDefault="00E33900" w:rsidP="00274111">
            <w:pPr>
              <w:pStyle w:val="af9"/>
              <w:ind w:left="113" w:right="-340"/>
              <w:rPr>
                <w:sz w:val="16"/>
                <w:szCs w:val="16"/>
              </w:rPr>
            </w:pPr>
          </w:p>
        </w:tc>
        <w:tc>
          <w:tcPr>
            <w:tcW w:w="3267" w:type="dxa"/>
          </w:tcPr>
          <w:p w:rsidR="00E33900" w:rsidRPr="00E33900" w:rsidRDefault="00E33900" w:rsidP="00274111">
            <w:pPr>
              <w:pStyle w:val="af9"/>
              <w:ind w:left="113" w:right="-340"/>
              <w:rPr>
                <w:sz w:val="16"/>
                <w:szCs w:val="16"/>
              </w:rPr>
            </w:pPr>
          </w:p>
        </w:tc>
      </w:tr>
      <w:tr w:rsidR="00E33900" w:rsidRPr="00E33900" w:rsidTr="00274111">
        <w:trPr>
          <w:trHeight w:val="296"/>
        </w:trPr>
        <w:tc>
          <w:tcPr>
            <w:tcW w:w="3119" w:type="dxa"/>
            <w:vAlign w:val="center"/>
          </w:tcPr>
          <w:p w:rsidR="00E33900" w:rsidRPr="00E33900" w:rsidRDefault="00E33900" w:rsidP="00274111">
            <w:pPr>
              <w:pStyle w:val="af9"/>
              <w:ind w:left="113" w:right="-340"/>
              <w:rPr>
                <w:sz w:val="16"/>
                <w:szCs w:val="16"/>
              </w:rPr>
            </w:pPr>
            <w:r w:rsidRPr="00E33900">
              <w:rPr>
                <w:sz w:val="16"/>
                <w:szCs w:val="16"/>
              </w:rPr>
              <w:t>Иные долговые обязательства</w:t>
            </w:r>
          </w:p>
        </w:tc>
        <w:tc>
          <w:tcPr>
            <w:tcW w:w="1891" w:type="dxa"/>
          </w:tcPr>
          <w:p w:rsidR="00E33900" w:rsidRPr="00E33900" w:rsidRDefault="00E33900" w:rsidP="00274111">
            <w:pPr>
              <w:pStyle w:val="af9"/>
              <w:ind w:left="113" w:right="-340"/>
              <w:rPr>
                <w:sz w:val="16"/>
                <w:szCs w:val="16"/>
              </w:rPr>
            </w:pPr>
          </w:p>
        </w:tc>
        <w:tc>
          <w:tcPr>
            <w:tcW w:w="2355" w:type="dxa"/>
          </w:tcPr>
          <w:p w:rsidR="00E33900" w:rsidRPr="00E33900" w:rsidRDefault="00E33900" w:rsidP="00274111">
            <w:pPr>
              <w:pStyle w:val="af9"/>
              <w:ind w:left="113" w:right="-340"/>
              <w:rPr>
                <w:sz w:val="16"/>
                <w:szCs w:val="16"/>
              </w:rPr>
            </w:pPr>
          </w:p>
        </w:tc>
        <w:tc>
          <w:tcPr>
            <w:tcW w:w="3267" w:type="dxa"/>
          </w:tcPr>
          <w:p w:rsidR="00E33900" w:rsidRPr="00E33900" w:rsidRDefault="00E33900" w:rsidP="00274111">
            <w:pPr>
              <w:pStyle w:val="af9"/>
              <w:ind w:left="113" w:right="-340"/>
              <w:rPr>
                <w:sz w:val="16"/>
                <w:szCs w:val="16"/>
              </w:rPr>
            </w:pPr>
          </w:p>
        </w:tc>
      </w:tr>
      <w:tr w:rsidR="00E33900" w:rsidRPr="00E33900" w:rsidTr="00274111">
        <w:trPr>
          <w:trHeight w:val="259"/>
        </w:trPr>
        <w:tc>
          <w:tcPr>
            <w:tcW w:w="3119" w:type="dxa"/>
            <w:vAlign w:val="center"/>
          </w:tcPr>
          <w:p w:rsidR="00E33900" w:rsidRPr="00E33900" w:rsidRDefault="00E33900" w:rsidP="00274111">
            <w:pPr>
              <w:pStyle w:val="af9"/>
              <w:ind w:left="113" w:right="-340"/>
              <w:rPr>
                <w:sz w:val="16"/>
                <w:szCs w:val="16"/>
              </w:rPr>
            </w:pPr>
            <w:r w:rsidRPr="00E33900">
              <w:rPr>
                <w:sz w:val="16"/>
                <w:szCs w:val="16"/>
              </w:rPr>
              <w:t>Итого муниципальный внутренний долг</w:t>
            </w:r>
          </w:p>
        </w:tc>
        <w:tc>
          <w:tcPr>
            <w:tcW w:w="1891" w:type="dxa"/>
            <w:vAlign w:val="center"/>
          </w:tcPr>
          <w:p w:rsidR="00E33900" w:rsidRPr="00E33900" w:rsidRDefault="00E33900" w:rsidP="00274111">
            <w:pPr>
              <w:pStyle w:val="af9"/>
              <w:ind w:left="113" w:right="-340"/>
              <w:jc w:val="center"/>
              <w:rPr>
                <w:sz w:val="16"/>
                <w:szCs w:val="16"/>
              </w:rPr>
            </w:pPr>
            <w:r w:rsidRPr="00E33900">
              <w:rPr>
                <w:sz w:val="16"/>
                <w:szCs w:val="16"/>
              </w:rPr>
              <w:t>Х</w:t>
            </w:r>
          </w:p>
        </w:tc>
        <w:tc>
          <w:tcPr>
            <w:tcW w:w="2355" w:type="dxa"/>
            <w:vAlign w:val="center"/>
          </w:tcPr>
          <w:p w:rsidR="00E33900" w:rsidRPr="00E33900" w:rsidRDefault="00E33900" w:rsidP="00274111">
            <w:pPr>
              <w:pStyle w:val="af9"/>
              <w:ind w:left="113" w:right="-340"/>
              <w:jc w:val="center"/>
              <w:rPr>
                <w:sz w:val="16"/>
                <w:szCs w:val="16"/>
              </w:rPr>
            </w:pPr>
            <w:r w:rsidRPr="00E33900">
              <w:rPr>
                <w:sz w:val="16"/>
                <w:szCs w:val="16"/>
              </w:rPr>
              <w:t>Х</w:t>
            </w:r>
          </w:p>
        </w:tc>
        <w:tc>
          <w:tcPr>
            <w:tcW w:w="3267" w:type="dxa"/>
          </w:tcPr>
          <w:p w:rsidR="00E33900" w:rsidRPr="00E33900" w:rsidRDefault="00E33900" w:rsidP="00274111">
            <w:pPr>
              <w:pStyle w:val="af9"/>
              <w:ind w:left="113" w:right="-340"/>
              <w:rPr>
                <w:sz w:val="16"/>
                <w:szCs w:val="16"/>
              </w:rPr>
            </w:pPr>
          </w:p>
        </w:tc>
      </w:tr>
    </w:tbl>
    <w:p w:rsidR="00E33900" w:rsidRPr="00E33900" w:rsidRDefault="00E33900" w:rsidP="00E33900">
      <w:pPr>
        <w:pStyle w:val="af9"/>
        <w:rPr>
          <w:sz w:val="16"/>
          <w:szCs w:val="16"/>
        </w:rPr>
      </w:pPr>
      <w:r w:rsidRPr="00E33900">
        <w:rPr>
          <w:sz w:val="16"/>
          <w:szCs w:val="16"/>
        </w:rPr>
        <w:t>Руководитель _______________    ____________________</w:t>
      </w:r>
    </w:p>
    <w:p w:rsidR="00E33900" w:rsidRPr="00E33900" w:rsidRDefault="00E33900" w:rsidP="00E33900">
      <w:pPr>
        <w:pStyle w:val="af9"/>
        <w:rPr>
          <w:sz w:val="16"/>
          <w:szCs w:val="16"/>
        </w:rPr>
      </w:pPr>
      <w:r w:rsidRPr="00E33900">
        <w:rPr>
          <w:sz w:val="16"/>
          <w:szCs w:val="16"/>
        </w:rPr>
        <w:tab/>
      </w:r>
      <w:r w:rsidRPr="00E33900">
        <w:rPr>
          <w:sz w:val="16"/>
          <w:szCs w:val="16"/>
        </w:rPr>
        <w:tab/>
        <w:t>(подпись)                                 (ФИО)</w:t>
      </w:r>
    </w:p>
    <w:p w:rsidR="00E33900" w:rsidRPr="00E33900" w:rsidRDefault="00E33900" w:rsidP="00E33900">
      <w:pPr>
        <w:pStyle w:val="af9"/>
        <w:rPr>
          <w:sz w:val="16"/>
          <w:szCs w:val="16"/>
        </w:rPr>
      </w:pPr>
      <w:r w:rsidRPr="00E33900">
        <w:rPr>
          <w:sz w:val="16"/>
          <w:szCs w:val="16"/>
        </w:rPr>
        <w:t>Гл. бухгалтер  _______________    ____________________</w:t>
      </w:r>
    </w:p>
    <w:p w:rsidR="00E33900" w:rsidRPr="00E33900" w:rsidRDefault="00E33900" w:rsidP="00E33900">
      <w:pPr>
        <w:pStyle w:val="af9"/>
        <w:rPr>
          <w:sz w:val="16"/>
          <w:szCs w:val="16"/>
        </w:rPr>
      </w:pPr>
      <w:r w:rsidRPr="00E33900">
        <w:rPr>
          <w:sz w:val="16"/>
          <w:szCs w:val="16"/>
        </w:rPr>
        <w:tab/>
      </w:r>
      <w:r w:rsidRPr="00E33900">
        <w:rPr>
          <w:sz w:val="16"/>
          <w:szCs w:val="16"/>
        </w:rPr>
        <w:tab/>
        <w:t>(подпись)                                 (ФИО)</w:t>
      </w:r>
    </w:p>
    <w:p w:rsidR="00E33900" w:rsidRPr="00E33900" w:rsidRDefault="00E33900" w:rsidP="00E33900">
      <w:pPr>
        <w:pStyle w:val="af9"/>
        <w:rPr>
          <w:sz w:val="16"/>
          <w:szCs w:val="16"/>
        </w:rPr>
      </w:pPr>
      <w:r w:rsidRPr="00E33900">
        <w:rPr>
          <w:sz w:val="16"/>
          <w:szCs w:val="16"/>
        </w:rPr>
        <w:t>Исполнитель  _______________    ____________________</w:t>
      </w:r>
    </w:p>
    <w:p w:rsidR="00E33900" w:rsidRPr="00274111" w:rsidRDefault="00E33900" w:rsidP="00274111">
      <w:pPr>
        <w:pStyle w:val="af9"/>
        <w:rPr>
          <w:sz w:val="16"/>
          <w:szCs w:val="16"/>
        </w:rPr>
      </w:pPr>
      <w:r w:rsidRPr="00E33900">
        <w:rPr>
          <w:sz w:val="16"/>
          <w:szCs w:val="16"/>
        </w:rPr>
        <w:tab/>
      </w:r>
      <w:r w:rsidRPr="00E33900">
        <w:rPr>
          <w:sz w:val="16"/>
          <w:szCs w:val="16"/>
        </w:rPr>
        <w:tab/>
        <w:t>(подпись)                                 (ФИО)</w:t>
      </w:r>
    </w:p>
    <w:p w:rsidR="00E33900" w:rsidRPr="00E33900" w:rsidRDefault="00E33900" w:rsidP="00E33900">
      <w:pPr>
        <w:jc w:val="center"/>
        <w:rPr>
          <w:b/>
          <w:sz w:val="16"/>
          <w:szCs w:val="16"/>
        </w:rPr>
      </w:pPr>
    </w:p>
    <w:p w:rsidR="00E33900" w:rsidRPr="00E33900" w:rsidRDefault="00E33900" w:rsidP="00E33900">
      <w:pPr>
        <w:jc w:val="center"/>
        <w:rPr>
          <w:b/>
          <w:sz w:val="16"/>
          <w:szCs w:val="16"/>
        </w:rPr>
      </w:pPr>
      <w:r w:rsidRPr="00E33900">
        <w:rPr>
          <w:b/>
          <w:sz w:val="16"/>
          <w:szCs w:val="16"/>
        </w:rPr>
        <w:t>МУНИЦИПАЛЬНОЕ ОБРАЗОВАНИЕ</w:t>
      </w:r>
    </w:p>
    <w:p w:rsidR="00E33900" w:rsidRPr="00E33900" w:rsidRDefault="00E33900" w:rsidP="00E33900">
      <w:pPr>
        <w:jc w:val="center"/>
        <w:rPr>
          <w:b/>
          <w:sz w:val="16"/>
          <w:szCs w:val="16"/>
        </w:rPr>
      </w:pPr>
      <w:r w:rsidRPr="00E33900">
        <w:rPr>
          <w:b/>
          <w:sz w:val="16"/>
          <w:szCs w:val="16"/>
        </w:rPr>
        <w:t xml:space="preserve"> «ЧАИНСКОЕ СЕЛЬСКОЕ ПОСЕЛЕНИЕ»</w:t>
      </w:r>
    </w:p>
    <w:p w:rsidR="00E33900" w:rsidRPr="00274111" w:rsidRDefault="00E33900" w:rsidP="00274111">
      <w:pPr>
        <w:jc w:val="center"/>
        <w:rPr>
          <w:b/>
          <w:sz w:val="16"/>
          <w:szCs w:val="16"/>
        </w:rPr>
      </w:pPr>
      <w:r w:rsidRPr="00E33900">
        <w:rPr>
          <w:b/>
          <w:sz w:val="16"/>
          <w:szCs w:val="16"/>
        </w:rPr>
        <w:t>АДМИНИСТРАЦИЯ ЧАИНСКОГО СЕЛЬСКОГО ПОСЕЛЕНИЯ</w:t>
      </w:r>
    </w:p>
    <w:p w:rsidR="00E33900" w:rsidRPr="00E33900" w:rsidRDefault="00E33900" w:rsidP="00E33900">
      <w:pPr>
        <w:jc w:val="center"/>
        <w:rPr>
          <w:b/>
          <w:sz w:val="16"/>
          <w:szCs w:val="16"/>
        </w:rPr>
      </w:pPr>
      <w:r w:rsidRPr="00E33900">
        <w:rPr>
          <w:b/>
          <w:sz w:val="16"/>
          <w:szCs w:val="16"/>
        </w:rPr>
        <w:t>ПОСТАНОВЛЕНИЕ</w:t>
      </w:r>
    </w:p>
    <w:p w:rsidR="00E33900" w:rsidRPr="00E33900" w:rsidRDefault="00E33900" w:rsidP="00274111">
      <w:pPr>
        <w:tabs>
          <w:tab w:val="center" w:pos="4790"/>
        </w:tabs>
        <w:jc w:val="center"/>
        <w:rPr>
          <w:sz w:val="16"/>
          <w:szCs w:val="16"/>
        </w:rPr>
      </w:pPr>
      <w:r w:rsidRPr="00E33900">
        <w:rPr>
          <w:sz w:val="16"/>
          <w:szCs w:val="16"/>
        </w:rPr>
        <w:t>30.05.2023</w:t>
      </w:r>
      <w:r w:rsidRPr="00E33900">
        <w:rPr>
          <w:sz w:val="16"/>
          <w:szCs w:val="16"/>
        </w:rPr>
        <w:tab/>
        <w:t xml:space="preserve">                                                     с.Чаинск                                                       № 52</w:t>
      </w:r>
    </w:p>
    <w:tbl>
      <w:tblPr>
        <w:tblW w:w="0" w:type="auto"/>
        <w:tblBorders>
          <w:top w:val="single" w:sz="4" w:space="0" w:color="auto"/>
          <w:left w:val="single" w:sz="4" w:space="0" w:color="auto"/>
          <w:bottom w:val="single" w:sz="4" w:space="0" w:color="auto"/>
          <w:right w:val="single" w:sz="4" w:space="0" w:color="auto"/>
        </w:tblBorders>
        <w:tblLook w:val="0000"/>
      </w:tblPr>
      <w:tblGrid>
        <w:gridCol w:w="8927"/>
      </w:tblGrid>
      <w:tr w:rsidR="00E33900" w:rsidRPr="00E33900" w:rsidTr="00274111">
        <w:trPr>
          <w:trHeight w:val="693"/>
        </w:trPr>
        <w:tc>
          <w:tcPr>
            <w:tcW w:w="8927" w:type="dxa"/>
            <w:tcBorders>
              <w:top w:val="nil"/>
              <w:left w:val="nil"/>
              <w:bottom w:val="nil"/>
              <w:right w:val="nil"/>
            </w:tcBorders>
          </w:tcPr>
          <w:p w:rsidR="00E33900" w:rsidRPr="00E33900" w:rsidRDefault="00E33900" w:rsidP="00E33900">
            <w:pPr>
              <w:jc w:val="both"/>
              <w:rPr>
                <w:color w:val="000000"/>
                <w:sz w:val="16"/>
                <w:szCs w:val="16"/>
              </w:rPr>
            </w:pPr>
            <w:r w:rsidRPr="00E33900">
              <w:rPr>
                <w:sz w:val="16"/>
                <w:szCs w:val="16"/>
              </w:rPr>
              <w:t>О внесении изменений в постановление Администрации Чаинского сельского поселения от 29.08.2013 № 41 «Об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p>
        </w:tc>
      </w:tr>
    </w:tbl>
    <w:p w:rsidR="00E33900" w:rsidRPr="00E33900" w:rsidRDefault="00F25F96" w:rsidP="00E33900">
      <w:pPr>
        <w:ind w:firstLine="1276"/>
        <w:jc w:val="both"/>
        <w:outlineLvl w:val="0"/>
        <w:rPr>
          <w:sz w:val="16"/>
          <w:szCs w:val="16"/>
        </w:rPr>
      </w:pPr>
      <w:r>
        <w:rPr>
          <w:noProof/>
          <w:sz w:val="16"/>
          <w:szCs w:val="16"/>
        </w:rPr>
        <w:pict>
          <v:shape id="_x0000_s1106" type="#_x0000_t202" style="position:absolute;left:0;text-align:left;margin-left:0;margin-top:9.9pt;width:9pt;height:12.4pt;z-index:251668480;mso-position-horizontal-relative:text;mso-position-vertical-relative:text" stroked="f">
            <v:textbox style="mso-next-textbox:#_x0000_s1106">
              <w:txbxContent>
                <w:p w:rsidR="00FD30BC" w:rsidRDefault="00FD30BC" w:rsidP="00E33900"/>
              </w:txbxContent>
            </v:textbox>
          </v:shape>
        </w:pict>
      </w:r>
      <w:r w:rsidR="00E33900" w:rsidRPr="00E33900">
        <w:rPr>
          <w:sz w:val="16"/>
          <w:szCs w:val="16"/>
        </w:rPr>
        <w:t>В целях приведения нормативно-правового акта в соответствие с действующим законодательством, на основании Устава муниципального образования «Чаинское сельское поселение Чаинского района Томской области»</w:t>
      </w:r>
    </w:p>
    <w:p w:rsidR="00E33900" w:rsidRPr="00E33900" w:rsidRDefault="00E33900" w:rsidP="00E33900">
      <w:pPr>
        <w:pStyle w:val="Default"/>
        <w:jc w:val="both"/>
        <w:outlineLvl w:val="0"/>
        <w:rPr>
          <w:sz w:val="16"/>
          <w:szCs w:val="16"/>
        </w:rPr>
      </w:pPr>
      <w:r w:rsidRPr="00E33900">
        <w:rPr>
          <w:sz w:val="16"/>
          <w:szCs w:val="16"/>
        </w:rPr>
        <w:t xml:space="preserve">ПОСТАНОВЛЯЮ: </w:t>
      </w:r>
    </w:p>
    <w:p w:rsidR="00E33900" w:rsidRPr="00E33900" w:rsidRDefault="00E33900" w:rsidP="00E33900">
      <w:pPr>
        <w:pStyle w:val="Default"/>
        <w:ind w:firstLine="720"/>
        <w:jc w:val="both"/>
        <w:outlineLvl w:val="0"/>
        <w:rPr>
          <w:sz w:val="16"/>
          <w:szCs w:val="16"/>
        </w:rPr>
      </w:pPr>
    </w:p>
    <w:p w:rsidR="00E33900" w:rsidRPr="00E33900" w:rsidRDefault="00E33900" w:rsidP="00E33900">
      <w:pPr>
        <w:pStyle w:val="ConsPlusTitle"/>
        <w:ind w:left="-131"/>
        <w:jc w:val="both"/>
        <w:rPr>
          <w:rFonts w:ascii="Times New Roman" w:hAnsi="Times New Roman" w:cs="Times New Roman"/>
          <w:b w:val="0"/>
          <w:sz w:val="16"/>
          <w:szCs w:val="16"/>
        </w:rPr>
      </w:pPr>
      <w:r w:rsidRPr="00E33900">
        <w:rPr>
          <w:rFonts w:ascii="Times New Roman" w:hAnsi="Times New Roman" w:cs="Times New Roman"/>
          <w:b w:val="0"/>
          <w:bCs w:val="0"/>
          <w:sz w:val="16"/>
          <w:szCs w:val="16"/>
        </w:rPr>
        <w:tab/>
      </w:r>
      <w:r w:rsidRPr="00E33900">
        <w:rPr>
          <w:rFonts w:ascii="Times New Roman" w:hAnsi="Times New Roman" w:cs="Times New Roman"/>
          <w:b w:val="0"/>
          <w:bCs w:val="0"/>
          <w:sz w:val="16"/>
          <w:szCs w:val="16"/>
        </w:rPr>
        <w:tab/>
        <w:t xml:space="preserve">1. </w:t>
      </w:r>
      <w:proofErr w:type="gramStart"/>
      <w:r w:rsidRPr="00E33900">
        <w:rPr>
          <w:rFonts w:ascii="Times New Roman" w:hAnsi="Times New Roman" w:cs="Times New Roman"/>
          <w:b w:val="0"/>
          <w:bCs w:val="0"/>
          <w:sz w:val="16"/>
          <w:szCs w:val="16"/>
        </w:rPr>
        <w:t xml:space="preserve">Внести в постановление Администрации Чаинского сельского поселения от 29.08.2013 № 41 </w:t>
      </w:r>
      <w:r w:rsidRPr="00E33900">
        <w:rPr>
          <w:rFonts w:ascii="Times New Roman" w:hAnsi="Times New Roman" w:cs="Times New Roman"/>
          <w:b w:val="0"/>
          <w:sz w:val="16"/>
          <w:szCs w:val="16"/>
        </w:rPr>
        <w:t>«Об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Pr="00E33900">
        <w:rPr>
          <w:rFonts w:ascii="Times New Roman" w:hAnsi="Times New Roman" w:cs="Times New Roman"/>
          <w:sz w:val="16"/>
          <w:szCs w:val="16"/>
        </w:rPr>
        <w:t xml:space="preserve"> </w:t>
      </w:r>
      <w:r w:rsidRPr="00E33900">
        <w:rPr>
          <w:rFonts w:ascii="Times New Roman" w:hAnsi="Times New Roman" w:cs="Times New Roman"/>
          <w:b w:val="0"/>
          <w:sz w:val="16"/>
          <w:szCs w:val="16"/>
        </w:rPr>
        <w:t>(в редакции от 11.04.2016 № 26, от 04.09.2019 № 48, от 22.10.2022 № 95, от 25.01.2022 № 2, от 26.12.2022 № 112)</w:t>
      </w:r>
      <w:r w:rsidRPr="00E33900">
        <w:rPr>
          <w:rFonts w:ascii="Times New Roman" w:hAnsi="Times New Roman" w:cs="Times New Roman"/>
          <w:sz w:val="16"/>
          <w:szCs w:val="16"/>
        </w:rPr>
        <w:t xml:space="preserve"> </w:t>
      </w:r>
      <w:r w:rsidRPr="00E33900">
        <w:rPr>
          <w:rFonts w:ascii="Times New Roman" w:hAnsi="Times New Roman" w:cs="Times New Roman"/>
          <w:b w:val="0"/>
          <w:sz w:val="16"/>
          <w:szCs w:val="16"/>
        </w:rPr>
        <w:t>следующие изменения:</w:t>
      </w:r>
      <w:proofErr w:type="gramEnd"/>
    </w:p>
    <w:p w:rsidR="00E33900" w:rsidRPr="00E33900" w:rsidRDefault="00E33900" w:rsidP="00E33900">
      <w:pPr>
        <w:pStyle w:val="ConsPlusTitle"/>
        <w:ind w:left="-131"/>
        <w:jc w:val="both"/>
        <w:rPr>
          <w:rFonts w:ascii="Times New Roman" w:hAnsi="Times New Roman" w:cs="Times New Roman"/>
          <w:b w:val="0"/>
          <w:sz w:val="16"/>
          <w:szCs w:val="16"/>
        </w:rPr>
      </w:pPr>
      <w:r w:rsidRPr="00E33900">
        <w:rPr>
          <w:rFonts w:ascii="Times New Roman" w:hAnsi="Times New Roman" w:cs="Times New Roman"/>
          <w:b w:val="0"/>
          <w:sz w:val="16"/>
          <w:szCs w:val="16"/>
        </w:rPr>
        <w:tab/>
      </w:r>
      <w:r w:rsidRPr="00E33900">
        <w:rPr>
          <w:rFonts w:ascii="Times New Roman" w:hAnsi="Times New Roman" w:cs="Times New Roman"/>
          <w:b w:val="0"/>
          <w:sz w:val="16"/>
          <w:szCs w:val="16"/>
        </w:rPr>
        <w:tab/>
        <w:t>1.1. подпункт 3) пункта 23 изложить в редакции:</w:t>
      </w:r>
    </w:p>
    <w:p w:rsidR="00E33900" w:rsidRPr="00E33900" w:rsidRDefault="00E33900" w:rsidP="00E33900">
      <w:pPr>
        <w:pStyle w:val="ConsPlusTitle"/>
        <w:ind w:left="-131"/>
        <w:jc w:val="both"/>
        <w:rPr>
          <w:rFonts w:ascii="Times New Roman" w:hAnsi="Times New Roman" w:cs="Times New Roman"/>
          <w:b w:val="0"/>
          <w:sz w:val="16"/>
          <w:szCs w:val="16"/>
        </w:rPr>
      </w:pPr>
      <w:r w:rsidRPr="00E33900">
        <w:rPr>
          <w:rFonts w:ascii="Times New Roman" w:hAnsi="Times New Roman" w:cs="Times New Roman"/>
          <w:b w:val="0"/>
          <w:sz w:val="16"/>
          <w:szCs w:val="16"/>
        </w:rPr>
        <w:tab/>
      </w:r>
      <w:r w:rsidRPr="00E33900">
        <w:rPr>
          <w:rFonts w:ascii="Times New Roman" w:hAnsi="Times New Roman" w:cs="Times New Roman"/>
          <w:b w:val="0"/>
          <w:sz w:val="16"/>
          <w:szCs w:val="16"/>
        </w:rPr>
        <w:tab/>
        <w:t>«3) Фонд пенсионного и социального страхования Российской Федерации</w:t>
      </w:r>
      <w:proofErr w:type="gramStart"/>
      <w:r w:rsidRPr="00E33900">
        <w:rPr>
          <w:rFonts w:ascii="Times New Roman" w:hAnsi="Times New Roman" w:cs="Times New Roman"/>
          <w:b w:val="0"/>
          <w:sz w:val="16"/>
          <w:szCs w:val="16"/>
        </w:rPr>
        <w:t>;»</w:t>
      </w:r>
      <w:proofErr w:type="gramEnd"/>
      <w:r w:rsidRPr="00E33900">
        <w:rPr>
          <w:rFonts w:ascii="Times New Roman" w:hAnsi="Times New Roman" w:cs="Times New Roman"/>
          <w:b w:val="0"/>
          <w:sz w:val="16"/>
          <w:szCs w:val="16"/>
        </w:rPr>
        <w:t>;</w:t>
      </w:r>
    </w:p>
    <w:p w:rsidR="00E33900" w:rsidRPr="00E33900" w:rsidRDefault="00E33900" w:rsidP="00E33900">
      <w:pPr>
        <w:pStyle w:val="ConsPlusTitle"/>
        <w:ind w:left="-131"/>
        <w:jc w:val="both"/>
        <w:rPr>
          <w:rFonts w:ascii="Times New Roman" w:hAnsi="Times New Roman" w:cs="Times New Roman"/>
          <w:b w:val="0"/>
          <w:sz w:val="16"/>
          <w:szCs w:val="16"/>
        </w:rPr>
      </w:pPr>
      <w:r w:rsidRPr="00E33900">
        <w:rPr>
          <w:rFonts w:ascii="Times New Roman" w:hAnsi="Times New Roman" w:cs="Times New Roman"/>
          <w:b w:val="0"/>
          <w:sz w:val="16"/>
          <w:szCs w:val="16"/>
        </w:rPr>
        <w:tab/>
      </w:r>
      <w:r w:rsidRPr="00E33900">
        <w:rPr>
          <w:rFonts w:ascii="Times New Roman" w:hAnsi="Times New Roman" w:cs="Times New Roman"/>
          <w:b w:val="0"/>
          <w:sz w:val="16"/>
          <w:szCs w:val="16"/>
        </w:rPr>
        <w:tab/>
        <w:t>1.2. подпункт 3) пункта 24 изложить в редакции:</w:t>
      </w:r>
    </w:p>
    <w:p w:rsidR="00E33900" w:rsidRPr="00E33900" w:rsidRDefault="00E33900" w:rsidP="00E33900">
      <w:pPr>
        <w:pStyle w:val="ConsPlusTitle"/>
        <w:ind w:left="-131"/>
        <w:jc w:val="both"/>
        <w:rPr>
          <w:rFonts w:ascii="Times New Roman" w:hAnsi="Times New Roman" w:cs="Times New Roman"/>
          <w:b w:val="0"/>
          <w:sz w:val="16"/>
          <w:szCs w:val="16"/>
        </w:rPr>
      </w:pPr>
      <w:r w:rsidRPr="00E33900">
        <w:rPr>
          <w:rFonts w:ascii="Times New Roman" w:hAnsi="Times New Roman" w:cs="Times New Roman"/>
          <w:b w:val="0"/>
          <w:sz w:val="16"/>
          <w:szCs w:val="16"/>
        </w:rPr>
        <w:tab/>
      </w:r>
      <w:r w:rsidRPr="00E33900">
        <w:rPr>
          <w:rFonts w:ascii="Times New Roman" w:hAnsi="Times New Roman" w:cs="Times New Roman"/>
          <w:b w:val="0"/>
          <w:sz w:val="16"/>
          <w:szCs w:val="16"/>
        </w:rPr>
        <w:tab/>
        <w:t>«3) Фонд пенсионного и социального страхования Российской Федерации</w:t>
      </w:r>
      <w:proofErr w:type="gramStart"/>
      <w:r w:rsidRPr="00E33900">
        <w:rPr>
          <w:rFonts w:ascii="Times New Roman" w:hAnsi="Times New Roman" w:cs="Times New Roman"/>
          <w:b w:val="0"/>
          <w:sz w:val="16"/>
          <w:szCs w:val="16"/>
        </w:rPr>
        <w:t>;»</w:t>
      </w:r>
      <w:proofErr w:type="gramEnd"/>
      <w:r w:rsidRPr="00E33900">
        <w:rPr>
          <w:rFonts w:ascii="Times New Roman" w:hAnsi="Times New Roman" w:cs="Times New Roman"/>
          <w:b w:val="0"/>
          <w:sz w:val="16"/>
          <w:szCs w:val="16"/>
        </w:rPr>
        <w:t>.</w:t>
      </w:r>
    </w:p>
    <w:p w:rsidR="00E33900" w:rsidRPr="00E33900" w:rsidRDefault="00E33900" w:rsidP="00E33900">
      <w:pPr>
        <w:pStyle w:val="ConsPlusTitle"/>
        <w:tabs>
          <w:tab w:val="left" w:pos="765"/>
        </w:tabs>
        <w:ind w:left="-131"/>
        <w:jc w:val="both"/>
        <w:rPr>
          <w:rFonts w:ascii="Times New Roman" w:hAnsi="Times New Roman" w:cs="Times New Roman"/>
          <w:b w:val="0"/>
          <w:sz w:val="16"/>
          <w:szCs w:val="16"/>
        </w:rPr>
      </w:pPr>
      <w:r w:rsidRPr="00E33900">
        <w:rPr>
          <w:rFonts w:ascii="Times New Roman" w:hAnsi="Times New Roman" w:cs="Times New Roman"/>
          <w:b w:val="0"/>
          <w:sz w:val="16"/>
          <w:szCs w:val="16"/>
        </w:rPr>
        <w:tab/>
        <w:t xml:space="preserve">1.3. подпункт </w:t>
      </w:r>
      <w:proofErr w:type="spellStart"/>
      <w:r w:rsidRPr="00E33900">
        <w:rPr>
          <w:rFonts w:ascii="Times New Roman" w:hAnsi="Times New Roman" w:cs="Times New Roman"/>
          <w:b w:val="0"/>
          <w:sz w:val="16"/>
          <w:szCs w:val="16"/>
        </w:rPr>
        <w:t>д</w:t>
      </w:r>
      <w:proofErr w:type="spellEnd"/>
      <w:r w:rsidRPr="00E33900">
        <w:rPr>
          <w:rFonts w:ascii="Times New Roman" w:hAnsi="Times New Roman" w:cs="Times New Roman"/>
          <w:b w:val="0"/>
          <w:sz w:val="16"/>
          <w:szCs w:val="16"/>
        </w:rPr>
        <w:t>) пункта 36 изложить в редакции:</w:t>
      </w:r>
    </w:p>
    <w:p w:rsidR="00E33900" w:rsidRPr="00E33900" w:rsidRDefault="00E33900" w:rsidP="00E33900">
      <w:pPr>
        <w:pStyle w:val="ConsPlusTitle"/>
        <w:tabs>
          <w:tab w:val="left" w:pos="765"/>
        </w:tabs>
        <w:ind w:left="-131"/>
        <w:jc w:val="both"/>
        <w:rPr>
          <w:rFonts w:ascii="Times New Roman" w:hAnsi="Times New Roman" w:cs="Times New Roman"/>
          <w:b w:val="0"/>
          <w:sz w:val="16"/>
          <w:szCs w:val="16"/>
        </w:rPr>
      </w:pPr>
      <w:r w:rsidRPr="00E33900">
        <w:rPr>
          <w:rFonts w:ascii="Times New Roman" w:hAnsi="Times New Roman" w:cs="Times New Roman"/>
          <w:b w:val="0"/>
          <w:sz w:val="16"/>
          <w:szCs w:val="16"/>
        </w:rPr>
        <w:tab/>
        <w:t>«</w:t>
      </w:r>
      <w:proofErr w:type="spellStart"/>
      <w:r w:rsidRPr="00E33900">
        <w:rPr>
          <w:rFonts w:ascii="Times New Roman" w:hAnsi="Times New Roman" w:cs="Times New Roman"/>
          <w:b w:val="0"/>
          <w:sz w:val="16"/>
          <w:szCs w:val="16"/>
        </w:rPr>
        <w:t>д</w:t>
      </w:r>
      <w:proofErr w:type="spellEnd"/>
      <w:r w:rsidRPr="00E33900">
        <w:rPr>
          <w:rFonts w:ascii="Times New Roman" w:hAnsi="Times New Roman" w:cs="Times New Roman"/>
          <w:b w:val="0"/>
          <w:sz w:val="16"/>
          <w:szCs w:val="16"/>
        </w:rPr>
        <w:t>) справка о размере пенсии за последние 12 месяцев, предшествующих дате подачи заявления, Фонда пенсионного и социального страхования Российской Федерации - для пенсионеров</w:t>
      </w:r>
      <w:proofErr w:type="gramStart"/>
      <w:r w:rsidRPr="00E33900">
        <w:rPr>
          <w:rFonts w:ascii="Times New Roman" w:hAnsi="Times New Roman" w:cs="Times New Roman"/>
          <w:b w:val="0"/>
          <w:sz w:val="16"/>
          <w:szCs w:val="16"/>
        </w:rPr>
        <w:t>;»</w:t>
      </w:r>
      <w:proofErr w:type="gramEnd"/>
      <w:r w:rsidRPr="00E33900">
        <w:rPr>
          <w:rFonts w:ascii="Times New Roman" w:hAnsi="Times New Roman" w:cs="Times New Roman"/>
          <w:b w:val="0"/>
          <w:sz w:val="16"/>
          <w:szCs w:val="16"/>
        </w:rPr>
        <w:t>;</w:t>
      </w:r>
    </w:p>
    <w:p w:rsidR="00E33900" w:rsidRPr="00E33900" w:rsidRDefault="00E33900" w:rsidP="00E33900">
      <w:pPr>
        <w:pStyle w:val="ConsPlusTitle"/>
        <w:tabs>
          <w:tab w:val="left" w:pos="765"/>
        </w:tabs>
        <w:ind w:left="-131"/>
        <w:jc w:val="both"/>
        <w:rPr>
          <w:rFonts w:ascii="Times New Roman" w:hAnsi="Times New Roman" w:cs="Times New Roman"/>
          <w:b w:val="0"/>
          <w:sz w:val="16"/>
          <w:szCs w:val="16"/>
        </w:rPr>
      </w:pPr>
      <w:r w:rsidRPr="00E33900">
        <w:rPr>
          <w:rFonts w:ascii="Times New Roman" w:hAnsi="Times New Roman" w:cs="Times New Roman"/>
          <w:b w:val="0"/>
          <w:sz w:val="16"/>
          <w:szCs w:val="16"/>
        </w:rPr>
        <w:tab/>
        <w:t>1.4. подпункт 3) пункта 89 изложить в редакции:</w:t>
      </w:r>
    </w:p>
    <w:p w:rsidR="00E33900" w:rsidRPr="00E33900" w:rsidRDefault="00E33900" w:rsidP="00E33900">
      <w:pPr>
        <w:pStyle w:val="ConsPlusTitle"/>
        <w:tabs>
          <w:tab w:val="left" w:pos="765"/>
        </w:tabs>
        <w:ind w:left="-131"/>
        <w:jc w:val="both"/>
        <w:rPr>
          <w:rFonts w:ascii="Times New Roman" w:hAnsi="Times New Roman" w:cs="Times New Roman"/>
          <w:b w:val="0"/>
          <w:sz w:val="16"/>
          <w:szCs w:val="16"/>
        </w:rPr>
      </w:pPr>
      <w:r w:rsidRPr="00E33900">
        <w:rPr>
          <w:rFonts w:ascii="Times New Roman" w:hAnsi="Times New Roman" w:cs="Times New Roman"/>
          <w:b w:val="0"/>
          <w:sz w:val="16"/>
          <w:szCs w:val="16"/>
        </w:rPr>
        <w:tab/>
        <w:t>«3) Фонд пенсионного и социального страхования Российской Федерации - в отношении справки о размерах выплачиваемой пенсии</w:t>
      </w:r>
      <w:proofErr w:type="gramStart"/>
      <w:r w:rsidRPr="00E33900">
        <w:rPr>
          <w:rFonts w:ascii="Times New Roman" w:hAnsi="Times New Roman" w:cs="Times New Roman"/>
          <w:b w:val="0"/>
          <w:sz w:val="16"/>
          <w:szCs w:val="16"/>
        </w:rPr>
        <w:t>;»</w:t>
      </w:r>
      <w:proofErr w:type="gramEnd"/>
      <w:r w:rsidRPr="00E33900">
        <w:rPr>
          <w:rFonts w:ascii="Times New Roman" w:hAnsi="Times New Roman" w:cs="Times New Roman"/>
          <w:b w:val="0"/>
          <w:sz w:val="16"/>
          <w:szCs w:val="16"/>
        </w:rPr>
        <w:t>.</w:t>
      </w:r>
    </w:p>
    <w:p w:rsidR="00E33900" w:rsidRPr="00E33900" w:rsidRDefault="00E33900" w:rsidP="00E33900">
      <w:pPr>
        <w:pStyle w:val="ConsPlusTitle"/>
        <w:ind w:left="-131"/>
        <w:jc w:val="both"/>
        <w:rPr>
          <w:rFonts w:ascii="Times New Roman" w:hAnsi="Times New Roman" w:cs="Times New Roman"/>
          <w:b w:val="0"/>
          <w:sz w:val="16"/>
          <w:szCs w:val="16"/>
        </w:rPr>
      </w:pPr>
      <w:r w:rsidRPr="00E33900">
        <w:rPr>
          <w:rFonts w:ascii="Times New Roman" w:hAnsi="Times New Roman" w:cs="Times New Roman"/>
          <w:b w:val="0"/>
          <w:sz w:val="16"/>
          <w:szCs w:val="16"/>
        </w:rPr>
        <w:tab/>
      </w:r>
      <w:r w:rsidRPr="00E33900">
        <w:rPr>
          <w:rFonts w:ascii="Times New Roman" w:hAnsi="Times New Roman" w:cs="Times New Roman"/>
          <w:b w:val="0"/>
          <w:sz w:val="16"/>
          <w:szCs w:val="16"/>
        </w:rPr>
        <w:tab/>
        <w:t>2. Настоящее постановление подлежит опубликованию в «Официальных ведомостях Чаинского сельского поселения» и размещению на официальном сайте органов местного самоуправления Чаинского сельского поселения в сети «Интернет».</w:t>
      </w:r>
    </w:p>
    <w:p w:rsidR="00E33900" w:rsidRPr="00E33900" w:rsidRDefault="00E33900" w:rsidP="00E33900">
      <w:pPr>
        <w:pStyle w:val="Default"/>
        <w:ind w:firstLine="720"/>
        <w:jc w:val="both"/>
        <w:rPr>
          <w:sz w:val="16"/>
          <w:szCs w:val="16"/>
        </w:rPr>
      </w:pPr>
      <w:r w:rsidRPr="00E33900">
        <w:rPr>
          <w:sz w:val="16"/>
          <w:szCs w:val="16"/>
        </w:rPr>
        <w:t>3. Постановление вступает в силу после официального опубликования (обнародования).</w:t>
      </w:r>
    </w:p>
    <w:p w:rsidR="00E33900" w:rsidRPr="00E33900" w:rsidRDefault="00E33900" w:rsidP="00E33900">
      <w:pPr>
        <w:pStyle w:val="Default"/>
        <w:ind w:firstLine="720"/>
        <w:jc w:val="both"/>
        <w:rPr>
          <w:sz w:val="16"/>
          <w:szCs w:val="16"/>
        </w:rPr>
      </w:pPr>
      <w:r w:rsidRPr="00E33900">
        <w:rPr>
          <w:sz w:val="16"/>
          <w:szCs w:val="16"/>
        </w:rPr>
        <w:t xml:space="preserve">4. </w:t>
      </w:r>
      <w:proofErr w:type="gramStart"/>
      <w:r w:rsidRPr="00E33900">
        <w:rPr>
          <w:sz w:val="16"/>
          <w:szCs w:val="16"/>
        </w:rPr>
        <w:t>Контроль за</w:t>
      </w:r>
      <w:proofErr w:type="gramEnd"/>
      <w:r w:rsidRPr="00E33900">
        <w:rPr>
          <w:sz w:val="16"/>
          <w:szCs w:val="16"/>
        </w:rPr>
        <w:t xml:space="preserve"> исполнением настоящего постановления оставляю за собой.</w:t>
      </w:r>
    </w:p>
    <w:p w:rsidR="00E33900" w:rsidRPr="00E33900" w:rsidRDefault="00E33900" w:rsidP="00E33900">
      <w:pPr>
        <w:pStyle w:val="Default"/>
        <w:ind w:firstLine="720"/>
        <w:jc w:val="both"/>
        <w:rPr>
          <w:sz w:val="16"/>
          <w:szCs w:val="16"/>
        </w:rPr>
      </w:pPr>
    </w:p>
    <w:p w:rsidR="00E33900" w:rsidRPr="00E33900" w:rsidRDefault="00E33900" w:rsidP="00E33900">
      <w:pPr>
        <w:pStyle w:val="Default"/>
        <w:jc w:val="both"/>
        <w:rPr>
          <w:sz w:val="16"/>
          <w:szCs w:val="16"/>
        </w:rPr>
      </w:pPr>
    </w:p>
    <w:p w:rsidR="00E33900" w:rsidRPr="00E33900" w:rsidRDefault="00E33900" w:rsidP="00E33900">
      <w:pPr>
        <w:pStyle w:val="Default"/>
        <w:jc w:val="both"/>
        <w:rPr>
          <w:sz w:val="16"/>
          <w:szCs w:val="16"/>
        </w:rPr>
      </w:pPr>
      <w:r w:rsidRPr="00E33900">
        <w:rPr>
          <w:sz w:val="16"/>
          <w:szCs w:val="16"/>
        </w:rPr>
        <w:t>Глава Чаинского сельского поселения                                                                   В.Н. Аникин</w:t>
      </w:r>
    </w:p>
    <w:p w:rsidR="00E33900" w:rsidRPr="00E33900" w:rsidRDefault="00E33900" w:rsidP="00E33900">
      <w:pPr>
        <w:pStyle w:val="Default"/>
        <w:jc w:val="both"/>
        <w:rPr>
          <w:sz w:val="16"/>
          <w:szCs w:val="16"/>
        </w:rPr>
      </w:pPr>
    </w:p>
    <w:p w:rsidR="00DD3337" w:rsidRPr="00E33900" w:rsidRDefault="00DD3337" w:rsidP="00DD3337">
      <w:pPr>
        <w:spacing w:line="276" w:lineRule="auto"/>
        <w:jc w:val="center"/>
        <w:rPr>
          <w:b/>
          <w:sz w:val="16"/>
          <w:szCs w:val="16"/>
        </w:rPr>
      </w:pPr>
    </w:p>
    <w:sectPr w:rsidR="00DD3337" w:rsidRPr="00E33900" w:rsidSect="00E33900">
      <w:headerReference w:type="even" r:id="rId40"/>
      <w:headerReference w:type="default" r:id="rId4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04A" w:rsidRDefault="00DE604A" w:rsidP="006F675E">
      <w:r>
        <w:separator/>
      </w:r>
    </w:p>
  </w:endnote>
  <w:endnote w:type="continuationSeparator" w:id="0">
    <w:p w:rsidR="00DE604A" w:rsidRDefault="00DE604A" w:rsidP="006F67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5200F5FF" w:usb2="0A242021"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BC" w:rsidRDefault="00FD30BC">
    <w:pPr>
      <w:pStyle w:val="a7"/>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BC" w:rsidRDefault="00FD30B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BC" w:rsidRDefault="00FD30BC">
    <w:pPr>
      <w:pStyle w:val="a7"/>
      <w:framePr w:wrap="around" w:vAnchor="text" w:hAnchor="margin" w:xAlign="right" w:y="1"/>
      <w:rPr>
        <w:rStyle w:val="af"/>
      </w:rPr>
    </w:pPr>
  </w:p>
  <w:p w:rsidR="00FD30BC" w:rsidRDefault="00FD30B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BC" w:rsidRDefault="00FD30BC" w:rsidP="003A6352">
    <w:pPr>
      <w:pStyle w:val="a7"/>
      <w:framePr w:wrap="around" w:vAnchor="text" w:hAnchor="margin" w:xAlign="right" w:y="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BC" w:rsidRDefault="00FD30BC">
    <w:pPr>
      <w:pStyle w:val="a7"/>
      <w:framePr w:wrap="around" w:vAnchor="text" w:hAnchor="margin" w:xAlign="right" w:y="1"/>
      <w:rPr>
        <w:rStyle w:val="af"/>
      </w:rPr>
    </w:pPr>
  </w:p>
  <w:p w:rsidR="00FD30BC" w:rsidRDefault="00FD30BC">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BC" w:rsidRDefault="00FD30B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BC" w:rsidRDefault="00FD30BC">
    <w:pPr>
      <w:pStyle w:val="a7"/>
      <w:ind w:right="360"/>
    </w:pPr>
    <w:r>
      <w:pict>
        <v:shapetype id="_x0000_t202" coordsize="21600,21600" o:spt="202" path="m,l,21600r21600,l21600,xe">
          <v:stroke joinstyle="miter"/>
          <v:path gradientshapeok="t" o:connecttype="rect"/>
        </v:shapetype>
        <v:shape id="_x0000_s28673" type="#_x0000_t202" style="position:absolute;margin-left:773.15pt;margin-top:.05pt;width:11.95pt;height:13.7pt;z-index:251660288;mso-wrap-distance-left:0;mso-wrap-distance-right:0;mso-position-horizontal-relative:page" stroked="f">
          <v:fill opacity="0" color2="black"/>
          <v:textbox style="mso-next-textbox:#_x0000_s28673" inset="0,0,0,0">
            <w:txbxContent>
              <w:p w:rsidR="00FD30BC" w:rsidRDefault="00FD30BC">
                <w:pPr>
                  <w:pStyle w:val="a7"/>
                </w:pPr>
              </w:p>
            </w:txbxContent>
          </v:textbox>
          <w10:wrap type="square" side="largest" anchorx="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BC" w:rsidRDefault="00FD30B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BC" w:rsidRDefault="00FD30B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BC" w:rsidRDefault="00FD30BC">
    <w:pPr>
      <w:pStyle w:val="a7"/>
      <w:ind w:right="360"/>
    </w:pPr>
    <w:r>
      <w:pict>
        <v:shapetype id="_x0000_t202" coordsize="21600,21600" o:spt="202" path="m,l,21600r21600,l21600,xe">
          <v:stroke joinstyle="miter"/>
          <v:path gradientshapeok="t" o:connecttype="rect"/>
        </v:shapetype>
        <v:shape id="_x0000_s28674" type="#_x0000_t202" style="position:absolute;margin-left:773.15pt;margin-top:.05pt;width:11.95pt;height:13.7pt;z-index:251661312;mso-wrap-distance-left:0;mso-wrap-distance-right:0;mso-position-horizontal-relative:page" stroked="f">
          <v:fill opacity="0" color2="black"/>
          <v:textbox style="mso-next-textbox:#_x0000_s28674" inset="0,0,0,0">
            <w:txbxContent>
              <w:p w:rsidR="00FD30BC" w:rsidRDefault="00FD30BC">
                <w:pPr>
                  <w:pStyle w:val="a7"/>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04A" w:rsidRDefault="00DE604A" w:rsidP="006F675E">
      <w:r>
        <w:separator/>
      </w:r>
    </w:p>
  </w:footnote>
  <w:footnote w:type="continuationSeparator" w:id="0">
    <w:p w:rsidR="00DE604A" w:rsidRDefault="00DE604A" w:rsidP="006F6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759"/>
      <w:docPartObj>
        <w:docPartGallery w:val="Page Numbers (Top of Page)"/>
        <w:docPartUnique/>
      </w:docPartObj>
    </w:sdtPr>
    <w:sdtContent>
      <w:p w:rsidR="00FD30BC" w:rsidRDefault="00FD30BC">
        <w:pPr>
          <w:pStyle w:val="a5"/>
          <w:jc w:val="right"/>
        </w:pPr>
        <w:fldSimple w:instr=" PAGE   \* MERGEFORMAT ">
          <w:r w:rsidR="00E62EE6">
            <w:rPr>
              <w:noProof/>
            </w:rPr>
            <w:t>4</w:t>
          </w:r>
        </w:fldSimple>
      </w:p>
    </w:sdtContent>
  </w:sdt>
  <w:p w:rsidR="00FD30BC" w:rsidRDefault="00FD30BC">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755"/>
      <w:docPartObj>
        <w:docPartGallery w:val="Page Numbers (Top of Page)"/>
        <w:docPartUnique/>
      </w:docPartObj>
    </w:sdtPr>
    <w:sdtContent>
      <w:p w:rsidR="00FD30BC" w:rsidRDefault="00FD30BC">
        <w:pPr>
          <w:pStyle w:val="a5"/>
          <w:jc w:val="right"/>
        </w:pPr>
        <w:fldSimple w:instr=" PAGE   \* MERGEFORMAT ">
          <w:r>
            <w:rPr>
              <w:noProof/>
            </w:rPr>
            <w:t>75</w:t>
          </w:r>
        </w:fldSimple>
      </w:p>
    </w:sdtContent>
  </w:sdt>
  <w:p w:rsidR="00FD30BC" w:rsidRDefault="00FD30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757"/>
      <w:docPartObj>
        <w:docPartGallery w:val="Page Numbers (Top of Page)"/>
        <w:docPartUnique/>
      </w:docPartObj>
    </w:sdtPr>
    <w:sdtContent>
      <w:p w:rsidR="00FD30BC" w:rsidRDefault="00FD30BC">
        <w:pPr>
          <w:pStyle w:val="a5"/>
          <w:jc w:val="right"/>
        </w:pPr>
        <w:fldSimple w:instr=" PAGE   \* MERGEFORMAT ">
          <w:r>
            <w:rPr>
              <w:noProof/>
            </w:rPr>
            <w:t>3</w:t>
          </w:r>
        </w:fldSimple>
      </w:p>
    </w:sdtContent>
  </w:sdt>
  <w:p w:rsidR="00FD30BC" w:rsidRDefault="00FD30B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760"/>
      <w:docPartObj>
        <w:docPartGallery w:val="Page Numbers (Top of Page)"/>
        <w:docPartUnique/>
      </w:docPartObj>
    </w:sdtPr>
    <w:sdtContent>
      <w:p w:rsidR="00FD30BC" w:rsidRDefault="00FD30BC">
        <w:pPr>
          <w:pStyle w:val="a5"/>
          <w:jc w:val="right"/>
        </w:pPr>
        <w:fldSimple w:instr=" PAGE   \* MERGEFORMAT ">
          <w:r>
            <w:rPr>
              <w:noProof/>
            </w:rPr>
            <w:t>42</w:t>
          </w:r>
        </w:fldSimple>
      </w:p>
    </w:sdtContent>
  </w:sdt>
  <w:p w:rsidR="00FD30BC" w:rsidRDefault="00FD30B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761"/>
      <w:docPartObj>
        <w:docPartGallery w:val="Page Numbers (Top of Page)"/>
        <w:docPartUnique/>
      </w:docPartObj>
    </w:sdtPr>
    <w:sdtContent>
      <w:p w:rsidR="00FD30BC" w:rsidRDefault="00FD30BC">
        <w:pPr>
          <w:pStyle w:val="a5"/>
          <w:jc w:val="right"/>
        </w:pPr>
        <w:fldSimple w:instr=" PAGE   \* MERGEFORMAT ">
          <w:r>
            <w:rPr>
              <w:noProof/>
            </w:rPr>
            <w:t>43</w:t>
          </w:r>
        </w:fldSimple>
      </w:p>
    </w:sdtContent>
  </w:sdt>
  <w:p w:rsidR="00FD30BC" w:rsidRDefault="00FD30B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BC" w:rsidRDefault="00FD30B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762"/>
      <w:docPartObj>
        <w:docPartGallery w:val="Page Numbers (Top of Page)"/>
        <w:docPartUnique/>
      </w:docPartObj>
    </w:sdtPr>
    <w:sdtContent>
      <w:p w:rsidR="00FD30BC" w:rsidRDefault="00FD30BC">
        <w:pPr>
          <w:pStyle w:val="a5"/>
          <w:jc w:val="right"/>
        </w:pPr>
        <w:fldSimple w:instr=" PAGE   \* MERGEFORMAT ">
          <w:r>
            <w:rPr>
              <w:noProof/>
            </w:rPr>
            <w:t>48</w:t>
          </w:r>
        </w:fldSimple>
      </w:p>
    </w:sdtContent>
  </w:sdt>
  <w:p w:rsidR="00FD30BC" w:rsidRDefault="00FD30B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763"/>
      <w:docPartObj>
        <w:docPartGallery w:val="Page Numbers (Top of Page)"/>
        <w:docPartUnique/>
      </w:docPartObj>
    </w:sdtPr>
    <w:sdtContent>
      <w:p w:rsidR="00FD30BC" w:rsidRDefault="00FD30BC">
        <w:pPr>
          <w:pStyle w:val="a5"/>
          <w:jc w:val="right"/>
        </w:pPr>
        <w:fldSimple w:instr=" PAGE   \* MERGEFORMAT ">
          <w:r>
            <w:rPr>
              <w:noProof/>
            </w:rPr>
            <w:t>49</w:t>
          </w:r>
        </w:fldSimple>
      </w:p>
    </w:sdtContent>
  </w:sdt>
  <w:p w:rsidR="00FD30BC" w:rsidRDefault="00FD30B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BC" w:rsidRDefault="00FD30BC"/>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756"/>
      <w:docPartObj>
        <w:docPartGallery w:val="Page Numbers (Top of Page)"/>
        <w:docPartUnique/>
      </w:docPartObj>
    </w:sdtPr>
    <w:sdtContent>
      <w:p w:rsidR="00FD30BC" w:rsidRDefault="00FD30BC">
        <w:pPr>
          <w:pStyle w:val="a5"/>
          <w:jc w:val="center"/>
        </w:pPr>
        <w:fldSimple w:instr=" PAGE   \* MERGEFORMAT ">
          <w:r>
            <w:rPr>
              <w:noProof/>
            </w:rPr>
            <w:t>76</w:t>
          </w:r>
        </w:fldSimple>
      </w:p>
    </w:sdtContent>
  </w:sdt>
  <w:p w:rsidR="00FD30BC" w:rsidRDefault="00FD30B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B8C104"/>
    <w:lvl w:ilvl="0">
      <w:start w:val="1"/>
      <w:numFmt w:val="decimal"/>
      <w:lvlText w:val="%1."/>
      <w:lvlJc w:val="left"/>
      <w:pPr>
        <w:tabs>
          <w:tab w:val="num" w:pos="1492"/>
        </w:tabs>
        <w:ind w:left="1492" w:hanging="360"/>
      </w:pPr>
    </w:lvl>
  </w:abstractNum>
  <w:abstractNum w:abstractNumId="1">
    <w:nsid w:val="FFFFFF7D"/>
    <w:multiLevelType w:val="singleLevel"/>
    <w:tmpl w:val="0FCEBCF8"/>
    <w:lvl w:ilvl="0">
      <w:start w:val="1"/>
      <w:numFmt w:val="decimal"/>
      <w:lvlText w:val="%1."/>
      <w:lvlJc w:val="left"/>
      <w:pPr>
        <w:tabs>
          <w:tab w:val="num" w:pos="1209"/>
        </w:tabs>
        <w:ind w:left="1209" w:hanging="360"/>
      </w:pPr>
    </w:lvl>
  </w:abstractNum>
  <w:abstractNum w:abstractNumId="2">
    <w:nsid w:val="FFFFFF7E"/>
    <w:multiLevelType w:val="singleLevel"/>
    <w:tmpl w:val="B4443A58"/>
    <w:lvl w:ilvl="0">
      <w:start w:val="1"/>
      <w:numFmt w:val="decimal"/>
      <w:lvlText w:val="%1."/>
      <w:lvlJc w:val="left"/>
      <w:pPr>
        <w:tabs>
          <w:tab w:val="num" w:pos="926"/>
        </w:tabs>
        <w:ind w:left="926" w:hanging="360"/>
      </w:pPr>
    </w:lvl>
  </w:abstractNum>
  <w:abstractNum w:abstractNumId="3">
    <w:nsid w:val="FFFFFF7F"/>
    <w:multiLevelType w:val="singleLevel"/>
    <w:tmpl w:val="32125A44"/>
    <w:lvl w:ilvl="0">
      <w:start w:val="1"/>
      <w:numFmt w:val="decimal"/>
      <w:lvlText w:val="%1."/>
      <w:lvlJc w:val="left"/>
      <w:pPr>
        <w:tabs>
          <w:tab w:val="num" w:pos="643"/>
        </w:tabs>
        <w:ind w:left="643" w:hanging="360"/>
      </w:pPr>
    </w:lvl>
  </w:abstractNum>
  <w:abstractNum w:abstractNumId="4">
    <w:nsid w:val="FFFFFF80"/>
    <w:multiLevelType w:val="singleLevel"/>
    <w:tmpl w:val="DB5E30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C6F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C447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DC78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7A44E8"/>
    <w:lvl w:ilvl="0">
      <w:start w:val="1"/>
      <w:numFmt w:val="decimal"/>
      <w:lvlText w:val="%1."/>
      <w:lvlJc w:val="left"/>
      <w:pPr>
        <w:tabs>
          <w:tab w:val="num" w:pos="360"/>
        </w:tabs>
        <w:ind w:left="360" w:hanging="360"/>
      </w:pPr>
    </w:lvl>
  </w:abstractNum>
  <w:abstractNum w:abstractNumId="9">
    <w:nsid w:val="FFFFFF89"/>
    <w:multiLevelType w:val="singleLevel"/>
    <w:tmpl w:val="4052E3C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4"/>
    <w:lvl w:ilvl="0">
      <w:start w:val="1"/>
      <w:numFmt w:val="decimal"/>
      <w:lvlText w:val="%1."/>
      <w:lvlJc w:val="left"/>
      <w:pPr>
        <w:tabs>
          <w:tab w:val="num" w:pos="510"/>
        </w:tabs>
        <w:ind w:left="510" w:hanging="510"/>
      </w:pPr>
    </w:lvl>
    <w:lvl w:ilvl="1">
      <w:start w:val="1"/>
      <w:numFmt w:val="decimal"/>
      <w:lvlText w:val="%1.%2."/>
      <w:lvlJc w:val="left"/>
      <w:pPr>
        <w:tabs>
          <w:tab w:val="num" w:pos="1288"/>
        </w:tabs>
        <w:ind w:left="1288"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2">
    <w:nsid w:val="02C900A1"/>
    <w:multiLevelType w:val="hybridMultilevel"/>
    <w:tmpl w:val="9C5C0786"/>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1C2D1FBA"/>
    <w:multiLevelType w:val="hybridMultilevel"/>
    <w:tmpl w:val="0B18F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B65F9F"/>
    <w:multiLevelType w:val="hybridMultilevel"/>
    <w:tmpl w:val="4E78D058"/>
    <w:lvl w:ilvl="0" w:tplc="39E8FD9E">
      <w:start w:val="1"/>
      <w:numFmt w:val="decimal"/>
      <w:lvlText w:val="%1."/>
      <w:lvlJc w:val="left"/>
      <w:pPr>
        <w:ind w:left="534" w:hanging="360"/>
      </w:pPr>
      <w:rPr>
        <w:rFonts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abstractNum w:abstractNumId="19">
    <w:nsid w:val="2BEC2E54"/>
    <w:multiLevelType w:val="multilevel"/>
    <w:tmpl w:val="1B3087B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0">
    <w:nsid w:val="315E2D3D"/>
    <w:multiLevelType w:val="multilevel"/>
    <w:tmpl w:val="79622A2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1B52510"/>
    <w:multiLevelType w:val="hybridMultilevel"/>
    <w:tmpl w:val="3D9E4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D9217E"/>
    <w:multiLevelType w:val="hybridMultilevel"/>
    <w:tmpl w:val="4E30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23">
    <w:nsid w:val="39967210"/>
    <w:multiLevelType w:val="multilevel"/>
    <w:tmpl w:val="3DA0AF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4">
    <w:nsid w:val="4813525F"/>
    <w:multiLevelType w:val="hybridMultilevel"/>
    <w:tmpl w:val="961E8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lvl>
    <w:lvl w:ilvl="3" w:tplc="0419000F">
      <w:start w:val="1"/>
      <w:numFmt w:val="decimal"/>
      <w:lvlText w:val="%4."/>
      <w:lvlJc w:val="left"/>
      <w:pPr>
        <w:tabs>
          <w:tab w:val="num" w:pos="3430"/>
        </w:tabs>
        <w:ind w:left="3430" w:hanging="360"/>
      </w:pPr>
    </w:lvl>
    <w:lvl w:ilvl="4" w:tplc="04190019">
      <w:start w:val="1"/>
      <w:numFmt w:val="decimal"/>
      <w:lvlText w:val="%5."/>
      <w:lvlJc w:val="left"/>
      <w:pPr>
        <w:tabs>
          <w:tab w:val="num" w:pos="4150"/>
        </w:tabs>
        <w:ind w:left="4150" w:hanging="360"/>
      </w:pPr>
    </w:lvl>
    <w:lvl w:ilvl="5" w:tplc="0419001B">
      <w:start w:val="1"/>
      <w:numFmt w:val="decimal"/>
      <w:lvlText w:val="%6."/>
      <w:lvlJc w:val="left"/>
      <w:pPr>
        <w:tabs>
          <w:tab w:val="num" w:pos="4870"/>
        </w:tabs>
        <w:ind w:left="4870" w:hanging="360"/>
      </w:pPr>
    </w:lvl>
    <w:lvl w:ilvl="6" w:tplc="0419000F">
      <w:start w:val="1"/>
      <w:numFmt w:val="decimal"/>
      <w:lvlText w:val="%7."/>
      <w:lvlJc w:val="left"/>
      <w:pPr>
        <w:tabs>
          <w:tab w:val="num" w:pos="5590"/>
        </w:tabs>
        <w:ind w:left="5590" w:hanging="360"/>
      </w:pPr>
    </w:lvl>
    <w:lvl w:ilvl="7" w:tplc="04190019">
      <w:start w:val="1"/>
      <w:numFmt w:val="decimal"/>
      <w:lvlText w:val="%8."/>
      <w:lvlJc w:val="left"/>
      <w:pPr>
        <w:tabs>
          <w:tab w:val="num" w:pos="6310"/>
        </w:tabs>
        <w:ind w:left="6310" w:hanging="360"/>
      </w:pPr>
    </w:lvl>
    <w:lvl w:ilvl="8" w:tplc="0419001B">
      <w:start w:val="1"/>
      <w:numFmt w:val="decimal"/>
      <w:lvlText w:val="%9."/>
      <w:lvlJc w:val="left"/>
      <w:pPr>
        <w:tabs>
          <w:tab w:val="num" w:pos="7030"/>
        </w:tabs>
        <w:ind w:left="7030" w:hanging="360"/>
      </w:pPr>
    </w:lvl>
  </w:abstractNum>
  <w:abstractNum w:abstractNumId="26">
    <w:nsid w:val="4ADF141E"/>
    <w:multiLevelType w:val="multilevel"/>
    <w:tmpl w:val="F09E6BDA"/>
    <w:lvl w:ilvl="0">
      <w:start w:val="1"/>
      <w:numFmt w:val="decimal"/>
      <w:lvlText w:val="%1."/>
      <w:lvlJc w:val="left"/>
      <w:pPr>
        <w:tabs>
          <w:tab w:val="num" w:pos="360"/>
        </w:tabs>
        <w:ind w:left="360" w:hanging="360"/>
      </w:pPr>
      <w:rPr>
        <w:rFonts w:hint="default"/>
        <w:sz w:val="16"/>
        <w:szCs w:val="16"/>
      </w:rPr>
    </w:lvl>
    <w:lvl w:ilvl="1">
      <w:start w:val="1"/>
      <w:numFmt w:val="decimal"/>
      <w:lvlText w:val="%1.%2."/>
      <w:lvlJc w:val="left"/>
      <w:pPr>
        <w:tabs>
          <w:tab w:val="num" w:pos="2140"/>
        </w:tabs>
        <w:ind w:left="2140" w:hanging="720"/>
      </w:pPr>
      <w:rPr>
        <w:rFonts w:hint="default"/>
        <w:sz w:val="16"/>
        <w:szCs w:val="16"/>
      </w:rPr>
    </w:lvl>
    <w:lvl w:ilvl="2">
      <w:start w:val="1"/>
      <w:numFmt w:val="decimal"/>
      <w:lvlText w:val="%1.%2.%3."/>
      <w:lvlJc w:val="left"/>
      <w:pPr>
        <w:tabs>
          <w:tab w:val="num" w:pos="3560"/>
        </w:tabs>
        <w:ind w:left="3560" w:hanging="720"/>
      </w:pPr>
      <w:rPr>
        <w:rFonts w:hint="default"/>
        <w:sz w:val="16"/>
        <w:szCs w:val="16"/>
      </w:rPr>
    </w:lvl>
    <w:lvl w:ilvl="3">
      <w:start w:val="1"/>
      <w:numFmt w:val="decimal"/>
      <w:lvlText w:val="%1.%2.%3.%4."/>
      <w:lvlJc w:val="left"/>
      <w:pPr>
        <w:tabs>
          <w:tab w:val="num" w:pos="5340"/>
        </w:tabs>
        <w:ind w:left="5340" w:hanging="1080"/>
      </w:pPr>
      <w:rPr>
        <w:rFonts w:hint="default"/>
        <w:sz w:val="16"/>
        <w:szCs w:val="16"/>
      </w:rPr>
    </w:lvl>
    <w:lvl w:ilvl="4">
      <w:start w:val="1"/>
      <w:numFmt w:val="decimal"/>
      <w:lvlText w:val="%1.%2.%3.%4.%5."/>
      <w:lvlJc w:val="left"/>
      <w:pPr>
        <w:tabs>
          <w:tab w:val="num" w:pos="6760"/>
        </w:tabs>
        <w:ind w:left="6760" w:hanging="1080"/>
      </w:pPr>
      <w:rPr>
        <w:rFonts w:hint="default"/>
        <w:sz w:val="16"/>
        <w:szCs w:val="16"/>
      </w:rPr>
    </w:lvl>
    <w:lvl w:ilvl="5">
      <w:start w:val="1"/>
      <w:numFmt w:val="decimal"/>
      <w:lvlText w:val="%1.%2.%3.%4.%5.%6."/>
      <w:lvlJc w:val="left"/>
      <w:pPr>
        <w:tabs>
          <w:tab w:val="num" w:pos="8540"/>
        </w:tabs>
        <w:ind w:left="8540" w:hanging="1440"/>
      </w:pPr>
      <w:rPr>
        <w:rFonts w:hint="default"/>
        <w:sz w:val="16"/>
        <w:szCs w:val="16"/>
      </w:rPr>
    </w:lvl>
    <w:lvl w:ilvl="6">
      <w:start w:val="1"/>
      <w:numFmt w:val="decimal"/>
      <w:lvlText w:val="%1.%2.%3.%4.%5.%6.%7."/>
      <w:lvlJc w:val="left"/>
      <w:pPr>
        <w:tabs>
          <w:tab w:val="num" w:pos="10320"/>
        </w:tabs>
        <w:ind w:left="10320" w:hanging="1800"/>
      </w:pPr>
      <w:rPr>
        <w:rFonts w:hint="default"/>
        <w:sz w:val="16"/>
        <w:szCs w:val="16"/>
      </w:rPr>
    </w:lvl>
    <w:lvl w:ilvl="7">
      <w:start w:val="1"/>
      <w:numFmt w:val="decimal"/>
      <w:lvlText w:val="%1.%2.%3.%4.%5.%6.%7.%8."/>
      <w:lvlJc w:val="left"/>
      <w:pPr>
        <w:tabs>
          <w:tab w:val="num" w:pos="11740"/>
        </w:tabs>
        <w:ind w:left="11740" w:hanging="1800"/>
      </w:pPr>
      <w:rPr>
        <w:rFonts w:hint="default"/>
        <w:sz w:val="16"/>
        <w:szCs w:val="16"/>
      </w:rPr>
    </w:lvl>
    <w:lvl w:ilvl="8">
      <w:start w:val="1"/>
      <w:numFmt w:val="decimal"/>
      <w:lvlText w:val="%1.%2.%3.%4.%5.%6.%7.%8.%9."/>
      <w:lvlJc w:val="left"/>
      <w:pPr>
        <w:tabs>
          <w:tab w:val="num" w:pos="13520"/>
        </w:tabs>
        <w:ind w:left="13520" w:hanging="2160"/>
      </w:pPr>
      <w:rPr>
        <w:rFonts w:hint="default"/>
        <w:sz w:val="16"/>
        <w:szCs w:val="16"/>
      </w:rPr>
    </w:lvl>
  </w:abstractNum>
  <w:abstractNum w:abstractNumId="27">
    <w:nsid w:val="4CCA17E0"/>
    <w:multiLevelType w:val="hybridMultilevel"/>
    <w:tmpl w:val="9DCAE078"/>
    <w:lvl w:ilvl="0" w:tplc="5D7E212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050010"/>
    <w:multiLevelType w:val="multilevel"/>
    <w:tmpl w:val="2130BA6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E071DE3"/>
    <w:multiLevelType w:val="hybridMultilevel"/>
    <w:tmpl w:val="0A1891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4E1A74BF"/>
    <w:multiLevelType w:val="multilevel"/>
    <w:tmpl w:val="4C28163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31">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2">
    <w:nsid w:val="50DE19B1"/>
    <w:multiLevelType w:val="hybridMultilevel"/>
    <w:tmpl w:val="B2DC326E"/>
    <w:lvl w:ilvl="0" w:tplc="0CA46338">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nsid w:val="550B5F6B"/>
    <w:multiLevelType w:val="singleLevel"/>
    <w:tmpl w:val="8D9AF198"/>
    <w:lvl w:ilvl="0">
      <w:start w:val="2"/>
      <w:numFmt w:val="decimal"/>
      <w:lvlText w:val="%1."/>
      <w:legacy w:legacy="1" w:legacySpace="0" w:legacyIndent="312"/>
      <w:lvlJc w:val="left"/>
      <w:rPr>
        <w:rFonts w:ascii="Times New Roman" w:hAnsi="Times New Roman" w:cs="Times New Roman" w:hint="default"/>
      </w:rPr>
    </w:lvl>
  </w:abstractNum>
  <w:abstractNum w:abstractNumId="34">
    <w:nsid w:val="57C56C32"/>
    <w:multiLevelType w:val="hybridMultilevel"/>
    <w:tmpl w:val="06C03870"/>
    <w:lvl w:ilvl="0" w:tplc="0419000F">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nsid w:val="5EEC58D0"/>
    <w:multiLevelType w:val="hybridMultilevel"/>
    <w:tmpl w:val="D55A5E34"/>
    <w:lvl w:ilvl="0" w:tplc="FFFFFFFF">
      <w:start w:val="1"/>
      <w:numFmt w:val="russianLower"/>
      <w:lvlText w:val="%1)"/>
      <w:lvlJc w:val="left"/>
      <w:pPr>
        <w:ind w:left="1287"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nsid w:val="60444FEA"/>
    <w:multiLevelType w:val="hybridMultilevel"/>
    <w:tmpl w:val="4E568F74"/>
    <w:lvl w:ilvl="0" w:tplc="AAFE85DC">
      <w:start w:val="1"/>
      <w:numFmt w:val="decimal"/>
      <w:lvlText w:val="%1)"/>
      <w:lvlJc w:val="left"/>
      <w:pPr>
        <w:ind w:left="1724" w:hanging="360"/>
      </w:pPr>
      <w:rPr>
        <w:rFonts w:cs="Times New Roman" w:hint="default"/>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abstractNum w:abstractNumId="37">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C67D49"/>
    <w:multiLevelType w:val="hybridMultilevel"/>
    <w:tmpl w:val="9DCAE078"/>
    <w:lvl w:ilvl="0" w:tplc="5D7E212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42A7327"/>
    <w:multiLevelType w:val="hybridMultilevel"/>
    <w:tmpl w:val="A2B44A84"/>
    <w:lvl w:ilvl="0" w:tplc="5BD445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6C9B4F57"/>
    <w:multiLevelType w:val="multilevel"/>
    <w:tmpl w:val="EEBE8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B81904"/>
    <w:multiLevelType w:val="hybridMultilevel"/>
    <w:tmpl w:val="C5FE26C0"/>
    <w:lvl w:ilvl="0" w:tplc="A1826F70">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D9E0E36"/>
    <w:multiLevelType w:val="multilevel"/>
    <w:tmpl w:val="D938C13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0DE3537"/>
    <w:multiLevelType w:val="hybridMultilevel"/>
    <w:tmpl w:val="9DCAE078"/>
    <w:lvl w:ilvl="0" w:tplc="5D7E212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6B841FD"/>
    <w:multiLevelType w:val="hybridMultilevel"/>
    <w:tmpl w:val="7CB6C1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8EC4098"/>
    <w:multiLevelType w:val="hybridMultilevel"/>
    <w:tmpl w:val="FAECD262"/>
    <w:lvl w:ilvl="0" w:tplc="F12CC59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22"/>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2"/>
  </w:num>
  <w:num w:numId="5">
    <w:abstractNumId w:val="16"/>
  </w:num>
  <w:num w:numId="6">
    <w:abstractNumId w:val="40"/>
  </w:num>
  <w:num w:numId="7">
    <w:abstractNumId w:val="38"/>
  </w:num>
  <w:num w:numId="8">
    <w:abstractNumId w:val="27"/>
  </w:num>
  <w:num w:numId="9">
    <w:abstractNumId w:val="24"/>
  </w:num>
  <w:num w:numId="10">
    <w:abstractNumId w:val="21"/>
  </w:num>
  <w:num w:numId="11">
    <w:abstractNumId w:val="43"/>
  </w:num>
  <w:num w:numId="12">
    <w:abstractNumId w:val="10"/>
  </w:num>
  <w:num w:numId="13">
    <w:abstractNumId w:val="23"/>
  </w:num>
  <w:num w:numId="14">
    <w:abstractNumId w:val="42"/>
  </w:num>
  <w:num w:numId="15">
    <w:abstractNumId w:val="39"/>
  </w:num>
  <w:num w:numId="16">
    <w:abstractNumId w:val="19"/>
  </w:num>
  <w:num w:numId="17">
    <w:abstractNumId w:val="26"/>
  </w:num>
  <w:num w:numId="18">
    <w:abstractNumId w:val="3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9"/>
  </w:num>
  <w:num w:numId="30">
    <w:abstractNumId w:val="45"/>
  </w:num>
  <w:num w:numId="3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6"/>
  </w:num>
  <w:num w:numId="34">
    <w:abstractNumId w:val="20"/>
  </w:num>
  <w:num w:numId="35">
    <w:abstractNumId w:val="18"/>
  </w:num>
  <w:num w:numId="36">
    <w:abstractNumId w:val="30"/>
  </w:num>
  <w:num w:numId="37">
    <w:abstractNumId w:val="34"/>
  </w:num>
  <w:num w:numId="38">
    <w:abstractNumId w:val="31"/>
  </w:num>
  <w:num w:numId="39">
    <w:abstractNumId w:val="13"/>
  </w:num>
  <w:num w:numId="40">
    <w:abstractNumId w:val="14"/>
  </w:num>
  <w:num w:numId="41">
    <w:abstractNumId w:val="15"/>
  </w:num>
  <w:num w:numId="42">
    <w:abstractNumId w:val="37"/>
  </w:num>
  <w:num w:numId="43">
    <w:abstractNumId w:val="17"/>
  </w:num>
  <w:num w:numId="44">
    <w:abstractNumId w:val="12"/>
  </w:num>
  <w:num w:numId="45">
    <w:abstractNumId w:val="4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hdrShapeDefaults>
    <o:shapedefaults v:ext="edit" spidmax="31746"/>
    <o:shapelayout v:ext="edit">
      <o:idmap v:ext="edit" data="28"/>
    </o:shapelayout>
  </w:hdrShapeDefaults>
  <w:footnotePr>
    <w:footnote w:id="-1"/>
    <w:footnote w:id="0"/>
  </w:footnotePr>
  <w:endnotePr>
    <w:endnote w:id="-1"/>
    <w:endnote w:id="0"/>
  </w:endnotePr>
  <w:compat/>
  <w:rsids>
    <w:rsidRoot w:val="009C0B39"/>
    <w:rsid w:val="00126305"/>
    <w:rsid w:val="00140442"/>
    <w:rsid w:val="001949B7"/>
    <w:rsid w:val="001B5D80"/>
    <w:rsid w:val="001C3A39"/>
    <w:rsid w:val="001C659D"/>
    <w:rsid w:val="00220564"/>
    <w:rsid w:val="00243887"/>
    <w:rsid w:val="00250B9A"/>
    <w:rsid w:val="00274111"/>
    <w:rsid w:val="002B0CE3"/>
    <w:rsid w:val="002F36B2"/>
    <w:rsid w:val="00346D06"/>
    <w:rsid w:val="00355686"/>
    <w:rsid w:val="003779F8"/>
    <w:rsid w:val="003A6352"/>
    <w:rsid w:val="003B1BA6"/>
    <w:rsid w:val="003B6D85"/>
    <w:rsid w:val="003D0228"/>
    <w:rsid w:val="00407502"/>
    <w:rsid w:val="0047092A"/>
    <w:rsid w:val="004F781E"/>
    <w:rsid w:val="005026BC"/>
    <w:rsid w:val="00507F6B"/>
    <w:rsid w:val="00557026"/>
    <w:rsid w:val="006F675E"/>
    <w:rsid w:val="00767B66"/>
    <w:rsid w:val="007705DE"/>
    <w:rsid w:val="00807741"/>
    <w:rsid w:val="008116DB"/>
    <w:rsid w:val="00824F01"/>
    <w:rsid w:val="00837BAF"/>
    <w:rsid w:val="008841FD"/>
    <w:rsid w:val="008C6070"/>
    <w:rsid w:val="00944832"/>
    <w:rsid w:val="00991058"/>
    <w:rsid w:val="009C0B39"/>
    <w:rsid w:val="009C4EA3"/>
    <w:rsid w:val="00A214E0"/>
    <w:rsid w:val="00A27789"/>
    <w:rsid w:val="00A57E30"/>
    <w:rsid w:val="00AA4CC7"/>
    <w:rsid w:val="00B24BAF"/>
    <w:rsid w:val="00B420E9"/>
    <w:rsid w:val="00BA5F8F"/>
    <w:rsid w:val="00C01FC2"/>
    <w:rsid w:val="00C05B97"/>
    <w:rsid w:val="00C33A39"/>
    <w:rsid w:val="00C61011"/>
    <w:rsid w:val="00C65FAC"/>
    <w:rsid w:val="00C84135"/>
    <w:rsid w:val="00C92A07"/>
    <w:rsid w:val="00C93246"/>
    <w:rsid w:val="00CC05E8"/>
    <w:rsid w:val="00CE5308"/>
    <w:rsid w:val="00D56607"/>
    <w:rsid w:val="00DA3DCF"/>
    <w:rsid w:val="00DD3337"/>
    <w:rsid w:val="00DE604A"/>
    <w:rsid w:val="00DF3755"/>
    <w:rsid w:val="00E009B1"/>
    <w:rsid w:val="00E33900"/>
    <w:rsid w:val="00E5556B"/>
    <w:rsid w:val="00E62EE6"/>
    <w:rsid w:val="00F15E5C"/>
    <w:rsid w:val="00F25F96"/>
    <w:rsid w:val="00F66B25"/>
    <w:rsid w:val="00FB43D9"/>
    <w:rsid w:val="00FD3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0B3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9C0B39"/>
    <w:pPr>
      <w:keepNext/>
      <w:jc w:val="both"/>
      <w:outlineLvl w:val="0"/>
    </w:pPr>
    <w:rPr>
      <w:i/>
      <w:iCs/>
      <w:sz w:val="20"/>
      <w:szCs w:val="20"/>
    </w:rPr>
  </w:style>
  <w:style w:type="paragraph" w:styleId="2">
    <w:name w:val="heading 2"/>
    <w:basedOn w:val="a0"/>
    <w:next w:val="a0"/>
    <w:link w:val="20"/>
    <w:uiPriority w:val="99"/>
    <w:qFormat/>
    <w:rsid w:val="009C0B39"/>
    <w:pPr>
      <w:keepNext/>
      <w:tabs>
        <w:tab w:val="left" w:pos="1980"/>
        <w:tab w:val="left" w:pos="2160"/>
        <w:tab w:val="left" w:pos="3060"/>
        <w:tab w:val="left" w:pos="3420"/>
      </w:tabs>
      <w:outlineLvl w:val="1"/>
    </w:pPr>
    <w:rPr>
      <w:b/>
      <w:i/>
      <w:sz w:val="20"/>
      <w:szCs w:val="20"/>
      <w:u w:val="single"/>
    </w:rPr>
  </w:style>
  <w:style w:type="paragraph" w:styleId="3">
    <w:name w:val="heading 3"/>
    <w:basedOn w:val="a0"/>
    <w:next w:val="a0"/>
    <w:link w:val="30"/>
    <w:qFormat/>
    <w:rsid w:val="009C0B39"/>
    <w:pPr>
      <w:keepNext/>
      <w:spacing w:before="240" w:after="60"/>
      <w:outlineLvl w:val="2"/>
    </w:pPr>
    <w:rPr>
      <w:rFonts w:ascii="Arial" w:hAnsi="Arial"/>
      <w:b/>
      <w:bCs/>
      <w:sz w:val="26"/>
      <w:szCs w:val="26"/>
    </w:rPr>
  </w:style>
  <w:style w:type="paragraph" w:styleId="4">
    <w:name w:val="heading 4"/>
    <w:basedOn w:val="a0"/>
    <w:next w:val="a0"/>
    <w:link w:val="40"/>
    <w:qFormat/>
    <w:rsid w:val="009C0B39"/>
    <w:pPr>
      <w:keepNext/>
      <w:jc w:val="both"/>
      <w:outlineLvl w:val="3"/>
    </w:pPr>
    <w:rPr>
      <w:i/>
      <w:iCs/>
      <w:sz w:val="22"/>
      <w:szCs w:val="22"/>
    </w:rPr>
  </w:style>
  <w:style w:type="paragraph" w:styleId="5">
    <w:name w:val="heading 5"/>
    <w:basedOn w:val="a0"/>
    <w:next w:val="a0"/>
    <w:link w:val="50"/>
    <w:qFormat/>
    <w:rsid w:val="009C0B39"/>
    <w:pPr>
      <w:keepNext/>
      <w:tabs>
        <w:tab w:val="left" w:pos="1980"/>
        <w:tab w:val="left" w:pos="2160"/>
        <w:tab w:val="left" w:pos="3060"/>
        <w:tab w:val="left" w:pos="3420"/>
      </w:tabs>
      <w:outlineLvl w:val="4"/>
    </w:pPr>
    <w:rPr>
      <w:b/>
      <w:sz w:val="20"/>
      <w:szCs w:val="20"/>
      <w:u w:val="single"/>
    </w:rPr>
  </w:style>
  <w:style w:type="paragraph" w:styleId="6">
    <w:name w:val="heading 6"/>
    <w:basedOn w:val="a0"/>
    <w:next w:val="a0"/>
    <w:link w:val="60"/>
    <w:qFormat/>
    <w:rsid w:val="009C0B39"/>
    <w:pPr>
      <w:keepNext/>
      <w:tabs>
        <w:tab w:val="left" w:pos="1980"/>
        <w:tab w:val="left" w:pos="2160"/>
        <w:tab w:val="left" w:pos="3060"/>
        <w:tab w:val="left" w:pos="3420"/>
      </w:tabs>
      <w:jc w:val="both"/>
      <w:outlineLvl w:val="5"/>
    </w:pPr>
    <w:rPr>
      <w:b/>
      <w:sz w:val="20"/>
      <w:szCs w:val="20"/>
      <w:u w:val="single"/>
    </w:rPr>
  </w:style>
  <w:style w:type="paragraph" w:styleId="7">
    <w:name w:val="heading 7"/>
    <w:basedOn w:val="a0"/>
    <w:next w:val="a0"/>
    <w:link w:val="70"/>
    <w:qFormat/>
    <w:rsid w:val="009C0B39"/>
    <w:pPr>
      <w:keepNext/>
      <w:tabs>
        <w:tab w:val="left" w:pos="6015"/>
      </w:tabs>
      <w:outlineLvl w:val="6"/>
    </w:pPr>
    <w:rPr>
      <w:b/>
      <w:sz w:val="20"/>
      <w:szCs w:val="20"/>
    </w:rPr>
  </w:style>
  <w:style w:type="paragraph" w:styleId="8">
    <w:name w:val="heading 8"/>
    <w:basedOn w:val="a0"/>
    <w:next w:val="a0"/>
    <w:link w:val="80"/>
    <w:qFormat/>
    <w:rsid w:val="009C0B39"/>
    <w:pPr>
      <w:keepNext/>
      <w:tabs>
        <w:tab w:val="left" w:pos="6015"/>
      </w:tabs>
      <w:jc w:val="center"/>
      <w:outlineLvl w:val="7"/>
    </w:pPr>
    <w:rPr>
      <w:iCs/>
      <w:sz w:val="28"/>
      <w:szCs w:val="20"/>
    </w:rPr>
  </w:style>
  <w:style w:type="paragraph" w:styleId="9">
    <w:name w:val="heading 9"/>
    <w:basedOn w:val="a0"/>
    <w:next w:val="a0"/>
    <w:link w:val="90"/>
    <w:qFormat/>
    <w:rsid w:val="009C0B39"/>
    <w:pPr>
      <w:numPr>
        <w:ilvl w:val="8"/>
        <w:numId w:val="1"/>
      </w:numPr>
      <w:suppressAutoHyphens/>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C0B39"/>
    <w:rPr>
      <w:rFonts w:ascii="Times New Roman" w:eastAsia="Times New Roman" w:hAnsi="Times New Roman" w:cs="Times New Roman"/>
      <w:i/>
      <w:iCs/>
      <w:sz w:val="20"/>
      <w:szCs w:val="20"/>
      <w:lang w:eastAsia="ru-RU"/>
    </w:rPr>
  </w:style>
  <w:style w:type="character" w:customStyle="1" w:styleId="20">
    <w:name w:val="Заголовок 2 Знак"/>
    <w:basedOn w:val="a1"/>
    <w:link w:val="2"/>
    <w:uiPriority w:val="99"/>
    <w:rsid w:val="009C0B39"/>
    <w:rPr>
      <w:rFonts w:ascii="Times New Roman" w:eastAsia="Times New Roman" w:hAnsi="Times New Roman" w:cs="Times New Roman"/>
      <w:b/>
      <w:i/>
      <w:sz w:val="20"/>
      <w:szCs w:val="20"/>
      <w:u w:val="single"/>
      <w:lang w:eastAsia="ru-RU"/>
    </w:rPr>
  </w:style>
  <w:style w:type="character" w:customStyle="1" w:styleId="30">
    <w:name w:val="Заголовок 3 Знак"/>
    <w:basedOn w:val="a1"/>
    <w:link w:val="3"/>
    <w:rsid w:val="009C0B39"/>
    <w:rPr>
      <w:rFonts w:ascii="Arial" w:eastAsia="Times New Roman" w:hAnsi="Arial" w:cs="Times New Roman"/>
      <w:b/>
      <w:bCs/>
      <w:sz w:val="26"/>
      <w:szCs w:val="26"/>
      <w:lang w:eastAsia="ru-RU"/>
    </w:rPr>
  </w:style>
  <w:style w:type="character" w:customStyle="1" w:styleId="40">
    <w:name w:val="Заголовок 4 Знак"/>
    <w:basedOn w:val="a1"/>
    <w:link w:val="4"/>
    <w:rsid w:val="009C0B39"/>
    <w:rPr>
      <w:rFonts w:ascii="Times New Roman" w:eastAsia="Times New Roman" w:hAnsi="Times New Roman" w:cs="Times New Roman"/>
      <w:i/>
      <w:iCs/>
      <w:lang w:eastAsia="ru-RU"/>
    </w:rPr>
  </w:style>
  <w:style w:type="character" w:customStyle="1" w:styleId="50">
    <w:name w:val="Заголовок 5 Знак"/>
    <w:basedOn w:val="a1"/>
    <w:link w:val="5"/>
    <w:rsid w:val="009C0B39"/>
    <w:rPr>
      <w:rFonts w:ascii="Times New Roman" w:eastAsia="Times New Roman" w:hAnsi="Times New Roman" w:cs="Times New Roman"/>
      <w:b/>
      <w:sz w:val="20"/>
      <w:szCs w:val="20"/>
      <w:u w:val="single"/>
      <w:lang w:eastAsia="ru-RU"/>
    </w:rPr>
  </w:style>
  <w:style w:type="character" w:customStyle="1" w:styleId="60">
    <w:name w:val="Заголовок 6 Знак"/>
    <w:basedOn w:val="a1"/>
    <w:link w:val="6"/>
    <w:rsid w:val="009C0B39"/>
    <w:rPr>
      <w:rFonts w:ascii="Times New Roman" w:eastAsia="Times New Roman" w:hAnsi="Times New Roman" w:cs="Times New Roman"/>
      <w:b/>
      <w:sz w:val="20"/>
      <w:szCs w:val="20"/>
      <w:u w:val="single"/>
      <w:lang w:eastAsia="ru-RU"/>
    </w:rPr>
  </w:style>
  <w:style w:type="character" w:customStyle="1" w:styleId="70">
    <w:name w:val="Заголовок 7 Знак"/>
    <w:basedOn w:val="a1"/>
    <w:link w:val="7"/>
    <w:rsid w:val="009C0B39"/>
    <w:rPr>
      <w:rFonts w:ascii="Times New Roman" w:eastAsia="Times New Roman" w:hAnsi="Times New Roman" w:cs="Times New Roman"/>
      <w:b/>
      <w:sz w:val="20"/>
      <w:szCs w:val="20"/>
      <w:lang w:eastAsia="ru-RU"/>
    </w:rPr>
  </w:style>
  <w:style w:type="character" w:customStyle="1" w:styleId="80">
    <w:name w:val="Заголовок 8 Знак"/>
    <w:basedOn w:val="a1"/>
    <w:link w:val="8"/>
    <w:rsid w:val="009C0B39"/>
    <w:rPr>
      <w:rFonts w:ascii="Times New Roman" w:eastAsia="Times New Roman" w:hAnsi="Times New Roman" w:cs="Times New Roman"/>
      <w:iCs/>
      <w:sz w:val="28"/>
      <w:szCs w:val="20"/>
      <w:lang w:eastAsia="ru-RU"/>
    </w:rPr>
  </w:style>
  <w:style w:type="character" w:customStyle="1" w:styleId="90">
    <w:name w:val="Заголовок 9 Знак"/>
    <w:basedOn w:val="a1"/>
    <w:link w:val="9"/>
    <w:rsid w:val="009C0B39"/>
    <w:rPr>
      <w:rFonts w:ascii="Arial" w:eastAsia="Times New Roman" w:hAnsi="Arial" w:cs="Times New Roman"/>
      <w:lang w:eastAsia="zh-CN"/>
    </w:rPr>
  </w:style>
  <w:style w:type="paragraph" w:customStyle="1" w:styleId="ConsPlusNormal">
    <w:name w:val="ConsPlusNormal"/>
    <w:link w:val="ConsPlusNormal0"/>
    <w:qFormat/>
    <w:rsid w:val="009C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C0B39"/>
    <w:rPr>
      <w:rFonts w:ascii="Arial" w:eastAsia="Times New Roman" w:hAnsi="Arial" w:cs="Arial"/>
      <w:sz w:val="20"/>
      <w:szCs w:val="20"/>
      <w:lang w:eastAsia="ru-RU"/>
    </w:rPr>
  </w:style>
  <w:style w:type="paragraph" w:customStyle="1" w:styleId="ConsPlusTitle">
    <w:name w:val="ConsPlusTitle"/>
    <w:uiPriority w:val="99"/>
    <w:rsid w:val="009C0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4">
    <w:name w:val="Îáû÷íûé"/>
    <w:rsid w:val="009C0B39"/>
    <w:pPr>
      <w:spacing w:after="0" w:line="240" w:lineRule="auto"/>
    </w:pPr>
    <w:rPr>
      <w:rFonts w:ascii="Times New Roman" w:eastAsia="Times New Roman" w:hAnsi="Times New Roman" w:cs="Times New Roman"/>
      <w:sz w:val="28"/>
      <w:szCs w:val="20"/>
      <w:lang w:eastAsia="ru-RU"/>
    </w:rPr>
  </w:style>
  <w:style w:type="paragraph" w:customStyle="1" w:styleId="21">
    <w:name w:val="Îñíîâíîé òåêñò 2"/>
    <w:basedOn w:val="a4"/>
    <w:rsid w:val="009C0B39"/>
    <w:pPr>
      <w:suppressAutoHyphens/>
      <w:ind w:firstLine="720"/>
      <w:jc w:val="both"/>
    </w:pPr>
    <w:rPr>
      <w:lang w:eastAsia="ar-SA"/>
    </w:rPr>
  </w:style>
  <w:style w:type="paragraph" w:styleId="a5">
    <w:name w:val="header"/>
    <w:basedOn w:val="a0"/>
    <w:link w:val="a6"/>
    <w:uiPriority w:val="99"/>
    <w:unhideWhenUsed/>
    <w:rsid w:val="009C0B39"/>
    <w:pPr>
      <w:tabs>
        <w:tab w:val="center" w:pos="4677"/>
        <w:tab w:val="right" w:pos="9355"/>
      </w:tabs>
    </w:pPr>
  </w:style>
  <w:style w:type="character" w:customStyle="1" w:styleId="a6">
    <w:name w:val="Верхний колонтитул Знак"/>
    <w:basedOn w:val="a1"/>
    <w:link w:val="a5"/>
    <w:uiPriority w:val="99"/>
    <w:rsid w:val="009C0B39"/>
    <w:rPr>
      <w:rFonts w:ascii="Times New Roman" w:eastAsia="Times New Roman" w:hAnsi="Times New Roman" w:cs="Times New Roman"/>
      <w:sz w:val="24"/>
      <w:szCs w:val="24"/>
      <w:lang w:eastAsia="ru-RU"/>
    </w:rPr>
  </w:style>
  <w:style w:type="paragraph" w:styleId="a7">
    <w:name w:val="footer"/>
    <w:basedOn w:val="a0"/>
    <w:link w:val="a8"/>
    <w:uiPriority w:val="99"/>
    <w:unhideWhenUsed/>
    <w:rsid w:val="009C0B39"/>
    <w:pPr>
      <w:tabs>
        <w:tab w:val="center" w:pos="4677"/>
        <w:tab w:val="right" w:pos="9355"/>
      </w:tabs>
    </w:pPr>
  </w:style>
  <w:style w:type="character" w:customStyle="1" w:styleId="a8">
    <w:name w:val="Нижний колонтитул Знак"/>
    <w:basedOn w:val="a1"/>
    <w:link w:val="a7"/>
    <w:uiPriority w:val="99"/>
    <w:rsid w:val="009C0B39"/>
    <w:rPr>
      <w:rFonts w:ascii="Times New Roman" w:eastAsia="Times New Roman" w:hAnsi="Times New Roman" w:cs="Times New Roman"/>
      <w:sz w:val="24"/>
      <w:szCs w:val="24"/>
      <w:lang w:eastAsia="ru-RU"/>
    </w:rPr>
  </w:style>
  <w:style w:type="paragraph" w:styleId="a9">
    <w:name w:val="No Spacing"/>
    <w:link w:val="aa"/>
    <w:qFormat/>
    <w:rsid w:val="009C0B39"/>
    <w:pPr>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0"/>
    <w:qFormat/>
    <w:rsid w:val="009C0B39"/>
    <w:pPr>
      <w:spacing w:after="200" w:line="276" w:lineRule="auto"/>
      <w:ind w:left="720"/>
      <w:contextualSpacing/>
    </w:pPr>
    <w:rPr>
      <w:rFonts w:ascii="Calibri" w:hAnsi="Calibri"/>
      <w:sz w:val="22"/>
      <w:szCs w:val="22"/>
    </w:rPr>
  </w:style>
  <w:style w:type="character" w:styleId="ab">
    <w:name w:val="Hyperlink"/>
    <w:rsid w:val="009C0B39"/>
    <w:rPr>
      <w:color w:val="0000FF"/>
      <w:u w:val="single"/>
    </w:rPr>
  </w:style>
  <w:style w:type="character" w:customStyle="1" w:styleId="aa">
    <w:name w:val="Без интервала Знак"/>
    <w:link w:val="a9"/>
    <w:uiPriority w:val="99"/>
    <w:rsid w:val="009C0B39"/>
    <w:rPr>
      <w:rFonts w:ascii="Times New Roman" w:eastAsia="Times New Roman" w:hAnsi="Times New Roman" w:cs="Times New Roman"/>
      <w:sz w:val="24"/>
      <w:szCs w:val="24"/>
      <w:lang w:eastAsia="ru-RU"/>
    </w:rPr>
  </w:style>
  <w:style w:type="paragraph" w:customStyle="1" w:styleId="FORMATTEXT">
    <w:name w:val=".FORMATTEXT"/>
    <w:uiPriority w:val="99"/>
    <w:rsid w:val="009C0B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9C0B39"/>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9C0B3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character" w:customStyle="1" w:styleId="ac">
    <w:name w:val="Подзаголовок Знак"/>
    <w:link w:val="ad"/>
    <w:rsid w:val="009C0B39"/>
    <w:rPr>
      <w:b/>
      <w:sz w:val="32"/>
    </w:rPr>
  </w:style>
  <w:style w:type="paragraph" w:styleId="ad">
    <w:name w:val="Subtitle"/>
    <w:basedOn w:val="a0"/>
    <w:link w:val="ac"/>
    <w:qFormat/>
    <w:rsid w:val="009C0B39"/>
    <w:pPr>
      <w:jc w:val="center"/>
    </w:pPr>
    <w:rPr>
      <w:rFonts w:asciiTheme="minorHAnsi" w:eastAsiaTheme="minorHAnsi" w:hAnsiTheme="minorHAnsi" w:cstheme="minorBidi"/>
      <w:b/>
      <w:sz w:val="32"/>
      <w:szCs w:val="22"/>
      <w:lang w:eastAsia="en-US"/>
    </w:rPr>
  </w:style>
  <w:style w:type="character" w:customStyle="1" w:styleId="12">
    <w:name w:val="Подзаголовок Знак1"/>
    <w:basedOn w:val="a1"/>
    <w:link w:val="ad"/>
    <w:uiPriority w:val="11"/>
    <w:rsid w:val="009C0B39"/>
    <w:rPr>
      <w:rFonts w:asciiTheme="majorHAnsi" w:eastAsiaTheme="majorEastAsia" w:hAnsiTheme="majorHAnsi" w:cstheme="majorBidi"/>
      <w:i/>
      <w:iCs/>
      <w:color w:val="4F81BD" w:themeColor="accent1"/>
      <w:spacing w:val="15"/>
      <w:sz w:val="24"/>
      <w:szCs w:val="24"/>
      <w:lang w:eastAsia="ru-RU"/>
    </w:rPr>
  </w:style>
  <w:style w:type="paragraph" w:styleId="ae">
    <w:name w:val="List Paragraph"/>
    <w:basedOn w:val="a0"/>
    <w:uiPriority w:val="99"/>
    <w:qFormat/>
    <w:rsid w:val="009C0B39"/>
    <w:pPr>
      <w:ind w:left="720"/>
      <w:contextualSpacing/>
    </w:pPr>
  </w:style>
  <w:style w:type="character" w:styleId="af">
    <w:name w:val="page number"/>
    <w:basedOn w:val="a1"/>
    <w:rsid w:val="009C0B39"/>
  </w:style>
  <w:style w:type="character" w:styleId="af0">
    <w:name w:val="line number"/>
    <w:rsid w:val="009C0B39"/>
  </w:style>
  <w:style w:type="paragraph" w:styleId="af1">
    <w:name w:val="Normal (Web)"/>
    <w:basedOn w:val="a0"/>
    <w:uiPriority w:val="99"/>
    <w:rsid w:val="009C0B39"/>
    <w:pPr>
      <w:spacing w:before="100" w:beforeAutospacing="1" w:after="100" w:afterAutospacing="1"/>
    </w:pPr>
  </w:style>
  <w:style w:type="table" w:styleId="af2">
    <w:name w:val="Table Grid"/>
    <w:basedOn w:val="a2"/>
    <w:uiPriority w:val="99"/>
    <w:rsid w:val="009C0B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0"/>
    <w:link w:val="af4"/>
    <w:uiPriority w:val="99"/>
    <w:rsid w:val="009C0B39"/>
    <w:rPr>
      <w:rFonts w:ascii="Tahoma" w:hAnsi="Tahoma"/>
      <w:sz w:val="16"/>
      <w:szCs w:val="16"/>
    </w:rPr>
  </w:style>
  <w:style w:type="character" w:customStyle="1" w:styleId="af4">
    <w:name w:val="Текст выноски Знак"/>
    <w:basedOn w:val="a1"/>
    <w:link w:val="af3"/>
    <w:uiPriority w:val="99"/>
    <w:rsid w:val="009C0B39"/>
    <w:rPr>
      <w:rFonts w:ascii="Tahoma" w:eastAsia="Times New Roman" w:hAnsi="Tahoma" w:cs="Times New Roman"/>
      <w:sz w:val="16"/>
      <w:szCs w:val="16"/>
      <w:lang w:eastAsia="ru-RU"/>
    </w:rPr>
  </w:style>
  <w:style w:type="character" w:customStyle="1" w:styleId="af5">
    <w:name w:val="Основной текст Знак"/>
    <w:basedOn w:val="a1"/>
    <w:link w:val="af6"/>
    <w:uiPriority w:val="99"/>
    <w:rsid w:val="009C0B39"/>
    <w:rPr>
      <w:rFonts w:ascii="Times New Roman" w:eastAsia="Times New Roman" w:hAnsi="Times New Roman" w:cs="Times New Roman"/>
      <w:sz w:val="20"/>
      <w:szCs w:val="20"/>
      <w:lang w:eastAsia="ru-RU"/>
    </w:rPr>
  </w:style>
  <w:style w:type="paragraph" w:styleId="af6">
    <w:name w:val="Body Text"/>
    <w:basedOn w:val="a0"/>
    <w:link w:val="af5"/>
    <w:uiPriority w:val="99"/>
    <w:qFormat/>
    <w:rsid w:val="009C0B39"/>
    <w:pPr>
      <w:tabs>
        <w:tab w:val="left" w:pos="1980"/>
        <w:tab w:val="left" w:pos="2160"/>
        <w:tab w:val="left" w:pos="3060"/>
        <w:tab w:val="left" w:pos="3420"/>
      </w:tabs>
      <w:jc w:val="both"/>
    </w:pPr>
    <w:rPr>
      <w:sz w:val="20"/>
      <w:szCs w:val="20"/>
    </w:rPr>
  </w:style>
  <w:style w:type="character" w:customStyle="1" w:styleId="13">
    <w:name w:val="Основной текст Знак1"/>
    <w:basedOn w:val="a1"/>
    <w:link w:val="af6"/>
    <w:uiPriority w:val="99"/>
    <w:semiHidden/>
    <w:rsid w:val="009C0B39"/>
    <w:rPr>
      <w:rFonts w:ascii="Times New Roman" w:eastAsia="Times New Roman" w:hAnsi="Times New Roman" w:cs="Times New Roman"/>
      <w:sz w:val="24"/>
      <w:szCs w:val="24"/>
      <w:lang w:eastAsia="ru-RU"/>
    </w:rPr>
  </w:style>
  <w:style w:type="character" w:customStyle="1" w:styleId="22">
    <w:name w:val="Основной текст 2 Знак"/>
    <w:link w:val="23"/>
    <w:rsid w:val="009C0B39"/>
    <w:rPr>
      <w:iCs/>
      <w:sz w:val="24"/>
    </w:rPr>
  </w:style>
  <w:style w:type="paragraph" w:styleId="23">
    <w:name w:val="Body Text 2"/>
    <w:basedOn w:val="a0"/>
    <w:link w:val="22"/>
    <w:rsid w:val="009C0B39"/>
    <w:pPr>
      <w:tabs>
        <w:tab w:val="left" w:pos="6015"/>
      </w:tabs>
      <w:jc w:val="both"/>
    </w:pPr>
    <w:rPr>
      <w:rFonts w:asciiTheme="minorHAnsi" w:eastAsiaTheme="minorHAnsi" w:hAnsiTheme="minorHAnsi" w:cstheme="minorBidi"/>
      <w:iCs/>
      <w:szCs w:val="22"/>
      <w:lang w:eastAsia="en-US"/>
    </w:rPr>
  </w:style>
  <w:style w:type="character" w:customStyle="1" w:styleId="210">
    <w:name w:val="Основной текст 2 Знак1"/>
    <w:basedOn w:val="a1"/>
    <w:link w:val="23"/>
    <w:uiPriority w:val="99"/>
    <w:semiHidden/>
    <w:rsid w:val="009C0B39"/>
    <w:rPr>
      <w:rFonts w:ascii="Times New Roman" w:eastAsia="Times New Roman" w:hAnsi="Times New Roman" w:cs="Times New Roman"/>
      <w:sz w:val="24"/>
      <w:szCs w:val="24"/>
      <w:lang w:eastAsia="ru-RU"/>
    </w:rPr>
  </w:style>
  <w:style w:type="character" w:customStyle="1" w:styleId="af7">
    <w:name w:val="Название Знак"/>
    <w:link w:val="af8"/>
    <w:rsid w:val="009C0B39"/>
    <w:rPr>
      <w:sz w:val="28"/>
    </w:rPr>
  </w:style>
  <w:style w:type="paragraph" w:styleId="af8">
    <w:name w:val="Title"/>
    <w:basedOn w:val="a0"/>
    <w:link w:val="af7"/>
    <w:qFormat/>
    <w:rsid w:val="009C0B39"/>
    <w:pPr>
      <w:jc w:val="center"/>
    </w:pPr>
    <w:rPr>
      <w:rFonts w:asciiTheme="minorHAnsi" w:eastAsiaTheme="minorHAnsi" w:hAnsiTheme="minorHAnsi" w:cstheme="minorBidi"/>
      <w:sz w:val="28"/>
      <w:szCs w:val="22"/>
      <w:lang w:eastAsia="en-US"/>
    </w:rPr>
  </w:style>
  <w:style w:type="character" w:customStyle="1" w:styleId="14">
    <w:name w:val="Название Знак1"/>
    <w:basedOn w:val="a1"/>
    <w:link w:val="af8"/>
    <w:uiPriority w:val="10"/>
    <w:rsid w:val="009C0B39"/>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Body Text Indent"/>
    <w:basedOn w:val="a0"/>
    <w:link w:val="afa"/>
    <w:rsid w:val="009C0B39"/>
    <w:pPr>
      <w:spacing w:after="120"/>
      <w:ind w:left="283"/>
    </w:pPr>
  </w:style>
  <w:style w:type="character" w:customStyle="1" w:styleId="afa">
    <w:name w:val="Основной текст с отступом Знак"/>
    <w:basedOn w:val="a1"/>
    <w:link w:val="af9"/>
    <w:rsid w:val="009C0B39"/>
    <w:rPr>
      <w:rFonts w:ascii="Times New Roman" w:eastAsia="Times New Roman" w:hAnsi="Times New Roman" w:cs="Times New Roman"/>
      <w:sz w:val="24"/>
      <w:szCs w:val="24"/>
      <w:lang w:eastAsia="ru-RU"/>
    </w:rPr>
  </w:style>
  <w:style w:type="paragraph" w:customStyle="1" w:styleId="Standard">
    <w:name w:val="Standard"/>
    <w:rsid w:val="009C0B39"/>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TableContents">
    <w:name w:val="Table Contents"/>
    <w:basedOn w:val="Standard"/>
    <w:rsid w:val="009C0B39"/>
    <w:pPr>
      <w:suppressLineNumbers/>
    </w:pPr>
  </w:style>
  <w:style w:type="character" w:customStyle="1" w:styleId="blk">
    <w:name w:val="blk"/>
    <w:basedOn w:val="a1"/>
    <w:rsid w:val="009C0B39"/>
  </w:style>
  <w:style w:type="paragraph" w:customStyle="1" w:styleId="afb">
    <w:name w:val="реквизитПодпись"/>
    <w:basedOn w:val="a0"/>
    <w:rsid w:val="009C0B39"/>
    <w:pPr>
      <w:tabs>
        <w:tab w:val="left" w:pos="6804"/>
      </w:tabs>
      <w:spacing w:before="360"/>
    </w:pPr>
    <w:rPr>
      <w:szCs w:val="20"/>
    </w:rPr>
  </w:style>
  <w:style w:type="paragraph" w:customStyle="1" w:styleId="pboth">
    <w:name w:val="pboth"/>
    <w:basedOn w:val="a0"/>
    <w:rsid w:val="009C0B39"/>
    <w:pPr>
      <w:spacing w:before="100" w:beforeAutospacing="1" w:after="100" w:afterAutospacing="1"/>
    </w:pPr>
  </w:style>
  <w:style w:type="paragraph" w:customStyle="1" w:styleId="Textbody">
    <w:name w:val="Text body"/>
    <w:basedOn w:val="a0"/>
    <w:rsid w:val="009C0B39"/>
    <w:pPr>
      <w:widowControl w:val="0"/>
      <w:suppressAutoHyphens/>
      <w:autoSpaceDN w:val="0"/>
      <w:spacing w:after="120"/>
      <w:textAlignment w:val="baseline"/>
    </w:pPr>
    <w:rPr>
      <w:rFonts w:eastAsia="Lucida Sans Unicode" w:cs="Mangal"/>
      <w:kern w:val="3"/>
      <w:lang w:eastAsia="zh-CN" w:bidi="hi-IN"/>
    </w:rPr>
  </w:style>
  <w:style w:type="paragraph" w:customStyle="1" w:styleId="24">
    <w:name w:val="Абзац списка2"/>
    <w:basedOn w:val="a0"/>
    <w:rsid w:val="009C0B39"/>
    <w:pPr>
      <w:ind w:left="720"/>
      <w:contextualSpacing/>
    </w:pPr>
    <w:rPr>
      <w:rFonts w:eastAsia="Calibri"/>
      <w:sz w:val="20"/>
      <w:szCs w:val="20"/>
    </w:rPr>
  </w:style>
  <w:style w:type="paragraph" w:customStyle="1" w:styleId="Iniiaiieoaeno2">
    <w:name w:val="Iniiaiie oaeno 2"/>
    <w:basedOn w:val="a0"/>
    <w:rsid w:val="009C0B39"/>
    <w:pPr>
      <w:widowControl w:val="0"/>
      <w:ind w:firstLine="720"/>
      <w:jc w:val="both"/>
    </w:pPr>
    <w:rPr>
      <w:sz w:val="28"/>
      <w:szCs w:val="20"/>
    </w:rPr>
  </w:style>
  <w:style w:type="paragraph" w:styleId="31">
    <w:name w:val="Body Text 3"/>
    <w:basedOn w:val="a0"/>
    <w:link w:val="32"/>
    <w:rsid w:val="009C0B39"/>
    <w:pPr>
      <w:jc w:val="both"/>
    </w:pPr>
    <w:rPr>
      <w:sz w:val="28"/>
      <w:szCs w:val="20"/>
    </w:rPr>
  </w:style>
  <w:style w:type="character" w:customStyle="1" w:styleId="32">
    <w:name w:val="Основной текст 3 Знак"/>
    <w:basedOn w:val="a1"/>
    <w:link w:val="31"/>
    <w:rsid w:val="009C0B39"/>
    <w:rPr>
      <w:rFonts w:ascii="Times New Roman" w:eastAsia="Times New Roman" w:hAnsi="Times New Roman" w:cs="Times New Roman"/>
      <w:sz w:val="28"/>
      <w:szCs w:val="20"/>
      <w:lang w:eastAsia="ru-RU"/>
    </w:rPr>
  </w:style>
  <w:style w:type="paragraph" w:styleId="25">
    <w:name w:val="Body Text Indent 2"/>
    <w:basedOn w:val="a0"/>
    <w:link w:val="26"/>
    <w:rsid w:val="009C0B39"/>
    <w:pPr>
      <w:spacing w:after="120" w:line="480" w:lineRule="auto"/>
      <w:ind w:left="283"/>
    </w:pPr>
  </w:style>
  <w:style w:type="character" w:customStyle="1" w:styleId="26">
    <w:name w:val="Основной текст с отступом 2 Знак"/>
    <w:basedOn w:val="a1"/>
    <w:link w:val="25"/>
    <w:rsid w:val="009C0B39"/>
    <w:rPr>
      <w:rFonts w:ascii="Times New Roman" w:eastAsia="Times New Roman" w:hAnsi="Times New Roman" w:cs="Times New Roman"/>
      <w:sz w:val="24"/>
      <w:szCs w:val="24"/>
      <w:lang w:eastAsia="ru-RU"/>
    </w:rPr>
  </w:style>
  <w:style w:type="paragraph" w:customStyle="1" w:styleId="15">
    <w:name w:val="Знак Знак Знак1"/>
    <w:basedOn w:val="a0"/>
    <w:rsid w:val="009C0B39"/>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0"/>
    <w:link w:val="34"/>
    <w:rsid w:val="009C0B39"/>
    <w:pPr>
      <w:ind w:firstLine="900"/>
      <w:jc w:val="both"/>
    </w:pPr>
    <w:rPr>
      <w:b/>
    </w:rPr>
  </w:style>
  <w:style w:type="character" w:customStyle="1" w:styleId="34">
    <w:name w:val="Основной текст с отступом 3 Знак"/>
    <w:basedOn w:val="a1"/>
    <w:link w:val="33"/>
    <w:rsid w:val="009C0B39"/>
    <w:rPr>
      <w:rFonts w:ascii="Times New Roman" w:eastAsia="Times New Roman" w:hAnsi="Times New Roman" w:cs="Times New Roman"/>
      <w:b/>
      <w:sz w:val="24"/>
      <w:szCs w:val="24"/>
      <w:lang w:eastAsia="ru-RU"/>
    </w:rPr>
  </w:style>
  <w:style w:type="paragraph" w:customStyle="1" w:styleId="afc">
    <w:name w:val="Знак Знак Знак"/>
    <w:basedOn w:val="a0"/>
    <w:rsid w:val="009C0B39"/>
    <w:pPr>
      <w:tabs>
        <w:tab w:val="num" w:pos="360"/>
      </w:tabs>
      <w:spacing w:after="160" w:line="240" w:lineRule="exact"/>
    </w:pPr>
    <w:rPr>
      <w:rFonts w:ascii="Verdana" w:hAnsi="Verdana" w:cs="Verdana"/>
      <w:sz w:val="20"/>
      <w:szCs w:val="20"/>
      <w:lang w:val="en-US" w:eastAsia="en-US"/>
    </w:rPr>
  </w:style>
  <w:style w:type="paragraph" w:customStyle="1" w:styleId="140">
    <w:name w:val="Знак Знак Знак14"/>
    <w:basedOn w:val="a0"/>
    <w:rsid w:val="009C0B39"/>
    <w:pPr>
      <w:tabs>
        <w:tab w:val="num" w:pos="360"/>
      </w:tabs>
      <w:spacing w:after="160" w:line="240" w:lineRule="exact"/>
    </w:pPr>
    <w:rPr>
      <w:rFonts w:ascii="Verdana" w:hAnsi="Verdana" w:cs="Verdana"/>
      <w:sz w:val="20"/>
      <w:szCs w:val="20"/>
      <w:lang w:val="en-US" w:eastAsia="en-US"/>
    </w:rPr>
  </w:style>
  <w:style w:type="paragraph" w:customStyle="1" w:styleId="16">
    <w:name w:val="Знак Знак Знак1 Знак"/>
    <w:basedOn w:val="a0"/>
    <w:rsid w:val="009C0B39"/>
    <w:pPr>
      <w:spacing w:after="160" w:line="240" w:lineRule="exact"/>
    </w:pPr>
    <w:rPr>
      <w:rFonts w:ascii="Verdana" w:hAnsi="Verdana"/>
      <w:sz w:val="20"/>
      <w:szCs w:val="20"/>
      <w:lang w:val="en-US" w:eastAsia="en-US"/>
    </w:rPr>
  </w:style>
  <w:style w:type="paragraph" w:customStyle="1" w:styleId="130">
    <w:name w:val="Знак Знак Знак1 Знак3"/>
    <w:basedOn w:val="a0"/>
    <w:rsid w:val="009C0B39"/>
    <w:pPr>
      <w:spacing w:after="160" w:line="240" w:lineRule="exact"/>
    </w:pPr>
    <w:rPr>
      <w:rFonts w:ascii="Verdana" w:hAnsi="Verdana"/>
      <w:sz w:val="20"/>
      <w:szCs w:val="20"/>
      <w:lang w:val="en-US" w:eastAsia="en-US"/>
    </w:rPr>
  </w:style>
  <w:style w:type="character" w:customStyle="1" w:styleId="z-html">
    <w:name w:val="z-html"/>
    <w:basedOn w:val="a1"/>
    <w:rsid w:val="009C0B39"/>
  </w:style>
  <w:style w:type="character" w:styleId="afd">
    <w:name w:val="Strong"/>
    <w:qFormat/>
    <w:rsid w:val="009C0B39"/>
    <w:rPr>
      <w:b/>
      <w:bCs/>
    </w:rPr>
  </w:style>
  <w:style w:type="paragraph" w:customStyle="1" w:styleId="ConsPlusNonformat">
    <w:name w:val="ConsPlusNonformat"/>
    <w:uiPriority w:val="99"/>
    <w:rsid w:val="009C0B3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Block Text"/>
    <w:basedOn w:val="a0"/>
    <w:rsid w:val="009C0B39"/>
    <w:pPr>
      <w:shd w:val="clear" w:color="auto" w:fill="FFFFFF"/>
      <w:spacing w:line="298" w:lineRule="exact"/>
      <w:ind w:left="45" w:right="45" w:firstLine="805"/>
      <w:jc w:val="both"/>
    </w:pPr>
    <w:rPr>
      <w:szCs w:val="20"/>
    </w:rPr>
  </w:style>
  <w:style w:type="character" w:customStyle="1" w:styleId="apple-converted-space">
    <w:name w:val="apple-converted-space"/>
    <w:basedOn w:val="a1"/>
    <w:rsid w:val="009C0B39"/>
  </w:style>
  <w:style w:type="paragraph" w:customStyle="1" w:styleId="s1">
    <w:name w:val="s_1"/>
    <w:basedOn w:val="a0"/>
    <w:rsid w:val="009C0B39"/>
    <w:pPr>
      <w:spacing w:before="100" w:beforeAutospacing="1" w:after="100" w:afterAutospacing="1"/>
    </w:pPr>
  </w:style>
  <w:style w:type="paragraph" w:styleId="HTML">
    <w:name w:val="HTML Preformatted"/>
    <w:basedOn w:val="a0"/>
    <w:link w:val="HTML0"/>
    <w:uiPriority w:val="99"/>
    <w:unhideWhenUsed/>
    <w:rsid w:val="009C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rPr>
  </w:style>
  <w:style w:type="character" w:customStyle="1" w:styleId="HTML0">
    <w:name w:val="Стандартный HTML Знак"/>
    <w:basedOn w:val="a1"/>
    <w:link w:val="HTML"/>
    <w:uiPriority w:val="99"/>
    <w:rsid w:val="009C0B39"/>
    <w:rPr>
      <w:rFonts w:ascii="Courier New" w:eastAsia="Calibri" w:hAnsi="Courier New" w:cs="Times New Roman"/>
      <w:sz w:val="20"/>
      <w:szCs w:val="20"/>
      <w:lang w:eastAsia="ru-RU"/>
    </w:rPr>
  </w:style>
  <w:style w:type="paragraph" w:customStyle="1" w:styleId="ConsPlusCell">
    <w:name w:val="ConsPlusCell"/>
    <w:uiPriority w:val="99"/>
    <w:rsid w:val="009C0B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9C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uiPriority w:val="99"/>
    <w:rsid w:val="009C0B39"/>
    <w:rPr>
      <w:rFonts w:ascii="Times New Roman" w:hAnsi="Times New Roman" w:cs="Times New Roman" w:hint="default"/>
      <w:sz w:val="26"/>
      <w:szCs w:val="26"/>
    </w:rPr>
  </w:style>
  <w:style w:type="paragraph" w:customStyle="1" w:styleId="Style6">
    <w:name w:val="Style6"/>
    <w:basedOn w:val="a0"/>
    <w:uiPriority w:val="99"/>
    <w:rsid w:val="009C0B39"/>
    <w:pPr>
      <w:widowControl w:val="0"/>
      <w:autoSpaceDE w:val="0"/>
      <w:autoSpaceDN w:val="0"/>
      <w:adjustRightInd w:val="0"/>
      <w:spacing w:line="320" w:lineRule="exact"/>
    </w:pPr>
  </w:style>
  <w:style w:type="paragraph" w:customStyle="1" w:styleId="Style7">
    <w:name w:val="Style7"/>
    <w:basedOn w:val="a0"/>
    <w:uiPriority w:val="99"/>
    <w:rsid w:val="009C0B39"/>
    <w:pPr>
      <w:widowControl w:val="0"/>
      <w:autoSpaceDE w:val="0"/>
      <w:autoSpaceDN w:val="0"/>
      <w:adjustRightInd w:val="0"/>
      <w:spacing w:line="320" w:lineRule="exact"/>
      <w:ind w:firstLine="557"/>
      <w:jc w:val="both"/>
    </w:pPr>
  </w:style>
  <w:style w:type="paragraph" w:customStyle="1" w:styleId="Style9">
    <w:name w:val="Style9"/>
    <w:basedOn w:val="a0"/>
    <w:uiPriority w:val="99"/>
    <w:rsid w:val="009C0B39"/>
    <w:pPr>
      <w:widowControl w:val="0"/>
      <w:autoSpaceDE w:val="0"/>
      <w:autoSpaceDN w:val="0"/>
      <w:adjustRightInd w:val="0"/>
      <w:spacing w:line="322" w:lineRule="exact"/>
      <w:ind w:firstLine="202"/>
      <w:jc w:val="both"/>
    </w:pPr>
  </w:style>
  <w:style w:type="paragraph" w:customStyle="1" w:styleId="Style2">
    <w:name w:val="Style2"/>
    <w:basedOn w:val="a0"/>
    <w:uiPriority w:val="99"/>
    <w:rsid w:val="009C0B39"/>
    <w:pPr>
      <w:widowControl w:val="0"/>
      <w:autoSpaceDE w:val="0"/>
      <w:autoSpaceDN w:val="0"/>
      <w:adjustRightInd w:val="0"/>
    </w:pPr>
  </w:style>
  <w:style w:type="character" w:customStyle="1" w:styleId="FontStyle11">
    <w:name w:val="Font Style11"/>
    <w:uiPriority w:val="99"/>
    <w:rsid w:val="009C0B39"/>
    <w:rPr>
      <w:rFonts w:ascii="Times New Roman" w:hAnsi="Times New Roman" w:cs="Times New Roman" w:hint="default"/>
      <w:sz w:val="28"/>
      <w:szCs w:val="28"/>
    </w:rPr>
  </w:style>
  <w:style w:type="paragraph" w:customStyle="1" w:styleId="aff">
    <w:name w:val="Базовый"/>
    <w:rsid w:val="009C0B39"/>
    <w:pPr>
      <w:suppressAutoHyphens/>
    </w:pPr>
    <w:rPr>
      <w:rFonts w:ascii="Calibri" w:eastAsia="DejaVu Sans" w:hAnsi="Calibri" w:cs="Calibri"/>
      <w:color w:val="00000A"/>
    </w:rPr>
  </w:style>
  <w:style w:type="paragraph" w:styleId="aff0">
    <w:name w:val="endnote text"/>
    <w:basedOn w:val="a0"/>
    <w:link w:val="aff1"/>
    <w:uiPriority w:val="99"/>
    <w:rsid w:val="009C0B39"/>
    <w:pPr>
      <w:autoSpaceDE w:val="0"/>
      <w:autoSpaceDN w:val="0"/>
    </w:pPr>
    <w:rPr>
      <w:sz w:val="20"/>
      <w:szCs w:val="20"/>
    </w:rPr>
  </w:style>
  <w:style w:type="character" w:customStyle="1" w:styleId="aff1">
    <w:name w:val="Текст концевой сноски Знак"/>
    <w:basedOn w:val="a1"/>
    <w:link w:val="aff0"/>
    <w:uiPriority w:val="99"/>
    <w:rsid w:val="009C0B39"/>
    <w:rPr>
      <w:rFonts w:ascii="Times New Roman" w:eastAsia="Times New Roman" w:hAnsi="Times New Roman" w:cs="Times New Roman"/>
      <w:sz w:val="20"/>
      <w:szCs w:val="20"/>
      <w:lang w:eastAsia="ru-RU"/>
    </w:rPr>
  </w:style>
  <w:style w:type="character" w:styleId="aff2">
    <w:name w:val="endnote reference"/>
    <w:uiPriority w:val="99"/>
    <w:rsid w:val="009C0B39"/>
    <w:rPr>
      <w:rFonts w:cs="Times New Roman"/>
      <w:vertAlign w:val="superscript"/>
    </w:rPr>
  </w:style>
  <w:style w:type="character" w:customStyle="1" w:styleId="s10">
    <w:name w:val="s_10"/>
    <w:rsid w:val="009C0B39"/>
    <w:rPr>
      <w:rFonts w:cs="Times New Roman"/>
    </w:rPr>
  </w:style>
  <w:style w:type="paragraph" w:customStyle="1" w:styleId="indent1">
    <w:name w:val="indent_1"/>
    <w:basedOn w:val="a0"/>
    <w:rsid w:val="009C0B39"/>
    <w:pPr>
      <w:spacing w:before="100" w:beforeAutospacing="1" w:after="100" w:afterAutospacing="1"/>
    </w:pPr>
  </w:style>
  <w:style w:type="paragraph" w:customStyle="1" w:styleId="s16">
    <w:name w:val="s_16"/>
    <w:basedOn w:val="a0"/>
    <w:rsid w:val="009C0B39"/>
    <w:pPr>
      <w:spacing w:before="100" w:beforeAutospacing="1" w:after="100" w:afterAutospacing="1"/>
    </w:pPr>
  </w:style>
  <w:style w:type="paragraph" w:customStyle="1" w:styleId="formattext0">
    <w:name w:val="formattext"/>
    <w:basedOn w:val="a0"/>
    <w:rsid w:val="009C0B39"/>
    <w:pPr>
      <w:spacing w:before="100" w:beforeAutospacing="1" w:after="100" w:afterAutospacing="1"/>
    </w:pPr>
  </w:style>
  <w:style w:type="paragraph" w:customStyle="1" w:styleId="TableParagraph">
    <w:name w:val="Table Paragraph"/>
    <w:basedOn w:val="a0"/>
    <w:qFormat/>
    <w:rsid w:val="009C0B39"/>
    <w:pPr>
      <w:widowControl w:val="0"/>
      <w:autoSpaceDE w:val="0"/>
      <w:autoSpaceDN w:val="0"/>
    </w:pPr>
    <w:rPr>
      <w:sz w:val="22"/>
      <w:szCs w:val="22"/>
    </w:rPr>
  </w:style>
  <w:style w:type="paragraph" w:styleId="aff3">
    <w:name w:val="footnote text"/>
    <w:basedOn w:val="a0"/>
    <w:link w:val="aff4"/>
    <w:uiPriority w:val="99"/>
    <w:rsid w:val="009C0B39"/>
    <w:rPr>
      <w:sz w:val="20"/>
      <w:szCs w:val="20"/>
    </w:rPr>
  </w:style>
  <w:style w:type="character" w:customStyle="1" w:styleId="aff4">
    <w:name w:val="Текст сноски Знак"/>
    <w:basedOn w:val="a1"/>
    <w:link w:val="aff3"/>
    <w:uiPriority w:val="99"/>
    <w:rsid w:val="009C0B39"/>
    <w:rPr>
      <w:rFonts w:ascii="Times New Roman" w:eastAsia="Times New Roman" w:hAnsi="Times New Roman" w:cs="Times New Roman"/>
      <w:sz w:val="20"/>
      <w:szCs w:val="20"/>
      <w:lang w:eastAsia="ru-RU"/>
    </w:rPr>
  </w:style>
  <w:style w:type="character" w:styleId="aff5">
    <w:name w:val="footnote reference"/>
    <w:uiPriority w:val="99"/>
    <w:rsid w:val="009C0B39"/>
    <w:rPr>
      <w:vertAlign w:val="superscript"/>
    </w:rPr>
  </w:style>
  <w:style w:type="paragraph" w:customStyle="1" w:styleId="aj">
    <w:name w:val="_aj"/>
    <w:basedOn w:val="a0"/>
    <w:rsid w:val="009C0B39"/>
    <w:pPr>
      <w:spacing w:before="100" w:beforeAutospacing="1" w:after="100" w:afterAutospacing="1"/>
    </w:pPr>
  </w:style>
  <w:style w:type="paragraph" w:customStyle="1" w:styleId="consnormal0">
    <w:name w:val="consnormal"/>
    <w:basedOn w:val="a0"/>
    <w:rsid w:val="009C0B39"/>
    <w:pPr>
      <w:spacing w:before="100" w:beforeAutospacing="1" w:after="100" w:afterAutospacing="1"/>
    </w:pPr>
  </w:style>
  <w:style w:type="paragraph" w:customStyle="1" w:styleId="s13">
    <w:name w:val="s_13"/>
    <w:basedOn w:val="a0"/>
    <w:rsid w:val="009C0B39"/>
    <w:pPr>
      <w:ind w:firstLine="720"/>
    </w:pPr>
    <w:rPr>
      <w:rFonts w:eastAsia="Calibri"/>
      <w:sz w:val="18"/>
      <w:szCs w:val="18"/>
    </w:rPr>
  </w:style>
  <w:style w:type="character" w:customStyle="1" w:styleId="aff6">
    <w:name w:val="Гипертекстовая ссылка"/>
    <w:rsid w:val="009C0B39"/>
    <w:rPr>
      <w:color w:val="106BBE"/>
    </w:rPr>
  </w:style>
  <w:style w:type="paragraph" w:customStyle="1" w:styleId="aff7">
    <w:name w:val="Заголовок статьи"/>
    <w:basedOn w:val="a0"/>
    <w:next w:val="a0"/>
    <w:rsid w:val="009C0B39"/>
    <w:pPr>
      <w:widowControl w:val="0"/>
      <w:autoSpaceDE w:val="0"/>
      <w:autoSpaceDN w:val="0"/>
      <w:adjustRightInd w:val="0"/>
      <w:ind w:left="1612" w:hanging="892"/>
      <w:jc w:val="both"/>
    </w:pPr>
    <w:rPr>
      <w:rFonts w:ascii="Arial" w:hAnsi="Arial" w:cs="Arial"/>
    </w:rPr>
  </w:style>
  <w:style w:type="character" w:customStyle="1" w:styleId="aff8">
    <w:name w:val="Цветовое выделение"/>
    <w:rsid w:val="009C0B39"/>
    <w:rPr>
      <w:b/>
      <w:color w:val="26282F"/>
    </w:rPr>
  </w:style>
  <w:style w:type="character" w:customStyle="1" w:styleId="WW8Num6z0">
    <w:name w:val="WW8Num6z0"/>
    <w:rsid w:val="009C0B39"/>
    <w:rPr>
      <w:rFonts w:ascii="Symbol" w:hAnsi="Symbol" w:cs="Symbol"/>
    </w:rPr>
  </w:style>
  <w:style w:type="character" w:customStyle="1" w:styleId="WW8Num6z1">
    <w:name w:val="WW8Num6z1"/>
    <w:rsid w:val="009C0B39"/>
    <w:rPr>
      <w:rFonts w:ascii="Courier New" w:hAnsi="Courier New" w:cs="Courier New"/>
    </w:rPr>
  </w:style>
  <w:style w:type="character" w:customStyle="1" w:styleId="WW8Num6z2">
    <w:name w:val="WW8Num6z2"/>
    <w:rsid w:val="009C0B39"/>
    <w:rPr>
      <w:rFonts w:ascii="Wingdings" w:hAnsi="Wingdings" w:cs="Wingdings"/>
    </w:rPr>
  </w:style>
  <w:style w:type="character" w:customStyle="1" w:styleId="WW8Num8z0">
    <w:name w:val="WW8Num8z0"/>
    <w:rsid w:val="009C0B39"/>
    <w:rPr>
      <w:rFonts w:ascii="Symbol" w:hAnsi="Symbol" w:cs="Symbol"/>
    </w:rPr>
  </w:style>
  <w:style w:type="character" w:customStyle="1" w:styleId="WW8Num8z1">
    <w:name w:val="WW8Num8z1"/>
    <w:rsid w:val="009C0B39"/>
    <w:rPr>
      <w:rFonts w:ascii="Courier New" w:hAnsi="Courier New" w:cs="Courier New"/>
    </w:rPr>
  </w:style>
  <w:style w:type="character" w:customStyle="1" w:styleId="WW8Num8z2">
    <w:name w:val="WW8Num8z2"/>
    <w:rsid w:val="009C0B39"/>
    <w:rPr>
      <w:rFonts w:ascii="Wingdings" w:hAnsi="Wingdings" w:cs="Wingdings"/>
    </w:rPr>
  </w:style>
  <w:style w:type="character" w:customStyle="1" w:styleId="WW8Num9z0">
    <w:name w:val="WW8Num9z0"/>
    <w:rsid w:val="009C0B39"/>
    <w:rPr>
      <w:rFonts w:ascii="Symbol" w:hAnsi="Symbol" w:cs="Symbol"/>
    </w:rPr>
  </w:style>
  <w:style w:type="character" w:customStyle="1" w:styleId="WW8Num9z1">
    <w:name w:val="WW8Num9z1"/>
    <w:rsid w:val="009C0B39"/>
    <w:rPr>
      <w:rFonts w:ascii="Courier New" w:hAnsi="Courier New" w:cs="Courier New"/>
    </w:rPr>
  </w:style>
  <w:style w:type="character" w:customStyle="1" w:styleId="WW8Num9z2">
    <w:name w:val="WW8Num9z2"/>
    <w:rsid w:val="009C0B39"/>
    <w:rPr>
      <w:rFonts w:ascii="Wingdings" w:hAnsi="Wingdings" w:cs="Wingdings"/>
    </w:rPr>
  </w:style>
  <w:style w:type="character" w:customStyle="1" w:styleId="WW8Num11z0">
    <w:name w:val="WW8Num11z0"/>
    <w:rsid w:val="009C0B39"/>
    <w:rPr>
      <w:rFonts w:ascii="Symbol" w:hAnsi="Symbol" w:cs="Symbol"/>
    </w:rPr>
  </w:style>
  <w:style w:type="character" w:customStyle="1" w:styleId="WW8Num11z1">
    <w:name w:val="WW8Num11z1"/>
    <w:rsid w:val="009C0B39"/>
    <w:rPr>
      <w:rFonts w:ascii="Courier New" w:hAnsi="Courier New" w:cs="Courier New"/>
    </w:rPr>
  </w:style>
  <w:style w:type="character" w:customStyle="1" w:styleId="WW8Num11z2">
    <w:name w:val="WW8Num11z2"/>
    <w:rsid w:val="009C0B39"/>
    <w:rPr>
      <w:rFonts w:ascii="Wingdings" w:hAnsi="Wingdings" w:cs="Wingdings"/>
    </w:rPr>
  </w:style>
  <w:style w:type="character" w:customStyle="1" w:styleId="WW8Num12z0">
    <w:name w:val="WW8Num12z0"/>
    <w:rsid w:val="009C0B39"/>
    <w:rPr>
      <w:rFonts w:ascii="Symbol" w:hAnsi="Symbol" w:cs="Symbol"/>
    </w:rPr>
  </w:style>
  <w:style w:type="character" w:customStyle="1" w:styleId="WW8Num12z1">
    <w:name w:val="WW8Num12z1"/>
    <w:rsid w:val="009C0B39"/>
    <w:rPr>
      <w:rFonts w:ascii="Courier New" w:hAnsi="Courier New" w:cs="Courier New"/>
    </w:rPr>
  </w:style>
  <w:style w:type="character" w:customStyle="1" w:styleId="WW8Num12z2">
    <w:name w:val="WW8Num12z2"/>
    <w:rsid w:val="009C0B39"/>
    <w:rPr>
      <w:rFonts w:ascii="Wingdings" w:hAnsi="Wingdings" w:cs="Wingdings"/>
    </w:rPr>
  </w:style>
  <w:style w:type="character" w:customStyle="1" w:styleId="WW8Num14z0">
    <w:name w:val="WW8Num14z0"/>
    <w:rsid w:val="009C0B39"/>
    <w:rPr>
      <w:rFonts w:ascii="Symbol" w:hAnsi="Symbol" w:cs="Symbol"/>
    </w:rPr>
  </w:style>
  <w:style w:type="character" w:customStyle="1" w:styleId="WW8Num14z1">
    <w:name w:val="WW8Num14z1"/>
    <w:rsid w:val="009C0B39"/>
    <w:rPr>
      <w:rFonts w:ascii="Courier New" w:hAnsi="Courier New" w:cs="Courier New"/>
    </w:rPr>
  </w:style>
  <w:style w:type="character" w:customStyle="1" w:styleId="WW8Num14z2">
    <w:name w:val="WW8Num14z2"/>
    <w:rsid w:val="009C0B39"/>
    <w:rPr>
      <w:rFonts w:ascii="Wingdings" w:hAnsi="Wingdings" w:cs="Wingdings"/>
    </w:rPr>
  </w:style>
  <w:style w:type="character" w:customStyle="1" w:styleId="WW8Num17z0">
    <w:name w:val="WW8Num17z0"/>
    <w:rsid w:val="009C0B39"/>
    <w:rPr>
      <w:lang w:val="en-US"/>
    </w:rPr>
  </w:style>
  <w:style w:type="character" w:customStyle="1" w:styleId="WW8Num21z0">
    <w:name w:val="WW8Num21z0"/>
    <w:rsid w:val="009C0B39"/>
    <w:rPr>
      <w:rFonts w:ascii="Symbol" w:hAnsi="Symbol" w:cs="Symbol"/>
    </w:rPr>
  </w:style>
  <w:style w:type="character" w:customStyle="1" w:styleId="WW8Num21z1">
    <w:name w:val="WW8Num21z1"/>
    <w:rsid w:val="009C0B39"/>
    <w:rPr>
      <w:rFonts w:ascii="Courier New" w:hAnsi="Courier New" w:cs="Courier New"/>
    </w:rPr>
  </w:style>
  <w:style w:type="character" w:customStyle="1" w:styleId="WW8Num21z2">
    <w:name w:val="WW8Num21z2"/>
    <w:rsid w:val="009C0B39"/>
    <w:rPr>
      <w:rFonts w:ascii="Wingdings" w:hAnsi="Wingdings" w:cs="Wingdings"/>
    </w:rPr>
  </w:style>
  <w:style w:type="character" w:customStyle="1" w:styleId="WW8Num23z1">
    <w:name w:val="WW8Num23z1"/>
    <w:rsid w:val="009C0B39"/>
    <w:rPr>
      <w:rFonts w:ascii="Symbol" w:hAnsi="Symbol" w:cs="Symbol"/>
    </w:rPr>
  </w:style>
  <w:style w:type="character" w:customStyle="1" w:styleId="WW8Num25z0">
    <w:name w:val="WW8Num25z0"/>
    <w:rsid w:val="009C0B39"/>
    <w:rPr>
      <w:rFonts w:ascii="Symbol" w:hAnsi="Symbol" w:cs="Symbol"/>
    </w:rPr>
  </w:style>
  <w:style w:type="character" w:customStyle="1" w:styleId="WW8Num25z1">
    <w:name w:val="WW8Num25z1"/>
    <w:rsid w:val="009C0B39"/>
    <w:rPr>
      <w:rFonts w:ascii="Courier New" w:hAnsi="Courier New" w:cs="Courier New"/>
    </w:rPr>
  </w:style>
  <w:style w:type="character" w:customStyle="1" w:styleId="WW8Num25z2">
    <w:name w:val="WW8Num25z2"/>
    <w:rsid w:val="009C0B39"/>
    <w:rPr>
      <w:rFonts w:ascii="Wingdings" w:hAnsi="Wingdings" w:cs="Wingdings"/>
    </w:rPr>
  </w:style>
  <w:style w:type="character" w:customStyle="1" w:styleId="WW8Num28z0">
    <w:name w:val="WW8Num28z0"/>
    <w:rsid w:val="009C0B39"/>
    <w:rPr>
      <w:rFonts w:ascii="Symbol" w:hAnsi="Symbol" w:cs="Symbol"/>
    </w:rPr>
  </w:style>
  <w:style w:type="character" w:customStyle="1" w:styleId="WW8Num28z1">
    <w:name w:val="WW8Num28z1"/>
    <w:rsid w:val="009C0B39"/>
    <w:rPr>
      <w:rFonts w:ascii="Courier New" w:hAnsi="Courier New" w:cs="Courier New"/>
    </w:rPr>
  </w:style>
  <w:style w:type="character" w:customStyle="1" w:styleId="WW8Num28z2">
    <w:name w:val="WW8Num28z2"/>
    <w:rsid w:val="009C0B39"/>
    <w:rPr>
      <w:rFonts w:ascii="Wingdings" w:hAnsi="Wingdings" w:cs="Wingdings"/>
    </w:rPr>
  </w:style>
  <w:style w:type="character" w:customStyle="1" w:styleId="17">
    <w:name w:val="Основной шрифт абзаца1"/>
    <w:rsid w:val="009C0B39"/>
  </w:style>
  <w:style w:type="character" w:customStyle="1" w:styleId="aff9">
    <w:name w:val="Знак Знак"/>
    <w:rsid w:val="009C0B39"/>
    <w:rPr>
      <w:rFonts w:ascii="Arial" w:hAnsi="Arial" w:cs="Arial"/>
      <w:b/>
      <w:bCs/>
      <w:i/>
      <w:iCs/>
      <w:sz w:val="28"/>
      <w:szCs w:val="28"/>
      <w:lang w:val="ru-RU" w:bidi="ar-SA"/>
    </w:rPr>
  </w:style>
  <w:style w:type="character" w:customStyle="1" w:styleId="18">
    <w:name w:val="Знак примечания1"/>
    <w:rsid w:val="009C0B39"/>
    <w:rPr>
      <w:sz w:val="16"/>
      <w:szCs w:val="16"/>
    </w:rPr>
  </w:style>
  <w:style w:type="character" w:styleId="affa">
    <w:name w:val="FollowedHyperlink"/>
    <w:rsid w:val="009C0B39"/>
    <w:rPr>
      <w:color w:val="800080"/>
      <w:u w:val="single"/>
    </w:rPr>
  </w:style>
  <w:style w:type="paragraph" w:customStyle="1" w:styleId="affb">
    <w:name w:val="Заголовок"/>
    <w:basedOn w:val="a0"/>
    <w:next w:val="af6"/>
    <w:rsid w:val="009C0B39"/>
    <w:pPr>
      <w:suppressAutoHyphens/>
      <w:jc w:val="center"/>
    </w:pPr>
    <w:rPr>
      <w:b/>
      <w:lang w:eastAsia="zh-CN"/>
    </w:rPr>
  </w:style>
  <w:style w:type="paragraph" w:styleId="affc">
    <w:name w:val="List"/>
    <w:basedOn w:val="af6"/>
    <w:rsid w:val="009C0B39"/>
    <w:pPr>
      <w:tabs>
        <w:tab w:val="clear" w:pos="1980"/>
        <w:tab w:val="clear" w:pos="2160"/>
        <w:tab w:val="clear" w:pos="3060"/>
        <w:tab w:val="clear" w:pos="3420"/>
      </w:tabs>
      <w:suppressAutoHyphens/>
      <w:spacing w:after="120"/>
      <w:jc w:val="left"/>
    </w:pPr>
    <w:rPr>
      <w:rFonts w:cs="Lucida Sans"/>
      <w:sz w:val="24"/>
      <w:szCs w:val="24"/>
      <w:lang w:eastAsia="zh-CN"/>
    </w:rPr>
  </w:style>
  <w:style w:type="paragraph" w:styleId="affd">
    <w:name w:val="caption"/>
    <w:basedOn w:val="a0"/>
    <w:qFormat/>
    <w:rsid w:val="009C0B39"/>
    <w:pPr>
      <w:suppressLineNumbers/>
      <w:suppressAutoHyphens/>
      <w:spacing w:before="120" w:after="120"/>
    </w:pPr>
    <w:rPr>
      <w:rFonts w:cs="Lucida Sans"/>
      <w:i/>
      <w:iCs/>
      <w:lang w:eastAsia="zh-CN"/>
    </w:rPr>
  </w:style>
  <w:style w:type="paragraph" w:customStyle="1" w:styleId="19">
    <w:name w:val="Указатель1"/>
    <w:basedOn w:val="a0"/>
    <w:rsid w:val="009C0B39"/>
    <w:pPr>
      <w:suppressLineNumbers/>
      <w:suppressAutoHyphens/>
    </w:pPr>
    <w:rPr>
      <w:rFonts w:cs="Lucida Sans"/>
      <w:lang w:eastAsia="zh-CN"/>
    </w:rPr>
  </w:style>
  <w:style w:type="paragraph" w:customStyle="1" w:styleId="320">
    <w:name w:val="Основной текст 32"/>
    <w:basedOn w:val="a0"/>
    <w:rsid w:val="009C0B39"/>
    <w:pPr>
      <w:suppressAutoHyphens/>
      <w:jc w:val="center"/>
    </w:pPr>
    <w:rPr>
      <w:b/>
      <w:sz w:val="22"/>
      <w:szCs w:val="22"/>
      <w:lang w:eastAsia="zh-CN"/>
    </w:rPr>
  </w:style>
  <w:style w:type="character" w:customStyle="1" w:styleId="1a">
    <w:name w:val="Нижний колонтитул Знак1"/>
    <w:rsid w:val="009C0B39"/>
    <w:rPr>
      <w:sz w:val="24"/>
      <w:szCs w:val="24"/>
      <w:lang w:eastAsia="zh-CN"/>
    </w:rPr>
  </w:style>
  <w:style w:type="paragraph" w:customStyle="1" w:styleId="211">
    <w:name w:val="Основной текст с отступом 21"/>
    <w:basedOn w:val="a0"/>
    <w:rsid w:val="009C0B39"/>
    <w:pPr>
      <w:suppressAutoHyphens/>
      <w:spacing w:after="120" w:line="480" w:lineRule="auto"/>
      <w:ind w:left="283"/>
    </w:pPr>
    <w:rPr>
      <w:lang w:eastAsia="zh-CN"/>
    </w:rPr>
  </w:style>
  <w:style w:type="paragraph" w:customStyle="1" w:styleId="310">
    <w:name w:val="Основной текст с отступом 31"/>
    <w:basedOn w:val="a0"/>
    <w:rsid w:val="009C0B39"/>
    <w:pPr>
      <w:suppressAutoHyphens/>
      <w:ind w:firstLine="900"/>
      <w:jc w:val="both"/>
    </w:pPr>
    <w:rPr>
      <w:sz w:val="22"/>
      <w:lang w:eastAsia="zh-CN"/>
    </w:rPr>
  </w:style>
  <w:style w:type="paragraph" w:customStyle="1" w:styleId="212">
    <w:name w:val="Основной текст 21"/>
    <w:basedOn w:val="a0"/>
    <w:rsid w:val="009C0B39"/>
    <w:pPr>
      <w:suppressAutoHyphens/>
      <w:ind w:right="4135"/>
      <w:jc w:val="both"/>
    </w:pPr>
    <w:rPr>
      <w:sz w:val="22"/>
      <w:szCs w:val="22"/>
      <w:lang w:eastAsia="zh-CN"/>
    </w:rPr>
  </w:style>
  <w:style w:type="paragraph" w:customStyle="1" w:styleId="affe">
    <w:name w:val="Знак"/>
    <w:basedOn w:val="a0"/>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b">
    <w:name w:val="Текст примечания1"/>
    <w:basedOn w:val="a0"/>
    <w:rsid w:val="009C0B39"/>
    <w:pPr>
      <w:suppressAutoHyphens/>
    </w:pPr>
    <w:rPr>
      <w:sz w:val="20"/>
      <w:szCs w:val="20"/>
      <w:lang w:eastAsia="zh-CN"/>
    </w:rPr>
  </w:style>
  <w:style w:type="paragraph" w:styleId="afff">
    <w:name w:val="annotation text"/>
    <w:basedOn w:val="a0"/>
    <w:link w:val="afff0"/>
    <w:uiPriority w:val="99"/>
    <w:unhideWhenUsed/>
    <w:rsid w:val="009C0B39"/>
    <w:pPr>
      <w:suppressAutoHyphens/>
    </w:pPr>
    <w:rPr>
      <w:sz w:val="20"/>
      <w:szCs w:val="20"/>
      <w:lang w:eastAsia="zh-CN"/>
    </w:rPr>
  </w:style>
  <w:style w:type="character" w:customStyle="1" w:styleId="afff0">
    <w:name w:val="Текст примечания Знак"/>
    <w:basedOn w:val="a1"/>
    <w:link w:val="afff"/>
    <w:uiPriority w:val="99"/>
    <w:rsid w:val="009C0B39"/>
    <w:rPr>
      <w:rFonts w:ascii="Times New Roman" w:eastAsia="Times New Roman" w:hAnsi="Times New Roman" w:cs="Times New Roman"/>
      <w:sz w:val="20"/>
      <w:szCs w:val="20"/>
      <w:lang w:eastAsia="zh-CN"/>
    </w:rPr>
  </w:style>
  <w:style w:type="paragraph" w:styleId="afff1">
    <w:name w:val="annotation subject"/>
    <w:basedOn w:val="1b"/>
    <w:next w:val="1b"/>
    <w:link w:val="afff2"/>
    <w:uiPriority w:val="99"/>
    <w:rsid w:val="009C0B39"/>
    <w:rPr>
      <w:b/>
      <w:bCs/>
    </w:rPr>
  </w:style>
  <w:style w:type="character" w:customStyle="1" w:styleId="afff2">
    <w:name w:val="Тема примечания Знак"/>
    <w:basedOn w:val="afff0"/>
    <w:link w:val="afff1"/>
    <w:uiPriority w:val="99"/>
    <w:rsid w:val="009C0B39"/>
    <w:rPr>
      <w:b/>
      <w:bCs/>
    </w:rPr>
  </w:style>
  <w:style w:type="paragraph" w:customStyle="1" w:styleId="xl63">
    <w:name w:val="xl63"/>
    <w:basedOn w:val="a0"/>
    <w:rsid w:val="009C0B39"/>
    <w:pPr>
      <w:suppressAutoHyphens/>
      <w:spacing w:before="280" w:after="280"/>
    </w:pPr>
    <w:rPr>
      <w:b/>
      <w:bCs/>
      <w:sz w:val="22"/>
      <w:szCs w:val="22"/>
      <w:lang w:eastAsia="zh-CN"/>
    </w:rPr>
  </w:style>
  <w:style w:type="paragraph" w:customStyle="1" w:styleId="xl64">
    <w:name w:val="xl64"/>
    <w:basedOn w:val="a0"/>
    <w:rsid w:val="009C0B39"/>
    <w:pPr>
      <w:suppressAutoHyphens/>
      <w:spacing w:before="280" w:after="280"/>
    </w:pPr>
    <w:rPr>
      <w:b/>
      <w:bCs/>
      <w:sz w:val="22"/>
      <w:szCs w:val="22"/>
      <w:lang w:eastAsia="zh-CN"/>
    </w:rPr>
  </w:style>
  <w:style w:type="paragraph" w:customStyle="1" w:styleId="xl65">
    <w:name w:val="xl65"/>
    <w:basedOn w:val="a0"/>
    <w:rsid w:val="009C0B39"/>
    <w:pPr>
      <w:suppressAutoHyphens/>
      <w:spacing w:before="280" w:after="280"/>
    </w:pPr>
    <w:rPr>
      <w:sz w:val="22"/>
      <w:szCs w:val="22"/>
      <w:lang w:eastAsia="zh-CN"/>
    </w:rPr>
  </w:style>
  <w:style w:type="paragraph" w:customStyle="1" w:styleId="xl66">
    <w:name w:val="xl66"/>
    <w:basedOn w:val="a0"/>
    <w:rsid w:val="009C0B39"/>
    <w:pPr>
      <w:pBdr>
        <w:bottom w:val="single" w:sz="4" w:space="0" w:color="000000"/>
      </w:pBdr>
      <w:suppressAutoHyphens/>
      <w:spacing w:before="280" w:after="280"/>
    </w:pPr>
    <w:rPr>
      <w:sz w:val="22"/>
      <w:szCs w:val="22"/>
      <w:lang w:eastAsia="zh-CN"/>
    </w:rPr>
  </w:style>
  <w:style w:type="paragraph" w:customStyle="1" w:styleId="xl67">
    <w:name w:val="xl67"/>
    <w:basedOn w:val="a0"/>
    <w:rsid w:val="009C0B39"/>
    <w:pPr>
      <w:suppressAutoHyphens/>
      <w:spacing w:before="280" w:after="280"/>
    </w:pPr>
    <w:rPr>
      <w:sz w:val="22"/>
      <w:szCs w:val="22"/>
      <w:lang w:eastAsia="zh-CN"/>
    </w:rPr>
  </w:style>
  <w:style w:type="paragraph" w:customStyle="1" w:styleId="xl68">
    <w:name w:val="xl68"/>
    <w:basedOn w:val="a0"/>
    <w:rsid w:val="009C0B39"/>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0"/>
    <w:rsid w:val="009C0B39"/>
    <w:pPr>
      <w:suppressAutoHyphens/>
      <w:spacing w:before="280" w:after="280"/>
    </w:pPr>
    <w:rPr>
      <w:rFonts w:ascii="Arial" w:hAnsi="Arial" w:cs="Arial"/>
      <w:b/>
      <w:bCs/>
      <w:lang w:eastAsia="zh-CN"/>
    </w:rPr>
  </w:style>
  <w:style w:type="paragraph" w:customStyle="1" w:styleId="xl76">
    <w:name w:val="xl76"/>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0"/>
    <w:rsid w:val="009C0B39"/>
    <w:pPr>
      <w:suppressAutoHyphens/>
      <w:spacing w:before="280" w:after="280"/>
    </w:pPr>
    <w:rPr>
      <w:rFonts w:ascii="Arial" w:hAnsi="Arial" w:cs="Arial"/>
      <w:i/>
      <w:iCs/>
      <w:lang w:eastAsia="zh-CN"/>
    </w:rPr>
  </w:style>
  <w:style w:type="paragraph" w:customStyle="1" w:styleId="xl79">
    <w:name w:val="xl79"/>
    <w:basedOn w:val="a0"/>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0"/>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0"/>
    <w:rsid w:val="009C0B39"/>
    <w:pPr>
      <w:suppressAutoHyphens/>
      <w:spacing w:before="280" w:after="280"/>
      <w:jc w:val="right"/>
    </w:pPr>
    <w:rPr>
      <w:rFonts w:ascii="Arial" w:hAnsi="Arial" w:cs="Arial"/>
      <w:b/>
      <w:bCs/>
      <w:sz w:val="16"/>
      <w:szCs w:val="16"/>
      <w:lang w:eastAsia="zh-CN"/>
    </w:rPr>
  </w:style>
  <w:style w:type="paragraph" w:customStyle="1" w:styleId="xl82">
    <w:name w:val="xl82"/>
    <w:basedOn w:val="a0"/>
    <w:rsid w:val="009C0B39"/>
    <w:pPr>
      <w:suppressAutoHyphens/>
      <w:spacing w:before="280" w:after="280"/>
      <w:jc w:val="right"/>
    </w:pPr>
    <w:rPr>
      <w:rFonts w:ascii="Arial" w:hAnsi="Arial" w:cs="Arial"/>
      <w:b/>
      <w:bCs/>
      <w:sz w:val="16"/>
      <w:szCs w:val="16"/>
      <w:lang w:eastAsia="zh-CN"/>
    </w:rPr>
  </w:style>
  <w:style w:type="paragraph" w:customStyle="1" w:styleId="xl83">
    <w:name w:val="xl83"/>
    <w:basedOn w:val="a0"/>
    <w:rsid w:val="009C0B39"/>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0"/>
    <w:rsid w:val="009C0B39"/>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0"/>
    <w:rsid w:val="009C0B39"/>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0"/>
    <w:rsid w:val="009C0B39"/>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0"/>
    <w:rsid w:val="009C0B39"/>
    <w:pPr>
      <w:suppressAutoHyphens/>
      <w:spacing w:before="280" w:after="280"/>
    </w:pPr>
    <w:rPr>
      <w:rFonts w:ascii="Arial" w:hAnsi="Arial" w:cs="Arial"/>
      <w:b/>
      <w:bCs/>
      <w:sz w:val="16"/>
      <w:szCs w:val="16"/>
      <w:lang w:eastAsia="zh-CN"/>
    </w:rPr>
  </w:style>
  <w:style w:type="paragraph" w:customStyle="1" w:styleId="xl88">
    <w:name w:val="xl88"/>
    <w:basedOn w:val="a0"/>
    <w:rsid w:val="009C0B39"/>
    <w:pPr>
      <w:suppressAutoHyphens/>
      <w:spacing w:before="280" w:after="280"/>
      <w:jc w:val="center"/>
    </w:pPr>
    <w:rPr>
      <w:rFonts w:ascii="Arial" w:hAnsi="Arial" w:cs="Arial"/>
      <w:b/>
      <w:bCs/>
      <w:sz w:val="16"/>
      <w:szCs w:val="16"/>
      <w:lang w:eastAsia="zh-CN"/>
    </w:rPr>
  </w:style>
  <w:style w:type="paragraph" w:customStyle="1" w:styleId="xl89">
    <w:name w:val="xl89"/>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0"/>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0"/>
    <w:rsid w:val="009C0B39"/>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0"/>
    <w:rsid w:val="009C0B39"/>
    <w:pPr>
      <w:suppressAutoHyphens/>
      <w:spacing w:before="280" w:after="280"/>
    </w:pPr>
    <w:rPr>
      <w:rFonts w:ascii="Arial" w:hAnsi="Arial" w:cs="Arial"/>
      <w:lang w:eastAsia="zh-CN"/>
    </w:rPr>
  </w:style>
  <w:style w:type="paragraph" w:customStyle="1" w:styleId="xl98">
    <w:name w:val="xl98"/>
    <w:basedOn w:val="a0"/>
    <w:rsid w:val="009C0B39"/>
    <w:pPr>
      <w:pBdr>
        <w:left w:val="single" w:sz="4" w:space="0" w:color="000000"/>
      </w:pBdr>
      <w:suppressAutoHyphens/>
      <w:spacing w:before="280" w:after="280"/>
    </w:pPr>
    <w:rPr>
      <w:rFonts w:ascii="Arial" w:hAnsi="Arial" w:cs="Arial"/>
      <w:lang w:eastAsia="zh-CN"/>
    </w:rPr>
  </w:style>
  <w:style w:type="paragraph" w:customStyle="1" w:styleId="xl99">
    <w:name w:val="xl99"/>
    <w:basedOn w:val="a0"/>
    <w:rsid w:val="009C0B39"/>
    <w:pPr>
      <w:suppressAutoHyphens/>
      <w:spacing w:before="280" w:after="280"/>
    </w:pPr>
    <w:rPr>
      <w:rFonts w:ascii="Arial" w:hAnsi="Arial" w:cs="Arial"/>
      <w:lang w:eastAsia="zh-CN"/>
    </w:rPr>
  </w:style>
  <w:style w:type="paragraph" w:customStyle="1" w:styleId="xl100">
    <w:name w:val="xl100"/>
    <w:basedOn w:val="a0"/>
    <w:rsid w:val="009C0B39"/>
    <w:pPr>
      <w:suppressAutoHyphens/>
      <w:spacing w:before="280" w:after="280"/>
    </w:pPr>
    <w:rPr>
      <w:rFonts w:ascii="Arial" w:hAnsi="Arial" w:cs="Arial"/>
      <w:lang w:eastAsia="zh-CN"/>
    </w:rPr>
  </w:style>
  <w:style w:type="paragraph" w:customStyle="1" w:styleId="xl101">
    <w:name w:val="xl101"/>
    <w:basedOn w:val="a0"/>
    <w:rsid w:val="009C0B39"/>
    <w:pPr>
      <w:shd w:val="clear" w:color="auto" w:fill="FFFFFF"/>
      <w:suppressAutoHyphens/>
      <w:spacing w:before="280" w:after="280"/>
    </w:pPr>
    <w:rPr>
      <w:rFonts w:ascii="Arial" w:hAnsi="Arial" w:cs="Arial"/>
      <w:lang w:eastAsia="zh-CN"/>
    </w:rPr>
  </w:style>
  <w:style w:type="paragraph" w:customStyle="1" w:styleId="xl102">
    <w:name w:val="xl102"/>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0"/>
    <w:rsid w:val="009C0B39"/>
    <w:pPr>
      <w:suppressAutoHyphens/>
      <w:spacing w:before="280" w:after="280"/>
      <w:textAlignment w:val="center"/>
    </w:pPr>
    <w:rPr>
      <w:sz w:val="22"/>
      <w:szCs w:val="22"/>
      <w:lang w:eastAsia="zh-CN"/>
    </w:rPr>
  </w:style>
  <w:style w:type="paragraph" w:customStyle="1" w:styleId="xl106">
    <w:name w:val="xl106"/>
    <w:basedOn w:val="a0"/>
    <w:rsid w:val="009C0B39"/>
    <w:pPr>
      <w:suppressAutoHyphens/>
      <w:spacing w:before="280" w:after="280"/>
      <w:jc w:val="center"/>
      <w:textAlignment w:val="center"/>
    </w:pPr>
    <w:rPr>
      <w:b/>
      <w:bCs/>
      <w:sz w:val="22"/>
      <w:szCs w:val="22"/>
      <w:lang w:eastAsia="zh-CN"/>
    </w:rPr>
  </w:style>
  <w:style w:type="paragraph" w:customStyle="1" w:styleId="xl107">
    <w:name w:val="xl107"/>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0"/>
    <w:rsid w:val="009C0B39"/>
    <w:pPr>
      <w:suppressAutoHyphens/>
      <w:spacing w:before="280" w:after="280"/>
    </w:pPr>
    <w:rPr>
      <w:b/>
      <w:bCs/>
      <w:sz w:val="22"/>
      <w:szCs w:val="22"/>
      <w:lang w:eastAsia="zh-CN"/>
    </w:rPr>
  </w:style>
  <w:style w:type="paragraph" w:customStyle="1" w:styleId="font6">
    <w:name w:val="font6"/>
    <w:basedOn w:val="a0"/>
    <w:rsid w:val="009C0B39"/>
    <w:pPr>
      <w:suppressAutoHyphens/>
      <w:spacing w:before="280" w:after="280"/>
    </w:pPr>
    <w:rPr>
      <w:sz w:val="22"/>
      <w:szCs w:val="22"/>
      <w:lang w:eastAsia="zh-CN"/>
    </w:rPr>
  </w:style>
  <w:style w:type="paragraph" w:customStyle="1" w:styleId="311">
    <w:name w:val="Основной текст 31"/>
    <w:basedOn w:val="a0"/>
    <w:rsid w:val="009C0B39"/>
    <w:pPr>
      <w:suppressAutoHyphens/>
      <w:jc w:val="both"/>
    </w:pPr>
    <w:rPr>
      <w:sz w:val="28"/>
      <w:szCs w:val="20"/>
      <w:lang w:eastAsia="zh-CN"/>
    </w:rPr>
  </w:style>
  <w:style w:type="paragraph" w:customStyle="1" w:styleId="afff3">
    <w:name w:val="Содержимое врезки"/>
    <w:basedOn w:val="af6"/>
    <w:rsid w:val="009C0B39"/>
    <w:pPr>
      <w:tabs>
        <w:tab w:val="clear" w:pos="1980"/>
        <w:tab w:val="clear" w:pos="2160"/>
        <w:tab w:val="clear" w:pos="3060"/>
        <w:tab w:val="clear" w:pos="3420"/>
      </w:tabs>
      <w:suppressAutoHyphens/>
      <w:spacing w:after="120"/>
      <w:jc w:val="left"/>
    </w:pPr>
    <w:rPr>
      <w:sz w:val="24"/>
      <w:szCs w:val="24"/>
      <w:lang w:eastAsia="zh-CN"/>
    </w:rPr>
  </w:style>
  <w:style w:type="paragraph" w:customStyle="1" w:styleId="afff4">
    <w:name w:val="Содержимое таблицы"/>
    <w:basedOn w:val="a0"/>
    <w:rsid w:val="009C0B39"/>
    <w:pPr>
      <w:suppressLineNumbers/>
      <w:suppressAutoHyphens/>
    </w:pPr>
    <w:rPr>
      <w:lang w:eastAsia="zh-CN"/>
    </w:rPr>
  </w:style>
  <w:style w:type="paragraph" w:customStyle="1" w:styleId="afff5">
    <w:name w:val="Заголовок таблицы"/>
    <w:basedOn w:val="afff4"/>
    <w:rsid w:val="009C0B39"/>
    <w:pPr>
      <w:jc w:val="center"/>
    </w:pPr>
    <w:rPr>
      <w:b/>
      <w:bCs/>
    </w:rPr>
  </w:style>
  <w:style w:type="paragraph" w:customStyle="1" w:styleId="headertexttopleveltextcentertext">
    <w:name w:val="headertext topleveltext centertext"/>
    <w:basedOn w:val="a0"/>
    <w:rsid w:val="009C0B39"/>
    <w:pPr>
      <w:spacing w:before="100" w:beforeAutospacing="1" w:after="100" w:afterAutospacing="1"/>
    </w:pPr>
  </w:style>
  <w:style w:type="paragraph" w:customStyle="1" w:styleId="afff6">
    <w:name w:val="Нормальный (таблица)"/>
    <w:basedOn w:val="a0"/>
    <w:next w:val="a0"/>
    <w:uiPriority w:val="99"/>
    <w:rsid w:val="009C0B39"/>
    <w:pPr>
      <w:widowControl w:val="0"/>
      <w:autoSpaceDE w:val="0"/>
      <w:autoSpaceDN w:val="0"/>
      <w:adjustRightInd w:val="0"/>
      <w:jc w:val="both"/>
    </w:pPr>
    <w:rPr>
      <w:rFonts w:ascii="Times New Roman CYR" w:hAnsi="Times New Roman CYR" w:cs="Times New Roman CYR"/>
    </w:rPr>
  </w:style>
  <w:style w:type="paragraph" w:customStyle="1" w:styleId="afff7">
    <w:name w:val="Прижатый влево"/>
    <w:basedOn w:val="a0"/>
    <w:next w:val="a0"/>
    <w:uiPriority w:val="99"/>
    <w:rsid w:val="009C0B39"/>
    <w:pPr>
      <w:widowControl w:val="0"/>
      <w:autoSpaceDE w:val="0"/>
      <w:autoSpaceDN w:val="0"/>
      <w:adjustRightInd w:val="0"/>
    </w:pPr>
    <w:rPr>
      <w:rFonts w:ascii="Times New Roman CYR" w:hAnsi="Times New Roman CYR" w:cs="Times New Roman CYR"/>
    </w:rPr>
  </w:style>
  <w:style w:type="character" w:customStyle="1" w:styleId="FontStyle24">
    <w:name w:val="Font Style24"/>
    <w:uiPriority w:val="99"/>
    <w:rsid w:val="009C0B39"/>
    <w:rPr>
      <w:rFonts w:ascii="Times New Roman" w:hAnsi="Times New Roman" w:cs="Times New Roman"/>
      <w:sz w:val="26"/>
      <w:szCs w:val="26"/>
    </w:rPr>
  </w:style>
  <w:style w:type="paragraph" w:customStyle="1" w:styleId="220">
    <w:name w:val="Основной текст с отступом 22"/>
    <w:basedOn w:val="a0"/>
    <w:rsid w:val="009C0B39"/>
    <w:pPr>
      <w:suppressAutoHyphens/>
    </w:pPr>
    <w:rPr>
      <w:rFonts w:cs="Calibri"/>
      <w:kern w:val="2"/>
      <w:lang w:eastAsia="ar-SA"/>
    </w:rPr>
  </w:style>
  <w:style w:type="paragraph" w:customStyle="1" w:styleId="p5">
    <w:name w:val="p5"/>
    <w:basedOn w:val="a0"/>
    <w:rsid w:val="009C0B39"/>
    <w:pPr>
      <w:spacing w:before="100" w:beforeAutospacing="1" w:after="100" w:afterAutospacing="1"/>
    </w:pPr>
  </w:style>
  <w:style w:type="numbering" w:customStyle="1" w:styleId="1c">
    <w:name w:val="Нет списка1"/>
    <w:next w:val="a3"/>
    <w:semiHidden/>
    <w:unhideWhenUsed/>
    <w:rsid w:val="009C0B39"/>
  </w:style>
  <w:style w:type="character" w:customStyle="1" w:styleId="35">
    <w:name w:val="Знак Знак3"/>
    <w:rsid w:val="009C0B39"/>
    <w:rPr>
      <w:rFonts w:ascii="Arial" w:hAnsi="Arial" w:cs="Arial"/>
      <w:b/>
      <w:bCs/>
      <w:i/>
      <w:iCs/>
      <w:sz w:val="28"/>
      <w:szCs w:val="28"/>
      <w:lang w:val="ru-RU" w:bidi="ar-SA"/>
    </w:rPr>
  </w:style>
  <w:style w:type="paragraph" w:customStyle="1" w:styleId="36">
    <w:name w:val="Знак3"/>
    <w:basedOn w:val="a0"/>
    <w:rsid w:val="009C0B39"/>
    <w:pPr>
      <w:tabs>
        <w:tab w:val="left" w:pos="360"/>
      </w:tabs>
      <w:suppressAutoHyphens/>
      <w:spacing w:after="160" w:line="240" w:lineRule="exact"/>
    </w:pPr>
    <w:rPr>
      <w:rFonts w:ascii="Verdana" w:hAnsi="Verdana" w:cs="Verdana"/>
      <w:sz w:val="20"/>
      <w:szCs w:val="20"/>
      <w:lang w:val="en-US" w:eastAsia="zh-CN"/>
    </w:rPr>
  </w:style>
  <w:style w:type="numbering" w:customStyle="1" w:styleId="27">
    <w:name w:val="Нет списка2"/>
    <w:next w:val="a3"/>
    <w:uiPriority w:val="99"/>
    <w:semiHidden/>
    <w:unhideWhenUsed/>
    <w:rsid w:val="009C0B39"/>
  </w:style>
  <w:style w:type="paragraph" w:customStyle="1" w:styleId="Default">
    <w:name w:val="Default"/>
    <w:uiPriority w:val="99"/>
    <w:rsid w:val="009C0B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Текст1"/>
    <w:basedOn w:val="a0"/>
    <w:rsid w:val="009C0B39"/>
    <w:rPr>
      <w:rFonts w:ascii="Courier New" w:hAnsi="Courier New"/>
      <w:sz w:val="20"/>
      <w:szCs w:val="20"/>
    </w:rPr>
  </w:style>
  <w:style w:type="paragraph" w:customStyle="1" w:styleId="131">
    <w:name w:val="Знак Знак Знак13"/>
    <w:basedOn w:val="a0"/>
    <w:rsid w:val="009C0B39"/>
    <w:pPr>
      <w:tabs>
        <w:tab w:val="num" w:pos="360"/>
      </w:tabs>
      <w:spacing w:after="160" w:line="240" w:lineRule="exact"/>
    </w:pPr>
    <w:rPr>
      <w:rFonts w:ascii="Verdana" w:hAnsi="Verdana" w:cs="Verdana"/>
      <w:sz w:val="20"/>
      <w:szCs w:val="20"/>
      <w:lang w:val="en-US" w:eastAsia="en-US"/>
    </w:rPr>
  </w:style>
  <w:style w:type="paragraph" w:customStyle="1" w:styleId="28">
    <w:name w:val="Обычный2"/>
    <w:link w:val="29"/>
    <w:rsid w:val="009C0B39"/>
    <w:pPr>
      <w:widowControl w:val="0"/>
      <w:spacing w:after="0" w:line="240" w:lineRule="auto"/>
    </w:pPr>
    <w:rPr>
      <w:rFonts w:ascii="Times New Roman" w:eastAsia="Times New Roman" w:hAnsi="Times New Roman" w:cs="Times New Roman"/>
      <w:sz w:val="20"/>
      <w:szCs w:val="20"/>
      <w:lang w:eastAsia="ru-RU"/>
    </w:rPr>
  </w:style>
  <w:style w:type="character" w:customStyle="1" w:styleId="29">
    <w:name w:val="Обычный2 Знак"/>
    <w:link w:val="28"/>
    <w:rsid w:val="009C0B39"/>
    <w:rPr>
      <w:rFonts w:ascii="Times New Roman" w:eastAsia="Times New Roman" w:hAnsi="Times New Roman" w:cs="Times New Roman"/>
      <w:sz w:val="20"/>
      <w:szCs w:val="20"/>
      <w:lang w:eastAsia="ru-RU"/>
    </w:rPr>
  </w:style>
  <w:style w:type="character" w:customStyle="1" w:styleId="2a">
    <w:name w:val="Знак Знак2"/>
    <w:rsid w:val="009C0B39"/>
    <w:rPr>
      <w:rFonts w:ascii="Arial" w:hAnsi="Arial" w:cs="Arial"/>
      <w:b/>
      <w:bCs/>
      <w:i/>
      <w:iCs/>
      <w:sz w:val="28"/>
      <w:szCs w:val="28"/>
      <w:lang w:val="ru-RU" w:bidi="ar-SA"/>
    </w:rPr>
  </w:style>
  <w:style w:type="paragraph" w:customStyle="1" w:styleId="120">
    <w:name w:val="Знак Знак Знак12"/>
    <w:basedOn w:val="a0"/>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21">
    <w:name w:val="Знак Знак Знак1 Знак2"/>
    <w:basedOn w:val="a0"/>
    <w:rsid w:val="009C0B39"/>
    <w:pPr>
      <w:suppressAutoHyphens/>
      <w:spacing w:after="160" w:line="240" w:lineRule="exact"/>
    </w:pPr>
    <w:rPr>
      <w:rFonts w:ascii="Verdana" w:hAnsi="Verdana" w:cs="Verdana"/>
      <w:sz w:val="20"/>
      <w:szCs w:val="20"/>
      <w:lang w:val="en-US" w:eastAsia="zh-CN"/>
    </w:rPr>
  </w:style>
  <w:style w:type="paragraph" w:customStyle="1" w:styleId="2b">
    <w:name w:val="Знак2"/>
    <w:basedOn w:val="a0"/>
    <w:rsid w:val="009C0B39"/>
    <w:pPr>
      <w:tabs>
        <w:tab w:val="left" w:pos="360"/>
      </w:tabs>
      <w:suppressAutoHyphens/>
      <w:spacing w:after="160" w:line="240" w:lineRule="exact"/>
    </w:pPr>
    <w:rPr>
      <w:rFonts w:ascii="Verdana" w:hAnsi="Verdana" w:cs="Verdana"/>
      <w:sz w:val="20"/>
      <w:szCs w:val="20"/>
      <w:lang w:val="en-US" w:eastAsia="zh-CN"/>
    </w:rPr>
  </w:style>
  <w:style w:type="character" w:customStyle="1" w:styleId="ListLabel11">
    <w:name w:val="ListLabel 11"/>
    <w:rsid w:val="009C0B39"/>
    <w:rPr>
      <w:rFonts w:ascii="Times New Roman" w:hAnsi="Times New Roman" w:cs="Times New Roman"/>
      <w:color w:val="FF0000"/>
      <w:sz w:val="28"/>
      <w:szCs w:val="28"/>
    </w:rPr>
  </w:style>
  <w:style w:type="paragraph" w:customStyle="1" w:styleId="37">
    <w:name w:val="Абзац списка3"/>
    <w:basedOn w:val="a0"/>
    <w:rsid w:val="009C0B39"/>
    <w:pPr>
      <w:spacing w:after="200" w:line="276" w:lineRule="auto"/>
      <w:ind w:left="720"/>
      <w:contextualSpacing/>
    </w:pPr>
    <w:rPr>
      <w:rFonts w:ascii="Calibri" w:hAnsi="Calibri"/>
      <w:sz w:val="22"/>
      <w:szCs w:val="22"/>
    </w:rPr>
  </w:style>
  <w:style w:type="paragraph" w:customStyle="1" w:styleId="a">
    <w:name w:val="МУ Обычный стиль"/>
    <w:basedOn w:val="a0"/>
    <w:autoRedefine/>
    <w:rsid w:val="009C0B39"/>
    <w:pPr>
      <w:numPr>
        <w:numId w:val="2"/>
      </w:numPr>
      <w:autoSpaceDE w:val="0"/>
      <w:autoSpaceDN w:val="0"/>
      <w:adjustRightInd w:val="0"/>
      <w:spacing w:line="360" w:lineRule="auto"/>
      <w:ind w:left="0" w:firstLine="567"/>
      <w:jc w:val="both"/>
    </w:pPr>
  </w:style>
  <w:style w:type="character" w:customStyle="1" w:styleId="1e">
    <w:name w:val="Знак Знак1"/>
    <w:rsid w:val="009C0B39"/>
    <w:rPr>
      <w:rFonts w:ascii="Arial" w:hAnsi="Arial" w:cs="Arial"/>
      <w:b/>
      <w:bCs/>
      <w:i/>
      <w:iCs/>
      <w:sz w:val="28"/>
      <w:szCs w:val="28"/>
      <w:lang w:val="ru-RU" w:bidi="ar-SA"/>
    </w:rPr>
  </w:style>
  <w:style w:type="paragraph" w:customStyle="1" w:styleId="110">
    <w:name w:val="Знак Знак Знак11"/>
    <w:basedOn w:val="a0"/>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11">
    <w:name w:val="Знак Знак Знак1 Знак1"/>
    <w:basedOn w:val="a0"/>
    <w:rsid w:val="009C0B39"/>
    <w:pPr>
      <w:suppressAutoHyphens/>
      <w:spacing w:after="160" w:line="240" w:lineRule="exact"/>
    </w:pPr>
    <w:rPr>
      <w:rFonts w:ascii="Verdana" w:hAnsi="Verdana" w:cs="Verdana"/>
      <w:sz w:val="20"/>
      <w:szCs w:val="20"/>
      <w:lang w:val="en-US" w:eastAsia="zh-CN"/>
    </w:rPr>
  </w:style>
  <w:style w:type="paragraph" w:customStyle="1" w:styleId="1f">
    <w:name w:val="Знак1"/>
    <w:basedOn w:val="a0"/>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normalweb">
    <w:name w:val="normalweb"/>
    <w:basedOn w:val="a0"/>
    <w:rsid w:val="009C0B39"/>
    <w:pPr>
      <w:spacing w:before="100" w:beforeAutospacing="1" w:after="100" w:afterAutospacing="1"/>
    </w:pPr>
  </w:style>
  <w:style w:type="paragraph" w:customStyle="1" w:styleId="1f0">
    <w:name w:val="Подзаголовок1"/>
    <w:basedOn w:val="a0"/>
    <w:next w:val="a0"/>
    <w:uiPriority w:val="11"/>
    <w:qFormat/>
    <w:rsid w:val="009C0B39"/>
    <w:pPr>
      <w:numPr>
        <w:ilvl w:val="1"/>
      </w:numPr>
      <w:spacing w:after="160" w:line="259" w:lineRule="auto"/>
    </w:pPr>
    <w:rPr>
      <w:rFonts w:ascii="Calibri Light" w:hAnsi="Calibri Light"/>
      <w:i/>
      <w:iCs/>
      <w:color w:val="5B9BD5"/>
      <w:spacing w:val="15"/>
      <w:lang w:eastAsia="en-US"/>
    </w:rPr>
  </w:style>
  <w:style w:type="paragraph" w:customStyle="1" w:styleId="headertext0">
    <w:name w:val="headertext"/>
    <w:basedOn w:val="a0"/>
    <w:rsid w:val="009C0B39"/>
    <w:pPr>
      <w:spacing w:before="100" w:beforeAutospacing="1" w:after="100" w:afterAutospacing="1"/>
    </w:pPr>
  </w:style>
  <w:style w:type="table" w:customStyle="1" w:styleId="1f1">
    <w:name w:val="Сетка таблицы1"/>
    <w:basedOn w:val="a2"/>
    <w:next w:val="af2"/>
    <w:uiPriority w:val="59"/>
    <w:rsid w:val="009C0B39"/>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9C0B39"/>
    <w:rPr>
      <w:rFonts w:ascii="Times New Roman" w:hAnsi="Times New Roman" w:cs="Times New Roman" w:hint="default"/>
      <w:sz w:val="24"/>
      <w:szCs w:val="24"/>
    </w:rPr>
  </w:style>
  <w:style w:type="paragraph" w:customStyle="1" w:styleId="ConsTitle">
    <w:name w:val="ConsTitle"/>
    <w:rsid w:val="009C0B3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c">
    <w:name w:val="Без интервала2"/>
    <w:rsid w:val="009C0B39"/>
    <w:pPr>
      <w:spacing w:after="0" w:line="240" w:lineRule="auto"/>
    </w:pPr>
    <w:rPr>
      <w:rFonts w:ascii="Calibri" w:eastAsia="Times New Roman" w:hAnsi="Calibri" w:cs="Times New Roman"/>
    </w:rPr>
  </w:style>
  <w:style w:type="character" w:customStyle="1" w:styleId="afff8">
    <w:name w:val="Знак Знак"/>
    <w:rsid w:val="00991058"/>
    <w:rPr>
      <w:rFonts w:ascii="Arial" w:hAnsi="Arial" w:cs="Arial"/>
      <w:b/>
      <w:bCs/>
      <w:i/>
      <w:iCs/>
      <w:sz w:val="28"/>
      <w:szCs w:val="28"/>
      <w:lang w:val="ru-RU" w:bidi="ar-SA"/>
    </w:rPr>
  </w:style>
  <w:style w:type="paragraph" w:customStyle="1" w:styleId="1f2">
    <w:name w:val="Знак Знак Знак1"/>
    <w:basedOn w:val="a0"/>
    <w:rsid w:val="00991058"/>
    <w:pPr>
      <w:tabs>
        <w:tab w:val="left" w:pos="360"/>
      </w:tabs>
      <w:suppressAutoHyphens/>
      <w:spacing w:after="160" w:line="240" w:lineRule="exact"/>
    </w:pPr>
    <w:rPr>
      <w:rFonts w:ascii="Verdana" w:hAnsi="Verdana" w:cs="Verdana"/>
      <w:sz w:val="20"/>
      <w:szCs w:val="20"/>
      <w:lang w:val="en-US" w:eastAsia="zh-CN"/>
    </w:rPr>
  </w:style>
  <w:style w:type="paragraph" w:customStyle="1" w:styleId="1f3">
    <w:name w:val="Знак Знак Знак1 Знак"/>
    <w:basedOn w:val="a0"/>
    <w:rsid w:val="00991058"/>
    <w:pPr>
      <w:suppressAutoHyphens/>
      <w:spacing w:after="160" w:line="240" w:lineRule="exact"/>
    </w:pPr>
    <w:rPr>
      <w:rFonts w:ascii="Verdana" w:hAnsi="Verdana" w:cs="Verdana"/>
      <w:sz w:val="20"/>
      <w:szCs w:val="20"/>
      <w:lang w:val="en-US" w:eastAsia="zh-CN"/>
    </w:rPr>
  </w:style>
  <w:style w:type="paragraph" w:customStyle="1" w:styleId="afff9">
    <w:name w:val="Знак"/>
    <w:basedOn w:val="a0"/>
    <w:rsid w:val="00991058"/>
    <w:pPr>
      <w:tabs>
        <w:tab w:val="left" w:pos="360"/>
      </w:tabs>
      <w:suppressAutoHyphens/>
      <w:spacing w:after="160" w:line="240" w:lineRule="exact"/>
    </w:pPr>
    <w:rPr>
      <w:rFonts w:ascii="Verdana" w:hAnsi="Verdana" w:cs="Verdana"/>
      <w:sz w:val="20"/>
      <w:szCs w:val="20"/>
      <w:lang w:val="en-US" w:eastAsia="zh-CN"/>
    </w:rPr>
  </w:style>
  <w:style w:type="character" w:customStyle="1" w:styleId="afffa">
    <w:name w:val="Сноска_"/>
    <w:basedOn w:val="a1"/>
    <w:rsid w:val="00991058"/>
    <w:rPr>
      <w:rFonts w:ascii="Times New Roman" w:eastAsia="Times New Roman" w:hAnsi="Times New Roman" w:cs="Times New Roman"/>
      <w:b w:val="0"/>
      <w:bCs w:val="0"/>
      <w:i w:val="0"/>
      <w:iCs w:val="0"/>
      <w:smallCaps w:val="0"/>
      <w:strike w:val="0"/>
      <w:sz w:val="20"/>
      <w:szCs w:val="20"/>
      <w:u w:val="none"/>
    </w:rPr>
  </w:style>
  <w:style w:type="character" w:customStyle="1" w:styleId="afffb">
    <w:name w:val="Сноска"/>
    <w:basedOn w:val="afffa"/>
    <w:rsid w:val="00991058"/>
    <w:rPr>
      <w:color w:val="000000"/>
      <w:spacing w:val="0"/>
      <w:w w:val="100"/>
      <w:position w:val="0"/>
      <w:lang w:val="ru-RU" w:eastAsia="ru-RU" w:bidi="ru-RU"/>
    </w:rPr>
  </w:style>
  <w:style w:type="character" w:customStyle="1" w:styleId="38">
    <w:name w:val="Основной текст (3)_"/>
    <w:basedOn w:val="a1"/>
    <w:link w:val="39"/>
    <w:rsid w:val="00991058"/>
    <w:rPr>
      <w:rFonts w:ascii="Times New Roman" w:eastAsia="Times New Roman" w:hAnsi="Times New Roman" w:cs="Times New Roman"/>
      <w:b/>
      <w:bCs/>
      <w:sz w:val="28"/>
      <w:szCs w:val="28"/>
      <w:shd w:val="clear" w:color="auto" w:fill="FFFFFF"/>
    </w:rPr>
  </w:style>
  <w:style w:type="character" w:customStyle="1" w:styleId="2d">
    <w:name w:val="Заголовок №2_"/>
    <w:basedOn w:val="a1"/>
    <w:link w:val="2e"/>
    <w:rsid w:val="00991058"/>
    <w:rPr>
      <w:rFonts w:ascii="Times New Roman" w:eastAsia="Times New Roman" w:hAnsi="Times New Roman" w:cs="Times New Roman"/>
      <w:b/>
      <w:bCs/>
      <w:sz w:val="28"/>
      <w:szCs w:val="28"/>
      <w:shd w:val="clear" w:color="auto" w:fill="FFFFFF"/>
    </w:rPr>
  </w:style>
  <w:style w:type="character" w:customStyle="1" w:styleId="41">
    <w:name w:val="Основной текст (4)_"/>
    <w:basedOn w:val="a1"/>
    <w:link w:val="42"/>
    <w:rsid w:val="00991058"/>
    <w:rPr>
      <w:rFonts w:ascii="Times New Roman" w:eastAsia="Times New Roman" w:hAnsi="Times New Roman" w:cs="Times New Roman"/>
      <w:i/>
      <w:iCs/>
      <w:sz w:val="16"/>
      <w:szCs w:val="16"/>
      <w:shd w:val="clear" w:color="auto" w:fill="FFFFFF"/>
    </w:rPr>
  </w:style>
  <w:style w:type="character" w:customStyle="1" w:styleId="2f">
    <w:name w:val="Основной текст (2)_"/>
    <w:basedOn w:val="a1"/>
    <w:rsid w:val="00991058"/>
    <w:rPr>
      <w:rFonts w:ascii="Times New Roman" w:eastAsia="Times New Roman" w:hAnsi="Times New Roman" w:cs="Times New Roman"/>
      <w:b w:val="0"/>
      <w:bCs w:val="0"/>
      <w:i w:val="0"/>
      <w:iCs w:val="0"/>
      <w:smallCaps w:val="0"/>
      <w:strike w:val="0"/>
      <w:sz w:val="26"/>
      <w:szCs w:val="26"/>
      <w:u w:val="none"/>
    </w:rPr>
  </w:style>
  <w:style w:type="character" w:customStyle="1" w:styleId="51">
    <w:name w:val="Основной текст (5)_"/>
    <w:basedOn w:val="a1"/>
    <w:link w:val="52"/>
    <w:rsid w:val="00991058"/>
    <w:rPr>
      <w:rFonts w:ascii="Times New Roman" w:eastAsia="Times New Roman" w:hAnsi="Times New Roman" w:cs="Times New Roman"/>
      <w:i/>
      <w:iCs/>
      <w:sz w:val="20"/>
      <w:szCs w:val="20"/>
      <w:shd w:val="clear" w:color="auto" w:fill="FFFFFF"/>
    </w:rPr>
  </w:style>
  <w:style w:type="character" w:customStyle="1" w:styleId="afffc">
    <w:name w:val="Колонтитул_"/>
    <w:basedOn w:val="a1"/>
    <w:rsid w:val="00991058"/>
    <w:rPr>
      <w:rFonts w:ascii="Times New Roman" w:eastAsia="Times New Roman" w:hAnsi="Times New Roman" w:cs="Times New Roman"/>
      <w:b w:val="0"/>
      <w:bCs w:val="0"/>
      <w:i w:val="0"/>
      <w:iCs w:val="0"/>
      <w:smallCaps w:val="0"/>
      <w:strike w:val="0"/>
      <w:sz w:val="21"/>
      <w:szCs w:val="21"/>
      <w:u w:val="none"/>
    </w:rPr>
  </w:style>
  <w:style w:type="character" w:customStyle="1" w:styleId="afffd">
    <w:name w:val="Колонтитул"/>
    <w:basedOn w:val="afffc"/>
    <w:rsid w:val="00991058"/>
    <w:rPr>
      <w:color w:val="000000"/>
      <w:spacing w:val="0"/>
      <w:w w:val="100"/>
      <w:position w:val="0"/>
      <w:lang w:val="ru-RU" w:eastAsia="ru-RU" w:bidi="ru-RU"/>
    </w:rPr>
  </w:style>
  <w:style w:type="character" w:customStyle="1" w:styleId="2f0">
    <w:name w:val="Основной текст (2) + Курсив"/>
    <w:basedOn w:val="2f"/>
    <w:rsid w:val="00991058"/>
    <w:rPr>
      <w:i/>
      <w:iCs/>
      <w:color w:val="000000"/>
      <w:spacing w:val="0"/>
      <w:w w:val="100"/>
      <w:position w:val="0"/>
      <w:lang w:val="ru-RU" w:eastAsia="ru-RU" w:bidi="ru-RU"/>
    </w:rPr>
  </w:style>
  <w:style w:type="character" w:customStyle="1" w:styleId="61">
    <w:name w:val="Основной текст (6)_"/>
    <w:basedOn w:val="a1"/>
    <w:link w:val="62"/>
    <w:rsid w:val="00991058"/>
    <w:rPr>
      <w:rFonts w:ascii="Times New Roman" w:eastAsia="Times New Roman" w:hAnsi="Times New Roman" w:cs="Times New Roman"/>
      <w:i/>
      <w:iCs/>
      <w:sz w:val="26"/>
      <w:szCs w:val="26"/>
      <w:shd w:val="clear" w:color="auto" w:fill="FFFFFF"/>
    </w:rPr>
  </w:style>
  <w:style w:type="character" w:customStyle="1" w:styleId="63">
    <w:name w:val="Основной текст (6) + Не курсив"/>
    <w:basedOn w:val="61"/>
    <w:rsid w:val="00991058"/>
    <w:rPr>
      <w:color w:val="000000"/>
      <w:spacing w:val="0"/>
      <w:w w:val="100"/>
      <w:position w:val="0"/>
      <w:lang w:val="ru-RU" w:eastAsia="ru-RU" w:bidi="ru-RU"/>
    </w:rPr>
  </w:style>
  <w:style w:type="character" w:customStyle="1" w:styleId="71">
    <w:name w:val="Основной текст (7)_"/>
    <w:basedOn w:val="a1"/>
    <w:link w:val="72"/>
    <w:rsid w:val="00991058"/>
    <w:rPr>
      <w:rFonts w:ascii="Times New Roman" w:eastAsia="Times New Roman" w:hAnsi="Times New Roman" w:cs="Times New Roman"/>
      <w:i/>
      <w:iCs/>
      <w:sz w:val="18"/>
      <w:szCs w:val="18"/>
      <w:shd w:val="clear" w:color="auto" w:fill="FFFFFF"/>
    </w:rPr>
  </w:style>
  <w:style w:type="character" w:customStyle="1" w:styleId="73">
    <w:name w:val="Основной текст (7) + Не курсив"/>
    <w:basedOn w:val="71"/>
    <w:rsid w:val="00991058"/>
    <w:rPr>
      <w:color w:val="000000"/>
      <w:spacing w:val="0"/>
      <w:w w:val="100"/>
      <w:position w:val="0"/>
      <w:lang w:val="ru-RU" w:eastAsia="ru-RU" w:bidi="ru-RU"/>
    </w:rPr>
  </w:style>
  <w:style w:type="character" w:customStyle="1" w:styleId="2Candara-2pt">
    <w:name w:val="Основной текст (2) + Candara;Интервал -2 pt"/>
    <w:basedOn w:val="2f"/>
    <w:rsid w:val="00991058"/>
    <w:rPr>
      <w:rFonts w:ascii="Candara" w:eastAsia="Candara" w:hAnsi="Candara" w:cs="Candara"/>
      <w:color w:val="000000"/>
      <w:spacing w:val="-50"/>
      <w:w w:val="100"/>
      <w:position w:val="0"/>
      <w:lang w:val="ru-RU" w:eastAsia="ru-RU" w:bidi="ru-RU"/>
    </w:rPr>
  </w:style>
  <w:style w:type="character" w:customStyle="1" w:styleId="14pt">
    <w:name w:val="Колонтитул + 14 pt"/>
    <w:basedOn w:val="afffc"/>
    <w:rsid w:val="00991058"/>
    <w:rPr>
      <w:color w:val="000000"/>
      <w:spacing w:val="0"/>
      <w:w w:val="100"/>
      <w:position w:val="0"/>
      <w:sz w:val="28"/>
      <w:szCs w:val="28"/>
      <w:lang w:val="ru-RU" w:eastAsia="ru-RU" w:bidi="ru-RU"/>
    </w:rPr>
  </w:style>
  <w:style w:type="character" w:customStyle="1" w:styleId="2f1">
    <w:name w:val="Основной текст (2)"/>
    <w:basedOn w:val="2f"/>
    <w:rsid w:val="00991058"/>
    <w:rPr>
      <w:color w:val="000000"/>
      <w:spacing w:val="0"/>
      <w:w w:val="100"/>
      <w:position w:val="0"/>
      <w:u w:val="single"/>
      <w:lang w:val="ru-RU" w:eastAsia="ru-RU" w:bidi="ru-RU"/>
    </w:rPr>
  </w:style>
  <w:style w:type="character" w:customStyle="1" w:styleId="2Exact">
    <w:name w:val="Основной текст (2) Exact"/>
    <w:basedOn w:val="a1"/>
    <w:rsid w:val="00991058"/>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1"/>
    <w:link w:val="1f4"/>
    <w:rsid w:val="00991058"/>
    <w:rPr>
      <w:rFonts w:ascii="Arial" w:eastAsia="Arial" w:hAnsi="Arial" w:cs="Arial"/>
      <w:sz w:val="28"/>
      <w:szCs w:val="28"/>
      <w:shd w:val="clear" w:color="auto" w:fill="FFFFFF"/>
    </w:rPr>
  </w:style>
  <w:style w:type="character" w:customStyle="1" w:styleId="81">
    <w:name w:val="Основной текст (8)_"/>
    <w:basedOn w:val="a1"/>
    <w:link w:val="82"/>
    <w:rsid w:val="00991058"/>
    <w:rPr>
      <w:rFonts w:ascii="Times New Roman" w:eastAsia="Times New Roman" w:hAnsi="Times New Roman" w:cs="Times New Roman"/>
      <w:b/>
      <w:bCs/>
      <w:shd w:val="clear" w:color="auto" w:fill="FFFFFF"/>
    </w:rPr>
  </w:style>
  <w:style w:type="character" w:customStyle="1" w:styleId="91">
    <w:name w:val="Основной текст (9)_"/>
    <w:basedOn w:val="a1"/>
    <w:link w:val="92"/>
    <w:rsid w:val="00991058"/>
    <w:rPr>
      <w:rFonts w:ascii="Times New Roman" w:eastAsia="Times New Roman" w:hAnsi="Times New Roman" w:cs="Times New Roman"/>
      <w:sz w:val="18"/>
      <w:szCs w:val="18"/>
      <w:shd w:val="clear" w:color="auto" w:fill="FFFFFF"/>
    </w:rPr>
  </w:style>
  <w:style w:type="character" w:customStyle="1" w:styleId="100">
    <w:name w:val="Основной текст (10)_"/>
    <w:basedOn w:val="a1"/>
    <w:link w:val="101"/>
    <w:rsid w:val="00991058"/>
    <w:rPr>
      <w:rFonts w:ascii="Times New Roman" w:eastAsia="Times New Roman" w:hAnsi="Times New Roman" w:cs="Times New Roman"/>
      <w:shd w:val="clear" w:color="auto" w:fill="FFFFFF"/>
    </w:rPr>
  </w:style>
  <w:style w:type="character" w:customStyle="1" w:styleId="211pt">
    <w:name w:val="Основной текст (2) + 11 pt"/>
    <w:basedOn w:val="2f"/>
    <w:rsid w:val="00991058"/>
    <w:rPr>
      <w:color w:val="000000"/>
      <w:spacing w:val="0"/>
      <w:w w:val="100"/>
      <w:position w:val="0"/>
      <w:sz w:val="22"/>
      <w:szCs w:val="22"/>
      <w:lang w:val="ru-RU" w:eastAsia="ru-RU" w:bidi="ru-RU"/>
    </w:rPr>
  </w:style>
  <w:style w:type="character" w:customStyle="1" w:styleId="afffe">
    <w:name w:val="Подпись к таблице_"/>
    <w:basedOn w:val="a1"/>
    <w:rsid w:val="00991058"/>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1"/>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Курсив"/>
    <w:basedOn w:val="2f"/>
    <w:rsid w:val="00991058"/>
    <w:rPr>
      <w:i/>
      <w:iCs/>
      <w:color w:val="000000"/>
      <w:spacing w:val="0"/>
      <w:w w:val="100"/>
      <w:position w:val="0"/>
      <w:sz w:val="20"/>
      <w:szCs w:val="20"/>
      <w:lang w:val="ru-RU" w:eastAsia="ru-RU" w:bidi="ru-RU"/>
    </w:rPr>
  </w:style>
  <w:style w:type="character" w:customStyle="1" w:styleId="11Exact">
    <w:name w:val="Основной текст (11) Exact"/>
    <w:basedOn w:val="a1"/>
    <w:link w:val="112"/>
    <w:rsid w:val="00991058"/>
    <w:rPr>
      <w:rFonts w:ascii="Georgia" w:eastAsia="Georgia" w:hAnsi="Georgia" w:cs="Georgia"/>
      <w:sz w:val="14"/>
      <w:szCs w:val="14"/>
      <w:shd w:val="clear" w:color="auto" w:fill="FFFFFF"/>
    </w:rPr>
  </w:style>
  <w:style w:type="character" w:customStyle="1" w:styleId="10Exact">
    <w:name w:val="Основной текст (10) Exact"/>
    <w:basedOn w:val="a1"/>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fffc"/>
    <w:rsid w:val="00991058"/>
    <w:rPr>
      <w:color w:val="000000"/>
      <w:spacing w:val="0"/>
      <w:w w:val="100"/>
      <w:position w:val="0"/>
      <w:sz w:val="24"/>
      <w:szCs w:val="24"/>
      <w:lang w:val="ru-RU" w:eastAsia="ru-RU" w:bidi="ru-RU"/>
    </w:rPr>
  </w:style>
  <w:style w:type="character" w:customStyle="1" w:styleId="affff">
    <w:name w:val="Подпись к таблице"/>
    <w:basedOn w:val="afffe"/>
    <w:rsid w:val="00991058"/>
    <w:rPr>
      <w:color w:val="000000"/>
      <w:spacing w:val="0"/>
      <w:w w:val="100"/>
      <w:position w:val="0"/>
      <w:sz w:val="24"/>
      <w:szCs w:val="24"/>
      <w:u w:val="single"/>
      <w:lang w:val="ru-RU" w:eastAsia="ru-RU" w:bidi="ru-RU"/>
    </w:rPr>
  </w:style>
  <w:style w:type="character" w:customStyle="1" w:styleId="2f2">
    <w:name w:val="Подпись к таблице (2)_"/>
    <w:basedOn w:val="a1"/>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Подпись к таблице (2)"/>
    <w:basedOn w:val="2f2"/>
    <w:rsid w:val="00991058"/>
    <w:rPr>
      <w:color w:val="000000"/>
      <w:spacing w:val="0"/>
      <w:w w:val="100"/>
      <w:position w:val="0"/>
      <w:u w:val="single"/>
      <w:lang w:val="ru-RU" w:eastAsia="ru-RU" w:bidi="ru-RU"/>
    </w:rPr>
  </w:style>
  <w:style w:type="paragraph" w:customStyle="1" w:styleId="39">
    <w:name w:val="Основной текст (3)"/>
    <w:basedOn w:val="a0"/>
    <w:link w:val="38"/>
    <w:rsid w:val="00991058"/>
    <w:pPr>
      <w:widowControl w:val="0"/>
      <w:shd w:val="clear" w:color="auto" w:fill="FFFFFF"/>
      <w:spacing w:line="322" w:lineRule="exact"/>
    </w:pPr>
    <w:rPr>
      <w:b/>
      <w:bCs/>
      <w:sz w:val="28"/>
      <w:szCs w:val="28"/>
      <w:lang w:eastAsia="en-US"/>
    </w:rPr>
  </w:style>
  <w:style w:type="paragraph" w:customStyle="1" w:styleId="2e">
    <w:name w:val="Заголовок №2"/>
    <w:basedOn w:val="a0"/>
    <w:link w:val="2d"/>
    <w:rsid w:val="00991058"/>
    <w:pPr>
      <w:widowControl w:val="0"/>
      <w:shd w:val="clear" w:color="auto" w:fill="FFFFFF"/>
      <w:spacing w:after="180" w:line="322" w:lineRule="exact"/>
      <w:ind w:hanging="2160"/>
      <w:jc w:val="center"/>
      <w:outlineLvl w:val="1"/>
    </w:pPr>
    <w:rPr>
      <w:b/>
      <w:bCs/>
      <w:sz w:val="28"/>
      <w:szCs w:val="28"/>
      <w:lang w:eastAsia="en-US"/>
    </w:rPr>
  </w:style>
  <w:style w:type="paragraph" w:customStyle="1" w:styleId="42">
    <w:name w:val="Основной текст (4)"/>
    <w:basedOn w:val="a0"/>
    <w:link w:val="41"/>
    <w:rsid w:val="00991058"/>
    <w:pPr>
      <w:widowControl w:val="0"/>
      <w:shd w:val="clear" w:color="auto" w:fill="FFFFFF"/>
      <w:spacing w:before="180" w:after="420" w:line="0" w:lineRule="atLeast"/>
    </w:pPr>
    <w:rPr>
      <w:i/>
      <w:iCs/>
      <w:sz w:val="16"/>
      <w:szCs w:val="16"/>
      <w:lang w:eastAsia="en-US"/>
    </w:rPr>
  </w:style>
  <w:style w:type="paragraph" w:customStyle="1" w:styleId="52">
    <w:name w:val="Основной текст (5)"/>
    <w:basedOn w:val="a0"/>
    <w:link w:val="51"/>
    <w:rsid w:val="00991058"/>
    <w:pPr>
      <w:widowControl w:val="0"/>
      <w:shd w:val="clear" w:color="auto" w:fill="FFFFFF"/>
      <w:spacing w:before="180" w:after="60" w:line="0" w:lineRule="atLeast"/>
    </w:pPr>
    <w:rPr>
      <w:i/>
      <w:iCs/>
      <w:sz w:val="20"/>
      <w:szCs w:val="20"/>
      <w:lang w:eastAsia="en-US"/>
    </w:rPr>
  </w:style>
  <w:style w:type="paragraph" w:customStyle="1" w:styleId="62">
    <w:name w:val="Основной текст (6)"/>
    <w:basedOn w:val="a0"/>
    <w:link w:val="61"/>
    <w:rsid w:val="00991058"/>
    <w:pPr>
      <w:widowControl w:val="0"/>
      <w:shd w:val="clear" w:color="auto" w:fill="FFFFFF"/>
      <w:spacing w:line="322" w:lineRule="exact"/>
      <w:jc w:val="both"/>
    </w:pPr>
    <w:rPr>
      <w:i/>
      <w:iCs/>
      <w:sz w:val="26"/>
      <w:szCs w:val="26"/>
      <w:lang w:eastAsia="en-US"/>
    </w:rPr>
  </w:style>
  <w:style w:type="paragraph" w:customStyle="1" w:styleId="72">
    <w:name w:val="Основной текст (7)"/>
    <w:basedOn w:val="a0"/>
    <w:link w:val="71"/>
    <w:rsid w:val="00991058"/>
    <w:pPr>
      <w:widowControl w:val="0"/>
      <w:shd w:val="clear" w:color="auto" w:fill="FFFFFF"/>
      <w:spacing w:before="180" w:line="0" w:lineRule="atLeast"/>
      <w:jc w:val="both"/>
    </w:pPr>
    <w:rPr>
      <w:i/>
      <w:iCs/>
      <w:sz w:val="18"/>
      <w:szCs w:val="18"/>
      <w:lang w:eastAsia="en-US"/>
    </w:rPr>
  </w:style>
  <w:style w:type="paragraph" w:customStyle="1" w:styleId="1f4">
    <w:name w:val="Заголовок №1"/>
    <w:basedOn w:val="a0"/>
    <w:link w:val="1Exact"/>
    <w:rsid w:val="00991058"/>
    <w:pPr>
      <w:widowControl w:val="0"/>
      <w:shd w:val="clear" w:color="auto" w:fill="FFFFFF"/>
      <w:spacing w:after="120" w:line="0" w:lineRule="atLeast"/>
      <w:outlineLvl w:val="0"/>
    </w:pPr>
    <w:rPr>
      <w:rFonts w:ascii="Arial" w:eastAsia="Arial" w:hAnsi="Arial" w:cs="Arial"/>
      <w:sz w:val="28"/>
      <w:szCs w:val="28"/>
      <w:lang w:eastAsia="en-US"/>
    </w:rPr>
  </w:style>
  <w:style w:type="paragraph" w:customStyle="1" w:styleId="82">
    <w:name w:val="Основной текст (8)"/>
    <w:basedOn w:val="a0"/>
    <w:link w:val="81"/>
    <w:rsid w:val="00991058"/>
    <w:pPr>
      <w:widowControl w:val="0"/>
      <w:shd w:val="clear" w:color="auto" w:fill="FFFFFF"/>
      <w:spacing w:before="360" w:after="360" w:line="0" w:lineRule="atLeast"/>
    </w:pPr>
    <w:rPr>
      <w:b/>
      <w:bCs/>
      <w:sz w:val="22"/>
      <w:szCs w:val="22"/>
      <w:lang w:eastAsia="en-US"/>
    </w:rPr>
  </w:style>
  <w:style w:type="paragraph" w:customStyle="1" w:styleId="92">
    <w:name w:val="Основной текст (9)"/>
    <w:basedOn w:val="a0"/>
    <w:link w:val="91"/>
    <w:rsid w:val="00991058"/>
    <w:pPr>
      <w:widowControl w:val="0"/>
      <w:shd w:val="clear" w:color="auto" w:fill="FFFFFF"/>
      <w:spacing w:before="360" w:after="60" w:line="0" w:lineRule="atLeast"/>
      <w:jc w:val="both"/>
    </w:pPr>
    <w:rPr>
      <w:sz w:val="18"/>
      <w:szCs w:val="18"/>
      <w:lang w:eastAsia="en-US"/>
    </w:rPr>
  </w:style>
  <w:style w:type="paragraph" w:customStyle="1" w:styleId="101">
    <w:name w:val="Основной текст (10)"/>
    <w:basedOn w:val="a0"/>
    <w:link w:val="100"/>
    <w:rsid w:val="00991058"/>
    <w:pPr>
      <w:widowControl w:val="0"/>
      <w:shd w:val="clear" w:color="auto" w:fill="FFFFFF"/>
      <w:spacing w:before="900" w:after="360" w:line="0" w:lineRule="atLeast"/>
    </w:pPr>
    <w:rPr>
      <w:sz w:val="22"/>
      <w:szCs w:val="22"/>
      <w:lang w:eastAsia="en-US"/>
    </w:rPr>
  </w:style>
  <w:style w:type="paragraph" w:customStyle="1" w:styleId="112">
    <w:name w:val="Основной текст (11)"/>
    <w:basedOn w:val="a0"/>
    <w:link w:val="11Exact"/>
    <w:rsid w:val="00991058"/>
    <w:pPr>
      <w:widowControl w:val="0"/>
      <w:shd w:val="clear" w:color="auto" w:fill="FFFFFF"/>
      <w:spacing w:line="0" w:lineRule="atLeast"/>
    </w:pPr>
    <w:rPr>
      <w:rFonts w:ascii="Georgia" w:eastAsia="Georgia" w:hAnsi="Georgia" w:cs="Georgia"/>
      <w:sz w:val="14"/>
      <w:szCs w:val="14"/>
      <w:lang w:eastAsia="en-US"/>
    </w:rPr>
  </w:style>
  <w:style w:type="character" w:customStyle="1" w:styleId="53">
    <w:name w:val="Основной текст (5) + Не курсив"/>
    <w:rsid w:val="00991058"/>
    <w:rPr>
      <w:i/>
      <w:iCs/>
      <w:color w:val="000000"/>
      <w:spacing w:val="0"/>
      <w:w w:val="100"/>
      <w:position w:val="0"/>
      <w:sz w:val="24"/>
      <w:szCs w:val="24"/>
      <w:shd w:val="clear" w:color="auto" w:fill="FFFFFF"/>
      <w:lang w:val="ru-RU" w:eastAsia="ru-RU" w:bidi="ru-RU"/>
    </w:rPr>
  </w:style>
  <w:style w:type="character" w:customStyle="1" w:styleId="affff0">
    <w:name w:val="Знак Знак"/>
    <w:rsid w:val="00944832"/>
    <w:rPr>
      <w:rFonts w:ascii="Arial" w:hAnsi="Arial" w:cs="Arial"/>
      <w:b/>
      <w:bCs/>
      <w:i/>
      <w:iCs/>
      <w:sz w:val="28"/>
      <w:szCs w:val="28"/>
      <w:lang w:val="ru-RU" w:bidi="ar-SA"/>
    </w:rPr>
  </w:style>
  <w:style w:type="paragraph" w:customStyle="1" w:styleId="1f5">
    <w:name w:val="Знак Знак Знак1"/>
    <w:basedOn w:val="a0"/>
    <w:rsid w:val="00944832"/>
    <w:pPr>
      <w:tabs>
        <w:tab w:val="left" w:pos="360"/>
      </w:tabs>
      <w:suppressAutoHyphens/>
      <w:spacing w:after="160" w:line="240" w:lineRule="exact"/>
    </w:pPr>
    <w:rPr>
      <w:rFonts w:ascii="Verdana" w:hAnsi="Verdana" w:cs="Verdana"/>
      <w:sz w:val="20"/>
      <w:szCs w:val="20"/>
      <w:lang w:val="en-US" w:eastAsia="zh-CN"/>
    </w:rPr>
  </w:style>
  <w:style w:type="paragraph" w:customStyle="1" w:styleId="1f6">
    <w:name w:val="Знак Знак Знак1 Знак"/>
    <w:basedOn w:val="a0"/>
    <w:rsid w:val="00944832"/>
    <w:pPr>
      <w:suppressAutoHyphens/>
      <w:spacing w:after="160" w:line="240" w:lineRule="exact"/>
    </w:pPr>
    <w:rPr>
      <w:rFonts w:ascii="Verdana" w:hAnsi="Verdana" w:cs="Verdana"/>
      <w:sz w:val="20"/>
      <w:szCs w:val="20"/>
      <w:lang w:val="en-US" w:eastAsia="zh-CN"/>
    </w:rPr>
  </w:style>
  <w:style w:type="paragraph" w:customStyle="1" w:styleId="affff1">
    <w:name w:val="Знак"/>
    <w:basedOn w:val="a0"/>
    <w:rsid w:val="00944832"/>
    <w:pPr>
      <w:tabs>
        <w:tab w:val="left" w:pos="360"/>
      </w:tabs>
      <w:suppressAutoHyphens/>
      <w:spacing w:after="160" w:line="240" w:lineRule="exact"/>
    </w:pPr>
    <w:rPr>
      <w:rFonts w:ascii="Verdana" w:hAnsi="Verdana" w:cs="Verdana"/>
      <w:sz w:val="20"/>
      <w:szCs w:val="20"/>
      <w:lang w:val="en-US" w:eastAsia="zh-CN"/>
    </w:rPr>
  </w:style>
  <w:style w:type="paragraph" w:customStyle="1" w:styleId="affff2">
    <w:name w:val="Комментарий"/>
    <w:basedOn w:val="a0"/>
    <w:next w:val="a0"/>
    <w:rsid w:val="00944832"/>
    <w:pPr>
      <w:autoSpaceDE w:val="0"/>
      <w:autoSpaceDN w:val="0"/>
      <w:adjustRightInd w:val="0"/>
      <w:ind w:left="170"/>
      <w:jc w:val="both"/>
    </w:pPr>
    <w:rPr>
      <w:rFonts w:ascii="Arial" w:hAnsi="Arial"/>
      <w:i/>
      <w:iCs/>
      <w:color w:val="800080"/>
    </w:rPr>
  </w:style>
  <w:style w:type="paragraph" w:customStyle="1" w:styleId="ConsPlusNormal1">
    <w:name w:val="ConsPlusNormal"/>
    <w:rsid w:val="00944832"/>
    <w:pPr>
      <w:suppressAutoHyphens/>
      <w:spacing w:after="0" w:line="240" w:lineRule="auto"/>
    </w:pPr>
    <w:rPr>
      <w:rFonts w:ascii="Arial" w:eastAsia="Arial" w:hAnsi="Arial" w:cs="Tahoma"/>
      <w:sz w:val="20"/>
      <w:szCs w:val="24"/>
      <w:lang w:eastAsia="zh-CN" w:bidi="hi-IN"/>
    </w:rPr>
  </w:style>
  <w:style w:type="character" w:customStyle="1" w:styleId="213pt">
    <w:name w:val="Основной текст (2) + 13 pt"/>
    <w:rsid w:val="0094483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f4">
    <w:name w:val="Текст2"/>
    <w:basedOn w:val="a0"/>
    <w:rsid w:val="00944832"/>
    <w:rPr>
      <w:rFonts w:ascii="Courier New" w:hAnsi="Courier New"/>
      <w:sz w:val="20"/>
      <w:szCs w:val="20"/>
    </w:rPr>
  </w:style>
  <w:style w:type="paragraph" w:styleId="affff3">
    <w:name w:val="Plain Text"/>
    <w:basedOn w:val="a0"/>
    <w:link w:val="affff4"/>
    <w:unhideWhenUsed/>
    <w:rsid w:val="001B5D80"/>
    <w:rPr>
      <w:rFonts w:ascii="Consolas" w:eastAsia="Calibri" w:hAnsi="Consolas"/>
      <w:sz w:val="21"/>
      <w:szCs w:val="21"/>
      <w:lang w:eastAsia="en-US"/>
    </w:rPr>
  </w:style>
  <w:style w:type="character" w:customStyle="1" w:styleId="affff4">
    <w:name w:val="Текст Знак"/>
    <w:basedOn w:val="a1"/>
    <w:link w:val="affff3"/>
    <w:rsid w:val="001B5D80"/>
    <w:rPr>
      <w:rFonts w:ascii="Consolas" w:eastAsia="Calibri" w:hAnsi="Consolas" w:cs="Times New Roman"/>
      <w:sz w:val="21"/>
      <w:szCs w:val="21"/>
    </w:rPr>
  </w:style>
  <w:style w:type="character" w:customStyle="1" w:styleId="FontStyle12">
    <w:name w:val="Font Style12"/>
    <w:rsid w:val="001B5D80"/>
    <w:rPr>
      <w:rFonts w:ascii="Times New Roman" w:hAnsi="Times New Roman" w:cs="Times New Roman" w:hint="default"/>
      <w:b/>
      <w:bCs/>
      <w:sz w:val="22"/>
      <w:szCs w:val="22"/>
    </w:rPr>
  </w:style>
  <w:style w:type="character" w:customStyle="1" w:styleId="FontStyle14">
    <w:name w:val="Font Style14"/>
    <w:rsid w:val="001B5D80"/>
    <w:rPr>
      <w:rFonts w:ascii="Times New Roman" w:hAnsi="Times New Roman" w:cs="Times New Roman" w:hint="default"/>
      <w:sz w:val="22"/>
      <w:szCs w:val="22"/>
    </w:rPr>
  </w:style>
  <w:style w:type="character" w:customStyle="1" w:styleId="affff5">
    <w:name w:val="Символ сноски"/>
    <w:qFormat/>
    <w:rsid w:val="001B5D80"/>
  </w:style>
  <w:style w:type="paragraph" w:customStyle="1" w:styleId="s3">
    <w:name w:val="s_3"/>
    <w:basedOn w:val="a0"/>
    <w:rsid w:val="001B5D80"/>
    <w:pPr>
      <w:spacing w:before="100" w:beforeAutospacing="1" w:after="100" w:afterAutospacing="1"/>
    </w:pPr>
  </w:style>
  <w:style w:type="paragraph" w:customStyle="1" w:styleId="affff6">
    <w:name w:val="Знак"/>
    <w:basedOn w:val="a0"/>
    <w:rsid w:val="00DD3337"/>
    <w:pPr>
      <w:spacing w:after="160" w:line="240" w:lineRule="exact"/>
    </w:pPr>
    <w:rPr>
      <w:rFonts w:ascii="Verdana" w:hAnsi="Verdana" w:cs="Verdana"/>
      <w:sz w:val="20"/>
      <w:szCs w:val="20"/>
      <w:lang w:val="en-US" w:eastAsia="en-US"/>
    </w:rPr>
  </w:style>
  <w:style w:type="paragraph" w:customStyle="1" w:styleId="affff7">
    <w:name w:val="Обычный + Синий"/>
    <w:aliases w:val="По ширине,Первая строка:  1,59 см,Справа:  -0,01 см"/>
    <w:basedOn w:val="23"/>
    <w:rsid w:val="00DD3337"/>
    <w:pPr>
      <w:tabs>
        <w:tab w:val="clear" w:pos="6015"/>
        <w:tab w:val="left" w:pos="-120"/>
      </w:tabs>
      <w:ind w:firstLine="900"/>
    </w:pPr>
    <w:rPr>
      <w:rFonts w:ascii="Times New Roman" w:eastAsia="Times New Roman" w:hAnsi="Times New Roman" w:cs="Times New Roman"/>
      <w:iCs w:val="0"/>
      <w:color w:val="0000FF"/>
      <w:szCs w:val="24"/>
    </w:rPr>
  </w:style>
  <w:style w:type="character" w:customStyle="1" w:styleId="2105pt">
    <w:name w:val="Основной текст (2) + 10;5 pt;Курсив"/>
    <w:rsid w:val="00DD3337"/>
    <w:rPr>
      <w:i/>
      <w:iCs/>
      <w:color w:val="000000"/>
      <w:spacing w:val="0"/>
      <w:w w:val="100"/>
      <w:position w:val="0"/>
      <w:sz w:val="21"/>
      <w:szCs w:val="21"/>
      <w:shd w:val="clear" w:color="auto" w:fill="FFFFFF"/>
      <w:lang w:val="ru-RU" w:eastAsia="ru-RU" w:bidi="ru-RU"/>
    </w:rPr>
  </w:style>
  <w:style w:type="paragraph" w:customStyle="1" w:styleId="tex1st">
    <w:name w:val="tex1st"/>
    <w:basedOn w:val="a0"/>
    <w:uiPriority w:val="99"/>
    <w:rsid w:val="00DD3337"/>
    <w:pPr>
      <w:spacing w:before="100" w:beforeAutospacing="1" w:after="100" w:afterAutospacing="1"/>
    </w:pPr>
  </w:style>
  <w:style w:type="paragraph" w:customStyle="1" w:styleId="tex2st">
    <w:name w:val="tex2st"/>
    <w:basedOn w:val="a0"/>
    <w:uiPriority w:val="99"/>
    <w:rsid w:val="00DD3337"/>
    <w:pPr>
      <w:spacing w:before="100" w:beforeAutospacing="1" w:after="100" w:afterAutospacing="1"/>
    </w:pPr>
  </w:style>
  <w:style w:type="paragraph" w:customStyle="1" w:styleId="affff8">
    <w:name w:val="Знак"/>
    <w:basedOn w:val="a0"/>
    <w:rsid w:val="00A27789"/>
    <w:pPr>
      <w:spacing w:after="160" w:line="240" w:lineRule="exact"/>
    </w:pPr>
    <w:rPr>
      <w:rFonts w:ascii="Verdana" w:hAnsi="Verdana" w:cs="Verdana"/>
      <w:sz w:val="20"/>
      <w:szCs w:val="20"/>
      <w:lang w:val="en-US" w:eastAsia="en-US"/>
    </w:rPr>
  </w:style>
  <w:style w:type="character" w:customStyle="1" w:styleId="affff9">
    <w:name w:val="Знак Знак"/>
    <w:rsid w:val="00A27789"/>
    <w:rPr>
      <w:rFonts w:ascii="Arial" w:hAnsi="Arial" w:cs="Arial"/>
      <w:b/>
      <w:bCs/>
      <w:i/>
      <w:iCs/>
      <w:sz w:val="28"/>
      <w:szCs w:val="28"/>
      <w:lang w:val="ru-RU" w:bidi="ar-SA"/>
    </w:rPr>
  </w:style>
  <w:style w:type="paragraph" w:customStyle="1" w:styleId="1f7">
    <w:name w:val="Знак Знак Знак1"/>
    <w:basedOn w:val="a0"/>
    <w:rsid w:val="00A27789"/>
    <w:pPr>
      <w:tabs>
        <w:tab w:val="left" w:pos="360"/>
      </w:tabs>
      <w:suppressAutoHyphens/>
      <w:spacing w:after="160" w:line="240" w:lineRule="exact"/>
    </w:pPr>
    <w:rPr>
      <w:rFonts w:ascii="Verdana" w:hAnsi="Verdana" w:cs="Verdana"/>
      <w:sz w:val="20"/>
      <w:szCs w:val="20"/>
      <w:lang w:val="en-US" w:eastAsia="zh-CN"/>
    </w:rPr>
  </w:style>
  <w:style w:type="paragraph" w:customStyle="1" w:styleId="1f8">
    <w:name w:val="Знак Знак Знак1 Знак"/>
    <w:basedOn w:val="a0"/>
    <w:rsid w:val="00A27789"/>
    <w:pPr>
      <w:suppressAutoHyphens/>
      <w:spacing w:after="160" w:line="240" w:lineRule="exact"/>
    </w:pPr>
    <w:rPr>
      <w:rFonts w:ascii="Verdana" w:hAnsi="Verdana" w:cs="Verdana"/>
      <w:sz w:val="20"/>
      <w:szCs w:val="20"/>
      <w:lang w:val="en-US" w:eastAsia="zh-CN"/>
    </w:rPr>
  </w:style>
  <w:style w:type="character" w:customStyle="1" w:styleId="Heading1Char">
    <w:name w:val="Heading 1 Char"/>
    <w:uiPriority w:val="9"/>
    <w:rsid w:val="00E33900"/>
    <w:rPr>
      <w:rFonts w:ascii="Cambria" w:eastAsia="Times New Roman" w:hAnsi="Cambria" w:cs="Times New Roman"/>
      <w:b/>
      <w:bCs/>
      <w:kern w:val="32"/>
      <w:sz w:val="32"/>
      <w:szCs w:val="32"/>
    </w:rPr>
  </w:style>
  <w:style w:type="character" w:customStyle="1" w:styleId="Heading2Char">
    <w:name w:val="Heading 2 Char"/>
    <w:uiPriority w:val="9"/>
    <w:semiHidden/>
    <w:rsid w:val="00E33900"/>
    <w:rPr>
      <w:rFonts w:ascii="Cambria" w:eastAsia="Times New Roman" w:hAnsi="Cambria" w:cs="Times New Roman"/>
      <w:b/>
      <w:bCs/>
      <w:i/>
      <w:iCs/>
      <w:sz w:val="28"/>
      <w:szCs w:val="28"/>
    </w:rPr>
  </w:style>
  <w:style w:type="character" w:customStyle="1" w:styleId="HTMLPreformattedChar">
    <w:name w:val="HTML Preformatted Char"/>
    <w:uiPriority w:val="99"/>
    <w:semiHidden/>
    <w:rsid w:val="00E33900"/>
    <w:rPr>
      <w:rFonts w:ascii="Courier New" w:hAnsi="Courier New" w:cs="Courier New"/>
      <w:sz w:val="20"/>
      <w:szCs w:val="20"/>
    </w:rPr>
  </w:style>
  <w:style w:type="paragraph" w:customStyle="1" w:styleId="1f9">
    <w:name w:val="Без интервала1"/>
    <w:uiPriority w:val="99"/>
    <w:qFormat/>
    <w:rsid w:val="00E33900"/>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character" w:customStyle="1" w:styleId="HeaderChar">
    <w:name w:val="Header Char"/>
    <w:uiPriority w:val="99"/>
    <w:semiHidden/>
    <w:rsid w:val="00E33900"/>
    <w:rPr>
      <w:sz w:val="20"/>
      <w:szCs w:val="20"/>
    </w:rPr>
  </w:style>
  <w:style w:type="paragraph" w:customStyle="1" w:styleId="213">
    <w:name w:val="Цитата 21"/>
    <w:basedOn w:val="a0"/>
    <w:next w:val="a0"/>
    <w:link w:val="QuoteChar1"/>
    <w:uiPriority w:val="99"/>
    <w:qFormat/>
    <w:rsid w:val="00E33900"/>
    <w:pPr>
      <w:jc w:val="both"/>
    </w:pPr>
    <w:rPr>
      <w:i/>
      <w:iCs/>
      <w:color w:val="000000"/>
      <w:sz w:val="20"/>
      <w:szCs w:val="20"/>
    </w:rPr>
  </w:style>
  <w:style w:type="character" w:customStyle="1" w:styleId="QuoteChar1">
    <w:name w:val="Quote Char1"/>
    <w:link w:val="213"/>
    <w:uiPriority w:val="99"/>
    <w:locked/>
    <w:rsid w:val="00E33900"/>
    <w:rPr>
      <w:rFonts w:ascii="Times New Roman" w:eastAsia="Times New Roman" w:hAnsi="Times New Roman" w:cs="Times New Roman"/>
      <w:i/>
      <w:iCs/>
      <w:color w:val="000000"/>
      <w:sz w:val="20"/>
      <w:szCs w:val="20"/>
      <w:lang w:eastAsia="ru-RU"/>
    </w:rPr>
  </w:style>
  <w:style w:type="character" w:customStyle="1" w:styleId="QuoteChar">
    <w:name w:val="Quote Char"/>
    <w:uiPriority w:val="29"/>
    <w:rsid w:val="00E33900"/>
    <w:rPr>
      <w:i/>
      <w:iCs/>
      <w:color w:val="000000"/>
      <w:sz w:val="20"/>
      <w:szCs w:val="20"/>
    </w:rPr>
  </w:style>
  <w:style w:type="paragraph" w:customStyle="1" w:styleId="affffa">
    <w:name w:val="Центр"/>
    <w:basedOn w:val="a0"/>
    <w:uiPriority w:val="99"/>
    <w:rsid w:val="00E33900"/>
    <w:pPr>
      <w:suppressAutoHyphens/>
      <w:jc w:val="center"/>
    </w:pPr>
    <w:rPr>
      <w:sz w:val="28"/>
      <w:szCs w:val="28"/>
      <w:lang w:eastAsia="ar-SA"/>
    </w:rPr>
  </w:style>
  <w:style w:type="character" w:customStyle="1" w:styleId="FooterChar">
    <w:name w:val="Footer Char"/>
    <w:uiPriority w:val="99"/>
    <w:semiHidden/>
    <w:rsid w:val="00E33900"/>
    <w:rPr>
      <w:sz w:val="20"/>
      <w:szCs w:val="20"/>
    </w:rPr>
  </w:style>
  <w:style w:type="character" w:customStyle="1" w:styleId="BodyTextChar">
    <w:name w:val="Body Text Char"/>
    <w:uiPriority w:val="99"/>
    <w:semiHidden/>
    <w:rsid w:val="00E33900"/>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33900"/>
    <w:pPr>
      <w:spacing w:before="100" w:beforeAutospacing="1" w:after="100" w:afterAutospacing="1"/>
    </w:pPr>
    <w:rPr>
      <w:rFonts w:ascii="Tahoma" w:hAnsi="Tahoma" w:cs="Tahoma"/>
      <w:sz w:val="20"/>
      <w:szCs w:val="20"/>
      <w:lang w:val="en-US" w:eastAsia="en-US"/>
    </w:rPr>
  </w:style>
  <w:style w:type="paragraph" w:customStyle="1" w:styleId="basis">
    <w:name w:val="basis"/>
    <w:basedOn w:val="a0"/>
    <w:rsid w:val="00E33900"/>
    <w:pPr>
      <w:ind w:firstLine="600"/>
      <w:jc w:val="both"/>
    </w:pPr>
    <w:rPr>
      <w:sz w:val="29"/>
      <w:szCs w:val="29"/>
    </w:rPr>
  </w:style>
  <w:style w:type="paragraph" w:customStyle="1" w:styleId="consplusnormal2">
    <w:name w:val="consplusnormal"/>
    <w:basedOn w:val="a0"/>
    <w:rsid w:val="00E33900"/>
    <w:pPr>
      <w:spacing w:before="100" w:beforeAutospacing="1" w:after="100" w:afterAutospacing="1"/>
    </w:pPr>
  </w:style>
  <w:style w:type="paragraph" w:customStyle="1" w:styleId="msonormalcxspmiddle">
    <w:name w:val="msonormalcxspmiddle"/>
    <w:basedOn w:val="a0"/>
    <w:rsid w:val="00E33900"/>
    <w:pPr>
      <w:spacing w:before="100" w:beforeAutospacing="1" w:after="100" w:afterAutospacing="1"/>
    </w:pPr>
  </w:style>
  <w:style w:type="paragraph" w:customStyle="1" w:styleId="msonormalcxsplast">
    <w:name w:val="msonormalcxsplast"/>
    <w:basedOn w:val="a0"/>
    <w:rsid w:val="00E33900"/>
    <w:pPr>
      <w:spacing w:before="100" w:beforeAutospacing="1" w:after="100" w:afterAutospacing="1"/>
    </w:pPr>
  </w:style>
  <w:style w:type="paragraph" w:customStyle="1" w:styleId="TextList">
    <w:name w:val="TextList"/>
    <w:basedOn w:val="a0"/>
    <w:rsid w:val="00E33900"/>
    <w:pPr>
      <w:autoSpaceDE w:val="0"/>
      <w:autoSpaceDN w:val="0"/>
      <w:adjustRightInd w:val="0"/>
      <w:ind w:firstLine="567"/>
      <w:jc w:val="both"/>
    </w:pPr>
    <w:rPr>
      <w:sz w:val="26"/>
      <w:szCs w:val="26"/>
    </w:rPr>
  </w:style>
  <w:style w:type="paragraph" w:customStyle="1" w:styleId="western">
    <w:name w:val="western"/>
    <w:basedOn w:val="a0"/>
    <w:rsid w:val="00E33900"/>
    <w:pPr>
      <w:spacing w:before="100" w:beforeAutospacing="1" w:after="100" w:afterAutospacing="1"/>
      <w:ind w:right="34"/>
    </w:pPr>
  </w:style>
  <w:style w:type="character" w:styleId="affffb">
    <w:name w:val="Emphasis"/>
    <w:basedOn w:val="a1"/>
    <w:qFormat/>
    <w:rsid w:val="00E33900"/>
    <w:rPr>
      <w:i/>
      <w:iCs/>
    </w:rPr>
  </w:style>
  <w:style w:type="paragraph" w:customStyle="1" w:styleId="indent1s1">
    <w:name w:val="indent_1 s_1"/>
    <w:basedOn w:val="a0"/>
    <w:rsid w:val="00E33900"/>
    <w:pPr>
      <w:spacing w:before="100" w:beforeAutospacing="1" w:after="100" w:afterAutospacing="1"/>
    </w:pPr>
  </w:style>
  <w:style w:type="paragraph" w:customStyle="1" w:styleId="ConsPlusDocList">
    <w:name w:val="ConsPlusDocList"/>
    <w:uiPriority w:val="99"/>
    <w:rsid w:val="00E3390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3390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c">
    <w:name w:val="annotation reference"/>
    <w:uiPriority w:val="99"/>
    <w:unhideWhenUsed/>
    <w:rsid w:val="00E33900"/>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AE532BEBA2FB0FC898A2DAA4B8BC2309B5656F40C53ADA7513699DAABDEAED12A6F46DA93ACF363EFC621A1ABC9F8A3BD60A92DF25052FEyCR3I" TargetMode="Externa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yperlink" Target="https://internet.garant.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hainsksp@mail.ru" TargetMode="Externa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yperlink" Target="https://internet.garant.ru/" TargetMode="External"/><Relationship Id="rId38" Type="http://schemas.openxmlformats.org/officeDocument/2006/relationships/hyperlink" Target="https://www.chainsksp.r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docs.cntd.ru/document/573798705"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yperlink" Target="https://www.consultant.ru/document/cons_doc_LAW_330206/10ff89f409c7e6c741a047b40e9ab3e3e8920cc4/" TargetMode="External"/><Relationship Id="rId36" Type="http://schemas.openxmlformats.org/officeDocument/2006/relationships/hyperlink" Target="https://internet.garant.ru/"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yperlink" Target="https://docs.cntd.ru/document/573798705" TargetMode="External"/><Relationship Id="rId35" Type="http://schemas.openxmlformats.org/officeDocument/2006/relationships/hyperlink" Target="https://internet.garan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6272A4-CEEF-449E-B559-3DB115B3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47973</Words>
  <Characters>273449</Characters>
  <Application>Microsoft Office Word</Application>
  <DocSecurity>0</DocSecurity>
  <Lines>2278</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2023-06-07T02:34:00Z</cp:lastPrinted>
  <dcterms:created xsi:type="dcterms:W3CDTF">2022-11-07T03:57:00Z</dcterms:created>
  <dcterms:modified xsi:type="dcterms:W3CDTF">2023-06-07T02:54:00Z</dcterms:modified>
</cp:coreProperties>
</file>