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55" w:rsidRDefault="00DF3755" w:rsidP="009C0B39">
      <w:pPr>
        <w:jc w:val="center"/>
        <w:rPr>
          <w:b/>
          <w:sz w:val="18"/>
          <w:szCs w:val="18"/>
        </w:rPr>
      </w:pPr>
    </w:p>
    <w:p w:rsidR="006A4661" w:rsidRPr="004F7F17" w:rsidRDefault="006A4661" w:rsidP="009C0B39">
      <w:pPr>
        <w:jc w:val="center"/>
        <w:rPr>
          <w:b/>
          <w:sz w:val="18"/>
          <w:szCs w:val="18"/>
        </w:rPr>
      </w:pPr>
    </w:p>
    <w:p w:rsidR="009C0B39" w:rsidRPr="004F7F17" w:rsidRDefault="009C0B39" w:rsidP="009C0B39">
      <w:pPr>
        <w:jc w:val="center"/>
        <w:rPr>
          <w:b/>
          <w:sz w:val="44"/>
          <w:szCs w:val="44"/>
        </w:rPr>
      </w:pPr>
      <w:r w:rsidRPr="004F7F17">
        <w:rPr>
          <w:b/>
          <w:sz w:val="44"/>
          <w:szCs w:val="44"/>
        </w:rPr>
        <w:t>Томская область Чаинский район</w:t>
      </w:r>
    </w:p>
    <w:p w:rsidR="009C0B39" w:rsidRPr="004F7F17" w:rsidRDefault="009C0B39" w:rsidP="009C0B39">
      <w:pPr>
        <w:jc w:val="center"/>
        <w:rPr>
          <w:b/>
          <w:sz w:val="44"/>
          <w:szCs w:val="44"/>
        </w:rPr>
      </w:pPr>
      <w:r w:rsidRPr="004F7F17">
        <w:rPr>
          <w:b/>
          <w:sz w:val="44"/>
          <w:szCs w:val="44"/>
        </w:rPr>
        <w:t xml:space="preserve">Муниципальное образование </w:t>
      </w:r>
    </w:p>
    <w:p w:rsidR="009C0B39" w:rsidRPr="004F7F17" w:rsidRDefault="009C0B39" w:rsidP="009C0B39">
      <w:pPr>
        <w:jc w:val="center"/>
        <w:rPr>
          <w:b/>
          <w:sz w:val="44"/>
          <w:szCs w:val="44"/>
        </w:rPr>
      </w:pPr>
      <w:r w:rsidRPr="004F7F17">
        <w:rPr>
          <w:b/>
          <w:sz w:val="44"/>
          <w:szCs w:val="44"/>
        </w:rPr>
        <w:t>"Чаинское сельское поселение"</w:t>
      </w: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spacing w:line="360" w:lineRule="auto"/>
        <w:jc w:val="center"/>
        <w:rPr>
          <w:b/>
          <w:sz w:val="44"/>
          <w:szCs w:val="44"/>
        </w:rPr>
      </w:pPr>
      <w:r w:rsidRPr="004F7F17">
        <w:rPr>
          <w:b/>
          <w:sz w:val="44"/>
          <w:szCs w:val="44"/>
        </w:rPr>
        <w:t>ОФИЦИАЛЬНЫЕ ВЕДОМОСТИ</w:t>
      </w:r>
    </w:p>
    <w:p w:rsidR="009C0B39" w:rsidRPr="004F7F17" w:rsidRDefault="009C0B39" w:rsidP="009C0B39">
      <w:pPr>
        <w:spacing w:line="360" w:lineRule="auto"/>
        <w:jc w:val="center"/>
        <w:rPr>
          <w:b/>
          <w:sz w:val="44"/>
          <w:szCs w:val="44"/>
        </w:rPr>
      </w:pPr>
      <w:r w:rsidRPr="004F7F17">
        <w:rPr>
          <w:b/>
          <w:sz w:val="44"/>
          <w:szCs w:val="44"/>
        </w:rPr>
        <w:t>ЧАИНСКОГО СЕЛЬСКОГО ПОСЕЛЕНИЯ</w:t>
      </w:r>
    </w:p>
    <w:p w:rsidR="009C0B39" w:rsidRPr="004F7F17" w:rsidRDefault="009C0B39" w:rsidP="009C0B39">
      <w:pPr>
        <w:spacing w:line="360" w:lineRule="auto"/>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rPr>
          <w:sz w:val="44"/>
          <w:szCs w:val="44"/>
        </w:rPr>
      </w:pPr>
    </w:p>
    <w:p w:rsidR="009C0B39" w:rsidRPr="004F7F17" w:rsidRDefault="009C0B39" w:rsidP="009C0B39">
      <w:pPr>
        <w:rPr>
          <w:sz w:val="44"/>
          <w:szCs w:val="44"/>
        </w:rPr>
      </w:pPr>
    </w:p>
    <w:p w:rsidR="009C0B39" w:rsidRPr="004F7F17" w:rsidRDefault="009C0B39" w:rsidP="009C0B39">
      <w:pPr>
        <w:jc w:val="right"/>
        <w:rPr>
          <w:sz w:val="44"/>
          <w:szCs w:val="44"/>
        </w:rPr>
      </w:pPr>
      <w:r w:rsidRPr="004F7F17">
        <w:rPr>
          <w:sz w:val="44"/>
          <w:szCs w:val="44"/>
        </w:rPr>
        <w:t xml:space="preserve">№ </w:t>
      </w:r>
      <w:r w:rsidR="00DD686F">
        <w:rPr>
          <w:sz w:val="44"/>
          <w:szCs w:val="44"/>
        </w:rPr>
        <w:t>10 (141</w:t>
      </w:r>
      <w:r w:rsidRPr="004F7F17">
        <w:rPr>
          <w:sz w:val="44"/>
          <w:szCs w:val="44"/>
        </w:rPr>
        <w:t>)</w:t>
      </w:r>
    </w:p>
    <w:p w:rsidR="00991058" w:rsidRPr="004F7F17" w:rsidRDefault="009C0B39" w:rsidP="00991058">
      <w:pPr>
        <w:jc w:val="right"/>
        <w:rPr>
          <w:sz w:val="44"/>
          <w:szCs w:val="44"/>
        </w:rPr>
      </w:pPr>
      <w:r w:rsidRPr="004F7F17">
        <w:rPr>
          <w:sz w:val="44"/>
          <w:szCs w:val="44"/>
        </w:rPr>
        <w:t xml:space="preserve">За </w:t>
      </w:r>
      <w:r w:rsidR="00DD686F">
        <w:rPr>
          <w:sz w:val="44"/>
          <w:szCs w:val="44"/>
        </w:rPr>
        <w:t>октябрь</w:t>
      </w:r>
      <w:r w:rsidR="00DD3337" w:rsidRPr="004F7F17">
        <w:rPr>
          <w:sz w:val="44"/>
          <w:szCs w:val="44"/>
        </w:rPr>
        <w:t xml:space="preserve"> </w:t>
      </w:r>
      <w:r w:rsidR="004F781E" w:rsidRPr="004F7F17">
        <w:rPr>
          <w:sz w:val="44"/>
          <w:szCs w:val="44"/>
        </w:rPr>
        <w:t xml:space="preserve"> </w:t>
      </w:r>
      <w:r w:rsidR="00991058" w:rsidRPr="004F7F17">
        <w:rPr>
          <w:sz w:val="44"/>
          <w:szCs w:val="44"/>
        </w:rPr>
        <w:t xml:space="preserve"> 2023</w:t>
      </w:r>
      <w:r w:rsidR="004F781E" w:rsidRPr="004F7F17">
        <w:rPr>
          <w:sz w:val="44"/>
          <w:szCs w:val="44"/>
        </w:rPr>
        <w:t>г.</w:t>
      </w:r>
    </w:p>
    <w:p w:rsidR="005E0156" w:rsidRPr="004F7F17" w:rsidRDefault="005E0156" w:rsidP="009C0B39">
      <w:pPr>
        <w:jc w:val="both"/>
        <w:rPr>
          <w:sz w:val="28"/>
          <w:szCs w:val="28"/>
        </w:rPr>
      </w:pPr>
    </w:p>
    <w:p w:rsidR="005E0156" w:rsidRPr="004F7F17" w:rsidRDefault="005E0156" w:rsidP="009C0B39">
      <w:pPr>
        <w:jc w:val="both"/>
        <w:rPr>
          <w:sz w:val="28"/>
          <w:szCs w:val="28"/>
        </w:rPr>
      </w:pP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Выходит с 01 июля 2012 года</w:t>
      </w:r>
    </w:p>
    <w:p w:rsidR="009C0B39" w:rsidRPr="004F7F17" w:rsidRDefault="009C0B39" w:rsidP="009C0B39">
      <w:pPr>
        <w:jc w:val="both"/>
        <w:rPr>
          <w:sz w:val="28"/>
          <w:szCs w:val="28"/>
        </w:rPr>
      </w:pPr>
    </w:p>
    <w:p w:rsidR="009C0B39" w:rsidRPr="004F7F17" w:rsidRDefault="009C0B39" w:rsidP="009C0B39">
      <w:pPr>
        <w:ind w:left="720"/>
        <w:rPr>
          <w:sz w:val="28"/>
          <w:szCs w:val="28"/>
        </w:rPr>
      </w:pPr>
    </w:p>
    <w:p w:rsidR="009C0B39" w:rsidRPr="004F7F17" w:rsidRDefault="009C0B39" w:rsidP="009C0B39">
      <w:pPr>
        <w:rPr>
          <w:b/>
          <w:sz w:val="28"/>
          <w:szCs w:val="28"/>
        </w:rPr>
      </w:pPr>
      <w:r w:rsidRPr="004F7F17">
        <w:rPr>
          <w:b/>
          <w:sz w:val="28"/>
          <w:szCs w:val="28"/>
        </w:rPr>
        <w:t xml:space="preserve">Учредитель: </w:t>
      </w:r>
    </w:p>
    <w:p w:rsidR="009C0B39" w:rsidRPr="004F7F17" w:rsidRDefault="009C0B39" w:rsidP="009C0B39">
      <w:pPr>
        <w:rPr>
          <w:b/>
          <w:sz w:val="28"/>
          <w:szCs w:val="28"/>
        </w:rPr>
      </w:pPr>
      <w:r w:rsidRPr="004F7F17">
        <w:rPr>
          <w:b/>
          <w:sz w:val="28"/>
          <w:szCs w:val="28"/>
        </w:rPr>
        <w:t>Администрация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с. Чаинск, ул. Комсомольская, 14</w:t>
      </w:r>
    </w:p>
    <w:p w:rsidR="009C0B39" w:rsidRPr="004F7F17" w:rsidRDefault="009C0B39" w:rsidP="009C0B39">
      <w:pPr>
        <w:rPr>
          <w:sz w:val="28"/>
          <w:szCs w:val="28"/>
        </w:rPr>
      </w:pPr>
      <w:r w:rsidRPr="004F7F17">
        <w:rPr>
          <w:sz w:val="28"/>
          <w:szCs w:val="28"/>
        </w:rPr>
        <w:t>тел. 5-61-19</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b/>
          <w:sz w:val="28"/>
          <w:szCs w:val="28"/>
        </w:rPr>
      </w:pPr>
      <w:r w:rsidRPr="004F7F17">
        <w:rPr>
          <w:b/>
          <w:sz w:val="28"/>
          <w:szCs w:val="28"/>
        </w:rPr>
        <w:t>Главный редактор:</w:t>
      </w:r>
    </w:p>
    <w:p w:rsidR="009C0B39" w:rsidRPr="004F7F17" w:rsidRDefault="009C0B39" w:rsidP="009C0B39">
      <w:pPr>
        <w:rPr>
          <w:sz w:val="28"/>
          <w:szCs w:val="28"/>
        </w:rPr>
      </w:pPr>
      <w:proofErr w:type="spellStart"/>
      <w:r w:rsidRPr="004F7F17">
        <w:rPr>
          <w:sz w:val="28"/>
          <w:szCs w:val="28"/>
        </w:rPr>
        <w:t>Чарная</w:t>
      </w:r>
      <w:proofErr w:type="spellEnd"/>
      <w:r w:rsidRPr="004F7F17">
        <w:rPr>
          <w:sz w:val="28"/>
          <w:szCs w:val="28"/>
        </w:rPr>
        <w:t xml:space="preserve"> Т.А.</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jc w:val="both"/>
        <w:rPr>
          <w:sz w:val="28"/>
          <w:szCs w:val="28"/>
        </w:rPr>
      </w:pPr>
      <w:r w:rsidRPr="004F7F17">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Тираж 3 экз.</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Бесплатно</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Отпечатано в Администрации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с. Чаинск, ул. Комсомольская, 14</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spacing w:after="200" w:line="276" w:lineRule="auto"/>
        <w:jc w:val="center"/>
        <w:rPr>
          <w:rFonts w:eastAsia="Calibri"/>
          <w:b/>
          <w:sz w:val="18"/>
          <w:szCs w:val="18"/>
          <w:lang w:eastAsia="en-US"/>
        </w:rPr>
      </w:pPr>
    </w:p>
    <w:p w:rsidR="005E0156" w:rsidRPr="004F7F17" w:rsidRDefault="005E0156" w:rsidP="009C0B39">
      <w:pPr>
        <w:spacing w:after="200" w:line="276" w:lineRule="auto"/>
        <w:jc w:val="center"/>
        <w:rPr>
          <w:rFonts w:eastAsia="Calibri"/>
          <w:b/>
          <w:sz w:val="18"/>
          <w:szCs w:val="18"/>
          <w:lang w:eastAsia="en-US"/>
        </w:rPr>
      </w:pPr>
    </w:p>
    <w:p w:rsidR="005E0156" w:rsidRPr="004F7F17" w:rsidRDefault="005E0156" w:rsidP="009C0B39">
      <w:pPr>
        <w:spacing w:after="200" w:line="276" w:lineRule="auto"/>
        <w:jc w:val="center"/>
        <w:rPr>
          <w:rFonts w:eastAsia="Calibri"/>
          <w:b/>
          <w:sz w:val="18"/>
          <w:szCs w:val="18"/>
          <w:lang w:eastAsia="en-US"/>
        </w:rPr>
      </w:pPr>
    </w:p>
    <w:p w:rsidR="005E0156" w:rsidRPr="004F7F17" w:rsidRDefault="005E0156" w:rsidP="009C0B39">
      <w:pPr>
        <w:spacing w:after="200" w:line="276" w:lineRule="auto"/>
        <w:jc w:val="center"/>
        <w:rPr>
          <w:rFonts w:eastAsia="Calibri"/>
          <w:b/>
          <w:sz w:val="18"/>
          <w:szCs w:val="18"/>
          <w:lang w:eastAsia="en-US"/>
        </w:rPr>
      </w:pPr>
    </w:p>
    <w:p w:rsidR="00DD686F" w:rsidRDefault="00DD686F" w:rsidP="009C0B39">
      <w:pPr>
        <w:spacing w:after="200" w:line="276" w:lineRule="auto"/>
        <w:jc w:val="center"/>
        <w:rPr>
          <w:rFonts w:eastAsia="Calibri"/>
          <w:b/>
          <w:sz w:val="28"/>
          <w:szCs w:val="28"/>
          <w:lang w:eastAsia="en-US"/>
        </w:rPr>
      </w:pPr>
    </w:p>
    <w:p w:rsidR="003C522F" w:rsidRPr="009000A5" w:rsidRDefault="003C522F" w:rsidP="009C0B39">
      <w:pPr>
        <w:spacing w:after="200" w:line="276" w:lineRule="auto"/>
        <w:jc w:val="center"/>
        <w:rPr>
          <w:rFonts w:eastAsia="Calibri"/>
          <w:b/>
          <w:sz w:val="28"/>
          <w:szCs w:val="28"/>
          <w:lang w:eastAsia="en-US"/>
        </w:rPr>
      </w:pPr>
    </w:p>
    <w:p w:rsidR="009C0B39" w:rsidRPr="00DA423C" w:rsidRDefault="009C0B39" w:rsidP="009C0B39">
      <w:pPr>
        <w:spacing w:after="200" w:line="276" w:lineRule="auto"/>
        <w:jc w:val="center"/>
        <w:rPr>
          <w:rFonts w:asciiTheme="minorHAnsi" w:eastAsia="Calibri" w:hAnsiTheme="minorHAnsi"/>
          <w:b/>
          <w:sz w:val="16"/>
          <w:szCs w:val="16"/>
          <w:lang w:eastAsia="en-US"/>
        </w:rPr>
      </w:pPr>
      <w:r w:rsidRPr="00DA423C">
        <w:rPr>
          <w:rFonts w:asciiTheme="minorHAnsi" w:eastAsia="Calibri" w:hAnsiTheme="minorHAnsi"/>
          <w:b/>
          <w:sz w:val="16"/>
          <w:szCs w:val="16"/>
          <w:lang w:eastAsia="en-US"/>
        </w:rPr>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8132"/>
        <w:gridCol w:w="1276"/>
      </w:tblGrid>
      <w:tr w:rsidR="009C0B39" w:rsidRPr="00DA423C" w:rsidTr="005E0156">
        <w:trPr>
          <w:trHeight w:val="833"/>
        </w:trPr>
        <w:tc>
          <w:tcPr>
            <w:tcW w:w="1048" w:type="dxa"/>
          </w:tcPr>
          <w:p w:rsidR="009C0B39" w:rsidRPr="00DA423C" w:rsidRDefault="009C0B39" w:rsidP="00DA423C">
            <w:pPr>
              <w:jc w:val="center"/>
              <w:rPr>
                <w:rFonts w:asciiTheme="minorHAnsi" w:hAnsiTheme="minorHAnsi"/>
                <w:b/>
                <w:bCs/>
                <w:sz w:val="16"/>
                <w:szCs w:val="16"/>
              </w:rPr>
            </w:pPr>
            <w:r w:rsidRPr="00DA423C">
              <w:rPr>
                <w:rFonts w:asciiTheme="minorHAnsi" w:hAnsiTheme="minorHAnsi"/>
                <w:b/>
                <w:bCs/>
                <w:sz w:val="16"/>
                <w:szCs w:val="16"/>
              </w:rPr>
              <w:t xml:space="preserve">№ </w:t>
            </w:r>
            <w:proofErr w:type="gramStart"/>
            <w:r w:rsidRPr="00DA423C">
              <w:rPr>
                <w:rFonts w:asciiTheme="minorHAnsi" w:hAnsiTheme="minorHAnsi"/>
                <w:b/>
                <w:bCs/>
                <w:sz w:val="16"/>
                <w:szCs w:val="16"/>
              </w:rPr>
              <w:t>п</w:t>
            </w:r>
            <w:proofErr w:type="gramEnd"/>
            <w:r w:rsidRPr="00DA423C">
              <w:rPr>
                <w:rFonts w:asciiTheme="minorHAnsi" w:hAnsiTheme="minorHAnsi"/>
                <w:b/>
                <w:bCs/>
                <w:sz w:val="16"/>
                <w:szCs w:val="16"/>
              </w:rPr>
              <w:t>/п</w:t>
            </w:r>
          </w:p>
          <w:p w:rsidR="009C0B39" w:rsidRPr="00DA423C" w:rsidRDefault="009C0B39" w:rsidP="00DA423C">
            <w:pPr>
              <w:jc w:val="center"/>
              <w:rPr>
                <w:rFonts w:asciiTheme="minorHAnsi" w:hAnsiTheme="minorHAnsi"/>
                <w:b/>
                <w:bCs/>
                <w:sz w:val="16"/>
                <w:szCs w:val="16"/>
              </w:rPr>
            </w:pPr>
          </w:p>
          <w:p w:rsidR="009C0B39" w:rsidRPr="00DA423C" w:rsidRDefault="009C0B39" w:rsidP="00DA423C">
            <w:pPr>
              <w:jc w:val="center"/>
              <w:rPr>
                <w:rFonts w:asciiTheme="minorHAnsi" w:hAnsiTheme="minorHAnsi"/>
                <w:b/>
                <w:bCs/>
                <w:sz w:val="16"/>
                <w:szCs w:val="16"/>
              </w:rPr>
            </w:pPr>
          </w:p>
        </w:tc>
        <w:tc>
          <w:tcPr>
            <w:tcW w:w="8132" w:type="dxa"/>
          </w:tcPr>
          <w:p w:rsidR="009C0B39" w:rsidRPr="00DA423C" w:rsidRDefault="009C0B39" w:rsidP="00DA423C">
            <w:pPr>
              <w:jc w:val="center"/>
              <w:rPr>
                <w:rFonts w:asciiTheme="minorHAnsi" w:eastAsia="Calibri" w:hAnsiTheme="minorHAnsi"/>
                <w:b/>
                <w:sz w:val="16"/>
                <w:szCs w:val="16"/>
                <w:lang w:eastAsia="en-US"/>
              </w:rPr>
            </w:pPr>
            <w:r w:rsidRPr="00DA423C">
              <w:rPr>
                <w:rFonts w:asciiTheme="minorHAnsi" w:eastAsia="Calibri" w:hAnsiTheme="minorHAnsi"/>
                <w:b/>
                <w:sz w:val="16"/>
                <w:szCs w:val="16"/>
                <w:lang w:eastAsia="en-US"/>
              </w:rPr>
              <w:t>Наименование муниципального правового акта</w:t>
            </w:r>
          </w:p>
        </w:tc>
        <w:tc>
          <w:tcPr>
            <w:tcW w:w="1276" w:type="dxa"/>
          </w:tcPr>
          <w:p w:rsidR="009C0B39" w:rsidRPr="00DA423C" w:rsidRDefault="009C0B39" w:rsidP="00DA423C">
            <w:pPr>
              <w:jc w:val="center"/>
              <w:rPr>
                <w:rFonts w:asciiTheme="minorHAnsi" w:eastAsia="Calibri" w:hAnsiTheme="minorHAnsi"/>
                <w:b/>
                <w:sz w:val="16"/>
                <w:szCs w:val="16"/>
                <w:lang w:eastAsia="en-US"/>
              </w:rPr>
            </w:pPr>
            <w:r w:rsidRPr="00DA423C">
              <w:rPr>
                <w:rFonts w:asciiTheme="minorHAnsi" w:eastAsia="Calibri" w:hAnsiTheme="minorHAnsi"/>
                <w:b/>
                <w:sz w:val="16"/>
                <w:szCs w:val="16"/>
                <w:lang w:eastAsia="en-US"/>
              </w:rPr>
              <w:t>Номер страницы</w:t>
            </w:r>
          </w:p>
        </w:tc>
      </w:tr>
      <w:tr w:rsidR="009C0B39" w:rsidRPr="00DA423C" w:rsidTr="005E0156">
        <w:trPr>
          <w:trHeight w:val="205"/>
        </w:trPr>
        <w:tc>
          <w:tcPr>
            <w:tcW w:w="1048" w:type="dxa"/>
          </w:tcPr>
          <w:p w:rsidR="009C0B39" w:rsidRPr="00DA423C" w:rsidRDefault="009C0B39" w:rsidP="006A4661">
            <w:pPr>
              <w:jc w:val="both"/>
              <w:rPr>
                <w:rFonts w:asciiTheme="minorHAnsi" w:hAnsiTheme="minorHAnsi"/>
                <w:b/>
                <w:bCs/>
                <w:sz w:val="16"/>
                <w:szCs w:val="16"/>
              </w:rPr>
            </w:pPr>
            <w:r w:rsidRPr="00DA423C">
              <w:rPr>
                <w:rFonts w:asciiTheme="minorHAnsi" w:hAnsiTheme="minorHAnsi"/>
                <w:b/>
                <w:bCs/>
                <w:sz w:val="16"/>
                <w:szCs w:val="16"/>
              </w:rPr>
              <w:t>1</w:t>
            </w:r>
          </w:p>
        </w:tc>
        <w:tc>
          <w:tcPr>
            <w:tcW w:w="8132" w:type="dxa"/>
          </w:tcPr>
          <w:p w:rsidR="009C0B39" w:rsidRPr="00DA423C" w:rsidRDefault="009C0B39" w:rsidP="006A4661">
            <w:pPr>
              <w:jc w:val="both"/>
              <w:rPr>
                <w:rFonts w:asciiTheme="minorHAnsi" w:hAnsiTheme="minorHAnsi"/>
                <w:b/>
                <w:bCs/>
                <w:sz w:val="16"/>
                <w:szCs w:val="16"/>
              </w:rPr>
            </w:pPr>
            <w:r w:rsidRPr="00DA423C">
              <w:rPr>
                <w:rFonts w:asciiTheme="minorHAnsi" w:hAnsiTheme="minorHAnsi"/>
                <w:b/>
                <w:bCs/>
                <w:sz w:val="16"/>
                <w:szCs w:val="16"/>
              </w:rPr>
              <w:t>2</w:t>
            </w:r>
          </w:p>
        </w:tc>
        <w:tc>
          <w:tcPr>
            <w:tcW w:w="1276" w:type="dxa"/>
          </w:tcPr>
          <w:p w:rsidR="009C0B39" w:rsidRPr="00DA423C" w:rsidRDefault="009C0B39" w:rsidP="006A4661">
            <w:pPr>
              <w:jc w:val="both"/>
              <w:rPr>
                <w:rFonts w:asciiTheme="minorHAnsi" w:hAnsiTheme="minorHAnsi"/>
                <w:b/>
                <w:bCs/>
                <w:sz w:val="16"/>
                <w:szCs w:val="16"/>
              </w:rPr>
            </w:pPr>
            <w:r w:rsidRPr="00DA423C">
              <w:rPr>
                <w:rFonts w:asciiTheme="minorHAnsi" w:hAnsiTheme="minorHAnsi"/>
                <w:b/>
                <w:bCs/>
                <w:sz w:val="16"/>
                <w:szCs w:val="16"/>
              </w:rPr>
              <w:t>3</w:t>
            </w:r>
          </w:p>
        </w:tc>
      </w:tr>
      <w:tr w:rsidR="00B24BAF" w:rsidRPr="00DA423C" w:rsidTr="005E0156">
        <w:trPr>
          <w:trHeight w:val="392"/>
        </w:trPr>
        <w:tc>
          <w:tcPr>
            <w:tcW w:w="1048" w:type="dxa"/>
          </w:tcPr>
          <w:p w:rsidR="00B24BAF" w:rsidRPr="00DA423C" w:rsidRDefault="00B24BAF" w:rsidP="006A4661">
            <w:pPr>
              <w:pStyle w:val="ae"/>
              <w:numPr>
                <w:ilvl w:val="0"/>
                <w:numId w:val="4"/>
              </w:numPr>
              <w:jc w:val="both"/>
              <w:rPr>
                <w:rFonts w:asciiTheme="minorHAnsi" w:hAnsiTheme="minorHAnsi"/>
                <w:sz w:val="16"/>
                <w:szCs w:val="16"/>
              </w:rPr>
            </w:pPr>
          </w:p>
        </w:tc>
        <w:tc>
          <w:tcPr>
            <w:tcW w:w="8132" w:type="dxa"/>
          </w:tcPr>
          <w:p w:rsidR="00AC6104" w:rsidRPr="00DA423C" w:rsidRDefault="00AC6104" w:rsidP="006A4661">
            <w:pPr>
              <w:spacing w:after="120"/>
              <w:ind w:right="-51"/>
              <w:jc w:val="both"/>
              <w:rPr>
                <w:rFonts w:asciiTheme="minorHAnsi" w:hAnsiTheme="minorHAnsi"/>
                <w:sz w:val="16"/>
                <w:szCs w:val="16"/>
              </w:rPr>
            </w:pPr>
            <w:r w:rsidRPr="00DA423C">
              <w:rPr>
                <w:rFonts w:asciiTheme="minorHAnsi" w:hAnsiTheme="minorHAnsi"/>
                <w:sz w:val="16"/>
                <w:szCs w:val="16"/>
              </w:rPr>
              <w:t>Постановление Администрация  Чаин</w:t>
            </w:r>
            <w:r w:rsidR="007B4E0D" w:rsidRPr="00DA423C">
              <w:rPr>
                <w:rFonts w:asciiTheme="minorHAnsi" w:hAnsiTheme="minorHAnsi"/>
                <w:sz w:val="16"/>
                <w:szCs w:val="16"/>
              </w:rPr>
              <w:t xml:space="preserve">ского сельского поселения  от </w:t>
            </w:r>
            <w:r w:rsidR="00031F33" w:rsidRPr="00DA423C">
              <w:rPr>
                <w:rFonts w:asciiTheme="minorHAnsi" w:hAnsiTheme="minorHAnsi"/>
                <w:sz w:val="16"/>
                <w:szCs w:val="16"/>
              </w:rPr>
              <w:t>06.10.2023</w:t>
            </w:r>
            <w:r w:rsidRPr="00DA423C">
              <w:rPr>
                <w:rFonts w:asciiTheme="minorHAnsi" w:hAnsiTheme="minorHAnsi"/>
                <w:sz w:val="16"/>
                <w:szCs w:val="16"/>
              </w:rPr>
              <w:t xml:space="preserve">  № </w:t>
            </w:r>
            <w:r w:rsidR="00031F33" w:rsidRPr="00DA423C">
              <w:rPr>
                <w:rFonts w:asciiTheme="minorHAnsi" w:hAnsiTheme="minorHAnsi"/>
                <w:sz w:val="16"/>
                <w:szCs w:val="16"/>
              </w:rPr>
              <w:t>132</w:t>
            </w:r>
          </w:p>
          <w:p w:rsidR="00B24BAF" w:rsidRPr="00DA423C" w:rsidRDefault="00AC6104" w:rsidP="00031F33">
            <w:pPr>
              <w:spacing w:after="120"/>
              <w:ind w:right="-51"/>
              <w:jc w:val="both"/>
              <w:rPr>
                <w:rFonts w:asciiTheme="minorHAnsi" w:hAnsiTheme="minorHAnsi"/>
                <w:b/>
                <w:bCs/>
                <w:sz w:val="16"/>
                <w:szCs w:val="16"/>
              </w:rPr>
            </w:pPr>
            <w:r w:rsidRPr="00DA423C">
              <w:rPr>
                <w:rFonts w:asciiTheme="minorHAnsi" w:hAnsiTheme="minorHAnsi"/>
                <w:b/>
                <w:sz w:val="16"/>
                <w:szCs w:val="16"/>
              </w:rPr>
              <w:t>«</w:t>
            </w:r>
            <w:r w:rsidR="00887C39" w:rsidRPr="00DA423C">
              <w:rPr>
                <w:rFonts w:asciiTheme="minorHAnsi" w:hAnsiTheme="minorHAnsi"/>
                <w:b/>
                <w:sz w:val="16"/>
                <w:szCs w:val="16"/>
              </w:rPr>
              <w:t>О назначении публичных слушаний по проектам внесения изменений в Генеральный план и Правила землепользования и застройки   муниципального образования «Чаинское сельское поселение», утвержденные решением Совета Чаинского сельского поселения от 28.11.2013 № 31</w:t>
            </w:r>
            <w:r w:rsidR="007B4E0D" w:rsidRPr="00DA423C">
              <w:rPr>
                <w:rFonts w:asciiTheme="minorHAnsi" w:hAnsiTheme="minorHAnsi"/>
                <w:b/>
                <w:sz w:val="16"/>
                <w:szCs w:val="16"/>
              </w:rPr>
              <w:t>»</w:t>
            </w:r>
          </w:p>
        </w:tc>
        <w:tc>
          <w:tcPr>
            <w:tcW w:w="1276" w:type="dxa"/>
          </w:tcPr>
          <w:p w:rsidR="00B24BAF" w:rsidRPr="00DA423C" w:rsidRDefault="00B24BAF" w:rsidP="006A4661">
            <w:pPr>
              <w:ind w:firstLine="708"/>
              <w:jc w:val="both"/>
              <w:rPr>
                <w:rFonts w:asciiTheme="minorHAnsi" w:hAnsiTheme="minorHAnsi"/>
                <w:sz w:val="16"/>
                <w:szCs w:val="16"/>
              </w:rPr>
            </w:pPr>
          </w:p>
          <w:p w:rsidR="00FD30BC" w:rsidRPr="00DA423C" w:rsidRDefault="00FD30BC" w:rsidP="006A4661">
            <w:pPr>
              <w:ind w:firstLine="708"/>
              <w:jc w:val="both"/>
              <w:rPr>
                <w:rFonts w:asciiTheme="minorHAnsi" w:hAnsiTheme="minorHAnsi"/>
                <w:sz w:val="16"/>
                <w:szCs w:val="16"/>
              </w:rPr>
            </w:pPr>
          </w:p>
          <w:p w:rsidR="00FD30BC" w:rsidRPr="00DA423C" w:rsidRDefault="003C522F" w:rsidP="006A4661">
            <w:pPr>
              <w:ind w:firstLine="708"/>
              <w:jc w:val="both"/>
              <w:rPr>
                <w:rFonts w:asciiTheme="minorHAnsi" w:hAnsiTheme="minorHAnsi"/>
                <w:sz w:val="16"/>
                <w:szCs w:val="16"/>
              </w:rPr>
            </w:pPr>
            <w:r>
              <w:rPr>
                <w:rFonts w:asciiTheme="minorHAnsi" w:hAnsiTheme="minorHAnsi"/>
                <w:sz w:val="16"/>
                <w:szCs w:val="16"/>
              </w:rPr>
              <w:t>5</w:t>
            </w:r>
          </w:p>
        </w:tc>
      </w:tr>
      <w:tr w:rsidR="00AC6104" w:rsidRPr="00DA423C" w:rsidTr="005E0156">
        <w:trPr>
          <w:trHeight w:val="392"/>
        </w:trPr>
        <w:tc>
          <w:tcPr>
            <w:tcW w:w="1048" w:type="dxa"/>
          </w:tcPr>
          <w:p w:rsidR="00AC6104" w:rsidRPr="00DA423C" w:rsidRDefault="00AC6104" w:rsidP="006A4661">
            <w:pPr>
              <w:pStyle w:val="ae"/>
              <w:numPr>
                <w:ilvl w:val="0"/>
                <w:numId w:val="4"/>
              </w:numPr>
              <w:jc w:val="both"/>
              <w:rPr>
                <w:rFonts w:asciiTheme="minorHAnsi" w:hAnsiTheme="minorHAnsi"/>
                <w:sz w:val="16"/>
                <w:szCs w:val="16"/>
              </w:rPr>
            </w:pPr>
          </w:p>
        </w:tc>
        <w:tc>
          <w:tcPr>
            <w:tcW w:w="8132" w:type="dxa"/>
          </w:tcPr>
          <w:p w:rsidR="007B4E0D" w:rsidRPr="00DA423C" w:rsidRDefault="007B4E0D" w:rsidP="006A4661">
            <w:pPr>
              <w:spacing w:after="120"/>
              <w:ind w:right="-51"/>
              <w:jc w:val="both"/>
              <w:rPr>
                <w:rFonts w:asciiTheme="minorHAnsi" w:hAnsiTheme="minorHAnsi"/>
                <w:sz w:val="16"/>
                <w:szCs w:val="16"/>
              </w:rPr>
            </w:pPr>
            <w:r w:rsidRPr="00DA423C">
              <w:rPr>
                <w:rFonts w:asciiTheme="minorHAnsi" w:hAnsiTheme="minorHAnsi"/>
                <w:sz w:val="16"/>
                <w:szCs w:val="16"/>
              </w:rPr>
              <w:t xml:space="preserve">Постановление Администрация  Чаинского сельского поселения  от </w:t>
            </w:r>
            <w:r w:rsidR="00031F33" w:rsidRPr="00DA423C">
              <w:rPr>
                <w:rFonts w:asciiTheme="minorHAnsi" w:hAnsiTheme="minorHAnsi"/>
                <w:sz w:val="16"/>
                <w:szCs w:val="16"/>
              </w:rPr>
              <w:t>16.10.2023  № 137</w:t>
            </w:r>
          </w:p>
          <w:p w:rsidR="00AC6104" w:rsidRPr="00DA423C" w:rsidRDefault="007B4E0D" w:rsidP="00031F33">
            <w:pPr>
              <w:spacing w:after="120"/>
              <w:ind w:right="-51"/>
              <w:jc w:val="both"/>
              <w:rPr>
                <w:rFonts w:asciiTheme="minorHAnsi" w:hAnsiTheme="minorHAnsi"/>
                <w:b/>
                <w:sz w:val="16"/>
                <w:szCs w:val="16"/>
              </w:rPr>
            </w:pPr>
            <w:r w:rsidRPr="00DA423C">
              <w:rPr>
                <w:rFonts w:asciiTheme="minorHAnsi" w:hAnsiTheme="minorHAnsi"/>
                <w:b/>
                <w:sz w:val="16"/>
                <w:szCs w:val="16"/>
              </w:rPr>
              <w:t xml:space="preserve"> </w:t>
            </w:r>
            <w:r w:rsidR="00AC6104" w:rsidRPr="00DA423C">
              <w:rPr>
                <w:rFonts w:asciiTheme="minorHAnsi" w:hAnsiTheme="minorHAnsi"/>
                <w:b/>
                <w:sz w:val="16"/>
                <w:szCs w:val="16"/>
              </w:rPr>
              <w:t>«</w:t>
            </w:r>
            <w:r w:rsidR="007E24B8" w:rsidRPr="00DA423C">
              <w:rPr>
                <w:rFonts w:asciiTheme="minorHAnsi" w:hAnsiTheme="minorHAnsi"/>
                <w:b/>
                <w:sz w:val="16"/>
                <w:szCs w:val="16"/>
              </w:rPr>
              <w:t>О внесении изменений в  постановление Администрации Чаинского сельского поселения от 09.03.2016 № 14а «Об утверждении Положения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r w:rsidR="00AC6104" w:rsidRPr="00DA423C">
              <w:rPr>
                <w:rFonts w:asciiTheme="minorHAnsi" w:hAnsiTheme="minorHAnsi"/>
                <w:b/>
                <w:sz w:val="16"/>
                <w:szCs w:val="16"/>
              </w:rPr>
              <w:t>»</w:t>
            </w:r>
          </w:p>
        </w:tc>
        <w:tc>
          <w:tcPr>
            <w:tcW w:w="1276" w:type="dxa"/>
          </w:tcPr>
          <w:p w:rsidR="001351DB" w:rsidRPr="00DA423C" w:rsidRDefault="001351DB" w:rsidP="006A4661">
            <w:pPr>
              <w:ind w:firstLine="708"/>
              <w:jc w:val="both"/>
              <w:rPr>
                <w:rFonts w:asciiTheme="minorHAnsi" w:hAnsiTheme="minorHAnsi"/>
                <w:sz w:val="16"/>
                <w:szCs w:val="16"/>
              </w:rPr>
            </w:pPr>
          </w:p>
          <w:p w:rsidR="00AC6104" w:rsidRPr="00DA423C" w:rsidRDefault="003C522F" w:rsidP="006A4661">
            <w:pPr>
              <w:ind w:firstLine="708"/>
              <w:jc w:val="both"/>
              <w:rPr>
                <w:rFonts w:asciiTheme="minorHAnsi" w:hAnsiTheme="minorHAnsi"/>
                <w:sz w:val="16"/>
                <w:szCs w:val="16"/>
              </w:rPr>
            </w:pPr>
            <w:r>
              <w:rPr>
                <w:rFonts w:asciiTheme="minorHAnsi" w:hAnsiTheme="minorHAnsi"/>
                <w:sz w:val="16"/>
                <w:szCs w:val="16"/>
              </w:rPr>
              <w:t>5</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Постановление Администрация  Чаинского сельского поселения  от 16.10.2023  № 138</w:t>
            </w:r>
          </w:p>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7E24B8" w:rsidRPr="00DA423C">
              <w:rPr>
                <w:rFonts w:asciiTheme="minorHAnsi" w:hAnsiTheme="minorHAnsi"/>
                <w:b/>
                <w:sz w:val="16"/>
                <w:szCs w:val="16"/>
              </w:rPr>
              <w:t>Об утверждении административного регламента по предоставлению муниципальной услуги «Выдача градостроительного плана земельного участка»</w:t>
            </w:r>
            <w:r w:rsidRPr="00DA423C">
              <w:rPr>
                <w:rFonts w:asciiTheme="minorHAnsi" w:hAnsiTheme="minorHAnsi"/>
                <w:b/>
                <w:sz w:val="16"/>
                <w:szCs w:val="16"/>
              </w:rPr>
              <w:t>»</w:t>
            </w:r>
          </w:p>
        </w:tc>
        <w:tc>
          <w:tcPr>
            <w:tcW w:w="1276" w:type="dxa"/>
          </w:tcPr>
          <w:p w:rsidR="003C522F" w:rsidRDefault="003C522F" w:rsidP="006A4661">
            <w:pPr>
              <w:ind w:firstLine="708"/>
              <w:jc w:val="both"/>
              <w:rPr>
                <w:rFonts w:asciiTheme="minorHAnsi" w:hAnsiTheme="minorHAnsi"/>
                <w:sz w:val="16"/>
                <w:szCs w:val="16"/>
              </w:rPr>
            </w:pPr>
          </w:p>
          <w:p w:rsidR="00031F33" w:rsidRPr="00DA423C" w:rsidRDefault="003C522F" w:rsidP="006A4661">
            <w:pPr>
              <w:ind w:firstLine="708"/>
              <w:jc w:val="both"/>
              <w:rPr>
                <w:rFonts w:asciiTheme="minorHAnsi" w:hAnsiTheme="minorHAnsi"/>
                <w:sz w:val="16"/>
                <w:szCs w:val="16"/>
              </w:rPr>
            </w:pPr>
            <w:r>
              <w:rPr>
                <w:rFonts w:asciiTheme="minorHAnsi" w:hAnsiTheme="minorHAnsi"/>
                <w:sz w:val="16"/>
                <w:szCs w:val="16"/>
              </w:rPr>
              <w:t>6</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Постановление Администрация  Чаинского сельского поселения  от 17.10.2023  № 139</w:t>
            </w:r>
          </w:p>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Об одобрении предварительных итогов социально-экономического развития муниципального образования «Чаинское сельское поселение Чаинского района Томской области» за истекший период 2023 года и показателей прогноза социально-экономического развития муниципального образования «Чаинское сельское поселение Чаинского района Томской области» на 2024 - 2026 годы</w:t>
            </w:r>
            <w:r w:rsidRPr="00DA423C">
              <w:rPr>
                <w:rFonts w:asciiTheme="minorHAnsi" w:hAnsiTheme="minorHAnsi"/>
                <w:b/>
                <w:sz w:val="16"/>
                <w:szCs w:val="16"/>
              </w:rPr>
              <w:t>»</w:t>
            </w:r>
          </w:p>
        </w:tc>
        <w:tc>
          <w:tcPr>
            <w:tcW w:w="1276" w:type="dxa"/>
          </w:tcPr>
          <w:p w:rsidR="003C522F" w:rsidRDefault="003C522F" w:rsidP="006A4661">
            <w:pPr>
              <w:ind w:firstLine="708"/>
              <w:jc w:val="both"/>
              <w:rPr>
                <w:rFonts w:asciiTheme="minorHAnsi" w:hAnsiTheme="minorHAnsi"/>
                <w:sz w:val="16"/>
                <w:szCs w:val="16"/>
              </w:rPr>
            </w:pPr>
          </w:p>
          <w:p w:rsidR="00031F33" w:rsidRPr="00DA423C" w:rsidRDefault="003C522F" w:rsidP="006A4661">
            <w:pPr>
              <w:ind w:firstLine="708"/>
              <w:jc w:val="both"/>
              <w:rPr>
                <w:rFonts w:asciiTheme="minorHAnsi" w:hAnsiTheme="minorHAnsi"/>
                <w:sz w:val="16"/>
                <w:szCs w:val="16"/>
              </w:rPr>
            </w:pPr>
            <w:r>
              <w:rPr>
                <w:rFonts w:asciiTheme="minorHAnsi" w:hAnsiTheme="minorHAnsi"/>
                <w:sz w:val="16"/>
                <w:szCs w:val="16"/>
              </w:rPr>
              <w:t>26</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Постановление Администрация  Чаинского сельского поселения  от 17.10.2023  № 140</w:t>
            </w:r>
          </w:p>
          <w:p w:rsidR="00031F33" w:rsidRPr="00DA423C" w:rsidRDefault="00031F33" w:rsidP="00DD686F">
            <w:pPr>
              <w:spacing w:after="120"/>
              <w:ind w:right="-51"/>
              <w:jc w:val="both"/>
              <w:rPr>
                <w:rFonts w:asciiTheme="minorHAnsi" w:hAnsiTheme="minorHAnsi"/>
                <w:b/>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Об утверждении Основных направлений бюджетной, налоговой политики муниципального образования «Чаинское сельское поселение Чаинского района Томской области» на 2024 год и плановый период 2025 и 2026 годов</w:t>
            </w:r>
            <w:r w:rsidRPr="00DA423C">
              <w:rPr>
                <w:rFonts w:asciiTheme="minorHAnsi" w:hAnsiTheme="minorHAnsi"/>
                <w:b/>
                <w:sz w:val="16"/>
                <w:szCs w:val="16"/>
              </w:rPr>
              <w:t>»</w:t>
            </w:r>
          </w:p>
        </w:tc>
        <w:tc>
          <w:tcPr>
            <w:tcW w:w="1276" w:type="dxa"/>
          </w:tcPr>
          <w:p w:rsidR="003C522F" w:rsidRDefault="003C522F" w:rsidP="006A4661">
            <w:pPr>
              <w:ind w:firstLine="708"/>
              <w:jc w:val="both"/>
              <w:rPr>
                <w:rFonts w:asciiTheme="minorHAnsi" w:hAnsiTheme="minorHAnsi"/>
                <w:sz w:val="16"/>
                <w:szCs w:val="16"/>
              </w:rPr>
            </w:pPr>
          </w:p>
          <w:p w:rsidR="00031F33" w:rsidRPr="00DA423C" w:rsidRDefault="003C522F" w:rsidP="006A4661">
            <w:pPr>
              <w:ind w:firstLine="708"/>
              <w:jc w:val="both"/>
              <w:rPr>
                <w:rFonts w:asciiTheme="minorHAnsi" w:hAnsiTheme="minorHAnsi"/>
                <w:sz w:val="16"/>
                <w:szCs w:val="16"/>
              </w:rPr>
            </w:pPr>
            <w:r>
              <w:rPr>
                <w:rFonts w:asciiTheme="minorHAnsi" w:hAnsiTheme="minorHAnsi"/>
                <w:sz w:val="16"/>
                <w:szCs w:val="16"/>
              </w:rPr>
              <w:t>29</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Постановление Администрация  Чаинского сельского поселения  от 19.10.2023  № 141</w:t>
            </w:r>
          </w:p>
          <w:p w:rsidR="00031F33" w:rsidRPr="00DA423C" w:rsidRDefault="00031F33" w:rsidP="00DD686F">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внесении изменений в постановление Администрации Чаинского сельского поселения от 07.07.2023 № 76 «Об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w:t>
            </w:r>
          </w:p>
        </w:tc>
        <w:tc>
          <w:tcPr>
            <w:tcW w:w="1276" w:type="dxa"/>
          </w:tcPr>
          <w:p w:rsidR="003C522F" w:rsidRDefault="003C522F" w:rsidP="006A4661">
            <w:pPr>
              <w:ind w:firstLine="708"/>
              <w:jc w:val="both"/>
              <w:rPr>
                <w:rFonts w:asciiTheme="minorHAnsi" w:hAnsiTheme="minorHAnsi"/>
                <w:sz w:val="16"/>
                <w:szCs w:val="16"/>
              </w:rPr>
            </w:pPr>
          </w:p>
          <w:p w:rsidR="00031F33" w:rsidRPr="00DA423C" w:rsidRDefault="003C522F" w:rsidP="006A4661">
            <w:pPr>
              <w:ind w:firstLine="708"/>
              <w:jc w:val="both"/>
              <w:rPr>
                <w:rFonts w:asciiTheme="minorHAnsi" w:hAnsiTheme="minorHAnsi"/>
                <w:sz w:val="16"/>
                <w:szCs w:val="16"/>
              </w:rPr>
            </w:pPr>
            <w:r>
              <w:rPr>
                <w:rFonts w:asciiTheme="minorHAnsi" w:hAnsiTheme="minorHAnsi"/>
                <w:sz w:val="16"/>
                <w:szCs w:val="16"/>
              </w:rPr>
              <w:t>31</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Постановление Администрация  Чаинского сельского поселения  от 19.10.2023  № 142</w:t>
            </w:r>
          </w:p>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 xml:space="preserve">О внесении изменений в постановление Администрации Чаинского сельского поселения от 07.12.2016 № 76 «Об утверждении Административного регламента предоставления муниципальной услуги «Предоставление выписки из </w:t>
            </w:r>
            <w:proofErr w:type="spellStart"/>
            <w:r w:rsidR="00DD686F" w:rsidRPr="00DA423C">
              <w:rPr>
                <w:rFonts w:asciiTheme="minorHAnsi" w:hAnsiTheme="minorHAnsi"/>
                <w:b/>
                <w:sz w:val="16"/>
                <w:szCs w:val="16"/>
              </w:rPr>
              <w:t>похозяйственной</w:t>
            </w:r>
            <w:proofErr w:type="spellEnd"/>
            <w:r w:rsidR="00DD686F" w:rsidRPr="00DA423C">
              <w:rPr>
                <w:rFonts w:asciiTheme="minorHAnsi" w:hAnsiTheme="minorHAnsi"/>
                <w:b/>
                <w:sz w:val="16"/>
                <w:szCs w:val="16"/>
              </w:rPr>
              <w:t xml:space="preserve"> книги»</w:t>
            </w:r>
            <w:r w:rsidRPr="00DA423C">
              <w:rPr>
                <w:rFonts w:asciiTheme="minorHAnsi" w:hAnsiTheme="minorHAnsi"/>
                <w:b/>
                <w:sz w:val="16"/>
                <w:szCs w:val="16"/>
              </w:rPr>
              <w:t>»</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32</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Постановление Администрация  Чаинского сельского поселения  от 20.10.2023  № 143</w:t>
            </w:r>
          </w:p>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Об утверждении отчета об исполнении бюджета муниципального образования «Чаинское сельское поселение Чаинского района Томской области» за 9 месяцев 2023 года</w:t>
            </w:r>
            <w:r w:rsidRPr="00DA423C">
              <w:rPr>
                <w:rFonts w:asciiTheme="minorHAnsi" w:hAnsiTheme="minorHAnsi"/>
                <w:b/>
                <w:sz w:val="16"/>
                <w:szCs w:val="16"/>
              </w:rPr>
              <w:t>»</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32</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Постановление Администрация  Чаинского сельского поселения  от 23.10.2023  № 144</w:t>
            </w:r>
          </w:p>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внесении изменений в постановление от 19.04.2021 № 51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«Чаинское сельское поселение»</w:t>
            </w:r>
            <w:r w:rsidRPr="00DA423C">
              <w:rPr>
                <w:rFonts w:asciiTheme="minorHAnsi" w:hAnsiTheme="minorHAnsi"/>
                <w:b/>
                <w:sz w:val="16"/>
                <w:szCs w:val="16"/>
              </w:rPr>
              <w:t>»</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33</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Постановление Администрация  Чаинского сельского поселения  от 23.10.2023  № 145</w:t>
            </w:r>
          </w:p>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внесении изменений в постановление Администрации Чаинского сельского поселения от 20.07.2023 № 90 «Об утверждении Административного регламента по предоставлению муниципальной услуги «Подготовка и утверждение документации по планировке территории»</w:t>
            </w:r>
            <w:r w:rsidRPr="00DA423C">
              <w:rPr>
                <w:rFonts w:asciiTheme="minorHAnsi" w:hAnsiTheme="minorHAnsi"/>
                <w:b/>
                <w:sz w:val="16"/>
                <w:szCs w:val="16"/>
              </w:rPr>
              <w:t>»</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33</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Решение Совета  Чаинского сельского поселения  от 25.10.2023  № 37</w:t>
            </w:r>
          </w:p>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по внутреннему муниципальному финансовому контролю в сфере бюджетных правоотношений и контроля в сфере закупок</w:t>
            </w:r>
            <w:r w:rsidRPr="00DA423C">
              <w:rPr>
                <w:rFonts w:asciiTheme="minorHAnsi" w:hAnsiTheme="minorHAnsi"/>
                <w:b/>
                <w:sz w:val="16"/>
                <w:szCs w:val="16"/>
              </w:rPr>
              <w:t>»</w:t>
            </w:r>
          </w:p>
        </w:tc>
        <w:tc>
          <w:tcPr>
            <w:tcW w:w="1276" w:type="dxa"/>
          </w:tcPr>
          <w:p w:rsidR="003C522F" w:rsidRDefault="003C522F" w:rsidP="006A4661">
            <w:pPr>
              <w:ind w:firstLine="708"/>
              <w:jc w:val="both"/>
              <w:rPr>
                <w:rFonts w:asciiTheme="minorHAnsi" w:hAnsiTheme="minorHAnsi"/>
                <w:sz w:val="16"/>
                <w:szCs w:val="16"/>
              </w:rPr>
            </w:pPr>
          </w:p>
          <w:p w:rsidR="00031F33" w:rsidRPr="00DA423C" w:rsidRDefault="003C522F" w:rsidP="006A4661">
            <w:pPr>
              <w:ind w:firstLine="708"/>
              <w:jc w:val="both"/>
              <w:rPr>
                <w:rFonts w:asciiTheme="minorHAnsi" w:hAnsiTheme="minorHAnsi"/>
                <w:sz w:val="16"/>
                <w:szCs w:val="16"/>
              </w:rPr>
            </w:pPr>
            <w:r>
              <w:rPr>
                <w:rFonts w:asciiTheme="minorHAnsi" w:hAnsiTheme="minorHAnsi"/>
                <w:sz w:val="16"/>
                <w:szCs w:val="16"/>
              </w:rPr>
              <w:t>34</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sz w:val="16"/>
                <w:szCs w:val="16"/>
              </w:rPr>
              <w:t>Решение Совета  Чаинского сельского поселения  от 25.10.2023  № 38</w:t>
            </w:r>
          </w:p>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w:t>
            </w:r>
            <w:r w:rsidRPr="00DA423C">
              <w:rPr>
                <w:rFonts w:asciiTheme="minorHAnsi" w:hAnsiTheme="minorHAnsi"/>
                <w:b/>
                <w:sz w:val="16"/>
                <w:szCs w:val="16"/>
              </w:rPr>
              <w:t>»</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38</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sz w:val="16"/>
                <w:szCs w:val="16"/>
              </w:rPr>
              <w:t>Решение Совета  Чаинского сельского поселения  от 25.10.2023  № 39</w:t>
            </w:r>
          </w:p>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Чаинского района Томской области»</w:t>
            </w:r>
            <w:r w:rsidRPr="00DA423C">
              <w:rPr>
                <w:rFonts w:asciiTheme="minorHAnsi" w:hAnsiTheme="minorHAnsi"/>
                <w:b/>
                <w:sz w:val="16"/>
                <w:szCs w:val="16"/>
              </w:rPr>
              <w:t>»</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43</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sz w:val="16"/>
                <w:szCs w:val="16"/>
              </w:rPr>
              <w:t>Решение Совета  Чаинского сельского поселения  от 25.10.2023  № 40</w:t>
            </w:r>
          </w:p>
          <w:p w:rsidR="00031F33" w:rsidRPr="00DA423C" w:rsidRDefault="00031F33" w:rsidP="00DD686F">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внесении изменений в решение Совета Чаинского сельского поселения от 29.09.2022 № 45 «О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49</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sz w:val="16"/>
                <w:szCs w:val="16"/>
              </w:rPr>
              <w:t>Решение Совета  Чаинского сельского поселения  от 25.10.2023  № 41</w:t>
            </w:r>
          </w:p>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внесении изменений в решение Совета Чаинского сельского поселения от 16.03.2023 № 10 «Об утверждении Положения о муниципальном дорожном фонде муниципального образования «Чаинское сельское поселение Чаинского района Томской области»</w:t>
            </w:r>
            <w:r w:rsidRPr="00DA423C">
              <w:rPr>
                <w:rFonts w:asciiTheme="minorHAnsi" w:hAnsiTheme="minorHAnsi"/>
                <w:b/>
                <w:sz w:val="16"/>
                <w:szCs w:val="16"/>
              </w:rPr>
              <w:t>»</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54</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sz w:val="16"/>
                <w:szCs w:val="16"/>
              </w:rPr>
              <w:t xml:space="preserve">Решение Совета  Чаинского сельского поселения  от </w:t>
            </w:r>
            <w:r w:rsidR="00887C39" w:rsidRPr="00DA423C">
              <w:rPr>
                <w:rFonts w:asciiTheme="minorHAnsi" w:hAnsiTheme="minorHAnsi"/>
                <w:sz w:val="16"/>
                <w:szCs w:val="16"/>
              </w:rPr>
              <w:t>25</w:t>
            </w:r>
            <w:r w:rsidRPr="00DA423C">
              <w:rPr>
                <w:rFonts w:asciiTheme="minorHAnsi" w:hAnsiTheme="minorHAnsi"/>
                <w:sz w:val="16"/>
                <w:szCs w:val="16"/>
              </w:rPr>
              <w:t xml:space="preserve">.10.2023  № </w:t>
            </w:r>
            <w:r w:rsidR="00887C39" w:rsidRPr="00DA423C">
              <w:rPr>
                <w:rFonts w:asciiTheme="minorHAnsi" w:hAnsiTheme="minorHAnsi"/>
                <w:sz w:val="16"/>
                <w:szCs w:val="16"/>
              </w:rPr>
              <w:t>43</w:t>
            </w:r>
          </w:p>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назначении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w:t>
            </w:r>
            <w:r w:rsidRPr="00DA423C">
              <w:rPr>
                <w:rFonts w:asciiTheme="minorHAnsi" w:hAnsiTheme="minorHAnsi"/>
                <w:b/>
                <w:sz w:val="16"/>
                <w:szCs w:val="16"/>
              </w:rPr>
              <w:t>»</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56</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sz w:val="16"/>
                <w:szCs w:val="16"/>
              </w:rPr>
              <w:t xml:space="preserve">Решение Совета  Чаинского сельского поселения  от </w:t>
            </w:r>
            <w:r w:rsidR="00887C39" w:rsidRPr="00DA423C">
              <w:rPr>
                <w:rFonts w:asciiTheme="minorHAnsi" w:hAnsiTheme="minorHAnsi"/>
                <w:sz w:val="16"/>
                <w:szCs w:val="16"/>
              </w:rPr>
              <w:t>25</w:t>
            </w:r>
            <w:r w:rsidRPr="00DA423C">
              <w:rPr>
                <w:rFonts w:asciiTheme="minorHAnsi" w:hAnsiTheme="minorHAnsi"/>
                <w:sz w:val="16"/>
                <w:szCs w:val="16"/>
              </w:rPr>
              <w:t xml:space="preserve">.10.2023  № </w:t>
            </w:r>
            <w:r w:rsidR="00887C39" w:rsidRPr="00DA423C">
              <w:rPr>
                <w:rFonts w:asciiTheme="minorHAnsi" w:hAnsiTheme="minorHAnsi"/>
                <w:sz w:val="16"/>
                <w:szCs w:val="16"/>
              </w:rPr>
              <w:t>44</w:t>
            </w:r>
          </w:p>
          <w:p w:rsidR="00031F33" w:rsidRPr="00DA423C" w:rsidRDefault="00031F33" w:rsidP="00DD686F">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внесении изменений в решение Совета Чаинского сельского поселения от 26.08.2013 № 20 «Об утверждении Положения об оплате труда лиц, замещающих должности муниципальной службы в органах местного самоуправления муниципального образования «Чаинское сельское поселение»</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56</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sz w:val="16"/>
                <w:szCs w:val="16"/>
              </w:rPr>
              <w:t xml:space="preserve">Решение Совета  Чаинского сельского поселения  от </w:t>
            </w:r>
            <w:r w:rsidR="00887C39" w:rsidRPr="00DA423C">
              <w:rPr>
                <w:rFonts w:asciiTheme="minorHAnsi" w:hAnsiTheme="minorHAnsi"/>
                <w:sz w:val="16"/>
                <w:szCs w:val="16"/>
              </w:rPr>
              <w:t>25</w:t>
            </w:r>
            <w:r w:rsidRPr="00DA423C">
              <w:rPr>
                <w:rFonts w:asciiTheme="minorHAnsi" w:hAnsiTheme="minorHAnsi"/>
                <w:sz w:val="16"/>
                <w:szCs w:val="16"/>
              </w:rPr>
              <w:t xml:space="preserve">.10.2023  № </w:t>
            </w:r>
            <w:r w:rsidR="00887C39" w:rsidRPr="00DA423C">
              <w:rPr>
                <w:rFonts w:asciiTheme="minorHAnsi" w:hAnsiTheme="minorHAnsi"/>
                <w:sz w:val="16"/>
                <w:szCs w:val="16"/>
              </w:rPr>
              <w:t>45</w:t>
            </w:r>
          </w:p>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Об установлении размера расчетной единицы</w:t>
            </w:r>
            <w:r w:rsidRPr="00DA423C">
              <w:rPr>
                <w:rFonts w:asciiTheme="minorHAnsi" w:hAnsiTheme="minorHAnsi"/>
                <w:b/>
                <w:sz w:val="16"/>
                <w:szCs w:val="16"/>
              </w:rPr>
              <w:t>»</w:t>
            </w:r>
          </w:p>
        </w:tc>
        <w:tc>
          <w:tcPr>
            <w:tcW w:w="1276" w:type="dxa"/>
          </w:tcPr>
          <w:p w:rsidR="003C522F" w:rsidRDefault="003C522F" w:rsidP="006A4661">
            <w:pPr>
              <w:ind w:firstLine="708"/>
              <w:jc w:val="both"/>
              <w:rPr>
                <w:rFonts w:asciiTheme="minorHAnsi" w:hAnsiTheme="minorHAnsi"/>
                <w:sz w:val="16"/>
                <w:szCs w:val="16"/>
              </w:rPr>
            </w:pPr>
          </w:p>
          <w:p w:rsidR="00031F33" w:rsidRPr="00DA423C" w:rsidRDefault="003C522F" w:rsidP="006A4661">
            <w:pPr>
              <w:ind w:firstLine="708"/>
              <w:jc w:val="both"/>
              <w:rPr>
                <w:rFonts w:asciiTheme="minorHAnsi" w:hAnsiTheme="minorHAnsi"/>
                <w:sz w:val="16"/>
                <w:szCs w:val="16"/>
              </w:rPr>
            </w:pPr>
            <w:r>
              <w:rPr>
                <w:rFonts w:asciiTheme="minorHAnsi" w:hAnsiTheme="minorHAnsi"/>
                <w:sz w:val="16"/>
                <w:szCs w:val="16"/>
              </w:rPr>
              <w:t>57</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sz w:val="16"/>
                <w:szCs w:val="16"/>
              </w:rPr>
              <w:t xml:space="preserve">Решение Совета  Чаинского сельского поселения  от </w:t>
            </w:r>
            <w:r w:rsidR="00887C39" w:rsidRPr="00DA423C">
              <w:rPr>
                <w:rFonts w:asciiTheme="minorHAnsi" w:hAnsiTheme="minorHAnsi"/>
                <w:sz w:val="16"/>
                <w:szCs w:val="16"/>
              </w:rPr>
              <w:t>25</w:t>
            </w:r>
            <w:r w:rsidRPr="00DA423C">
              <w:rPr>
                <w:rFonts w:asciiTheme="minorHAnsi" w:hAnsiTheme="minorHAnsi"/>
                <w:sz w:val="16"/>
                <w:szCs w:val="16"/>
              </w:rPr>
              <w:t xml:space="preserve">.10.2023  № </w:t>
            </w:r>
            <w:r w:rsidR="00887C39" w:rsidRPr="00DA423C">
              <w:rPr>
                <w:rFonts w:asciiTheme="minorHAnsi" w:hAnsiTheme="minorHAnsi"/>
                <w:sz w:val="16"/>
                <w:szCs w:val="16"/>
              </w:rPr>
              <w:t>46</w:t>
            </w:r>
          </w:p>
          <w:p w:rsidR="00031F33" w:rsidRPr="00DA423C" w:rsidRDefault="00031F33" w:rsidP="00887C39">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передаче части полномочий в сфере культуры</w:t>
            </w:r>
            <w:r w:rsidRPr="00DA423C">
              <w:rPr>
                <w:rFonts w:asciiTheme="minorHAnsi" w:hAnsiTheme="minorHAnsi"/>
                <w:b/>
                <w:sz w:val="16"/>
                <w:szCs w:val="16"/>
              </w:rPr>
              <w:t>»</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57</w:t>
            </w:r>
          </w:p>
        </w:tc>
      </w:tr>
      <w:tr w:rsidR="00031F33" w:rsidRPr="00DA423C" w:rsidTr="005E0156">
        <w:trPr>
          <w:trHeight w:val="392"/>
        </w:trPr>
        <w:tc>
          <w:tcPr>
            <w:tcW w:w="1048" w:type="dxa"/>
          </w:tcPr>
          <w:p w:rsidR="00031F33" w:rsidRPr="00DA423C" w:rsidRDefault="00031F33" w:rsidP="006A4661">
            <w:pPr>
              <w:pStyle w:val="ae"/>
              <w:numPr>
                <w:ilvl w:val="0"/>
                <w:numId w:val="4"/>
              </w:numPr>
              <w:jc w:val="both"/>
              <w:rPr>
                <w:rFonts w:asciiTheme="minorHAnsi" w:hAnsiTheme="minorHAnsi"/>
                <w:sz w:val="16"/>
                <w:szCs w:val="16"/>
              </w:rPr>
            </w:pPr>
          </w:p>
        </w:tc>
        <w:tc>
          <w:tcPr>
            <w:tcW w:w="8132" w:type="dxa"/>
          </w:tcPr>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sz w:val="16"/>
                <w:szCs w:val="16"/>
              </w:rPr>
              <w:t xml:space="preserve">Решение Совета  Чаинского сельского поселения  от </w:t>
            </w:r>
            <w:r w:rsidR="00887C39" w:rsidRPr="00DA423C">
              <w:rPr>
                <w:rFonts w:asciiTheme="minorHAnsi" w:hAnsiTheme="minorHAnsi"/>
                <w:sz w:val="16"/>
                <w:szCs w:val="16"/>
              </w:rPr>
              <w:t>25</w:t>
            </w:r>
            <w:r w:rsidRPr="00DA423C">
              <w:rPr>
                <w:rFonts w:asciiTheme="minorHAnsi" w:hAnsiTheme="minorHAnsi"/>
                <w:sz w:val="16"/>
                <w:szCs w:val="16"/>
              </w:rPr>
              <w:t xml:space="preserve">.10.2023  № </w:t>
            </w:r>
            <w:r w:rsidR="00887C39" w:rsidRPr="00DA423C">
              <w:rPr>
                <w:rFonts w:asciiTheme="minorHAnsi" w:hAnsiTheme="minorHAnsi"/>
                <w:sz w:val="16"/>
                <w:szCs w:val="16"/>
              </w:rPr>
              <w:t>47</w:t>
            </w:r>
          </w:p>
          <w:p w:rsidR="00031F33" w:rsidRPr="00DA423C" w:rsidRDefault="00031F33" w:rsidP="00031F33">
            <w:pPr>
              <w:spacing w:after="120"/>
              <w:ind w:right="-51"/>
              <w:jc w:val="both"/>
              <w:rPr>
                <w:rFonts w:asciiTheme="minorHAnsi" w:hAnsiTheme="minorHAnsi"/>
                <w:sz w:val="16"/>
                <w:szCs w:val="16"/>
              </w:rPr>
            </w:pPr>
            <w:r w:rsidRPr="00DA423C">
              <w:rPr>
                <w:rFonts w:asciiTheme="minorHAnsi" w:hAnsiTheme="minorHAnsi"/>
                <w:b/>
                <w:sz w:val="16"/>
                <w:szCs w:val="16"/>
              </w:rPr>
              <w:t xml:space="preserve"> «</w:t>
            </w:r>
            <w:r w:rsidR="00DD686F" w:rsidRPr="00DA423C">
              <w:rPr>
                <w:rFonts w:asciiTheme="minorHAnsi" w:hAnsiTheme="minorHAnsi"/>
                <w:b/>
                <w:sz w:val="16"/>
                <w:szCs w:val="16"/>
              </w:rPr>
              <w:t>О внесении изменений в решение Совета Чаинского сельского поселения от 25.09.2019 № 19 «Об установлении земельного налога на территории Чаинского сельского поселения Чаинского района Томской области»</w:t>
            </w:r>
          </w:p>
        </w:tc>
        <w:tc>
          <w:tcPr>
            <w:tcW w:w="1276" w:type="dxa"/>
          </w:tcPr>
          <w:p w:rsidR="00031F33" w:rsidRDefault="00031F33"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58</w:t>
            </w:r>
          </w:p>
        </w:tc>
      </w:tr>
      <w:tr w:rsidR="00DD686F" w:rsidRPr="00DA423C" w:rsidTr="005E0156">
        <w:trPr>
          <w:trHeight w:val="392"/>
        </w:trPr>
        <w:tc>
          <w:tcPr>
            <w:tcW w:w="1048" w:type="dxa"/>
          </w:tcPr>
          <w:p w:rsidR="00DD686F" w:rsidRPr="00DA423C" w:rsidRDefault="00DD686F" w:rsidP="006A4661">
            <w:pPr>
              <w:pStyle w:val="ae"/>
              <w:numPr>
                <w:ilvl w:val="0"/>
                <w:numId w:val="4"/>
              </w:numPr>
              <w:jc w:val="both"/>
              <w:rPr>
                <w:rFonts w:asciiTheme="minorHAnsi" w:hAnsiTheme="minorHAnsi"/>
                <w:sz w:val="16"/>
                <w:szCs w:val="16"/>
              </w:rPr>
            </w:pPr>
          </w:p>
        </w:tc>
        <w:tc>
          <w:tcPr>
            <w:tcW w:w="8132" w:type="dxa"/>
          </w:tcPr>
          <w:p w:rsidR="00DD686F" w:rsidRPr="00DA423C" w:rsidRDefault="00DD686F" w:rsidP="00DD686F">
            <w:pPr>
              <w:spacing w:after="120"/>
              <w:ind w:right="-51"/>
              <w:jc w:val="both"/>
              <w:rPr>
                <w:rFonts w:asciiTheme="minorHAnsi" w:hAnsiTheme="minorHAnsi"/>
                <w:sz w:val="16"/>
                <w:szCs w:val="16"/>
              </w:rPr>
            </w:pPr>
            <w:r w:rsidRPr="00DA423C">
              <w:rPr>
                <w:rFonts w:asciiTheme="minorHAnsi" w:hAnsiTheme="minorHAnsi"/>
                <w:sz w:val="16"/>
                <w:szCs w:val="16"/>
              </w:rPr>
              <w:t>Решение Совета  Чаинского сельского поселения  от 25.10.2023  № 48</w:t>
            </w:r>
          </w:p>
          <w:p w:rsidR="00DD686F" w:rsidRPr="00DA423C" w:rsidRDefault="00DD686F" w:rsidP="00DD686F">
            <w:pPr>
              <w:spacing w:after="120"/>
              <w:ind w:right="-51"/>
              <w:jc w:val="both"/>
              <w:rPr>
                <w:rFonts w:asciiTheme="minorHAnsi" w:hAnsiTheme="minorHAnsi"/>
                <w:sz w:val="16"/>
                <w:szCs w:val="16"/>
              </w:rPr>
            </w:pPr>
            <w:r w:rsidRPr="00DA423C">
              <w:rPr>
                <w:rFonts w:asciiTheme="minorHAnsi" w:hAnsiTheme="minorHAnsi"/>
                <w:b/>
                <w:sz w:val="16"/>
                <w:szCs w:val="16"/>
              </w:rPr>
              <w:t xml:space="preserve"> «О внесении изменений в решение Совета Чаинского сельского поселения от 23.12.2022 года № 57 «О бюджете муниципального образования «Чаинское сельское поселение Чаинского района Томской области» на 2023 год и на плановый период 2024 и 2025 годов»</w:t>
            </w:r>
          </w:p>
        </w:tc>
        <w:tc>
          <w:tcPr>
            <w:tcW w:w="1276" w:type="dxa"/>
          </w:tcPr>
          <w:p w:rsidR="00DD686F" w:rsidRDefault="00DD686F" w:rsidP="006A4661">
            <w:pPr>
              <w:ind w:firstLine="708"/>
              <w:jc w:val="both"/>
              <w:rPr>
                <w:rFonts w:asciiTheme="minorHAnsi" w:hAnsiTheme="minorHAnsi"/>
                <w:sz w:val="16"/>
                <w:szCs w:val="16"/>
              </w:rPr>
            </w:pPr>
          </w:p>
          <w:p w:rsidR="003C522F" w:rsidRPr="00DA423C" w:rsidRDefault="003C522F" w:rsidP="006A4661">
            <w:pPr>
              <w:ind w:firstLine="708"/>
              <w:jc w:val="both"/>
              <w:rPr>
                <w:rFonts w:asciiTheme="minorHAnsi" w:hAnsiTheme="minorHAnsi"/>
                <w:sz w:val="16"/>
                <w:szCs w:val="16"/>
              </w:rPr>
            </w:pPr>
            <w:r>
              <w:rPr>
                <w:rFonts w:asciiTheme="minorHAnsi" w:hAnsiTheme="minorHAnsi"/>
                <w:sz w:val="16"/>
                <w:szCs w:val="16"/>
              </w:rPr>
              <w:t>58</w:t>
            </w:r>
          </w:p>
        </w:tc>
      </w:tr>
    </w:tbl>
    <w:p w:rsidR="00A7763B" w:rsidRPr="00DA423C" w:rsidRDefault="00A7763B" w:rsidP="006A4661">
      <w:pPr>
        <w:jc w:val="both"/>
        <w:rPr>
          <w:rFonts w:asciiTheme="minorHAnsi" w:hAnsiTheme="minorHAnsi"/>
          <w:b/>
          <w:sz w:val="16"/>
          <w:szCs w:val="16"/>
        </w:rPr>
      </w:pPr>
    </w:p>
    <w:p w:rsidR="00FA7F5E" w:rsidRPr="00DA423C" w:rsidRDefault="00FA7F5E" w:rsidP="006A4661">
      <w:pPr>
        <w:jc w:val="both"/>
        <w:rPr>
          <w:rFonts w:asciiTheme="minorHAnsi" w:hAnsiTheme="minorHAnsi"/>
          <w:b/>
          <w:sz w:val="16"/>
          <w:szCs w:val="16"/>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FA7F5E" w:rsidRDefault="00FA7F5E" w:rsidP="006A4661">
      <w:pPr>
        <w:jc w:val="both"/>
        <w:rPr>
          <w:b/>
        </w:rPr>
      </w:pPr>
    </w:p>
    <w:p w:rsidR="00DA423C" w:rsidRDefault="00DA423C" w:rsidP="006A4661">
      <w:pPr>
        <w:jc w:val="both"/>
        <w:rPr>
          <w:b/>
        </w:rPr>
      </w:pPr>
    </w:p>
    <w:p w:rsidR="00DA423C" w:rsidRDefault="00DA423C" w:rsidP="006A4661">
      <w:pPr>
        <w:jc w:val="both"/>
        <w:rPr>
          <w:b/>
        </w:rPr>
      </w:pPr>
    </w:p>
    <w:p w:rsidR="00DA423C" w:rsidRDefault="00DA423C" w:rsidP="006A4661">
      <w:pPr>
        <w:jc w:val="both"/>
        <w:rPr>
          <w:b/>
        </w:rPr>
      </w:pPr>
    </w:p>
    <w:p w:rsidR="00DA423C" w:rsidRDefault="00DA423C" w:rsidP="006A4661">
      <w:pPr>
        <w:jc w:val="both"/>
        <w:rPr>
          <w:b/>
        </w:rPr>
      </w:pPr>
    </w:p>
    <w:p w:rsidR="00DA423C" w:rsidRDefault="00DA423C" w:rsidP="006A4661">
      <w:pPr>
        <w:jc w:val="both"/>
        <w:rPr>
          <w:b/>
        </w:rPr>
      </w:pPr>
    </w:p>
    <w:p w:rsidR="00DA423C" w:rsidRDefault="00DA423C" w:rsidP="006A4661">
      <w:pPr>
        <w:jc w:val="both"/>
        <w:rPr>
          <w:b/>
        </w:rPr>
      </w:pPr>
    </w:p>
    <w:p w:rsidR="003C522F" w:rsidRDefault="003C522F" w:rsidP="006A4661">
      <w:pPr>
        <w:jc w:val="both"/>
        <w:rPr>
          <w:b/>
        </w:rPr>
      </w:pPr>
    </w:p>
    <w:p w:rsidR="00887C39" w:rsidRPr="006A4661" w:rsidRDefault="00887C39" w:rsidP="006A4661">
      <w:pPr>
        <w:jc w:val="both"/>
        <w:rPr>
          <w:b/>
        </w:rPr>
      </w:pPr>
    </w:p>
    <w:p w:rsidR="00887C39" w:rsidRPr="00F54A4F" w:rsidRDefault="00887C39" w:rsidP="00887C39">
      <w:pPr>
        <w:spacing w:line="276" w:lineRule="auto"/>
        <w:jc w:val="center"/>
        <w:rPr>
          <w:rFonts w:ascii="Calibri" w:hAnsi="Calibri" w:cs="Arial"/>
          <w:b/>
          <w:sz w:val="16"/>
          <w:szCs w:val="16"/>
        </w:rPr>
      </w:pPr>
      <w:r w:rsidRPr="00F54A4F">
        <w:rPr>
          <w:rFonts w:ascii="Calibri" w:hAnsi="Calibri" w:cs="Arial"/>
          <w:b/>
          <w:sz w:val="16"/>
          <w:szCs w:val="16"/>
        </w:rPr>
        <w:lastRenderedPageBreak/>
        <w:t>МУНИЦИПАЛЬНОЕ ОБРАЗОВАНИЕ</w:t>
      </w:r>
    </w:p>
    <w:p w:rsidR="00887C39" w:rsidRPr="00F54A4F" w:rsidRDefault="00887C39" w:rsidP="00887C39">
      <w:pPr>
        <w:spacing w:line="276" w:lineRule="auto"/>
        <w:jc w:val="center"/>
        <w:rPr>
          <w:rFonts w:ascii="Calibri" w:hAnsi="Calibri" w:cs="Arial"/>
          <w:b/>
          <w:sz w:val="16"/>
          <w:szCs w:val="16"/>
        </w:rPr>
      </w:pPr>
      <w:r w:rsidRPr="00F54A4F">
        <w:rPr>
          <w:rFonts w:ascii="Calibri" w:hAnsi="Calibri" w:cs="Arial"/>
          <w:b/>
          <w:sz w:val="16"/>
          <w:szCs w:val="16"/>
        </w:rPr>
        <w:t xml:space="preserve"> «ЧАИНСКОЕ СЕЛЬСКОЕ ПОСЕЛЕНИЕ»</w:t>
      </w:r>
    </w:p>
    <w:p w:rsidR="00887C39" w:rsidRPr="00F54A4F" w:rsidRDefault="00887C39" w:rsidP="00887C39">
      <w:pPr>
        <w:spacing w:line="276" w:lineRule="auto"/>
        <w:jc w:val="center"/>
        <w:rPr>
          <w:rFonts w:ascii="Calibri" w:hAnsi="Calibri" w:cs="Arial"/>
          <w:b/>
          <w:sz w:val="16"/>
          <w:szCs w:val="16"/>
        </w:rPr>
      </w:pPr>
      <w:r w:rsidRPr="00F54A4F">
        <w:rPr>
          <w:rFonts w:ascii="Calibri" w:hAnsi="Calibri" w:cs="Arial"/>
          <w:b/>
          <w:sz w:val="16"/>
          <w:szCs w:val="16"/>
        </w:rPr>
        <w:t>АДМИНИСТРАЦИЯ ЧАИНСКОГО СЕЛЬСКОГО ПОСЕЛЕНИЯ</w:t>
      </w:r>
    </w:p>
    <w:p w:rsidR="00887C39" w:rsidRPr="00F54A4F" w:rsidRDefault="00887C39" w:rsidP="00887C39">
      <w:pPr>
        <w:jc w:val="center"/>
        <w:rPr>
          <w:rFonts w:ascii="Calibri" w:hAnsi="Calibri" w:cs="Arial"/>
          <w:b/>
          <w:sz w:val="16"/>
          <w:szCs w:val="16"/>
        </w:rPr>
      </w:pPr>
      <w:r w:rsidRPr="00F54A4F">
        <w:rPr>
          <w:rFonts w:ascii="Calibri" w:hAnsi="Calibri" w:cs="Arial"/>
          <w:b/>
          <w:sz w:val="16"/>
          <w:szCs w:val="16"/>
        </w:rPr>
        <w:t>ПОСТАНОВЛЕНИЕ</w:t>
      </w:r>
    </w:p>
    <w:p w:rsidR="00887C39" w:rsidRPr="00F54A4F" w:rsidRDefault="00A277D7" w:rsidP="00887C39">
      <w:pPr>
        <w:tabs>
          <w:tab w:val="center" w:pos="4790"/>
        </w:tabs>
        <w:jc w:val="center"/>
        <w:rPr>
          <w:rFonts w:ascii="Calibri" w:hAnsi="Calibri" w:cs="Arial"/>
          <w:sz w:val="16"/>
          <w:szCs w:val="16"/>
        </w:rPr>
      </w:pPr>
      <w:r>
        <w:rPr>
          <w:rFonts w:ascii="Calibri" w:hAnsi="Calibri" w:cs="Arial"/>
          <w:sz w:val="16"/>
          <w:szCs w:val="16"/>
        </w:rPr>
        <w:t xml:space="preserve">06.10.2023                         </w:t>
      </w:r>
      <w:r w:rsidR="00887C39" w:rsidRPr="00F54A4F">
        <w:rPr>
          <w:rFonts w:ascii="Calibri" w:hAnsi="Calibri" w:cs="Arial"/>
          <w:sz w:val="16"/>
          <w:szCs w:val="16"/>
        </w:rPr>
        <w:t xml:space="preserve">   с. Чаинск                                               № 132</w:t>
      </w:r>
    </w:p>
    <w:p w:rsidR="00887C39" w:rsidRPr="00F54A4F" w:rsidRDefault="00887C39" w:rsidP="00887C39">
      <w:pPr>
        <w:jc w:val="center"/>
        <w:rPr>
          <w:rFonts w:ascii="Calibri" w:hAnsi="Calibri" w:cs="Arial"/>
          <w:sz w:val="16"/>
          <w:szCs w:val="16"/>
        </w:rPr>
      </w:pPr>
      <w:r w:rsidRPr="00F54A4F">
        <w:rPr>
          <w:rFonts w:ascii="Calibri" w:hAnsi="Calibri" w:cs="Arial"/>
          <w:sz w:val="16"/>
          <w:szCs w:val="16"/>
        </w:rPr>
        <w:t>Чаинского района</w:t>
      </w:r>
    </w:p>
    <w:p w:rsidR="00887C39" w:rsidRPr="00F54A4F" w:rsidRDefault="00887C39" w:rsidP="00887C39">
      <w:pPr>
        <w:jc w:val="center"/>
        <w:rPr>
          <w:rFonts w:ascii="Calibri" w:hAnsi="Calibri" w:cs="Arial"/>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49"/>
      </w:tblGrid>
      <w:tr w:rsidR="00887C39" w:rsidRPr="00F54A4F" w:rsidTr="00A277D7">
        <w:trPr>
          <w:trHeight w:val="550"/>
        </w:trPr>
        <w:tc>
          <w:tcPr>
            <w:tcW w:w="10649" w:type="dxa"/>
            <w:tcBorders>
              <w:top w:val="nil"/>
              <w:left w:val="nil"/>
              <w:bottom w:val="nil"/>
              <w:right w:val="nil"/>
            </w:tcBorders>
          </w:tcPr>
          <w:p w:rsidR="00887C39" w:rsidRPr="00A277D7" w:rsidRDefault="00887C39" w:rsidP="0016380A">
            <w:pPr>
              <w:jc w:val="center"/>
              <w:rPr>
                <w:rFonts w:ascii="Calibri" w:hAnsi="Calibri" w:cs="Arial"/>
                <w:b/>
                <w:sz w:val="16"/>
                <w:szCs w:val="16"/>
              </w:rPr>
            </w:pPr>
            <w:r w:rsidRPr="00A277D7">
              <w:rPr>
                <w:rFonts w:ascii="Calibri" w:hAnsi="Calibri" w:cs="Arial"/>
                <w:b/>
                <w:sz w:val="16"/>
                <w:szCs w:val="16"/>
              </w:rPr>
              <w:t>О назначении публичных слушаний по проектам внесения изменений в Генеральный план и Правила землепользования и застройки   муниципального образования «Чаинское сельское поселение», утвержденные решением Совета Чаинского сельского поселения от 28.11.2013 № 31</w:t>
            </w:r>
          </w:p>
        </w:tc>
      </w:tr>
    </w:tbl>
    <w:p w:rsidR="00887C39" w:rsidRPr="00F54A4F" w:rsidRDefault="00887C39" w:rsidP="00887C39">
      <w:pPr>
        <w:ind w:firstLine="708"/>
        <w:jc w:val="both"/>
        <w:rPr>
          <w:rFonts w:ascii="Calibri" w:hAnsi="Calibri" w:cs="Arial"/>
          <w:sz w:val="16"/>
          <w:szCs w:val="16"/>
        </w:rPr>
      </w:pPr>
    </w:p>
    <w:p w:rsidR="00887C39" w:rsidRPr="00F54A4F" w:rsidRDefault="00887C39" w:rsidP="00887C39">
      <w:pPr>
        <w:ind w:firstLine="708"/>
        <w:jc w:val="both"/>
        <w:rPr>
          <w:rFonts w:ascii="Calibri" w:hAnsi="Calibri" w:cs="Arial"/>
          <w:sz w:val="16"/>
          <w:szCs w:val="16"/>
        </w:rPr>
      </w:pPr>
      <w:proofErr w:type="gramStart"/>
      <w:r w:rsidRPr="00F54A4F">
        <w:rPr>
          <w:rFonts w:ascii="Calibri" w:hAnsi="Calibri" w:cs="Arial"/>
          <w:sz w:val="16"/>
          <w:szCs w:val="16"/>
        </w:rPr>
        <w:t>В соответствии со статьёй 28 Федерального закона от 6 октября 2003 года № 131-ФЗ «Об общих принципах организации местного самоуправления в Российской Федерации», статьями 24, 28 Градостроительного кодекса Российской Федерации, решением Совета Чаинского сельского поселения от 14.12.2021 года № 49 «Об утверждении Порядка организации и проведения общественных обсуждений, публичных слушаний по вопросам градостроительной деятельности в муниципальном образовании «Чаинское сельское поселение» Чаинского района</w:t>
      </w:r>
      <w:proofErr w:type="gramEnd"/>
      <w:r w:rsidRPr="00F54A4F">
        <w:rPr>
          <w:rFonts w:ascii="Calibri" w:hAnsi="Calibri" w:cs="Arial"/>
          <w:sz w:val="16"/>
          <w:szCs w:val="16"/>
        </w:rPr>
        <w:t xml:space="preserve"> Томской области, руководствуясь Уставом муниципального образования «Чаинское сельское поселение Чаинского района Томской области» </w:t>
      </w:r>
    </w:p>
    <w:p w:rsidR="00887C39" w:rsidRPr="00F54A4F" w:rsidRDefault="00887C39" w:rsidP="00887C39">
      <w:pPr>
        <w:ind w:firstLine="709"/>
        <w:jc w:val="both"/>
        <w:rPr>
          <w:rFonts w:ascii="Calibri" w:hAnsi="Calibri" w:cs="Arial"/>
          <w:sz w:val="16"/>
          <w:szCs w:val="16"/>
        </w:rPr>
      </w:pPr>
    </w:p>
    <w:p w:rsidR="00887C39" w:rsidRPr="00F54A4F" w:rsidRDefault="00887C39" w:rsidP="00887C39">
      <w:pPr>
        <w:jc w:val="both"/>
        <w:rPr>
          <w:rFonts w:ascii="Calibri" w:hAnsi="Calibri" w:cs="Arial"/>
          <w:b/>
          <w:sz w:val="16"/>
          <w:szCs w:val="16"/>
        </w:rPr>
      </w:pPr>
      <w:r w:rsidRPr="00F54A4F">
        <w:rPr>
          <w:rFonts w:ascii="Calibri" w:hAnsi="Calibri" w:cs="Arial"/>
          <w:b/>
          <w:sz w:val="16"/>
          <w:szCs w:val="16"/>
        </w:rPr>
        <w:t>ПОСТАНОВЛЯЮ:</w:t>
      </w:r>
    </w:p>
    <w:p w:rsidR="00887C39" w:rsidRPr="00F54A4F" w:rsidRDefault="00887C39" w:rsidP="00887C39">
      <w:pPr>
        <w:ind w:firstLine="709"/>
        <w:jc w:val="both"/>
        <w:rPr>
          <w:rFonts w:ascii="Calibri" w:hAnsi="Calibri" w:cs="Arial"/>
          <w:sz w:val="16"/>
          <w:szCs w:val="16"/>
        </w:rPr>
      </w:pP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ab/>
        <w:t>1. Установить дату, время и место проведения публичных слушаний по проектам внесения изменений в Генеральный план и Правила землепользования и застройки   муниципального образования «Чаинское сельское поселение», утвержденные решением Совета Чаинского сельского поселения от 28.11.2013 № 31:</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- 20 октября 2023 года  в 10.00 часов в селе Тоинка по улице Ветеранов  возле дома № 2;</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- 20 октября 2023 года в 11.00 часов в здании Администрации Чаинского сельского поселения по адресу: село Гришкино, ул. Береговая, д. 5, кв. 1 (с обеспечением подвоза жителей села Андреевка);</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 xml:space="preserve">- 20 октября 2023 года в 14.00 часов в здании Дома культуры по адресу: </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 xml:space="preserve">село Чаинск, ул. </w:t>
      </w:r>
      <w:proofErr w:type="gramStart"/>
      <w:r w:rsidRPr="00F54A4F">
        <w:rPr>
          <w:rFonts w:ascii="Calibri" w:hAnsi="Calibri" w:cs="Arial"/>
          <w:sz w:val="16"/>
          <w:szCs w:val="16"/>
        </w:rPr>
        <w:t>Комсомольская</w:t>
      </w:r>
      <w:proofErr w:type="gramEnd"/>
      <w:r w:rsidRPr="00F54A4F">
        <w:rPr>
          <w:rFonts w:ascii="Calibri" w:hAnsi="Calibri" w:cs="Arial"/>
          <w:sz w:val="16"/>
          <w:szCs w:val="16"/>
        </w:rPr>
        <w:t>, д. 14.</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2. Назначить организатором публичных слушаний комиссию по проведению публичных слушаний в составе:</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Аникин В.Н., Глава поселения, председатель комиссии;</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Куусмаа Л.Ю., ведущий специалист Администрации Чаинского сельского поселения, член комиссии;</w:t>
      </w:r>
    </w:p>
    <w:p w:rsidR="00887C39" w:rsidRPr="00F54A4F" w:rsidRDefault="00887C39" w:rsidP="0016380A">
      <w:pPr>
        <w:jc w:val="both"/>
        <w:rPr>
          <w:rFonts w:ascii="Calibri" w:hAnsi="Calibri" w:cs="Arial"/>
          <w:sz w:val="16"/>
          <w:szCs w:val="16"/>
        </w:rPr>
      </w:pPr>
      <w:proofErr w:type="spellStart"/>
      <w:r w:rsidRPr="00F54A4F">
        <w:rPr>
          <w:rFonts w:ascii="Calibri" w:hAnsi="Calibri" w:cs="Arial"/>
          <w:sz w:val="16"/>
          <w:szCs w:val="16"/>
        </w:rPr>
        <w:t>Трушляков</w:t>
      </w:r>
      <w:proofErr w:type="spellEnd"/>
      <w:r w:rsidRPr="00F54A4F">
        <w:rPr>
          <w:rFonts w:ascii="Calibri" w:hAnsi="Calibri" w:cs="Arial"/>
          <w:sz w:val="16"/>
          <w:szCs w:val="16"/>
        </w:rPr>
        <w:t xml:space="preserve"> С.Ю., председатель Совета Чаинского сельского поселения, член комиссии;</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Коняева А.Б., инспектор по учету и бронированию военнообязанных, секретарь комиссии.</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3. Установить, что предложения и замечания по проектам внесения изменений в Генеральный план и Правила землепользования и застройки   муниципального образования «Чаинское сельское поселение», утвержденные решением Совета Чаинского сельского поселения от 28.11.2013 № 31, принимаются в устной и письменной форме Главой поселения в Администрации Чаинского сельского поселения по адресу: Томская область, Чаинский район, с. Чаинск, ул. Комсомольская, д.14, кабинет № 1, телефон 5-61-19.</w:t>
      </w:r>
    </w:p>
    <w:p w:rsidR="00887C39" w:rsidRPr="00F54A4F" w:rsidRDefault="00887C39" w:rsidP="0016380A">
      <w:pPr>
        <w:jc w:val="both"/>
        <w:rPr>
          <w:rFonts w:ascii="Calibri" w:hAnsi="Calibri" w:cs="Arial"/>
          <w:sz w:val="16"/>
          <w:szCs w:val="16"/>
        </w:rPr>
      </w:pPr>
      <w:r w:rsidRPr="00F54A4F">
        <w:rPr>
          <w:rFonts w:ascii="Calibri" w:hAnsi="Calibri" w:cs="Arial"/>
          <w:sz w:val="16"/>
          <w:szCs w:val="16"/>
        </w:rPr>
        <w:t>4. Опубликовать (обнародовать) настоящее постановление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887C39" w:rsidRDefault="00887C39" w:rsidP="0016380A">
      <w:pPr>
        <w:jc w:val="both"/>
        <w:rPr>
          <w:rFonts w:ascii="Calibri" w:hAnsi="Calibri" w:cs="Arial"/>
          <w:sz w:val="16"/>
          <w:szCs w:val="16"/>
        </w:rPr>
      </w:pPr>
      <w:r w:rsidRPr="00F54A4F">
        <w:rPr>
          <w:rFonts w:ascii="Calibri" w:hAnsi="Calibri" w:cs="Arial"/>
          <w:sz w:val="16"/>
          <w:szCs w:val="16"/>
        </w:rPr>
        <w:t xml:space="preserve">5. </w:t>
      </w:r>
      <w:proofErr w:type="gramStart"/>
      <w:r w:rsidRPr="00F54A4F">
        <w:rPr>
          <w:rFonts w:ascii="Calibri" w:hAnsi="Calibri" w:cs="Arial"/>
          <w:sz w:val="16"/>
          <w:szCs w:val="16"/>
        </w:rPr>
        <w:t>Контроль за</w:t>
      </w:r>
      <w:proofErr w:type="gramEnd"/>
      <w:r w:rsidRPr="00F54A4F">
        <w:rPr>
          <w:rFonts w:ascii="Calibri" w:hAnsi="Calibri" w:cs="Arial"/>
          <w:sz w:val="16"/>
          <w:szCs w:val="16"/>
        </w:rPr>
        <w:t xml:space="preserve"> исполнением настоящего постановления оставляю за собой.</w:t>
      </w:r>
    </w:p>
    <w:p w:rsidR="00887C39" w:rsidRPr="00F54A4F" w:rsidRDefault="00887C39" w:rsidP="00887C39">
      <w:pPr>
        <w:ind w:firstLine="709"/>
        <w:jc w:val="both"/>
        <w:rPr>
          <w:rFonts w:ascii="Calibri" w:hAnsi="Calibri" w:cs="Arial"/>
          <w:sz w:val="16"/>
          <w:szCs w:val="16"/>
        </w:rPr>
      </w:pPr>
    </w:p>
    <w:p w:rsidR="00887C39" w:rsidRPr="00F54A4F" w:rsidRDefault="00887C39" w:rsidP="00887C39">
      <w:pPr>
        <w:tabs>
          <w:tab w:val="left" w:pos="8205"/>
        </w:tabs>
        <w:jc w:val="both"/>
        <w:rPr>
          <w:rFonts w:ascii="Calibri" w:hAnsi="Calibri" w:cs="Arial"/>
          <w:sz w:val="16"/>
          <w:szCs w:val="16"/>
        </w:rPr>
      </w:pPr>
      <w:r w:rsidRPr="00F54A4F">
        <w:rPr>
          <w:rFonts w:ascii="Calibri" w:hAnsi="Calibri" w:cs="Arial"/>
          <w:sz w:val="16"/>
          <w:szCs w:val="16"/>
        </w:rPr>
        <w:t>Глава Чаинского сельского поселения                                          В.Н. Аникин</w:t>
      </w:r>
    </w:p>
    <w:p w:rsidR="007E24B8" w:rsidRPr="0025354D" w:rsidRDefault="007E24B8" w:rsidP="007E24B8">
      <w:pPr>
        <w:widowControl w:val="0"/>
        <w:suppressAutoHyphens/>
        <w:autoSpaceDE w:val="0"/>
        <w:autoSpaceDN w:val="0"/>
        <w:adjustRightInd w:val="0"/>
        <w:spacing w:line="276" w:lineRule="auto"/>
        <w:ind w:firstLine="709"/>
        <w:jc w:val="center"/>
        <w:rPr>
          <w:rFonts w:ascii="Calibri" w:hAnsi="Calibri" w:cs="Arial"/>
          <w:b/>
          <w:sz w:val="16"/>
          <w:szCs w:val="16"/>
        </w:rPr>
      </w:pPr>
    </w:p>
    <w:p w:rsidR="007E24B8" w:rsidRPr="0025354D" w:rsidRDefault="007E24B8" w:rsidP="007E24B8">
      <w:pPr>
        <w:widowControl w:val="0"/>
        <w:suppressAutoHyphens/>
        <w:autoSpaceDE w:val="0"/>
        <w:autoSpaceDN w:val="0"/>
        <w:adjustRightInd w:val="0"/>
        <w:spacing w:line="276" w:lineRule="auto"/>
        <w:ind w:firstLine="709"/>
        <w:jc w:val="center"/>
        <w:rPr>
          <w:rFonts w:ascii="Calibri" w:hAnsi="Calibri" w:cs="Arial"/>
          <w:b/>
          <w:sz w:val="16"/>
          <w:szCs w:val="16"/>
        </w:rPr>
      </w:pPr>
      <w:r w:rsidRPr="0025354D">
        <w:rPr>
          <w:rFonts w:ascii="Calibri" w:hAnsi="Calibri" w:cs="Arial"/>
          <w:b/>
          <w:sz w:val="16"/>
          <w:szCs w:val="16"/>
        </w:rPr>
        <w:t>МУНИЦИПАЛЬНОЕ ОБРАЗОВАНИЕ</w:t>
      </w:r>
    </w:p>
    <w:p w:rsidR="007E24B8" w:rsidRPr="0025354D" w:rsidRDefault="007E24B8" w:rsidP="007E24B8">
      <w:pPr>
        <w:spacing w:line="276" w:lineRule="auto"/>
        <w:jc w:val="center"/>
        <w:rPr>
          <w:rFonts w:ascii="Calibri" w:hAnsi="Calibri" w:cs="Arial"/>
          <w:b/>
          <w:sz w:val="16"/>
          <w:szCs w:val="16"/>
        </w:rPr>
      </w:pPr>
      <w:r w:rsidRPr="0025354D">
        <w:rPr>
          <w:rFonts w:ascii="Calibri" w:hAnsi="Calibri" w:cs="Arial"/>
          <w:b/>
          <w:sz w:val="16"/>
          <w:szCs w:val="16"/>
        </w:rPr>
        <w:t>«ЧАИНСКОЕ СЕЛЬСКОЕ ПОСЕЛЕНИЕ»</w:t>
      </w:r>
    </w:p>
    <w:p w:rsidR="007E24B8" w:rsidRPr="00DA423C" w:rsidRDefault="007E24B8" w:rsidP="00DA423C">
      <w:pPr>
        <w:spacing w:line="276" w:lineRule="auto"/>
        <w:jc w:val="center"/>
        <w:rPr>
          <w:rFonts w:ascii="Calibri" w:hAnsi="Calibri" w:cs="Arial"/>
          <w:b/>
          <w:sz w:val="16"/>
          <w:szCs w:val="16"/>
        </w:rPr>
      </w:pPr>
      <w:r w:rsidRPr="0025354D">
        <w:rPr>
          <w:rFonts w:ascii="Calibri" w:hAnsi="Calibri" w:cs="Arial"/>
          <w:b/>
          <w:sz w:val="16"/>
          <w:szCs w:val="16"/>
        </w:rPr>
        <w:t>АДМИНИСТРАЦИЯ ЧАИНСКОГО СЕЛЬСКОГО ПОСЕЛЕНИЯ</w:t>
      </w:r>
    </w:p>
    <w:p w:rsidR="007E24B8" w:rsidRPr="0025354D" w:rsidRDefault="007E24B8" w:rsidP="00DA423C">
      <w:pPr>
        <w:jc w:val="center"/>
        <w:rPr>
          <w:rFonts w:ascii="Calibri" w:hAnsi="Calibri" w:cs="Arial"/>
          <w:b/>
          <w:sz w:val="16"/>
          <w:szCs w:val="16"/>
        </w:rPr>
      </w:pPr>
      <w:r w:rsidRPr="0025354D">
        <w:rPr>
          <w:rFonts w:ascii="Calibri" w:hAnsi="Calibri" w:cs="Arial"/>
          <w:sz w:val="16"/>
          <w:szCs w:val="16"/>
        </w:rPr>
        <w:t xml:space="preserve"> </w:t>
      </w:r>
      <w:r w:rsidRPr="0025354D">
        <w:rPr>
          <w:rFonts w:ascii="Calibri" w:hAnsi="Calibri" w:cs="Arial"/>
          <w:b/>
          <w:sz w:val="16"/>
          <w:szCs w:val="16"/>
        </w:rPr>
        <w:t>ПОСТАНОВЛЕНИЕ</w:t>
      </w:r>
    </w:p>
    <w:p w:rsidR="007E24B8" w:rsidRPr="0025354D" w:rsidRDefault="007E24B8" w:rsidP="00A277D7">
      <w:pPr>
        <w:tabs>
          <w:tab w:val="center" w:pos="3544"/>
        </w:tabs>
        <w:ind w:left="360" w:hanging="360"/>
        <w:jc w:val="center"/>
        <w:rPr>
          <w:rFonts w:ascii="Calibri" w:hAnsi="Calibri" w:cs="Arial"/>
          <w:sz w:val="16"/>
          <w:szCs w:val="16"/>
        </w:rPr>
      </w:pPr>
      <w:r w:rsidRPr="0025354D">
        <w:rPr>
          <w:rFonts w:ascii="Calibri" w:hAnsi="Calibri" w:cs="Arial"/>
          <w:sz w:val="16"/>
          <w:szCs w:val="16"/>
        </w:rPr>
        <w:t>16.10.2023</w:t>
      </w:r>
      <w:r w:rsidRPr="0025354D">
        <w:rPr>
          <w:rFonts w:ascii="Calibri" w:hAnsi="Calibri" w:cs="Arial"/>
          <w:sz w:val="16"/>
          <w:szCs w:val="16"/>
        </w:rPr>
        <w:tab/>
        <w:t>с. Чаинск                                                 № 137</w:t>
      </w:r>
    </w:p>
    <w:p w:rsidR="007E24B8" w:rsidRPr="0025354D" w:rsidRDefault="007E24B8" w:rsidP="007E24B8">
      <w:pPr>
        <w:tabs>
          <w:tab w:val="center" w:pos="4790"/>
        </w:tabs>
        <w:ind w:left="360" w:hanging="360"/>
        <w:jc w:val="center"/>
        <w:rPr>
          <w:rFonts w:ascii="Calibri" w:hAnsi="Calibri" w:cs="Arial"/>
          <w:sz w:val="16"/>
          <w:szCs w:val="16"/>
        </w:rPr>
      </w:pPr>
      <w:r w:rsidRPr="0025354D">
        <w:rPr>
          <w:rFonts w:ascii="Calibri" w:hAnsi="Calibri" w:cs="Arial"/>
          <w:sz w:val="16"/>
          <w:szCs w:val="16"/>
        </w:rPr>
        <w:t>Чаинского района</w:t>
      </w:r>
    </w:p>
    <w:p w:rsidR="007E24B8" w:rsidRPr="0025354D" w:rsidRDefault="007E24B8" w:rsidP="007E24B8">
      <w:pPr>
        <w:jc w:val="center"/>
        <w:rPr>
          <w:rFonts w:ascii="Calibri" w:hAnsi="Calibri" w:cs="Arial"/>
          <w:sz w:val="16"/>
          <w:szCs w:val="16"/>
        </w:rPr>
      </w:pPr>
    </w:p>
    <w:tbl>
      <w:tblPr>
        <w:tblpPr w:leftFromText="180" w:rightFromText="180" w:vertAnchor="text" w:tblpY="1"/>
        <w:tblOverlap w:val="never"/>
        <w:tblW w:w="105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38"/>
      </w:tblGrid>
      <w:tr w:rsidR="007E24B8" w:rsidRPr="0025354D" w:rsidTr="00A277D7">
        <w:trPr>
          <w:trHeight w:val="567"/>
        </w:trPr>
        <w:tc>
          <w:tcPr>
            <w:tcW w:w="10538" w:type="dxa"/>
            <w:tcBorders>
              <w:top w:val="nil"/>
              <w:left w:val="nil"/>
              <w:bottom w:val="nil"/>
              <w:right w:val="nil"/>
            </w:tcBorders>
          </w:tcPr>
          <w:p w:rsidR="007E24B8" w:rsidRPr="00A277D7" w:rsidRDefault="007E24B8" w:rsidP="0016380A">
            <w:pPr>
              <w:jc w:val="center"/>
              <w:rPr>
                <w:rFonts w:ascii="Calibri" w:hAnsi="Calibri" w:cs="Arial"/>
                <w:b/>
                <w:sz w:val="16"/>
                <w:szCs w:val="16"/>
              </w:rPr>
            </w:pPr>
            <w:r w:rsidRPr="00A277D7">
              <w:rPr>
                <w:rFonts w:ascii="Calibri" w:hAnsi="Calibri" w:cs="Arial"/>
                <w:b/>
                <w:sz w:val="16"/>
                <w:szCs w:val="16"/>
              </w:rPr>
              <w:t>О внесении изменений в  постановление Администрации Чаинского сельского поселения от 09.03.2016 № 14а «Об утверждении Положения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p>
          <w:p w:rsidR="007E24B8" w:rsidRPr="0025354D" w:rsidRDefault="007E24B8" w:rsidP="007E24B8">
            <w:pPr>
              <w:jc w:val="both"/>
              <w:rPr>
                <w:rFonts w:ascii="Calibri" w:hAnsi="Calibri" w:cs="Arial"/>
                <w:b/>
                <w:sz w:val="16"/>
                <w:szCs w:val="16"/>
              </w:rPr>
            </w:pPr>
            <w:r w:rsidRPr="0025354D">
              <w:rPr>
                <w:rFonts w:ascii="Calibri" w:hAnsi="Calibri" w:cs="Arial"/>
                <w:b/>
                <w:sz w:val="16"/>
                <w:szCs w:val="16"/>
              </w:rPr>
              <w:t xml:space="preserve"> </w:t>
            </w:r>
          </w:p>
        </w:tc>
      </w:tr>
    </w:tbl>
    <w:p w:rsidR="007E24B8" w:rsidRPr="0025354D" w:rsidRDefault="007E24B8" w:rsidP="007E24B8">
      <w:pPr>
        <w:autoSpaceDE w:val="0"/>
        <w:autoSpaceDN w:val="0"/>
        <w:adjustRightInd w:val="0"/>
        <w:ind w:firstLine="709"/>
        <w:jc w:val="both"/>
        <w:rPr>
          <w:rFonts w:ascii="Calibri" w:hAnsi="Calibri" w:cs="Arial"/>
          <w:sz w:val="16"/>
          <w:szCs w:val="16"/>
        </w:rPr>
      </w:pPr>
      <w:r w:rsidRPr="0025354D">
        <w:rPr>
          <w:rFonts w:ascii="Calibri" w:hAnsi="Calibri" w:cs="Arial"/>
          <w:sz w:val="16"/>
          <w:szCs w:val="16"/>
        </w:rPr>
        <w:t xml:space="preserve">В целях приведения муниципального правового акта в соответствие требованиям действующего законодательства </w:t>
      </w:r>
    </w:p>
    <w:p w:rsidR="007E24B8" w:rsidRPr="0025354D" w:rsidRDefault="007E24B8" w:rsidP="007E24B8">
      <w:pPr>
        <w:rPr>
          <w:rFonts w:ascii="Calibri" w:hAnsi="Calibri" w:cs="Arial"/>
          <w:sz w:val="16"/>
          <w:szCs w:val="16"/>
          <w:lang w:eastAsia="en-US"/>
        </w:rPr>
      </w:pPr>
    </w:p>
    <w:p w:rsidR="007E24B8" w:rsidRPr="0025354D" w:rsidRDefault="007E24B8" w:rsidP="007E24B8">
      <w:pPr>
        <w:rPr>
          <w:rFonts w:ascii="Calibri" w:hAnsi="Calibri" w:cs="Arial"/>
          <w:sz w:val="16"/>
          <w:szCs w:val="16"/>
        </w:rPr>
      </w:pPr>
      <w:r w:rsidRPr="0025354D">
        <w:rPr>
          <w:rFonts w:ascii="Calibri" w:hAnsi="Calibri" w:cs="Arial"/>
          <w:sz w:val="16"/>
          <w:szCs w:val="16"/>
          <w:lang w:eastAsia="en-US"/>
        </w:rPr>
        <w:t>ПОСТАНОВЛЯЮ</w:t>
      </w:r>
      <w:r w:rsidRPr="0025354D">
        <w:rPr>
          <w:rFonts w:ascii="Calibri" w:hAnsi="Calibri" w:cs="Arial"/>
          <w:sz w:val="16"/>
          <w:szCs w:val="16"/>
        </w:rPr>
        <w:t>:</w:t>
      </w:r>
    </w:p>
    <w:p w:rsidR="007E24B8" w:rsidRPr="0025354D" w:rsidRDefault="007E24B8" w:rsidP="007E24B8">
      <w:pPr>
        <w:rPr>
          <w:rFonts w:ascii="Calibri" w:hAnsi="Calibri" w:cs="Arial"/>
          <w:sz w:val="16"/>
          <w:szCs w:val="16"/>
          <w:lang w:eastAsia="en-US"/>
        </w:rPr>
      </w:pPr>
    </w:p>
    <w:p w:rsidR="007E24B8" w:rsidRPr="0025354D" w:rsidRDefault="007E24B8" w:rsidP="007E24B8">
      <w:pPr>
        <w:tabs>
          <w:tab w:val="left" w:pos="-142"/>
        </w:tabs>
        <w:ind w:firstLine="709"/>
        <w:jc w:val="both"/>
        <w:rPr>
          <w:rFonts w:ascii="Calibri" w:hAnsi="Calibri" w:cs="Arial"/>
          <w:sz w:val="16"/>
          <w:szCs w:val="16"/>
        </w:rPr>
      </w:pPr>
      <w:r w:rsidRPr="0025354D">
        <w:rPr>
          <w:rFonts w:ascii="Calibri" w:hAnsi="Calibri" w:cs="Arial"/>
          <w:sz w:val="16"/>
          <w:szCs w:val="16"/>
          <w:lang w:eastAsia="en-US"/>
        </w:rPr>
        <w:t xml:space="preserve">1. </w:t>
      </w:r>
      <w:proofErr w:type="gramStart"/>
      <w:r w:rsidRPr="0025354D">
        <w:rPr>
          <w:rFonts w:ascii="Calibri" w:hAnsi="Calibri" w:cs="Arial"/>
          <w:sz w:val="16"/>
          <w:szCs w:val="16"/>
        </w:rPr>
        <w:t>Внести в постановление Администрации Чаинского сельского поселения «Об утверждении Положения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 от 09.03.2016 № 14а (в редакции постановлений от 22.12.2017 № 69, от 24.09.2018 № 66, от 13.12.2018 № 88, от 12.08.2020 № 81, от 24.02.2021 № 20, от 12.08.2022 № 63) следующие изменения:</w:t>
      </w:r>
      <w:proofErr w:type="gramEnd"/>
    </w:p>
    <w:p w:rsidR="007E24B8" w:rsidRPr="0025354D" w:rsidRDefault="007E24B8" w:rsidP="007E24B8">
      <w:pPr>
        <w:tabs>
          <w:tab w:val="left" w:pos="-142"/>
        </w:tabs>
        <w:ind w:firstLine="709"/>
        <w:jc w:val="both"/>
        <w:rPr>
          <w:rFonts w:ascii="Calibri" w:hAnsi="Calibri" w:cs="Arial"/>
          <w:sz w:val="16"/>
          <w:szCs w:val="16"/>
        </w:rPr>
      </w:pPr>
      <w:r w:rsidRPr="0025354D">
        <w:rPr>
          <w:rFonts w:ascii="Calibri" w:hAnsi="Calibri" w:cs="Arial"/>
          <w:sz w:val="16"/>
          <w:szCs w:val="16"/>
        </w:rPr>
        <w:t>В Положении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p>
    <w:p w:rsidR="007E24B8" w:rsidRPr="0025354D" w:rsidRDefault="007E24B8" w:rsidP="007E24B8">
      <w:pPr>
        <w:tabs>
          <w:tab w:val="left" w:pos="-142"/>
        </w:tabs>
        <w:ind w:firstLine="709"/>
        <w:jc w:val="both"/>
        <w:rPr>
          <w:rFonts w:ascii="Calibri" w:hAnsi="Calibri" w:cs="Arial"/>
          <w:sz w:val="16"/>
          <w:szCs w:val="16"/>
        </w:rPr>
      </w:pPr>
      <w:r w:rsidRPr="0025354D">
        <w:rPr>
          <w:rFonts w:ascii="Calibri" w:hAnsi="Calibri" w:cs="Arial"/>
          <w:sz w:val="16"/>
          <w:szCs w:val="16"/>
        </w:rPr>
        <w:t>1.1. дополнить Положение пунктами 3.36 – 3.39 следующего содержания:</w:t>
      </w:r>
    </w:p>
    <w:p w:rsidR="007E24B8" w:rsidRPr="0025354D" w:rsidRDefault="007E24B8" w:rsidP="007E24B8">
      <w:pPr>
        <w:pStyle w:val="af1"/>
        <w:shd w:val="clear" w:color="auto" w:fill="FFFFFF"/>
        <w:spacing w:before="0" w:beforeAutospacing="0" w:after="0" w:afterAutospacing="0"/>
        <w:ind w:firstLine="540"/>
        <w:jc w:val="both"/>
        <w:rPr>
          <w:rFonts w:ascii="Calibri" w:hAnsi="Calibri" w:cs="Arial"/>
          <w:sz w:val="16"/>
          <w:szCs w:val="16"/>
        </w:rPr>
      </w:pPr>
      <w:r w:rsidRPr="0025354D">
        <w:rPr>
          <w:rFonts w:ascii="Calibri" w:hAnsi="Calibri" w:cs="Arial"/>
          <w:sz w:val="16"/>
          <w:szCs w:val="16"/>
        </w:rPr>
        <w:t xml:space="preserve">«3.36. </w:t>
      </w:r>
      <w:proofErr w:type="gramStart"/>
      <w:r w:rsidRPr="0025354D">
        <w:rPr>
          <w:rFonts w:ascii="Calibri" w:hAnsi="Calibri" w:cs="Arial"/>
          <w:sz w:val="16"/>
          <w:szCs w:val="16"/>
        </w:rPr>
        <w:t>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p>
    <w:p w:rsidR="007E24B8" w:rsidRPr="0025354D" w:rsidRDefault="007E24B8" w:rsidP="007E24B8">
      <w:pPr>
        <w:pStyle w:val="af1"/>
        <w:shd w:val="clear" w:color="auto" w:fill="FFFFFF"/>
        <w:spacing w:before="0" w:beforeAutospacing="0" w:after="0" w:afterAutospacing="0"/>
        <w:ind w:firstLine="540"/>
        <w:jc w:val="both"/>
        <w:rPr>
          <w:rFonts w:ascii="Calibri" w:hAnsi="Calibri" w:cs="Arial"/>
          <w:sz w:val="16"/>
          <w:szCs w:val="16"/>
        </w:rPr>
      </w:pPr>
      <w:r w:rsidRPr="0025354D">
        <w:rPr>
          <w:rFonts w:ascii="Calibri" w:hAnsi="Calibri" w:cs="Arial"/>
          <w:sz w:val="16"/>
          <w:szCs w:val="16"/>
        </w:rPr>
        <w:t>Соблюдение таких ограничений, запретов и требований, а также исполнение таких обязанностей должно быть обеспечено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7E24B8" w:rsidRPr="0025354D" w:rsidRDefault="007E24B8" w:rsidP="007E24B8">
      <w:pPr>
        <w:jc w:val="both"/>
        <w:rPr>
          <w:rFonts w:ascii="Calibri" w:hAnsi="Calibri" w:cs="Arial"/>
          <w:sz w:val="16"/>
          <w:szCs w:val="16"/>
        </w:rPr>
      </w:pPr>
      <w:r w:rsidRPr="0025354D">
        <w:rPr>
          <w:rFonts w:ascii="Calibri" w:hAnsi="Calibri" w:cs="Arial"/>
          <w:sz w:val="16"/>
          <w:szCs w:val="16"/>
        </w:rPr>
        <w:tab/>
        <w:t xml:space="preserve">3.37. </w:t>
      </w:r>
      <w:proofErr w:type="gramStart"/>
      <w:r w:rsidRPr="0025354D">
        <w:rPr>
          <w:rFonts w:ascii="Calibri" w:hAnsi="Calibri" w:cs="Arial"/>
          <w:sz w:val="16"/>
          <w:szCs w:val="16"/>
        </w:rPr>
        <w:t xml:space="preserve">Не зависящими от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w:t>
      </w:r>
      <w:r w:rsidRPr="0025354D">
        <w:rPr>
          <w:rFonts w:ascii="Calibri" w:hAnsi="Calibri" w:cs="Arial"/>
          <w:sz w:val="16"/>
          <w:szCs w:val="16"/>
        </w:rPr>
        <w:lastRenderedPageBreak/>
        <w:t>исполнения обязанностей, установленных федеральными законами в целях противодействия коррупции.</w:t>
      </w:r>
      <w:proofErr w:type="gramEnd"/>
      <w:r w:rsidRPr="0025354D">
        <w:rPr>
          <w:rFonts w:ascii="Calibri" w:hAnsi="Calibri" w:cs="Arial"/>
          <w:sz w:val="16"/>
          <w:szCs w:val="16"/>
        </w:rPr>
        <w:t xml:space="preserve"> </w:t>
      </w:r>
      <w:proofErr w:type="gramStart"/>
      <w:r w:rsidRPr="0025354D">
        <w:rPr>
          <w:rFonts w:ascii="Calibri" w:hAnsi="Calibri" w:cs="Arial"/>
          <w:sz w:val="16"/>
          <w:szCs w:val="16"/>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25354D">
        <w:rPr>
          <w:rFonts w:ascii="Calibri" w:hAnsi="Calibri" w:cs="Arial"/>
          <w:sz w:val="16"/>
          <w:szCs w:val="16"/>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7E24B8" w:rsidRPr="0025354D" w:rsidRDefault="007E24B8" w:rsidP="007E24B8">
      <w:pPr>
        <w:jc w:val="both"/>
        <w:rPr>
          <w:rFonts w:ascii="Calibri" w:hAnsi="Calibri" w:cs="Arial"/>
          <w:sz w:val="16"/>
          <w:szCs w:val="16"/>
        </w:rPr>
      </w:pPr>
      <w:r w:rsidRPr="0025354D">
        <w:rPr>
          <w:rFonts w:ascii="Calibri" w:hAnsi="Calibri" w:cs="Arial"/>
          <w:sz w:val="16"/>
          <w:szCs w:val="16"/>
        </w:rPr>
        <w:tab/>
        <w:t xml:space="preserve">3.38. </w:t>
      </w:r>
      <w:proofErr w:type="gramStart"/>
      <w:r w:rsidRPr="0025354D">
        <w:rPr>
          <w:rFonts w:ascii="Calibri" w:hAnsi="Calibri" w:cs="Arial"/>
          <w:sz w:val="16"/>
          <w:szCs w:val="16"/>
        </w:rPr>
        <w:t>Условием признания не зависящих от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w:t>
      </w:r>
      <w:proofErr w:type="gramEnd"/>
      <w:r w:rsidRPr="0025354D">
        <w:rPr>
          <w:rFonts w:ascii="Calibri" w:hAnsi="Calibri" w:cs="Arial"/>
          <w:sz w:val="16"/>
          <w:szCs w:val="16"/>
        </w:rPr>
        <w:t xml:space="preserve">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7E24B8" w:rsidRPr="0025354D" w:rsidRDefault="007E24B8" w:rsidP="007E24B8">
      <w:pPr>
        <w:jc w:val="both"/>
        <w:rPr>
          <w:rFonts w:ascii="Calibri" w:hAnsi="Calibri" w:cs="Arial"/>
          <w:sz w:val="16"/>
          <w:szCs w:val="16"/>
        </w:rPr>
      </w:pPr>
      <w:r w:rsidRPr="0025354D">
        <w:rPr>
          <w:rFonts w:ascii="Calibri" w:hAnsi="Calibri" w:cs="Arial"/>
          <w:sz w:val="16"/>
          <w:szCs w:val="16"/>
        </w:rPr>
        <w:tab/>
        <w:t xml:space="preserve">3.39. </w:t>
      </w:r>
      <w:proofErr w:type="gramStart"/>
      <w:r w:rsidRPr="0025354D">
        <w:rPr>
          <w:rFonts w:ascii="Calibri" w:hAnsi="Calibri" w:cs="Arial"/>
          <w:sz w:val="16"/>
          <w:szCs w:val="16"/>
        </w:rPr>
        <w:t>Лицо, указанное в пункте 3.36,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w:t>
      </w:r>
      <w:proofErr w:type="gramEnd"/>
      <w:r w:rsidRPr="0025354D">
        <w:rPr>
          <w:rFonts w:ascii="Calibri" w:hAnsi="Calibri" w:cs="Arial"/>
          <w:sz w:val="16"/>
          <w:szCs w:val="16"/>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25354D">
        <w:rPr>
          <w:rFonts w:ascii="Calibri" w:hAnsi="Calibri" w:cs="Arial"/>
          <w:sz w:val="16"/>
          <w:szCs w:val="16"/>
        </w:rPr>
        <w:t>,</w:t>
      </w:r>
      <w:proofErr w:type="gramEnd"/>
      <w:r w:rsidRPr="0025354D">
        <w:rPr>
          <w:rFonts w:ascii="Calibri" w:hAnsi="Calibri" w:cs="Arial"/>
          <w:sz w:val="16"/>
          <w:szCs w:val="16"/>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E24B8" w:rsidRPr="0025354D" w:rsidRDefault="007E24B8" w:rsidP="007E24B8">
      <w:pPr>
        <w:ind w:firstLine="708"/>
        <w:jc w:val="both"/>
        <w:rPr>
          <w:rFonts w:ascii="Calibri" w:eastAsia="Calibri" w:hAnsi="Calibri" w:cs="Arial"/>
          <w:color w:val="000000"/>
          <w:sz w:val="16"/>
          <w:szCs w:val="16"/>
          <w:lang w:eastAsia="en-US"/>
        </w:rPr>
      </w:pPr>
      <w:r w:rsidRPr="0025354D">
        <w:rPr>
          <w:rFonts w:ascii="Calibri" w:hAnsi="Calibri" w:cs="Arial"/>
          <w:bCs/>
          <w:color w:val="000000"/>
          <w:sz w:val="16"/>
          <w:szCs w:val="16"/>
        </w:rPr>
        <w:t xml:space="preserve"> </w:t>
      </w:r>
      <w:r w:rsidRPr="0025354D">
        <w:rPr>
          <w:rFonts w:ascii="Calibri" w:eastAsia="Calibri" w:hAnsi="Calibri" w:cs="Arial"/>
          <w:sz w:val="16"/>
          <w:szCs w:val="16"/>
        </w:rPr>
        <w:t>2.</w:t>
      </w:r>
      <w:r w:rsidRPr="0025354D">
        <w:rPr>
          <w:rFonts w:ascii="Calibri" w:eastAsia="Calibri" w:hAnsi="Calibri" w:cs="Arial"/>
          <w:color w:val="000000"/>
          <w:sz w:val="16"/>
          <w:szCs w:val="16"/>
          <w:lang w:eastAsia="en-US"/>
        </w:rPr>
        <w:t xml:space="preserve">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7E24B8" w:rsidRPr="0025354D" w:rsidRDefault="007E24B8" w:rsidP="007E24B8">
      <w:pPr>
        <w:jc w:val="both"/>
        <w:rPr>
          <w:rFonts w:ascii="Calibri" w:eastAsia="Calibri" w:hAnsi="Calibri" w:cs="Arial"/>
          <w:color w:val="000000"/>
          <w:sz w:val="16"/>
          <w:szCs w:val="16"/>
          <w:lang w:eastAsia="en-US"/>
        </w:rPr>
      </w:pPr>
      <w:r w:rsidRPr="0025354D">
        <w:rPr>
          <w:rFonts w:ascii="Calibri" w:eastAsia="Calibri" w:hAnsi="Calibri" w:cs="Arial"/>
          <w:color w:val="000000"/>
          <w:sz w:val="16"/>
          <w:szCs w:val="16"/>
          <w:lang w:eastAsia="en-US"/>
        </w:rPr>
        <w:tab/>
        <w:t>3. Настоящее постановление вступает в силу со дня опубликования (обнародования).</w:t>
      </w:r>
    </w:p>
    <w:p w:rsidR="007E24B8" w:rsidRPr="0025354D" w:rsidRDefault="007E24B8" w:rsidP="007E24B8">
      <w:pPr>
        <w:shd w:val="clear" w:color="auto" w:fill="FFFFFF"/>
        <w:ind w:firstLine="708"/>
        <w:jc w:val="both"/>
        <w:rPr>
          <w:rFonts w:ascii="Calibri" w:eastAsia="Calibri" w:hAnsi="Calibri" w:cs="Arial"/>
          <w:sz w:val="16"/>
          <w:szCs w:val="16"/>
        </w:rPr>
      </w:pPr>
      <w:r w:rsidRPr="0025354D">
        <w:rPr>
          <w:rFonts w:ascii="Calibri" w:eastAsia="Calibri" w:hAnsi="Calibri" w:cs="Arial"/>
          <w:sz w:val="16"/>
          <w:szCs w:val="16"/>
        </w:rPr>
        <w:t>4.</w:t>
      </w:r>
      <w:r w:rsidRPr="0025354D">
        <w:rPr>
          <w:rFonts w:ascii="Calibri" w:eastAsia="Calibri" w:hAnsi="Calibri" w:cs="Arial"/>
          <w:sz w:val="16"/>
          <w:szCs w:val="16"/>
          <w:lang w:eastAsia="zh-CN"/>
        </w:rPr>
        <w:t xml:space="preserve"> </w:t>
      </w:r>
      <w:proofErr w:type="gramStart"/>
      <w:r w:rsidRPr="0025354D">
        <w:rPr>
          <w:rFonts w:ascii="Calibri" w:eastAsia="Calibri" w:hAnsi="Calibri" w:cs="Arial"/>
          <w:sz w:val="16"/>
          <w:szCs w:val="16"/>
        </w:rPr>
        <w:t>Контроль за</w:t>
      </w:r>
      <w:proofErr w:type="gramEnd"/>
      <w:r w:rsidRPr="0025354D">
        <w:rPr>
          <w:rFonts w:ascii="Calibri" w:eastAsia="Calibri" w:hAnsi="Calibri" w:cs="Arial"/>
          <w:sz w:val="16"/>
          <w:szCs w:val="16"/>
        </w:rPr>
        <w:t xml:space="preserve"> исполнением настоящего постановления оставляю за собой.</w:t>
      </w:r>
    </w:p>
    <w:p w:rsidR="007E24B8" w:rsidRPr="0025354D" w:rsidRDefault="007E24B8" w:rsidP="007E24B8">
      <w:pPr>
        <w:tabs>
          <w:tab w:val="left" w:pos="7785"/>
        </w:tabs>
        <w:spacing w:after="200" w:line="276" w:lineRule="auto"/>
        <w:ind w:right="-2"/>
        <w:contextualSpacing/>
        <w:rPr>
          <w:rFonts w:ascii="Calibri" w:hAnsi="Calibri" w:cs="Arial"/>
          <w:sz w:val="16"/>
          <w:szCs w:val="16"/>
        </w:rPr>
      </w:pPr>
      <w:r>
        <w:rPr>
          <w:rFonts w:ascii="Calibri" w:hAnsi="Calibri" w:cs="Arial"/>
          <w:sz w:val="16"/>
          <w:szCs w:val="16"/>
        </w:rPr>
        <w:t xml:space="preserve">            </w:t>
      </w:r>
      <w:r w:rsidRPr="0025354D">
        <w:rPr>
          <w:rFonts w:ascii="Calibri" w:hAnsi="Calibri" w:cs="Arial"/>
          <w:sz w:val="16"/>
          <w:szCs w:val="16"/>
        </w:rPr>
        <w:t xml:space="preserve">                                                                              </w:t>
      </w:r>
    </w:p>
    <w:p w:rsidR="007E24B8" w:rsidRPr="0025354D" w:rsidRDefault="007E24B8" w:rsidP="007E24B8">
      <w:pPr>
        <w:tabs>
          <w:tab w:val="left" w:pos="6945"/>
        </w:tabs>
        <w:spacing w:after="200" w:line="276" w:lineRule="auto"/>
        <w:ind w:right="-2"/>
        <w:contextualSpacing/>
        <w:rPr>
          <w:rFonts w:ascii="Calibri" w:hAnsi="Calibri" w:cs="Arial"/>
          <w:sz w:val="16"/>
          <w:szCs w:val="16"/>
        </w:rPr>
      </w:pPr>
      <w:r w:rsidRPr="0025354D">
        <w:rPr>
          <w:rFonts w:ascii="Calibri" w:hAnsi="Calibri" w:cs="Arial"/>
          <w:sz w:val="16"/>
          <w:szCs w:val="16"/>
        </w:rPr>
        <w:t>Глава Чаинского сельского поселения</w:t>
      </w:r>
      <w:r w:rsidRPr="0025354D">
        <w:rPr>
          <w:rFonts w:ascii="Calibri" w:hAnsi="Calibri" w:cs="Arial"/>
          <w:sz w:val="16"/>
          <w:szCs w:val="16"/>
        </w:rPr>
        <w:tab/>
        <w:t xml:space="preserve">            В.Н. Аникин</w:t>
      </w:r>
    </w:p>
    <w:p w:rsidR="00887C39" w:rsidRPr="00C0376B" w:rsidRDefault="00887C39" w:rsidP="00887C39">
      <w:pPr>
        <w:tabs>
          <w:tab w:val="left" w:pos="7575"/>
        </w:tabs>
        <w:jc w:val="right"/>
        <w:rPr>
          <w:rFonts w:ascii="Calibri" w:hAnsi="Calibri" w:cs="Arial"/>
          <w:sz w:val="16"/>
          <w:szCs w:val="16"/>
        </w:rPr>
      </w:pPr>
    </w:p>
    <w:p w:rsidR="00887C39" w:rsidRPr="00C0376B" w:rsidRDefault="00887C39" w:rsidP="00887C39">
      <w:pPr>
        <w:tabs>
          <w:tab w:val="left" w:pos="7575"/>
        </w:tabs>
        <w:jc w:val="right"/>
        <w:rPr>
          <w:rFonts w:ascii="Calibri" w:hAnsi="Calibri" w:cs="Arial"/>
          <w:sz w:val="16"/>
          <w:szCs w:val="16"/>
        </w:rPr>
      </w:pPr>
    </w:p>
    <w:p w:rsidR="007E24B8" w:rsidRPr="00B9652B" w:rsidRDefault="007E24B8" w:rsidP="007E24B8">
      <w:pPr>
        <w:spacing w:line="276" w:lineRule="auto"/>
        <w:jc w:val="center"/>
        <w:rPr>
          <w:rFonts w:asciiTheme="minorHAnsi" w:eastAsia="Calibri" w:hAnsiTheme="minorHAnsi" w:cs="Arial"/>
          <w:b/>
          <w:sz w:val="16"/>
          <w:szCs w:val="16"/>
        </w:rPr>
      </w:pPr>
      <w:r w:rsidRPr="00B9652B">
        <w:rPr>
          <w:rFonts w:asciiTheme="minorHAnsi" w:eastAsia="Calibri" w:hAnsiTheme="minorHAnsi" w:cs="Arial"/>
          <w:b/>
          <w:sz w:val="16"/>
          <w:szCs w:val="16"/>
        </w:rPr>
        <w:t>МУНИЦИПАЛЬНОЕ ОБРАЗОВАНИЕ</w:t>
      </w:r>
    </w:p>
    <w:p w:rsidR="007E24B8" w:rsidRPr="00B9652B" w:rsidRDefault="007E24B8" w:rsidP="007E24B8">
      <w:pPr>
        <w:spacing w:line="276" w:lineRule="auto"/>
        <w:jc w:val="center"/>
        <w:rPr>
          <w:rFonts w:asciiTheme="minorHAnsi" w:eastAsia="Calibri" w:hAnsiTheme="minorHAnsi" w:cs="Arial"/>
          <w:b/>
          <w:sz w:val="16"/>
          <w:szCs w:val="16"/>
        </w:rPr>
      </w:pPr>
      <w:r w:rsidRPr="00B9652B">
        <w:rPr>
          <w:rFonts w:asciiTheme="minorHAnsi" w:eastAsia="Calibri" w:hAnsiTheme="minorHAnsi" w:cs="Arial"/>
          <w:b/>
          <w:sz w:val="16"/>
          <w:szCs w:val="16"/>
        </w:rPr>
        <w:t xml:space="preserve"> «ЧАИНСКОЕ СЕЛЬСКОЕ ПОСЕЛЕНИЕ»</w:t>
      </w:r>
    </w:p>
    <w:p w:rsidR="007E24B8" w:rsidRPr="00DA423C" w:rsidRDefault="007E24B8" w:rsidP="00DA423C">
      <w:pPr>
        <w:spacing w:line="276" w:lineRule="auto"/>
        <w:jc w:val="center"/>
        <w:rPr>
          <w:rFonts w:asciiTheme="minorHAnsi" w:eastAsia="Calibri" w:hAnsiTheme="minorHAnsi" w:cs="Arial"/>
          <w:b/>
          <w:sz w:val="16"/>
          <w:szCs w:val="16"/>
        </w:rPr>
      </w:pPr>
      <w:r w:rsidRPr="00B9652B">
        <w:rPr>
          <w:rFonts w:asciiTheme="minorHAnsi" w:eastAsia="Calibri" w:hAnsiTheme="minorHAnsi" w:cs="Arial"/>
          <w:b/>
          <w:sz w:val="16"/>
          <w:szCs w:val="16"/>
        </w:rPr>
        <w:t>АДМИНИСТРАЦИЯ ЧАИНСКОГО СЕЛЬСКОГО ПОСЕЛЕНИЯ</w:t>
      </w:r>
    </w:p>
    <w:p w:rsidR="007E24B8" w:rsidRPr="00DA423C" w:rsidRDefault="007E24B8" w:rsidP="00DA423C">
      <w:pPr>
        <w:jc w:val="center"/>
        <w:rPr>
          <w:rFonts w:asciiTheme="minorHAnsi" w:eastAsia="Calibri" w:hAnsiTheme="minorHAnsi" w:cs="Arial"/>
          <w:b/>
          <w:sz w:val="16"/>
          <w:szCs w:val="16"/>
        </w:rPr>
      </w:pPr>
      <w:r w:rsidRPr="00B9652B">
        <w:rPr>
          <w:rFonts w:asciiTheme="minorHAnsi" w:eastAsia="Calibri" w:hAnsiTheme="minorHAnsi" w:cs="Arial"/>
          <w:sz w:val="16"/>
          <w:szCs w:val="16"/>
        </w:rPr>
        <w:t xml:space="preserve"> </w:t>
      </w:r>
      <w:r w:rsidRPr="00B9652B">
        <w:rPr>
          <w:rFonts w:asciiTheme="minorHAnsi" w:eastAsia="Calibri" w:hAnsiTheme="minorHAnsi" w:cs="Arial"/>
          <w:b/>
          <w:sz w:val="16"/>
          <w:szCs w:val="16"/>
        </w:rPr>
        <w:t>ПОСТАНОВЛЕНИЕ</w:t>
      </w:r>
    </w:p>
    <w:p w:rsidR="007E24B8" w:rsidRPr="00B9652B" w:rsidRDefault="007E24B8" w:rsidP="00A277D7">
      <w:pPr>
        <w:tabs>
          <w:tab w:val="center" w:pos="3261"/>
        </w:tabs>
        <w:jc w:val="center"/>
        <w:rPr>
          <w:rFonts w:asciiTheme="minorHAnsi" w:eastAsia="Calibri" w:hAnsiTheme="minorHAnsi" w:cs="Arial"/>
          <w:sz w:val="16"/>
          <w:szCs w:val="16"/>
        </w:rPr>
      </w:pPr>
      <w:r w:rsidRPr="00B9652B">
        <w:rPr>
          <w:rFonts w:asciiTheme="minorHAnsi" w:eastAsia="Calibri" w:hAnsiTheme="minorHAnsi" w:cs="Arial"/>
          <w:sz w:val="16"/>
          <w:szCs w:val="16"/>
        </w:rPr>
        <w:t>16.10.2023</w:t>
      </w:r>
      <w:r w:rsidRPr="00B9652B">
        <w:rPr>
          <w:rFonts w:asciiTheme="minorHAnsi" w:eastAsia="Calibri" w:hAnsiTheme="minorHAnsi" w:cs="Arial"/>
          <w:sz w:val="16"/>
          <w:szCs w:val="16"/>
        </w:rPr>
        <w:tab/>
        <w:t xml:space="preserve">                   с.Чаинск                                                        № 138</w:t>
      </w:r>
    </w:p>
    <w:p w:rsidR="007E24B8" w:rsidRPr="00B9652B" w:rsidRDefault="007E24B8" w:rsidP="007E24B8">
      <w:pPr>
        <w:jc w:val="center"/>
        <w:rPr>
          <w:rFonts w:asciiTheme="minorHAnsi" w:eastAsia="Calibri" w:hAnsiTheme="minorHAnsi" w:cs="Arial"/>
          <w:sz w:val="16"/>
          <w:szCs w:val="16"/>
        </w:rPr>
      </w:pPr>
      <w:r w:rsidRPr="00B9652B">
        <w:rPr>
          <w:rFonts w:asciiTheme="minorHAnsi" w:eastAsia="Calibri" w:hAnsiTheme="minorHAnsi" w:cs="Arial"/>
          <w:sz w:val="16"/>
          <w:szCs w:val="16"/>
        </w:rPr>
        <w:t>Чаинского района</w:t>
      </w:r>
    </w:p>
    <w:p w:rsidR="007E24B8" w:rsidRPr="00B9652B" w:rsidRDefault="007E24B8" w:rsidP="007E24B8">
      <w:pPr>
        <w:jc w:val="center"/>
        <w:rPr>
          <w:rFonts w:asciiTheme="minorHAnsi" w:eastAsia="Calibri" w:hAnsiTheme="minorHAnsi"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67"/>
      </w:tblGrid>
      <w:tr w:rsidR="007E24B8" w:rsidRPr="00B9652B" w:rsidTr="00A277D7">
        <w:trPr>
          <w:trHeight w:val="392"/>
        </w:trPr>
        <w:tc>
          <w:tcPr>
            <w:tcW w:w="10667" w:type="dxa"/>
            <w:tcBorders>
              <w:top w:val="nil"/>
              <w:left w:val="nil"/>
              <w:bottom w:val="nil"/>
              <w:right w:val="nil"/>
            </w:tcBorders>
          </w:tcPr>
          <w:p w:rsidR="007E24B8" w:rsidRPr="00A277D7" w:rsidRDefault="007E24B8" w:rsidP="00A277D7">
            <w:pPr>
              <w:jc w:val="center"/>
              <w:rPr>
                <w:rFonts w:asciiTheme="minorHAnsi" w:eastAsia="Calibri" w:hAnsiTheme="minorHAnsi" w:cs="Arial"/>
                <w:b/>
                <w:sz w:val="16"/>
                <w:szCs w:val="16"/>
              </w:rPr>
            </w:pPr>
            <w:r w:rsidRPr="00A277D7">
              <w:rPr>
                <w:rFonts w:asciiTheme="minorHAnsi" w:eastAsia="Calibri" w:hAnsiTheme="minorHAnsi" w:cs="Arial"/>
                <w:b/>
                <w:sz w:val="16"/>
                <w:szCs w:val="16"/>
              </w:rPr>
              <w:t>Об</w:t>
            </w:r>
            <w:r w:rsidRPr="00A277D7">
              <w:rPr>
                <w:rFonts w:asciiTheme="minorHAnsi" w:hAnsiTheme="minorHAnsi" w:cs="Arial"/>
                <w:b/>
                <w:sz w:val="16"/>
                <w:szCs w:val="16"/>
              </w:rPr>
              <w:t xml:space="preserve"> </w:t>
            </w:r>
            <w:r w:rsidRPr="00A277D7">
              <w:rPr>
                <w:rFonts w:asciiTheme="minorHAnsi" w:eastAsia="Calibri" w:hAnsiTheme="minorHAnsi" w:cs="Arial"/>
                <w:b/>
                <w:sz w:val="16"/>
                <w:szCs w:val="16"/>
              </w:rPr>
              <w:t>утверждении административного регламента по предоставлению муниципальной услуги «</w:t>
            </w:r>
            <w:r w:rsidRPr="00A277D7">
              <w:rPr>
                <w:rFonts w:asciiTheme="minorHAnsi" w:hAnsiTheme="minorHAnsi" w:cs="Arial"/>
                <w:b/>
                <w:sz w:val="16"/>
                <w:szCs w:val="16"/>
              </w:rPr>
              <w:t>Выдача градостроительного плана земельного участка»</w:t>
            </w:r>
          </w:p>
        </w:tc>
      </w:tr>
    </w:tbl>
    <w:p w:rsidR="007E24B8" w:rsidRPr="00B9652B" w:rsidRDefault="007E24B8" w:rsidP="007E24B8">
      <w:pPr>
        <w:ind w:right="5527"/>
        <w:rPr>
          <w:rFonts w:asciiTheme="minorHAnsi" w:eastAsia="Calibri" w:hAnsiTheme="minorHAnsi" w:cs="Arial"/>
          <w:b/>
          <w:sz w:val="16"/>
          <w:szCs w:val="16"/>
        </w:rPr>
      </w:pPr>
    </w:p>
    <w:p w:rsidR="007E24B8" w:rsidRPr="00B9652B" w:rsidRDefault="007E24B8" w:rsidP="00A277D7">
      <w:pPr>
        <w:spacing w:after="144"/>
        <w:ind w:firstLine="708"/>
        <w:jc w:val="both"/>
        <w:outlineLvl w:val="0"/>
        <w:rPr>
          <w:rFonts w:asciiTheme="minorHAnsi" w:eastAsia="Calibri" w:hAnsiTheme="minorHAnsi" w:cs="Arial"/>
          <w:bCs/>
          <w:sz w:val="16"/>
          <w:szCs w:val="16"/>
        </w:rPr>
      </w:pPr>
      <w:proofErr w:type="gramStart"/>
      <w:r w:rsidRPr="00B9652B">
        <w:rPr>
          <w:rFonts w:asciiTheme="minorHAnsi" w:eastAsia="Calibri" w:hAnsiTheme="minorHAnsi" w:cs="Arial"/>
          <w:bCs/>
          <w:sz w:val="16"/>
          <w:szCs w:val="16"/>
        </w:rPr>
        <w:t>В соответствии</w:t>
      </w:r>
      <w:r w:rsidRPr="00B9652B">
        <w:rPr>
          <w:rFonts w:asciiTheme="minorHAnsi" w:hAnsiTheme="minorHAnsi" w:cs="Arial"/>
          <w:sz w:val="16"/>
          <w:szCs w:val="16"/>
        </w:rPr>
        <w:t xml:space="preserve"> </w:t>
      </w:r>
      <w:r w:rsidRPr="00B9652B">
        <w:rPr>
          <w:rFonts w:asciiTheme="minorHAnsi" w:eastAsia="Calibri" w:hAnsiTheme="minorHAnsi" w:cs="Arial"/>
          <w:bCs/>
          <w:sz w:val="16"/>
          <w:szCs w:val="16"/>
        </w:rPr>
        <w:t>с Градостроительным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Порядком разработки, экспертизы и утверждения административных регламентов предоставления муниципальных услуг на территории муниципального образования «Чаинское сельское поселение», утвержденным постановлением Администрации Чаинского сельского поселения</w:t>
      </w:r>
      <w:proofErr w:type="gramEnd"/>
      <w:r w:rsidRPr="00B9652B">
        <w:rPr>
          <w:rFonts w:asciiTheme="minorHAnsi" w:eastAsia="Calibri" w:hAnsiTheme="minorHAnsi" w:cs="Arial"/>
          <w:bCs/>
          <w:sz w:val="16"/>
          <w:szCs w:val="16"/>
        </w:rPr>
        <w:t xml:space="preserve"> от 11.06.2012 № 21а, руководствуясь Уставом муниципального образования «Чаинское сельское поселение Чаинского района Томской области» </w:t>
      </w:r>
    </w:p>
    <w:p w:rsidR="007E24B8" w:rsidRPr="00B9652B" w:rsidRDefault="007E24B8" w:rsidP="007E24B8">
      <w:pPr>
        <w:spacing w:after="144" w:line="242" w:lineRule="atLeast"/>
        <w:outlineLvl w:val="0"/>
        <w:rPr>
          <w:rFonts w:asciiTheme="minorHAnsi" w:eastAsia="Calibri" w:hAnsiTheme="minorHAnsi" w:cs="Arial"/>
          <w:b/>
          <w:bCs/>
          <w:sz w:val="16"/>
          <w:szCs w:val="16"/>
        </w:rPr>
      </w:pPr>
      <w:r w:rsidRPr="00B9652B">
        <w:rPr>
          <w:rFonts w:asciiTheme="minorHAnsi" w:hAnsiTheme="minorHAnsi" w:cs="Arial"/>
          <w:b/>
          <w:sz w:val="16"/>
          <w:szCs w:val="16"/>
        </w:rPr>
        <w:t>ПОСТАНОВЛЯЮ:</w:t>
      </w:r>
    </w:p>
    <w:p w:rsidR="007E24B8" w:rsidRPr="00B9652B" w:rsidRDefault="007E24B8" w:rsidP="0016380A">
      <w:pPr>
        <w:widowControl w:val="0"/>
        <w:numPr>
          <w:ilvl w:val="0"/>
          <w:numId w:val="30"/>
        </w:numPr>
        <w:shd w:val="clear" w:color="auto" w:fill="FFFFFF"/>
        <w:tabs>
          <w:tab w:val="left" w:pos="993"/>
        </w:tabs>
        <w:autoSpaceDE w:val="0"/>
        <w:autoSpaceDN w:val="0"/>
        <w:adjustRightInd w:val="0"/>
        <w:ind w:left="0" w:firstLine="0"/>
        <w:jc w:val="both"/>
        <w:rPr>
          <w:rFonts w:asciiTheme="minorHAnsi" w:hAnsiTheme="minorHAnsi" w:cs="Arial"/>
          <w:sz w:val="16"/>
          <w:szCs w:val="16"/>
        </w:rPr>
      </w:pPr>
      <w:r w:rsidRPr="00B9652B">
        <w:rPr>
          <w:rFonts w:asciiTheme="minorHAnsi" w:hAnsiTheme="minorHAnsi" w:cs="Arial"/>
          <w:sz w:val="16"/>
          <w:szCs w:val="16"/>
        </w:rPr>
        <w:t>Утвердить Административный регламент предоставления муниципальной услуги «Выдача градостроительного плана земельного участка» согласно приложению.</w:t>
      </w:r>
    </w:p>
    <w:p w:rsidR="007E24B8" w:rsidRPr="00B9652B" w:rsidRDefault="007E24B8" w:rsidP="0016380A">
      <w:pPr>
        <w:widowControl w:val="0"/>
        <w:numPr>
          <w:ilvl w:val="0"/>
          <w:numId w:val="30"/>
        </w:numPr>
        <w:shd w:val="clear" w:color="auto" w:fill="FFFFFF"/>
        <w:tabs>
          <w:tab w:val="left" w:pos="993"/>
        </w:tabs>
        <w:autoSpaceDE w:val="0"/>
        <w:autoSpaceDN w:val="0"/>
        <w:adjustRightInd w:val="0"/>
        <w:ind w:left="0" w:right="-5" w:firstLine="0"/>
        <w:jc w:val="both"/>
        <w:rPr>
          <w:rFonts w:asciiTheme="minorHAnsi" w:hAnsiTheme="minorHAnsi" w:cs="Arial"/>
          <w:sz w:val="16"/>
          <w:szCs w:val="16"/>
        </w:rPr>
      </w:pPr>
      <w:r w:rsidRPr="00B9652B">
        <w:rPr>
          <w:rFonts w:asciiTheme="minorHAnsi" w:hAnsiTheme="minorHAnsi" w:cs="Arial"/>
          <w:sz w:val="16"/>
          <w:szCs w:val="16"/>
        </w:rPr>
        <w:t>Признать утратившими силу постановления Администрации Чаинского сельского поселения:</w:t>
      </w:r>
    </w:p>
    <w:p w:rsidR="007E24B8" w:rsidRPr="00B9652B" w:rsidRDefault="00365DE3" w:rsidP="0016380A">
      <w:pPr>
        <w:pStyle w:val="ae"/>
        <w:autoSpaceDE w:val="0"/>
        <w:autoSpaceDN w:val="0"/>
        <w:adjustRightInd w:val="0"/>
        <w:ind w:left="0"/>
        <w:jc w:val="both"/>
        <w:rPr>
          <w:rFonts w:asciiTheme="minorHAnsi" w:eastAsia="Calibri" w:hAnsiTheme="minorHAnsi" w:cs="Arial"/>
          <w:sz w:val="16"/>
          <w:szCs w:val="16"/>
        </w:rPr>
      </w:pPr>
      <w:r>
        <w:rPr>
          <w:rFonts w:asciiTheme="minorHAnsi" w:eastAsia="Calibri" w:hAnsiTheme="minorHAnsi" w:cs="Arial"/>
          <w:sz w:val="16"/>
          <w:szCs w:val="16"/>
        </w:rPr>
        <w:tab/>
      </w:r>
      <w:r w:rsidR="007E24B8" w:rsidRPr="00B9652B">
        <w:rPr>
          <w:rFonts w:asciiTheme="minorHAnsi" w:eastAsia="Calibri" w:hAnsiTheme="minorHAnsi" w:cs="Arial"/>
          <w:sz w:val="16"/>
          <w:szCs w:val="16"/>
        </w:rPr>
        <w:t>от 29.06.2015 № 41 «Об утверждении административного регламента предоставления муниципальной услуги «Выдача   градостроительного плана земельного   участка»;</w:t>
      </w:r>
    </w:p>
    <w:p w:rsidR="007E24B8" w:rsidRPr="00B9652B" w:rsidRDefault="007E24B8" w:rsidP="0016380A">
      <w:pPr>
        <w:pStyle w:val="ae"/>
        <w:autoSpaceDE w:val="0"/>
        <w:autoSpaceDN w:val="0"/>
        <w:adjustRightInd w:val="0"/>
        <w:ind w:left="0"/>
        <w:jc w:val="both"/>
        <w:rPr>
          <w:rFonts w:asciiTheme="minorHAnsi" w:eastAsia="Calibri" w:hAnsiTheme="minorHAnsi" w:cs="Arial"/>
          <w:sz w:val="16"/>
          <w:szCs w:val="16"/>
        </w:rPr>
      </w:pPr>
      <w:r w:rsidRPr="00B9652B">
        <w:rPr>
          <w:rFonts w:asciiTheme="minorHAnsi" w:eastAsia="Calibri" w:hAnsiTheme="minorHAnsi" w:cs="Arial"/>
          <w:sz w:val="16"/>
          <w:szCs w:val="16"/>
        </w:rPr>
        <w:tab/>
        <w:t>от 29.12.2017 № 89</w:t>
      </w:r>
      <w:r w:rsidRPr="00B9652B">
        <w:rPr>
          <w:rFonts w:asciiTheme="minorHAnsi" w:hAnsiTheme="minorHAnsi" w:cs="Arial"/>
          <w:sz w:val="16"/>
          <w:szCs w:val="16"/>
        </w:rPr>
        <w:t xml:space="preserve"> «</w:t>
      </w:r>
      <w:r w:rsidRPr="00B9652B">
        <w:rPr>
          <w:rFonts w:asciiTheme="minorHAnsi" w:eastAsia="Calibri" w:hAnsiTheme="minorHAnsi" w:cs="Arial"/>
          <w:sz w:val="16"/>
          <w:szCs w:val="16"/>
        </w:rPr>
        <w:t>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7E24B8" w:rsidRPr="00B9652B" w:rsidRDefault="007E24B8" w:rsidP="0016380A">
      <w:pPr>
        <w:pStyle w:val="ae"/>
        <w:autoSpaceDE w:val="0"/>
        <w:autoSpaceDN w:val="0"/>
        <w:adjustRightInd w:val="0"/>
        <w:ind w:left="0"/>
        <w:jc w:val="both"/>
        <w:rPr>
          <w:rFonts w:asciiTheme="minorHAnsi" w:eastAsia="Calibri" w:hAnsiTheme="minorHAnsi" w:cs="Arial"/>
          <w:sz w:val="16"/>
          <w:szCs w:val="16"/>
        </w:rPr>
      </w:pPr>
      <w:r w:rsidRPr="00B9652B">
        <w:rPr>
          <w:rFonts w:asciiTheme="minorHAnsi" w:eastAsia="Calibri" w:hAnsiTheme="minorHAnsi" w:cs="Arial"/>
          <w:sz w:val="16"/>
          <w:szCs w:val="16"/>
        </w:rPr>
        <w:tab/>
        <w:t>от 06.05.2019 № 20 «О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7E24B8" w:rsidRPr="00B9652B" w:rsidRDefault="00365DE3" w:rsidP="0016380A">
      <w:pPr>
        <w:pStyle w:val="ae"/>
        <w:autoSpaceDE w:val="0"/>
        <w:autoSpaceDN w:val="0"/>
        <w:adjustRightInd w:val="0"/>
        <w:ind w:left="0"/>
        <w:jc w:val="both"/>
        <w:rPr>
          <w:rFonts w:asciiTheme="minorHAnsi" w:eastAsia="Calibri" w:hAnsiTheme="minorHAnsi" w:cs="Arial"/>
          <w:sz w:val="16"/>
          <w:szCs w:val="16"/>
        </w:rPr>
      </w:pPr>
      <w:r>
        <w:rPr>
          <w:rFonts w:asciiTheme="minorHAnsi" w:eastAsia="Calibri" w:hAnsiTheme="minorHAnsi" w:cs="Arial"/>
          <w:sz w:val="16"/>
          <w:szCs w:val="16"/>
        </w:rPr>
        <w:tab/>
      </w:r>
      <w:r w:rsidR="007E24B8" w:rsidRPr="00B9652B">
        <w:rPr>
          <w:rFonts w:asciiTheme="minorHAnsi" w:eastAsia="Calibri" w:hAnsiTheme="minorHAnsi" w:cs="Arial"/>
          <w:sz w:val="16"/>
          <w:szCs w:val="16"/>
        </w:rPr>
        <w:t>от 04.09.2019 № 44 «О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7E24B8" w:rsidRPr="00B9652B" w:rsidRDefault="00365DE3" w:rsidP="0016380A">
      <w:pPr>
        <w:pStyle w:val="ae"/>
        <w:autoSpaceDE w:val="0"/>
        <w:autoSpaceDN w:val="0"/>
        <w:adjustRightInd w:val="0"/>
        <w:ind w:left="0"/>
        <w:jc w:val="both"/>
        <w:rPr>
          <w:rFonts w:asciiTheme="minorHAnsi" w:eastAsia="Calibri" w:hAnsiTheme="minorHAnsi" w:cs="Arial"/>
          <w:sz w:val="16"/>
          <w:szCs w:val="16"/>
        </w:rPr>
      </w:pPr>
      <w:r>
        <w:rPr>
          <w:rFonts w:asciiTheme="minorHAnsi" w:eastAsia="Calibri" w:hAnsiTheme="minorHAnsi" w:cs="Arial"/>
          <w:sz w:val="16"/>
          <w:szCs w:val="16"/>
        </w:rPr>
        <w:tab/>
      </w:r>
      <w:r w:rsidR="007E24B8" w:rsidRPr="00B9652B">
        <w:rPr>
          <w:rFonts w:asciiTheme="minorHAnsi" w:eastAsia="Calibri" w:hAnsiTheme="minorHAnsi" w:cs="Arial"/>
          <w:sz w:val="16"/>
          <w:szCs w:val="16"/>
        </w:rPr>
        <w:t>от 23.03.2020 № 32</w:t>
      </w:r>
      <w:r w:rsidR="007E24B8" w:rsidRPr="00B9652B">
        <w:rPr>
          <w:rFonts w:asciiTheme="minorHAnsi" w:hAnsiTheme="minorHAnsi" w:cs="Arial"/>
          <w:sz w:val="16"/>
          <w:szCs w:val="16"/>
        </w:rPr>
        <w:t xml:space="preserve"> «</w:t>
      </w:r>
      <w:r w:rsidR="007E24B8" w:rsidRPr="00B9652B">
        <w:rPr>
          <w:rFonts w:asciiTheme="minorHAnsi" w:eastAsia="Calibri" w:hAnsiTheme="minorHAnsi" w:cs="Arial"/>
          <w:sz w:val="16"/>
          <w:szCs w:val="16"/>
        </w:rPr>
        <w:t>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7E24B8" w:rsidRPr="00B9652B" w:rsidRDefault="00365DE3" w:rsidP="0016380A">
      <w:pPr>
        <w:pStyle w:val="ae"/>
        <w:autoSpaceDE w:val="0"/>
        <w:autoSpaceDN w:val="0"/>
        <w:adjustRightInd w:val="0"/>
        <w:ind w:left="0"/>
        <w:jc w:val="both"/>
        <w:rPr>
          <w:rFonts w:asciiTheme="minorHAnsi" w:eastAsia="Calibri" w:hAnsiTheme="minorHAnsi" w:cs="Arial"/>
          <w:sz w:val="16"/>
          <w:szCs w:val="16"/>
        </w:rPr>
      </w:pPr>
      <w:r>
        <w:rPr>
          <w:rFonts w:asciiTheme="minorHAnsi" w:eastAsia="Calibri" w:hAnsiTheme="minorHAnsi" w:cs="Arial"/>
          <w:sz w:val="16"/>
          <w:szCs w:val="16"/>
        </w:rPr>
        <w:tab/>
      </w:r>
      <w:r w:rsidR="007E24B8" w:rsidRPr="00B9652B">
        <w:rPr>
          <w:rFonts w:asciiTheme="minorHAnsi" w:eastAsia="Calibri" w:hAnsiTheme="minorHAnsi" w:cs="Arial"/>
          <w:sz w:val="16"/>
          <w:szCs w:val="16"/>
        </w:rPr>
        <w:t>от 21.06.2021 № 68 «О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7E24B8" w:rsidRPr="00B9652B" w:rsidRDefault="00365DE3" w:rsidP="0016380A">
      <w:pPr>
        <w:pStyle w:val="ae"/>
        <w:autoSpaceDE w:val="0"/>
        <w:autoSpaceDN w:val="0"/>
        <w:adjustRightInd w:val="0"/>
        <w:ind w:left="0"/>
        <w:jc w:val="both"/>
        <w:rPr>
          <w:rFonts w:asciiTheme="minorHAnsi" w:eastAsia="Calibri" w:hAnsiTheme="minorHAnsi" w:cs="Arial"/>
          <w:sz w:val="16"/>
          <w:szCs w:val="16"/>
        </w:rPr>
      </w:pPr>
      <w:r>
        <w:rPr>
          <w:rFonts w:asciiTheme="minorHAnsi" w:eastAsia="Calibri" w:hAnsiTheme="minorHAnsi" w:cs="Arial"/>
          <w:sz w:val="16"/>
          <w:szCs w:val="16"/>
        </w:rPr>
        <w:tab/>
      </w:r>
      <w:bookmarkStart w:id="0" w:name="_GoBack"/>
      <w:bookmarkEnd w:id="0"/>
      <w:r w:rsidR="007E24B8" w:rsidRPr="00B9652B">
        <w:rPr>
          <w:rFonts w:asciiTheme="minorHAnsi" w:eastAsia="Calibri" w:hAnsiTheme="minorHAnsi" w:cs="Arial"/>
          <w:sz w:val="16"/>
          <w:szCs w:val="16"/>
        </w:rPr>
        <w:t>от 28.06.2023 № 65 «Об утверждении административного регламента по предоставлению муниципальной услуги «Выдача градостроительного плана земельного участка».</w:t>
      </w:r>
    </w:p>
    <w:p w:rsidR="007E24B8" w:rsidRPr="00B9652B" w:rsidRDefault="007E24B8" w:rsidP="0016380A">
      <w:pPr>
        <w:pStyle w:val="ae"/>
        <w:widowControl w:val="0"/>
        <w:numPr>
          <w:ilvl w:val="0"/>
          <w:numId w:val="30"/>
        </w:numPr>
        <w:tabs>
          <w:tab w:val="num" w:pos="851"/>
        </w:tabs>
        <w:autoSpaceDE w:val="0"/>
        <w:autoSpaceDN w:val="0"/>
        <w:adjustRightInd w:val="0"/>
        <w:ind w:left="0" w:firstLine="0"/>
        <w:jc w:val="both"/>
        <w:rPr>
          <w:rFonts w:asciiTheme="minorHAnsi" w:eastAsia="Calibri" w:hAnsiTheme="minorHAnsi" w:cs="Arial"/>
          <w:b/>
          <w:sz w:val="16"/>
          <w:szCs w:val="16"/>
        </w:rPr>
      </w:pPr>
      <w:r w:rsidRPr="00B9652B">
        <w:rPr>
          <w:rFonts w:asciiTheme="minorHAnsi" w:eastAsia="Calibri" w:hAnsiTheme="minorHAnsi" w:cs="Arial"/>
          <w:sz w:val="16"/>
          <w:szCs w:val="16"/>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7E24B8" w:rsidRPr="00B9652B" w:rsidRDefault="007E24B8" w:rsidP="0016380A">
      <w:pPr>
        <w:pStyle w:val="ae"/>
        <w:widowControl w:val="0"/>
        <w:numPr>
          <w:ilvl w:val="0"/>
          <w:numId w:val="30"/>
        </w:numPr>
        <w:tabs>
          <w:tab w:val="num" w:pos="851"/>
        </w:tabs>
        <w:autoSpaceDE w:val="0"/>
        <w:autoSpaceDN w:val="0"/>
        <w:adjustRightInd w:val="0"/>
        <w:ind w:left="0" w:firstLine="0"/>
        <w:jc w:val="both"/>
        <w:rPr>
          <w:rFonts w:asciiTheme="minorHAnsi" w:eastAsia="Calibri" w:hAnsiTheme="minorHAnsi" w:cs="Arial"/>
          <w:b/>
          <w:sz w:val="16"/>
          <w:szCs w:val="16"/>
        </w:rPr>
      </w:pPr>
      <w:proofErr w:type="gramStart"/>
      <w:r w:rsidRPr="00B9652B">
        <w:rPr>
          <w:rFonts w:asciiTheme="minorHAnsi" w:eastAsia="Calibri" w:hAnsiTheme="minorHAnsi" w:cs="Arial"/>
          <w:sz w:val="16"/>
          <w:szCs w:val="16"/>
          <w:lang w:eastAsia="en-US"/>
        </w:rPr>
        <w:t>Контроль за</w:t>
      </w:r>
      <w:proofErr w:type="gramEnd"/>
      <w:r w:rsidRPr="00B9652B">
        <w:rPr>
          <w:rFonts w:asciiTheme="minorHAnsi" w:eastAsia="Calibri" w:hAnsiTheme="minorHAnsi" w:cs="Arial"/>
          <w:sz w:val="16"/>
          <w:szCs w:val="16"/>
          <w:lang w:eastAsia="en-US"/>
        </w:rPr>
        <w:t xml:space="preserve"> исполнением настоящего постановления оставляю за собой.</w:t>
      </w:r>
    </w:p>
    <w:p w:rsidR="007E24B8" w:rsidRPr="00B9652B" w:rsidRDefault="007E24B8" w:rsidP="007E24B8">
      <w:pPr>
        <w:rPr>
          <w:rFonts w:asciiTheme="minorHAnsi" w:eastAsia="Calibri" w:hAnsiTheme="minorHAnsi" w:cs="Arial"/>
          <w:sz w:val="16"/>
          <w:szCs w:val="16"/>
          <w:lang w:eastAsia="en-US"/>
        </w:rPr>
      </w:pPr>
    </w:p>
    <w:p w:rsidR="007E24B8" w:rsidRPr="00B9652B" w:rsidRDefault="007E24B8" w:rsidP="007E24B8">
      <w:pPr>
        <w:rPr>
          <w:rFonts w:asciiTheme="minorHAnsi" w:eastAsia="Calibri" w:hAnsiTheme="minorHAnsi" w:cs="Arial"/>
          <w:sz w:val="16"/>
          <w:szCs w:val="16"/>
          <w:lang w:eastAsia="en-US"/>
        </w:rPr>
      </w:pPr>
      <w:r w:rsidRPr="00B9652B">
        <w:rPr>
          <w:rFonts w:asciiTheme="minorHAnsi" w:eastAsia="Calibri" w:hAnsiTheme="minorHAnsi" w:cs="Arial"/>
          <w:sz w:val="16"/>
          <w:szCs w:val="16"/>
          <w:lang w:eastAsia="en-US"/>
        </w:rPr>
        <w:t>Глава Чаинского сельского поселения                                                                    В.Н. Аникин</w:t>
      </w: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Приложение</w:t>
      </w: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к постановлению Администрации</w:t>
      </w: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Чаинского сельского поселения</w:t>
      </w: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lastRenderedPageBreak/>
        <w:t>от 16.10.2023 № 138</w:t>
      </w:r>
    </w:p>
    <w:p w:rsidR="007E24B8" w:rsidRPr="00B9652B" w:rsidRDefault="007E24B8" w:rsidP="007E24B8">
      <w:pPr>
        <w:pStyle w:val="3"/>
        <w:spacing w:before="0" w:after="0"/>
        <w:rPr>
          <w:rFonts w:asciiTheme="minorHAnsi" w:hAnsiTheme="minorHAnsi" w:cs="Arial"/>
          <w:sz w:val="16"/>
          <w:szCs w:val="16"/>
        </w:rPr>
      </w:pPr>
    </w:p>
    <w:p w:rsidR="007E24B8" w:rsidRPr="00B9652B" w:rsidRDefault="007E24B8" w:rsidP="007E24B8">
      <w:pPr>
        <w:pStyle w:val="3"/>
        <w:spacing w:before="0" w:after="0"/>
        <w:rPr>
          <w:rFonts w:asciiTheme="minorHAnsi" w:hAnsiTheme="minorHAnsi" w:cs="Arial"/>
          <w:b w:val="0"/>
          <w:sz w:val="16"/>
          <w:szCs w:val="16"/>
        </w:rPr>
      </w:pPr>
    </w:p>
    <w:p w:rsidR="007E24B8" w:rsidRPr="00B9652B" w:rsidRDefault="007E24B8" w:rsidP="007E24B8">
      <w:pPr>
        <w:pStyle w:val="3"/>
        <w:spacing w:before="0" w:after="0"/>
        <w:rPr>
          <w:rFonts w:asciiTheme="minorHAnsi" w:hAnsiTheme="minorHAnsi" w:cs="Arial"/>
          <w:b w:val="0"/>
          <w:sz w:val="16"/>
          <w:szCs w:val="16"/>
        </w:rPr>
      </w:pPr>
      <w:r w:rsidRPr="00B9652B">
        <w:rPr>
          <w:rFonts w:asciiTheme="minorHAnsi" w:hAnsiTheme="minorHAnsi" w:cs="Arial"/>
          <w:b w:val="0"/>
          <w:sz w:val="16"/>
          <w:szCs w:val="16"/>
        </w:rPr>
        <w:t>Административный регламент предоставления муниципальной услуги</w:t>
      </w:r>
    </w:p>
    <w:p w:rsidR="007E24B8" w:rsidRPr="00B9652B" w:rsidRDefault="007E24B8" w:rsidP="007E24B8">
      <w:pPr>
        <w:pStyle w:val="3"/>
        <w:spacing w:before="0" w:after="0"/>
        <w:rPr>
          <w:rFonts w:asciiTheme="minorHAnsi" w:hAnsiTheme="minorHAnsi" w:cs="Arial"/>
          <w:b w:val="0"/>
          <w:sz w:val="16"/>
          <w:szCs w:val="16"/>
        </w:rPr>
      </w:pPr>
      <w:r w:rsidRPr="00B9652B">
        <w:rPr>
          <w:rFonts w:asciiTheme="minorHAnsi" w:hAnsiTheme="minorHAnsi" w:cs="Arial"/>
          <w:b w:val="0"/>
          <w:sz w:val="16"/>
          <w:szCs w:val="16"/>
        </w:rPr>
        <w:t>«Выдача градостроительного плана земельного участка»</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Раздел I. Общие положения</w:t>
      </w:r>
    </w:p>
    <w:p w:rsidR="007E24B8" w:rsidRPr="00B9652B" w:rsidRDefault="007E24B8" w:rsidP="007E24B8">
      <w:pPr>
        <w:pStyle w:val="afff7"/>
        <w:jc w:val="center"/>
        <w:rPr>
          <w:rFonts w:asciiTheme="minorHAnsi" w:hAnsiTheme="minorHAnsi" w:cs="Arial"/>
          <w:b/>
          <w:sz w:val="16"/>
          <w:szCs w:val="16"/>
        </w:rPr>
      </w:pPr>
      <w:r w:rsidRPr="00B9652B">
        <w:rPr>
          <w:rFonts w:asciiTheme="minorHAnsi" w:hAnsiTheme="minorHAnsi" w:cs="Arial"/>
          <w:b/>
          <w:sz w:val="16"/>
          <w:szCs w:val="16"/>
        </w:rPr>
        <w:t>Предмет регулирования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1.1. </w:t>
      </w:r>
      <w:proofErr w:type="gramStart"/>
      <w:r w:rsidRPr="00B9652B">
        <w:rPr>
          <w:rFonts w:asciiTheme="minorHAnsi" w:hAnsiTheme="minorHAnsi" w:cs="Arial"/>
          <w:sz w:val="16"/>
          <w:szCs w:val="16"/>
        </w:rPr>
        <w:t>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устанавливает стандарт предоставления муниципальной услуги «Выдача градостроительного плана земельного участка» (далее - муниципальная услуга) на территории муниципального образования «Чаинское сельское поселение Чаинского района Томской области»,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B9652B">
        <w:rPr>
          <w:rFonts w:asciiTheme="minorHAnsi" w:hAnsiTheme="minorHAnsi" w:cs="Arial"/>
          <w:sz w:val="16"/>
          <w:szCs w:val="16"/>
        </w:rPr>
        <w:t>, досудебный (внесудебный) порядок обжалования решений и действий (бездействия) Администрации Чаинского сельского поселения, должностных лиц Администрации Чаинского сельского поселения, либо муниципальных служащих.</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Круг заявителей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1.2. </w:t>
      </w:r>
      <w:proofErr w:type="gramStart"/>
      <w:r w:rsidRPr="00B9652B">
        <w:rPr>
          <w:rFonts w:asciiTheme="minorHAnsi" w:hAnsiTheme="minorHAnsi" w:cs="Arial"/>
          <w:sz w:val="16"/>
          <w:szCs w:val="16"/>
        </w:rPr>
        <w:t>Заявителями на получение муниципальной услуги являются 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  уполномоченные</w:t>
      </w:r>
      <w:proofErr w:type="gramEnd"/>
      <w:r w:rsidRPr="00B9652B">
        <w:rPr>
          <w:rFonts w:asciiTheme="minorHAnsi" w:hAnsiTheme="minorHAnsi" w:cs="Arial"/>
          <w:sz w:val="16"/>
          <w:szCs w:val="16"/>
        </w:rPr>
        <w:t xml:space="preserve"> ими в установленном законом порядке лица (далее – заявитель), а также уполномоченные им в установленном законом порядке лица.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Требования к порядку информирования о предоставлении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1.4. Информирование о порядке предоставления муниципальной услуги осуществляется: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1) непосредственно при личном приеме заявителя в Администрации Чаинского сельского поселения (далее - Уполномоченный орган) или в многофункциональном центре предоставления муниципальных услуг (далее - многофункциональный центр);</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 по телефону в Уполномоченном органе (83825756119) или многофункциональном центре (88003500850);</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3) письменно, в том числе посредством электронной почты </w:t>
      </w:r>
      <w:hyperlink r:id="rId9" w:history="1">
        <w:r w:rsidRPr="00B9652B">
          <w:rPr>
            <w:rStyle w:val="ab"/>
            <w:rFonts w:asciiTheme="minorHAnsi" w:hAnsiTheme="minorHAnsi" w:cs="Arial"/>
            <w:sz w:val="16"/>
            <w:szCs w:val="16"/>
          </w:rPr>
          <w:t>Chainsksp@mail.ru</w:t>
        </w:r>
      </w:hyperlink>
      <w:r w:rsidRPr="00B9652B">
        <w:rPr>
          <w:rFonts w:asciiTheme="minorHAnsi" w:hAnsiTheme="minorHAnsi" w:cs="Arial"/>
          <w:sz w:val="16"/>
          <w:szCs w:val="16"/>
        </w:rPr>
        <w:t xml:space="preserve">; </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4) посредством размещения в открытой и доступной форме информации: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на официальном сайте Уполномоченного органа https://www.chainsksp.ru.</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5) посредством размещения информации на информационных стендах Уполномоченного органа или многофункционального центра.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1.5. Информирование осуществляется по вопросам, касающимся: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способов подачи заявления о предоставлении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справочной информации о работе Уполномоченного органа (структурных подразделений Уполномоченного органа);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документов, необходимых для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порядка и сроков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Получение информации по вопросам предоставления муниципальной услуги осуществляется бесплатно.</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9652B">
        <w:rPr>
          <w:rFonts w:asciiTheme="minorHAnsi" w:hAnsiTheme="minorHAnsi" w:cs="Arial"/>
          <w:sz w:val="16"/>
          <w:szCs w:val="16"/>
        </w:rPr>
        <w:t>обратившихся</w:t>
      </w:r>
      <w:proofErr w:type="gramEnd"/>
      <w:r w:rsidRPr="00B9652B">
        <w:rPr>
          <w:rFonts w:asciiTheme="minorHAnsi" w:hAnsiTheme="minorHAnsi" w:cs="Arial"/>
          <w:sz w:val="16"/>
          <w:szCs w:val="16"/>
        </w:rPr>
        <w:t xml:space="preserve"> по интересующим вопросам.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изложить обращение в письменной форме;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назначить другое время для консультаций.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Продолжительность информирования по телефону не должна превышать 10 минут.</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Информирование осуществляется в соответствии с графиком приема граждан.</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1.7. </w:t>
      </w:r>
      <w:proofErr w:type="gramStart"/>
      <w:r w:rsidRPr="00B9652B">
        <w:rPr>
          <w:rFonts w:asciiTheme="minorHAnsi" w:hAnsiTheme="minorHAnsi" w:cs="Arial"/>
          <w:sz w:val="16"/>
          <w:szCs w:val="16"/>
        </w:rPr>
        <w:t xml:space="preserve">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0" w:history="1">
        <w:r w:rsidRPr="00B9652B">
          <w:rPr>
            <w:rStyle w:val="aff6"/>
            <w:rFonts w:asciiTheme="minorHAnsi" w:hAnsiTheme="minorHAnsi" w:cs="Arial"/>
            <w:b/>
            <w:sz w:val="16"/>
            <w:szCs w:val="16"/>
          </w:rPr>
          <w:t>Федеральным законом</w:t>
        </w:r>
      </w:hyperlink>
      <w:r w:rsidRPr="00B9652B">
        <w:rPr>
          <w:rFonts w:asciiTheme="minorHAnsi" w:hAnsiTheme="minorHAnsi" w:cs="Arial"/>
          <w:sz w:val="16"/>
          <w:szCs w:val="16"/>
        </w:rPr>
        <w:t xml:space="preserve"> от 2 мая 2006 года № 59-ФЗ «О порядке рассмотрения обращений граждан Российской Федерации» (далее - Федеральный закон № 59-ФЗ).</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1"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lastRenderedPageBreak/>
        <w:t>адрес официального сайта, а также электронной почты и (или) формы обратной связи Уполномоченного органа в сети «Интернет».</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Раздел II. Стандарт предоставления муниципальной услуги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Наименование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 Наименование муниципальной услуги - «Выдача градостроительного плана земельного участка».</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Наименование органа, предоставляющего муниципальную услугу</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Муниципальная услуга предоставляется Уполномоченным органом - Администрацией Чаинского сельского поселения.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 Состав заявителей.</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Заявителями при обращении за получением услуги являются 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w:t>
      </w:r>
      <w:proofErr w:type="gramEnd"/>
      <w:r w:rsidRPr="00B9652B">
        <w:rPr>
          <w:rFonts w:asciiTheme="minorHAnsi" w:hAnsiTheme="minorHAnsi" w:cs="Arial"/>
          <w:sz w:val="16"/>
          <w:szCs w:val="16"/>
        </w:rPr>
        <w:t xml:space="preserve">  уполномоченные ими в установленном законом порядке лица, а также уполномоченные им в установленном законом порядке лица.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Правовые основания для предоставления муниципальной услуги</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 xml:space="preserve">2.3. Предоставление муниципальной услуги осуществляется в соответствии </w:t>
      </w:r>
      <w:proofErr w:type="gramStart"/>
      <w:r w:rsidRPr="00B9652B">
        <w:rPr>
          <w:rFonts w:asciiTheme="minorHAnsi" w:hAnsiTheme="minorHAnsi" w:cs="Arial"/>
          <w:sz w:val="16"/>
          <w:szCs w:val="16"/>
        </w:rPr>
        <w:t>с</w:t>
      </w:r>
      <w:proofErr w:type="gramEnd"/>
      <w:r w:rsidRPr="00B9652B">
        <w:rPr>
          <w:rFonts w:asciiTheme="minorHAnsi" w:hAnsiTheme="minorHAnsi" w:cs="Arial"/>
          <w:sz w:val="16"/>
          <w:szCs w:val="16"/>
        </w:rPr>
        <w:t>:</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 xml:space="preserve">а) </w:t>
      </w:r>
      <w:hyperlink r:id="rId12" w:history="1">
        <w:r w:rsidRPr="00B9652B">
          <w:rPr>
            <w:rStyle w:val="aff6"/>
            <w:rFonts w:asciiTheme="minorHAnsi" w:hAnsiTheme="minorHAnsi" w:cs="Arial"/>
            <w:b/>
            <w:sz w:val="16"/>
            <w:szCs w:val="16"/>
          </w:rPr>
          <w:t>Градостроительным кодексом</w:t>
        </w:r>
      </w:hyperlink>
      <w:r w:rsidRPr="00B9652B">
        <w:rPr>
          <w:rFonts w:asciiTheme="minorHAnsi" w:hAnsiTheme="minorHAnsi" w:cs="Arial"/>
          <w:sz w:val="16"/>
          <w:szCs w:val="16"/>
        </w:rPr>
        <w:t xml:space="preserve"> Российской Федерации от 29 декабря 2004 года № 190-ФЗ;</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 xml:space="preserve">б) </w:t>
      </w:r>
      <w:hyperlink r:id="rId13" w:history="1">
        <w:r w:rsidRPr="00B9652B">
          <w:rPr>
            <w:rStyle w:val="aff6"/>
            <w:rFonts w:asciiTheme="minorHAnsi" w:hAnsiTheme="minorHAnsi" w:cs="Arial"/>
            <w:b/>
            <w:sz w:val="16"/>
            <w:szCs w:val="16"/>
          </w:rPr>
          <w:t>Федеральным законом</w:t>
        </w:r>
      </w:hyperlink>
      <w:r w:rsidRPr="00B9652B">
        <w:rPr>
          <w:rFonts w:asciiTheme="minorHAnsi" w:hAnsiTheme="minorHAnsi" w:cs="Arial"/>
          <w:sz w:val="16"/>
          <w:szCs w:val="16"/>
        </w:rPr>
        <w:t xml:space="preserve"> от 29 декабря 2004 года № 191-ФЗ «О введении в действие Градостроительного кодекса Российской Федерации»;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 xml:space="preserve">в) </w:t>
      </w:r>
      <w:hyperlink r:id="rId14" w:history="1">
        <w:r w:rsidRPr="00B9652B">
          <w:rPr>
            <w:rStyle w:val="aff6"/>
            <w:rFonts w:asciiTheme="minorHAnsi" w:hAnsiTheme="minorHAnsi" w:cs="Arial"/>
            <w:b/>
            <w:sz w:val="16"/>
            <w:szCs w:val="16"/>
          </w:rPr>
          <w:t>Приказом</w:t>
        </w:r>
      </w:hyperlink>
      <w:r w:rsidRPr="00B9652B">
        <w:rPr>
          <w:rFonts w:asciiTheme="minorHAnsi" w:hAnsiTheme="minorHAnsi" w:cs="Arial"/>
          <w:sz w:val="16"/>
          <w:szCs w:val="16"/>
        </w:rPr>
        <w:t xml:space="preserve"> Минстроя России от 25 апреля 2017 года № 741/</w:t>
      </w:r>
      <w:proofErr w:type="spellStart"/>
      <w:proofErr w:type="gramStart"/>
      <w:r w:rsidRPr="00B9652B">
        <w:rPr>
          <w:rFonts w:asciiTheme="minorHAnsi" w:hAnsiTheme="minorHAnsi" w:cs="Arial"/>
          <w:sz w:val="16"/>
          <w:szCs w:val="16"/>
        </w:rPr>
        <w:t>пр</w:t>
      </w:r>
      <w:proofErr w:type="spellEnd"/>
      <w:proofErr w:type="gramEnd"/>
      <w:r w:rsidRPr="00B9652B">
        <w:rPr>
          <w:rFonts w:asciiTheme="minorHAnsi" w:hAnsiTheme="minorHAnsi" w:cs="Arial"/>
          <w:sz w:val="16"/>
          <w:szCs w:val="16"/>
        </w:rPr>
        <w:t xml:space="preserve"> «Об утверждении формы градостроительного плана земельного участка и порядка её заполнения»;</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г) Уставом муниципального образования «Чаинское сельское поселение Чаинского района Томской области»;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д) Решением Совета Чаинского сельского поселения от 28 ноября 2013 года № 31 «Об утверждении Генерального плана и Правил землепользования и застройки муниципального образования «Чаинское сельское поселение».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2.4. </w:t>
      </w:r>
      <w:proofErr w:type="gramStart"/>
      <w:r w:rsidRPr="00B9652B">
        <w:rPr>
          <w:rFonts w:asciiTheme="minorHAnsi" w:hAnsiTheme="minorHAnsi" w:cs="Arial"/>
          <w:sz w:val="16"/>
          <w:szCs w:val="16"/>
        </w:rPr>
        <w:t xml:space="preserve">Заявитель или его представитель представляет в Уполномоченный орган в соответствии с </w:t>
      </w:r>
      <w:hyperlink r:id="rId15" w:history="1">
        <w:r w:rsidRPr="00B9652B">
          <w:rPr>
            <w:rStyle w:val="aff6"/>
            <w:rFonts w:asciiTheme="minorHAnsi" w:hAnsiTheme="minorHAnsi" w:cs="Arial"/>
            <w:b/>
            <w:sz w:val="16"/>
            <w:szCs w:val="16"/>
          </w:rPr>
          <w:t>частью 5 статьи 57</w:t>
        </w:r>
      </w:hyperlink>
      <w:r w:rsidRPr="00B9652B">
        <w:rPr>
          <w:rFonts w:asciiTheme="minorHAnsi" w:hAnsiTheme="minorHAnsi" w:cs="Arial"/>
          <w:sz w:val="16"/>
          <w:szCs w:val="16"/>
        </w:rPr>
        <w:t xml:space="preserve"> Градостроительного кодекса Российской Федерации или в случае, предусмотренном частью 1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w:t>
      </w:r>
      <w:proofErr w:type="gramEnd"/>
      <w:r w:rsidRPr="00B9652B">
        <w:rPr>
          <w:rFonts w:asciiTheme="minorHAnsi" w:hAnsiTheme="minorHAnsi" w:cs="Arial"/>
          <w:sz w:val="16"/>
          <w:szCs w:val="16"/>
        </w:rPr>
        <w:t xml:space="preserve"> документы, указанные в подпунктах «б» - «г» пункта 2.8 настоящего Административного регламента, одним из следующих способов по выбору заявителя:</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а) с использованием Единого портала государственных и муниципальных услуг (функций), почтовым отправлением, при личном обращении.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B9652B">
        <w:rPr>
          <w:rFonts w:asciiTheme="minorHAnsi" w:hAnsiTheme="minorHAnsi" w:cs="Arial"/>
          <w:sz w:val="16"/>
          <w:szCs w:val="16"/>
        </w:rPr>
        <w:t xml:space="preserve"> </w:t>
      </w:r>
      <w:proofErr w:type="gramStart"/>
      <w:r w:rsidRPr="00B9652B">
        <w:rPr>
          <w:rFonts w:asciiTheme="minorHAnsi" w:hAnsiTheme="minorHAnsi" w:cs="Arial"/>
          <w:sz w:val="16"/>
          <w:szCs w:val="16"/>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B9652B">
        <w:rPr>
          <w:rFonts w:asciiTheme="minorHAnsi" w:hAnsiTheme="minorHAnsi" w:cs="Arial"/>
          <w:sz w:val="16"/>
          <w:szCs w:val="16"/>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sidRPr="00B9652B">
        <w:rPr>
          <w:rFonts w:asciiTheme="minorHAnsi" w:hAnsiTheme="minorHAnsi" w:cs="Arial"/>
          <w:sz w:val="16"/>
          <w:szCs w:val="16"/>
        </w:rPr>
        <w:t xml:space="preserve"> </w:t>
      </w:r>
      <w:proofErr w:type="gramStart"/>
      <w:r w:rsidRPr="00B9652B">
        <w:rPr>
          <w:rFonts w:asciiTheme="minorHAnsi" w:hAnsiTheme="minorHAnsi" w:cs="Arial"/>
          <w:sz w:val="16"/>
          <w:szCs w:val="16"/>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Pr="00B9652B">
        <w:rPr>
          <w:rFonts w:asciiTheme="minorHAnsi" w:hAnsiTheme="minorHAnsi" w:cs="Arial"/>
          <w:sz w:val="16"/>
          <w:szCs w:val="16"/>
        </w:rPr>
        <w:t xml:space="preserve"> </w:t>
      </w:r>
      <w:proofErr w:type="gramStart"/>
      <w:r w:rsidRPr="00B9652B">
        <w:rPr>
          <w:rFonts w:asciiTheme="minorHAnsi" w:hAnsiTheme="minorHAnsi" w:cs="Arial"/>
          <w:sz w:val="16"/>
          <w:szCs w:val="16"/>
        </w:rPr>
        <w:t xml:space="preserve">электронной подписи при обращении за получением муниципальных услуг, утвержденными </w:t>
      </w:r>
      <w:hyperlink r:id="rId16"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w:t>
      </w:r>
      <w:hyperlink r:id="rId17"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25 июня 2012 года № 634 «О видах</w:t>
      </w:r>
      <w:proofErr w:type="gramEnd"/>
      <w:r w:rsidRPr="00B9652B">
        <w:rPr>
          <w:rFonts w:asciiTheme="minorHAnsi" w:hAnsiTheme="minorHAnsi" w:cs="Arial"/>
          <w:sz w:val="16"/>
          <w:szCs w:val="16"/>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18"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B9652B">
        <w:rPr>
          <w:rFonts w:asciiTheme="minorHAnsi" w:hAnsiTheme="minorHAnsi" w:cs="Arial"/>
          <w:sz w:val="16"/>
          <w:szCs w:val="16"/>
        </w:rPr>
        <w:t xml:space="preserve">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r:id="rId19"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22 декабря 2012 года № 1376 «Об утверждении </w:t>
      </w:r>
      <w:proofErr w:type="gramStart"/>
      <w:r w:rsidRPr="00B9652B">
        <w:rPr>
          <w:rFonts w:asciiTheme="minorHAnsi" w:hAnsiTheme="minorHAnsi" w:cs="Arial"/>
          <w:sz w:val="16"/>
          <w:szCs w:val="16"/>
        </w:rPr>
        <w:t>Правил организации деятельности многофункциональных центров предоставления государственных</w:t>
      </w:r>
      <w:proofErr w:type="gramEnd"/>
      <w:r w:rsidRPr="00B9652B">
        <w:rPr>
          <w:rFonts w:asciiTheme="minorHAnsi" w:hAnsiTheme="minorHAnsi" w:cs="Arial"/>
          <w:sz w:val="16"/>
          <w:szCs w:val="16"/>
        </w:rPr>
        <w:t xml:space="preserve"> и муниципальных услуг».</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lastRenderedPageBreak/>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а) </w:t>
      </w:r>
      <w:proofErr w:type="spellStart"/>
      <w:r w:rsidRPr="00B9652B">
        <w:rPr>
          <w:rFonts w:asciiTheme="minorHAnsi" w:hAnsiTheme="minorHAnsi" w:cs="Arial"/>
          <w:sz w:val="16"/>
          <w:szCs w:val="16"/>
        </w:rPr>
        <w:t>xml</w:t>
      </w:r>
      <w:proofErr w:type="spellEnd"/>
      <w:r w:rsidRPr="00B9652B">
        <w:rPr>
          <w:rFonts w:asciiTheme="minorHAnsi" w:hAnsiTheme="minorHAnsi" w:cs="Arial"/>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9652B">
        <w:rPr>
          <w:rFonts w:asciiTheme="minorHAnsi" w:hAnsiTheme="minorHAnsi" w:cs="Arial"/>
          <w:sz w:val="16"/>
          <w:szCs w:val="16"/>
        </w:rPr>
        <w:t>xml</w:t>
      </w:r>
      <w:proofErr w:type="spellEnd"/>
      <w:r w:rsidRPr="00B9652B">
        <w:rPr>
          <w:rFonts w:asciiTheme="minorHAnsi" w:hAnsiTheme="minorHAnsi" w:cs="Arial"/>
          <w:sz w:val="16"/>
          <w:szCs w:val="16"/>
        </w:rPr>
        <w:t>;</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б) </w:t>
      </w:r>
      <w:proofErr w:type="spellStart"/>
      <w:r w:rsidRPr="00B9652B">
        <w:rPr>
          <w:rFonts w:asciiTheme="minorHAnsi" w:hAnsiTheme="minorHAnsi" w:cs="Arial"/>
          <w:sz w:val="16"/>
          <w:szCs w:val="16"/>
        </w:rPr>
        <w:t>doc</w:t>
      </w:r>
      <w:proofErr w:type="spellEnd"/>
      <w:r w:rsidRPr="00B9652B">
        <w:rPr>
          <w:rFonts w:asciiTheme="minorHAnsi" w:hAnsiTheme="minorHAnsi" w:cs="Arial"/>
          <w:sz w:val="16"/>
          <w:szCs w:val="16"/>
        </w:rPr>
        <w:t xml:space="preserve">, </w:t>
      </w:r>
      <w:proofErr w:type="spellStart"/>
      <w:r w:rsidRPr="00B9652B">
        <w:rPr>
          <w:rFonts w:asciiTheme="minorHAnsi" w:hAnsiTheme="minorHAnsi" w:cs="Arial"/>
          <w:sz w:val="16"/>
          <w:szCs w:val="16"/>
        </w:rPr>
        <w:t>docx</w:t>
      </w:r>
      <w:proofErr w:type="spellEnd"/>
      <w:r w:rsidRPr="00B9652B">
        <w:rPr>
          <w:rFonts w:asciiTheme="minorHAnsi" w:hAnsiTheme="minorHAnsi" w:cs="Arial"/>
          <w:sz w:val="16"/>
          <w:szCs w:val="16"/>
        </w:rPr>
        <w:t xml:space="preserve">, </w:t>
      </w:r>
      <w:proofErr w:type="spellStart"/>
      <w:r w:rsidRPr="00B9652B">
        <w:rPr>
          <w:rFonts w:asciiTheme="minorHAnsi" w:hAnsiTheme="minorHAnsi" w:cs="Arial"/>
          <w:sz w:val="16"/>
          <w:szCs w:val="16"/>
        </w:rPr>
        <w:t>odt</w:t>
      </w:r>
      <w:proofErr w:type="spellEnd"/>
      <w:r w:rsidRPr="00B9652B">
        <w:rPr>
          <w:rFonts w:asciiTheme="minorHAnsi" w:hAnsiTheme="minorHAnsi" w:cs="Arial"/>
          <w:sz w:val="16"/>
          <w:szCs w:val="16"/>
        </w:rPr>
        <w:t xml:space="preserve"> - для документов с текстовым содержанием, не включающим формулы;</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в) </w:t>
      </w:r>
      <w:proofErr w:type="spellStart"/>
      <w:r w:rsidRPr="00B9652B">
        <w:rPr>
          <w:rFonts w:asciiTheme="minorHAnsi" w:hAnsiTheme="minorHAnsi" w:cs="Arial"/>
          <w:sz w:val="16"/>
          <w:szCs w:val="16"/>
        </w:rPr>
        <w:t>pdf</w:t>
      </w:r>
      <w:proofErr w:type="spellEnd"/>
      <w:r w:rsidRPr="00B9652B">
        <w:rPr>
          <w:rFonts w:asciiTheme="minorHAnsi" w:hAnsiTheme="minorHAnsi" w:cs="Arial"/>
          <w:sz w:val="16"/>
          <w:szCs w:val="16"/>
        </w:rPr>
        <w:t xml:space="preserve">, </w:t>
      </w:r>
      <w:proofErr w:type="spellStart"/>
      <w:r w:rsidRPr="00B9652B">
        <w:rPr>
          <w:rFonts w:asciiTheme="minorHAnsi" w:hAnsiTheme="minorHAnsi" w:cs="Arial"/>
          <w:sz w:val="16"/>
          <w:szCs w:val="16"/>
        </w:rPr>
        <w:t>jpg</w:t>
      </w:r>
      <w:proofErr w:type="spellEnd"/>
      <w:r w:rsidRPr="00B9652B">
        <w:rPr>
          <w:rFonts w:asciiTheme="minorHAnsi" w:hAnsiTheme="minorHAnsi" w:cs="Arial"/>
          <w:sz w:val="16"/>
          <w:szCs w:val="16"/>
        </w:rPr>
        <w:t xml:space="preserve">, </w:t>
      </w:r>
      <w:proofErr w:type="spellStart"/>
      <w:r w:rsidRPr="00B9652B">
        <w:rPr>
          <w:rFonts w:asciiTheme="minorHAnsi" w:hAnsiTheme="minorHAnsi" w:cs="Arial"/>
          <w:sz w:val="16"/>
          <w:szCs w:val="16"/>
        </w:rPr>
        <w:t>jpeg</w:t>
      </w:r>
      <w:proofErr w:type="spellEnd"/>
      <w:r w:rsidRPr="00B9652B">
        <w:rPr>
          <w:rFonts w:asciiTheme="minorHAnsi" w:hAnsiTheme="minorHAnsi" w:cs="Arial"/>
          <w:sz w:val="16"/>
          <w:szCs w:val="16"/>
        </w:rPr>
        <w:t xml:space="preserve"> - для документов с текстовым содержанием, в том числе включающих формулы и (или) графические изображения.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2.6. </w:t>
      </w:r>
      <w:proofErr w:type="gramStart"/>
      <w:r w:rsidRPr="00B9652B">
        <w:rPr>
          <w:rFonts w:asciiTheme="minorHAnsi" w:hAnsiTheme="minorHAnsi" w:cs="Arial"/>
          <w:sz w:val="16"/>
          <w:szCs w:val="16"/>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9652B">
        <w:rPr>
          <w:rFonts w:asciiTheme="minorHAnsi" w:hAnsiTheme="minorHAnsi" w:cs="Arial"/>
          <w:sz w:val="16"/>
          <w:szCs w:val="16"/>
        </w:rPr>
        <w:t>dpi</w:t>
      </w:r>
      <w:proofErr w:type="spellEnd"/>
      <w:r w:rsidRPr="00B9652B">
        <w:rPr>
          <w:rFonts w:asciiTheme="minorHAnsi" w:hAnsiTheme="minorHAnsi" w:cs="Arial"/>
          <w:sz w:val="16"/>
          <w:szCs w:val="16"/>
        </w:rPr>
        <w:t xml:space="preserve"> (масштаб 1:1) и всех аутентичных признаков подлинности</w:t>
      </w:r>
      <w:proofErr w:type="gramEnd"/>
      <w:r w:rsidRPr="00B9652B">
        <w:rPr>
          <w:rFonts w:asciiTheme="minorHAnsi" w:hAnsiTheme="minorHAnsi" w:cs="Arial"/>
          <w:sz w:val="16"/>
          <w:szCs w:val="16"/>
        </w:rPr>
        <w:t xml:space="preserve"> (графической подписи лица, печати, углового штампа бланка), с использованием следующих режимов: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«черно-белый» (при отсутствии в документе графических изображений и (или) цветного текста);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«оттенки серого» (при наличии в документе графических изображений, отличных от цветного графического изображения);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«цветной» или «режим полной цветопередачи» (при наличии в документе цветных графических изображений либо цветного текста).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а) заявление о выдаче градостроительного плана земельного участка. </w:t>
      </w:r>
      <w:proofErr w:type="gramStart"/>
      <w:r w:rsidRPr="00B9652B">
        <w:rPr>
          <w:rFonts w:asciiTheme="minorHAnsi" w:hAnsiTheme="minorHAnsi" w:cs="Arial"/>
          <w:sz w:val="16"/>
          <w:szCs w:val="16"/>
        </w:rPr>
        <w:t>В случае представления заявления о выдаче градостроительного плана земельного участка в электронной форме посредством Единого портала в соответствии с подпунктом</w:t>
      </w:r>
      <w:proofErr w:type="gramEnd"/>
      <w:r w:rsidRPr="00B9652B">
        <w:rPr>
          <w:rFonts w:asciiTheme="minorHAnsi" w:hAnsiTheme="minorHAnsi" w:cs="Arial"/>
          <w:sz w:val="16"/>
          <w:szCs w:val="16"/>
        </w:rPr>
        <w:t xml:space="preserve">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B9652B">
        <w:rPr>
          <w:rFonts w:asciiTheme="minorHAnsi" w:hAnsiTheme="minorHAnsi" w:cs="Arial"/>
          <w:sz w:val="16"/>
          <w:szCs w:val="16"/>
        </w:rPr>
        <w:t>в</w:t>
      </w:r>
      <w:proofErr w:type="gramEnd"/>
      <w:r w:rsidRPr="00B9652B">
        <w:rPr>
          <w:rFonts w:asciiTheme="minorHAnsi" w:hAnsiTheme="minorHAnsi" w:cs="Arial"/>
          <w:sz w:val="16"/>
          <w:szCs w:val="16"/>
        </w:rPr>
        <w:t xml:space="preserve"> </w:t>
      </w:r>
      <w:proofErr w:type="gramStart"/>
      <w:r w:rsidRPr="00B9652B">
        <w:rPr>
          <w:rFonts w:asciiTheme="minorHAnsi" w:hAnsiTheme="minorHAnsi" w:cs="Arial"/>
          <w:sz w:val="16"/>
          <w:szCs w:val="16"/>
        </w:rPr>
        <w:t>Уполномоченный</w:t>
      </w:r>
      <w:proofErr w:type="gramEnd"/>
      <w:r w:rsidRPr="00B9652B">
        <w:rPr>
          <w:rFonts w:asciiTheme="minorHAnsi" w:hAnsiTheme="minorHAnsi" w:cs="Arial"/>
          <w:sz w:val="16"/>
          <w:szCs w:val="16"/>
        </w:rPr>
        <w:t xml:space="preserve">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9652B">
        <w:rPr>
          <w:rFonts w:asciiTheme="minorHAnsi" w:hAnsiTheme="minorHAnsi" w:cs="Arial"/>
          <w:sz w:val="16"/>
          <w:szCs w:val="16"/>
        </w:rPr>
        <w:t>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Исчерпывающий перечень документов и сведений,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преставлению в рамках межведомственного информационного взаимодействия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2.9. </w:t>
      </w:r>
      <w:proofErr w:type="gramStart"/>
      <w:r w:rsidRPr="00B9652B">
        <w:rPr>
          <w:rFonts w:asciiTheme="minorHAnsi" w:hAnsiTheme="minorHAnsi" w:cs="Arial"/>
          <w:sz w:val="16"/>
          <w:szCs w:val="16"/>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B9652B">
        <w:rPr>
          <w:rFonts w:asciiTheme="minorHAnsi" w:hAnsiTheme="minorHAnsi" w:cs="Arial"/>
          <w:sz w:val="16"/>
          <w:szCs w:val="16"/>
        </w:rPr>
        <w:t xml:space="preserve"> находятся указанные документы, и которые заявитель вправе представить по собственной инициативе: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B9652B">
        <w:rPr>
          <w:rFonts w:asciiTheme="minorHAnsi" w:hAnsiTheme="minorHAnsi" w:cs="Arial"/>
          <w:sz w:val="16"/>
          <w:szCs w:val="16"/>
        </w:rPr>
        <w:t xml:space="preserve">, в порядке, установленном </w:t>
      </w:r>
      <w:hyperlink r:id="rId20" w:history="1">
        <w:r w:rsidRPr="00B9652B">
          <w:rPr>
            <w:rStyle w:val="aff6"/>
            <w:rFonts w:asciiTheme="minorHAnsi" w:hAnsiTheme="minorHAnsi" w:cs="Arial"/>
            <w:b/>
            <w:sz w:val="16"/>
            <w:szCs w:val="16"/>
          </w:rPr>
          <w:t>частью 7 статьи 57</w:t>
        </w:r>
      </w:hyperlink>
      <w:r w:rsidRPr="00B9652B">
        <w:rPr>
          <w:rStyle w:val="aff6"/>
          <w:rFonts w:asciiTheme="minorHAnsi" w:hAnsiTheme="minorHAnsi" w:cs="Arial"/>
          <w:b/>
          <w:sz w:val="16"/>
          <w:szCs w:val="16"/>
        </w:rPr>
        <w:t>.3</w:t>
      </w:r>
      <w:r w:rsidRPr="00B9652B">
        <w:rPr>
          <w:rFonts w:asciiTheme="minorHAnsi" w:hAnsiTheme="minorHAnsi" w:cs="Arial"/>
          <w:sz w:val="16"/>
          <w:szCs w:val="16"/>
        </w:rPr>
        <w:t xml:space="preserve"> Градостроительного кодекса Российской Федерации;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1" w:history="1">
        <w:r w:rsidRPr="00B9652B">
          <w:rPr>
            <w:rStyle w:val="aff6"/>
            <w:rFonts w:asciiTheme="minorHAnsi" w:hAnsiTheme="minorHAnsi" w:cs="Arial"/>
            <w:b/>
            <w:sz w:val="16"/>
            <w:szCs w:val="16"/>
          </w:rPr>
          <w:t>частью 1.1 статьи 57</w:t>
        </w:r>
      </w:hyperlink>
      <w:r w:rsidRPr="00B9652B">
        <w:rPr>
          <w:rStyle w:val="aff6"/>
          <w:rFonts w:asciiTheme="minorHAnsi" w:hAnsiTheme="minorHAnsi" w:cs="Arial"/>
          <w:b/>
          <w:sz w:val="16"/>
          <w:szCs w:val="16"/>
        </w:rPr>
        <w:t>.3</w:t>
      </w:r>
      <w:r w:rsidRPr="00B9652B">
        <w:rPr>
          <w:rFonts w:asciiTheme="minorHAnsi" w:hAnsiTheme="minorHAnsi" w:cs="Arial"/>
          <w:b/>
          <w:sz w:val="16"/>
          <w:szCs w:val="16"/>
        </w:rPr>
        <w:t xml:space="preserve"> </w:t>
      </w:r>
      <w:r w:rsidRPr="00B9652B">
        <w:rPr>
          <w:rFonts w:asciiTheme="minorHAnsi" w:hAnsiTheme="minorHAnsi" w:cs="Arial"/>
          <w:sz w:val="16"/>
          <w:szCs w:val="16"/>
        </w:rPr>
        <w:t>Градостроительного кодекса Российской Федерации;</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 xml:space="preserve">д) договор о комплексном развитии территории в случае, предусмотренном </w:t>
      </w:r>
      <w:hyperlink r:id="rId22" w:history="1">
        <w:r w:rsidRPr="00B9652B">
          <w:rPr>
            <w:rStyle w:val="aff6"/>
            <w:rFonts w:asciiTheme="minorHAnsi" w:hAnsiTheme="minorHAnsi" w:cs="Arial"/>
            <w:b/>
            <w:sz w:val="16"/>
            <w:szCs w:val="16"/>
          </w:rPr>
          <w:t>частью 4 статьи 57</w:t>
        </w:r>
      </w:hyperlink>
      <w:r w:rsidRPr="00B9652B">
        <w:rPr>
          <w:rStyle w:val="aff6"/>
          <w:rFonts w:asciiTheme="minorHAnsi" w:hAnsiTheme="minorHAnsi" w:cs="Arial"/>
          <w:b/>
          <w:sz w:val="16"/>
          <w:szCs w:val="16"/>
        </w:rPr>
        <w:t>.3</w:t>
      </w:r>
      <w:r w:rsidRPr="00B9652B">
        <w:rPr>
          <w:rFonts w:asciiTheme="minorHAnsi" w:hAnsiTheme="minorHAnsi" w:cs="Arial"/>
          <w:sz w:val="16"/>
          <w:szCs w:val="16"/>
        </w:rPr>
        <w:t xml:space="preserve"> Градостроительного кодекса Российской Федерации (за исключением случаев самостоятельной реализации Российской Федерацией, Томской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23" w:history="1">
        <w:r w:rsidRPr="00B9652B">
          <w:rPr>
            <w:rStyle w:val="aff6"/>
            <w:rFonts w:asciiTheme="minorHAnsi" w:hAnsiTheme="minorHAnsi" w:cs="Arial"/>
            <w:b/>
            <w:sz w:val="16"/>
            <w:szCs w:val="16"/>
          </w:rPr>
          <w:t>Градостроительным кодексом</w:t>
        </w:r>
      </w:hyperlink>
      <w:r w:rsidRPr="00B9652B">
        <w:rPr>
          <w:rFonts w:asciiTheme="minorHAnsi" w:hAnsiTheme="minorHAnsi" w:cs="Arial"/>
          <w:sz w:val="16"/>
          <w:szCs w:val="16"/>
        </w:rPr>
        <w:t xml:space="preserve"> Российской Федерации или Томской областью);</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з) документация по планировке территории в случаях, предусмотренных </w:t>
      </w:r>
      <w:hyperlink r:id="rId24" w:history="1">
        <w:r w:rsidRPr="00B9652B">
          <w:rPr>
            <w:rStyle w:val="aff6"/>
            <w:rFonts w:asciiTheme="minorHAnsi" w:hAnsiTheme="minorHAnsi" w:cs="Arial"/>
            <w:b/>
            <w:sz w:val="16"/>
            <w:szCs w:val="16"/>
          </w:rPr>
          <w:t>частью 4 статьи 57</w:t>
        </w:r>
      </w:hyperlink>
      <w:r w:rsidRPr="00B9652B">
        <w:rPr>
          <w:rStyle w:val="aff6"/>
          <w:rFonts w:asciiTheme="minorHAnsi" w:hAnsiTheme="minorHAnsi" w:cs="Arial"/>
          <w:b/>
          <w:sz w:val="16"/>
          <w:szCs w:val="16"/>
        </w:rPr>
        <w:t>.3</w:t>
      </w:r>
      <w:r w:rsidRPr="00B9652B">
        <w:rPr>
          <w:rFonts w:asciiTheme="minorHAnsi" w:hAnsiTheme="minorHAnsi" w:cs="Arial"/>
          <w:b/>
          <w:sz w:val="16"/>
          <w:szCs w:val="16"/>
        </w:rPr>
        <w:t xml:space="preserve"> </w:t>
      </w:r>
      <w:r w:rsidRPr="00B9652B">
        <w:rPr>
          <w:rFonts w:asciiTheme="minorHAnsi" w:hAnsiTheme="minorHAnsi" w:cs="Arial"/>
          <w:sz w:val="16"/>
          <w:szCs w:val="16"/>
        </w:rPr>
        <w:t>Градостроительного кодекса Российской Федерации.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Срок регистрации запроса заявителя о предоставлении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Срок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Заявление о выдаче градостроительного плана земельного участка считается полученным Уполномоченным органом со дня его регистрации.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Исчерпывающий перечень оснований для отказа в приеме документов,</w:t>
      </w:r>
    </w:p>
    <w:p w:rsidR="007E24B8" w:rsidRPr="00B9652B" w:rsidRDefault="007E24B8" w:rsidP="00FA7F5E">
      <w:pPr>
        <w:pStyle w:val="3"/>
        <w:spacing w:before="0" w:after="0"/>
        <w:jc w:val="both"/>
        <w:rPr>
          <w:rFonts w:asciiTheme="minorHAnsi" w:hAnsiTheme="minorHAnsi" w:cs="Arial"/>
          <w:sz w:val="16"/>
          <w:szCs w:val="16"/>
        </w:rPr>
      </w:pPr>
      <w:proofErr w:type="gramStart"/>
      <w:r w:rsidRPr="00B9652B">
        <w:rPr>
          <w:rFonts w:asciiTheme="minorHAnsi" w:hAnsiTheme="minorHAnsi" w:cs="Arial"/>
          <w:sz w:val="16"/>
          <w:szCs w:val="16"/>
        </w:rPr>
        <w:t>необходимых</w:t>
      </w:r>
      <w:proofErr w:type="gramEnd"/>
      <w:r w:rsidRPr="00B9652B">
        <w:rPr>
          <w:rFonts w:asciiTheme="minorHAnsi" w:hAnsiTheme="minorHAnsi" w:cs="Arial"/>
          <w:sz w:val="16"/>
          <w:szCs w:val="16"/>
        </w:rPr>
        <w:t xml:space="preserve"> для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б) непредставление документов, предусмотренных подпунктами «а» - «в» пункта 2.8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г) представленные документы содержат подчистки и исправления текста;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е)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ж) выявлено несоблюдение установленных статьей 11 Федерального закона от 6 апреля 2011 года № 63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з) текст заявления не поддается прочтению;</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2.15. </w:t>
      </w:r>
      <w:proofErr w:type="gramStart"/>
      <w:r w:rsidRPr="00B9652B">
        <w:rPr>
          <w:rFonts w:asciiTheme="minorHAnsi" w:hAnsiTheme="minorHAnsi" w:cs="Arial"/>
          <w:sz w:val="16"/>
          <w:szCs w:val="16"/>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Результат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2.17. Результатом предоставления услуги является: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 выдача градостроительного плана земельного участка;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2.19. Исчерпывающий перечень оснований для отказа в выдаче градостроительного плана земельного участка: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б) отсутствует утвержденная документация по планировке территории в случае, если в соответствии с </w:t>
      </w:r>
      <w:hyperlink r:id="rId25" w:history="1">
        <w:r w:rsidRPr="00B9652B">
          <w:rPr>
            <w:rStyle w:val="aff6"/>
            <w:rFonts w:asciiTheme="minorHAnsi" w:hAnsiTheme="minorHAnsi" w:cs="Arial"/>
            <w:b/>
            <w:sz w:val="16"/>
            <w:szCs w:val="16"/>
          </w:rPr>
          <w:t>Градостроительным кодексом</w:t>
        </w:r>
      </w:hyperlink>
      <w:r w:rsidRPr="00B9652B">
        <w:rPr>
          <w:rFonts w:asciiTheme="minorHAnsi" w:hAnsiTheme="minorHAnsi" w:cs="Arial"/>
          <w:sz w:val="16"/>
          <w:szCs w:val="16"/>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6" w:history="1">
        <w:r w:rsidRPr="00B9652B">
          <w:rPr>
            <w:rStyle w:val="aff6"/>
            <w:rFonts w:asciiTheme="minorHAnsi" w:hAnsiTheme="minorHAnsi" w:cs="Arial"/>
            <w:b/>
            <w:sz w:val="16"/>
            <w:szCs w:val="16"/>
          </w:rPr>
          <w:t>частью 1 статьи 57</w:t>
        </w:r>
      </w:hyperlink>
      <w:r w:rsidRPr="00B9652B">
        <w:rPr>
          <w:rFonts w:asciiTheme="minorHAnsi" w:hAnsiTheme="minorHAnsi" w:cs="Arial"/>
          <w:sz w:val="16"/>
          <w:szCs w:val="16"/>
        </w:rPr>
        <w:t xml:space="preserve"> Градостроительного кодекса Российской Федерации.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2.20. Результат предоставления услуги, указанный в пункте 2.17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2.21. </w:t>
      </w:r>
      <w:proofErr w:type="gramStart"/>
      <w:r w:rsidRPr="00B9652B">
        <w:rPr>
          <w:rFonts w:asciiTheme="minorHAnsi" w:hAnsiTheme="minorHAnsi" w:cs="Arial"/>
          <w:sz w:val="16"/>
          <w:szCs w:val="16"/>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органы местного самоуправления городских округов</w:t>
      </w:r>
      <w:proofErr w:type="gramEnd"/>
      <w:r w:rsidRPr="00B9652B">
        <w:rPr>
          <w:rFonts w:asciiTheme="minorHAnsi" w:hAnsiTheme="minorHAnsi" w:cs="Arial"/>
          <w:sz w:val="16"/>
          <w:szCs w:val="16"/>
        </w:rPr>
        <w:t>, органы местного самоуправления муниципальных районов в течение пяти рабочих дней со дня его направления его заявителю.</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2.22. Предоставление услуги осуществляется без взимания платы.</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2.23. 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б) в электронной форме посредством электронной почты.</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lastRenderedPageBreak/>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2.24. Порядок исправления допущенных опечаток и ошибок в градостроительном плане земельного участка.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27" w:history="1">
        <w:r w:rsidRPr="00B9652B">
          <w:rPr>
            <w:rStyle w:val="aff6"/>
            <w:rFonts w:asciiTheme="minorHAnsi" w:hAnsiTheme="minorHAnsi" w:cs="Arial"/>
            <w:b/>
            <w:sz w:val="16"/>
            <w:szCs w:val="16"/>
          </w:rPr>
          <w:t>Градостроительного кодекса</w:t>
        </w:r>
      </w:hyperlink>
      <w:r w:rsidRPr="00B9652B">
        <w:rPr>
          <w:rFonts w:asciiTheme="minorHAnsi" w:hAnsiTheme="minorHAnsi" w:cs="Arial"/>
          <w:sz w:val="16"/>
          <w:szCs w:val="16"/>
        </w:rPr>
        <w:t xml:space="preserve"> Российской Федерации) и дата внесения исправлений.</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B9652B">
        <w:rPr>
          <w:rFonts w:asciiTheme="minorHAnsi" w:hAnsiTheme="minorHAnsi" w:cs="Arial"/>
          <w:sz w:val="16"/>
          <w:szCs w:val="16"/>
        </w:rPr>
        <w:t xml:space="preserve"> заявления об исправлении допущенных опечаток и ошибок.</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2.25. Исчерпывающий перечень оснований для отказа в исправлении допущенных опечаток и ошибок в градостроительном плане земельного участка: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 несоответствие заявителя кругу лиц, указанных в пункте 2.2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б) отсутствие факта допущения опечаток и ошибок в градостроительном плане земельного участка.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2.26. Порядок выдачи дубликата градостроительного плана земельного участка.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B9652B">
        <w:rPr>
          <w:rFonts w:asciiTheme="minorHAnsi" w:hAnsiTheme="minorHAnsi" w:cs="Arial"/>
          <w:sz w:val="16"/>
          <w:szCs w:val="16"/>
        </w:rPr>
        <w:t>,</w:t>
      </w:r>
      <w:proofErr w:type="gramEnd"/>
      <w:r w:rsidRPr="00B9652B">
        <w:rPr>
          <w:rFonts w:asciiTheme="minorHAnsi" w:hAnsiTheme="minorHAnsi" w:cs="Arial"/>
          <w:sz w:val="16"/>
          <w:szCs w:val="16"/>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2.27. Исчерпывающий перечень оснований для отказа в выдаче дубликата градостроительного плана земельного участка: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несоответствие заявителя кругу лиц, указанных в пункте 2.2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2.28. Порядок оставления заявления о выдаче градостроительного плана земельного участка без рассмотрения.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B9652B">
        <w:rPr>
          <w:rFonts w:asciiTheme="minorHAnsi" w:hAnsiTheme="minorHAnsi" w:cs="Arial"/>
          <w:sz w:val="16"/>
          <w:szCs w:val="16"/>
        </w:rPr>
        <w:t xml:space="preserve"> выдаче градостроительного плана земельного участка без рассмотрения.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2.30. Услуги, необходимые и обязательные для предоставления муниципальной услуги, отсутствуют.</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2.31. При предоставлении муниципальной услуги запрещается требовать от заявителя: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муниципального образования «Чаинское сельское поселение Чаинского района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B9652B">
        <w:rPr>
          <w:rFonts w:asciiTheme="minorHAnsi" w:hAnsiTheme="minorHAnsi" w:cs="Arial"/>
          <w:sz w:val="16"/>
          <w:szCs w:val="16"/>
        </w:rPr>
        <w:t xml:space="preserve"> </w:t>
      </w:r>
      <w:hyperlink r:id="rId28" w:history="1">
        <w:r w:rsidRPr="00B9652B">
          <w:rPr>
            <w:rStyle w:val="aff6"/>
            <w:rFonts w:asciiTheme="minorHAnsi" w:hAnsiTheme="minorHAnsi" w:cs="Arial"/>
            <w:b/>
            <w:sz w:val="16"/>
            <w:szCs w:val="16"/>
          </w:rPr>
          <w:t>части 6 статьи 7</w:t>
        </w:r>
      </w:hyperlink>
      <w:r w:rsidRPr="00B9652B">
        <w:rPr>
          <w:rFonts w:asciiTheme="minorHAnsi" w:hAnsiTheme="minorHAnsi" w:cs="Arial"/>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9" w:history="1">
        <w:r w:rsidRPr="00B9652B">
          <w:rPr>
            <w:rStyle w:val="aff6"/>
            <w:rFonts w:asciiTheme="minorHAnsi" w:hAnsiTheme="minorHAnsi" w:cs="Arial"/>
            <w:b/>
            <w:sz w:val="16"/>
            <w:szCs w:val="16"/>
          </w:rPr>
          <w:t>частью 1.1 статьи 16</w:t>
        </w:r>
      </w:hyperlink>
      <w:r w:rsidRPr="00B9652B">
        <w:rPr>
          <w:rFonts w:asciiTheme="minorHAnsi" w:hAnsiTheme="minorHAnsi" w:cs="Arial"/>
          <w:sz w:val="16"/>
          <w:szCs w:val="1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9652B">
        <w:rPr>
          <w:rFonts w:asciiTheme="minorHAnsi" w:hAnsiTheme="minorHAnsi" w:cs="Arial"/>
          <w:sz w:val="16"/>
          <w:szCs w:val="16"/>
        </w:rPr>
        <w:t xml:space="preserve"> в приеме документов, необходимых для предоставления муниципальной услуги, либо руководителя организации, предусмотренной </w:t>
      </w:r>
      <w:hyperlink r:id="rId30" w:history="1">
        <w:r w:rsidRPr="00B9652B">
          <w:rPr>
            <w:rStyle w:val="aff6"/>
            <w:rFonts w:asciiTheme="minorHAnsi" w:hAnsiTheme="minorHAnsi" w:cs="Arial"/>
            <w:b/>
            <w:sz w:val="16"/>
            <w:szCs w:val="16"/>
          </w:rPr>
          <w:t>частью 1.1 статьи 16</w:t>
        </w:r>
      </w:hyperlink>
      <w:r w:rsidRPr="00B9652B">
        <w:rPr>
          <w:rFonts w:asciiTheme="minorHAnsi" w:hAnsiTheme="minorHAnsi" w:cs="Arial"/>
          <w:sz w:val="16"/>
          <w:szCs w:val="16"/>
        </w:rPr>
        <w:t xml:space="preserve"> Федерального закона № 210-ФЗ, уведомляется заявитель, а также приносятся извинения за доставленные неудобства.</w:t>
      </w:r>
    </w:p>
    <w:p w:rsidR="007E24B8" w:rsidRPr="00B9652B" w:rsidRDefault="007E24B8" w:rsidP="00FA7F5E">
      <w:pPr>
        <w:pStyle w:val="3"/>
        <w:spacing w:before="0" w:after="0"/>
        <w:jc w:val="both"/>
        <w:rPr>
          <w:rFonts w:asciiTheme="minorHAnsi" w:hAnsiTheme="minorHAnsi" w:cs="Arial"/>
          <w:sz w:val="16"/>
          <w:szCs w:val="16"/>
        </w:rPr>
      </w:pPr>
      <w:proofErr w:type="gramStart"/>
      <w:r w:rsidRPr="00B9652B">
        <w:rPr>
          <w:rFonts w:asciiTheme="minorHAnsi" w:hAnsiTheme="minorHAnsi" w:cs="Arial"/>
          <w:sz w:val="16"/>
          <w:szCs w:val="1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случае</w:t>
      </w:r>
      <w:proofErr w:type="gramStart"/>
      <w:r w:rsidRPr="00B9652B">
        <w:rPr>
          <w:rFonts w:asciiTheme="minorHAnsi" w:hAnsiTheme="minorHAnsi" w:cs="Arial"/>
          <w:sz w:val="16"/>
          <w:szCs w:val="16"/>
        </w:rPr>
        <w:t>,</w:t>
      </w:r>
      <w:proofErr w:type="gramEnd"/>
      <w:r w:rsidRPr="00B9652B">
        <w:rPr>
          <w:rFonts w:asciiTheme="minorHAnsi" w:hAnsiTheme="minorHAnsi" w:cs="Arial"/>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наименование;</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местонахождение и юридический адрес;</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режим работы;</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график приема;</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номера телефонов для справок.</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Помещения, в которых предоставляется муниципальная услуга, оснащаются: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противопожарной системой и средствами пожаротушения;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системой оповещения о возникновении чрезвычайной ситуации;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средствами оказания первой медицинской помощи;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туалетными комнатами для посетителей.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Места для заполнения заявлений оборудуются стульями, столами (стойками), бланками заявлений, письменными принадлежностями.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Места приема Заявителей оборудуются информационными табличками (вывесками) с указанием: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номера кабинета и наименования отдела;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фамилии, имени и отчества (последнее - при наличии), должности ответственного лица за прием документов;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графика приема Заявителей.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При предоставлении муниципальной услуги инвалидам обеспечиваются: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возможность беспрепятственного доступа к объекту (зданию, помещению), в котором предоставляется муниципальная услуга;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сопровождение инвалидов, имеющих стойкие расстройства функции зрения и самостоятельного передвижения;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допуск </w:t>
      </w:r>
      <w:proofErr w:type="spellStart"/>
      <w:r w:rsidRPr="00B9652B">
        <w:rPr>
          <w:rFonts w:asciiTheme="minorHAnsi" w:hAnsiTheme="minorHAnsi" w:cs="Arial"/>
          <w:sz w:val="16"/>
          <w:szCs w:val="16"/>
        </w:rPr>
        <w:t>сурдопереводчика</w:t>
      </w:r>
      <w:proofErr w:type="spellEnd"/>
      <w:r w:rsidRPr="00B9652B">
        <w:rPr>
          <w:rFonts w:asciiTheme="minorHAnsi" w:hAnsiTheme="minorHAnsi" w:cs="Arial"/>
          <w:sz w:val="16"/>
          <w:szCs w:val="16"/>
        </w:rPr>
        <w:t xml:space="preserve"> и </w:t>
      </w:r>
      <w:proofErr w:type="spellStart"/>
      <w:r w:rsidRPr="00B9652B">
        <w:rPr>
          <w:rFonts w:asciiTheme="minorHAnsi" w:hAnsiTheme="minorHAnsi" w:cs="Arial"/>
          <w:sz w:val="16"/>
          <w:szCs w:val="16"/>
        </w:rPr>
        <w:t>тифлосурдопереводчика</w:t>
      </w:r>
      <w:proofErr w:type="spellEnd"/>
      <w:r w:rsidRPr="00B9652B">
        <w:rPr>
          <w:rFonts w:asciiTheme="minorHAnsi" w:hAnsiTheme="minorHAnsi" w:cs="Arial"/>
          <w:sz w:val="16"/>
          <w:szCs w:val="16"/>
        </w:rPr>
        <w:t>;</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9652B">
        <w:rPr>
          <w:rFonts w:asciiTheme="minorHAnsi" w:hAnsiTheme="minorHAnsi" w:cs="Arial"/>
          <w:sz w:val="16"/>
          <w:szCs w:val="16"/>
        </w:rPr>
        <w:t>муниципальная</w:t>
      </w:r>
      <w:proofErr w:type="gramEnd"/>
      <w:r w:rsidRPr="00B9652B">
        <w:rPr>
          <w:rFonts w:asciiTheme="minorHAnsi" w:hAnsiTheme="minorHAnsi" w:cs="Arial"/>
          <w:sz w:val="16"/>
          <w:szCs w:val="16"/>
        </w:rPr>
        <w:t xml:space="preserve">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оказание инвалидам помощи в преодолении барьеров, мешающих получению ими муниципальных услуг наравне с другими лицами.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Показатели доступности и качества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2.33. Основными показателями доступности предоставления муниципальной услуги являются: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возможность получения заявителем уведомлений о предоставлении муниципальной услуги с помощью Единого портала;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lastRenderedPageBreak/>
        <w:t>2.34. Основными показателями качества предоставления муниципальной услуги являются: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отсутствие нарушений установленных сроков в процессе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9652B">
        <w:rPr>
          <w:rFonts w:asciiTheme="minorHAnsi" w:hAnsiTheme="minorHAnsi" w:cs="Arial"/>
          <w:sz w:val="16"/>
          <w:szCs w:val="16"/>
        </w:rPr>
        <w:t>итогам</w:t>
      </w:r>
      <w:proofErr w:type="gramEnd"/>
      <w:r w:rsidRPr="00B9652B">
        <w:rPr>
          <w:rFonts w:asciiTheme="minorHAnsi" w:hAnsiTheme="minorHAnsi" w:cs="Arial"/>
          <w:sz w:val="16"/>
          <w:szCs w:val="16"/>
        </w:rPr>
        <w:t xml:space="preserve"> рассмотрения которых вынесены решения об удовлетворении (частичном удовлетворении) требований заявителей.</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Исчерпывающий перечень административных процедур</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3.1. Предоставление муниципальной услуги включает в себя следующие административные процедуры:</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прием, проверка документов и регистрация заявления;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рассмотрение документов и сведений;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принятие решения;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выдача результата.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Описание административных процедур представлено в Приложении № 10 к настоящему Административному регламенту.</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Перечень административных процедур (действий) при предоставлении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муниципальной услуги услуг в электронной форме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3.2. При предоставлении муниципальной услуги в электронной форме заявителю обеспечиваются: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получение информации о порядке и сроках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формирование заявления;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получение результата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получение сведений о ходе рассмотрения заявления;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осуществление оценки качества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E24B8" w:rsidRPr="00A277D7" w:rsidRDefault="007E24B8" w:rsidP="00A277D7">
      <w:pPr>
        <w:jc w:val="both"/>
        <w:rPr>
          <w:rFonts w:asciiTheme="minorHAnsi" w:hAnsiTheme="minorHAnsi" w:cs="Arial"/>
          <w:b/>
          <w:sz w:val="16"/>
          <w:szCs w:val="16"/>
        </w:rPr>
      </w:pPr>
      <w:r w:rsidRPr="00B9652B">
        <w:rPr>
          <w:rFonts w:asciiTheme="minorHAnsi" w:hAnsiTheme="minorHAnsi" w:cs="Arial"/>
          <w:b/>
          <w:sz w:val="16"/>
          <w:szCs w:val="16"/>
        </w:rPr>
        <w:t>Порядок осуществления административных процедур (действий) в электронной форме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3.3. Формирование заявления.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При формировании заявления заявителю обеспечивается: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б) возможность печати на бумажном носителе копии электронной формы заявления;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д) возможность вернуться на любой из этапов заполнения электронной формы заявления без </w:t>
      </w:r>
      <w:proofErr w:type="gramStart"/>
      <w:r w:rsidRPr="00B9652B">
        <w:rPr>
          <w:rFonts w:asciiTheme="minorHAnsi" w:hAnsiTheme="minorHAnsi" w:cs="Arial"/>
          <w:sz w:val="16"/>
          <w:szCs w:val="16"/>
        </w:rPr>
        <w:t>потери</w:t>
      </w:r>
      <w:proofErr w:type="gramEnd"/>
      <w:r w:rsidRPr="00B9652B">
        <w:rPr>
          <w:rFonts w:asciiTheme="minorHAnsi" w:hAnsiTheme="minorHAnsi" w:cs="Arial"/>
          <w:sz w:val="16"/>
          <w:szCs w:val="16"/>
        </w:rPr>
        <w:t xml:space="preserve"> ранее введенной информации;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Сформированное и подписанное </w:t>
      </w:r>
      <w:proofErr w:type="gramStart"/>
      <w:r w:rsidRPr="00B9652B">
        <w:rPr>
          <w:rFonts w:asciiTheme="minorHAnsi" w:hAnsiTheme="minorHAnsi" w:cs="Arial"/>
          <w:sz w:val="16"/>
          <w:szCs w:val="16"/>
        </w:rPr>
        <w:t>заявление</w:t>
      </w:r>
      <w:proofErr w:type="gramEnd"/>
      <w:r w:rsidRPr="00B9652B">
        <w:rPr>
          <w:rFonts w:asciiTheme="minorHAnsi" w:hAnsiTheme="minorHAnsi" w:cs="Arial"/>
          <w:sz w:val="16"/>
          <w:szCs w:val="16"/>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3.4. Уполномоченный орган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Ответственное должностное лицо:</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проверяет наличие электронных заявлений, поступивших посредством Единого портала с периодичностью не реже 2 раз в день;</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рассматривает поступившие заявления и приложенные образы документов (документы);</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производит действия в соответствии с пунктом 3.4 настоящего Административного регламента.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3.6. Заявителю в качестве результата предоставления муниципальной услуги обеспечивается возможность получения документа: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При предоставлении муниципальной услуги в электронной форме заявителю направляется:</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Pr="00B9652B">
        <w:rPr>
          <w:rFonts w:asciiTheme="minorHAnsi" w:hAnsiTheme="minorHAnsi" w:cs="Arial"/>
          <w:sz w:val="16"/>
          <w:szCs w:val="16"/>
        </w:rPr>
        <w:lastRenderedPageBreak/>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3.8. Оценка качества предоставления муниципальной услуги.</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1"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12 декабря 2012</w:t>
      </w:r>
      <w:proofErr w:type="gramEnd"/>
      <w:r w:rsidRPr="00B9652B">
        <w:rPr>
          <w:rFonts w:asciiTheme="minorHAnsi" w:hAnsiTheme="minorHAnsi" w:cs="Arial"/>
          <w:sz w:val="16"/>
          <w:szCs w:val="16"/>
        </w:rPr>
        <w:t xml:space="preserve"> </w:t>
      </w:r>
      <w:proofErr w:type="gramStart"/>
      <w:r w:rsidRPr="00B9652B">
        <w:rPr>
          <w:rFonts w:asciiTheme="minorHAnsi" w:hAnsiTheme="minorHAnsi" w:cs="Arial"/>
          <w:sz w:val="16"/>
          <w:szCs w:val="1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9652B">
        <w:rPr>
          <w:rFonts w:asciiTheme="minorHAnsi" w:hAnsiTheme="minorHAnsi" w:cs="Arial"/>
          <w:sz w:val="16"/>
          <w:szCs w:val="16"/>
        </w:rPr>
        <w:t xml:space="preserve"> решений о досрочном прекращении исполнения соответствующими руководителями своих должностных обязанностей».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3.9. </w:t>
      </w:r>
      <w:proofErr w:type="gramStart"/>
      <w:r w:rsidRPr="00B9652B">
        <w:rPr>
          <w:rFonts w:asciiTheme="minorHAnsi" w:hAnsiTheme="minorHAnsi" w:cs="Arial"/>
          <w:sz w:val="16"/>
          <w:szCs w:val="1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2" w:history="1">
        <w:r w:rsidRPr="00B9652B">
          <w:rPr>
            <w:rStyle w:val="aff6"/>
            <w:rFonts w:asciiTheme="minorHAnsi" w:hAnsiTheme="minorHAnsi" w:cs="Arial"/>
            <w:b/>
            <w:sz w:val="16"/>
            <w:szCs w:val="16"/>
          </w:rPr>
          <w:t>статьей 11.2</w:t>
        </w:r>
      </w:hyperlink>
      <w:r w:rsidRPr="00B9652B">
        <w:rPr>
          <w:rFonts w:asciiTheme="minorHAnsi" w:hAnsiTheme="minorHAnsi" w:cs="Arial"/>
          <w:sz w:val="16"/>
          <w:szCs w:val="16"/>
        </w:rPr>
        <w:t xml:space="preserve"> Федерального закона № 210-ФЗ и в порядке, установленном </w:t>
      </w:r>
      <w:hyperlink r:id="rId33"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 xml:space="preserve">Раздел IV. Формы </w:t>
      </w:r>
      <w:proofErr w:type="gramStart"/>
      <w:r w:rsidRPr="00B9652B">
        <w:rPr>
          <w:rFonts w:asciiTheme="minorHAnsi" w:hAnsiTheme="minorHAnsi" w:cs="Arial"/>
          <w:sz w:val="16"/>
          <w:szCs w:val="16"/>
        </w:rPr>
        <w:t>контроля за</w:t>
      </w:r>
      <w:proofErr w:type="gramEnd"/>
      <w:r w:rsidRPr="00B9652B">
        <w:rPr>
          <w:rFonts w:asciiTheme="minorHAnsi" w:hAnsiTheme="minorHAnsi" w:cs="Arial"/>
          <w:sz w:val="16"/>
          <w:szCs w:val="16"/>
        </w:rPr>
        <w:t xml:space="preserve"> исполнением административного регламента</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 xml:space="preserve">Порядок осуществления текущего </w:t>
      </w:r>
      <w:proofErr w:type="gramStart"/>
      <w:r w:rsidRPr="00B9652B">
        <w:rPr>
          <w:rFonts w:asciiTheme="minorHAnsi" w:hAnsiTheme="minorHAnsi" w:cs="Arial"/>
          <w:sz w:val="16"/>
          <w:szCs w:val="16"/>
        </w:rPr>
        <w:t>контроля за</w:t>
      </w:r>
      <w:proofErr w:type="gramEnd"/>
      <w:r w:rsidRPr="00B9652B">
        <w:rPr>
          <w:rFonts w:asciiTheme="minorHAnsi" w:hAnsiTheme="minorHAnsi" w:cs="Arial"/>
          <w:sz w:val="16"/>
          <w:szCs w:val="16"/>
        </w:rPr>
        <w:t xml:space="preserve"> соблюдением и исполнением</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 xml:space="preserve">4.1. Текущий </w:t>
      </w:r>
      <w:proofErr w:type="gramStart"/>
      <w:r w:rsidRPr="00B9652B">
        <w:rPr>
          <w:rFonts w:asciiTheme="minorHAnsi" w:hAnsiTheme="minorHAnsi" w:cs="Arial"/>
          <w:sz w:val="16"/>
          <w:szCs w:val="16"/>
        </w:rPr>
        <w:t>контроль за</w:t>
      </w:r>
      <w:proofErr w:type="gramEnd"/>
      <w:r w:rsidRPr="00B9652B">
        <w:rPr>
          <w:rFonts w:asciiTheme="minorHAnsi" w:hAnsiTheme="minorHAnsi" w:cs="Arial"/>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Текущий контроль осуществляется путем проведения проверок:</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решений о предоставлении (об отказе в предоставлении) муниципальной услуги;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выявления и устранения нарушений прав граждан;</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652B">
        <w:rPr>
          <w:rFonts w:asciiTheme="minorHAnsi" w:hAnsiTheme="minorHAnsi" w:cs="Arial"/>
          <w:sz w:val="16"/>
          <w:szCs w:val="16"/>
        </w:rPr>
        <w:t>контроля за</w:t>
      </w:r>
      <w:proofErr w:type="gramEnd"/>
      <w:r w:rsidRPr="00B9652B">
        <w:rPr>
          <w:rFonts w:asciiTheme="minorHAnsi" w:hAnsiTheme="minorHAnsi" w:cs="Arial"/>
          <w:sz w:val="16"/>
          <w:szCs w:val="16"/>
        </w:rPr>
        <w:t xml:space="preserve"> полнотой и качеством предоставления муниципальной услуги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 xml:space="preserve">4.2. </w:t>
      </w:r>
      <w:proofErr w:type="gramStart"/>
      <w:r w:rsidRPr="00B9652B">
        <w:rPr>
          <w:rFonts w:asciiTheme="minorHAnsi" w:hAnsiTheme="minorHAnsi" w:cs="Arial"/>
          <w:sz w:val="16"/>
          <w:szCs w:val="16"/>
        </w:rPr>
        <w:t>Контроль за</w:t>
      </w:r>
      <w:proofErr w:type="gramEnd"/>
      <w:r w:rsidRPr="00B9652B">
        <w:rPr>
          <w:rFonts w:asciiTheme="minorHAnsi" w:hAnsiTheme="minorHAnsi" w:cs="Arial"/>
          <w:sz w:val="16"/>
          <w:szCs w:val="16"/>
        </w:rPr>
        <w:t xml:space="preserve"> полнотой и качеством предоставления муниципальной услуги включает в себя проведение плановых и внеплановых проверок.</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соблюдение сроков предоставления муниципальной услуги;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соблюдение положений настоящего Административного регламента;</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правильность и обоснованность принятого решения об отказе в предоставлении муниципальной услуги.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Основанием для проведения внеплановых проверок являются:</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Чаинского района и нормативных правовых актов Администрации Чаинского сельского поселения;</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Чаинского района и нормативных правовых актов Администрации Чаинского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E24B8" w:rsidRPr="00B9652B" w:rsidRDefault="007E24B8" w:rsidP="00A277D7">
      <w:pPr>
        <w:pStyle w:val="3"/>
        <w:spacing w:before="0" w:after="0"/>
        <w:jc w:val="both"/>
        <w:rPr>
          <w:rFonts w:asciiTheme="minorHAnsi" w:hAnsiTheme="minorHAnsi" w:cs="Arial"/>
          <w:sz w:val="16"/>
          <w:szCs w:val="16"/>
        </w:rPr>
      </w:pPr>
      <w:r w:rsidRPr="00B9652B">
        <w:rPr>
          <w:rFonts w:asciiTheme="minorHAnsi" w:hAnsiTheme="minorHAnsi" w:cs="Arial"/>
          <w:sz w:val="16"/>
          <w:szCs w:val="16"/>
        </w:rPr>
        <w:t xml:space="preserve">Требования к порядку и формам </w:t>
      </w:r>
      <w:proofErr w:type="gramStart"/>
      <w:r w:rsidRPr="00B9652B">
        <w:rPr>
          <w:rFonts w:asciiTheme="minorHAnsi" w:hAnsiTheme="minorHAnsi" w:cs="Arial"/>
          <w:sz w:val="16"/>
          <w:szCs w:val="16"/>
        </w:rPr>
        <w:t>контроля за</w:t>
      </w:r>
      <w:proofErr w:type="gramEnd"/>
      <w:r w:rsidRPr="00B9652B">
        <w:rPr>
          <w:rFonts w:asciiTheme="minorHAnsi" w:hAnsiTheme="minorHAnsi" w:cs="Arial"/>
          <w:sz w:val="16"/>
          <w:szCs w:val="16"/>
        </w:rPr>
        <w:t xml:space="preserve"> предоставлением муниципальной услуги, в том числе со стороны граждан, их объединений и организаций</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 xml:space="preserve">4.6. Граждане, их объединения и организации имеют право осуществлять </w:t>
      </w:r>
      <w:proofErr w:type="gramStart"/>
      <w:r w:rsidRPr="00B9652B">
        <w:rPr>
          <w:rFonts w:asciiTheme="minorHAnsi" w:hAnsiTheme="minorHAnsi" w:cs="Arial"/>
          <w:sz w:val="16"/>
          <w:szCs w:val="16"/>
        </w:rPr>
        <w:t>контроль за</w:t>
      </w:r>
      <w:proofErr w:type="gramEnd"/>
      <w:r w:rsidRPr="00B9652B">
        <w:rPr>
          <w:rFonts w:asciiTheme="minorHAnsi" w:hAnsiTheme="minorHAnsi" w:cs="Arial"/>
          <w:sz w:val="16"/>
          <w:szCs w:val="1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Граждане, их объединения и организации также имеют право:</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направлять замечания и предложения по улучшению доступности и качества предоставления муниципальной услуги;</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вносить предложения о мерах по устранению нарушений настоящего Административного регламента.</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E24B8" w:rsidRPr="00B9652B" w:rsidRDefault="007E24B8" w:rsidP="00A277D7">
      <w:pPr>
        <w:jc w:val="both"/>
        <w:rPr>
          <w:rFonts w:asciiTheme="minorHAnsi" w:hAnsiTheme="minorHAnsi" w:cs="Arial"/>
          <w:sz w:val="16"/>
          <w:szCs w:val="16"/>
        </w:rPr>
      </w:pPr>
      <w:r w:rsidRPr="00B9652B">
        <w:rPr>
          <w:rFonts w:asciiTheme="minorHAnsi" w:hAnsiTheme="minorHAnsi" w:cs="Arial"/>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5.1. </w:t>
      </w:r>
      <w:proofErr w:type="gramStart"/>
      <w:r w:rsidRPr="00B9652B">
        <w:rPr>
          <w:rFonts w:asciiTheme="minorHAnsi" w:hAnsiTheme="minorHAnsi" w:cs="Arial"/>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к руководителю многофункционального центра - на решения и действия (бездействие) работника многофункционального центра;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к учредителю многофункционального центра - на решение и действия (бездействие) многофункционального центра.</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E24B8" w:rsidRPr="00B9652B" w:rsidRDefault="007E24B8" w:rsidP="00A277D7">
      <w:pPr>
        <w:pStyle w:val="3"/>
        <w:spacing w:before="0" w:after="0"/>
        <w:jc w:val="both"/>
        <w:rPr>
          <w:rFonts w:asciiTheme="minorHAnsi" w:hAnsiTheme="minorHAnsi" w:cs="Arial"/>
          <w:sz w:val="16"/>
          <w:szCs w:val="16"/>
        </w:rPr>
      </w:pPr>
      <w:proofErr w:type="gramStart"/>
      <w:r w:rsidRPr="00B9652B">
        <w:rPr>
          <w:rFonts w:asciiTheme="minorHAnsi" w:hAnsiTheme="minorHAnsi" w:cs="Arial"/>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 </w:t>
      </w:r>
      <w:hyperlink r:id="rId34" w:history="1">
        <w:r w:rsidRPr="00B9652B">
          <w:rPr>
            <w:rStyle w:val="aff6"/>
            <w:rFonts w:asciiTheme="minorHAnsi" w:hAnsiTheme="minorHAnsi" w:cs="Arial"/>
            <w:b/>
            <w:sz w:val="16"/>
            <w:szCs w:val="16"/>
          </w:rPr>
          <w:t>Федеральным законом</w:t>
        </w:r>
      </w:hyperlink>
      <w:r w:rsidRPr="00B9652B">
        <w:rPr>
          <w:rFonts w:asciiTheme="minorHAnsi" w:hAnsiTheme="minorHAnsi" w:cs="Arial"/>
          <w:sz w:val="16"/>
          <w:szCs w:val="16"/>
        </w:rPr>
        <w:t xml:space="preserve"> от 27 июля 2010 года № 210-ФЗ «Об организации предоставления государственных и муниципальных услуг»;</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 </w:t>
      </w:r>
      <w:hyperlink r:id="rId35"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Раздел VI. Особенности выполнения административных процедур (действий) в многофункциональных центрах предоставления муниципальных услуг</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6.1 Многофункциональный центр осуществляет:</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9652B">
        <w:rPr>
          <w:rFonts w:asciiTheme="minorHAnsi" w:hAnsiTheme="minorHAnsi" w:cs="Arial"/>
          <w:sz w:val="16"/>
          <w:szCs w:val="16"/>
        </w:rPr>
        <w:t>заверение выписок</w:t>
      </w:r>
      <w:proofErr w:type="gramEnd"/>
      <w:r w:rsidRPr="00B9652B">
        <w:rPr>
          <w:rFonts w:asciiTheme="minorHAnsi" w:hAnsiTheme="minorHAnsi" w:cs="Arial"/>
          <w:sz w:val="16"/>
          <w:szCs w:val="16"/>
        </w:rPr>
        <w:t xml:space="preserve"> из информационных систем органов, предоставляющих муниципальных услуг;</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 иные процедуры и действия, предусмотренные </w:t>
      </w:r>
      <w:hyperlink r:id="rId36" w:history="1">
        <w:r w:rsidRPr="00B9652B">
          <w:rPr>
            <w:rStyle w:val="aff6"/>
            <w:rFonts w:asciiTheme="minorHAnsi" w:hAnsiTheme="minorHAnsi" w:cs="Arial"/>
            <w:b/>
            <w:sz w:val="16"/>
            <w:szCs w:val="16"/>
          </w:rPr>
          <w:t>Федеральным законом</w:t>
        </w:r>
      </w:hyperlink>
      <w:r w:rsidRPr="00B9652B">
        <w:rPr>
          <w:rFonts w:asciiTheme="minorHAnsi" w:hAnsiTheme="minorHAnsi" w:cs="Arial"/>
          <w:sz w:val="16"/>
          <w:szCs w:val="16"/>
        </w:rPr>
        <w:t xml:space="preserve"> № 210-ФЗ.</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В соответствии с </w:t>
      </w:r>
      <w:hyperlink r:id="rId37" w:history="1">
        <w:r w:rsidRPr="00B9652B">
          <w:rPr>
            <w:rStyle w:val="aff6"/>
            <w:rFonts w:asciiTheme="minorHAnsi" w:hAnsiTheme="minorHAnsi" w:cs="Arial"/>
            <w:b/>
            <w:sz w:val="16"/>
            <w:szCs w:val="16"/>
          </w:rPr>
          <w:t>частью 1.1 статьи 16</w:t>
        </w:r>
      </w:hyperlink>
      <w:r w:rsidRPr="00B9652B">
        <w:rPr>
          <w:rFonts w:asciiTheme="minorHAnsi" w:hAnsiTheme="minorHAnsi" w:cs="Arial"/>
          <w:sz w:val="16"/>
          <w:szCs w:val="16"/>
        </w:rPr>
        <w:t xml:space="preserve"> Федерального закона № 210-ФЗ для реализации своих функций многофункциональные центры вправе привлекать иные организации.</w:t>
      </w:r>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Информирование заявителей</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6.2. Информирование заявителя многофункциональными центрами осуществляется следующими способами: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изложить обращение в письменной форме (ответ направляется Заявителю в соответствии со способом, указанным в обращении);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назначить другое время для консультаций.</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E24B8" w:rsidRPr="00B9652B" w:rsidRDefault="007E24B8" w:rsidP="00FA7F5E">
      <w:pPr>
        <w:pStyle w:val="3"/>
        <w:spacing w:before="0" w:after="0"/>
        <w:jc w:val="both"/>
        <w:rPr>
          <w:rFonts w:asciiTheme="minorHAnsi" w:hAnsiTheme="minorHAnsi" w:cs="Arial"/>
          <w:sz w:val="16"/>
          <w:szCs w:val="16"/>
        </w:rPr>
      </w:pPr>
      <w:r w:rsidRPr="00B9652B">
        <w:rPr>
          <w:rFonts w:asciiTheme="minorHAnsi" w:hAnsiTheme="minorHAnsi" w:cs="Arial"/>
          <w:sz w:val="16"/>
          <w:szCs w:val="16"/>
        </w:rPr>
        <w:t>Выдача заявителю результата предоставления муниципальной услуги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 xml:space="preserve">6.3. </w:t>
      </w:r>
      <w:proofErr w:type="gramStart"/>
      <w:r w:rsidRPr="00B9652B">
        <w:rPr>
          <w:rFonts w:asciiTheme="minorHAnsi" w:hAnsiTheme="minorHAnsi" w:cs="Arial"/>
          <w:sz w:val="16"/>
          <w:szCs w:val="1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38"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27 сентября 2011 года № 797 «О взаимодействии между многофункциональными центрами предоставления</w:t>
      </w:r>
      <w:proofErr w:type="gramEnd"/>
      <w:r w:rsidRPr="00B9652B">
        <w:rPr>
          <w:rFonts w:asciiTheme="minorHAnsi" w:hAnsiTheme="minorHAnsi" w:cs="Arial"/>
          <w:sz w:val="16"/>
          <w:szCs w:val="16"/>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9" w:history="1">
        <w:r w:rsidRPr="00B9652B">
          <w:rPr>
            <w:rStyle w:val="aff6"/>
            <w:rFonts w:asciiTheme="minorHAnsi" w:hAnsiTheme="minorHAnsi" w:cs="Arial"/>
            <w:b/>
            <w:sz w:val="16"/>
            <w:szCs w:val="16"/>
          </w:rPr>
          <w:t>постановлением</w:t>
        </w:r>
      </w:hyperlink>
      <w:r w:rsidRPr="00B9652B">
        <w:rPr>
          <w:rFonts w:asciiTheme="minorHAnsi" w:hAnsiTheme="minorHAnsi" w:cs="Arial"/>
          <w:sz w:val="16"/>
          <w:szCs w:val="16"/>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w:t>
      </w:r>
      <w:proofErr w:type="gramEnd"/>
      <w:r w:rsidRPr="00B9652B">
        <w:rPr>
          <w:rFonts w:asciiTheme="minorHAnsi" w:hAnsiTheme="minorHAnsi" w:cs="Arial"/>
          <w:sz w:val="16"/>
          <w:szCs w:val="16"/>
        </w:rPr>
        <w:t xml:space="preserve"> </w:t>
      </w:r>
      <w:proofErr w:type="gramStart"/>
      <w:r w:rsidRPr="00B9652B">
        <w:rPr>
          <w:rFonts w:asciiTheme="minorHAnsi" w:hAnsiTheme="minorHAnsi" w:cs="Arial"/>
          <w:sz w:val="16"/>
          <w:szCs w:val="16"/>
        </w:rPr>
        <w:t>случаях</w:t>
      </w:r>
      <w:proofErr w:type="gramEnd"/>
      <w:r w:rsidRPr="00B9652B">
        <w:rPr>
          <w:rFonts w:asciiTheme="minorHAnsi" w:hAnsiTheme="minorHAnsi" w:cs="Arial"/>
          <w:sz w:val="16"/>
          <w:szCs w:val="16"/>
        </w:rPr>
        <w:t>, установленных законодательством Российской Федерации, публично-правовыми компаниями».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Работник многофункционального центра осуществляет следующие действия: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проверяет полномочия представителя заявителя (в случае обращения представителя заявителя);</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определяет статус исполнения заявления заявителя в ГИС;</w:t>
      </w:r>
    </w:p>
    <w:p w:rsidR="007E24B8" w:rsidRPr="00B9652B" w:rsidRDefault="007E24B8" w:rsidP="00FA7F5E">
      <w:pPr>
        <w:jc w:val="both"/>
        <w:rPr>
          <w:rFonts w:asciiTheme="minorHAnsi" w:hAnsiTheme="minorHAnsi" w:cs="Arial"/>
          <w:sz w:val="16"/>
          <w:szCs w:val="16"/>
        </w:rPr>
      </w:pPr>
      <w:proofErr w:type="gramStart"/>
      <w:r w:rsidRPr="00B9652B">
        <w:rPr>
          <w:rFonts w:asciiTheme="minorHAnsi" w:hAnsiTheme="minorHAnsi" w:cs="Arial"/>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выдает документы заявителю, при необходимости запрашивает у заявителя подписи за каждый выданный документ;</w:t>
      </w:r>
    </w:p>
    <w:p w:rsidR="007E24B8" w:rsidRPr="00B9652B" w:rsidRDefault="007E24B8" w:rsidP="00FA7F5E">
      <w:pPr>
        <w:jc w:val="both"/>
        <w:rPr>
          <w:rFonts w:asciiTheme="minorHAnsi" w:hAnsiTheme="minorHAnsi" w:cs="Arial"/>
          <w:sz w:val="16"/>
          <w:szCs w:val="16"/>
        </w:rPr>
      </w:pPr>
      <w:r w:rsidRPr="00B9652B">
        <w:rPr>
          <w:rFonts w:asciiTheme="minorHAnsi" w:hAnsiTheme="minorHAnsi" w:cs="Arial"/>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7E24B8" w:rsidRPr="00B9652B" w:rsidRDefault="007E24B8" w:rsidP="00FA7F5E">
      <w:pPr>
        <w:jc w:val="both"/>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Приложение № 1</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к Административному регламенту</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предоставления муниципальной услуги</w:t>
      </w: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Кому: ___________________________________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spacing w:after="1" w:line="237" w:lineRule="auto"/>
        <w:ind w:left="5936" w:hanging="1342"/>
        <w:rPr>
          <w:rFonts w:asciiTheme="minorHAnsi" w:hAnsiTheme="minorHAnsi" w:cs="Arial"/>
          <w:sz w:val="16"/>
          <w:szCs w:val="16"/>
        </w:rPr>
      </w:pPr>
      <w:r w:rsidRPr="00B9652B">
        <w:rPr>
          <w:rFonts w:asciiTheme="minorHAnsi" w:hAnsiTheme="minorHAnsi" w:cs="Arial"/>
          <w:sz w:val="16"/>
          <w:szCs w:val="16"/>
        </w:rPr>
        <w:t xml:space="preserve">                           (</w:t>
      </w:r>
      <w:r w:rsidRPr="00B9652B">
        <w:rPr>
          <w:rFonts w:asciiTheme="minorHAnsi" w:hAnsiTheme="minorHAnsi" w:cs="Arial"/>
          <w:i/>
          <w:sz w:val="16"/>
          <w:szCs w:val="16"/>
        </w:rPr>
        <w:t>наименование уполномоченного органа</w:t>
      </w:r>
      <w:r w:rsidRPr="00B9652B">
        <w:rPr>
          <w:rFonts w:asciiTheme="minorHAnsi" w:hAnsiTheme="minorHAnsi" w:cs="Arial"/>
          <w:sz w:val="16"/>
          <w:szCs w:val="16"/>
        </w:rPr>
        <w:t>)</w:t>
      </w:r>
    </w:p>
    <w:p w:rsidR="007E24B8" w:rsidRPr="00B9652B" w:rsidRDefault="007E24B8" w:rsidP="007E24B8">
      <w:pPr>
        <w:spacing w:after="1" w:line="237" w:lineRule="auto"/>
        <w:ind w:left="5936" w:hanging="1342"/>
        <w:rPr>
          <w:rFonts w:asciiTheme="minorHAnsi" w:hAnsiTheme="minorHAnsi" w:cs="Arial"/>
          <w:sz w:val="16"/>
          <w:szCs w:val="16"/>
        </w:rPr>
      </w:pPr>
      <w:r w:rsidRPr="00B9652B">
        <w:rPr>
          <w:rFonts w:asciiTheme="minorHAnsi" w:hAnsiTheme="minorHAnsi" w:cs="Arial"/>
          <w:sz w:val="16"/>
          <w:szCs w:val="16"/>
        </w:rPr>
        <w:t xml:space="preserve">             от кого: ___________________________________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(полное наименование, ИНН, ОГРН юридического лица)</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(контактный телефон, электронная почта, почтовый адрес)</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spacing w:after="1" w:line="237" w:lineRule="auto"/>
        <w:ind w:left="5333" w:hanging="314"/>
        <w:rPr>
          <w:rFonts w:asciiTheme="minorHAnsi" w:hAnsiTheme="minorHAnsi" w:cs="Arial"/>
          <w:sz w:val="16"/>
          <w:szCs w:val="16"/>
        </w:rPr>
      </w:pPr>
      <w:proofErr w:type="gramStart"/>
      <w:r w:rsidRPr="00B9652B">
        <w:rPr>
          <w:rFonts w:asciiTheme="minorHAnsi" w:hAnsiTheme="minorHAnsi" w:cs="Arial"/>
          <w:i/>
          <w:sz w:val="16"/>
          <w:szCs w:val="16"/>
        </w:rPr>
        <w:t xml:space="preserve">(фамилия, имя, отчество (последнее - при наличии),  данные документа, удостоверяющего личность,  </w:t>
      </w:r>
      <w:proofErr w:type="gramEnd"/>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контактный телефон, адрес электронной почты уполномоченного лица)</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 xml:space="preserve">                         (данные представителя заявителя)</w:t>
      </w:r>
      <w:r w:rsidRPr="00B9652B">
        <w:rPr>
          <w:rFonts w:asciiTheme="minorHAnsi" w:hAnsiTheme="minorHAnsi" w:cs="Arial"/>
          <w:sz w:val="16"/>
          <w:szCs w:val="16"/>
        </w:rPr>
        <w:t xml:space="preserve"> </w:t>
      </w:r>
    </w:p>
    <w:p w:rsidR="007E24B8" w:rsidRPr="00B9652B" w:rsidRDefault="007E24B8" w:rsidP="007E24B8">
      <w:pPr>
        <w:ind w:right="15"/>
        <w:jc w:val="right"/>
        <w:rPr>
          <w:rFonts w:asciiTheme="minorHAnsi" w:hAnsiTheme="minorHAnsi" w:cs="Arial"/>
          <w:sz w:val="16"/>
          <w:szCs w:val="16"/>
        </w:rPr>
      </w:pPr>
      <w:r w:rsidRPr="00B9652B">
        <w:rPr>
          <w:rFonts w:asciiTheme="minorHAnsi" w:hAnsiTheme="minorHAnsi" w:cs="Arial"/>
          <w:sz w:val="16"/>
          <w:szCs w:val="16"/>
        </w:rPr>
        <w:t xml:space="preserve"> </w:t>
      </w:r>
    </w:p>
    <w:p w:rsidR="007E24B8" w:rsidRPr="00B9652B" w:rsidRDefault="007E24B8" w:rsidP="007E24B8">
      <w:pPr>
        <w:pStyle w:val="3"/>
        <w:spacing w:before="0" w:after="0"/>
        <w:rPr>
          <w:rFonts w:asciiTheme="minorHAnsi" w:hAnsiTheme="minorHAnsi" w:cs="Arial"/>
          <w:sz w:val="16"/>
          <w:szCs w:val="16"/>
        </w:rPr>
      </w:pPr>
      <w:proofErr w:type="gramStart"/>
      <w:r w:rsidRPr="00B9652B">
        <w:rPr>
          <w:rFonts w:asciiTheme="minorHAnsi" w:hAnsiTheme="minorHAnsi" w:cs="Arial"/>
          <w:sz w:val="16"/>
          <w:szCs w:val="16"/>
        </w:rPr>
        <w:t>З</w:t>
      </w:r>
      <w:proofErr w:type="gramEnd"/>
      <w:r w:rsidRPr="00B9652B">
        <w:rPr>
          <w:rFonts w:asciiTheme="minorHAnsi" w:hAnsiTheme="minorHAnsi" w:cs="Arial"/>
          <w:sz w:val="16"/>
          <w:szCs w:val="16"/>
        </w:rPr>
        <w:t xml:space="preserve"> А Я В Л Е Н И Е</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о выдаче градостроительного плана земельного участка</w:t>
      </w:r>
    </w:p>
    <w:p w:rsidR="007E24B8" w:rsidRPr="00B9652B" w:rsidRDefault="007E24B8" w:rsidP="007E24B8">
      <w:pPr>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«__» __________ 20___ г.</w:t>
      </w:r>
    </w:p>
    <w:p w:rsidR="007E24B8" w:rsidRPr="00B9652B" w:rsidRDefault="007E24B8" w:rsidP="007E24B8">
      <w:pPr>
        <w:rPr>
          <w:rFonts w:asciiTheme="minorHAnsi" w:hAnsiTheme="minorHAnsi" w:cs="Arial"/>
          <w:sz w:val="16"/>
          <w:szCs w:val="16"/>
        </w:rPr>
      </w:pPr>
    </w:p>
    <w:tbl>
      <w:tblPr>
        <w:tblW w:w="106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
        <w:gridCol w:w="5304"/>
        <w:gridCol w:w="4432"/>
        <w:gridCol w:w="40"/>
      </w:tblGrid>
      <w:tr w:rsidR="007E24B8" w:rsidRPr="00B9652B" w:rsidTr="007E24B8">
        <w:trPr>
          <w:trHeight w:val="205"/>
        </w:trPr>
        <w:tc>
          <w:tcPr>
            <w:tcW w:w="10650" w:type="dxa"/>
            <w:gridSpan w:val="4"/>
            <w:tcBorders>
              <w:top w:val="nil"/>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193"/>
        </w:trPr>
        <w:tc>
          <w:tcPr>
            <w:tcW w:w="10650" w:type="dxa"/>
            <w:gridSpan w:val="4"/>
            <w:tcBorders>
              <w:top w:val="single" w:sz="4" w:space="0" w:color="auto"/>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193"/>
        </w:trPr>
        <w:tc>
          <w:tcPr>
            <w:tcW w:w="10650" w:type="dxa"/>
            <w:gridSpan w:val="4"/>
            <w:tcBorders>
              <w:top w:val="single" w:sz="4" w:space="0" w:color="auto"/>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(наименование уполномоченного органа государственной власти, органа местного самоуправления)</w:t>
            </w:r>
          </w:p>
        </w:tc>
      </w:tr>
      <w:tr w:rsidR="007E24B8" w:rsidRPr="00B9652B" w:rsidTr="007E24B8">
        <w:trPr>
          <w:gridAfter w:val="1"/>
          <w:wAfter w:w="40" w:type="dxa"/>
          <w:trHeight w:val="205"/>
        </w:trPr>
        <w:tc>
          <w:tcPr>
            <w:tcW w:w="10610" w:type="dxa"/>
            <w:gridSpan w:val="3"/>
            <w:tcBorders>
              <w:top w:val="nil"/>
              <w:left w:val="nil"/>
              <w:bottom w:val="single" w:sz="4" w:space="0" w:color="auto"/>
              <w:right w:val="nil"/>
            </w:tcBorders>
          </w:tcPr>
          <w:p w:rsidR="007E24B8" w:rsidRPr="00B9652B" w:rsidRDefault="007E24B8" w:rsidP="007E24B8">
            <w:pPr>
              <w:pStyle w:val="afff6"/>
              <w:ind w:firstLine="419"/>
              <w:jc w:val="center"/>
              <w:rPr>
                <w:rFonts w:asciiTheme="minorHAnsi" w:hAnsiTheme="minorHAnsi" w:cs="Arial"/>
                <w:sz w:val="16"/>
                <w:szCs w:val="16"/>
              </w:rPr>
            </w:pPr>
            <w:r w:rsidRPr="00B9652B">
              <w:rPr>
                <w:rFonts w:asciiTheme="minorHAnsi" w:hAnsiTheme="minorHAnsi" w:cs="Arial"/>
                <w:sz w:val="16"/>
                <w:szCs w:val="16"/>
              </w:rPr>
              <w:t>1. Сведения о заявителе</w:t>
            </w:r>
            <w:hyperlink w:anchor="sub_1" w:history="1">
              <w:r w:rsidRPr="00B9652B">
                <w:rPr>
                  <w:rStyle w:val="aff6"/>
                  <w:rFonts w:asciiTheme="minorHAnsi" w:hAnsiTheme="minorHAnsi" w:cs="Arial"/>
                  <w:b/>
                  <w:sz w:val="16"/>
                  <w:szCs w:val="16"/>
                  <w:vertAlign w:val="superscript"/>
                </w:rPr>
                <w:t>*(1)</w:t>
              </w:r>
            </w:hyperlink>
          </w:p>
        </w:tc>
      </w:tr>
      <w:tr w:rsidR="007E24B8" w:rsidRPr="00B9652B" w:rsidTr="007E24B8">
        <w:trPr>
          <w:gridAfter w:val="1"/>
          <w:wAfter w:w="40" w:type="dxa"/>
          <w:trHeight w:val="397"/>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Сведения о физическом лице, в случае если заявителем является физическое лицо:</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0" w:type="dxa"/>
          <w:trHeight w:val="205"/>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1.1.1</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Фамилия, имя, отчество (последнее - при наличии)</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A277D7">
        <w:trPr>
          <w:gridAfter w:val="1"/>
          <w:wAfter w:w="40" w:type="dxa"/>
          <w:trHeight w:val="348"/>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1.1.2</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0" w:type="dxa"/>
          <w:trHeight w:val="603"/>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1.1.3</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0" w:type="dxa"/>
          <w:trHeight w:val="397"/>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Сведения о юридическом лице, в случае если заявителем является юридическое лицо:</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0" w:type="dxa"/>
          <w:trHeight w:val="193"/>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1.2.1</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Полное наименование</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0" w:type="dxa"/>
          <w:trHeight w:val="205"/>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1.2.2</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Основной государственный регистрационный номер</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0" w:type="dxa"/>
          <w:trHeight w:val="442"/>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1.2.3</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Идентификационный номер налогоплательщика - юридического лица</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0" w:type="dxa"/>
          <w:trHeight w:val="193"/>
        </w:trPr>
        <w:tc>
          <w:tcPr>
            <w:tcW w:w="10610" w:type="dxa"/>
            <w:gridSpan w:val="3"/>
            <w:tcBorders>
              <w:top w:val="single" w:sz="4" w:space="0" w:color="auto"/>
              <w:left w:val="nil"/>
              <w:bottom w:val="single" w:sz="4" w:space="0" w:color="auto"/>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2. Сведения о земельном участке</w:t>
            </w:r>
          </w:p>
        </w:tc>
      </w:tr>
      <w:tr w:rsidR="007E24B8" w:rsidRPr="00B9652B" w:rsidTr="007E24B8">
        <w:trPr>
          <w:gridAfter w:val="1"/>
          <w:wAfter w:w="40" w:type="dxa"/>
          <w:trHeight w:val="193"/>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2.1</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Кадастровый номер земельного участка</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A277D7">
        <w:trPr>
          <w:gridAfter w:val="1"/>
          <w:wAfter w:w="40" w:type="dxa"/>
          <w:trHeight w:val="985"/>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2.2</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 xml:space="preserve">(указываются в случае, предусмотренном </w:t>
            </w:r>
            <w:hyperlink r:id="rId40" w:history="1">
              <w:r w:rsidRPr="00B9652B">
                <w:rPr>
                  <w:rStyle w:val="aff6"/>
                  <w:rFonts w:asciiTheme="minorHAnsi" w:hAnsiTheme="minorHAnsi" w:cs="Arial"/>
                  <w:b/>
                  <w:sz w:val="16"/>
                  <w:szCs w:val="16"/>
                </w:rPr>
                <w:t>частью 1 статьи 57</w:t>
              </w:r>
            </w:hyperlink>
            <w:r w:rsidRPr="00B9652B">
              <w:rPr>
                <w:rFonts w:asciiTheme="minorHAnsi" w:hAnsiTheme="minorHAnsi" w:cs="Arial"/>
                <w:sz w:val="16"/>
                <w:szCs w:val="16"/>
              </w:rPr>
              <w:t xml:space="preserve"> Градостроительного кодекса Российской Федерации)</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0" w:type="dxa"/>
          <w:trHeight w:val="205"/>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2.3</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Цель использования земельного участка</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0" w:type="dxa"/>
          <w:trHeight w:val="603"/>
        </w:trPr>
        <w:tc>
          <w:tcPr>
            <w:tcW w:w="8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2.4</w:t>
            </w:r>
          </w:p>
        </w:tc>
        <w:tc>
          <w:tcPr>
            <w:tcW w:w="5304"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Адрес или описание местоположения земельного участка</w:t>
            </w:r>
          </w:p>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 xml:space="preserve">(указываются в случае, предусмотренном </w:t>
            </w:r>
            <w:hyperlink r:id="rId41" w:history="1">
              <w:r w:rsidRPr="00B9652B">
                <w:rPr>
                  <w:rStyle w:val="aff6"/>
                  <w:rFonts w:asciiTheme="minorHAnsi" w:hAnsiTheme="minorHAnsi" w:cs="Arial"/>
                  <w:b/>
                  <w:sz w:val="16"/>
                  <w:szCs w:val="16"/>
                </w:rPr>
                <w:t>частью 1 статьи 57</w:t>
              </w:r>
            </w:hyperlink>
            <w:r w:rsidRPr="00B9652B">
              <w:rPr>
                <w:rFonts w:asciiTheme="minorHAnsi" w:hAnsiTheme="minorHAnsi" w:cs="Arial"/>
                <w:sz w:val="16"/>
                <w:szCs w:val="16"/>
              </w:rPr>
              <w:t xml:space="preserve"> Градостроительного кодекса Российской Федерации)</w:t>
            </w:r>
          </w:p>
        </w:tc>
        <w:tc>
          <w:tcPr>
            <w:tcW w:w="44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bl>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Прошу выдать градостроительный план земельного участка.</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Приложение: __________________________________________________________</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Номер телефона и адрес электронной почты для связи: ______________________</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Результат предоставления услуги прошу:</w:t>
      </w:r>
    </w:p>
    <w:p w:rsidR="007E24B8" w:rsidRPr="00B9652B" w:rsidRDefault="007E24B8" w:rsidP="007E24B8">
      <w:pPr>
        <w:rPr>
          <w:rFonts w:asciiTheme="minorHAnsi" w:hAnsiTheme="minorHAnsi" w:cs="Arial"/>
          <w:sz w:val="16"/>
          <w:szCs w:val="16"/>
        </w:rPr>
      </w:pPr>
    </w:p>
    <w:tbl>
      <w:tblPr>
        <w:tblW w:w="106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1"/>
        <w:gridCol w:w="304"/>
        <w:gridCol w:w="2438"/>
        <w:gridCol w:w="304"/>
        <w:gridCol w:w="3234"/>
        <w:gridCol w:w="1032"/>
      </w:tblGrid>
      <w:tr w:rsidR="007E24B8" w:rsidRPr="00B9652B" w:rsidTr="007E24B8">
        <w:trPr>
          <w:trHeight w:val="398"/>
        </w:trPr>
        <w:tc>
          <w:tcPr>
            <w:tcW w:w="9631" w:type="dxa"/>
            <w:gridSpan w:val="5"/>
            <w:tcBorders>
              <w:top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604"/>
        </w:trPr>
        <w:tc>
          <w:tcPr>
            <w:tcW w:w="9631" w:type="dxa"/>
            <w:gridSpan w:val="5"/>
            <w:tcBorders>
              <w:top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B9652B">
              <w:rPr>
                <w:rFonts w:asciiTheme="minorHAnsi" w:hAnsiTheme="minorHAnsi" w:cs="Arial"/>
                <w:sz w:val="16"/>
                <w:szCs w:val="16"/>
              </w:rPr>
              <w:br/>
              <w:t>_______________________________________________________</w:t>
            </w:r>
          </w:p>
        </w:tc>
        <w:tc>
          <w:tcPr>
            <w:tcW w:w="10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193"/>
        </w:trPr>
        <w:tc>
          <w:tcPr>
            <w:tcW w:w="9631" w:type="dxa"/>
            <w:gridSpan w:val="5"/>
            <w:tcBorders>
              <w:top w:val="single" w:sz="4" w:space="0" w:color="auto"/>
              <w:bottom w:val="single" w:sz="4" w:space="0" w:color="auto"/>
              <w:right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направить на бумажном носителе на почтовый адрес: _______________________________________________________</w:t>
            </w:r>
          </w:p>
        </w:tc>
        <w:tc>
          <w:tcPr>
            <w:tcW w:w="103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205"/>
        </w:trPr>
        <w:tc>
          <w:tcPr>
            <w:tcW w:w="10662" w:type="dxa"/>
            <w:gridSpan w:val="6"/>
            <w:tcBorders>
              <w:top w:val="single" w:sz="4" w:space="0" w:color="auto"/>
              <w:bottom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Указывается один из перечисленных способов</w:t>
            </w:r>
          </w:p>
        </w:tc>
      </w:tr>
      <w:tr w:rsidR="007E24B8" w:rsidRPr="00B9652B" w:rsidTr="007E24B8">
        <w:trPr>
          <w:trHeight w:val="398"/>
        </w:trPr>
        <w:tc>
          <w:tcPr>
            <w:tcW w:w="3351"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304"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p w:rsidR="007E24B8" w:rsidRPr="00B9652B" w:rsidRDefault="007E24B8" w:rsidP="007E24B8">
            <w:pPr>
              <w:rPr>
                <w:rFonts w:asciiTheme="minorHAnsi" w:hAnsiTheme="minorHAnsi" w:cs="Arial"/>
                <w:sz w:val="16"/>
                <w:szCs w:val="16"/>
              </w:rPr>
            </w:pPr>
          </w:p>
        </w:tc>
        <w:tc>
          <w:tcPr>
            <w:tcW w:w="2438" w:type="dxa"/>
            <w:tcBorders>
              <w:top w:val="nil"/>
              <w:left w:val="nil"/>
              <w:bottom w:val="single" w:sz="4" w:space="0" w:color="auto"/>
              <w:right w:val="nil"/>
            </w:tcBorders>
            <w:vAlign w:val="bottom"/>
          </w:tcPr>
          <w:p w:rsidR="007E24B8" w:rsidRPr="00B9652B" w:rsidRDefault="007E24B8" w:rsidP="007E24B8">
            <w:pPr>
              <w:pStyle w:val="afff6"/>
              <w:jc w:val="center"/>
              <w:rPr>
                <w:rFonts w:asciiTheme="minorHAnsi" w:hAnsiTheme="minorHAnsi" w:cs="Arial"/>
                <w:sz w:val="16"/>
                <w:szCs w:val="16"/>
              </w:rPr>
            </w:pPr>
          </w:p>
        </w:tc>
        <w:tc>
          <w:tcPr>
            <w:tcW w:w="304"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4265" w:type="dxa"/>
            <w:gridSpan w:val="2"/>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205"/>
        </w:trPr>
        <w:tc>
          <w:tcPr>
            <w:tcW w:w="3351"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304"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438"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(подпись)</w:t>
            </w:r>
          </w:p>
        </w:tc>
        <w:tc>
          <w:tcPr>
            <w:tcW w:w="304"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4265" w:type="dxa"/>
            <w:gridSpan w:val="2"/>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(последнее-при наличии)</w:t>
            </w:r>
            <w:proofErr w:type="gramEnd"/>
          </w:p>
        </w:tc>
      </w:tr>
    </w:tbl>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Приложение № 2</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к Административному регламенту</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предоставления муниципальной услуги</w:t>
      </w:r>
    </w:p>
    <w:p w:rsidR="007E24B8" w:rsidRPr="00B9652B" w:rsidRDefault="007E24B8" w:rsidP="007E24B8">
      <w:pPr>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Кому ____________________________________</w:t>
      </w:r>
    </w:p>
    <w:p w:rsidR="007E24B8" w:rsidRPr="00B9652B" w:rsidRDefault="007E24B8" w:rsidP="007E24B8">
      <w:pPr>
        <w:ind w:left="4678"/>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 заявителя</w:t>
      </w:r>
      <w:hyperlink w:anchor="sub_2" w:history="1">
        <w:r w:rsidRPr="00B9652B">
          <w:rPr>
            <w:rStyle w:val="aff6"/>
            <w:rFonts w:asciiTheme="minorHAnsi" w:hAnsiTheme="minorHAnsi" w:cs="Arial"/>
            <w:sz w:val="16"/>
            <w:szCs w:val="16"/>
            <w:vertAlign w:val="superscript"/>
          </w:rPr>
          <w:t>*(2)</w:t>
        </w:r>
      </w:hyperlink>
      <w:r w:rsidRPr="00B9652B">
        <w:rPr>
          <w:rFonts w:asciiTheme="minorHAnsi" w:hAnsiTheme="minorHAnsi" w:cs="Arial"/>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_________________________________________</w:t>
      </w:r>
    </w:p>
    <w:p w:rsidR="007E24B8" w:rsidRPr="00B9652B" w:rsidRDefault="007E24B8" w:rsidP="007E24B8">
      <w:pPr>
        <w:ind w:left="4678"/>
        <w:rPr>
          <w:rFonts w:asciiTheme="minorHAnsi" w:hAnsiTheme="minorHAnsi" w:cs="Arial"/>
          <w:sz w:val="16"/>
          <w:szCs w:val="16"/>
        </w:rPr>
      </w:pPr>
      <w:r w:rsidRPr="00B9652B">
        <w:rPr>
          <w:rFonts w:asciiTheme="minorHAnsi" w:hAnsiTheme="minorHAnsi" w:cs="Arial"/>
          <w:sz w:val="16"/>
          <w:szCs w:val="16"/>
        </w:rPr>
        <w:t>почтовый индекс и адрес, телефон, адрес электронной почты)</w:t>
      </w:r>
    </w:p>
    <w:p w:rsidR="007E24B8" w:rsidRPr="00B9652B" w:rsidRDefault="007E24B8" w:rsidP="007E24B8">
      <w:pPr>
        <w:rPr>
          <w:rFonts w:asciiTheme="minorHAnsi" w:hAnsiTheme="minorHAnsi" w:cs="Arial"/>
          <w:sz w:val="16"/>
          <w:szCs w:val="16"/>
        </w:rPr>
      </w:pPr>
    </w:p>
    <w:p w:rsidR="007E24B8" w:rsidRPr="00B9652B" w:rsidRDefault="007E24B8" w:rsidP="007E24B8">
      <w:pPr>
        <w:pStyle w:val="3"/>
        <w:spacing w:before="0" w:after="0"/>
        <w:rPr>
          <w:rFonts w:asciiTheme="minorHAnsi" w:hAnsiTheme="minorHAnsi" w:cs="Arial"/>
          <w:sz w:val="16"/>
          <w:szCs w:val="16"/>
        </w:rPr>
      </w:pPr>
      <w:proofErr w:type="gramStart"/>
      <w:r w:rsidRPr="00B9652B">
        <w:rPr>
          <w:rFonts w:asciiTheme="minorHAnsi" w:hAnsiTheme="minorHAnsi" w:cs="Arial"/>
          <w:sz w:val="16"/>
          <w:szCs w:val="16"/>
        </w:rPr>
        <w:t>Р</w:t>
      </w:r>
      <w:proofErr w:type="gramEnd"/>
      <w:r w:rsidRPr="00B9652B">
        <w:rPr>
          <w:rFonts w:asciiTheme="minorHAnsi" w:hAnsiTheme="minorHAnsi" w:cs="Arial"/>
          <w:sz w:val="16"/>
          <w:szCs w:val="16"/>
        </w:rPr>
        <w:t xml:space="preserve"> Е Ш Е Н И Е</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об отказе в приеме документов</w:t>
      </w:r>
    </w:p>
    <w:p w:rsidR="007E24B8" w:rsidRPr="00B9652B" w:rsidRDefault="007E24B8" w:rsidP="007E24B8">
      <w:pPr>
        <w:rPr>
          <w:rFonts w:asciiTheme="minorHAnsi" w:hAnsiTheme="minorHAnsi" w:cs="Arial"/>
          <w:sz w:val="16"/>
          <w:szCs w:val="16"/>
        </w:rPr>
      </w:pP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____________________________________________________________________________</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(наименование уполномоченного органа государственной власти, органа местного самоуправления)</w:t>
      </w:r>
    </w:p>
    <w:p w:rsidR="007E24B8" w:rsidRPr="00B9652B" w:rsidRDefault="007E24B8" w:rsidP="007E24B8">
      <w:pPr>
        <w:rPr>
          <w:rFonts w:asciiTheme="minorHAnsi" w:hAnsiTheme="minorHAnsi" w:cs="Arial"/>
          <w:sz w:val="16"/>
          <w:szCs w:val="16"/>
        </w:rPr>
      </w:pP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В приеме документов для предоставления услуги «Выдача градостроительного плана земельного участка» Вам отказано по следующим основаниям:</w:t>
      </w:r>
    </w:p>
    <w:p w:rsidR="007E24B8" w:rsidRPr="00B9652B" w:rsidRDefault="007E24B8" w:rsidP="007E24B8">
      <w:pPr>
        <w:rPr>
          <w:rFonts w:asciiTheme="minorHAnsi" w:hAnsiTheme="minorHAnsi" w:cs="Arial"/>
          <w:sz w:val="16"/>
          <w:szCs w:val="16"/>
        </w:rPr>
      </w:pPr>
    </w:p>
    <w:tbl>
      <w:tblPr>
        <w:tblW w:w="107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5418"/>
        <w:gridCol w:w="4065"/>
      </w:tblGrid>
      <w:tr w:rsidR="007E24B8" w:rsidRPr="00B9652B" w:rsidTr="007E24B8">
        <w:trPr>
          <w:trHeight w:val="794"/>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 пункта Административного регламента</w:t>
            </w:r>
          </w:p>
        </w:tc>
        <w:tc>
          <w:tcPr>
            <w:tcW w:w="541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Наименование основания для отказа в соответствии с Административным регламентом</w:t>
            </w:r>
          </w:p>
        </w:tc>
        <w:tc>
          <w:tcPr>
            <w:tcW w:w="4065" w:type="dxa"/>
            <w:tcBorders>
              <w:top w:val="single" w:sz="4" w:space="0" w:color="auto"/>
              <w:left w:val="single" w:sz="4" w:space="0" w:color="auto"/>
              <w:bottom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Разъяснение причин отказа в приеме документов</w:t>
            </w:r>
          </w:p>
        </w:tc>
      </w:tr>
      <w:tr w:rsidR="007E24B8" w:rsidRPr="00B9652B" w:rsidTr="007E24B8">
        <w:trPr>
          <w:trHeight w:val="781"/>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«а» пункта 2.13</w:t>
            </w:r>
          </w:p>
        </w:tc>
        <w:tc>
          <w:tcPr>
            <w:tcW w:w="541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065"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Указывается, какое ведомство предоставляет услугу, информация о его местонахождении</w:t>
            </w:r>
          </w:p>
        </w:tc>
      </w:tr>
      <w:tr w:rsidR="007E24B8" w:rsidRPr="00B9652B" w:rsidTr="007E24B8">
        <w:trPr>
          <w:trHeight w:val="579"/>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«б» пункта 2.13</w:t>
            </w:r>
          </w:p>
        </w:tc>
        <w:tc>
          <w:tcPr>
            <w:tcW w:w="541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4065"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Указываются основания такого вывода</w:t>
            </w:r>
          </w:p>
        </w:tc>
      </w:tr>
      <w:tr w:rsidR="007E24B8" w:rsidRPr="00B9652B" w:rsidTr="007E24B8">
        <w:trPr>
          <w:trHeight w:val="390"/>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«в» пункта 2.13</w:t>
            </w:r>
          </w:p>
        </w:tc>
        <w:tc>
          <w:tcPr>
            <w:tcW w:w="541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непредставление документов, предусмотренных подпунктами «а» - «в» пункта 2.8 Административного регламента;</w:t>
            </w:r>
          </w:p>
        </w:tc>
        <w:tc>
          <w:tcPr>
            <w:tcW w:w="4065"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Указывается исчерпывающий перечень документов, не представленных заявителем</w:t>
            </w:r>
          </w:p>
        </w:tc>
      </w:tr>
      <w:tr w:rsidR="007E24B8" w:rsidRPr="00B9652B" w:rsidTr="007E24B8">
        <w:trPr>
          <w:trHeight w:val="794"/>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«г» пункта 2.13</w:t>
            </w:r>
          </w:p>
        </w:tc>
        <w:tc>
          <w:tcPr>
            <w:tcW w:w="541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65"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Указывается исчерпывающий перечень документов, утративших силу</w:t>
            </w:r>
          </w:p>
        </w:tc>
      </w:tr>
      <w:tr w:rsidR="007E24B8" w:rsidRPr="00B9652B" w:rsidTr="007E24B8">
        <w:trPr>
          <w:trHeight w:val="390"/>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«д» пункта 2.13</w:t>
            </w:r>
          </w:p>
        </w:tc>
        <w:tc>
          <w:tcPr>
            <w:tcW w:w="541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представленные документы содержат подчистки и исправления текста</w:t>
            </w:r>
          </w:p>
        </w:tc>
        <w:tc>
          <w:tcPr>
            <w:tcW w:w="4065"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Указывается исчерпывающий перечень документов, содержащих подчистки и исправления текста</w:t>
            </w:r>
          </w:p>
        </w:tc>
      </w:tr>
      <w:tr w:rsidR="007E24B8" w:rsidRPr="00B9652B" w:rsidTr="007E24B8">
        <w:trPr>
          <w:trHeight w:val="579"/>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«е» пункта 2.13</w:t>
            </w:r>
          </w:p>
        </w:tc>
        <w:tc>
          <w:tcPr>
            <w:tcW w:w="541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65"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Указывается исчерпывающий перечень документов, содержащих повреждения</w:t>
            </w:r>
          </w:p>
        </w:tc>
      </w:tr>
      <w:tr w:rsidR="007E24B8" w:rsidRPr="00B9652B" w:rsidTr="007E24B8">
        <w:trPr>
          <w:trHeight w:val="983"/>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«ж» пункта 2.13</w:t>
            </w:r>
          </w:p>
        </w:tc>
        <w:tc>
          <w:tcPr>
            <w:tcW w:w="541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65"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Указываются основания такого вывода</w:t>
            </w:r>
          </w:p>
        </w:tc>
      </w:tr>
      <w:tr w:rsidR="007E24B8" w:rsidRPr="00B9652B" w:rsidTr="007E24B8">
        <w:trPr>
          <w:trHeight w:val="794"/>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«з» пункта 2.13</w:t>
            </w:r>
          </w:p>
        </w:tc>
        <w:tc>
          <w:tcPr>
            <w:tcW w:w="541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65"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Указывается исчерпывающий перечень электронных документов, не соответствующих указанному критерию</w:t>
            </w:r>
          </w:p>
        </w:tc>
      </w:tr>
    </w:tbl>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Дополнительно информируем: ____________________________________________</w:t>
      </w:r>
      <w:r w:rsidRPr="00B9652B">
        <w:rPr>
          <w:rFonts w:asciiTheme="minorHAnsi" w:hAnsiTheme="minorHAnsi" w:cs="Arial"/>
          <w:sz w:val="16"/>
          <w:szCs w:val="16"/>
        </w:rPr>
        <w:br/>
        <w:t>___________________________________________________________________________.</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105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0"/>
        <w:gridCol w:w="310"/>
        <w:gridCol w:w="2359"/>
        <w:gridCol w:w="310"/>
        <w:gridCol w:w="4624"/>
      </w:tblGrid>
      <w:tr w:rsidR="007E24B8" w:rsidRPr="00B9652B" w:rsidTr="007E24B8">
        <w:trPr>
          <w:trHeight w:val="270"/>
        </w:trPr>
        <w:tc>
          <w:tcPr>
            <w:tcW w:w="2980" w:type="dxa"/>
            <w:tcBorders>
              <w:top w:val="nil"/>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c>
          <w:tcPr>
            <w:tcW w:w="310"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2359"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c>
          <w:tcPr>
            <w:tcW w:w="310"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4624"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254"/>
        </w:trPr>
        <w:tc>
          <w:tcPr>
            <w:tcW w:w="2980" w:type="dxa"/>
            <w:tcBorders>
              <w:top w:val="nil"/>
              <w:left w:val="nil"/>
              <w:bottom w:val="nil"/>
              <w:right w:val="nil"/>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(должность)</w:t>
            </w:r>
          </w:p>
        </w:tc>
        <w:tc>
          <w:tcPr>
            <w:tcW w:w="310"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359" w:type="dxa"/>
            <w:tcBorders>
              <w:top w:val="nil"/>
              <w:left w:val="nil"/>
              <w:bottom w:val="nil"/>
              <w:right w:val="nil"/>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(подпись)</w:t>
            </w:r>
          </w:p>
        </w:tc>
        <w:tc>
          <w:tcPr>
            <w:tcW w:w="310"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4624" w:type="dxa"/>
            <w:tcBorders>
              <w:top w:val="nil"/>
              <w:left w:val="nil"/>
              <w:bottom w:val="nil"/>
              <w:right w:val="nil"/>
            </w:tcBorders>
          </w:tcPr>
          <w:p w:rsidR="007E24B8" w:rsidRPr="00B9652B" w:rsidRDefault="007E24B8" w:rsidP="007E24B8">
            <w:pPr>
              <w:pStyle w:val="afff7"/>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w:t>
            </w:r>
            <w:proofErr w:type="gramEnd"/>
          </w:p>
        </w:tc>
      </w:tr>
    </w:tbl>
    <w:p w:rsidR="007E24B8" w:rsidRPr="00B9652B" w:rsidRDefault="007E24B8" w:rsidP="007E24B8">
      <w:pPr>
        <w:ind w:left="5529"/>
        <w:jc w:val="right"/>
        <w:rPr>
          <w:rFonts w:asciiTheme="minorHAnsi" w:hAnsiTheme="minorHAnsi" w:cs="Arial"/>
          <w:sz w:val="16"/>
          <w:szCs w:val="16"/>
        </w:rPr>
      </w:pPr>
    </w:p>
    <w:p w:rsidR="007E24B8" w:rsidRPr="00B9652B" w:rsidRDefault="007E24B8" w:rsidP="007E24B8">
      <w:pPr>
        <w:ind w:left="5529"/>
        <w:jc w:val="right"/>
        <w:rPr>
          <w:rFonts w:asciiTheme="minorHAnsi" w:hAnsiTheme="minorHAnsi" w:cs="Arial"/>
          <w:sz w:val="16"/>
          <w:szCs w:val="16"/>
        </w:rPr>
      </w:pPr>
    </w:p>
    <w:p w:rsidR="007E24B8" w:rsidRPr="00B9652B" w:rsidRDefault="007E24B8" w:rsidP="007E24B8">
      <w:pPr>
        <w:ind w:left="5529"/>
        <w:jc w:val="right"/>
        <w:rPr>
          <w:rFonts w:asciiTheme="minorHAnsi" w:hAnsiTheme="minorHAnsi" w:cs="Arial"/>
          <w:sz w:val="16"/>
          <w:szCs w:val="16"/>
        </w:rPr>
      </w:pPr>
      <w:r w:rsidRPr="00B9652B">
        <w:rPr>
          <w:rFonts w:asciiTheme="minorHAnsi" w:hAnsiTheme="minorHAnsi" w:cs="Arial"/>
          <w:sz w:val="16"/>
          <w:szCs w:val="16"/>
        </w:rPr>
        <w:t>Приложение № 3</w:t>
      </w:r>
    </w:p>
    <w:p w:rsidR="007E24B8" w:rsidRPr="00B9652B" w:rsidRDefault="007E24B8" w:rsidP="007E24B8">
      <w:pPr>
        <w:ind w:left="5529"/>
        <w:jc w:val="right"/>
        <w:rPr>
          <w:rFonts w:asciiTheme="minorHAnsi" w:hAnsiTheme="minorHAnsi" w:cs="Arial"/>
          <w:sz w:val="16"/>
          <w:szCs w:val="16"/>
        </w:rPr>
      </w:pPr>
      <w:r w:rsidRPr="00B9652B">
        <w:rPr>
          <w:rFonts w:asciiTheme="minorHAnsi" w:hAnsiTheme="minorHAnsi" w:cs="Arial"/>
          <w:sz w:val="16"/>
          <w:szCs w:val="16"/>
        </w:rPr>
        <w:t>к Административному регламенту</w:t>
      </w:r>
    </w:p>
    <w:p w:rsidR="007E24B8" w:rsidRPr="00B9652B" w:rsidRDefault="007E24B8" w:rsidP="007E24B8">
      <w:pPr>
        <w:ind w:left="5529"/>
        <w:jc w:val="right"/>
        <w:rPr>
          <w:rFonts w:asciiTheme="minorHAnsi" w:hAnsiTheme="minorHAnsi" w:cs="Arial"/>
          <w:sz w:val="16"/>
          <w:szCs w:val="16"/>
        </w:rPr>
      </w:pPr>
      <w:r w:rsidRPr="00B9652B">
        <w:rPr>
          <w:rFonts w:asciiTheme="minorHAnsi" w:hAnsiTheme="minorHAnsi" w:cs="Arial"/>
          <w:sz w:val="16"/>
          <w:szCs w:val="16"/>
        </w:rPr>
        <w:t>предоставления муниципальной услуги</w:t>
      </w:r>
    </w:p>
    <w:p w:rsidR="007E24B8" w:rsidRPr="00B9652B" w:rsidRDefault="007E24B8" w:rsidP="007E24B8">
      <w:pPr>
        <w:ind w:left="5529"/>
        <w:rPr>
          <w:rFonts w:asciiTheme="minorHAnsi" w:hAnsiTheme="minorHAnsi" w:cs="Arial"/>
          <w:sz w:val="16"/>
          <w:szCs w:val="16"/>
        </w:rPr>
      </w:pPr>
    </w:p>
    <w:p w:rsidR="007E24B8" w:rsidRPr="00B9652B" w:rsidRDefault="007E24B8" w:rsidP="007E24B8">
      <w:pPr>
        <w:ind w:left="5529"/>
        <w:jc w:val="right"/>
        <w:rPr>
          <w:rFonts w:asciiTheme="minorHAnsi" w:hAnsiTheme="minorHAnsi" w:cs="Arial"/>
          <w:sz w:val="16"/>
          <w:szCs w:val="16"/>
        </w:rPr>
      </w:pPr>
      <w:r w:rsidRPr="00B9652B">
        <w:rPr>
          <w:rFonts w:asciiTheme="minorHAnsi" w:hAnsiTheme="minorHAnsi" w:cs="Arial"/>
          <w:sz w:val="16"/>
          <w:szCs w:val="16"/>
        </w:rPr>
        <w:t>Кому ______________________________</w:t>
      </w:r>
    </w:p>
    <w:p w:rsidR="007E24B8" w:rsidRPr="00B9652B" w:rsidRDefault="007E24B8" w:rsidP="007E24B8">
      <w:pPr>
        <w:ind w:left="5529"/>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 заявителя</w:t>
      </w:r>
      <w:hyperlink w:anchor="sub_3" w:history="1">
        <w:r w:rsidRPr="00B9652B">
          <w:rPr>
            <w:rStyle w:val="aff6"/>
            <w:rFonts w:asciiTheme="minorHAnsi" w:hAnsiTheme="minorHAnsi" w:cs="Arial"/>
            <w:sz w:val="16"/>
            <w:szCs w:val="16"/>
            <w:vertAlign w:val="superscript"/>
          </w:rPr>
          <w:t>*(3),</w:t>
        </w:r>
      </w:hyperlink>
      <w:r w:rsidRPr="00B9652B">
        <w:rPr>
          <w:rFonts w:asciiTheme="minorHAnsi" w:hAnsiTheme="minorHAnsi" w:cs="Arial"/>
          <w:sz w:val="16"/>
          <w:szCs w:val="16"/>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E24B8" w:rsidRPr="00B9652B" w:rsidRDefault="007E24B8" w:rsidP="007E24B8">
      <w:pPr>
        <w:ind w:left="5529"/>
        <w:rPr>
          <w:rFonts w:asciiTheme="minorHAnsi" w:hAnsiTheme="minorHAnsi" w:cs="Arial"/>
          <w:sz w:val="16"/>
          <w:szCs w:val="16"/>
        </w:rPr>
      </w:pPr>
      <w:r w:rsidRPr="00B9652B">
        <w:rPr>
          <w:rFonts w:asciiTheme="minorHAnsi" w:hAnsiTheme="minorHAnsi" w:cs="Arial"/>
          <w:sz w:val="16"/>
          <w:szCs w:val="16"/>
        </w:rPr>
        <w:t>__________________________________</w:t>
      </w:r>
    </w:p>
    <w:p w:rsidR="007E24B8" w:rsidRPr="00B9652B" w:rsidRDefault="007E24B8" w:rsidP="007E24B8">
      <w:pPr>
        <w:ind w:left="5529"/>
        <w:rPr>
          <w:rFonts w:asciiTheme="minorHAnsi" w:hAnsiTheme="minorHAnsi" w:cs="Arial"/>
          <w:sz w:val="16"/>
          <w:szCs w:val="16"/>
        </w:rPr>
      </w:pPr>
      <w:r w:rsidRPr="00B9652B">
        <w:rPr>
          <w:rFonts w:asciiTheme="minorHAnsi" w:hAnsiTheme="minorHAnsi" w:cs="Arial"/>
          <w:sz w:val="16"/>
          <w:szCs w:val="16"/>
        </w:rPr>
        <w:t>почтовый индекс и адрес, телефон, адрес электронной почты)</w:t>
      </w:r>
    </w:p>
    <w:p w:rsidR="007E24B8" w:rsidRPr="00B9652B" w:rsidRDefault="007E24B8" w:rsidP="007E24B8">
      <w:pPr>
        <w:rPr>
          <w:rFonts w:asciiTheme="minorHAnsi" w:hAnsiTheme="minorHAnsi" w:cs="Arial"/>
          <w:sz w:val="16"/>
          <w:szCs w:val="16"/>
        </w:rPr>
      </w:pPr>
    </w:p>
    <w:p w:rsidR="007E24B8" w:rsidRPr="00B9652B" w:rsidRDefault="007E24B8" w:rsidP="007E24B8">
      <w:pPr>
        <w:pStyle w:val="3"/>
        <w:spacing w:before="0" w:after="0"/>
        <w:rPr>
          <w:rFonts w:asciiTheme="minorHAnsi" w:hAnsiTheme="minorHAnsi" w:cs="Arial"/>
          <w:sz w:val="16"/>
          <w:szCs w:val="16"/>
        </w:rPr>
      </w:pPr>
      <w:proofErr w:type="gramStart"/>
      <w:r w:rsidRPr="00B9652B">
        <w:rPr>
          <w:rFonts w:asciiTheme="minorHAnsi" w:hAnsiTheme="minorHAnsi" w:cs="Arial"/>
          <w:sz w:val="16"/>
          <w:szCs w:val="16"/>
        </w:rPr>
        <w:lastRenderedPageBreak/>
        <w:t>Р</w:t>
      </w:r>
      <w:proofErr w:type="gramEnd"/>
      <w:r w:rsidRPr="00B9652B">
        <w:rPr>
          <w:rFonts w:asciiTheme="minorHAnsi" w:hAnsiTheme="minorHAnsi" w:cs="Arial"/>
          <w:sz w:val="16"/>
          <w:szCs w:val="16"/>
        </w:rPr>
        <w:t xml:space="preserve"> Е Ш Е Н И Е</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об отказе в выдаче градостроительного плана земельного участка</w:t>
      </w:r>
    </w:p>
    <w:p w:rsidR="007E24B8" w:rsidRPr="00B9652B" w:rsidRDefault="007E24B8" w:rsidP="007E24B8">
      <w:pPr>
        <w:rPr>
          <w:rFonts w:asciiTheme="minorHAnsi" w:hAnsiTheme="minorHAnsi" w:cs="Arial"/>
          <w:sz w:val="16"/>
          <w:szCs w:val="16"/>
        </w:rPr>
      </w:pP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____________________________________________________________________________</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(наименование уполномоченного органа государственной власти, органа местного самоуправления)</w:t>
      </w:r>
    </w:p>
    <w:p w:rsidR="007E24B8" w:rsidRPr="00B9652B" w:rsidRDefault="007E24B8" w:rsidP="007E24B8">
      <w:pPr>
        <w:rPr>
          <w:rFonts w:asciiTheme="minorHAnsi" w:hAnsiTheme="minorHAnsi" w:cs="Arial"/>
          <w:sz w:val="16"/>
          <w:szCs w:val="16"/>
        </w:rPr>
      </w:pPr>
      <w:proofErr w:type="gramStart"/>
      <w:r w:rsidRPr="00B9652B">
        <w:rPr>
          <w:rFonts w:asciiTheme="minorHAnsi" w:hAnsiTheme="minorHAnsi" w:cs="Arial"/>
          <w:sz w:val="16"/>
          <w:szCs w:val="16"/>
        </w:rPr>
        <w:t>по результатам рассмотрения заявления о выдаче градостроительного плана земельного участка от __________ № __________ принято решение об отказе в выдаче</w:t>
      </w:r>
      <w:proofErr w:type="gramEnd"/>
      <w:r w:rsidRPr="00B9652B">
        <w:rPr>
          <w:rFonts w:asciiTheme="minorHAnsi" w:hAnsiTheme="minorHAnsi" w:cs="Arial"/>
          <w:sz w:val="16"/>
          <w:szCs w:val="16"/>
        </w:rPr>
        <w:t xml:space="preserve"> </w:t>
      </w:r>
    </w:p>
    <w:p w:rsidR="007E24B8" w:rsidRPr="00B9652B" w:rsidRDefault="007E24B8" w:rsidP="007E24B8">
      <w:pPr>
        <w:ind w:left="720"/>
        <w:rPr>
          <w:rFonts w:asciiTheme="minorHAnsi" w:hAnsiTheme="minorHAnsi" w:cs="Arial"/>
          <w:sz w:val="16"/>
          <w:szCs w:val="16"/>
        </w:rPr>
      </w:pPr>
      <w:r w:rsidRPr="00B9652B">
        <w:rPr>
          <w:rFonts w:asciiTheme="minorHAnsi" w:hAnsiTheme="minorHAnsi" w:cs="Arial"/>
          <w:sz w:val="16"/>
          <w:szCs w:val="16"/>
        </w:rPr>
        <w:t>(дата и номер регистрации)</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градостроительного плана земельного участка.</w:t>
      </w:r>
    </w:p>
    <w:p w:rsidR="007E24B8" w:rsidRPr="00B9652B" w:rsidRDefault="007E24B8" w:rsidP="007E24B8">
      <w:pPr>
        <w:rPr>
          <w:rFonts w:asciiTheme="minorHAnsi" w:hAnsiTheme="minorHAnsi" w:cs="Arial"/>
          <w:sz w:val="16"/>
          <w:szCs w:val="16"/>
        </w:rPr>
      </w:pPr>
    </w:p>
    <w:tbl>
      <w:tblPr>
        <w:tblW w:w="107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0"/>
        <w:gridCol w:w="5437"/>
        <w:gridCol w:w="4079"/>
      </w:tblGrid>
      <w:tr w:rsidR="007E24B8" w:rsidRPr="00B9652B" w:rsidTr="007E24B8">
        <w:trPr>
          <w:trHeight w:val="788"/>
        </w:trPr>
        <w:tc>
          <w:tcPr>
            <w:tcW w:w="1280"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 пункта Административного регламента</w:t>
            </w:r>
          </w:p>
        </w:tc>
        <w:tc>
          <w:tcPr>
            <w:tcW w:w="5437" w:type="dxa"/>
            <w:tcBorders>
              <w:top w:val="single" w:sz="4" w:space="0" w:color="auto"/>
              <w:left w:val="single" w:sz="4" w:space="0" w:color="auto"/>
              <w:bottom w:val="single" w:sz="4" w:space="0" w:color="auto"/>
              <w:right w:val="single" w:sz="4" w:space="0" w:color="auto"/>
            </w:tcBorders>
            <w:vAlign w:val="center"/>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Наименование основания для отказа в соответствии с Административным регламентом</w:t>
            </w:r>
          </w:p>
        </w:tc>
        <w:tc>
          <w:tcPr>
            <w:tcW w:w="4079" w:type="dxa"/>
            <w:tcBorders>
              <w:top w:val="single" w:sz="4" w:space="0" w:color="auto"/>
              <w:left w:val="single" w:sz="4" w:space="0" w:color="auto"/>
              <w:bottom w:val="single" w:sz="4" w:space="0" w:color="auto"/>
            </w:tcBorders>
            <w:vAlign w:val="center"/>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Разъяснение причин отказа в выдаче градостроительного плана земельного участка</w:t>
            </w:r>
          </w:p>
        </w:tc>
      </w:tr>
      <w:tr w:rsidR="007E24B8" w:rsidRPr="00B9652B" w:rsidTr="007E24B8">
        <w:trPr>
          <w:trHeight w:val="788"/>
        </w:trPr>
        <w:tc>
          <w:tcPr>
            <w:tcW w:w="1280"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«а» пункта 2.19</w:t>
            </w:r>
          </w:p>
        </w:tc>
        <w:tc>
          <w:tcPr>
            <w:tcW w:w="543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42" w:history="1">
              <w:r w:rsidRPr="00B9652B">
                <w:rPr>
                  <w:rStyle w:val="aff6"/>
                  <w:rFonts w:asciiTheme="minorHAnsi" w:hAnsiTheme="minorHAnsi" w:cs="Arial"/>
                  <w:b/>
                  <w:sz w:val="16"/>
                  <w:szCs w:val="16"/>
                </w:rPr>
                <w:t>частью 1 статьи 57</w:t>
              </w:r>
            </w:hyperlink>
            <w:r w:rsidRPr="00B9652B">
              <w:rPr>
                <w:rFonts w:asciiTheme="minorHAnsi" w:hAnsiTheme="minorHAnsi" w:cs="Arial"/>
                <w:sz w:val="16"/>
                <w:szCs w:val="16"/>
              </w:rPr>
              <w:t xml:space="preserve"> Градостроительного кодекса Российской Федерации</w:t>
            </w:r>
          </w:p>
        </w:tc>
        <w:tc>
          <w:tcPr>
            <w:tcW w:w="4079"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Указываются основания такого вывода</w:t>
            </w:r>
          </w:p>
        </w:tc>
      </w:tr>
      <w:tr w:rsidR="007E24B8" w:rsidRPr="00B9652B" w:rsidTr="007E24B8">
        <w:trPr>
          <w:trHeight w:val="978"/>
        </w:trPr>
        <w:tc>
          <w:tcPr>
            <w:tcW w:w="1280"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«б» пункта 2.19</w:t>
            </w:r>
          </w:p>
        </w:tc>
        <w:tc>
          <w:tcPr>
            <w:tcW w:w="543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 xml:space="preserve">отсутствует утвержденная документация по планировке территории в случае, если в соответствии с </w:t>
            </w:r>
            <w:hyperlink r:id="rId43" w:history="1">
              <w:r w:rsidRPr="00B9652B">
                <w:rPr>
                  <w:rStyle w:val="aff6"/>
                  <w:rFonts w:asciiTheme="minorHAnsi" w:hAnsiTheme="minorHAnsi" w:cs="Arial"/>
                  <w:b/>
                  <w:sz w:val="16"/>
                  <w:szCs w:val="16"/>
                </w:rPr>
                <w:t>Градостроительным кодексом</w:t>
              </w:r>
            </w:hyperlink>
            <w:r w:rsidRPr="00B9652B">
              <w:rPr>
                <w:rFonts w:asciiTheme="minorHAnsi" w:hAnsiTheme="minorHAnsi" w:cs="Arial"/>
                <w:sz w:val="16"/>
                <w:szCs w:val="16"/>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079"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E24B8" w:rsidRPr="00B9652B" w:rsidTr="007E24B8">
        <w:trPr>
          <w:trHeight w:val="801"/>
        </w:trPr>
        <w:tc>
          <w:tcPr>
            <w:tcW w:w="1280"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«в» пункта 2.19</w:t>
            </w:r>
          </w:p>
        </w:tc>
        <w:tc>
          <w:tcPr>
            <w:tcW w:w="543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4" w:history="1">
              <w:r w:rsidRPr="00B9652B">
                <w:rPr>
                  <w:rStyle w:val="aff6"/>
                  <w:rFonts w:asciiTheme="minorHAnsi" w:hAnsiTheme="minorHAnsi" w:cs="Arial"/>
                  <w:b/>
                  <w:sz w:val="16"/>
                  <w:szCs w:val="16"/>
                </w:rPr>
                <w:t>частью 1 статьи 57</w:t>
              </w:r>
            </w:hyperlink>
            <w:r w:rsidRPr="00B9652B">
              <w:rPr>
                <w:rFonts w:asciiTheme="minorHAnsi" w:hAnsiTheme="minorHAnsi" w:cs="Arial"/>
                <w:sz w:val="16"/>
                <w:szCs w:val="16"/>
              </w:rPr>
              <w:t xml:space="preserve"> Градостроительного кодекса Российской Федерации</w:t>
            </w:r>
          </w:p>
        </w:tc>
        <w:tc>
          <w:tcPr>
            <w:tcW w:w="4079"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Указываются основания такого</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вывода</w:t>
            </w:r>
          </w:p>
        </w:tc>
      </w:tr>
    </w:tbl>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Вы вправе повторно обратиться с заявлением о выдаче градостроительного плана земельного участка после устранения указанных нарушений.</w:t>
      </w:r>
    </w:p>
    <w:p w:rsidR="007E24B8" w:rsidRPr="00B9652B" w:rsidRDefault="007E24B8" w:rsidP="007E24B8">
      <w:pPr>
        <w:rPr>
          <w:rFonts w:asciiTheme="minorHAnsi" w:hAnsiTheme="minorHAnsi" w:cs="Arial"/>
          <w:sz w:val="16"/>
          <w:szCs w:val="16"/>
        </w:rPr>
      </w:pPr>
      <w:proofErr w:type="gramStart"/>
      <w:r w:rsidRPr="00B9652B">
        <w:rPr>
          <w:rFonts w:asciiTheme="minorHAnsi" w:hAnsiTheme="minorHAnsi" w:cs="Arial"/>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E24B8" w:rsidRPr="00B9652B" w:rsidRDefault="007E24B8" w:rsidP="007E24B8">
      <w:pPr>
        <w:pStyle w:val="afff7"/>
        <w:rPr>
          <w:rFonts w:asciiTheme="minorHAnsi" w:hAnsiTheme="minorHAnsi" w:cs="Arial"/>
          <w:sz w:val="16"/>
          <w:szCs w:val="16"/>
        </w:rPr>
      </w:pP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Дополнительно информируем:__________________________________________________</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____________________________________________________________________________(указывается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7E24B8" w:rsidRPr="00B9652B" w:rsidRDefault="007E24B8" w:rsidP="007E24B8">
      <w:pPr>
        <w:jc w:val="center"/>
        <w:rPr>
          <w:rFonts w:asciiTheme="minorHAnsi" w:hAnsiTheme="minorHAnsi" w:cs="Arial"/>
          <w:sz w:val="16"/>
          <w:szCs w:val="16"/>
        </w:rPr>
      </w:pPr>
    </w:p>
    <w:tbl>
      <w:tblPr>
        <w:tblW w:w="106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4"/>
        <w:gridCol w:w="303"/>
        <w:gridCol w:w="2432"/>
        <w:gridCol w:w="303"/>
        <w:gridCol w:w="4255"/>
      </w:tblGrid>
      <w:tr w:rsidR="007E24B8" w:rsidRPr="00B9652B" w:rsidTr="007E24B8">
        <w:trPr>
          <w:trHeight w:val="281"/>
        </w:trPr>
        <w:tc>
          <w:tcPr>
            <w:tcW w:w="3344" w:type="dxa"/>
            <w:tcBorders>
              <w:top w:val="nil"/>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c>
          <w:tcPr>
            <w:tcW w:w="30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2432"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c>
          <w:tcPr>
            <w:tcW w:w="30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4255"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264"/>
        </w:trPr>
        <w:tc>
          <w:tcPr>
            <w:tcW w:w="3344"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(должность)</w:t>
            </w:r>
          </w:p>
        </w:tc>
        <w:tc>
          <w:tcPr>
            <w:tcW w:w="30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432"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(подпись)</w:t>
            </w:r>
          </w:p>
        </w:tc>
        <w:tc>
          <w:tcPr>
            <w:tcW w:w="30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4255"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w:t>
            </w:r>
            <w:proofErr w:type="gramEnd"/>
          </w:p>
        </w:tc>
      </w:tr>
    </w:tbl>
    <w:p w:rsidR="007E24B8" w:rsidRPr="00B9652B" w:rsidRDefault="007E24B8" w:rsidP="007E24B8">
      <w:pPr>
        <w:rPr>
          <w:rFonts w:asciiTheme="minorHAnsi" w:hAnsiTheme="minorHAnsi" w:cs="Arial"/>
          <w:sz w:val="16"/>
          <w:szCs w:val="16"/>
        </w:rPr>
      </w:pPr>
    </w:p>
    <w:p w:rsidR="007E24B8" w:rsidRPr="00B9652B" w:rsidRDefault="007E24B8" w:rsidP="007E24B8">
      <w:pPr>
        <w:pStyle w:val="afff7"/>
        <w:rPr>
          <w:rFonts w:asciiTheme="minorHAnsi" w:hAnsiTheme="minorHAnsi" w:cs="Arial"/>
          <w:sz w:val="16"/>
          <w:szCs w:val="16"/>
        </w:rPr>
      </w:pP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Дата «_____»_________________20___г.</w:t>
      </w:r>
    </w:p>
    <w:p w:rsidR="007E24B8"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Приложение № 4</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к Административному регламенту</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предоставления муниципальной услуги</w:t>
      </w:r>
    </w:p>
    <w:p w:rsidR="007E24B8" w:rsidRPr="00B9652B" w:rsidRDefault="007E24B8" w:rsidP="007E24B8">
      <w:pPr>
        <w:rPr>
          <w:rFonts w:asciiTheme="minorHAnsi" w:hAnsiTheme="minorHAnsi" w:cs="Arial"/>
          <w:sz w:val="16"/>
          <w:szCs w:val="16"/>
        </w:rPr>
      </w:pP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Кому: ___________________________________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spacing w:after="1" w:line="237" w:lineRule="auto"/>
        <w:ind w:left="5936" w:hanging="1342"/>
        <w:rPr>
          <w:rFonts w:asciiTheme="minorHAnsi" w:hAnsiTheme="minorHAnsi" w:cs="Arial"/>
          <w:sz w:val="16"/>
          <w:szCs w:val="16"/>
        </w:rPr>
      </w:pPr>
      <w:r w:rsidRPr="00B9652B">
        <w:rPr>
          <w:rFonts w:asciiTheme="minorHAnsi" w:hAnsiTheme="minorHAnsi" w:cs="Arial"/>
          <w:sz w:val="16"/>
          <w:szCs w:val="16"/>
        </w:rPr>
        <w:t>(</w:t>
      </w:r>
      <w:r w:rsidRPr="00B9652B">
        <w:rPr>
          <w:rFonts w:asciiTheme="minorHAnsi" w:hAnsiTheme="minorHAnsi" w:cs="Arial"/>
          <w:i/>
          <w:sz w:val="16"/>
          <w:szCs w:val="16"/>
        </w:rPr>
        <w:t>наименование уполномоченного органа исполнительной  власти субъекта Российской Федерации</w:t>
      </w:r>
      <w:r w:rsidRPr="00B9652B">
        <w:rPr>
          <w:rFonts w:asciiTheme="minorHAnsi" w:hAnsiTheme="minorHAnsi" w:cs="Arial"/>
          <w:sz w:val="16"/>
          <w:szCs w:val="16"/>
        </w:rPr>
        <w:t xml:space="preserve"> </w:t>
      </w:r>
      <w:r w:rsidRPr="00B9652B">
        <w:rPr>
          <w:rFonts w:asciiTheme="minorHAnsi" w:hAnsiTheme="minorHAnsi" w:cs="Arial"/>
          <w:i/>
          <w:sz w:val="16"/>
          <w:szCs w:val="16"/>
        </w:rPr>
        <w:t>или органа местного самоуправления</w:t>
      </w:r>
      <w:r w:rsidRPr="00B9652B">
        <w:rPr>
          <w:rFonts w:asciiTheme="minorHAnsi" w:hAnsiTheme="minorHAnsi" w:cs="Arial"/>
          <w:sz w:val="16"/>
          <w:szCs w:val="16"/>
        </w:rPr>
        <w:t xml:space="preserve">) от кого: ___________________________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(полное наименование, ИНН, ОГРН юридического лица)</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(контактный телефон, электронная почта, почтовый адрес)</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spacing w:after="1" w:line="237" w:lineRule="auto"/>
        <w:ind w:left="5333" w:hanging="314"/>
        <w:rPr>
          <w:rFonts w:asciiTheme="minorHAnsi" w:hAnsiTheme="minorHAnsi" w:cs="Arial"/>
          <w:sz w:val="16"/>
          <w:szCs w:val="16"/>
        </w:rPr>
      </w:pPr>
      <w:proofErr w:type="gramStart"/>
      <w:r w:rsidRPr="00B9652B">
        <w:rPr>
          <w:rFonts w:asciiTheme="minorHAnsi" w:hAnsiTheme="minorHAnsi" w:cs="Arial"/>
          <w:i/>
          <w:sz w:val="16"/>
          <w:szCs w:val="16"/>
        </w:rPr>
        <w:t xml:space="preserve">(фамилия, имя, отчество (последнее - при наличии),  данные документа, удостоверяющего личность,  </w:t>
      </w:r>
      <w:proofErr w:type="gramEnd"/>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контактный телефон, адрес электронной почты уполномоченного лица)</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 xml:space="preserve">                         (данные представителя заявителя)</w:t>
      </w:r>
      <w:r w:rsidRPr="00B9652B">
        <w:rPr>
          <w:rFonts w:asciiTheme="minorHAnsi" w:hAnsiTheme="minorHAnsi" w:cs="Arial"/>
          <w:sz w:val="16"/>
          <w:szCs w:val="16"/>
        </w:rPr>
        <w:t xml:space="preserve"> </w:t>
      </w:r>
    </w:p>
    <w:p w:rsidR="007E24B8" w:rsidRPr="00B9652B" w:rsidRDefault="007E24B8" w:rsidP="007E24B8">
      <w:pPr>
        <w:ind w:right="15"/>
        <w:jc w:val="right"/>
        <w:rPr>
          <w:rFonts w:asciiTheme="minorHAnsi" w:hAnsiTheme="minorHAnsi" w:cs="Arial"/>
          <w:sz w:val="16"/>
          <w:szCs w:val="16"/>
        </w:rPr>
      </w:pPr>
      <w:r w:rsidRPr="00B9652B">
        <w:rPr>
          <w:rFonts w:asciiTheme="minorHAnsi" w:hAnsiTheme="minorHAnsi" w:cs="Arial"/>
          <w:sz w:val="16"/>
          <w:szCs w:val="16"/>
        </w:rPr>
        <w:t xml:space="preserve"> </w:t>
      </w:r>
    </w:p>
    <w:p w:rsidR="007E24B8" w:rsidRPr="00B9652B" w:rsidRDefault="007E24B8" w:rsidP="007E24B8">
      <w:pPr>
        <w:pStyle w:val="3"/>
        <w:spacing w:before="0" w:after="0"/>
        <w:rPr>
          <w:rFonts w:asciiTheme="minorHAnsi" w:hAnsiTheme="minorHAnsi" w:cs="Arial"/>
          <w:sz w:val="16"/>
          <w:szCs w:val="16"/>
        </w:rPr>
      </w:pPr>
      <w:proofErr w:type="gramStart"/>
      <w:r w:rsidRPr="00B9652B">
        <w:rPr>
          <w:rFonts w:asciiTheme="minorHAnsi" w:hAnsiTheme="minorHAnsi" w:cs="Arial"/>
          <w:sz w:val="16"/>
          <w:szCs w:val="16"/>
        </w:rPr>
        <w:t>З</w:t>
      </w:r>
      <w:proofErr w:type="gramEnd"/>
      <w:r w:rsidRPr="00B9652B">
        <w:rPr>
          <w:rFonts w:asciiTheme="minorHAnsi" w:hAnsiTheme="minorHAnsi" w:cs="Arial"/>
          <w:sz w:val="16"/>
          <w:szCs w:val="16"/>
        </w:rPr>
        <w:t xml:space="preserve"> А Я В Л Е Н И Е</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об исправлении допущенных опечаток и ошибок</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в градостроительном плане земельного участка</w:t>
      </w:r>
    </w:p>
    <w:p w:rsidR="007E24B8" w:rsidRPr="00B9652B" w:rsidRDefault="007E24B8" w:rsidP="007E24B8">
      <w:pPr>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«__» __________ 20___ г.</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7"/>
        <w:gridCol w:w="2268"/>
        <w:gridCol w:w="3402"/>
        <w:gridCol w:w="426"/>
      </w:tblGrid>
      <w:tr w:rsidR="007E24B8" w:rsidRPr="00B9652B" w:rsidTr="007E24B8">
        <w:trPr>
          <w:gridAfter w:val="1"/>
          <w:wAfter w:w="426" w:type="dxa"/>
        </w:trPr>
        <w:tc>
          <w:tcPr>
            <w:tcW w:w="10206" w:type="dxa"/>
            <w:gridSpan w:val="4"/>
            <w:tcBorders>
              <w:top w:val="nil"/>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26" w:type="dxa"/>
        </w:trPr>
        <w:tc>
          <w:tcPr>
            <w:tcW w:w="10206" w:type="dxa"/>
            <w:gridSpan w:val="4"/>
            <w:tcBorders>
              <w:top w:val="single" w:sz="4" w:space="0" w:color="auto"/>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426" w:type="dxa"/>
        </w:trPr>
        <w:tc>
          <w:tcPr>
            <w:tcW w:w="10206" w:type="dxa"/>
            <w:gridSpan w:val="4"/>
            <w:tcBorders>
              <w:top w:val="single" w:sz="4" w:space="0" w:color="auto"/>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(наименование уполномоченного органа государственной власти, органа местного самоуправления)</w:t>
            </w:r>
          </w:p>
          <w:p w:rsidR="007E24B8" w:rsidRPr="00B9652B" w:rsidRDefault="007E24B8" w:rsidP="007E24B8">
            <w:pPr>
              <w:rPr>
                <w:rFonts w:asciiTheme="minorHAnsi" w:hAnsiTheme="minorHAnsi" w:cs="Arial"/>
                <w:sz w:val="16"/>
                <w:szCs w:val="16"/>
              </w:rPr>
            </w:pPr>
          </w:p>
        </w:tc>
      </w:tr>
      <w:tr w:rsidR="007E24B8" w:rsidRPr="00B9652B" w:rsidTr="007E24B8">
        <w:tc>
          <w:tcPr>
            <w:tcW w:w="10632" w:type="dxa"/>
            <w:gridSpan w:val="5"/>
            <w:tcBorders>
              <w:top w:val="nil"/>
              <w:left w:val="nil"/>
              <w:bottom w:val="single" w:sz="4" w:space="0" w:color="auto"/>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 Сведения о заявителе</w:t>
            </w:r>
            <w:hyperlink w:anchor="sub_4" w:history="1">
              <w:r w:rsidRPr="00B9652B">
                <w:rPr>
                  <w:rStyle w:val="aff6"/>
                  <w:rFonts w:asciiTheme="minorHAnsi" w:hAnsiTheme="minorHAnsi" w:cs="Arial"/>
                  <w:b/>
                  <w:sz w:val="16"/>
                  <w:szCs w:val="16"/>
                  <w:vertAlign w:val="superscript"/>
                </w:rPr>
                <w:t>*(4)</w:t>
              </w:r>
            </w:hyperlink>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Сведения о физическом лице, в случае если заявителем является физическое лицо:</w:t>
            </w:r>
          </w:p>
        </w:tc>
        <w:tc>
          <w:tcPr>
            <w:tcW w:w="6096"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lastRenderedPageBreak/>
              <w:t>1.1.1</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Фамилия, имя, отчество (последнее - при наличии)</w:t>
            </w:r>
          </w:p>
        </w:tc>
        <w:tc>
          <w:tcPr>
            <w:tcW w:w="6096"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1.1.2</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6096"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1.1.3</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6096"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Сведения о юридическом лице, в случае если заявителем является юридическое лицо:</w:t>
            </w:r>
          </w:p>
        </w:tc>
        <w:tc>
          <w:tcPr>
            <w:tcW w:w="6096"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1.2.1</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Полное наименование</w:t>
            </w:r>
          </w:p>
        </w:tc>
        <w:tc>
          <w:tcPr>
            <w:tcW w:w="6096"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1.2.2</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Основной государственный регистрационный номер</w:t>
            </w:r>
          </w:p>
        </w:tc>
        <w:tc>
          <w:tcPr>
            <w:tcW w:w="6096"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1.2.3</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Идентификационный номер налогоплательщика - юридического лица</w:t>
            </w:r>
          </w:p>
        </w:tc>
        <w:tc>
          <w:tcPr>
            <w:tcW w:w="6096"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10632" w:type="dxa"/>
            <w:gridSpan w:val="5"/>
            <w:tcBorders>
              <w:top w:val="single" w:sz="4" w:space="0" w:color="auto"/>
              <w:left w:val="nil"/>
              <w:bottom w:val="single" w:sz="4" w:space="0" w:color="auto"/>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2. Сведения о выданном градостроительном плане земельного участка, содержащем опечатку/ ошибку</w:t>
            </w: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N</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Номер документа</w:t>
            </w:r>
          </w:p>
        </w:tc>
        <w:tc>
          <w:tcPr>
            <w:tcW w:w="3828" w:type="dxa"/>
            <w:gridSpan w:val="2"/>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Дата документа</w:t>
            </w: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p>
        </w:tc>
        <w:tc>
          <w:tcPr>
            <w:tcW w:w="3828" w:type="dxa"/>
            <w:gridSpan w:val="2"/>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10632" w:type="dxa"/>
            <w:gridSpan w:val="5"/>
            <w:tcBorders>
              <w:top w:val="nil"/>
              <w:left w:val="nil"/>
              <w:bottom w:val="single" w:sz="4" w:space="0" w:color="auto"/>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3. Обоснование для внесения исправлений в градостроительный план земельного участка</w:t>
            </w: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N</w:t>
            </w: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center"/>
              <w:rPr>
                <w:rFonts w:asciiTheme="minorHAnsi" w:hAnsiTheme="minorHAnsi" w:cs="Arial"/>
                <w:sz w:val="16"/>
                <w:szCs w:val="16"/>
              </w:rPr>
            </w:pPr>
            <w:r w:rsidRPr="00B9652B">
              <w:rPr>
                <w:rFonts w:asciiTheme="minorHAnsi" w:hAnsiTheme="minorHAnsi" w:cs="Arial"/>
                <w:sz w:val="16"/>
                <w:szCs w:val="16"/>
              </w:rPr>
              <w:t>Данные (сведения), указанные в градостроительном плане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center"/>
              <w:rPr>
                <w:rFonts w:asciiTheme="minorHAnsi" w:hAnsiTheme="minorHAnsi" w:cs="Arial"/>
                <w:sz w:val="16"/>
                <w:szCs w:val="16"/>
              </w:rPr>
            </w:pPr>
            <w:r w:rsidRPr="00B9652B">
              <w:rPr>
                <w:rFonts w:asciiTheme="minorHAnsi" w:hAnsiTheme="minorHAnsi" w:cs="Arial"/>
                <w:sz w:val="16"/>
                <w:szCs w:val="16"/>
              </w:rPr>
              <w:t>Данные (сведения), которые необходимо указать в градостроительном плане земельного участка</w:t>
            </w:r>
          </w:p>
        </w:tc>
        <w:tc>
          <w:tcPr>
            <w:tcW w:w="3828" w:type="dxa"/>
            <w:gridSpan w:val="2"/>
            <w:tcBorders>
              <w:top w:val="single" w:sz="4" w:space="0" w:color="auto"/>
              <w:left w:val="single" w:sz="4" w:space="0" w:color="auto"/>
              <w:bottom w:val="single" w:sz="4" w:space="0" w:color="auto"/>
            </w:tcBorders>
          </w:tcPr>
          <w:p w:rsidR="007E24B8" w:rsidRPr="00B9652B" w:rsidRDefault="007E24B8" w:rsidP="007E24B8">
            <w:pPr>
              <w:pStyle w:val="afff7"/>
              <w:jc w:val="center"/>
              <w:rPr>
                <w:rFonts w:asciiTheme="minorHAnsi" w:hAnsiTheme="minorHAnsi" w:cs="Arial"/>
                <w:sz w:val="16"/>
                <w:szCs w:val="16"/>
              </w:rPr>
            </w:pPr>
            <w:r w:rsidRPr="00B9652B">
              <w:rPr>
                <w:rFonts w:asciiTheme="minorHAnsi" w:hAnsiTheme="minorHAnsi" w:cs="Arial"/>
                <w:sz w:val="16"/>
                <w:szCs w:val="16"/>
              </w:rPr>
              <w:t>Обоснование с указанием реквизита</w:t>
            </w:r>
            <w:proofErr w:type="gramStart"/>
            <w:r w:rsidRPr="00B9652B">
              <w:rPr>
                <w:rFonts w:asciiTheme="minorHAnsi" w:hAnsiTheme="minorHAnsi" w:cs="Arial"/>
                <w:sz w:val="16"/>
                <w:szCs w:val="16"/>
              </w:rPr>
              <w:t xml:space="preserve"> (-</w:t>
            </w:r>
            <w:proofErr w:type="spellStart"/>
            <w:proofErr w:type="gramEnd"/>
            <w:r w:rsidRPr="00B9652B">
              <w:rPr>
                <w:rFonts w:asciiTheme="minorHAnsi" w:hAnsiTheme="minorHAnsi" w:cs="Arial"/>
                <w:sz w:val="16"/>
                <w:szCs w:val="16"/>
              </w:rPr>
              <w:t>ов</w:t>
            </w:r>
            <w:proofErr w:type="spellEnd"/>
            <w:r w:rsidRPr="00B9652B">
              <w:rPr>
                <w:rFonts w:asciiTheme="minorHAnsi" w:hAnsiTheme="minorHAnsi" w:cs="Arial"/>
                <w:sz w:val="16"/>
                <w:szCs w:val="16"/>
              </w:rPr>
              <w:t>) документа (-</w:t>
            </w:r>
            <w:proofErr w:type="spellStart"/>
            <w:r w:rsidRPr="00B9652B">
              <w:rPr>
                <w:rFonts w:asciiTheme="minorHAnsi" w:hAnsiTheme="minorHAnsi" w:cs="Arial"/>
                <w:sz w:val="16"/>
                <w:szCs w:val="16"/>
              </w:rPr>
              <w:t>ов</w:t>
            </w:r>
            <w:proofErr w:type="spellEnd"/>
            <w:r w:rsidRPr="00B9652B">
              <w:rPr>
                <w:rFonts w:asciiTheme="minorHAnsi" w:hAnsiTheme="minorHAnsi" w:cs="Arial"/>
                <w:sz w:val="16"/>
                <w:szCs w:val="16"/>
              </w:rPr>
              <w:t>), документации, на основании которых принималось решение о выдаче градостроительного плана земельного участка</w:t>
            </w:r>
          </w:p>
        </w:tc>
      </w:tr>
      <w:tr w:rsidR="007E24B8" w:rsidRPr="00B9652B" w:rsidTr="007E24B8">
        <w:tc>
          <w:tcPr>
            <w:tcW w:w="709"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p>
        </w:tc>
        <w:tc>
          <w:tcPr>
            <w:tcW w:w="38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p>
        </w:tc>
        <w:tc>
          <w:tcPr>
            <w:tcW w:w="3828" w:type="dxa"/>
            <w:gridSpan w:val="2"/>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bl>
    <w:p w:rsidR="007E24B8" w:rsidRPr="00B9652B" w:rsidRDefault="007E24B8" w:rsidP="007E24B8">
      <w:pPr>
        <w:ind w:firstLine="559"/>
        <w:rPr>
          <w:rFonts w:asciiTheme="minorHAnsi" w:hAnsiTheme="minorHAnsi" w:cs="Arial"/>
          <w:sz w:val="16"/>
          <w:szCs w:val="16"/>
        </w:rPr>
      </w:pPr>
      <w:r w:rsidRPr="00B9652B">
        <w:rPr>
          <w:rFonts w:asciiTheme="minorHAnsi" w:hAnsiTheme="minorHAnsi" w:cs="Arial"/>
          <w:sz w:val="16"/>
          <w:szCs w:val="16"/>
        </w:rPr>
        <w:t>Прошу внести исправления в градостроительный план земельного участка, содержащий опечатку/ошибку.</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Приложение: _________________________________________________________</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Номер телефона и адрес электронной почты для связи: _____________________</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Результат рассмотрения настоящего заявления прошу:</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710"/>
      </w:tblGrid>
      <w:tr w:rsidR="007E24B8" w:rsidRPr="00B9652B" w:rsidTr="00A277D7">
        <w:tc>
          <w:tcPr>
            <w:tcW w:w="8922" w:type="dxa"/>
            <w:gridSpan w:val="5"/>
            <w:tcBorders>
              <w:top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710"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A277D7">
        <w:tc>
          <w:tcPr>
            <w:tcW w:w="8922" w:type="dxa"/>
            <w:gridSpan w:val="5"/>
            <w:tcBorders>
              <w:top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 ___________________________________</w:t>
            </w:r>
          </w:p>
        </w:tc>
        <w:tc>
          <w:tcPr>
            <w:tcW w:w="1710"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A277D7">
        <w:tc>
          <w:tcPr>
            <w:tcW w:w="8922" w:type="dxa"/>
            <w:gridSpan w:val="5"/>
            <w:tcBorders>
              <w:top w:val="single" w:sz="4" w:space="0" w:color="auto"/>
              <w:bottom w:val="single" w:sz="4" w:space="0" w:color="auto"/>
              <w:right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направить на бумажном носителе на почтовый адрес: __________________________</w:t>
            </w:r>
          </w:p>
        </w:tc>
        <w:tc>
          <w:tcPr>
            <w:tcW w:w="1710"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A277D7">
        <w:tc>
          <w:tcPr>
            <w:tcW w:w="10632" w:type="dxa"/>
            <w:gridSpan w:val="6"/>
            <w:tcBorders>
              <w:top w:val="single" w:sz="4" w:space="0" w:color="auto"/>
              <w:bottom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Указывается один из перечисленных способов</w:t>
            </w:r>
          </w:p>
        </w:tc>
      </w:tr>
      <w:tr w:rsidR="007E24B8" w:rsidRPr="00B9652B" w:rsidTr="00A277D7">
        <w:tc>
          <w:tcPr>
            <w:tcW w:w="3117"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p w:rsidR="007E24B8" w:rsidRPr="00B9652B" w:rsidRDefault="007E24B8" w:rsidP="007E24B8">
            <w:pPr>
              <w:rPr>
                <w:rFonts w:asciiTheme="minorHAnsi" w:hAnsiTheme="minorHAnsi" w:cs="Arial"/>
                <w:sz w:val="16"/>
                <w:szCs w:val="16"/>
              </w:rPr>
            </w:pPr>
          </w:p>
        </w:tc>
        <w:tc>
          <w:tcPr>
            <w:tcW w:w="2268"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4681" w:type="dxa"/>
            <w:gridSpan w:val="2"/>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r>
      <w:tr w:rsidR="007E24B8" w:rsidRPr="00B9652B" w:rsidTr="00A277D7">
        <w:tc>
          <w:tcPr>
            <w:tcW w:w="3117"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268"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(подпись)</w:t>
            </w: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4681" w:type="dxa"/>
            <w:gridSpan w:val="2"/>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w:t>
            </w:r>
            <w:proofErr w:type="gramEnd"/>
          </w:p>
        </w:tc>
      </w:tr>
    </w:tbl>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Приложение № 5</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к Административному регламенту</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предоставления муниципальной услуги</w:t>
      </w:r>
    </w:p>
    <w:p w:rsidR="007E24B8" w:rsidRPr="00B9652B" w:rsidRDefault="007E24B8" w:rsidP="007E24B8">
      <w:pPr>
        <w:rPr>
          <w:rFonts w:asciiTheme="minorHAnsi" w:hAnsiTheme="minorHAnsi" w:cs="Arial"/>
          <w:sz w:val="16"/>
          <w:szCs w:val="16"/>
        </w:rPr>
      </w:pPr>
    </w:p>
    <w:p w:rsidR="007E24B8" w:rsidRPr="00B9652B" w:rsidRDefault="007E24B8" w:rsidP="007E24B8">
      <w:pPr>
        <w:ind w:left="4678"/>
        <w:jc w:val="right"/>
        <w:rPr>
          <w:rFonts w:asciiTheme="minorHAnsi" w:hAnsiTheme="minorHAnsi" w:cs="Arial"/>
          <w:sz w:val="16"/>
          <w:szCs w:val="16"/>
        </w:rPr>
      </w:pPr>
      <w:r w:rsidRPr="00B9652B">
        <w:rPr>
          <w:rFonts w:asciiTheme="minorHAnsi" w:hAnsiTheme="minorHAnsi" w:cs="Arial"/>
          <w:sz w:val="16"/>
          <w:szCs w:val="16"/>
        </w:rPr>
        <w:t>Кому ____________________________________</w:t>
      </w:r>
    </w:p>
    <w:p w:rsidR="007E24B8" w:rsidRPr="00B9652B" w:rsidRDefault="007E24B8" w:rsidP="007E24B8">
      <w:pPr>
        <w:ind w:left="4678"/>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 заявителя</w:t>
      </w:r>
      <w:r w:rsidRPr="00B9652B">
        <w:rPr>
          <w:rStyle w:val="aff6"/>
          <w:rFonts w:asciiTheme="minorHAnsi" w:hAnsiTheme="minorHAnsi" w:cs="Arial"/>
          <w:sz w:val="16"/>
          <w:szCs w:val="16"/>
          <w:vertAlign w:val="superscript"/>
        </w:rPr>
        <w:t>*(5)</w:t>
      </w:r>
      <w:r w:rsidRPr="00B9652B">
        <w:rPr>
          <w:rStyle w:val="aff6"/>
          <w:rFonts w:asciiTheme="minorHAnsi" w:hAnsiTheme="minorHAnsi" w:cs="Arial"/>
          <w:sz w:val="16"/>
          <w:szCs w:val="16"/>
        </w:rPr>
        <w:t>,</w:t>
      </w:r>
      <w:r w:rsidRPr="00B9652B">
        <w:rPr>
          <w:rFonts w:asciiTheme="minorHAnsi" w:hAnsiTheme="minorHAnsi" w:cs="Arial"/>
          <w:sz w:val="16"/>
          <w:szCs w:val="16"/>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E24B8" w:rsidRPr="00B9652B" w:rsidRDefault="007E24B8" w:rsidP="007E24B8">
      <w:pPr>
        <w:ind w:left="4678"/>
        <w:jc w:val="right"/>
        <w:rPr>
          <w:rFonts w:asciiTheme="minorHAnsi" w:hAnsiTheme="minorHAnsi" w:cs="Arial"/>
          <w:sz w:val="16"/>
          <w:szCs w:val="16"/>
        </w:rPr>
      </w:pPr>
      <w:r w:rsidRPr="00B9652B">
        <w:rPr>
          <w:rFonts w:asciiTheme="minorHAnsi" w:hAnsiTheme="minorHAnsi" w:cs="Arial"/>
          <w:sz w:val="16"/>
          <w:szCs w:val="16"/>
        </w:rPr>
        <w:t>_________________________________________</w:t>
      </w:r>
    </w:p>
    <w:p w:rsidR="007E24B8" w:rsidRPr="00B9652B" w:rsidRDefault="007E24B8" w:rsidP="007E24B8">
      <w:pPr>
        <w:ind w:left="4678"/>
        <w:rPr>
          <w:rFonts w:asciiTheme="minorHAnsi" w:hAnsiTheme="minorHAnsi" w:cs="Arial"/>
          <w:sz w:val="16"/>
          <w:szCs w:val="16"/>
        </w:rPr>
      </w:pPr>
      <w:r w:rsidRPr="00B9652B">
        <w:rPr>
          <w:rFonts w:asciiTheme="minorHAnsi" w:hAnsiTheme="minorHAnsi" w:cs="Arial"/>
          <w:sz w:val="16"/>
          <w:szCs w:val="16"/>
        </w:rPr>
        <w:t>почтовый индекс и адрес, телефон, адрес электронной почты)</w:t>
      </w:r>
    </w:p>
    <w:p w:rsidR="007E24B8" w:rsidRPr="00B9652B" w:rsidRDefault="007E24B8" w:rsidP="007E24B8">
      <w:pPr>
        <w:pStyle w:val="3"/>
        <w:spacing w:before="0" w:after="0"/>
        <w:rPr>
          <w:rFonts w:asciiTheme="minorHAnsi" w:hAnsiTheme="minorHAnsi" w:cs="Arial"/>
          <w:sz w:val="16"/>
          <w:szCs w:val="16"/>
        </w:rPr>
      </w:pPr>
      <w:proofErr w:type="gramStart"/>
      <w:r w:rsidRPr="00B9652B">
        <w:rPr>
          <w:rFonts w:asciiTheme="minorHAnsi" w:hAnsiTheme="minorHAnsi" w:cs="Arial"/>
          <w:sz w:val="16"/>
          <w:szCs w:val="16"/>
        </w:rPr>
        <w:t>Р</w:t>
      </w:r>
      <w:proofErr w:type="gramEnd"/>
      <w:r w:rsidRPr="00B9652B">
        <w:rPr>
          <w:rFonts w:asciiTheme="minorHAnsi" w:hAnsiTheme="minorHAnsi" w:cs="Arial"/>
          <w:sz w:val="16"/>
          <w:szCs w:val="16"/>
        </w:rPr>
        <w:t xml:space="preserve"> Е Ш Е Н И Е</w:t>
      </w:r>
      <w:r w:rsidRPr="00B9652B">
        <w:rPr>
          <w:rFonts w:asciiTheme="minorHAnsi" w:hAnsiTheme="minorHAnsi" w:cs="Arial"/>
          <w:sz w:val="16"/>
          <w:szCs w:val="16"/>
        </w:rPr>
        <w:br/>
        <w:t>об отказе во внесении исправлений</w:t>
      </w:r>
      <w:r w:rsidRPr="00B9652B">
        <w:rPr>
          <w:rFonts w:asciiTheme="minorHAnsi" w:hAnsiTheme="minorHAnsi" w:cs="Arial"/>
          <w:sz w:val="16"/>
          <w:szCs w:val="16"/>
        </w:rPr>
        <w:br/>
        <w:t xml:space="preserve"> в градостроительный план земельного участка</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___________________________________________________________________________ (наименование уполномоченного органа государственной власти, органа местного самоуправления)</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B9652B">
        <w:rPr>
          <w:rFonts w:asciiTheme="minorHAnsi" w:hAnsiTheme="minorHAnsi" w:cs="Arial"/>
          <w:sz w:val="16"/>
          <w:szCs w:val="16"/>
        </w:rPr>
        <w:t>от</w:t>
      </w:r>
      <w:proofErr w:type="gramEnd"/>
      <w:r w:rsidRPr="00B9652B">
        <w:rPr>
          <w:rFonts w:asciiTheme="minorHAnsi" w:hAnsiTheme="minorHAnsi" w:cs="Arial"/>
          <w:sz w:val="16"/>
          <w:szCs w:val="16"/>
        </w:rPr>
        <w:t> ________________ № __________________ принято решение об отказе во внесении</w:t>
      </w:r>
    </w:p>
    <w:p w:rsidR="007E24B8" w:rsidRPr="00B9652B" w:rsidRDefault="007E24B8" w:rsidP="007E24B8">
      <w:pPr>
        <w:ind w:left="698" w:firstLine="699"/>
        <w:rPr>
          <w:rFonts w:asciiTheme="minorHAnsi" w:hAnsiTheme="minorHAnsi" w:cs="Arial"/>
          <w:sz w:val="16"/>
          <w:szCs w:val="16"/>
        </w:rPr>
      </w:pPr>
      <w:r w:rsidRPr="00B9652B">
        <w:rPr>
          <w:rFonts w:asciiTheme="minorHAnsi" w:hAnsiTheme="minorHAnsi" w:cs="Arial"/>
          <w:sz w:val="16"/>
          <w:szCs w:val="16"/>
        </w:rPr>
        <w:t>(дата и номер регистрации)</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исправлений в градостроительный план земельного участка.</w:t>
      </w:r>
    </w:p>
    <w:p w:rsidR="007E24B8" w:rsidRPr="00B9652B" w:rsidRDefault="007E24B8" w:rsidP="007E24B8">
      <w:pPr>
        <w:rPr>
          <w:rFonts w:asciiTheme="minorHAnsi" w:hAnsiTheme="minorHAnsi" w:cs="Arial"/>
          <w:sz w:val="16"/>
          <w:szCs w:val="16"/>
        </w:rPr>
      </w:pPr>
    </w:p>
    <w:tbl>
      <w:tblPr>
        <w:tblW w:w="106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5"/>
        <w:gridCol w:w="4927"/>
        <w:gridCol w:w="4479"/>
      </w:tblGrid>
      <w:tr w:rsidR="007E24B8" w:rsidRPr="00B9652B" w:rsidTr="007E24B8">
        <w:trPr>
          <w:trHeight w:val="795"/>
        </w:trPr>
        <w:tc>
          <w:tcPr>
            <w:tcW w:w="126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 xml:space="preserve">N пункта </w:t>
            </w:r>
            <w:proofErr w:type="spellStart"/>
            <w:r w:rsidRPr="00B9652B">
              <w:rPr>
                <w:rFonts w:asciiTheme="minorHAnsi" w:hAnsiTheme="minorHAnsi" w:cs="Arial"/>
                <w:sz w:val="16"/>
                <w:szCs w:val="16"/>
              </w:rPr>
              <w:t>Админи-стратив-ного</w:t>
            </w:r>
            <w:proofErr w:type="spellEnd"/>
            <w:r w:rsidRPr="00B9652B">
              <w:rPr>
                <w:rFonts w:asciiTheme="minorHAnsi" w:hAnsiTheme="minorHAnsi" w:cs="Arial"/>
                <w:sz w:val="16"/>
                <w:szCs w:val="16"/>
              </w:rPr>
              <w:t xml:space="preserve"> </w:t>
            </w:r>
            <w:proofErr w:type="spellStart"/>
            <w:proofErr w:type="gramStart"/>
            <w:r w:rsidRPr="00B9652B">
              <w:rPr>
                <w:rFonts w:asciiTheme="minorHAnsi" w:hAnsiTheme="minorHAnsi" w:cs="Arial"/>
                <w:sz w:val="16"/>
                <w:szCs w:val="16"/>
              </w:rPr>
              <w:t>регламен</w:t>
            </w:r>
            <w:proofErr w:type="spellEnd"/>
            <w:r w:rsidRPr="00B9652B">
              <w:rPr>
                <w:rFonts w:asciiTheme="minorHAnsi" w:hAnsiTheme="minorHAnsi" w:cs="Arial"/>
                <w:sz w:val="16"/>
                <w:szCs w:val="16"/>
              </w:rPr>
              <w:t>-та</w:t>
            </w:r>
            <w:proofErr w:type="gramEnd"/>
          </w:p>
        </w:tc>
        <w:tc>
          <w:tcPr>
            <w:tcW w:w="49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 xml:space="preserve">Наименование основания </w:t>
            </w:r>
            <w:proofErr w:type="gramStart"/>
            <w:r w:rsidRPr="00B9652B">
              <w:rPr>
                <w:rFonts w:asciiTheme="minorHAnsi" w:hAnsiTheme="minorHAnsi" w:cs="Arial"/>
                <w:sz w:val="16"/>
                <w:szCs w:val="16"/>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479" w:type="dxa"/>
            <w:tcBorders>
              <w:top w:val="single" w:sz="4" w:space="0" w:color="auto"/>
              <w:left w:val="single" w:sz="4" w:space="0" w:color="auto"/>
              <w:bottom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Разъяснение причин отказа во внесении исправлений в градостроительный план земельного участка</w:t>
            </w:r>
          </w:p>
        </w:tc>
      </w:tr>
      <w:tr w:rsidR="007E24B8" w:rsidRPr="00B9652B" w:rsidTr="007E24B8">
        <w:trPr>
          <w:trHeight w:val="391"/>
        </w:trPr>
        <w:tc>
          <w:tcPr>
            <w:tcW w:w="126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«а» пункта 2.25</w:t>
            </w:r>
          </w:p>
        </w:tc>
        <w:tc>
          <w:tcPr>
            <w:tcW w:w="49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несоответствие заявителя кругу лиц, указанных в пункте 2.2 Административного регламента</w:t>
            </w:r>
          </w:p>
        </w:tc>
        <w:tc>
          <w:tcPr>
            <w:tcW w:w="4479"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Указываются основания такого вывода</w:t>
            </w:r>
          </w:p>
        </w:tc>
      </w:tr>
      <w:tr w:rsidR="007E24B8" w:rsidRPr="00B9652B" w:rsidTr="007E24B8">
        <w:trPr>
          <w:trHeight w:val="391"/>
        </w:trPr>
        <w:tc>
          <w:tcPr>
            <w:tcW w:w="126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подпункт «б» пункта 2.25</w:t>
            </w:r>
          </w:p>
        </w:tc>
        <w:tc>
          <w:tcPr>
            <w:tcW w:w="492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отсутствие факта допущения опечаток и ошибок в градостроительном плане земельного участка</w:t>
            </w:r>
          </w:p>
        </w:tc>
        <w:tc>
          <w:tcPr>
            <w:tcW w:w="4479"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Указываются основания такого вывода</w:t>
            </w:r>
          </w:p>
        </w:tc>
      </w:tr>
    </w:tbl>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7E24B8" w:rsidRPr="00B9652B" w:rsidRDefault="007E24B8" w:rsidP="007E24B8">
      <w:pPr>
        <w:rPr>
          <w:rFonts w:asciiTheme="minorHAnsi" w:hAnsiTheme="minorHAnsi" w:cs="Arial"/>
          <w:sz w:val="16"/>
          <w:szCs w:val="16"/>
        </w:rPr>
      </w:pPr>
      <w:proofErr w:type="gramStart"/>
      <w:r w:rsidRPr="00B9652B">
        <w:rPr>
          <w:rFonts w:asciiTheme="minorHAnsi" w:hAnsiTheme="minorHAnsi" w:cs="Arial"/>
          <w:sz w:val="16"/>
          <w:szCs w:val="16"/>
        </w:rPr>
        <w:t>Данный отказ может быть обжалован в досудебном порядке путем направления жалобы в __________________________________________________________, а также в судебном порядке.</w:t>
      </w:r>
      <w:proofErr w:type="gramEnd"/>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Дополнительно информируем: ____________________________________________</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lastRenderedPageBreak/>
        <w:t>____________________________________________________________________________</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E24B8" w:rsidRPr="00B9652B" w:rsidTr="007E24B8">
        <w:tc>
          <w:tcPr>
            <w:tcW w:w="3119" w:type="dxa"/>
            <w:tcBorders>
              <w:top w:val="nil"/>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2269"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3969"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3119"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(должность)</w:t>
            </w: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269"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(подпись)</w:t>
            </w: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3969"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w:t>
            </w:r>
            <w:proofErr w:type="gramEnd"/>
          </w:p>
        </w:tc>
      </w:tr>
    </w:tbl>
    <w:p w:rsidR="007E24B8" w:rsidRPr="00B9652B" w:rsidRDefault="007E24B8" w:rsidP="007E24B8">
      <w:pPr>
        <w:pStyle w:val="afff7"/>
        <w:rPr>
          <w:rFonts w:asciiTheme="minorHAnsi" w:hAnsiTheme="minorHAnsi" w:cs="Arial"/>
          <w:sz w:val="16"/>
          <w:szCs w:val="16"/>
        </w:rPr>
      </w:pP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Дата «_____»_________________20___г.</w:t>
      </w: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Приложение № 6</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к Административному регламенту</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предоставления муниципальной услуги</w:t>
      </w:r>
    </w:p>
    <w:p w:rsidR="007E24B8" w:rsidRPr="00B9652B" w:rsidRDefault="007E24B8" w:rsidP="007E24B8">
      <w:pPr>
        <w:ind w:firstLine="698"/>
        <w:jc w:val="right"/>
        <w:rPr>
          <w:rFonts w:asciiTheme="minorHAnsi" w:hAnsiTheme="minorHAnsi" w:cs="Arial"/>
          <w:sz w:val="16"/>
          <w:szCs w:val="16"/>
        </w:rPr>
      </w:pP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кому: ___________________________________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spacing w:after="1" w:line="237" w:lineRule="auto"/>
        <w:ind w:left="5936" w:hanging="1342"/>
        <w:rPr>
          <w:rFonts w:asciiTheme="minorHAnsi" w:hAnsiTheme="minorHAnsi" w:cs="Arial"/>
          <w:sz w:val="16"/>
          <w:szCs w:val="16"/>
        </w:rPr>
      </w:pPr>
      <w:r w:rsidRPr="00B9652B">
        <w:rPr>
          <w:rFonts w:asciiTheme="minorHAnsi" w:hAnsiTheme="minorHAnsi" w:cs="Arial"/>
          <w:sz w:val="16"/>
          <w:szCs w:val="16"/>
        </w:rPr>
        <w:t>(</w:t>
      </w:r>
      <w:r w:rsidRPr="00B9652B">
        <w:rPr>
          <w:rFonts w:asciiTheme="minorHAnsi" w:hAnsiTheme="minorHAnsi" w:cs="Arial"/>
          <w:i/>
          <w:sz w:val="16"/>
          <w:szCs w:val="16"/>
        </w:rPr>
        <w:t>наименование уполномоченного органа исполнительной  власти субъекта Российской Федерации</w:t>
      </w:r>
      <w:r w:rsidRPr="00B9652B">
        <w:rPr>
          <w:rFonts w:asciiTheme="minorHAnsi" w:hAnsiTheme="minorHAnsi" w:cs="Arial"/>
          <w:sz w:val="16"/>
          <w:szCs w:val="16"/>
        </w:rPr>
        <w:t xml:space="preserve"> </w:t>
      </w:r>
      <w:r w:rsidRPr="00B9652B">
        <w:rPr>
          <w:rFonts w:asciiTheme="minorHAnsi" w:hAnsiTheme="minorHAnsi" w:cs="Arial"/>
          <w:i/>
          <w:sz w:val="16"/>
          <w:szCs w:val="16"/>
        </w:rPr>
        <w:t>или органа местного самоуправления</w:t>
      </w:r>
      <w:r w:rsidRPr="00B9652B">
        <w:rPr>
          <w:rFonts w:asciiTheme="minorHAnsi" w:hAnsiTheme="minorHAnsi" w:cs="Arial"/>
          <w:sz w:val="16"/>
          <w:szCs w:val="16"/>
        </w:rPr>
        <w:t xml:space="preserve">) от кого: ___________________________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(полное наименование, ИНН, ОГРН юридического лица)</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(контактный телефон, электронная почта, почтовый адрес)</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spacing w:after="1" w:line="237" w:lineRule="auto"/>
        <w:ind w:left="5333" w:hanging="314"/>
        <w:rPr>
          <w:rFonts w:asciiTheme="minorHAnsi" w:hAnsiTheme="minorHAnsi" w:cs="Arial"/>
          <w:sz w:val="16"/>
          <w:szCs w:val="16"/>
        </w:rPr>
      </w:pPr>
      <w:proofErr w:type="gramStart"/>
      <w:r w:rsidRPr="00B9652B">
        <w:rPr>
          <w:rFonts w:asciiTheme="minorHAnsi" w:hAnsiTheme="minorHAnsi" w:cs="Arial"/>
          <w:i/>
          <w:sz w:val="16"/>
          <w:szCs w:val="16"/>
        </w:rPr>
        <w:t xml:space="preserve">(фамилия, имя, отчество (последнее - при наличии),  данные документа, удостоверяющего личность,  </w:t>
      </w:r>
      <w:proofErr w:type="gramEnd"/>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контактный телефон, адрес электронной почты уполномоченного лица)</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 xml:space="preserve">                         (данные представителя заявителя)</w:t>
      </w:r>
      <w:r w:rsidRPr="00B9652B">
        <w:rPr>
          <w:rFonts w:asciiTheme="minorHAnsi" w:hAnsiTheme="minorHAnsi" w:cs="Arial"/>
          <w:sz w:val="16"/>
          <w:szCs w:val="16"/>
        </w:rPr>
        <w:t xml:space="preserve"> </w:t>
      </w:r>
    </w:p>
    <w:p w:rsidR="007E24B8" w:rsidRPr="00B9652B" w:rsidRDefault="007E24B8" w:rsidP="007E24B8">
      <w:pPr>
        <w:ind w:right="15"/>
        <w:jc w:val="right"/>
        <w:rPr>
          <w:rFonts w:asciiTheme="minorHAnsi" w:hAnsiTheme="minorHAnsi" w:cs="Arial"/>
          <w:sz w:val="16"/>
          <w:szCs w:val="16"/>
        </w:rPr>
      </w:pPr>
      <w:r w:rsidRPr="00B9652B">
        <w:rPr>
          <w:rFonts w:asciiTheme="minorHAnsi" w:hAnsiTheme="minorHAnsi" w:cs="Arial"/>
          <w:sz w:val="16"/>
          <w:szCs w:val="16"/>
        </w:rPr>
        <w:t xml:space="preserve"> </w:t>
      </w:r>
    </w:p>
    <w:p w:rsidR="007E24B8" w:rsidRPr="00B9652B" w:rsidRDefault="007E24B8" w:rsidP="007E24B8">
      <w:pPr>
        <w:pStyle w:val="3"/>
        <w:spacing w:before="0" w:after="0"/>
        <w:rPr>
          <w:rFonts w:asciiTheme="minorHAnsi" w:hAnsiTheme="minorHAnsi" w:cs="Arial"/>
          <w:sz w:val="16"/>
          <w:szCs w:val="16"/>
        </w:rPr>
      </w:pPr>
      <w:proofErr w:type="gramStart"/>
      <w:r w:rsidRPr="00B9652B">
        <w:rPr>
          <w:rFonts w:asciiTheme="minorHAnsi" w:hAnsiTheme="minorHAnsi" w:cs="Arial"/>
          <w:sz w:val="16"/>
          <w:szCs w:val="16"/>
        </w:rPr>
        <w:t>З</w:t>
      </w:r>
      <w:proofErr w:type="gramEnd"/>
      <w:r w:rsidRPr="00B9652B">
        <w:rPr>
          <w:rFonts w:asciiTheme="minorHAnsi" w:hAnsiTheme="minorHAnsi" w:cs="Arial"/>
          <w:sz w:val="16"/>
          <w:szCs w:val="16"/>
        </w:rPr>
        <w:t xml:space="preserve"> А Я В Л Е Н И Е</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о выдаче дубликата градостроительного плана земельного участка</w:t>
      </w:r>
    </w:p>
    <w:p w:rsidR="007E24B8" w:rsidRPr="00B9652B" w:rsidRDefault="007E24B8" w:rsidP="007E24B8">
      <w:pPr>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«__» __________ 20___ 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36"/>
        <w:gridCol w:w="4400"/>
        <w:gridCol w:w="2268"/>
        <w:gridCol w:w="2164"/>
        <w:gridCol w:w="529"/>
      </w:tblGrid>
      <w:tr w:rsidR="007E24B8" w:rsidRPr="00B9652B" w:rsidTr="007E24B8">
        <w:trPr>
          <w:gridAfter w:val="1"/>
          <w:wAfter w:w="529" w:type="dxa"/>
        </w:trPr>
        <w:tc>
          <w:tcPr>
            <w:tcW w:w="9961" w:type="dxa"/>
            <w:gridSpan w:val="5"/>
            <w:tcBorders>
              <w:top w:val="nil"/>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529" w:type="dxa"/>
        </w:trPr>
        <w:tc>
          <w:tcPr>
            <w:tcW w:w="9961" w:type="dxa"/>
            <w:gridSpan w:val="5"/>
            <w:tcBorders>
              <w:top w:val="single" w:sz="4" w:space="0" w:color="auto"/>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529" w:type="dxa"/>
        </w:trPr>
        <w:tc>
          <w:tcPr>
            <w:tcW w:w="9961" w:type="dxa"/>
            <w:gridSpan w:val="5"/>
            <w:tcBorders>
              <w:top w:val="single" w:sz="4" w:space="0" w:color="auto"/>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(наименование уполномоченного органа государственной власти, органа местного самоуправления)</w:t>
            </w:r>
          </w:p>
        </w:tc>
      </w:tr>
      <w:tr w:rsidR="007E24B8" w:rsidRPr="00B9652B" w:rsidTr="007E24B8">
        <w:tc>
          <w:tcPr>
            <w:tcW w:w="10490" w:type="dxa"/>
            <w:gridSpan w:val="6"/>
            <w:tcBorders>
              <w:top w:val="nil"/>
              <w:left w:val="nil"/>
              <w:bottom w:val="single" w:sz="4" w:space="0" w:color="auto"/>
              <w:right w:val="nil"/>
            </w:tcBorders>
          </w:tcPr>
          <w:p w:rsidR="007E24B8" w:rsidRPr="00B9652B" w:rsidRDefault="007E24B8" w:rsidP="007E24B8">
            <w:pPr>
              <w:pStyle w:val="afff6"/>
              <w:ind w:firstLine="698"/>
              <w:jc w:val="center"/>
              <w:rPr>
                <w:rFonts w:asciiTheme="minorHAnsi" w:hAnsiTheme="minorHAnsi" w:cs="Arial"/>
                <w:sz w:val="16"/>
                <w:szCs w:val="16"/>
              </w:rPr>
            </w:pPr>
          </w:p>
          <w:p w:rsidR="007E24B8" w:rsidRPr="00B9652B" w:rsidRDefault="007E24B8" w:rsidP="007E24B8">
            <w:pPr>
              <w:pStyle w:val="afff6"/>
              <w:ind w:firstLine="698"/>
              <w:jc w:val="center"/>
              <w:rPr>
                <w:rFonts w:asciiTheme="minorHAnsi" w:hAnsiTheme="minorHAnsi" w:cs="Arial"/>
                <w:sz w:val="16"/>
                <w:szCs w:val="16"/>
              </w:rPr>
            </w:pPr>
            <w:r w:rsidRPr="00B9652B">
              <w:rPr>
                <w:rFonts w:asciiTheme="minorHAnsi" w:hAnsiTheme="minorHAnsi" w:cs="Arial"/>
                <w:sz w:val="16"/>
                <w:szCs w:val="16"/>
              </w:rPr>
              <w:t>1. Сведения о заявителе</w:t>
            </w:r>
            <w:hyperlink w:anchor="sub_6" w:history="1">
              <w:r w:rsidRPr="00B9652B">
                <w:rPr>
                  <w:rStyle w:val="aff6"/>
                  <w:rFonts w:asciiTheme="minorHAnsi" w:hAnsiTheme="minorHAnsi" w:cs="Arial"/>
                  <w:b/>
                  <w:sz w:val="16"/>
                  <w:szCs w:val="16"/>
                  <w:vertAlign w:val="superscript"/>
                </w:rPr>
                <w:t>*(6)</w:t>
              </w:r>
            </w:hyperlink>
          </w:p>
        </w:tc>
      </w:tr>
      <w:tr w:rsidR="007E24B8" w:rsidRPr="00B9652B" w:rsidTr="007E24B8">
        <w:tc>
          <w:tcPr>
            <w:tcW w:w="993"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w:t>
            </w:r>
          </w:p>
        </w:tc>
        <w:tc>
          <w:tcPr>
            <w:tcW w:w="4536" w:type="dxa"/>
            <w:gridSpan w:val="2"/>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Сведения о физическом лице, в случае если заявителем является физическое лицо:</w:t>
            </w:r>
          </w:p>
        </w:tc>
        <w:tc>
          <w:tcPr>
            <w:tcW w:w="4961"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93"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1.1.1</w:t>
            </w:r>
          </w:p>
        </w:tc>
        <w:tc>
          <w:tcPr>
            <w:tcW w:w="4536" w:type="dxa"/>
            <w:gridSpan w:val="2"/>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Фамилия, имя, отчество (последнее - при наличии)</w:t>
            </w:r>
          </w:p>
        </w:tc>
        <w:tc>
          <w:tcPr>
            <w:tcW w:w="4961"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93"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1.1.2</w:t>
            </w:r>
          </w:p>
        </w:tc>
        <w:tc>
          <w:tcPr>
            <w:tcW w:w="4536" w:type="dxa"/>
            <w:gridSpan w:val="2"/>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961"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93"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1.1.3</w:t>
            </w:r>
          </w:p>
        </w:tc>
        <w:tc>
          <w:tcPr>
            <w:tcW w:w="4536" w:type="dxa"/>
            <w:gridSpan w:val="2"/>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961"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93"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w:t>
            </w:r>
          </w:p>
        </w:tc>
        <w:tc>
          <w:tcPr>
            <w:tcW w:w="4536" w:type="dxa"/>
            <w:gridSpan w:val="2"/>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Сведения о юридическом лице, в случае если заявителем является юридическое лицо:</w:t>
            </w:r>
          </w:p>
        </w:tc>
        <w:tc>
          <w:tcPr>
            <w:tcW w:w="4961"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93"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1.2.1</w:t>
            </w:r>
          </w:p>
        </w:tc>
        <w:tc>
          <w:tcPr>
            <w:tcW w:w="4536" w:type="dxa"/>
            <w:gridSpan w:val="2"/>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Полное наименование</w:t>
            </w:r>
          </w:p>
        </w:tc>
        <w:tc>
          <w:tcPr>
            <w:tcW w:w="4961"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93"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1.2.2</w:t>
            </w:r>
          </w:p>
        </w:tc>
        <w:tc>
          <w:tcPr>
            <w:tcW w:w="4536" w:type="dxa"/>
            <w:gridSpan w:val="2"/>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Основной государственный регистрационный номер</w:t>
            </w:r>
          </w:p>
        </w:tc>
        <w:tc>
          <w:tcPr>
            <w:tcW w:w="4961"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93"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1.2.3</w:t>
            </w:r>
          </w:p>
        </w:tc>
        <w:tc>
          <w:tcPr>
            <w:tcW w:w="4536" w:type="dxa"/>
            <w:gridSpan w:val="2"/>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Идентификационный номер налогоплательщика - юридического лица</w:t>
            </w:r>
          </w:p>
        </w:tc>
        <w:tc>
          <w:tcPr>
            <w:tcW w:w="4961" w:type="dxa"/>
            <w:gridSpan w:val="3"/>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10490" w:type="dxa"/>
            <w:gridSpan w:val="6"/>
            <w:tcBorders>
              <w:top w:val="single" w:sz="4" w:space="0" w:color="auto"/>
              <w:left w:val="nil"/>
              <w:bottom w:val="single" w:sz="4" w:space="0" w:color="auto"/>
              <w:right w:val="nil"/>
            </w:tcBorders>
          </w:tcPr>
          <w:p w:rsidR="007E24B8" w:rsidRPr="00B9652B" w:rsidRDefault="007E24B8" w:rsidP="007E24B8">
            <w:pPr>
              <w:pStyle w:val="afff6"/>
              <w:ind w:firstLine="698"/>
              <w:jc w:val="center"/>
              <w:rPr>
                <w:rFonts w:asciiTheme="minorHAnsi" w:hAnsiTheme="minorHAnsi" w:cs="Arial"/>
                <w:sz w:val="16"/>
                <w:szCs w:val="16"/>
              </w:rPr>
            </w:pPr>
            <w:r w:rsidRPr="00B9652B">
              <w:rPr>
                <w:rFonts w:asciiTheme="minorHAnsi" w:hAnsiTheme="minorHAnsi" w:cs="Arial"/>
                <w:sz w:val="16"/>
                <w:szCs w:val="16"/>
              </w:rPr>
              <w:t>2. Сведения о выданном градостроительном плане земельного участка</w:t>
            </w:r>
          </w:p>
        </w:tc>
      </w:tr>
      <w:tr w:rsidR="007E24B8" w:rsidRPr="00B9652B" w:rsidTr="007E24B8">
        <w:tc>
          <w:tcPr>
            <w:tcW w:w="1129" w:type="dxa"/>
            <w:gridSpan w:val="2"/>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N</w:t>
            </w:r>
          </w:p>
        </w:tc>
        <w:tc>
          <w:tcPr>
            <w:tcW w:w="4400"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Номер документа</w:t>
            </w:r>
          </w:p>
        </w:tc>
        <w:tc>
          <w:tcPr>
            <w:tcW w:w="2693" w:type="dxa"/>
            <w:gridSpan w:val="2"/>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Дата документа</w:t>
            </w:r>
          </w:p>
        </w:tc>
      </w:tr>
      <w:tr w:rsidR="007E24B8" w:rsidRPr="00B9652B" w:rsidTr="007E24B8">
        <w:tc>
          <w:tcPr>
            <w:tcW w:w="1129" w:type="dxa"/>
            <w:gridSpan w:val="2"/>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p>
        </w:tc>
        <w:tc>
          <w:tcPr>
            <w:tcW w:w="4400"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p>
        </w:tc>
        <w:tc>
          <w:tcPr>
            <w:tcW w:w="2693" w:type="dxa"/>
            <w:gridSpan w:val="2"/>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bl>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Прошу выдать дубликат градостроительного плана земельного участка.</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Приложение: __________________________________________________________</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Номер телефона и адрес электронной почты для связи: ______________________</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568"/>
      </w:tblGrid>
      <w:tr w:rsidR="007E24B8" w:rsidRPr="00B9652B" w:rsidTr="007E24B8">
        <w:tc>
          <w:tcPr>
            <w:tcW w:w="8922" w:type="dxa"/>
            <w:gridSpan w:val="5"/>
            <w:tcBorders>
              <w:top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568"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8922" w:type="dxa"/>
            <w:gridSpan w:val="5"/>
            <w:tcBorders>
              <w:top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адресу:___________________________________</w:t>
            </w:r>
          </w:p>
        </w:tc>
        <w:tc>
          <w:tcPr>
            <w:tcW w:w="1568"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8922" w:type="dxa"/>
            <w:gridSpan w:val="5"/>
            <w:tcBorders>
              <w:top w:val="single" w:sz="4" w:space="0" w:color="auto"/>
              <w:bottom w:val="single" w:sz="4" w:space="0" w:color="auto"/>
              <w:right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направить на бумажном носителе на почтовый адрес: _______________________________</w:t>
            </w:r>
          </w:p>
        </w:tc>
        <w:tc>
          <w:tcPr>
            <w:tcW w:w="1568"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10490" w:type="dxa"/>
            <w:gridSpan w:val="6"/>
            <w:tcBorders>
              <w:top w:val="single" w:sz="4" w:space="0" w:color="auto"/>
              <w:bottom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Указывается один из перечисленных способов</w:t>
            </w:r>
          </w:p>
        </w:tc>
      </w:tr>
      <w:tr w:rsidR="007E24B8" w:rsidRPr="00B9652B" w:rsidTr="007E24B8">
        <w:tc>
          <w:tcPr>
            <w:tcW w:w="3117"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2268"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4539" w:type="dxa"/>
            <w:gridSpan w:val="2"/>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3117"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268"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(подпись)</w:t>
            </w: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4539" w:type="dxa"/>
            <w:gridSpan w:val="2"/>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w:t>
            </w:r>
            <w:proofErr w:type="gramEnd"/>
          </w:p>
        </w:tc>
      </w:tr>
    </w:tbl>
    <w:p w:rsidR="007E24B8" w:rsidRPr="00B9652B" w:rsidRDefault="007E24B8" w:rsidP="007E24B8">
      <w:pPr>
        <w:ind w:left="4320"/>
        <w:jc w:val="right"/>
        <w:rPr>
          <w:rFonts w:asciiTheme="minorHAnsi" w:hAnsiTheme="minorHAnsi" w:cs="Arial"/>
          <w:sz w:val="16"/>
          <w:szCs w:val="16"/>
        </w:rPr>
      </w:pPr>
      <w:r w:rsidRPr="00B9652B">
        <w:rPr>
          <w:rFonts w:asciiTheme="minorHAnsi" w:hAnsiTheme="minorHAnsi" w:cs="Arial"/>
          <w:sz w:val="16"/>
          <w:szCs w:val="16"/>
        </w:rPr>
        <w:t>Приложение № 7</w:t>
      </w:r>
    </w:p>
    <w:p w:rsidR="007E24B8" w:rsidRPr="00B9652B" w:rsidRDefault="007E24B8" w:rsidP="007E24B8">
      <w:pPr>
        <w:ind w:left="4320" w:firstLine="698"/>
        <w:jc w:val="right"/>
        <w:rPr>
          <w:rFonts w:asciiTheme="minorHAnsi" w:hAnsiTheme="minorHAnsi" w:cs="Arial"/>
          <w:sz w:val="16"/>
          <w:szCs w:val="16"/>
        </w:rPr>
      </w:pPr>
      <w:r w:rsidRPr="00B9652B">
        <w:rPr>
          <w:rFonts w:asciiTheme="minorHAnsi" w:hAnsiTheme="minorHAnsi" w:cs="Arial"/>
          <w:sz w:val="16"/>
          <w:szCs w:val="16"/>
        </w:rPr>
        <w:t>к Административному регламенту</w:t>
      </w:r>
    </w:p>
    <w:p w:rsidR="007E24B8" w:rsidRPr="00B9652B" w:rsidRDefault="007E24B8" w:rsidP="007E24B8">
      <w:pPr>
        <w:ind w:left="4320" w:firstLine="698"/>
        <w:jc w:val="right"/>
        <w:rPr>
          <w:rFonts w:asciiTheme="minorHAnsi" w:hAnsiTheme="minorHAnsi" w:cs="Arial"/>
          <w:sz w:val="16"/>
          <w:szCs w:val="16"/>
        </w:rPr>
      </w:pPr>
      <w:r w:rsidRPr="00B9652B">
        <w:rPr>
          <w:rFonts w:asciiTheme="minorHAnsi" w:hAnsiTheme="minorHAnsi" w:cs="Arial"/>
          <w:sz w:val="16"/>
          <w:szCs w:val="16"/>
        </w:rPr>
        <w:t>предоставления муниципальной услуги</w:t>
      </w:r>
    </w:p>
    <w:p w:rsidR="007E24B8" w:rsidRPr="00B9652B" w:rsidRDefault="007E24B8" w:rsidP="007E24B8">
      <w:pPr>
        <w:ind w:left="4320"/>
        <w:rPr>
          <w:rFonts w:asciiTheme="minorHAnsi" w:hAnsiTheme="minorHAnsi" w:cs="Arial"/>
          <w:sz w:val="16"/>
          <w:szCs w:val="16"/>
        </w:rPr>
      </w:pPr>
    </w:p>
    <w:p w:rsidR="007E24B8" w:rsidRPr="00B9652B" w:rsidRDefault="007E24B8" w:rsidP="007E24B8">
      <w:pPr>
        <w:ind w:left="4320"/>
        <w:rPr>
          <w:rFonts w:asciiTheme="minorHAnsi" w:hAnsiTheme="minorHAnsi" w:cs="Arial"/>
          <w:sz w:val="16"/>
          <w:szCs w:val="16"/>
        </w:rPr>
      </w:pPr>
      <w:r w:rsidRPr="00B9652B">
        <w:rPr>
          <w:rFonts w:asciiTheme="minorHAnsi" w:hAnsiTheme="minorHAnsi" w:cs="Arial"/>
          <w:sz w:val="16"/>
          <w:szCs w:val="16"/>
        </w:rPr>
        <w:t>Кому ____________________________________</w:t>
      </w:r>
    </w:p>
    <w:p w:rsidR="007E24B8" w:rsidRPr="00B9652B" w:rsidRDefault="007E24B8" w:rsidP="007E24B8">
      <w:pPr>
        <w:ind w:left="4320"/>
        <w:rPr>
          <w:rFonts w:asciiTheme="minorHAnsi" w:hAnsiTheme="minorHAnsi" w:cs="Arial"/>
          <w:sz w:val="16"/>
          <w:szCs w:val="16"/>
        </w:rPr>
      </w:pPr>
      <w:proofErr w:type="gramStart"/>
      <w:r w:rsidRPr="00B9652B">
        <w:rPr>
          <w:rFonts w:asciiTheme="minorHAnsi" w:hAnsiTheme="minorHAnsi" w:cs="Arial"/>
          <w:sz w:val="16"/>
          <w:szCs w:val="16"/>
        </w:rPr>
        <w:lastRenderedPageBreak/>
        <w:t>(фамилия, имя, отчество (последнее - при наличии) заявителя</w:t>
      </w:r>
      <w:r w:rsidRPr="00B9652B">
        <w:rPr>
          <w:rStyle w:val="aff6"/>
          <w:rFonts w:asciiTheme="minorHAnsi" w:hAnsiTheme="minorHAnsi" w:cs="Arial"/>
          <w:sz w:val="16"/>
          <w:szCs w:val="16"/>
          <w:vertAlign w:val="superscript"/>
        </w:rPr>
        <w:t>*(7</w:t>
      </w:r>
      <w:r w:rsidRPr="00B9652B">
        <w:rPr>
          <w:rStyle w:val="aff6"/>
          <w:rFonts w:asciiTheme="minorHAnsi" w:hAnsiTheme="minorHAnsi" w:cs="Arial"/>
          <w:sz w:val="16"/>
          <w:szCs w:val="16"/>
        </w:rPr>
        <w:t>),</w:t>
      </w:r>
      <w:r w:rsidRPr="00B9652B">
        <w:rPr>
          <w:rFonts w:asciiTheme="minorHAnsi" w:hAnsiTheme="minorHAnsi" w:cs="Arial"/>
          <w:sz w:val="16"/>
          <w:szCs w:val="16"/>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E24B8" w:rsidRPr="00B9652B" w:rsidRDefault="007E24B8" w:rsidP="007E24B8">
      <w:pPr>
        <w:ind w:left="4320"/>
        <w:rPr>
          <w:rFonts w:asciiTheme="minorHAnsi" w:hAnsiTheme="minorHAnsi" w:cs="Arial"/>
          <w:sz w:val="16"/>
          <w:szCs w:val="16"/>
        </w:rPr>
      </w:pPr>
      <w:r w:rsidRPr="00B9652B">
        <w:rPr>
          <w:rFonts w:asciiTheme="minorHAnsi" w:hAnsiTheme="minorHAnsi" w:cs="Arial"/>
          <w:sz w:val="16"/>
          <w:szCs w:val="16"/>
        </w:rPr>
        <w:t>_________________________________________</w:t>
      </w:r>
    </w:p>
    <w:p w:rsidR="007E24B8" w:rsidRPr="00B9652B" w:rsidRDefault="007E24B8" w:rsidP="007E24B8">
      <w:pPr>
        <w:ind w:left="4320"/>
        <w:rPr>
          <w:rFonts w:asciiTheme="minorHAnsi" w:hAnsiTheme="minorHAnsi" w:cs="Arial"/>
          <w:sz w:val="16"/>
          <w:szCs w:val="16"/>
        </w:rPr>
      </w:pPr>
      <w:r w:rsidRPr="00B9652B">
        <w:rPr>
          <w:rFonts w:asciiTheme="minorHAnsi" w:hAnsiTheme="minorHAnsi" w:cs="Arial"/>
          <w:sz w:val="16"/>
          <w:szCs w:val="16"/>
        </w:rPr>
        <w:t>почтовый индекс и адрес, телефон, адрес электронной почты)</w:t>
      </w:r>
    </w:p>
    <w:p w:rsidR="007E24B8" w:rsidRPr="00B9652B" w:rsidRDefault="007E24B8" w:rsidP="007E24B8">
      <w:pPr>
        <w:rPr>
          <w:rFonts w:asciiTheme="minorHAnsi" w:hAnsiTheme="minorHAnsi" w:cs="Arial"/>
          <w:sz w:val="16"/>
          <w:szCs w:val="16"/>
        </w:rPr>
      </w:pPr>
    </w:p>
    <w:p w:rsidR="007E24B8" w:rsidRPr="00B9652B" w:rsidRDefault="007E24B8" w:rsidP="007E24B8">
      <w:pPr>
        <w:pStyle w:val="3"/>
        <w:spacing w:before="0" w:after="0"/>
        <w:rPr>
          <w:rFonts w:asciiTheme="minorHAnsi" w:hAnsiTheme="minorHAnsi" w:cs="Arial"/>
          <w:sz w:val="16"/>
          <w:szCs w:val="16"/>
        </w:rPr>
      </w:pPr>
      <w:proofErr w:type="gramStart"/>
      <w:r w:rsidRPr="00B9652B">
        <w:rPr>
          <w:rFonts w:asciiTheme="minorHAnsi" w:hAnsiTheme="minorHAnsi" w:cs="Arial"/>
          <w:sz w:val="16"/>
          <w:szCs w:val="16"/>
        </w:rPr>
        <w:t>Р</w:t>
      </w:r>
      <w:proofErr w:type="gramEnd"/>
      <w:r w:rsidRPr="00B9652B">
        <w:rPr>
          <w:rFonts w:asciiTheme="minorHAnsi" w:hAnsiTheme="minorHAnsi" w:cs="Arial"/>
          <w:sz w:val="16"/>
          <w:szCs w:val="16"/>
        </w:rPr>
        <w:t xml:space="preserve"> Е Ш Е Н И Е</w:t>
      </w:r>
      <w:r w:rsidRPr="00B9652B">
        <w:rPr>
          <w:rFonts w:asciiTheme="minorHAnsi" w:hAnsiTheme="minorHAnsi" w:cs="Arial"/>
          <w:sz w:val="16"/>
          <w:szCs w:val="16"/>
        </w:rPr>
        <w:br/>
        <w:t>об отказе в выдаче дубликата градостроительного плана земельного участка</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____________________________________________________________________________</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(наименование уполномоченного органа государственной власти, органа местного самоуправления)</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 xml:space="preserve">по результатам рассмотрения заявления о выдаче дубликата градостроительного плана земельного участка </w:t>
      </w:r>
      <w:proofErr w:type="gramStart"/>
      <w:r w:rsidRPr="00B9652B">
        <w:rPr>
          <w:rFonts w:asciiTheme="minorHAnsi" w:hAnsiTheme="minorHAnsi" w:cs="Arial"/>
          <w:sz w:val="16"/>
          <w:szCs w:val="16"/>
        </w:rPr>
        <w:t>от</w:t>
      </w:r>
      <w:proofErr w:type="gramEnd"/>
      <w:r w:rsidRPr="00B9652B">
        <w:rPr>
          <w:rFonts w:asciiTheme="minorHAnsi" w:hAnsiTheme="minorHAnsi" w:cs="Arial"/>
          <w:sz w:val="16"/>
          <w:szCs w:val="16"/>
        </w:rPr>
        <w:t xml:space="preserve"> __________________ № _________________ принято решение об </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(дата и номер регистрации)</w:t>
      </w:r>
    </w:p>
    <w:p w:rsidR="007E24B8" w:rsidRPr="00B9652B" w:rsidRDefault="007E24B8" w:rsidP="007E24B8">
      <w:pPr>
        <w:rPr>
          <w:rFonts w:asciiTheme="minorHAnsi" w:hAnsiTheme="minorHAnsi" w:cs="Arial"/>
          <w:sz w:val="16"/>
          <w:szCs w:val="16"/>
        </w:rPr>
      </w:pPr>
      <w:proofErr w:type="gramStart"/>
      <w:r w:rsidRPr="00B9652B">
        <w:rPr>
          <w:rFonts w:asciiTheme="minorHAnsi" w:hAnsiTheme="minorHAnsi" w:cs="Arial"/>
          <w:sz w:val="16"/>
          <w:szCs w:val="16"/>
        </w:rPr>
        <w:t>отказе</w:t>
      </w:r>
      <w:proofErr w:type="gramEnd"/>
      <w:r w:rsidRPr="00B9652B">
        <w:rPr>
          <w:rFonts w:asciiTheme="minorHAnsi" w:hAnsiTheme="minorHAnsi" w:cs="Arial"/>
          <w:sz w:val="16"/>
          <w:szCs w:val="16"/>
        </w:rPr>
        <w:t xml:space="preserve"> в выдаче дубликата градостроительного плана земельного участка.</w:t>
      </w:r>
    </w:p>
    <w:p w:rsidR="007E24B8" w:rsidRPr="00B9652B" w:rsidRDefault="007E24B8" w:rsidP="007E24B8">
      <w:pPr>
        <w:rPr>
          <w:rFonts w:asciiTheme="minorHAnsi" w:hAnsiTheme="minorHAnsi" w:cs="Arial"/>
          <w:sz w:val="16"/>
          <w:szCs w:val="16"/>
        </w:rPr>
      </w:pPr>
    </w:p>
    <w:tbl>
      <w:tblPr>
        <w:tblW w:w="107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5269"/>
        <w:gridCol w:w="4214"/>
      </w:tblGrid>
      <w:tr w:rsidR="007E24B8" w:rsidRPr="00B9652B" w:rsidTr="007E24B8">
        <w:trPr>
          <w:trHeight w:val="826"/>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 xml:space="preserve">N пункта </w:t>
            </w:r>
            <w:proofErr w:type="spellStart"/>
            <w:r w:rsidRPr="00B9652B">
              <w:rPr>
                <w:rFonts w:asciiTheme="minorHAnsi" w:hAnsiTheme="minorHAnsi" w:cs="Arial"/>
                <w:sz w:val="16"/>
                <w:szCs w:val="16"/>
              </w:rPr>
              <w:t>Админи-стратив-ного</w:t>
            </w:r>
            <w:proofErr w:type="spellEnd"/>
            <w:r w:rsidRPr="00B9652B">
              <w:rPr>
                <w:rFonts w:asciiTheme="minorHAnsi" w:hAnsiTheme="minorHAnsi" w:cs="Arial"/>
                <w:sz w:val="16"/>
                <w:szCs w:val="16"/>
              </w:rPr>
              <w:t xml:space="preserve"> </w:t>
            </w:r>
            <w:proofErr w:type="spellStart"/>
            <w:proofErr w:type="gramStart"/>
            <w:r w:rsidRPr="00B9652B">
              <w:rPr>
                <w:rFonts w:asciiTheme="minorHAnsi" w:hAnsiTheme="minorHAnsi" w:cs="Arial"/>
                <w:sz w:val="16"/>
                <w:szCs w:val="16"/>
              </w:rPr>
              <w:t>регламен</w:t>
            </w:r>
            <w:proofErr w:type="spellEnd"/>
            <w:r w:rsidRPr="00B9652B">
              <w:rPr>
                <w:rFonts w:asciiTheme="minorHAnsi" w:hAnsiTheme="minorHAnsi" w:cs="Arial"/>
                <w:sz w:val="16"/>
                <w:szCs w:val="16"/>
              </w:rPr>
              <w:t>-та</w:t>
            </w:r>
            <w:proofErr w:type="gramEnd"/>
          </w:p>
        </w:tc>
        <w:tc>
          <w:tcPr>
            <w:tcW w:w="5269"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14" w:type="dxa"/>
            <w:tcBorders>
              <w:top w:val="single" w:sz="4" w:space="0" w:color="auto"/>
              <w:left w:val="single" w:sz="4" w:space="0" w:color="auto"/>
              <w:bottom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Разъяснение причин отказа в выдаче дубликата градостроительного плана земельного участка</w:t>
            </w:r>
          </w:p>
        </w:tc>
      </w:tr>
      <w:tr w:rsidR="007E24B8" w:rsidRPr="00B9652B" w:rsidTr="007E24B8">
        <w:trPr>
          <w:trHeight w:val="427"/>
        </w:trPr>
        <w:tc>
          <w:tcPr>
            <w:tcW w:w="1275" w:type="dxa"/>
            <w:tcBorders>
              <w:top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пункт 2.27</w:t>
            </w:r>
          </w:p>
        </w:tc>
        <w:tc>
          <w:tcPr>
            <w:tcW w:w="5269"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6"/>
              <w:rPr>
                <w:rFonts w:asciiTheme="minorHAnsi" w:hAnsiTheme="minorHAnsi" w:cs="Arial"/>
                <w:sz w:val="16"/>
                <w:szCs w:val="16"/>
              </w:rPr>
            </w:pPr>
            <w:r w:rsidRPr="00B9652B">
              <w:rPr>
                <w:rFonts w:asciiTheme="minorHAnsi" w:hAnsiTheme="minorHAnsi" w:cs="Arial"/>
                <w:sz w:val="16"/>
                <w:szCs w:val="16"/>
              </w:rPr>
              <w:t>несоответствие заявителя кругу лиц, указанных в пункте 2.2 Административного регламента.</w:t>
            </w:r>
          </w:p>
        </w:tc>
        <w:tc>
          <w:tcPr>
            <w:tcW w:w="4214" w:type="dxa"/>
            <w:tcBorders>
              <w:top w:val="single" w:sz="4" w:space="0" w:color="auto"/>
              <w:left w:val="single" w:sz="4" w:space="0" w:color="auto"/>
              <w:bottom w:val="single" w:sz="4" w:space="0" w:color="auto"/>
            </w:tcBorders>
          </w:tcPr>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Указываются основания такого вывода</w:t>
            </w:r>
          </w:p>
        </w:tc>
      </w:tr>
    </w:tbl>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7E24B8" w:rsidRPr="00B9652B" w:rsidRDefault="007E24B8" w:rsidP="007E24B8">
      <w:pPr>
        <w:rPr>
          <w:rFonts w:asciiTheme="minorHAnsi" w:hAnsiTheme="minorHAnsi" w:cs="Arial"/>
          <w:sz w:val="16"/>
          <w:szCs w:val="16"/>
        </w:rPr>
      </w:pPr>
      <w:proofErr w:type="gramStart"/>
      <w:r w:rsidRPr="00B9652B">
        <w:rPr>
          <w:rFonts w:asciiTheme="minorHAnsi" w:hAnsiTheme="minorHAnsi" w:cs="Arial"/>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Дополнительно информируем: ____________________________________________</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____________________________________________________________________________</w:t>
      </w:r>
      <w:r w:rsidRPr="00B9652B">
        <w:rPr>
          <w:rFonts w:asciiTheme="minorHAnsi" w:hAnsiTheme="minorHAnsi" w:cs="Arial"/>
          <w:sz w:val="16"/>
          <w:szCs w:val="16"/>
        </w:rPr>
        <w:b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E24B8" w:rsidRPr="00B9652B" w:rsidTr="007E24B8">
        <w:tc>
          <w:tcPr>
            <w:tcW w:w="3119" w:type="dxa"/>
            <w:tcBorders>
              <w:top w:val="nil"/>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2269"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3969"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3119"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(должность)</w:t>
            </w: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269"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(подпись)</w:t>
            </w: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3969"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w:t>
            </w:r>
            <w:proofErr w:type="gramEnd"/>
          </w:p>
        </w:tc>
      </w:tr>
    </w:tbl>
    <w:p w:rsidR="007E24B8" w:rsidRPr="00B9652B" w:rsidRDefault="007E24B8" w:rsidP="007E24B8">
      <w:pPr>
        <w:pStyle w:val="afff7"/>
        <w:rPr>
          <w:rFonts w:asciiTheme="minorHAnsi" w:hAnsiTheme="minorHAnsi" w:cs="Arial"/>
          <w:sz w:val="16"/>
          <w:szCs w:val="16"/>
        </w:rPr>
      </w:pP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Дата «___»__________20___г.</w:t>
      </w: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Приложение № 8</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к Административному регламенту</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предоставления муниципальной услуги</w:t>
      </w:r>
    </w:p>
    <w:p w:rsidR="007E24B8" w:rsidRPr="00B9652B" w:rsidRDefault="007E24B8" w:rsidP="007E24B8">
      <w:pPr>
        <w:rPr>
          <w:rFonts w:asciiTheme="minorHAnsi" w:hAnsiTheme="minorHAnsi" w:cs="Arial"/>
          <w:sz w:val="16"/>
          <w:szCs w:val="16"/>
        </w:rPr>
      </w:pP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кому: ___________________________________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spacing w:after="1" w:line="237" w:lineRule="auto"/>
        <w:ind w:left="5936" w:hanging="1342"/>
        <w:rPr>
          <w:rFonts w:asciiTheme="minorHAnsi" w:hAnsiTheme="minorHAnsi" w:cs="Arial"/>
          <w:sz w:val="16"/>
          <w:szCs w:val="16"/>
        </w:rPr>
      </w:pPr>
      <w:r w:rsidRPr="00B9652B">
        <w:rPr>
          <w:rFonts w:asciiTheme="minorHAnsi" w:hAnsiTheme="minorHAnsi" w:cs="Arial"/>
          <w:sz w:val="16"/>
          <w:szCs w:val="16"/>
        </w:rPr>
        <w:t>(</w:t>
      </w:r>
      <w:r w:rsidRPr="00B9652B">
        <w:rPr>
          <w:rFonts w:asciiTheme="minorHAnsi" w:hAnsiTheme="minorHAnsi" w:cs="Arial"/>
          <w:i/>
          <w:sz w:val="16"/>
          <w:szCs w:val="16"/>
        </w:rPr>
        <w:t>наименование уполномоченного органа исполнительной  власти субъекта Российской Федерации</w:t>
      </w:r>
      <w:r w:rsidRPr="00B9652B">
        <w:rPr>
          <w:rFonts w:asciiTheme="minorHAnsi" w:hAnsiTheme="minorHAnsi" w:cs="Arial"/>
          <w:sz w:val="16"/>
          <w:szCs w:val="16"/>
        </w:rPr>
        <w:t xml:space="preserve"> </w:t>
      </w:r>
      <w:r w:rsidRPr="00B9652B">
        <w:rPr>
          <w:rFonts w:asciiTheme="minorHAnsi" w:hAnsiTheme="minorHAnsi" w:cs="Arial"/>
          <w:i/>
          <w:sz w:val="16"/>
          <w:szCs w:val="16"/>
        </w:rPr>
        <w:t>или органа местного самоуправления</w:t>
      </w:r>
      <w:r w:rsidRPr="00B9652B">
        <w:rPr>
          <w:rFonts w:asciiTheme="minorHAnsi" w:hAnsiTheme="minorHAnsi" w:cs="Arial"/>
          <w:sz w:val="16"/>
          <w:szCs w:val="16"/>
        </w:rPr>
        <w:t xml:space="preserve">) от кого: ___________________________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(полное наименование, ИНН, ОГРН юридического лица)</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(контактный телефон, электронная почта, почтовый адрес)</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 </w:t>
      </w:r>
    </w:p>
    <w:p w:rsidR="007E24B8" w:rsidRPr="00B9652B" w:rsidRDefault="007E24B8" w:rsidP="007E24B8">
      <w:pPr>
        <w:spacing w:after="1" w:line="237" w:lineRule="auto"/>
        <w:ind w:left="5333" w:hanging="314"/>
        <w:rPr>
          <w:rFonts w:asciiTheme="minorHAnsi" w:hAnsiTheme="minorHAnsi" w:cs="Arial"/>
          <w:sz w:val="16"/>
          <w:szCs w:val="16"/>
        </w:rPr>
      </w:pPr>
      <w:proofErr w:type="gramStart"/>
      <w:r w:rsidRPr="00B9652B">
        <w:rPr>
          <w:rFonts w:asciiTheme="minorHAnsi" w:hAnsiTheme="minorHAnsi" w:cs="Arial"/>
          <w:i/>
          <w:sz w:val="16"/>
          <w:szCs w:val="16"/>
        </w:rPr>
        <w:t xml:space="preserve">(фамилия, имя, отчество (последнее - при наличии),  данные документа, удостоверяющего личность,  </w:t>
      </w:r>
      <w:proofErr w:type="gramEnd"/>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контактный телефон, адрес электронной почты уполномоченного лица)</w:t>
      </w:r>
      <w:r w:rsidRPr="00B9652B">
        <w:rPr>
          <w:rFonts w:asciiTheme="minorHAnsi" w:hAnsiTheme="minorHAnsi" w:cs="Arial"/>
          <w:sz w:val="16"/>
          <w:szCs w:val="16"/>
        </w:rPr>
        <w:t xml:space="preserve"> </w:t>
      </w:r>
    </w:p>
    <w:p w:rsidR="007E24B8" w:rsidRPr="00B9652B" w:rsidRDefault="007E24B8" w:rsidP="007E24B8">
      <w:pPr>
        <w:spacing w:after="10" w:line="248" w:lineRule="auto"/>
        <w:ind w:left="3453" w:right="56" w:hanging="10"/>
        <w:jc w:val="right"/>
        <w:rPr>
          <w:rFonts w:asciiTheme="minorHAnsi" w:hAnsiTheme="minorHAnsi" w:cs="Arial"/>
          <w:sz w:val="16"/>
          <w:szCs w:val="16"/>
        </w:rPr>
      </w:pPr>
      <w:r w:rsidRPr="00B9652B">
        <w:rPr>
          <w:rFonts w:asciiTheme="minorHAnsi" w:hAnsiTheme="minorHAnsi" w:cs="Arial"/>
          <w:sz w:val="16"/>
          <w:szCs w:val="16"/>
        </w:rPr>
        <w:t xml:space="preserve">_________________________________________ </w:t>
      </w:r>
    </w:p>
    <w:p w:rsidR="007E24B8" w:rsidRPr="00B9652B" w:rsidRDefault="007E24B8" w:rsidP="007E24B8">
      <w:pPr>
        <w:ind w:left="10" w:right="56" w:hanging="10"/>
        <w:jc w:val="right"/>
        <w:rPr>
          <w:rFonts w:asciiTheme="minorHAnsi" w:hAnsiTheme="minorHAnsi" w:cs="Arial"/>
          <w:sz w:val="16"/>
          <w:szCs w:val="16"/>
        </w:rPr>
      </w:pPr>
      <w:r w:rsidRPr="00B9652B">
        <w:rPr>
          <w:rFonts w:asciiTheme="minorHAnsi" w:hAnsiTheme="minorHAnsi" w:cs="Arial"/>
          <w:i/>
          <w:sz w:val="16"/>
          <w:szCs w:val="16"/>
        </w:rPr>
        <w:t xml:space="preserve">                         (данные представителя заявителя)</w:t>
      </w:r>
      <w:r w:rsidRPr="00B9652B">
        <w:rPr>
          <w:rFonts w:asciiTheme="minorHAnsi" w:hAnsiTheme="minorHAnsi" w:cs="Arial"/>
          <w:sz w:val="16"/>
          <w:szCs w:val="16"/>
        </w:rPr>
        <w:t xml:space="preserve"> </w:t>
      </w:r>
    </w:p>
    <w:p w:rsidR="007E24B8" w:rsidRPr="00B9652B" w:rsidRDefault="007E24B8" w:rsidP="007E24B8">
      <w:pPr>
        <w:ind w:right="15"/>
        <w:jc w:val="right"/>
        <w:rPr>
          <w:rFonts w:asciiTheme="minorHAnsi" w:hAnsiTheme="minorHAnsi" w:cs="Arial"/>
          <w:sz w:val="16"/>
          <w:szCs w:val="16"/>
        </w:rPr>
      </w:pPr>
      <w:r w:rsidRPr="00B9652B">
        <w:rPr>
          <w:rFonts w:asciiTheme="minorHAnsi" w:hAnsiTheme="minorHAnsi" w:cs="Arial"/>
          <w:sz w:val="16"/>
          <w:szCs w:val="16"/>
        </w:rPr>
        <w:t xml:space="preserve"> </w:t>
      </w:r>
    </w:p>
    <w:p w:rsidR="007E24B8" w:rsidRPr="00B9652B" w:rsidRDefault="007E24B8" w:rsidP="007E24B8">
      <w:pPr>
        <w:pStyle w:val="3"/>
        <w:spacing w:before="0" w:after="0"/>
        <w:rPr>
          <w:rFonts w:asciiTheme="minorHAnsi" w:hAnsiTheme="minorHAnsi" w:cs="Arial"/>
          <w:sz w:val="16"/>
          <w:szCs w:val="16"/>
        </w:rPr>
      </w:pPr>
      <w:proofErr w:type="gramStart"/>
      <w:r w:rsidRPr="00B9652B">
        <w:rPr>
          <w:rFonts w:asciiTheme="minorHAnsi" w:hAnsiTheme="minorHAnsi" w:cs="Arial"/>
          <w:sz w:val="16"/>
          <w:szCs w:val="16"/>
        </w:rPr>
        <w:t>З</w:t>
      </w:r>
      <w:proofErr w:type="gramEnd"/>
      <w:r w:rsidRPr="00B9652B">
        <w:rPr>
          <w:rFonts w:asciiTheme="minorHAnsi" w:hAnsiTheme="minorHAnsi" w:cs="Arial"/>
          <w:sz w:val="16"/>
          <w:szCs w:val="16"/>
        </w:rPr>
        <w:t xml:space="preserve"> А Я В Л Е Н И Е</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 xml:space="preserve">об оставлении заявления о выдаче градостроительного плана </w:t>
      </w:r>
    </w:p>
    <w:p w:rsidR="007E24B8" w:rsidRPr="00B9652B" w:rsidRDefault="007E24B8" w:rsidP="007E24B8">
      <w:pPr>
        <w:pStyle w:val="3"/>
        <w:spacing w:before="0" w:after="0"/>
        <w:rPr>
          <w:rFonts w:asciiTheme="minorHAnsi" w:hAnsiTheme="minorHAnsi" w:cs="Arial"/>
          <w:sz w:val="16"/>
          <w:szCs w:val="16"/>
        </w:rPr>
      </w:pPr>
      <w:r w:rsidRPr="00B9652B">
        <w:rPr>
          <w:rFonts w:asciiTheme="minorHAnsi" w:hAnsiTheme="minorHAnsi" w:cs="Arial"/>
          <w:sz w:val="16"/>
          <w:szCs w:val="16"/>
        </w:rPr>
        <w:t>земельного участка без рассмотрения</w:t>
      </w:r>
    </w:p>
    <w:p w:rsidR="007E24B8" w:rsidRPr="00B9652B" w:rsidRDefault="007E24B8" w:rsidP="007E24B8">
      <w:pPr>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«__» __________ 20___ г.</w:t>
      </w:r>
    </w:p>
    <w:p w:rsidR="007E24B8" w:rsidRPr="00B9652B" w:rsidRDefault="007E24B8" w:rsidP="007E24B8">
      <w:pPr>
        <w:rPr>
          <w:rFonts w:asciiTheme="minorHAnsi" w:hAnsiTheme="minorHAnsi"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1"/>
      </w:tblGrid>
      <w:tr w:rsidR="007E24B8" w:rsidRPr="00B9652B" w:rsidTr="007E24B8">
        <w:tc>
          <w:tcPr>
            <w:tcW w:w="9961" w:type="dxa"/>
            <w:tcBorders>
              <w:top w:val="nil"/>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961" w:type="dxa"/>
            <w:tcBorders>
              <w:top w:val="single" w:sz="4" w:space="0" w:color="auto"/>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961" w:type="dxa"/>
            <w:tcBorders>
              <w:top w:val="single" w:sz="4" w:space="0" w:color="auto"/>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(наименование уполномоченного органа государственной власти, органа местного самоуправления)</w:t>
            </w:r>
          </w:p>
        </w:tc>
      </w:tr>
    </w:tbl>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 xml:space="preserve">Прошу оставить заявление о выдаче градостроительного плана земельного участка </w:t>
      </w:r>
      <w:proofErr w:type="gramStart"/>
      <w:r w:rsidRPr="00B9652B">
        <w:rPr>
          <w:rFonts w:asciiTheme="minorHAnsi" w:hAnsiTheme="minorHAnsi" w:cs="Arial"/>
          <w:sz w:val="16"/>
          <w:szCs w:val="16"/>
        </w:rPr>
        <w:t>от</w:t>
      </w:r>
      <w:proofErr w:type="gramEnd"/>
      <w:r w:rsidRPr="00B9652B">
        <w:rPr>
          <w:rFonts w:asciiTheme="minorHAnsi" w:hAnsiTheme="minorHAnsi" w:cs="Arial"/>
          <w:sz w:val="16"/>
          <w:szCs w:val="16"/>
        </w:rPr>
        <w:t> ___________ № ____________ без рассмотрения.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4"/>
        <w:gridCol w:w="6077"/>
        <w:gridCol w:w="3322"/>
      </w:tblGrid>
      <w:tr w:rsidR="007E24B8" w:rsidRPr="00B9652B" w:rsidTr="007E24B8">
        <w:trPr>
          <w:trHeight w:val="394"/>
        </w:trPr>
        <w:tc>
          <w:tcPr>
            <w:tcW w:w="10473" w:type="dxa"/>
            <w:gridSpan w:val="3"/>
            <w:tcBorders>
              <w:top w:val="nil"/>
              <w:left w:val="nil"/>
              <w:bottom w:val="single" w:sz="4" w:space="0" w:color="auto"/>
              <w:right w:val="nil"/>
            </w:tcBorders>
          </w:tcPr>
          <w:p w:rsidR="007E24B8" w:rsidRPr="00B9652B" w:rsidRDefault="007E24B8" w:rsidP="007E24B8">
            <w:pPr>
              <w:pStyle w:val="afff6"/>
              <w:ind w:firstLine="698"/>
              <w:jc w:val="center"/>
              <w:rPr>
                <w:rFonts w:asciiTheme="minorHAnsi" w:hAnsiTheme="minorHAnsi" w:cs="Arial"/>
                <w:sz w:val="16"/>
                <w:szCs w:val="16"/>
              </w:rPr>
            </w:pPr>
          </w:p>
          <w:p w:rsidR="007E24B8" w:rsidRPr="00B9652B" w:rsidRDefault="007E24B8" w:rsidP="007E24B8">
            <w:pPr>
              <w:pStyle w:val="afff6"/>
              <w:ind w:firstLine="698"/>
              <w:jc w:val="center"/>
              <w:rPr>
                <w:rFonts w:asciiTheme="minorHAnsi" w:hAnsiTheme="minorHAnsi" w:cs="Arial"/>
                <w:sz w:val="16"/>
                <w:szCs w:val="16"/>
              </w:rPr>
            </w:pPr>
            <w:r w:rsidRPr="00B9652B">
              <w:rPr>
                <w:rFonts w:asciiTheme="minorHAnsi" w:hAnsiTheme="minorHAnsi" w:cs="Arial"/>
                <w:sz w:val="16"/>
                <w:szCs w:val="16"/>
              </w:rPr>
              <w:t>1. Сведения о заявителе</w:t>
            </w:r>
            <w:hyperlink w:anchor="sub_8" w:history="1">
              <w:r w:rsidRPr="00B9652B">
                <w:rPr>
                  <w:rStyle w:val="aff6"/>
                  <w:rFonts w:asciiTheme="minorHAnsi" w:hAnsiTheme="minorHAnsi" w:cs="Arial"/>
                  <w:b/>
                  <w:sz w:val="16"/>
                  <w:szCs w:val="16"/>
                  <w:vertAlign w:val="superscript"/>
                </w:rPr>
                <w:t>*(8)</w:t>
              </w:r>
            </w:hyperlink>
          </w:p>
        </w:tc>
      </w:tr>
      <w:tr w:rsidR="007E24B8" w:rsidRPr="00B9652B" w:rsidTr="007E24B8">
        <w:trPr>
          <w:trHeight w:val="394"/>
        </w:trPr>
        <w:tc>
          <w:tcPr>
            <w:tcW w:w="10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w:t>
            </w:r>
          </w:p>
        </w:tc>
        <w:tc>
          <w:tcPr>
            <w:tcW w:w="607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Сведения о физическом лице, в случае если заявителем является физическое лицо:</w:t>
            </w:r>
          </w:p>
        </w:tc>
        <w:tc>
          <w:tcPr>
            <w:tcW w:w="332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203"/>
        </w:trPr>
        <w:tc>
          <w:tcPr>
            <w:tcW w:w="10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1.1.1</w:t>
            </w:r>
          </w:p>
        </w:tc>
        <w:tc>
          <w:tcPr>
            <w:tcW w:w="607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Фамилия, имя, отчество (последнее - при наличии)</w:t>
            </w:r>
          </w:p>
        </w:tc>
        <w:tc>
          <w:tcPr>
            <w:tcW w:w="332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394"/>
        </w:trPr>
        <w:tc>
          <w:tcPr>
            <w:tcW w:w="10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1.1.2</w:t>
            </w:r>
          </w:p>
        </w:tc>
        <w:tc>
          <w:tcPr>
            <w:tcW w:w="607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332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586"/>
        </w:trPr>
        <w:tc>
          <w:tcPr>
            <w:tcW w:w="10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1.1.3</w:t>
            </w:r>
          </w:p>
        </w:tc>
        <w:tc>
          <w:tcPr>
            <w:tcW w:w="607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2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394"/>
        </w:trPr>
        <w:tc>
          <w:tcPr>
            <w:tcW w:w="10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lastRenderedPageBreak/>
              <w:t>1.2</w:t>
            </w:r>
          </w:p>
        </w:tc>
        <w:tc>
          <w:tcPr>
            <w:tcW w:w="607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Сведения о юридическом лице, в случае если заявителем является юридическое лицо:</w:t>
            </w:r>
          </w:p>
        </w:tc>
        <w:tc>
          <w:tcPr>
            <w:tcW w:w="332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191"/>
        </w:trPr>
        <w:tc>
          <w:tcPr>
            <w:tcW w:w="10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1.2.1</w:t>
            </w:r>
          </w:p>
        </w:tc>
        <w:tc>
          <w:tcPr>
            <w:tcW w:w="607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Полное наименование</w:t>
            </w:r>
          </w:p>
        </w:tc>
        <w:tc>
          <w:tcPr>
            <w:tcW w:w="332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191"/>
        </w:trPr>
        <w:tc>
          <w:tcPr>
            <w:tcW w:w="10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1.2.2</w:t>
            </w:r>
          </w:p>
        </w:tc>
        <w:tc>
          <w:tcPr>
            <w:tcW w:w="607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Основной государственный регистрационный номер</w:t>
            </w:r>
          </w:p>
        </w:tc>
        <w:tc>
          <w:tcPr>
            <w:tcW w:w="332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217"/>
        </w:trPr>
        <w:tc>
          <w:tcPr>
            <w:tcW w:w="1074" w:type="dxa"/>
            <w:tcBorders>
              <w:top w:val="single" w:sz="4" w:space="0" w:color="auto"/>
              <w:bottom w:val="single" w:sz="4" w:space="0" w:color="auto"/>
              <w:right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1.2.3</w:t>
            </w:r>
          </w:p>
        </w:tc>
        <w:tc>
          <w:tcPr>
            <w:tcW w:w="6077" w:type="dxa"/>
            <w:tcBorders>
              <w:top w:val="single" w:sz="4" w:space="0" w:color="auto"/>
              <w:left w:val="single" w:sz="4" w:space="0" w:color="auto"/>
              <w:bottom w:val="single" w:sz="4" w:space="0" w:color="auto"/>
              <w:right w:val="single" w:sz="4" w:space="0" w:color="auto"/>
            </w:tcBorders>
          </w:tcPr>
          <w:p w:rsidR="007E24B8" w:rsidRPr="00B9652B" w:rsidRDefault="007E24B8" w:rsidP="007E24B8">
            <w:pPr>
              <w:pStyle w:val="afff7"/>
              <w:jc w:val="both"/>
              <w:rPr>
                <w:rFonts w:asciiTheme="minorHAnsi" w:hAnsiTheme="minorHAnsi" w:cs="Arial"/>
                <w:sz w:val="16"/>
                <w:szCs w:val="16"/>
              </w:rPr>
            </w:pPr>
            <w:r w:rsidRPr="00B9652B">
              <w:rPr>
                <w:rFonts w:asciiTheme="minorHAnsi" w:hAnsiTheme="minorHAnsi" w:cs="Arial"/>
                <w:sz w:val="16"/>
                <w:szCs w:val="16"/>
              </w:rPr>
              <w:t>Идентификационный номер налогоплательщика - юридического лица</w:t>
            </w:r>
          </w:p>
        </w:tc>
        <w:tc>
          <w:tcPr>
            <w:tcW w:w="3322" w:type="dxa"/>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bl>
    <w:p w:rsidR="007E24B8" w:rsidRPr="00B9652B" w:rsidRDefault="007E24B8" w:rsidP="007E24B8">
      <w:pPr>
        <w:rPr>
          <w:rFonts w:asciiTheme="minorHAnsi" w:hAnsiTheme="minorHAnsi" w:cs="Arial"/>
          <w:sz w:val="16"/>
          <w:szCs w:val="16"/>
        </w:rPr>
      </w:pP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Приложение: ____________________________________________________________</w:t>
      </w: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Номер телефона и адрес электронной почты для связи: ________________________</w:t>
      </w:r>
    </w:p>
    <w:p w:rsidR="007E24B8" w:rsidRPr="00B9652B" w:rsidRDefault="007E24B8" w:rsidP="007E24B8">
      <w:pPr>
        <w:rPr>
          <w:rFonts w:asciiTheme="minorHAnsi" w:hAnsiTheme="minorHAnsi" w:cs="Arial"/>
          <w:sz w:val="16"/>
          <w:szCs w:val="16"/>
        </w:rPr>
      </w:pP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260"/>
        <w:gridCol w:w="709"/>
        <w:gridCol w:w="567"/>
      </w:tblGrid>
      <w:tr w:rsidR="007E24B8" w:rsidRPr="00B9652B" w:rsidTr="007E24B8">
        <w:tc>
          <w:tcPr>
            <w:tcW w:w="9214" w:type="dxa"/>
            <w:gridSpan w:val="5"/>
            <w:tcBorders>
              <w:top w:val="single" w:sz="4" w:space="0" w:color="auto"/>
              <w:bottom w:val="single" w:sz="4" w:space="0" w:color="auto"/>
              <w:right w:val="single" w:sz="4" w:space="0" w:color="auto"/>
            </w:tcBorders>
          </w:tcPr>
          <w:p w:rsidR="007E24B8" w:rsidRPr="00B9652B" w:rsidRDefault="007E24B8" w:rsidP="007E24B8">
            <w:pPr>
              <w:pStyle w:val="afff7"/>
              <w:ind w:left="698" w:hanging="279"/>
              <w:jc w:val="both"/>
              <w:rPr>
                <w:rFonts w:asciiTheme="minorHAnsi" w:hAnsiTheme="minorHAnsi" w:cs="Arial"/>
                <w:sz w:val="16"/>
                <w:szCs w:val="16"/>
              </w:rPr>
            </w:pPr>
            <w:r w:rsidRPr="00B9652B">
              <w:rPr>
                <w:rFonts w:asciiTheme="minorHAnsi" w:hAnsiTheme="minorHAnsi" w:cs="Arial"/>
                <w:sz w:val="16"/>
                <w:szCs w:val="16"/>
              </w:rPr>
              <w:t>1.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76" w:type="dxa"/>
            <w:gridSpan w:val="2"/>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214" w:type="dxa"/>
            <w:gridSpan w:val="5"/>
            <w:tcBorders>
              <w:top w:val="single" w:sz="4" w:space="0" w:color="auto"/>
              <w:bottom w:val="single" w:sz="4" w:space="0" w:color="auto"/>
              <w:right w:val="single" w:sz="4" w:space="0" w:color="auto"/>
            </w:tcBorders>
          </w:tcPr>
          <w:p w:rsidR="007E24B8" w:rsidRPr="00B9652B" w:rsidRDefault="007E24B8" w:rsidP="007E24B8">
            <w:pPr>
              <w:pStyle w:val="afff7"/>
              <w:ind w:left="698" w:hanging="279"/>
              <w:jc w:val="both"/>
              <w:rPr>
                <w:rFonts w:asciiTheme="minorHAnsi" w:hAnsiTheme="minorHAnsi" w:cs="Arial"/>
                <w:sz w:val="16"/>
                <w:szCs w:val="16"/>
              </w:rPr>
            </w:pPr>
            <w:r w:rsidRPr="00B9652B">
              <w:rPr>
                <w:rFonts w:asciiTheme="minorHAnsi" w:hAnsiTheme="minorHAnsi" w:cs="Arial"/>
                <w:sz w:val="16"/>
                <w:szCs w:val="16"/>
              </w:rPr>
              <w:t>2. 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B9652B">
              <w:rPr>
                <w:rFonts w:asciiTheme="minorHAnsi" w:hAnsiTheme="minorHAnsi" w:cs="Arial"/>
                <w:sz w:val="16"/>
                <w:szCs w:val="16"/>
              </w:rPr>
              <w:br/>
              <w:t>_______________________________________________________</w:t>
            </w:r>
          </w:p>
        </w:tc>
        <w:tc>
          <w:tcPr>
            <w:tcW w:w="1276" w:type="dxa"/>
            <w:gridSpan w:val="2"/>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9214" w:type="dxa"/>
            <w:gridSpan w:val="5"/>
            <w:tcBorders>
              <w:top w:val="single" w:sz="4" w:space="0" w:color="auto"/>
              <w:bottom w:val="single" w:sz="4" w:space="0" w:color="auto"/>
              <w:right w:val="single" w:sz="4" w:space="0" w:color="auto"/>
            </w:tcBorders>
          </w:tcPr>
          <w:p w:rsidR="007E24B8" w:rsidRPr="00B9652B" w:rsidRDefault="007E24B8" w:rsidP="007E24B8">
            <w:pPr>
              <w:pStyle w:val="afff7"/>
              <w:ind w:left="698" w:hanging="279"/>
              <w:rPr>
                <w:rFonts w:asciiTheme="minorHAnsi" w:hAnsiTheme="minorHAnsi" w:cs="Arial"/>
                <w:sz w:val="16"/>
                <w:szCs w:val="16"/>
              </w:rPr>
            </w:pPr>
            <w:r w:rsidRPr="00B9652B">
              <w:rPr>
                <w:rFonts w:asciiTheme="minorHAnsi" w:hAnsiTheme="minorHAnsi" w:cs="Arial"/>
                <w:sz w:val="16"/>
                <w:szCs w:val="16"/>
              </w:rPr>
              <w:t>3. направить на бумажном носителе на почтовый адрес: _______________________________________________________</w:t>
            </w:r>
          </w:p>
        </w:tc>
        <w:tc>
          <w:tcPr>
            <w:tcW w:w="1276" w:type="dxa"/>
            <w:gridSpan w:val="2"/>
            <w:tcBorders>
              <w:top w:val="single" w:sz="4" w:space="0" w:color="auto"/>
              <w:left w:val="single" w:sz="4" w:space="0" w:color="auto"/>
              <w:bottom w:val="single" w:sz="4" w:space="0" w:color="auto"/>
            </w:tcBorders>
          </w:tcPr>
          <w:p w:rsidR="007E24B8" w:rsidRPr="00B9652B" w:rsidRDefault="007E24B8" w:rsidP="007E24B8">
            <w:pPr>
              <w:pStyle w:val="afff6"/>
              <w:rPr>
                <w:rFonts w:asciiTheme="minorHAnsi" w:hAnsiTheme="minorHAnsi" w:cs="Arial"/>
                <w:sz w:val="16"/>
                <w:szCs w:val="16"/>
              </w:rPr>
            </w:pPr>
          </w:p>
        </w:tc>
      </w:tr>
      <w:tr w:rsidR="007E24B8" w:rsidRPr="00B9652B" w:rsidTr="007E24B8">
        <w:tc>
          <w:tcPr>
            <w:tcW w:w="10490" w:type="dxa"/>
            <w:gridSpan w:val="7"/>
            <w:tcBorders>
              <w:top w:val="single" w:sz="4" w:space="0" w:color="auto"/>
              <w:bottom w:val="single" w:sz="4" w:space="0" w:color="auto"/>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Указывается один из перечисленных способов</w:t>
            </w:r>
          </w:p>
        </w:tc>
      </w:tr>
      <w:tr w:rsidR="007E24B8" w:rsidRPr="00B9652B" w:rsidTr="007E24B8">
        <w:trPr>
          <w:gridAfter w:val="1"/>
          <w:wAfter w:w="567" w:type="dxa"/>
        </w:trPr>
        <w:tc>
          <w:tcPr>
            <w:tcW w:w="3119"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2269"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3969" w:type="dxa"/>
            <w:gridSpan w:val="2"/>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r>
      <w:tr w:rsidR="007E24B8" w:rsidRPr="00B9652B" w:rsidTr="007E24B8">
        <w:trPr>
          <w:gridAfter w:val="1"/>
          <w:wAfter w:w="567" w:type="dxa"/>
        </w:trPr>
        <w:tc>
          <w:tcPr>
            <w:tcW w:w="3119"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269"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(подпись)</w:t>
            </w:r>
          </w:p>
        </w:tc>
        <w:tc>
          <w:tcPr>
            <w:tcW w:w="28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3969" w:type="dxa"/>
            <w:gridSpan w:val="2"/>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w:t>
            </w:r>
            <w:proofErr w:type="gramEnd"/>
          </w:p>
        </w:tc>
      </w:tr>
    </w:tbl>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r w:rsidRPr="00B9652B">
        <w:rPr>
          <w:rFonts w:asciiTheme="minorHAnsi" w:hAnsiTheme="minorHAnsi" w:cs="Arial"/>
          <w:sz w:val="16"/>
          <w:szCs w:val="16"/>
        </w:rPr>
        <w:t>Приложение № 9</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к Административному регламенту</w:t>
      </w:r>
    </w:p>
    <w:p w:rsidR="007E24B8" w:rsidRPr="00B9652B" w:rsidRDefault="007E24B8" w:rsidP="007E24B8">
      <w:pPr>
        <w:ind w:firstLine="698"/>
        <w:jc w:val="right"/>
        <w:rPr>
          <w:rFonts w:asciiTheme="minorHAnsi" w:hAnsiTheme="minorHAnsi" w:cs="Arial"/>
          <w:sz w:val="16"/>
          <w:szCs w:val="16"/>
        </w:rPr>
      </w:pPr>
      <w:r w:rsidRPr="00B9652B">
        <w:rPr>
          <w:rFonts w:asciiTheme="minorHAnsi" w:hAnsiTheme="minorHAnsi" w:cs="Arial"/>
          <w:sz w:val="16"/>
          <w:szCs w:val="16"/>
        </w:rPr>
        <w:t>предоставления муниципальной услуги</w:t>
      </w:r>
    </w:p>
    <w:p w:rsidR="007E24B8" w:rsidRPr="00B9652B" w:rsidRDefault="007E24B8" w:rsidP="007E24B8">
      <w:pPr>
        <w:ind w:firstLine="698"/>
        <w:jc w:val="right"/>
        <w:rPr>
          <w:rFonts w:asciiTheme="minorHAnsi" w:hAnsiTheme="minorHAnsi" w:cs="Arial"/>
          <w:sz w:val="16"/>
          <w:szCs w:val="16"/>
        </w:rPr>
      </w:pPr>
    </w:p>
    <w:p w:rsidR="007E24B8" w:rsidRPr="00B9652B" w:rsidRDefault="007E24B8" w:rsidP="007E24B8">
      <w:pPr>
        <w:rPr>
          <w:rFonts w:asciiTheme="minorHAnsi" w:hAnsiTheme="minorHAnsi" w:cs="Arial"/>
          <w:sz w:val="16"/>
          <w:szCs w:val="16"/>
        </w:rPr>
      </w:pPr>
    </w:p>
    <w:p w:rsidR="007E24B8" w:rsidRPr="00B9652B" w:rsidRDefault="007E24B8" w:rsidP="007E24B8">
      <w:pPr>
        <w:ind w:left="4320"/>
        <w:rPr>
          <w:rFonts w:asciiTheme="minorHAnsi" w:hAnsiTheme="minorHAnsi" w:cs="Arial"/>
          <w:sz w:val="16"/>
          <w:szCs w:val="16"/>
        </w:rPr>
      </w:pPr>
      <w:r w:rsidRPr="00B9652B">
        <w:rPr>
          <w:rFonts w:asciiTheme="minorHAnsi" w:hAnsiTheme="minorHAnsi" w:cs="Arial"/>
          <w:sz w:val="16"/>
          <w:szCs w:val="16"/>
        </w:rPr>
        <w:t>Кому ____________________________________</w:t>
      </w:r>
    </w:p>
    <w:p w:rsidR="007E24B8" w:rsidRPr="00B9652B" w:rsidRDefault="007E24B8" w:rsidP="007E24B8">
      <w:pPr>
        <w:ind w:left="4320" w:hanging="67"/>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 заявителя</w:t>
      </w:r>
      <w:r w:rsidRPr="00B9652B">
        <w:rPr>
          <w:rStyle w:val="aff6"/>
          <w:rFonts w:asciiTheme="minorHAnsi" w:hAnsiTheme="minorHAnsi" w:cs="Arial"/>
          <w:sz w:val="16"/>
          <w:szCs w:val="16"/>
          <w:vertAlign w:val="superscript"/>
        </w:rPr>
        <w:t>*(9)</w:t>
      </w:r>
      <w:r w:rsidRPr="00B9652B">
        <w:rPr>
          <w:rStyle w:val="aff6"/>
          <w:rFonts w:asciiTheme="minorHAnsi" w:hAnsiTheme="minorHAnsi" w:cs="Arial"/>
          <w:sz w:val="16"/>
          <w:szCs w:val="16"/>
        </w:rPr>
        <w:t>,</w:t>
      </w:r>
      <w:r w:rsidRPr="00B9652B">
        <w:rPr>
          <w:rFonts w:asciiTheme="minorHAnsi" w:hAnsiTheme="minorHAnsi" w:cs="Arial"/>
          <w:sz w:val="16"/>
          <w:szCs w:val="16"/>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E24B8" w:rsidRPr="00B9652B" w:rsidRDefault="007E24B8" w:rsidP="007E24B8">
      <w:pPr>
        <w:ind w:left="4320"/>
        <w:rPr>
          <w:rFonts w:asciiTheme="minorHAnsi" w:hAnsiTheme="minorHAnsi" w:cs="Arial"/>
          <w:sz w:val="16"/>
          <w:szCs w:val="16"/>
        </w:rPr>
      </w:pPr>
      <w:r w:rsidRPr="00B9652B">
        <w:rPr>
          <w:rFonts w:asciiTheme="minorHAnsi" w:hAnsiTheme="minorHAnsi" w:cs="Arial"/>
          <w:sz w:val="16"/>
          <w:szCs w:val="16"/>
        </w:rPr>
        <w:t>_________________________________________</w:t>
      </w:r>
    </w:p>
    <w:p w:rsidR="007E24B8" w:rsidRPr="00B9652B" w:rsidRDefault="007E24B8" w:rsidP="007E24B8">
      <w:pPr>
        <w:ind w:left="4320" w:hanging="67"/>
        <w:rPr>
          <w:rFonts w:asciiTheme="minorHAnsi" w:hAnsiTheme="minorHAnsi" w:cs="Arial"/>
          <w:sz w:val="16"/>
          <w:szCs w:val="16"/>
        </w:rPr>
      </w:pPr>
      <w:r w:rsidRPr="00B9652B">
        <w:rPr>
          <w:rFonts w:asciiTheme="minorHAnsi" w:hAnsiTheme="minorHAnsi" w:cs="Arial"/>
          <w:sz w:val="16"/>
          <w:szCs w:val="16"/>
        </w:rPr>
        <w:t>почтовый индекс и адрес, телефон, адрес электронной почты)</w:t>
      </w:r>
    </w:p>
    <w:p w:rsidR="007E24B8" w:rsidRPr="00B9652B" w:rsidRDefault="007E24B8" w:rsidP="007E24B8">
      <w:pPr>
        <w:rPr>
          <w:rFonts w:asciiTheme="minorHAnsi" w:hAnsiTheme="minorHAnsi" w:cs="Arial"/>
          <w:sz w:val="16"/>
          <w:szCs w:val="16"/>
        </w:rPr>
      </w:pPr>
    </w:p>
    <w:p w:rsidR="007E24B8" w:rsidRPr="00B9652B" w:rsidRDefault="007E24B8" w:rsidP="007E24B8">
      <w:pPr>
        <w:pStyle w:val="3"/>
        <w:spacing w:before="0" w:after="0"/>
        <w:rPr>
          <w:rFonts w:asciiTheme="minorHAnsi" w:hAnsiTheme="minorHAnsi" w:cs="Arial"/>
          <w:sz w:val="16"/>
          <w:szCs w:val="16"/>
        </w:rPr>
      </w:pPr>
      <w:proofErr w:type="gramStart"/>
      <w:r w:rsidRPr="00B9652B">
        <w:rPr>
          <w:rFonts w:asciiTheme="minorHAnsi" w:hAnsiTheme="minorHAnsi" w:cs="Arial"/>
          <w:sz w:val="16"/>
          <w:szCs w:val="16"/>
        </w:rPr>
        <w:t>Р</w:t>
      </w:r>
      <w:proofErr w:type="gramEnd"/>
      <w:r w:rsidRPr="00B9652B">
        <w:rPr>
          <w:rFonts w:asciiTheme="minorHAnsi" w:hAnsiTheme="minorHAnsi" w:cs="Arial"/>
          <w:sz w:val="16"/>
          <w:szCs w:val="16"/>
        </w:rPr>
        <w:t xml:space="preserve"> Е Ш Е Н И Е</w:t>
      </w:r>
      <w:r w:rsidRPr="00B9652B">
        <w:rPr>
          <w:rFonts w:asciiTheme="minorHAnsi" w:hAnsiTheme="minorHAnsi" w:cs="Arial"/>
          <w:sz w:val="16"/>
          <w:szCs w:val="16"/>
        </w:rPr>
        <w:br/>
        <w:t xml:space="preserve"> об оставлении заявления о выдаче градостроительного плана земельного участка без рассмотрения</w:t>
      </w:r>
    </w:p>
    <w:p w:rsidR="007E24B8" w:rsidRPr="00B9652B" w:rsidRDefault="007E24B8" w:rsidP="007E24B8">
      <w:pPr>
        <w:rPr>
          <w:rFonts w:asciiTheme="minorHAnsi" w:hAnsiTheme="minorHAnsi" w:cs="Arial"/>
          <w:sz w:val="16"/>
          <w:szCs w:val="16"/>
        </w:rPr>
      </w:pP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 xml:space="preserve">На основании Вашего заявления </w:t>
      </w:r>
      <w:proofErr w:type="gramStart"/>
      <w:r w:rsidRPr="00B9652B">
        <w:rPr>
          <w:rFonts w:asciiTheme="minorHAnsi" w:hAnsiTheme="minorHAnsi" w:cs="Arial"/>
          <w:sz w:val="16"/>
          <w:szCs w:val="16"/>
        </w:rPr>
        <w:t>от</w:t>
      </w:r>
      <w:proofErr w:type="gramEnd"/>
      <w:r w:rsidRPr="00B9652B">
        <w:rPr>
          <w:rFonts w:asciiTheme="minorHAnsi" w:hAnsiTheme="minorHAnsi" w:cs="Arial"/>
          <w:sz w:val="16"/>
          <w:szCs w:val="16"/>
        </w:rPr>
        <w:t xml:space="preserve"> ______________ № _________ </w:t>
      </w:r>
      <w:proofErr w:type="gramStart"/>
      <w:r w:rsidRPr="00B9652B">
        <w:rPr>
          <w:rFonts w:asciiTheme="minorHAnsi" w:hAnsiTheme="minorHAnsi" w:cs="Arial"/>
          <w:sz w:val="16"/>
          <w:szCs w:val="16"/>
        </w:rPr>
        <w:t>об</w:t>
      </w:r>
      <w:proofErr w:type="gramEnd"/>
      <w:r w:rsidRPr="00B9652B">
        <w:rPr>
          <w:rFonts w:asciiTheme="minorHAnsi" w:hAnsiTheme="minorHAnsi" w:cs="Arial"/>
          <w:sz w:val="16"/>
          <w:szCs w:val="16"/>
        </w:rPr>
        <w:t xml:space="preserve"> оставлении</w:t>
      </w:r>
      <w:r w:rsidRPr="00B9652B">
        <w:rPr>
          <w:rFonts w:asciiTheme="minorHAnsi" w:hAnsiTheme="minorHAnsi" w:cs="Arial"/>
          <w:sz w:val="16"/>
          <w:szCs w:val="16"/>
        </w:rPr>
        <w:br/>
        <w:t xml:space="preserve">                                                                               (дата и номер регистрации)</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заявления о выдаче градостроительного плана земельного участка без рассмотрения ____________________________________________________________________________</w:t>
      </w:r>
    </w:p>
    <w:p w:rsidR="007E24B8" w:rsidRPr="00B9652B" w:rsidRDefault="007E24B8" w:rsidP="007E24B8">
      <w:pPr>
        <w:jc w:val="center"/>
        <w:rPr>
          <w:rFonts w:asciiTheme="minorHAnsi" w:hAnsiTheme="minorHAnsi" w:cs="Arial"/>
          <w:sz w:val="16"/>
          <w:szCs w:val="16"/>
        </w:rPr>
      </w:pPr>
      <w:r w:rsidRPr="00B9652B">
        <w:rPr>
          <w:rFonts w:asciiTheme="minorHAnsi" w:hAnsiTheme="minorHAnsi" w:cs="Arial"/>
          <w:sz w:val="16"/>
          <w:szCs w:val="16"/>
        </w:rPr>
        <w:t>(наименование уполномоченного органа государственной власти, органа местного самоуправления)</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 xml:space="preserve">принято решение об оставлении заявления о выдаче градостроительного плана земельного участка </w:t>
      </w:r>
      <w:proofErr w:type="gramStart"/>
      <w:r w:rsidRPr="00B9652B">
        <w:rPr>
          <w:rFonts w:asciiTheme="minorHAnsi" w:hAnsiTheme="minorHAnsi" w:cs="Arial"/>
          <w:sz w:val="16"/>
          <w:szCs w:val="16"/>
        </w:rPr>
        <w:t>от</w:t>
      </w:r>
      <w:proofErr w:type="gramEnd"/>
      <w:r w:rsidRPr="00B9652B">
        <w:rPr>
          <w:rFonts w:asciiTheme="minorHAnsi" w:hAnsiTheme="minorHAnsi" w:cs="Arial"/>
          <w:sz w:val="16"/>
          <w:szCs w:val="16"/>
        </w:rPr>
        <w:t xml:space="preserve"> _______________ № ____________ без рассмотрения.</w:t>
      </w:r>
    </w:p>
    <w:p w:rsidR="007E24B8" w:rsidRPr="00B9652B" w:rsidRDefault="007E24B8" w:rsidP="007E24B8">
      <w:pPr>
        <w:rPr>
          <w:rFonts w:asciiTheme="minorHAnsi" w:hAnsiTheme="minorHAnsi" w:cs="Arial"/>
          <w:sz w:val="16"/>
          <w:szCs w:val="16"/>
        </w:rPr>
      </w:pPr>
      <w:r w:rsidRPr="00B9652B">
        <w:rPr>
          <w:rFonts w:asciiTheme="minorHAnsi" w:hAnsiTheme="minorHAnsi" w:cs="Arial"/>
          <w:sz w:val="16"/>
          <w:szCs w:val="16"/>
        </w:rPr>
        <w:t xml:space="preserve">                                            (дата и номер регистрации)</w:t>
      </w:r>
    </w:p>
    <w:p w:rsidR="007E24B8" w:rsidRPr="00B9652B" w:rsidRDefault="007E24B8" w:rsidP="007E24B8">
      <w:pPr>
        <w:rPr>
          <w:rFonts w:asciiTheme="minorHAnsi" w:hAnsiTheme="minorHAnsi" w:cs="Arial"/>
          <w:sz w:val="16"/>
          <w:szCs w:val="16"/>
        </w:rPr>
      </w:pPr>
    </w:p>
    <w:tbl>
      <w:tblPr>
        <w:tblW w:w="106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4"/>
        <w:gridCol w:w="303"/>
        <w:gridCol w:w="2432"/>
        <w:gridCol w:w="303"/>
        <w:gridCol w:w="4255"/>
      </w:tblGrid>
      <w:tr w:rsidR="007E24B8" w:rsidRPr="00B9652B" w:rsidTr="007E24B8">
        <w:trPr>
          <w:trHeight w:val="327"/>
        </w:trPr>
        <w:tc>
          <w:tcPr>
            <w:tcW w:w="3344" w:type="dxa"/>
            <w:tcBorders>
              <w:top w:val="nil"/>
              <w:left w:val="nil"/>
              <w:bottom w:val="single" w:sz="4" w:space="0" w:color="auto"/>
              <w:right w:val="nil"/>
            </w:tcBorders>
          </w:tcPr>
          <w:p w:rsidR="007E24B8" w:rsidRPr="00B9652B" w:rsidRDefault="007E24B8" w:rsidP="007E24B8">
            <w:pPr>
              <w:pStyle w:val="afff6"/>
              <w:rPr>
                <w:rFonts w:asciiTheme="minorHAnsi" w:hAnsiTheme="minorHAnsi" w:cs="Arial"/>
                <w:sz w:val="16"/>
                <w:szCs w:val="16"/>
              </w:rPr>
            </w:pPr>
          </w:p>
        </w:tc>
        <w:tc>
          <w:tcPr>
            <w:tcW w:w="30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2432"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c>
          <w:tcPr>
            <w:tcW w:w="303" w:type="dxa"/>
            <w:tcBorders>
              <w:top w:val="nil"/>
              <w:left w:val="nil"/>
              <w:bottom w:val="nil"/>
              <w:right w:val="nil"/>
            </w:tcBorders>
            <w:vAlign w:val="bottom"/>
          </w:tcPr>
          <w:p w:rsidR="007E24B8" w:rsidRPr="00B9652B" w:rsidRDefault="007E24B8" w:rsidP="007E24B8">
            <w:pPr>
              <w:pStyle w:val="afff6"/>
              <w:rPr>
                <w:rFonts w:asciiTheme="minorHAnsi" w:hAnsiTheme="minorHAnsi" w:cs="Arial"/>
                <w:sz w:val="16"/>
                <w:szCs w:val="16"/>
              </w:rPr>
            </w:pPr>
          </w:p>
        </w:tc>
        <w:tc>
          <w:tcPr>
            <w:tcW w:w="4255" w:type="dxa"/>
            <w:tcBorders>
              <w:top w:val="nil"/>
              <w:left w:val="nil"/>
              <w:bottom w:val="single" w:sz="4" w:space="0" w:color="auto"/>
              <w:right w:val="nil"/>
            </w:tcBorders>
            <w:vAlign w:val="bottom"/>
          </w:tcPr>
          <w:p w:rsidR="007E24B8" w:rsidRPr="00B9652B" w:rsidRDefault="007E24B8" w:rsidP="007E24B8">
            <w:pPr>
              <w:pStyle w:val="afff6"/>
              <w:rPr>
                <w:rFonts w:asciiTheme="minorHAnsi" w:hAnsiTheme="minorHAnsi" w:cs="Arial"/>
                <w:sz w:val="16"/>
                <w:szCs w:val="16"/>
              </w:rPr>
            </w:pPr>
          </w:p>
        </w:tc>
      </w:tr>
      <w:tr w:rsidR="007E24B8" w:rsidRPr="00B9652B" w:rsidTr="007E24B8">
        <w:trPr>
          <w:trHeight w:val="307"/>
        </w:trPr>
        <w:tc>
          <w:tcPr>
            <w:tcW w:w="3344"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(должность)</w:t>
            </w:r>
          </w:p>
        </w:tc>
        <w:tc>
          <w:tcPr>
            <w:tcW w:w="30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2432"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r w:rsidRPr="00B9652B">
              <w:rPr>
                <w:rFonts w:asciiTheme="minorHAnsi" w:hAnsiTheme="minorHAnsi" w:cs="Arial"/>
                <w:sz w:val="16"/>
                <w:szCs w:val="16"/>
              </w:rPr>
              <w:t>(подпись)</w:t>
            </w:r>
          </w:p>
        </w:tc>
        <w:tc>
          <w:tcPr>
            <w:tcW w:w="303" w:type="dxa"/>
            <w:tcBorders>
              <w:top w:val="nil"/>
              <w:left w:val="nil"/>
              <w:bottom w:val="nil"/>
              <w:right w:val="nil"/>
            </w:tcBorders>
          </w:tcPr>
          <w:p w:rsidR="007E24B8" w:rsidRPr="00B9652B" w:rsidRDefault="007E24B8" w:rsidP="007E24B8">
            <w:pPr>
              <w:pStyle w:val="afff6"/>
              <w:rPr>
                <w:rFonts w:asciiTheme="minorHAnsi" w:hAnsiTheme="minorHAnsi" w:cs="Arial"/>
                <w:sz w:val="16"/>
                <w:szCs w:val="16"/>
              </w:rPr>
            </w:pPr>
          </w:p>
        </w:tc>
        <w:tc>
          <w:tcPr>
            <w:tcW w:w="4255" w:type="dxa"/>
            <w:tcBorders>
              <w:top w:val="nil"/>
              <w:left w:val="nil"/>
              <w:bottom w:val="nil"/>
              <w:right w:val="nil"/>
            </w:tcBorders>
          </w:tcPr>
          <w:p w:rsidR="007E24B8" w:rsidRPr="00B9652B" w:rsidRDefault="007E24B8" w:rsidP="007E24B8">
            <w:pPr>
              <w:pStyle w:val="afff6"/>
              <w:jc w:val="center"/>
              <w:rPr>
                <w:rFonts w:asciiTheme="minorHAnsi" w:hAnsiTheme="minorHAnsi" w:cs="Arial"/>
                <w:sz w:val="16"/>
                <w:szCs w:val="16"/>
              </w:rPr>
            </w:pPr>
            <w:proofErr w:type="gramStart"/>
            <w:r w:rsidRPr="00B9652B">
              <w:rPr>
                <w:rFonts w:asciiTheme="minorHAnsi" w:hAnsiTheme="minorHAnsi" w:cs="Arial"/>
                <w:sz w:val="16"/>
                <w:szCs w:val="16"/>
              </w:rPr>
              <w:t>(фамилия, имя, отчество (последнее - при наличии)</w:t>
            </w:r>
            <w:proofErr w:type="gramEnd"/>
          </w:p>
        </w:tc>
      </w:tr>
    </w:tbl>
    <w:p w:rsidR="007E24B8" w:rsidRPr="00B9652B" w:rsidRDefault="007E24B8" w:rsidP="007E24B8">
      <w:pPr>
        <w:pStyle w:val="afff7"/>
        <w:rPr>
          <w:rFonts w:asciiTheme="minorHAnsi" w:hAnsiTheme="minorHAnsi" w:cs="Arial"/>
          <w:sz w:val="16"/>
          <w:szCs w:val="16"/>
        </w:rPr>
      </w:pPr>
    </w:p>
    <w:p w:rsidR="007E24B8" w:rsidRPr="00B9652B" w:rsidRDefault="007E24B8" w:rsidP="007E24B8">
      <w:pPr>
        <w:pStyle w:val="afff7"/>
        <w:rPr>
          <w:rFonts w:asciiTheme="minorHAnsi" w:hAnsiTheme="minorHAnsi" w:cs="Arial"/>
          <w:sz w:val="16"/>
          <w:szCs w:val="16"/>
        </w:rPr>
      </w:pPr>
      <w:r w:rsidRPr="00B9652B">
        <w:rPr>
          <w:rFonts w:asciiTheme="minorHAnsi" w:hAnsiTheme="minorHAnsi" w:cs="Arial"/>
          <w:sz w:val="16"/>
          <w:szCs w:val="16"/>
        </w:rPr>
        <w:t>Дата «____»________________20___г.</w:t>
      </w:r>
    </w:p>
    <w:p w:rsidR="007E24B8" w:rsidRPr="00B9652B" w:rsidRDefault="007E24B8" w:rsidP="007E24B8">
      <w:pPr>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Pr="00B9652B" w:rsidRDefault="007E24B8" w:rsidP="007E24B8">
      <w:pPr>
        <w:jc w:val="right"/>
        <w:rPr>
          <w:rFonts w:asciiTheme="minorHAnsi" w:hAnsiTheme="minorHAnsi" w:cs="Arial"/>
          <w:sz w:val="16"/>
          <w:szCs w:val="16"/>
        </w:rPr>
      </w:pPr>
    </w:p>
    <w:p w:rsidR="007E24B8" w:rsidRDefault="007E24B8" w:rsidP="007E24B8">
      <w:pPr>
        <w:jc w:val="right"/>
        <w:rPr>
          <w:rFonts w:asciiTheme="minorHAnsi" w:hAnsiTheme="minorHAnsi" w:cs="Arial"/>
          <w:sz w:val="16"/>
          <w:szCs w:val="16"/>
        </w:rPr>
      </w:pPr>
    </w:p>
    <w:p w:rsidR="007F72F4" w:rsidRDefault="007F72F4" w:rsidP="007E24B8">
      <w:pPr>
        <w:jc w:val="right"/>
        <w:rPr>
          <w:rFonts w:asciiTheme="minorHAnsi" w:hAnsiTheme="minorHAnsi" w:cs="Arial"/>
          <w:sz w:val="16"/>
          <w:szCs w:val="16"/>
        </w:rPr>
      </w:pPr>
    </w:p>
    <w:p w:rsidR="007F72F4" w:rsidRDefault="007F72F4" w:rsidP="007E24B8">
      <w:pPr>
        <w:jc w:val="right"/>
        <w:rPr>
          <w:rFonts w:asciiTheme="minorHAnsi" w:hAnsiTheme="minorHAnsi" w:cs="Arial"/>
          <w:sz w:val="16"/>
          <w:szCs w:val="16"/>
        </w:rPr>
      </w:pPr>
    </w:p>
    <w:p w:rsidR="007F72F4" w:rsidRDefault="007F72F4" w:rsidP="007E24B8">
      <w:pPr>
        <w:jc w:val="right"/>
        <w:rPr>
          <w:rFonts w:asciiTheme="minorHAnsi" w:hAnsiTheme="minorHAnsi" w:cs="Arial"/>
          <w:sz w:val="16"/>
          <w:szCs w:val="16"/>
        </w:rPr>
      </w:pPr>
    </w:p>
    <w:p w:rsidR="007F72F4" w:rsidRDefault="007F72F4" w:rsidP="007E24B8">
      <w:pPr>
        <w:jc w:val="right"/>
        <w:rPr>
          <w:rFonts w:asciiTheme="minorHAnsi" w:hAnsiTheme="minorHAnsi" w:cs="Arial"/>
          <w:sz w:val="16"/>
          <w:szCs w:val="16"/>
        </w:rPr>
      </w:pPr>
    </w:p>
    <w:p w:rsidR="00A277D7" w:rsidRPr="00B9652B" w:rsidRDefault="00A277D7" w:rsidP="00FD59C3">
      <w:pPr>
        <w:spacing w:after="200" w:line="276" w:lineRule="auto"/>
        <w:rPr>
          <w:rFonts w:asciiTheme="minorHAnsi" w:hAnsiTheme="minorHAnsi" w:cs="Arial"/>
          <w:sz w:val="16"/>
          <w:szCs w:val="16"/>
        </w:rPr>
        <w:sectPr w:rsidR="00A277D7" w:rsidRPr="00B9652B" w:rsidSect="00FA7F5E">
          <w:headerReference w:type="even" r:id="rId45"/>
          <w:headerReference w:type="default" r:id="rId46"/>
          <w:headerReference w:type="first" r:id="rId47"/>
          <w:type w:val="continuous"/>
          <w:pgSz w:w="11900" w:h="16800"/>
          <w:pgMar w:top="720" w:right="720" w:bottom="720" w:left="720" w:header="720" w:footer="720" w:gutter="0"/>
          <w:cols w:space="720"/>
          <w:noEndnote/>
          <w:titlePg/>
          <w:docGrid w:linePitch="326"/>
        </w:sectPr>
      </w:pPr>
    </w:p>
    <w:p w:rsidR="006A4661" w:rsidRDefault="006A4661" w:rsidP="006A4661">
      <w:pPr>
        <w:jc w:val="both"/>
        <w:rPr>
          <w:b/>
        </w:rPr>
      </w:pPr>
    </w:p>
    <w:p w:rsidR="006A4661" w:rsidRDefault="006A4661" w:rsidP="006A4661">
      <w:pPr>
        <w:jc w:val="both"/>
        <w:rPr>
          <w:b/>
        </w:rPr>
      </w:pPr>
    </w:p>
    <w:p w:rsidR="00FD59C3" w:rsidRPr="00FD59C3" w:rsidRDefault="00FD59C3" w:rsidP="00FD59C3">
      <w:pPr>
        <w:jc w:val="right"/>
        <w:rPr>
          <w:rFonts w:asciiTheme="minorHAnsi" w:hAnsiTheme="minorHAnsi" w:cs="Arial"/>
          <w:sz w:val="16"/>
          <w:szCs w:val="16"/>
        </w:rPr>
      </w:pPr>
      <w:r w:rsidRPr="00FD59C3">
        <w:rPr>
          <w:rFonts w:asciiTheme="minorHAnsi" w:hAnsiTheme="minorHAnsi" w:cs="Arial"/>
          <w:sz w:val="16"/>
          <w:szCs w:val="16"/>
        </w:rPr>
        <w:t>Приложение № 10</w:t>
      </w:r>
    </w:p>
    <w:p w:rsidR="00FD59C3" w:rsidRPr="00FD59C3" w:rsidRDefault="00FD59C3" w:rsidP="00FD59C3">
      <w:pPr>
        <w:ind w:firstLine="698"/>
        <w:jc w:val="right"/>
        <w:rPr>
          <w:rFonts w:asciiTheme="minorHAnsi" w:hAnsiTheme="minorHAnsi" w:cs="Arial"/>
          <w:sz w:val="16"/>
          <w:szCs w:val="16"/>
        </w:rPr>
      </w:pPr>
      <w:r w:rsidRPr="00FD59C3">
        <w:rPr>
          <w:rFonts w:asciiTheme="minorHAnsi" w:hAnsiTheme="minorHAnsi" w:cs="Arial"/>
          <w:sz w:val="16"/>
          <w:szCs w:val="16"/>
        </w:rPr>
        <w:t>к Административному регламенту</w:t>
      </w:r>
    </w:p>
    <w:p w:rsidR="00FD59C3" w:rsidRPr="00FD59C3" w:rsidRDefault="00FD59C3" w:rsidP="00FD59C3">
      <w:pPr>
        <w:ind w:firstLine="698"/>
        <w:jc w:val="right"/>
        <w:rPr>
          <w:rFonts w:asciiTheme="minorHAnsi" w:hAnsiTheme="minorHAnsi" w:cs="Arial"/>
          <w:sz w:val="16"/>
          <w:szCs w:val="16"/>
        </w:rPr>
      </w:pPr>
      <w:r w:rsidRPr="00FD59C3">
        <w:rPr>
          <w:rFonts w:asciiTheme="minorHAnsi" w:hAnsiTheme="minorHAnsi" w:cs="Arial"/>
          <w:sz w:val="16"/>
          <w:szCs w:val="16"/>
        </w:rPr>
        <w:t>предоставления муниципальной услуги</w:t>
      </w:r>
    </w:p>
    <w:p w:rsidR="00FD59C3" w:rsidRPr="00FD59C3" w:rsidRDefault="00FD59C3" w:rsidP="00FD59C3">
      <w:pPr>
        <w:rPr>
          <w:rFonts w:asciiTheme="minorHAnsi" w:hAnsiTheme="minorHAnsi" w:cs="Arial"/>
          <w:sz w:val="16"/>
          <w:szCs w:val="16"/>
        </w:rPr>
      </w:pPr>
    </w:p>
    <w:p w:rsidR="00FD59C3" w:rsidRPr="00FD59C3" w:rsidRDefault="00FD59C3" w:rsidP="00FD59C3">
      <w:pPr>
        <w:pStyle w:val="3"/>
        <w:spacing w:before="0" w:after="0"/>
        <w:rPr>
          <w:rFonts w:asciiTheme="minorHAnsi" w:hAnsiTheme="minorHAnsi" w:cs="Arial"/>
          <w:sz w:val="16"/>
          <w:szCs w:val="16"/>
        </w:rPr>
      </w:pPr>
      <w:r w:rsidRPr="00FD59C3">
        <w:rPr>
          <w:rFonts w:asciiTheme="minorHAnsi" w:hAnsiTheme="minorHAnsi" w:cs="Arial"/>
          <w:sz w:val="16"/>
          <w:szCs w:val="16"/>
        </w:rPr>
        <w:t>Состав, последовательность и сроки выполнения административных процедур (действий) при предоставлении муниципальной услуги</w:t>
      </w: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985"/>
        <w:gridCol w:w="2972"/>
        <w:gridCol w:w="2268"/>
        <w:gridCol w:w="430"/>
        <w:gridCol w:w="1554"/>
        <w:gridCol w:w="1985"/>
        <w:gridCol w:w="2840"/>
      </w:tblGrid>
      <w:tr w:rsidR="00FD59C3" w:rsidRPr="00FD59C3" w:rsidTr="00A277D7">
        <w:tc>
          <w:tcPr>
            <w:tcW w:w="1701" w:type="dxa"/>
            <w:tcBorders>
              <w:top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Основание для начала административной процедуры</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Содержание административных действий</w:t>
            </w:r>
          </w:p>
        </w:tc>
        <w:tc>
          <w:tcPr>
            <w:tcW w:w="2972"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Должностное лицо, ответственное за выполнение административного действия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Место выполнения административного действия/ используемая информационная система</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Критерии принятия решения</w:t>
            </w:r>
          </w:p>
        </w:tc>
        <w:tc>
          <w:tcPr>
            <w:tcW w:w="2840" w:type="dxa"/>
            <w:tcBorders>
              <w:top w:val="single" w:sz="4" w:space="0" w:color="auto"/>
              <w:left w:val="single" w:sz="4" w:space="0" w:color="auto"/>
              <w:bottom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Результат административного действия, способ фиксации</w:t>
            </w:r>
          </w:p>
        </w:tc>
      </w:tr>
      <w:tr w:rsidR="00FD59C3" w:rsidRPr="00FD59C3" w:rsidTr="00A277D7">
        <w:tc>
          <w:tcPr>
            <w:tcW w:w="15735" w:type="dxa"/>
            <w:gridSpan w:val="8"/>
            <w:tcBorders>
              <w:top w:val="single" w:sz="4" w:space="0" w:color="auto"/>
              <w:bottom w:val="single" w:sz="4" w:space="0" w:color="auto"/>
            </w:tcBorders>
          </w:tcPr>
          <w:p w:rsidR="00FD59C3" w:rsidRPr="00FD59C3" w:rsidRDefault="00FD59C3" w:rsidP="00FD59C3">
            <w:pPr>
              <w:pStyle w:val="afff6"/>
              <w:ind w:firstLine="419"/>
              <w:jc w:val="center"/>
              <w:rPr>
                <w:rFonts w:asciiTheme="minorHAnsi" w:hAnsiTheme="minorHAnsi" w:cs="Arial"/>
                <w:sz w:val="16"/>
                <w:szCs w:val="16"/>
              </w:rPr>
            </w:pPr>
            <w:r w:rsidRPr="00FD59C3">
              <w:rPr>
                <w:rFonts w:asciiTheme="minorHAnsi" w:hAnsiTheme="minorHAnsi" w:cs="Arial"/>
                <w:sz w:val="16"/>
                <w:szCs w:val="16"/>
              </w:rPr>
              <w:t>1. Проверка документов и регистрация заявления</w:t>
            </w:r>
          </w:p>
        </w:tc>
      </w:tr>
      <w:tr w:rsidR="00FD59C3" w:rsidRPr="00FD59C3" w:rsidTr="00A277D7">
        <w:tc>
          <w:tcPr>
            <w:tcW w:w="1701" w:type="dxa"/>
            <w:vMerge w:val="restart"/>
            <w:tcBorders>
              <w:top w:val="single" w:sz="4" w:space="0" w:color="auto"/>
              <w:bottom w:val="single" w:sz="4" w:space="0" w:color="auto"/>
              <w:right w:val="single" w:sz="4" w:space="0" w:color="auto"/>
            </w:tcBorders>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Поступление заявления и документов для предоставления муниципальной услуги в Уполномоченный орган</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972" w:type="dxa"/>
            <w:vMerge w:val="restart"/>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 1 рабочего дня</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proofErr w:type="gramStart"/>
            <w:r w:rsidRPr="00FD59C3">
              <w:rPr>
                <w:rFonts w:asciiTheme="minorHAnsi" w:hAnsiTheme="minorHAnsi" w:cs="Arial"/>
                <w:sz w:val="16"/>
                <w:szCs w:val="16"/>
              </w:rPr>
              <w:t>Уполномоченного органа, ответственное за предоставление муниципальной услуги</w:t>
            </w:r>
            <w:proofErr w:type="gramEnd"/>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r w:rsidRPr="00FD59C3">
              <w:rPr>
                <w:rFonts w:asciiTheme="minorHAnsi" w:hAnsiTheme="minorHAnsi" w:cs="Arial"/>
                <w:sz w:val="16"/>
                <w:szCs w:val="16"/>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w:t>
            </w:r>
          </w:p>
        </w:tc>
        <w:tc>
          <w:tcPr>
            <w:tcW w:w="2840" w:type="dxa"/>
            <w:vMerge w:val="restart"/>
            <w:tcBorders>
              <w:top w:val="single" w:sz="4" w:space="0" w:color="auto"/>
              <w:left w:val="single" w:sz="4" w:space="0" w:color="auto"/>
              <w:bottom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Регистрация заявления и документов в ГИС (присвоение номера и датирование);</w:t>
            </w:r>
          </w:p>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назначение должностного лица, ответственного за предоставление муниципальной услуги, и передача ему документов</w:t>
            </w:r>
          </w:p>
        </w:tc>
      </w:tr>
      <w:tr w:rsidR="00FD59C3" w:rsidRPr="00FD59C3" w:rsidTr="00A277D7">
        <w:tc>
          <w:tcPr>
            <w:tcW w:w="1701" w:type="dxa"/>
            <w:vMerge/>
            <w:tcBorders>
              <w:top w:val="single" w:sz="4" w:space="0" w:color="auto"/>
              <w:bottom w:val="single" w:sz="4" w:space="0" w:color="auto"/>
              <w:right w:val="single" w:sz="4" w:space="0" w:color="auto"/>
            </w:tcBorders>
          </w:tcPr>
          <w:p w:rsidR="00FD59C3" w:rsidRPr="00FD59C3" w:rsidRDefault="00FD59C3" w:rsidP="00FD59C3">
            <w:pPr>
              <w:pStyle w:val="afff6"/>
              <w:rPr>
                <w:rFonts w:asciiTheme="minorHAnsi" w:hAnsiTheme="minorHAnsi"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Принятие решения об отказе в приеме документов, в случае выявления оснований для отказа в приеме документов</w:t>
            </w:r>
          </w:p>
        </w:tc>
        <w:tc>
          <w:tcPr>
            <w:tcW w:w="2972"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840" w:type="dxa"/>
            <w:vMerge/>
            <w:tcBorders>
              <w:top w:val="single" w:sz="4" w:space="0" w:color="auto"/>
              <w:left w:val="single" w:sz="4" w:space="0" w:color="auto"/>
              <w:bottom w:val="single" w:sz="4" w:space="0" w:color="auto"/>
            </w:tcBorders>
            <w:vAlign w:val="center"/>
          </w:tcPr>
          <w:p w:rsidR="00FD59C3" w:rsidRPr="00FD59C3" w:rsidRDefault="00FD59C3" w:rsidP="00FD59C3">
            <w:pPr>
              <w:pStyle w:val="afff6"/>
              <w:rPr>
                <w:rFonts w:asciiTheme="minorHAnsi" w:hAnsiTheme="minorHAnsi" w:cs="Arial"/>
                <w:sz w:val="16"/>
                <w:szCs w:val="16"/>
              </w:rPr>
            </w:pPr>
          </w:p>
        </w:tc>
      </w:tr>
      <w:tr w:rsidR="00FD59C3" w:rsidRPr="00FD59C3" w:rsidTr="00A277D7">
        <w:tc>
          <w:tcPr>
            <w:tcW w:w="1701" w:type="dxa"/>
            <w:vMerge/>
            <w:tcBorders>
              <w:top w:val="single" w:sz="4" w:space="0" w:color="auto"/>
              <w:bottom w:val="single" w:sz="4" w:space="0" w:color="auto"/>
              <w:right w:val="single" w:sz="4" w:space="0" w:color="auto"/>
            </w:tcBorders>
          </w:tcPr>
          <w:p w:rsidR="00FD59C3" w:rsidRPr="00FD59C3" w:rsidRDefault="00FD59C3" w:rsidP="00FD59C3">
            <w:pPr>
              <w:pStyle w:val="afff6"/>
              <w:rPr>
                <w:rFonts w:asciiTheme="minorHAnsi" w:hAnsiTheme="minorHAnsi"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Регистрация заявления, в случае отсутствия оснований для отказа в приеме документов</w:t>
            </w:r>
          </w:p>
        </w:tc>
        <w:tc>
          <w:tcPr>
            <w:tcW w:w="2972"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Должностное лицо Уполномоченного органа, ответственное за регистрацию корреспонденции</w:t>
            </w:r>
          </w:p>
        </w:tc>
        <w:tc>
          <w:tcPr>
            <w:tcW w:w="1554"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Уполномоченный орган/ГИС</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840" w:type="dxa"/>
            <w:tcBorders>
              <w:top w:val="single" w:sz="4" w:space="0" w:color="auto"/>
              <w:left w:val="single" w:sz="4" w:space="0" w:color="auto"/>
              <w:bottom w:val="single" w:sz="4" w:space="0" w:color="auto"/>
            </w:tcBorders>
            <w:vAlign w:val="center"/>
          </w:tcPr>
          <w:p w:rsidR="00FD59C3" w:rsidRPr="00FD59C3" w:rsidRDefault="00FD59C3" w:rsidP="00FD59C3">
            <w:pPr>
              <w:pStyle w:val="afff6"/>
              <w:rPr>
                <w:rFonts w:asciiTheme="minorHAnsi" w:hAnsiTheme="minorHAnsi" w:cs="Arial"/>
                <w:sz w:val="16"/>
                <w:szCs w:val="16"/>
              </w:rPr>
            </w:pPr>
          </w:p>
        </w:tc>
      </w:tr>
      <w:tr w:rsidR="00FD59C3" w:rsidRPr="00FD59C3" w:rsidTr="00A277D7">
        <w:tc>
          <w:tcPr>
            <w:tcW w:w="15735" w:type="dxa"/>
            <w:gridSpan w:val="8"/>
            <w:tcBorders>
              <w:top w:val="single" w:sz="4" w:space="0" w:color="auto"/>
              <w:bottom w:val="single" w:sz="4" w:space="0" w:color="auto"/>
            </w:tcBorders>
          </w:tcPr>
          <w:p w:rsidR="00FD59C3" w:rsidRPr="00FD59C3" w:rsidRDefault="00FD59C3" w:rsidP="00FD59C3">
            <w:pPr>
              <w:pStyle w:val="afff6"/>
              <w:ind w:firstLine="419"/>
              <w:jc w:val="center"/>
              <w:rPr>
                <w:rFonts w:asciiTheme="minorHAnsi" w:hAnsiTheme="minorHAnsi" w:cs="Arial"/>
                <w:sz w:val="16"/>
                <w:szCs w:val="16"/>
              </w:rPr>
            </w:pPr>
            <w:r w:rsidRPr="00FD59C3">
              <w:rPr>
                <w:rFonts w:asciiTheme="minorHAnsi" w:hAnsiTheme="minorHAnsi" w:cs="Arial"/>
                <w:sz w:val="16"/>
                <w:szCs w:val="16"/>
              </w:rPr>
              <w:t>2. Получение сведений посредством СМЭВ</w:t>
            </w:r>
          </w:p>
        </w:tc>
      </w:tr>
      <w:tr w:rsidR="00FD59C3" w:rsidRPr="00FD59C3" w:rsidTr="00A277D7">
        <w:tc>
          <w:tcPr>
            <w:tcW w:w="1701" w:type="dxa"/>
            <w:vMerge w:val="restart"/>
            <w:tcBorders>
              <w:top w:val="single" w:sz="4" w:space="0" w:color="auto"/>
              <w:bottom w:val="single" w:sz="4" w:space="0" w:color="auto"/>
              <w:right w:val="single" w:sz="4" w:space="0" w:color="auto"/>
            </w:tcBorders>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Направление межведомственных запросов в органы и организации</w:t>
            </w:r>
          </w:p>
        </w:tc>
        <w:tc>
          <w:tcPr>
            <w:tcW w:w="2972"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В день регистрации заявления и документов</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Уполномоченный орган/ГИС/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840" w:type="dxa"/>
            <w:tcBorders>
              <w:top w:val="single" w:sz="4" w:space="0" w:color="auto"/>
              <w:left w:val="single" w:sz="4" w:space="0" w:color="auto"/>
              <w:bottom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D59C3" w:rsidRPr="00FD59C3" w:rsidTr="00A277D7">
        <w:tc>
          <w:tcPr>
            <w:tcW w:w="1701" w:type="dxa"/>
            <w:vMerge/>
            <w:tcBorders>
              <w:top w:val="single" w:sz="4" w:space="0" w:color="auto"/>
              <w:bottom w:val="single" w:sz="4" w:space="0" w:color="auto"/>
              <w:right w:val="single" w:sz="4" w:space="0" w:color="auto"/>
            </w:tcBorders>
          </w:tcPr>
          <w:p w:rsidR="00FD59C3" w:rsidRPr="00FD59C3" w:rsidRDefault="00FD59C3" w:rsidP="00FD59C3">
            <w:pPr>
              <w:pStyle w:val="afff6"/>
              <w:rPr>
                <w:rFonts w:asciiTheme="minorHAnsi" w:hAnsiTheme="minorHAnsi"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Получение ответов на межведомственные запросы, формирование полного комплекта документов</w:t>
            </w:r>
          </w:p>
        </w:tc>
        <w:tc>
          <w:tcPr>
            <w:tcW w:w="2972"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Томской области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proofErr w:type="gramStart"/>
            <w:r w:rsidRPr="00FD59C3">
              <w:rPr>
                <w:rFonts w:asciiTheme="minorHAnsi" w:hAnsiTheme="minorHAnsi" w:cs="Arial"/>
                <w:sz w:val="16"/>
                <w:szCs w:val="16"/>
              </w:rPr>
              <w:t>Уполномоченный орган) /ГИС/ ПГС / СМЭВ</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w:t>
            </w:r>
          </w:p>
        </w:tc>
        <w:tc>
          <w:tcPr>
            <w:tcW w:w="2840" w:type="dxa"/>
            <w:tcBorders>
              <w:top w:val="single" w:sz="4" w:space="0" w:color="auto"/>
              <w:left w:val="single" w:sz="4" w:space="0" w:color="auto"/>
              <w:bottom w:val="single" w:sz="4" w:space="0" w:color="auto"/>
            </w:tcBorders>
            <w:vAlign w:val="center"/>
          </w:tcPr>
          <w:p w:rsidR="00FD59C3" w:rsidRPr="00FD59C3" w:rsidRDefault="00FD59C3" w:rsidP="00FD59C3">
            <w:pPr>
              <w:pStyle w:val="afff7"/>
              <w:rPr>
                <w:rFonts w:asciiTheme="minorHAnsi" w:hAnsiTheme="minorHAnsi" w:cs="Arial"/>
                <w:sz w:val="16"/>
                <w:szCs w:val="16"/>
              </w:rPr>
            </w:pPr>
            <w:proofErr w:type="gramStart"/>
            <w:r w:rsidRPr="00FD59C3">
              <w:rPr>
                <w:rFonts w:asciiTheme="minorHAnsi" w:hAnsiTheme="minorHAnsi" w:cs="Arial"/>
                <w:sz w:val="16"/>
                <w:szCs w:val="16"/>
              </w:rPr>
              <w:t>Получение документов (сведений), необходимых для предоставления муниципальной) услуги</w:t>
            </w:r>
            <w:proofErr w:type="gramEnd"/>
          </w:p>
        </w:tc>
      </w:tr>
      <w:tr w:rsidR="00FD59C3" w:rsidRPr="00FD59C3" w:rsidTr="00A277D7">
        <w:tc>
          <w:tcPr>
            <w:tcW w:w="15735" w:type="dxa"/>
            <w:gridSpan w:val="8"/>
            <w:tcBorders>
              <w:top w:val="single" w:sz="4" w:space="0" w:color="auto"/>
              <w:bottom w:val="single" w:sz="4" w:space="0" w:color="auto"/>
            </w:tcBorders>
          </w:tcPr>
          <w:p w:rsidR="00FD59C3" w:rsidRPr="00FD59C3" w:rsidRDefault="00FD59C3" w:rsidP="00FD59C3">
            <w:pPr>
              <w:pStyle w:val="afff6"/>
              <w:ind w:firstLine="419"/>
              <w:jc w:val="center"/>
              <w:rPr>
                <w:rFonts w:asciiTheme="minorHAnsi" w:hAnsiTheme="minorHAnsi" w:cs="Arial"/>
                <w:sz w:val="16"/>
                <w:szCs w:val="16"/>
              </w:rPr>
            </w:pPr>
            <w:r w:rsidRPr="00FD59C3">
              <w:rPr>
                <w:rFonts w:asciiTheme="minorHAnsi" w:hAnsiTheme="minorHAnsi" w:cs="Arial"/>
                <w:sz w:val="16"/>
                <w:szCs w:val="16"/>
              </w:rPr>
              <w:lastRenderedPageBreak/>
              <w:t>3. Рассмотрение документов и сведений</w:t>
            </w:r>
          </w:p>
        </w:tc>
      </w:tr>
      <w:tr w:rsidR="00FD59C3" w:rsidRPr="00FD59C3" w:rsidTr="00A277D7">
        <w:tc>
          <w:tcPr>
            <w:tcW w:w="1701" w:type="dxa"/>
            <w:tcBorders>
              <w:top w:val="single" w:sz="4" w:space="0" w:color="auto"/>
              <w:bottom w:val="single" w:sz="4" w:space="0" w:color="auto"/>
              <w:right w:val="single" w:sz="4" w:space="0" w:color="auto"/>
            </w:tcBorders>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Пакет зарегистрированных документов, поступивших должностному лицу,</w:t>
            </w:r>
          </w:p>
          <w:p w:rsidR="00FD59C3" w:rsidRPr="00FD59C3" w:rsidRDefault="00FD59C3" w:rsidP="00FD59C3">
            <w:pPr>
              <w:pStyle w:val="afff7"/>
              <w:rPr>
                <w:rFonts w:asciiTheme="minorHAnsi" w:hAnsiTheme="minorHAnsi" w:cs="Arial"/>
                <w:sz w:val="16"/>
                <w:szCs w:val="16"/>
              </w:rPr>
            </w:pPr>
            <w:proofErr w:type="gramStart"/>
            <w:r w:rsidRPr="00FD59C3">
              <w:rPr>
                <w:rFonts w:asciiTheme="minorHAnsi" w:hAnsiTheme="minorHAnsi" w:cs="Arial"/>
                <w:sz w:val="16"/>
                <w:szCs w:val="16"/>
              </w:rPr>
              <w:t>ответственному</w:t>
            </w:r>
            <w:proofErr w:type="gramEnd"/>
            <w:r w:rsidRPr="00FD59C3">
              <w:rPr>
                <w:rFonts w:asciiTheme="minorHAnsi" w:hAnsiTheme="minorHAnsi" w:cs="Arial"/>
                <w:sz w:val="16"/>
                <w:szCs w:val="16"/>
              </w:rPr>
              <w:t xml:space="preserve">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Проверка соответствия документов и сведений требованиям нормативных правовых актов предоставления муниципальной услуги</w:t>
            </w:r>
          </w:p>
        </w:tc>
        <w:tc>
          <w:tcPr>
            <w:tcW w:w="2972"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 9 рабочих дней</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proofErr w:type="gramStart"/>
            <w:r w:rsidRPr="00FD59C3">
              <w:rPr>
                <w:rFonts w:asciiTheme="minorHAnsi" w:hAnsiTheme="minorHAnsi" w:cs="Arial"/>
                <w:sz w:val="16"/>
                <w:szCs w:val="16"/>
              </w:rPr>
              <w:t>Уполномоченный орган) / ГИС / ПГС</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Основания отказа в предоставлении муниципальной услуги, предусмотренные пунктом 2.19 Административного регламента</w:t>
            </w:r>
          </w:p>
        </w:tc>
        <w:tc>
          <w:tcPr>
            <w:tcW w:w="2840" w:type="dxa"/>
            <w:tcBorders>
              <w:top w:val="single" w:sz="4" w:space="0" w:color="auto"/>
              <w:left w:val="single" w:sz="4" w:space="0" w:color="auto"/>
              <w:bottom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Проект результата предоставления муниципальной услуги</w:t>
            </w:r>
          </w:p>
        </w:tc>
      </w:tr>
      <w:tr w:rsidR="00FD59C3" w:rsidRPr="00FD59C3" w:rsidTr="00A277D7">
        <w:tc>
          <w:tcPr>
            <w:tcW w:w="15735" w:type="dxa"/>
            <w:gridSpan w:val="8"/>
            <w:tcBorders>
              <w:top w:val="single" w:sz="4" w:space="0" w:color="auto"/>
              <w:bottom w:val="single" w:sz="4" w:space="0" w:color="auto"/>
            </w:tcBorders>
          </w:tcPr>
          <w:p w:rsidR="00FD59C3" w:rsidRPr="00FD59C3" w:rsidRDefault="00FD59C3" w:rsidP="00FD59C3">
            <w:pPr>
              <w:pStyle w:val="afff6"/>
              <w:ind w:firstLine="419"/>
              <w:jc w:val="center"/>
              <w:rPr>
                <w:rFonts w:asciiTheme="minorHAnsi" w:hAnsiTheme="minorHAnsi" w:cs="Arial"/>
                <w:sz w:val="16"/>
                <w:szCs w:val="16"/>
              </w:rPr>
            </w:pPr>
            <w:r w:rsidRPr="00FD59C3">
              <w:rPr>
                <w:rFonts w:asciiTheme="minorHAnsi" w:hAnsiTheme="minorHAnsi" w:cs="Arial"/>
                <w:sz w:val="16"/>
                <w:szCs w:val="16"/>
              </w:rPr>
              <w:t>4. Принятие решения</w:t>
            </w:r>
          </w:p>
        </w:tc>
      </w:tr>
      <w:tr w:rsidR="00FD59C3" w:rsidRPr="00FD59C3" w:rsidTr="00A277D7">
        <w:tc>
          <w:tcPr>
            <w:tcW w:w="1701" w:type="dxa"/>
            <w:vMerge w:val="restart"/>
            <w:tcBorders>
              <w:top w:val="single" w:sz="4" w:space="0" w:color="auto"/>
              <w:bottom w:val="single" w:sz="4" w:space="0" w:color="auto"/>
              <w:right w:val="single" w:sz="4" w:space="0" w:color="auto"/>
            </w:tcBorders>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Проект результата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Принятие решения о предоставления муниципальной услуги</w:t>
            </w:r>
          </w:p>
        </w:tc>
        <w:tc>
          <w:tcPr>
            <w:tcW w:w="2972" w:type="dxa"/>
            <w:vMerge w:val="restart"/>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 9 рабочих дней</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Должностное лицо Уполномоченного органа, ответственное за предоставление муниципальной услуги;</w:t>
            </w:r>
          </w:p>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Руководитель Уполномоченного органа</w:t>
            </w:r>
            <w:proofErr w:type="gramStart"/>
            <w:r w:rsidRPr="00FD59C3">
              <w:rPr>
                <w:rFonts w:asciiTheme="minorHAnsi" w:hAnsiTheme="minorHAnsi" w:cs="Arial"/>
                <w:sz w:val="16"/>
                <w:szCs w:val="16"/>
              </w:rPr>
              <w:t>)и</w:t>
            </w:r>
            <w:proofErr w:type="gramEnd"/>
            <w:r w:rsidRPr="00FD59C3">
              <w:rPr>
                <w:rFonts w:asciiTheme="minorHAnsi" w:hAnsiTheme="minorHAnsi" w:cs="Arial"/>
                <w:sz w:val="16"/>
                <w:szCs w:val="16"/>
              </w:rPr>
              <w:t>ли иное уполномоченное им лицо</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proofErr w:type="gramStart"/>
            <w:r w:rsidRPr="00FD59C3">
              <w:rPr>
                <w:rFonts w:asciiTheme="minorHAnsi" w:hAnsiTheme="minorHAnsi" w:cs="Arial"/>
                <w:sz w:val="16"/>
                <w:szCs w:val="16"/>
              </w:rPr>
              <w:t>Уполномоченный орган) / ГИС / ПГС</w:t>
            </w:r>
            <w:proofErr w:type="gram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w:t>
            </w:r>
          </w:p>
        </w:tc>
        <w:tc>
          <w:tcPr>
            <w:tcW w:w="2840" w:type="dxa"/>
            <w:vMerge w:val="restart"/>
            <w:tcBorders>
              <w:top w:val="single" w:sz="4" w:space="0" w:color="auto"/>
              <w:left w:val="single" w:sz="4" w:space="0" w:color="auto"/>
              <w:bottom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D59C3" w:rsidRPr="00FD59C3" w:rsidTr="00A277D7">
        <w:tc>
          <w:tcPr>
            <w:tcW w:w="1701" w:type="dxa"/>
            <w:vMerge/>
            <w:tcBorders>
              <w:top w:val="single" w:sz="4" w:space="0" w:color="auto"/>
              <w:bottom w:val="single" w:sz="4" w:space="0" w:color="auto"/>
              <w:right w:val="single" w:sz="4" w:space="0" w:color="auto"/>
            </w:tcBorders>
          </w:tcPr>
          <w:p w:rsidR="00FD59C3" w:rsidRPr="00FD59C3" w:rsidRDefault="00FD59C3" w:rsidP="00FD59C3">
            <w:pPr>
              <w:pStyle w:val="afff6"/>
              <w:rPr>
                <w:rFonts w:asciiTheme="minorHAnsi" w:hAnsiTheme="minorHAnsi"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Формирование решения о предоставлении муниципальной услуги</w:t>
            </w:r>
          </w:p>
        </w:tc>
        <w:tc>
          <w:tcPr>
            <w:tcW w:w="2972"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840" w:type="dxa"/>
            <w:vMerge/>
            <w:tcBorders>
              <w:top w:val="single" w:sz="4" w:space="0" w:color="auto"/>
              <w:left w:val="single" w:sz="4" w:space="0" w:color="auto"/>
              <w:bottom w:val="single" w:sz="4" w:space="0" w:color="auto"/>
            </w:tcBorders>
            <w:vAlign w:val="center"/>
          </w:tcPr>
          <w:p w:rsidR="00FD59C3" w:rsidRPr="00FD59C3" w:rsidRDefault="00FD59C3" w:rsidP="00FD59C3">
            <w:pPr>
              <w:pStyle w:val="afff6"/>
              <w:rPr>
                <w:rFonts w:asciiTheme="minorHAnsi" w:hAnsiTheme="minorHAnsi" w:cs="Arial"/>
                <w:sz w:val="16"/>
                <w:szCs w:val="16"/>
              </w:rPr>
            </w:pPr>
          </w:p>
        </w:tc>
      </w:tr>
      <w:tr w:rsidR="00FD59C3" w:rsidRPr="00FD59C3" w:rsidTr="00A277D7">
        <w:tc>
          <w:tcPr>
            <w:tcW w:w="1701" w:type="dxa"/>
            <w:vMerge/>
            <w:tcBorders>
              <w:top w:val="single" w:sz="4" w:space="0" w:color="auto"/>
              <w:bottom w:val="single" w:sz="4" w:space="0" w:color="auto"/>
              <w:right w:val="single" w:sz="4" w:space="0" w:color="auto"/>
            </w:tcBorders>
          </w:tcPr>
          <w:p w:rsidR="00FD59C3" w:rsidRPr="00FD59C3" w:rsidRDefault="00FD59C3" w:rsidP="00FD59C3">
            <w:pPr>
              <w:pStyle w:val="afff6"/>
              <w:rPr>
                <w:rFonts w:asciiTheme="minorHAnsi" w:hAnsiTheme="minorHAnsi"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Принятие решения об отказе в предоставлении услуги</w:t>
            </w:r>
          </w:p>
        </w:tc>
        <w:tc>
          <w:tcPr>
            <w:tcW w:w="2972"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840" w:type="dxa"/>
            <w:vMerge w:val="restart"/>
            <w:tcBorders>
              <w:top w:val="single" w:sz="4" w:space="0" w:color="auto"/>
              <w:left w:val="single" w:sz="4" w:space="0" w:color="auto"/>
              <w:bottom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FD59C3" w:rsidRPr="00FD59C3" w:rsidTr="00A277D7">
        <w:tc>
          <w:tcPr>
            <w:tcW w:w="1701" w:type="dxa"/>
            <w:vMerge/>
            <w:tcBorders>
              <w:top w:val="single" w:sz="4" w:space="0" w:color="auto"/>
              <w:bottom w:val="single" w:sz="4" w:space="0" w:color="auto"/>
              <w:right w:val="single" w:sz="4" w:space="0" w:color="auto"/>
            </w:tcBorders>
          </w:tcPr>
          <w:p w:rsidR="00FD59C3" w:rsidRPr="00FD59C3" w:rsidRDefault="00FD59C3" w:rsidP="00FD59C3">
            <w:pPr>
              <w:pStyle w:val="afff6"/>
              <w:rPr>
                <w:rFonts w:asciiTheme="minorHAnsi" w:hAnsiTheme="minorHAnsi"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Формирование решения об отказе в предоставлении муниципальной услуги</w:t>
            </w:r>
          </w:p>
        </w:tc>
        <w:tc>
          <w:tcPr>
            <w:tcW w:w="2972"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840" w:type="dxa"/>
            <w:vMerge/>
            <w:tcBorders>
              <w:top w:val="single" w:sz="4" w:space="0" w:color="auto"/>
              <w:left w:val="single" w:sz="4" w:space="0" w:color="auto"/>
              <w:bottom w:val="single" w:sz="4" w:space="0" w:color="auto"/>
            </w:tcBorders>
            <w:vAlign w:val="center"/>
          </w:tcPr>
          <w:p w:rsidR="00FD59C3" w:rsidRPr="00FD59C3" w:rsidRDefault="00FD59C3" w:rsidP="00FD59C3">
            <w:pPr>
              <w:pStyle w:val="afff6"/>
              <w:rPr>
                <w:rFonts w:asciiTheme="minorHAnsi" w:hAnsiTheme="minorHAnsi" w:cs="Arial"/>
                <w:sz w:val="16"/>
                <w:szCs w:val="16"/>
              </w:rPr>
            </w:pPr>
          </w:p>
        </w:tc>
      </w:tr>
      <w:tr w:rsidR="00FD59C3" w:rsidRPr="00FD59C3" w:rsidTr="00A277D7">
        <w:tc>
          <w:tcPr>
            <w:tcW w:w="15735" w:type="dxa"/>
            <w:gridSpan w:val="8"/>
            <w:tcBorders>
              <w:top w:val="single" w:sz="4" w:space="0" w:color="auto"/>
              <w:bottom w:val="single" w:sz="4" w:space="0" w:color="auto"/>
            </w:tcBorders>
          </w:tcPr>
          <w:p w:rsidR="00FD59C3" w:rsidRPr="00FD59C3" w:rsidRDefault="00FD59C3" w:rsidP="00FD59C3">
            <w:pPr>
              <w:pStyle w:val="afff6"/>
              <w:ind w:firstLine="419"/>
              <w:jc w:val="center"/>
              <w:rPr>
                <w:rFonts w:asciiTheme="minorHAnsi" w:hAnsiTheme="minorHAnsi" w:cs="Arial"/>
                <w:sz w:val="16"/>
                <w:szCs w:val="16"/>
              </w:rPr>
            </w:pPr>
            <w:r w:rsidRPr="00FD59C3">
              <w:rPr>
                <w:rFonts w:asciiTheme="minorHAnsi" w:hAnsiTheme="minorHAnsi" w:cs="Arial"/>
                <w:sz w:val="16"/>
                <w:szCs w:val="16"/>
              </w:rPr>
              <w:t>5. Выдача результата</w:t>
            </w:r>
          </w:p>
        </w:tc>
      </w:tr>
      <w:tr w:rsidR="00FD59C3" w:rsidRPr="00FD59C3" w:rsidTr="00A277D7">
        <w:tc>
          <w:tcPr>
            <w:tcW w:w="1701" w:type="dxa"/>
            <w:vMerge w:val="restart"/>
            <w:tcBorders>
              <w:top w:val="single" w:sz="4" w:space="0" w:color="auto"/>
              <w:bottom w:val="single" w:sz="4" w:space="0" w:color="auto"/>
              <w:right w:val="single" w:sz="4" w:space="0" w:color="auto"/>
            </w:tcBorders>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Регистрация результата предоставления муниципальной услуги</w:t>
            </w:r>
          </w:p>
        </w:tc>
        <w:tc>
          <w:tcPr>
            <w:tcW w:w="2972"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После окончания процедуры принятия решения (в общий срок предоставления муниципальной услуги не включается)</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proofErr w:type="gramStart"/>
            <w:r w:rsidRPr="00FD59C3">
              <w:rPr>
                <w:rFonts w:asciiTheme="minorHAnsi" w:hAnsiTheme="minorHAnsi" w:cs="Arial"/>
                <w:sz w:val="16"/>
                <w:szCs w:val="16"/>
              </w:rPr>
              <w:t>Уполномоченный орган) / ГИС</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w:t>
            </w:r>
          </w:p>
        </w:tc>
        <w:tc>
          <w:tcPr>
            <w:tcW w:w="2840" w:type="dxa"/>
            <w:tcBorders>
              <w:top w:val="single" w:sz="4" w:space="0" w:color="auto"/>
              <w:left w:val="single" w:sz="4" w:space="0" w:color="auto"/>
              <w:bottom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Внесение сведений о конечном результате предоставления муниципальной услуги</w:t>
            </w:r>
          </w:p>
        </w:tc>
      </w:tr>
      <w:tr w:rsidR="00FD59C3" w:rsidRPr="00FD59C3" w:rsidTr="00A277D7">
        <w:tc>
          <w:tcPr>
            <w:tcW w:w="1701" w:type="dxa"/>
            <w:vMerge/>
            <w:tcBorders>
              <w:top w:val="single" w:sz="4" w:space="0" w:color="auto"/>
              <w:bottom w:val="single" w:sz="4" w:space="0" w:color="auto"/>
              <w:right w:val="single" w:sz="4" w:space="0" w:color="auto"/>
            </w:tcBorders>
          </w:tcPr>
          <w:p w:rsidR="00FD59C3" w:rsidRPr="00FD59C3" w:rsidRDefault="00FD59C3" w:rsidP="00FD59C3">
            <w:pPr>
              <w:pStyle w:val="afff6"/>
              <w:rPr>
                <w:rFonts w:asciiTheme="minorHAnsi" w:hAnsiTheme="minorHAnsi"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972"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В сроки, установленные соглашением о взаимодействии между Уполномоченным органом и многофункциональным центром</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proofErr w:type="gramStart"/>
            <w:r w:rsidRPr="00FD59C3">
              <w:rPr>
                <w:rFonts w:asciiTheme="minorHAnsi" w:hAnsiTheme="minorHAnsi" w:cs="Arial"/>
                <w:sz w:val="16"/>
                <w:szCs w:val="16"/>
              </w:rPr>
              <w:t>Уполномоченный орган) / АИС МФЦ</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840" w:type="dxa"/>
            <w:tcBorders>
              <w:top w:val="single" w:sz="4" w:space="0" w:color="auto"/>
              <w:left w:val="single" w:sz="4" w:space="0" w:color="auto"/>
              <w:bottom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внесение сведений в ГИС о выдаче результата муниципальной услуги</w:t>
            </w:r>
          </w:p>
        </w:tc>
      </w:tr>
      <w:tr w:rsidR="00FD59C3" w:rsidRPr="00FD59C3" w:rsidTr="00A277D7">
        <w:tc>
          <w:tcPr>
            <w:tcW w:w="1701" w:type="dxa"/>
            <w:vMerge/>
            <w:tcBorders>
              <w:top w:val="single" w:sz="4" w:space="0" w:color="auto"/>
              <w:bottom w:val="single" w:sz="4" w:space="0" w:color="auto"/>
              <w:right w:val="single" w:sz="4" w:space="0" w:color="auto"/>
            </w:tcBorders>
          </w:tcPr>
          <w:p w:rsidR="00FD59C3" w:rsidRPr="00FD59C3" w:rsidRDefault="00FD59C3" w:rsidP="00FD59C3">
            <w:pPr>
              <w:pStyle w:val="afff6"/>
              <w:rPr>
                <w:rFonts w:asciiTheme="minorHAnsi" w:hAnsiTheme="minorHAnsi"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 xml:space="preserve">Направление заявителю результата предоставления муниципальной услуги в личный кабинет на </w:t>
            </w:r>
            <w:r w:rsidRPr="00FD59C3">
              <w:rPr>
                <w:rFonts w:asciiTheme="minorHAnsi" w:hAnsiTheme="minorHAnsi" w:cs="Arial"/>
                <w:sz w:val="16"/>
                <w:szCs w:val="16"/>
              </w:rPr>
              <w:lastRenderedPageBreak/>
              <w:t>Едином портале</w:t>
            </w:r>
          </w:p>
        </w:tc>
        <w:tc>
          <w:tcPr>
            <w:tcW w:w="2972"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lastRenderedPageBreak/>
              <w:t>В день регистрации результата предоставления муниципальной услуги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7"/>
              <w:rPr>
                <w:rFonts w:asciiTheme="minorHAnsi" w:hAnsiTheme="minorHAnsi" w:cs="Arial"/>
                <w:sz w:val="16"/>
                <w:szCs w:val="16"/>
              </w:rPr>
            </w:pPr>
            <w:r w:rsidRPr="00FD59C3">
              <w:rPr>
                <w:rFonts w:asciiTheme="minorHAnsi" w:hAnsiTheme="minorHAnsi" w:cs="Arial"/>
                <w:sz w:val="16"/>
                <w:szCs w:val="16"/>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jc w:val="center"/>
              <w:rPr>
                <w:rFonts w:asciiTheme="minorHAnsi" w:hAnsiTheme="minorHAnsi" w:cs="Arial"/>
                <w:sz w:val="16"/>
                <w:szCs w:val="16"/>
              </w:rPr>
            </w:pPr>
            <w:r w:rsidRPr="00FD59C3">
              <w:rPr>
                <w:rFonts w:asciiTheme="minorHAnsi" w:hAnsiTheme="minorHAnsi" w:cs="Arial"/>
                <w:sz w:val="16"/>
                <w:szCs w:val="16"/>
              </w:rPr>
              <w:t>ГИС</w:t>
            </w:r>
          </w:p>
        </w:tc>
        <w:tc>
          <w:tcPr>
            <w:tcW w:w="1985" w:type="dxa"/>
            <w:tcBorders>
              <w:top w:val="single" w:sz="4" w:space="0" w:color="auto"/>
              <w:left w:val="single" w:sz="4" w:space="0" w:color="auto"/>
              <w:bottom w:val="single" w:sz="4" w:space="0" w:color="auto"/>
              <w:right w:val="single" w:sz="4" w:space="0" w:color="auto"/>
            </w:tcBorders>
            <w:vAlign w:val="center"/>
          </w:tcPr>
          <w:p w:rsidR="00FD59C3" w:rsidRPr="00FD59C3" w:rsidRDefault="00FD59C3" w:rsidP="00FD59C3">
            <w:pPr>
              <w:pStyle w:val="afff6"/>
              <w:rPr>
                <w:rFonts w:asciiTheme="minorHAnsi" w:hAnsiTheme="minorHAnsi" w:cs="Arial"/>
                <w:sz w:val="16"/>
                <w:szCs w:val="16"/>
              </w:rPr>
            </w:pPr>
          </w:p>
        </w:tc>
        <w:tc>
          <w:tcPr>
            <w:tcW w:w="2840" w:type="dxa"/>
            <w:tcBorders>
              <w:top w:val="single" w:sz="4" w:space="0" w:color="auto"/>
              <w:left w:val="single" w:sz="4" w:space="0" w:color="auto"/>
              <w:bottom w:val="single" w:sz="4" w:space="0" w:color="auto"/>
            </w:tcBorders>
            <w:vAlign w:val="center"/>
          </w:tcPr>
          <w:p w:rsidR="00FD59C3" w:rsidRPr="00FD59C3" w:rsidRDefault="00FD59C3" w:rsidP="00FD59C3">
            <w:pPr>
              <w:pStyle w:val="afff6"/>
              <w:rPr>
                <w:rFonts w:asciiTheme="minorHAnsi" w:hAnsiTheme="minorHAnsi" w:cs="Arial"/>
                <w:sz w:val="16"/>
                <w:szCs w:val="16"/>
              </w:rPr>
            </w:pPr>
            <w:r w:rsidRPr="00FD59C3">
              <w:rPr>
                <w:rFonts w:asciiTheme="minorHAnsi" w:hAnsiTheme="minorHAnsi" w:cs="Arial"/>
                <w:sz w:val="16"/>
                <w:szCs w:val="16"/>
              </w:rPr>
              <w:t>Результат муниципальной услуги, направленный заявителю на личный кабинет на Едином портале</w:t>
            </w:r>
          </w:p>
        </w:tc>
      </w:tr>
    </w:tbl>
    <w:p w:rsidR="00FD59C3" w:rsidRPr="00FD59C3" w:rsidRDefault="00FD59C3" w:rsidP="00FD59C3">
      <w:pPr>
        <w:rPr>
          <w:rFonts w:asciiTheme="minorHAnsi" w:hAnsiTheme="minorHAnsi" w:cs="Arial"/>
          <w:sz w:val="16"/>
          <w:szCs w:val="16"/>
        </w:rPr>
      </w:pPr>
    </w:p>
    <w:p w:rsidR="00FD59C3" w:rsidRPr="00FD59C3" w:rsidRDefault="00FD59C3" w:rsidP="00FD59C3">
      <w:pPr>
        <w:rPr>
          <w:rFonts w:asciiTheme="minorHAnsi" w:hAnsiTheme="minorHAnsi" w:cs="Arial"/>
          <w:sz w:val="16"/>
          <w:szCs w:val="16"/>
        </w:rPr>
      </w:pPr>
      <w:bookmarkStart w:id="1" w:name="sub_1"/>
      <w:r w:rsidRPr="00FD59C3">
        <w:rPr>
          <w:rFonts w:asciiTheme="minorHAnsi" w:hAnsiTheme="minorHAnsi" w:cs="Arial"/>
          <w:sz w:val="16"/>
          <w:szCs w:val="16"/>
        </w:rPr>
        <w:t xml:space="preserve">*(1) Заявителями являются правообладатели земельных участков, а также иные лица, указанные в </w:t>
      </w:r>
      <w:hyperlink r:id="rId48" w:history="1">
        <w:r w:rsidRPr="00FD59C3">
          <w:rPr>
            <w:rStyle w:val="aff6"/>
            <w:rFonts w:asciiTheme="minorHAnsi" w:hAnsiTheme="minorHAnsi" w:cs="Arial"/>
            <w:sz w:val="16"/>
            <w:szCs w:val="16"/>
          </w:rPr>
          <w:t>части 1 статьи 57</w:t>
        </w:r>
      </w:hyperlink>
      <w:r w:rsidRPr="00FD59C3">
        <w:rPr>
          <w:rFonts w:asciiTheme="minorHAnsi" w:hAnsiTheme="minorHAnsi" w:cs="Arial"/>
          <w:sz w:val="16"/>
          <w:szCs w:val="16"/>
        </w:rPr>
        <w:t xml:space="preserve"> Градостроительного кодекса Российской Федерации</w:t>
      </w:r>
    </w:p>
    <w:p w:rsidR="00FD59C3" w:rsidRPr="00FD59C3" w:rsidRDefault="00FD59C3" w:rsidP="00FD59C3">
      <w:pPr>
        <w:rPr>
          <w:rFonts w:asciiTheme="minorHAnsi" w:hAnsiTheme="minorHAnsi" w:cs="Arial"/>
          <w:sz w:val="16"/>
          <w:szCs w:val="16"/>
        </w:rPr>
      </w:pPr>
      <w:bookmarkStart w:id="2" w:name="sub_2"/>
      <w:bookmarkEnd w:id="1"/>
      <w:r w:rsidRPr="00FD59C3">
        <w:rPr>
          <w:rFonts w:asciiTheme="minorHAnsi" w:hAnsiTheme="minorHAnsi" w:cs="Arial"/>
          <w:sz w:val="16"/>
          <w:szCs w:val="16"/>
        </w:rPr>
        <w:t xml:space="preserve">*(2) Заявителями являются правообладатели земельных участков, а также иные лица, указанные в </w:t>
      </w:r>
      <w:hyperlink r:id="rId49" w:history="1">
        <w:r w:rsidRPr="00FD59C3">
          <w:rPr>
            <w:rStyle w:val="aff6"/>
            <w:rFonts w:asciiTheme="minorHAnsi" w:hAnsiTheme="minorHAnsi" w:cs="Arial"/>
            <w:sz w:val="16"/>
            <w:szCs w:val="16"/>
          </w:rPr>
          <w:t>части 1 статьи 57</w:t>
        </w:r>
      </w:hyperlink>
      <w:r w:rsidRPr="00FD59C3">
        <w:rPr>
          <w:rFonts w:asciiTheme="minorHAnsi" w:hAnsiTheme="minorHAnsi" w:cs="Arial"/>
          <w:sz w:val="16"/>
          <w:szCs w:val="16"/>
        </w:rPr>
        <w:t xml:space="preserve"> Градостроительного кодекса Российской Федерации</w:t>
      </w:r>
    </w:p>
    <w:p w:rsidR="00FD59C3" w:rsidRPr="00FD59C3" w:rsidRDefault="00FD59C3" w:rsidP="00FD59C3">
      <w:pPr>
        <w:rPr>
          <w:rFonts w:asciiTheme="minorHAnsi" w:hAnsiTheme="minorHAnsi" w:cs="Arial"/>
          <w:sz w:val="16"/>
          <w:szCs w:val="16"/>
        </w:rPr>
      </w:pPr>
      <w:bookmarkStart w:id="3" w:name="sub_3"/>
      <w:bookmarkEnd w:id="2"/>
      <w:r w:rsidRPr="00FD59C3">
        <w:rPr>
          <w:rFonts w:asciiTheme="minorHAnsi" w:hAnsiTheme="minorHAnsi" w:cs="Arial"/>
          <w:sz w:val="16"/>
          <w:szCs w:val="16"/>
        </w:rPr>
        <w:t xml:space="preserve">*(3) Заявителями являются правообладатели земельных участков, а также иные лица, указанные в </w:t>
      </w:r>
      <w:hyperlink r:id="rId50" w:history="1">
        <w:r w:rsidRPr="00FD59C3">
          <w:rPr>
            <w:rStyle w:val="aff6"/>
            <w:rFonts w:asciiTheme="minorHAnsi" w:hAnsiTheme="minorHAnsi" w:cs="Arial"/>
            <w:sz w:val="16"/>
            <w:szCs w:val="16"/>
          </w:rPr>
          <w:t>части 1 статьи 57</w:t>
        </w:r>
      </w:hyperlink>
      <w:r w:rsidRPr="00FD59C3">
        <w:rPr>
          <w:rFonts w:asciiTheme="minorHAnsi" w:hAnsiTheme="minorHAnsi" w:cs="Arial"/>
          <w:sz w:val="16"/>
          <w:szCs w:val="16"/>
        </w:rPr>
        <w:t xml:space="preserve"> Градостроительного кодекса Российской Федерации</w:t>
      </w:r>
    </w:p>
    <w:p w:rsidR="00FD59C3" w:rsidRPr="00FD59C3" w:rsidRDefault="00FD59C3" w:rsidP="00FD59C3">
      <w:pPr>
        <w:rPr>
          <w:rFonts w:asciiTheme="minorHAnsi" w:hAnsiTheme="minorHAnsi" w:cs="Arial"/>
          <w:sz w:val="16"/>
          <w:szCs w:val="16"/>
        </w:rPr>
      </w:pPr>
      <w:bookmarkStart w:id="4" w:name="sub_4"/>
      <w:bookmarkEnd w:id="3"/>
      <w:r w:rsidRPr="00FD59C3">
        <w:rPr>
          <w:rFonts w:asciiTheme="minorHAnsi" w:hAnsiTheme="minorHAnsi" w:cs="Arial"/>
          <w:sz w:val="16"/>
          <w:szCs w:val="16"/>
        </w:rPr>
        <w:t xml:space="preserve">*(4) Заявителями являются правообладатели земельных участков, а также иные лица, указанные в </w:t>
      </w:r>
      <w:hyperlink r:id="rId51" w:history="1">
        <w:r w:rsidRPr="00FD59C3">
          <w:rPr>
            <w:rStyle w:val="aff6"/>
            <w:rFonts w:asciiTheme="minorHAnsi" w:hAnsiTheme="minorHAnsi" w:cs="Arial"/>
            <w:sz w:val="16"/>
            <w:szCs w:val="16"/>
          </w:rPr>
          <w:t>части 1 статьи 57</w:t>
        </w:r>
      </w:hyperlink>
      <w:r w:rsidRPr="00FD59C3">
        <w:rPr>
          <w:rFonts w:asciiTheme="minorHAnsi" w:hAnsiTheme="minorHAnsi" w:cs="Arial"/>
          <w:sz w:val="16"/>
          <w:szCs w:val="16"/>
        </w:rPr>
        <w:t xml:space="preserve"> Градостроительного кодекса Российской Федерации</w:t>
      </w:r>
    </w:p>
    <w:p w:rsidR="00FD59C3" w:rsidRPr="00FD59C3" w:rsidRDefault="00FD59C3" w:rsidP="00FD59C3">
      <w:pPr>
        <w:rPr>
          <w:rFonts w:asciiTheme="minorHAnsi" w:hAnsiTheme="minorHAnsi" w:cs="Arial"/>
          <w:sz w:val="16"/>
          <w:szCs w:val="16"/>
        </w:rPr>
      </w:pPr>
      <w:bookmarkStart w:id="5" w:name="sub_5"/>
      <w:bookmarkEnd w:id="4"/>
      <w:r w:rsidRPr="00FD59C3">
        <w:rPr>
          <w:rFonts w:asciiTheme="minorHAnsi" w:hAnsiTheme="minorHAnsi" w:cs="Arial"/>
          <w:sz w:val="16"/>
          <w:szCs w:val="16"/>
        </w:rPr>
        <w:t xml:space="preserve">*(5) Заявителями являются правообладатели земельных участков, а также иные лица, указанные в </w:t>
      </w:r>
      <w:hyperlink r:id="rId52" w:history="1">
        <w:r w:rsidRPr="00FD59C3">
          <w:rPr>
            <w:rStyle w:val="aff6"/>
            <w:rFonts w:asciiTheme="minorHAnsi" w:hAnsiTheme="minorHAnsi" w:cs="Arial"/>
            <w:sz w:val="16"/>
            <w:szCs w:val="16"/>
          </w:rPr>
          <w:t>части 1 статьи 57</w:t>
        </w:r>
      </w:hyperlink>
      <w:r w:rsidRPr="00FD59C3">
        <w:rPr>
          <w:rFonts w:asciiTheme="minorHAnsi" w:hAnsiTheme="minorHAnsi" w:cs="Arial"/>
          <w:sz w:val="16"/>
          <w:szCs w:val="16"/>
        </w:rPr>
        <w:t xml:space="preserve"> Градостроительного кодекса Российской Федерации</w:t>
      </w:r>
    </w:p>
    <w:p w:rsidR="00FD59C3" w:rsidRPr="00FD59C3" w:rsidRDefault="00FD59C3" w:rsidP="00FD59C3">
      <w:pPr>
        <w:rPr>
          <w:rFonts w:asciiTheme="minorHAnsi" w:hAnsiTheme="minorHAnsi" w:cs="Arial"/>
          <w:sz w:val="16"/>
          <w:szCs w:val="16"/>
        </w:rPr>
      </w:pPr>
      <w:bookmarkStart w:id="6" w:name="sub_6"/>
      <w:bookmarkEnd w:id="5"/>
      <w:r w:rsidRPr="00FD59C3">
        <w:rPr>
          <w:rFonts w:asciiTheme="minorHAnsi" w:hAnsiTheme="minorHAnsi" w:cs="Arial"/>
          <w:sz w:val="16"/>
          <w:szCs w:val="16"/>
        </w:rPr>
        <w:t xml:space="preserve">*(6) Заявителями являются правообладатели земельных участков, а также иные лица, указанные в </w:t>
      </w:r>
      <w:hyperlink r:id="rId53" w:history="1">
        <w:r w:rsidRPr="00FD59C3">
          <w:rPr>
            <w:rStyle w:val="aff6"/>
            <w:rFonts w:asciiTheme="minorHAnsi" w:hAnsiTheme="minorHAnsi" w:cs="Arial"/>
            <w:sz w:val="16"/>
            <w:szCs w:val="16"/>
          </w:rPr>
          <w:t>части 1 статьи 57</w:t>
        </w:r>
      </w:hyperlink>
      <w:r w:rsidRPr="00FD59C3">
        <w:rPr>
          <w:rFonts w:asciiTheme="minorHAnsi" w:hAnsiTheme="minorHAnsi" w:cs="Arial"/>
          <w:sz w:val="16"/>
          <w:szCs w:val="16"/>
        </w:rPr>
        <w:t xml:space="preserve"> Градостроительного кодекса Российской Федерации</w:t>
      </w:r>
    </w:p>
    <w:p w:rsidR="00FD59C3" w:rsidRPr="00FD59C3" w:rsidRDefault="00FD59C3" w:rsidP="00FD59C3">
      <w:pPr>
        <w:rPr>
          <w:rFonts w:asciiTheme="minorHAnsi" w:hAnsiTheme="minorHAnsi" w:cs="Arial"/>
          <w:sz w:val="16"/>
          <w:szCs w:val="16"/>
        </w:rPr>
      </w:pPr>
      <w:bookmarkStart w:id="7" w:name="sub_7"/>
      <w:bookmarkEnd w:id="6"/>
      <w:r w:rsidRPr="00FD59C3">
        <w:rPr>
          <w:rFonts w:asciiTheme="minorHAnsi" w:hAnsiTheme="minorHAnsi" w:cs="Arial"/>
          <w:sz w:val="16"/>
          <w:szCs w:val="16"/>
        </w:rPr>
        <w:t xml:space="preserve">*(7) Заявителями являются правообладатели земельных участков, а также иные лица, указанные в </w:t>
      </w:r>
      <w:hyperlink r:id="rId54" w:history="1">
        <w:r w:rsidRPr="00FD59C3">
          <w:rPr>
            <w:rStyle w:val="aff6"/>
            <w:rFonts w:asciiTheme="minorHAnsi" w:hAnsiTheme="minorHAnsi" w:cs="Arial"/>
            <w:sz w:val="16"/>
            <w:szCs w:val="16"/>
          </w:rPr>
          <w:t>части 1 статьи 57</w:t>
        </w:r>
      </w:hyperlink>
      <w:r w:rsidRPr="00FD59C3">
        <w:rPr>
          <w:rFonts w:asciiTheme="minorHAnsi" w:hAnsiTheme="minorHAnsi" w:cs="Arial"/>
          <w:sz w:val="16"/>
          <w:szCs w:val="16"/>
        </w:rPr>
        <w:t xml:space="preserve"> Градостроительного кодекса Российской Федерации</w:t>
      </w:r>
    </w:p>
    <w:p w:rsidR="00FD59C3" w:rsidRPr="00FD59C3" w:rsidRDefault="00FD59C3" w:rsidP="00FD59C3">
      <w:pPr>
        <w:rPr>
          <w:rFonts w:asciiTheme="minorHAnsi" w:hAnsiTheme="minorHAnsi" w:cs="Arial"/>
          <w:sz w:val="16"/>
          <w:szCs w:val="16"/>
        </w:rPr>
      </w:pPr>
      <w:bookmarkStart w:id="8" w:name="sub_8"/>
      <w:bookmarkEnd w:id="7"/>
      <w:r w:rsidRPr="00FD59C3">
        <w:rPr>
          <w:rFonts w:asciiTheme="minorHAnsi" w:hAnsiTheme="minorHAnsi" w:cs="Arial"/>
          <w:sz w:val="16"/>
          <w:szCs w:val="16"/>
        </w:rPr>
        <w:t xml:space="preserve">*(8) Заявителями являются правообладатели земельных участков, а также иные лица, указанные в </w:t>
      </w:r>
      <w:hyperlink r:id="rId55" w:history="1">
        <w:r w:rsidRPr="00FD59C3">
          <w:rPr>
            <w:rStyle w:val="aff6"/>
            <w:rFonts w:asciiTheme="minorHAnsi" w:hAnsiTheme="minorHAnsi" w:cs="Arial"/>
            <w:sz w:val="16"/>
            <w:szCs w:val="16"/>
          </w:rPr>
          <w:t>части 1 статьи 57</w:t>
        </w:r>
      </w:hyperlink>
      <w:r w:rsidRPr="00FD59C3">
        <w:rPr>
          <w:rFonts w:asciiTheme="minorHAnsi" w:hAnsiTheme="minorHAnsi" w:cs="Arial"/>
          <w:sz w:val="16"/>
          <w:szCs w:val="16"/>
        </w:rPr>
        <w:t xml:space="preserve"> Градостроительного кодекса Российской Федерации</w:t>
      </w:r>
    </w:p>
    <w:p w:rsidR="00FD59C3" w:rsidRPr="00FD59C3" w:rsidRDefault="00FD59C3" w:rsidP="00FD59C3">
      <w:pPr>
        <w:rPr>
          <w:rFonts w:asciiTheme="minorHAnsi" w:hAnsiTheme="minorHAnsi" w:cs="Arial"/>
          <w:sz w:val="16"/>
          <w:szCs w:val="16"/>
        </w:rPr>
      </w:pPr>
      <w:bookmarkStart w:id="9" w:name="sub_9"/>
      <w:bookmarkEnd w:id="8"/>
      <w:r w:rsidRPr="00FD59C3">
        <w:rPr>
          <w:rFonts w:asciiTheme="minorHAnsi" w:hAnsiTheme="minorHAnsi" w:cs="Arial"/>
          <w:sz w:val="16"/>
          <w:szCs w:val="16"/>
        </w:rPr>
        <w:t xml:space="preserve">*(9) Заявителями являются правообладатели земельных участков, а также иные лица, указанные в </w:t>
      </w:r>
      <w:hyperlink r:id="rId56" w:history="1">
        <w:r w:rsidRPr="00FD59C3">
          <w:rPr>
            <w:rStyle w:val="aff6"/>
            <w:rFonts w:asciiTheme="minorHAnsi" w:hAnsiTheme="minorHAnsi" w:cs="Arial"/>
            <w:sz w:val="16"/>
            <w:szCs w:val="16"/>
          </w:rPr>
          <w:t>части 1 статьи 57</w:t>
        </w:r>
      </w:hyperlink>
      <w:r w:rsidRPr="00FD59C3">
        <w:rPr>
          <w:rFonts w:asciiTheme="minorHAnsi" w:hAnsiTheme="minorHAnsi" w:cs="Arial"/>
          <w:sz w:val="16"/>
          <w:szCs w:val="16"/>
        </w:rPr>
        <w:t xml:space="preserve"> Градостроительного кодекса Российской Федерации</w:t>
      </w:r>
      <w:bookmarkEnd w:id="9"/>
    </w:p>
    <w:p w:rsidR="007F72F4" w:rsidRDefault="007F72F4"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pPr>
    </w:p>
    <w:p w:rsidR="00FD59C3" w:rsidRDefault="00FD59C3" w:rsidP="006A4661">
      <w:pPr>
        <w:jc w:val="both"/>
        <w:rPr>
          <w:b/>
          <w:sz w:val="16"/>
          <w:szCs w:val="16"/>
        </w:rPr>
        <w:sectPr w:rsidR="00FD59C3" w:rsidSect="00DA423C">
          <w:headerReference w:type="even" r:id="rId57"/>
          <w:headerReference w:type="default" r:id="rId58"/>
          <w:pgSz w:w="16838" w:h="11906" w:orient="landscape"/>
          <w:pgMar w:top="720" w:right="720" w:bottom="720" w:left="720" w:header="720" w:footer="720" w:gutter="0"/>
          <w:cols w:space="720"/>
          <w:docGrid w:linePitch="360"/>
        </w:sectPr>
      </w:pPr>
    </w:p>
    <w:p w:rsidR="00FD59C3" w:rsidRPr="00FA4F58" w:rsidRDefault="00FD59C3" w:rsidP="00FD59C3">
      <w:pPr>
        <w:spacing w:line="276" w:lineRule="auto"/>
        <w:jc w:val="center"/>
        <w:rPr>
          <w:rFonts w:asciiTheme="minorHAnsi" w:hAnsiTheme="minorHAnsi" w:cs="Arial"/>
          <w:b/>
          <w:sz w:val="16"/>
          <w:szCs w:val="16"/>
        </w:rPr>
      </w:pPr>
      <w:r w:rsidRPr="00FA4F58">
        <w:rPr>
          <w:rFonts w:asciiTheme="minorHAnsi" w:hAnsiTheme="minorHAnsi" w:cs="Arial"/>
          <w:b/>
          <w:sz w:val="16"/>
          <w:szCs w:val="16"/>
        </w:rPr>
        <w:lastRenderedPageBreak/>
        <w:t>МУНИЦИПАЛЬНОЕ ОБРАЗОВАНИЕ</w:t>
      </w:r>
    </w:p>
    <w:p w:rsidR="00FD59C3" w:rsidRPr="00FA4F58" w:rsidRDefault="00FD59C3" w:rsidP="00FD59C3">
      <w:pPr>
        <w:spacing w:line="276" w:lineRule="auto"/>
        <w:jc w:val="center"/>
        <w:rPr>
          <w:rFonts w:asciiTheme="minorHAnsi" w:hAnsiTheme="minorHAnsi" w:cs="Arial"/>
          <w:b/>
          <w:sz w:val="16"/>
          <w:szCs w:val="16"/>
        </w:rPr>
      </w:pPr>
      <w:r w:rsidRPr="00FA4F58">
        <w:rPr>
          <w:rFonts w:asciiTheme="minorHAnsi" w:hAnsiTheme="minorHAnsi" w:cs="Arial"/>
          <w:b/>
          <w:sz w:val="16"/>
          <w:szCs w:val="16"/>
        </w:rPr>
        <w:t xml:space="preserve"> «ЧАИНСКОЕ СЕЛЬСКОЕ ПОСЕЛЕНИЕ»</w:t>
      </w:r>
    </w:p>
    <w:p w:rsidR="00FD59C3" w:rsidRPr="00FA4F58" w:rsidRDefault="00FD59C3" w:rsidP="00FD59C3">
      <w:pPr>
        <w:spacing w:line="276" w:lineRule="auto"/>
        <w:jc w:val="center"/>
        <w:rPr>
          <w:rFonts w:asciiTheme="minorHAnsi" w:hAnsiTheme="minorHAnsi" w:cs="Arial"/>
          <w:b/>
          <w:sz w:val="16"/>
          <w:szCs w:val="16"/>
        </w:rPr>
      </w:pPr>
      <w:r w:rsidRPr="00FA4F58">
        <w:rPr>
          <w:rFonts w:asciiTheme="minorHAnsi" w:hAnsiTheme="minorHAnsi" w:cs="Arial"/>
          <w:b/>
          <w:sz w:val="16"/>
          <w:szCs w:val="16"/>
        </w:rPr>
        <w:t>АДМИНИСТРАЦИЯ ЧАИНСКОГО СЕЛЬСКОГО ПОСЕЛЕНИЯ</w:t>
      </w:r>
    </w:p>
    <w:p w:rsidR="00FD59C3" w:rsidRPr="00A277D7" w:rsidRDefault="00FD59C3" w:rsidP="00FD59C3">
      <w:pPr>
        <w:jc w:val="center"/>
        <w:rPr>
          <w:rFonts w:asciiTheme="minorHAnsi" w:hAnsiTheme="minorHAnsi" w:cs="Arial"/>
          <w:b/>
          <w:sz w:val="16"/>
          <w:szCs w:val="16"/>
        </w:rPr>
      </w:pPr>
      <w:r w:rsidRPr="00FA4F58">
        <w:rPr>
          <w:rFonts w:asciiTheme="minorHAnsi" w:hAnsiTheme="minorHAnsi" w:cs="Arial"/>
          <w:b/>
          <w:sz w:val="16"/>
          <w:szCs w:val="16"/>
        </w:rPr>
        <w:t>ПОСТАНОВЛЕНИЕ</w:t>
      </w:r>
    </w:p>
    <w:p w:rsidR="00FD59C3" w:rsidRPr="00FA4F58" w:rsidRDefault="00FD59C3" w:rsidP="00FD59C3">
      <w:pPr>
        <w:tabs>
          <w:tab w:val="center" w:pos="4790"/>
        </w:tabs>
        <w:jc w:val="center"/>
        <w:rPr>
          <w:rFonts w:asciiTheme="minorHAnsi" w:hAnsiTheme="minorHAnsi" w:cs="Arial"/>
          <w:sz w:val="16"/>
          <w:szCs w:val="16"/>
        </w:rPr>
      </w:pPr>
      <w:r w:rsidRPr="00FA4F58">
        <w:rPr>
          <w:rFonts w:asciiTheme="minorHAnsi" w:hAnsiTheme="minorHAnsi" w:cs="Arial"/>
          <w:sz w:val="16"/>
          <w:szCs w:val="16"/>
        </w:rPr>
        <w:t>17.10.2023                                         с.Чаинск                                               № 139</w:t>
      </w:r>
    </w:p>
    <w:p w:rsidR="00FD59C3" w:rsidRPr="00FA4F58" w:rsidRDefault="00FD59C3" w:rsidP="00FD59C3">
      <w:pPr>
        <w:jc w:val="center"/>
        <w:rPr>
          <w:rFonts w:asciiTheme="minorHAnsi" w:hAnsiTheme="minorHAnsi" w:cs="Arial"/>
          <w:sz w:val="16"/>
          <w:szCs w:val="16"/>
        </w:rPr>
      </w:pPr>
      <w:r w:rsidRPr="00FA4F58">
        <w:rPr>
          <w:rFonts w:asciiTheme="minorHAnsi" w:hAnsiTheme="minorHAnsi" w:cs="Arial"/>
          <w:sz w:val="16"/>
          <w:szCs w:val="16"/>
        </w:rPr>
        <w:t>Чаинского района</w:t>
      </w:r>
    </w:p>
    <w:p w:rsidR="0016380A" w:rsidRPr="0016380A" w:rsidRDefault="0016380A" w:rsidP="0016380A">
      <w:pPr>
        <w:jc w:val="center"/>
        <w:rPr>
          <w:rFonts w:asciiTheme="minorHAnsi" w:hAnsiTheme="minorHAnsi" w:cs="Arial"/>
          <w:b/>
          <w:color w:val="000000"/>
          <w:sz w:val="16"/>
          <w:szCs w:val="16"/>
        </w:rPr>
      </w:pPr>
      <w:r w:rsidRPr="0016380A">
        <w:rPr>
          <w:rFonts w:asciiTheme="minorHAnsi" w:hAnsiTheme="minorHAnsi" w:cs="Arial"/>
          <w:b/>
          <w:color w:val="000000"/>
          <w:sz w:val="16"/>
          <w:szCs w:val="16"/>
        </w:rPr>
        <w:t>Об одобрении предварительных итогов социально-экономического развития муниципального образования «Чаинское сельское поселение Чаинского района Томской области» за истекший период 2023 года и показателей прогноза социально-экономического развития муниципального образования «Чаинское сельское поселение Чаинского района Томской области» на 2024 - 2026 годы</w:t>
      </w:r>
    </w:p>
    <w:p w:rsidR="00FD59C3" w:rsidRPr="00FA4F58" w:rsidRDefault="00FD59C3" w:rsidP="0016380A">
      <w:pPr>
        <w:jc w:val="center"/>
        <w:rPr>
          <w:rFonts w:asciiTheme="minorHAnsi" w:hAnsiTheme="minorHAnsi" w:cs="Arial"/>
          <w:color w:val="000000"/>
          <w:sz w:val="16"/>
          <w:szCs w:val="16"/>
        </w:rPr>
      </w:pPr>
    </w:p>
    <w:p w:rsidR="00FD59C3" w:rsidRPr="0016380A" w:rsidRDefault="00FD59C3" w:rsidP="0016380A">
      <w:pPr>
        <w:suppressAutoHyphens/>
        <w:jc w:val="both"/>
        <w:rPr>
          <w:rFonts w:asciiTheme="minorHAnsi" w:hAnsiTheme="minorHAnsi" w:cs="Arial"/>
          <w:sz w:val="16"/>
          <w:szCs w:val="16"/>
        </w:rPr>
      </w:pPr>
      <w:r w:rsidRPr="00FA4F58">
        <w:rPr>
          <w:rFonts w:asciiTheme="minorHAnsi" w:hAnsiTheme="minorHAnsi" w:cs="Arial"/>
          <w:sz w:val="16"/>
          <w:szCs w:val="16"/>
        </w:rPr>
        <w:t>В соответствии со статьей 173 Бюджетного кодекса Российской Федерации, Положением о бюджетном процессе в муниципальном образовании «Чаинское сельское поселение Чаинского района Томской области», утвержденным решением Совета Чаинского сельского поселения от 16.03.2023 года № 9</w:t>
      </w:r>
    </w:p>
    <w:p w:rsidR="00FD59C3" w:rsidRPr="0016380A" w:rsidRDefault="00FD59C3" w:rsidP="0016380A">
      <w:pPr>
        <w:suppressAutoHyphens/>
        <w:jc w:val="both"/>
        <w:rPr>
          <w:rFonts w:asciiTheme="minorHAnsi" w:hAnsiTheme="minorHAnsi" w:cs="Arial"/>
          <w:b/>
          <w:caps/>
          <w:sz w:val="16"/>
          <w:szCs w:val="16"/>
        </w:rPr>
      </w:pPr>
      <w:r w:rsidRPr="00FA4F58">
        <w:rPr>
          <w:rFonts w:asciiTheme="minorHAnsi" w:hAnsiTheme="minorHAnsi" w:cs="Arial"/>
          <w:b/>
          <w:caps/>
          <w:sz w:val="16"/>
          <w:szCs w:val="16"/>
        </w:rPr>
        <w:t>Постановляю:</w:t>
      </w:r>
    </w:p>
    <w:p w:rsidR="00FD59C3" w:rsidRPr="00FA4F58" w:rsidRDefault="00FD59C3" w:rsidP="0016380A">
      <w:pPr>
        <w:suppressAutoHyphens/>
        <w:jc w:val="both"/>
        <w:rPr>
          <w:rFonts w:asciiTheme="minorHAnsi" w:hAnsiTheme="minorHAnsi" w:cs="Arial"/>
          <w:sz w:val="16"/>
          <w:szCs w:val="16"/>
        </w:rPr>
      </w:pPr>
      <w:r w:rsidRPr="00FA4F58">
        <w:rPr>
          <w:rFonts w:asciiTheme="minorHAnsi" w:hAnsiTheme="minorHAnsi" w:cs="Arial"/>
          <w:sz w:val="16"/>
          <w:szCs w:val="16"/>
        </w:rPr>
        <w:t xml:space="preserve">1. Одобрить предварительные итоги </w:t>
      </w:r>
      <w:r w:rsidRPr="00FA4F58">
        <w:rPr>
          <w:rFonts w:asciiTheme="minorHAnsi" w:hAnsiTheme="minorHAnsi" w:cs="Arial"/>
          <w:bCs/>
          <w:sz w:val="16"/>
          <w:szCs w:val="16"/>
        </w:rPr>
        <w:t xml:space="preserve">социально-экономического развития муниципального образования «Чаинское сельское поселение Чаинского района Томской области» за истекший период 2023 год и показатели прогноза социально-экономического развития муниципального образования «Чаинское сельское поселение Чаинского района Томской области» на 2024 - 2026 годы </w:t>
      </w:r>
      <w:r w:rsidRPr="00FA4F58">
        <w:rPr>
          <w:rFonts w:asciiTheme="minorHAnsi" w:hAnsiTheme="minorHAnsi" w:cs="Arial"/>
          <w:sz w:val="16"/>
          <w:szCs w:val="16"/>
        </w:rPr>
        <w:t>согласно приложению к настоящему постановлению.</w:t>
      </w:r>
    </w:p>
    <w:p w:rsidR="00FD59C3" w:rsidRPr="00FA4F58" w:rsidRDefault="00FD59C3" w:rsidP="0016380A">
      <w:pPr>
        <w:widowControl w:val="0"/>
        <w:autoSpaceDE w:val="0"/>
        <w:autoSpaceDN w:val="0"/>
        <w:adjustRightInd w:val="0"/>
        <w:jc w:val="both"/>
        <w:rPr>
          <w:rFonts w:asciiTheme="minorHAnsi" w:hAnsiTheme="minorHAnsi" w:cs="Arial"/>
          <w:sz w:val="16"/>
          <w:szCs w:val="16"/>
        </w:rPr>
      </w:pPr>
      <w:r w:rsidRPr="00FA4F58">
        <w:rPr>
          <w:rFonts w:asciiTheme="minorHAnsi" w:hAnsiTheme="minorHAnsi" w:cs="Arial"/>
          <w:sz w:val="16"/>
          <w:szCs w:val="16"/>
        </w:rPr>
        <w:t>2. Опубликовать настоящее постановление в официальном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p>
    <w:p w:rsidR="00FD59C3" w:rsidRPr="00FA4F58" w:rsidRDefault="00FD59C3" w:rsidP="0016380A">
      <w:pPr>
        <w:suppressAutoHyphens/>
        <w:jc w:val="both"/>
        <w:rPr>
          <w:rFonts w:asciiTheme="minorHAnsi" w:hAnsiTheme="minorHAnsi" w:cs="Arial"/>
          <w:sz w:val="16"/>
          <w:szCs w:val="16"/>
        </w:rPr>
      </w:pPr>
      <w:r w:rsidRPr="00FA4F58">
        <w:rPr>
          <w:rFonts w:asciiTheme="minorHAnsi" w:hAnsiTheme="minorHAnsi" w:cs="Arial"/>
          <w:sz w:val="16"/>
          <w:szCs w:val="16"/>
        </w:rPr>
        <w:t>3.</w:t>
      </w:r>
      <w:proofErr w:type="gramStart"/>
      <w:r w:rsidRPr="00FA4F58">
        <w:rPr>
          <w:rFonts w:asciiTheme="minorHAnsi" w:hAnsiTheme="minorHAnsi" w:cs="Arial"/>
          <w:sz w:val="16"/>
          <w:szCs w:val="16"/>
        </w:rPr>
        <w:t>Контроль за</w:t>
      </w:r>
      <w:proofErr w:type="gramEnd"/>
      <w:r w:rsidRPr="00FA4F58">
        <w:rPr>
          <w:rFonts w:asciiTheme="minorHAnsi" w:hAnsiTheme="minorHAnsi" w:cs="Arial"/>
          <w:sz w:val="16"/>
          <w:szCs w:val="16"/>
        </w:rPr>
        <w:t xml:space="preserve"> исполнением настоящего постановления возложить на ведущего специалиста (экономиста по финансовой работе) Куусмаа Л.Ю.</w:t>
      </w:r>
    </w:p>
    <w:p w:rsidR="00FD59C3" w:rsidRPr="00FA4F58" w:rsidRDefault="00FD59C3" w:rsidP="00FD59C3">
      <w:pPr>
        <w:tabs>
          <w:tab w:val="left" w:pos="7515"/>
        </w:tabs>
        <w:suppressAutoHyphens/>
        <w:rPr>
          <w:rFonts w:asciiTheme="minorHAnsi" w:hAnsiTheme="minorHAnsi" w:cs="Arial"/>
          <w:sz w:val="16"/>
          <w:szCs w:val="16"/>
        </w:rPr>
      </w:pPr>
    </w:p>
    <w:p w:rsidR="00FD59C3" w:rsidRPr="00FA4F58" w:rsidRDefault="00FD59C3" w:rsidP="00FD59C3">
      <w:pPr>
        <w:tabs>
          <w:tab w:val="left" w:pos="7515"/>
        </w:tabs>
        <w:suppressAutoHyphens/>
        <w:rPr>
          <w:rFonts w:asciiTheme="minorHAnsi" w:hAnsiTheme="minorHAnsi" w:cs="Arial"/>
          <w:sz w:val="16"/>
          <w:szCs w:val="16"/>
        </w:rPr>
        <w:sectPr w:rsidR="00FD59C3" w:rsidRPr="00FA4F58" w:rsidSect="00FA7F5E">
          <w:pgSz w:w="11906" w:h="16838"/>
          <w:pgMar w:top="720" w:right="720" w:bottom="720" w:left="720" w:header="709" w:footer="709" w:gutter="0"/>
          <w:cols w:space="708"/>
          <w:docGrid w:linePitch="360"/>
        </w:sectPr>
      </w:pPr>
      <w:r w:rsidRPr="00FA4F58">
        <w:rPr>
          <w:rFonts w:asciiTheme="minorHAnsi" w:hAnsiTheme="minorHAnsi" w:cs="Arial"/>
          <w:sz w:val="16"/>
          <w:szCs w:val="16"/>
        </w:rPr>
        <w:t>Глава Чаинского сельского поселения                                              В.Н. Аникин</w:t>
      </w:r>
    </w:p>
    <w:p w:rsidR="00FD59C3" w:rsidRPr="00FA4F58" w:rsidRDefault="00FD59C3" w:rsidP="00FD59C3">
      <w:pPr>
        <w:jc w:val="both"/>
        <w:rPr>
          <w:rFonts w:asciiTheme="minorHAnsi" w:hAnsiTheme="minorHAnsi" w:cs="Arial"/>
          <w:sz w:val="16"/>
          <w:szCs w:val="16"/>
        </w:rPr>
        <w:sectPr w:rsidR="00FD59C3" w:rsidRPr="00FA4F58" w:rsidSect="00FA7F5E">
          <w:type w:val="continuous"/>
          <w:pgSz w:w="11906" w:h="16838"/>
          <w:pgMar w:top="720" w:right="720" w:bottom="720" w:left="720" w:header="708" w:footer="708" w:gutter="0"/>
          <w:cols w:space="708"/>
          <w:docGrid w:linePitch="360"/>
        </w:sectPr>
      </w:pPr>
    </w:p>
    <w:p w:rsidR="00FD59C3" w:rsidRPr="00FA4F58" w:rsidRDefault="00FD59C3" w:rsidP="00FD59C3">
      <w:pPr>
        <w:jc w:val="both"/>
        <w:rPr>
          <w:rFonts w:asciiTheme="minorHAnsi" w:hAnsiTheme="minorHAnsi" w:cs="Arial"/>
          <w:sz w:val="16"/>
          <w:szCs w:val="16"/>
        </w:rPr>
        <w:sectPr w:rsidR="00FD59C3" w:rsidRPr="00FA4F58" w:rsidSect="00FA7F5E">
          <w:pgSz w:w="16838" w:h="11906" w:orient="landscape"/>
          <w:pgMar w:top="720" w:right="720" w:bottom="720" w:left="720" w:header="708" w:footer="708" w:gutter="0"/>
          <w:cols w:space="708"/>
          <w:docGrid w:linePitch="360"/>
        </w:sectPr>
      </w:pPr>
    </w:p>
    <w:p w:rsidR="00FD59C3" w:rsidRPr="00FA4F58" w:rsidRDefault="00FD59C3" w:rsidP="00FD59C3">
      <w:pPr>
        <w:jc w:val="both"/>
        <w:rPr>
          <w:rFonts w:asciiTheme="minorHAnsi" w:hAnsiTheme="minorHAnsi" w:cs="Arial"/>
          <w:sz w:val="16"/>
          <w:szCs w:val="16"/>
        </w:rPr>
      </w:pPr>
    </w:p>
    <w:p w:rsidR="00FD59C3" w:rsidRPr="00FA4F58" w:rsidRDefault="00FD59C3" w:rsidP="00FD59C3">
      <w:pPr>
        <w:pStyle w:val="af8"/>
        <w:rPr>
          <w:rFonts w:cs="Arial"/>
          <w:b/>
          <w:sz w:val="16"/>
          <w:szCs w:val="16"/>
        </w:rPr>
      </w:pPr>
      <w:r w:rsidRPr="00FA4F58">
        <w:rPr>
          <w:rFonts w:cs="Arial"/>
          <w:sz w:val="16"/>
          <w:szCs w:val="16"/>
        </w:rPr>
        <w:t xml:space="preserve">                                                                                                                                                                                                                     Приложение </w:t>
      </w:r>
    </w:p>
    <w:p w:rsidR="00FD59C3" w:rsidRPr="00FA4F58" w:rsidRDefault="00FD59C3" w:rsidP="00FD59C3">
      <w:pPr>
        <w:pStyle w:val="af8"/>
        <w:jc w:val="right"/>
        <w:rPr>
          <w:rFonts w:cs="Arial"/>
          <w:b/>
          <w:sz w:val="16"/>
          <w:szCs w:val="16"/>
        </w:rPr>
      </w:pPr>
      <w:r w:rsidRPr="00FA4F58">
        <w:rPr>
          <w:rFonts w:cs="Arial"/>
          <w:sz w:val="16"/>
          <w:szCs w:val="16"/>
        </w:rPr>
        <w:t xml:space="preserve">к постановлению Администрации </w:t>
      </w:r>
    </w:p>
    <w:p w:rsidR="00FD59C3" w:rsidRPr="00FA4F58" w:rsidRDefault="00FD59C3" w:rsidP="00FD59C3">
      <w:pPr>
        <w:pStyle w:val="af8"/>
        <w:rPr>
          <w:rFonts w:cs="Arial"/>
          <w:b/>
          <w:sz w:val="16"/>
          <w:szCs w:val="16"/>
        </w:rPr>
      </w:pPr>
      <w:r w:rsidRPr="00FA4F58">
        <w:rPr>
          <w:rFonts w:cs="Arial"/>
          <w:sz w:val="16"/>
          <w:szCs w:val="16"/>
        </w:rPr>
        <w:t xml:space="preserve">                                                                                                                                                                                                                                                      Чаинского сельского поселения </w:t>
      </w:r>
    </w:p>
    <w:p w:rsidR="00FD59C3" w:rsidRPr="00FA4F58" w:rsidRDefault="00FD59C3" w:rsidP="00FD59C3">
      <w:pPr>
        <w:pStyle w:val="af8"/>
        <w:rPr>
          <w:rFonts w:cs="Arial"/>
          <w:b/>
          <w:sz w:val="16"/>
          <w:szCs w:val="16"/>
        </w:rPr>
      </w:pPr>
      <w:r w:rsidRPr="00FA4F58">
        <w:rPr>
          <w:rFonts w:cs="Arial"/>
          <w:sz w:val="16"/>
          <w:szCs w:val="16"/>
        </w:rPr>
        <w:t xml:space="preserve">                                                                                                                                                                                                                                 от 17.10.2023 № 139</w:t>
      </w:r>
    </w:p>
    <w:p w:rsidR="00FD59C3" w:rsidRPr="00FA4F58" w:rsidRDefault="00FD59C3" w:rsidP="00FD59C3">
      <w:pPr>
        <w:pStyle w:val="af8"/>
        <w:jc w:val="right"/>
        <w:rPr>
          <w:rFonts w:cs="Arial"/>
          <w:b/>
          <w:sz w:val="16"/>
          <w:szCs w:val="16"/>
        </w:rPr>
      </w:pPr>
    </w:p>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 xml:space="preserve">Предварительные итоги социально-экономического развития муниципального образования «Чаинское сельское поселение Чаинского района Томской области» за истекший период 2023 год и показатели прогноза социально-экономического развития муниципального образования «Чаинское сельское </w:t>
      </w:r>
      <w:proofErr w:type="spellStart"/>
      <w:r w:rsidRPr="00FA4F58">
        <w:rPr>
          <w:rFonts w:asciiTheme="minorHAnsi" w:hAnsiTheme="minorHAnsi" w:cs="Arial"/>
          <w:b/>
          <w:bCs/>
          <w:sz w:val="16"/>
          <w:szCs w:val="16"/>
        </w:rPr>
        <w:t>поселениеЧаинского</w:t>
      </w:r>
      <w:proofErr w:type="spellEnd"/>
      <w:r w:rsidRPr="00FA4F58">
        <w:rPr>
          <w:rFonts w:asciiTheme="minorHAnsi" w:hAnsiTheme="minorHAnsi" w:cs="Arial"/>
          <w:b/>
          <w:bCs/>
          <w:sz w:val="16"/>
          <w:szCs w:val="16"/>
        </w:rPr>
        <w:t xml:space="preserve"> района Томской области» на 2024 – 2026 годы </w:t>
      </w:r>
    </w:p>
    <w:p w:rsidR="00FD59C3" w:rsidRPr="00FA4F58" w:rsidRDefault="00FD59C3" w:rsidP="00FD59C3">
      <w:pPr>
        <w:rPr>
          <w:rFonts w:asciiTheme="minorHAnsi" w:hAnsiTheme="minorHAnsi" w:cs="Arial"/>
          <w:sz w:val="16"/>
          <w:szCs w:val="16"/>
        </w:rPr>
      </w:pPr>
    </w:p>
    <w:tbl>
      <w:tblPr>
        <w:tblW w:w="15316" w:type="dxa"/>
        <w:jc w:val="center"/>
        <w:tblInd w:w="2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62"/>
        <w:gridCol w:w="1482"/>
        <w:gridCol w:w="1300"/>
        <w:gridCol w:w="1463"/>
        <w:gridCol w:w="1757"/>
        <w:gridCol w:w="2050"/>
        <w:gridCol w:w="1682"/>
        <w:gridCol w:w="20"/>
      </w:tblGrid>
      <w:tr w:rsidR="00FD59C3" w:rsidRPr="00FA4F58" w:rsidTr="00A277D7">
        <w:trPr>
          <w:cantSplit/>
          <w:trHeight w:val="302"/>
          <w:jc w:val="center"/>
        </w:trPr>
        <w:tc>
          <w:tcPr>
            <w:tcW w:w="5562" w:type="dxa"/>
            <w:vMerge w:val="restart"/>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b/>
                <w:bCs/>
                <w:sz w:val="16"/>
                <w:szCs w:val="16"/>
              </w:rPr>
              <w:t>Показатели</w:t>
            </w:r>
          </w:p>
        </w:tc>
        <w:tc>
          <w:tcPr>
            <w:tcW w:w="1482" w:type="dxa"/>
            <w:vMerge w:val="restart"/>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b/>
                <w:bCs/>
                <w:sz w:val="16"/>
                <w:szCs w:val="16"/>
              </w:rPr>
              <w:t>Единица измерения</w:t>
            </w:r>
          </w:p>
        </w:tc>
        <w:tc>
          <w:tcPr>
            <w:tcW w:w="1300" w:type="dxa"/>
            <w:vMerge w:val="restart"/>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b/>
                <w:bCs/>
                <w:sz w:val="16"/>
                <w:szCs w:val="16"/>
              </w:rPr>
              <w:t>2022-факт</w:t>
            </w:r>
          </w:p>
        </w:tc>
        <w:tc>
          <w:tcPr>
            <w:tcW w:w="1463" w:type="dxa"/>
            <w:vMerge w:val="restart"/>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b/>
                <w:bCs/>
                <w:sz w:val="16"/>
                <w:szCs w:val="16"/>
              </w:rPr>
              <w:t>2023- оценка</w:t>
            </w:r>
          </w:p>
        </w:tc>
        <w:tc>
          <w:tcPr>
            <w:tcW w:w="1757"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b/>
                <w:bCs/>
                <w:sz w:val="16"/>
                <w:szCs w:val="16"/>
              </w:rPr>
              <w:t>2024-прогноз</w:t>
            </w:r>
          </w:p>
        </w:tc>
        <w:tc>
          <w:tcPr>
            <w:tcW w:w="2050"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b/>
                <w:bCs/>
                <w:sz w:val="16"/>
                <w:szCs w:val="16"/>
              </w:rPr>
              <w:t>2025-прогноз</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b/>
                <w:bCs/>
                <w:sz w:val="16"/>
                <w:szCs w:val="16"/>
              </w:rPr>
              <w:t>2026-прогноз</w:t>
            </w:r>
          </w:p>
        </w:tc>
      </w:tr>
      <w:tr w:rsidR="00FD59C3" w:rsidRPr="00FA4F58" w:rsidTr="00A277D7">
        <w:trPr>
          <w:cantSplit/>
          <w:trHeight w:val="265"/>
          <w:jc w:val="center"/>
        </w:trPr>
        <w:tc>
          <w:tcPr>
            <w:tcW w:w="5562" w:type="dxa"/>
            <w:vMerge/>
          </w:tcPr>
          <w:p w:rsidR="00FD59C3" w:rsidRPr="00FA4F58" w:rsidRDefault="00FD59C3" w:rsidP="00FD59C3">
            <w:pPr>
              <w:rPr>
                <w:rFonts w:asciiTheme="minorHAnsi" w:eastAsia="Arial Unicode MS" w:hAnsiTheme="minorHAnsi" w:cs="Arial"/>
                <w:b/>
                <w:bCs/>
                <w:sz w:val="16"/>
                <w:szCs w:val="16"/>
              </w:rPr>
            </w:pPr>
          </w:p>
        </w:tc>
        <w:tc>
          <w:tcPr>
            <w:tcW w:w="1482" w:type="dxa"/>
            <w:vMerge/>
          </w:tcPr>
          <w:p w:rsidR="00FD59C3" w:rsidRPr="00FA4F58" w:rsidRDefault="00FD59C3" w:rsidP="00FD59C3">
            <w:pPr>
              <w:rPr>
                <w:rFonts w:asciiTheme="minorHAnsi" w:eastAsia="Arial Unicode MS" w:hAnsiTheme="minorHAnsi" w:cs="Arial"/>
                <w:b/>
                <w:bCs/>
                <w:sz w:val="16"/>
                <w:szCs w:val="16"/>
              </w:rPr>
            </w:pPr>
          </w:p>
        </w:tc>
        <w:tc>
          <w:tcPr>
            <w:tcW w:w="1300" w:type="dxa"/>
            <w:vMerge/>
          </w:tcPr>
          <w:p w:rsidR="00FD59C3" w:rsidRPr="00FA4F58" w:rsidRDefault="00FD59C3" w:rsidP="00FD59C3">
            <w:pPr>
              <w:rPr>
                <w:rFonts w:asciiTheme="minorHAnsi" w:eastAsia="Arial Unicode MS" w:hAnsiTheme="minorHAnsi" w:cs="Arial"/>
                <w:b/>
                <w:bCs/>
                <w:sz w:val="16"/>
                <w:szCs w:val="16"/>
              </w:rPr>
            </w:pPr>
          </w:p>
        </w:tc>
        <w:tc>
          <w:tcPr>
            <w:tcW w:w="1463" w:type="dxa"/>
            <w:vMerge/>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p>
        </w:tc>
        <w:tc>
          <w:tcPr>
            <w:tcW w:w="2050"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p>
        </w:tc>
      </w:tr>
      <w:tr w:rsidR="00FD59C3" w:rsidRPr="00FA4F58" w:rsidTr="00A277D7">
        <w:trPr>
          <w:cantSplit/>
          <w:trHeight w:val="144"/>
          <w:jc w:val="center"/>
        </w:trPr>
        <w:tc>
          <w:tcPr>
            <w:tcW w:w="15316" w:type="dxa"/>
            <w:gridSpan w:val="8"/>
            <w:tcBorders>
              <w:left w:val="nil"/>
              <w:right w:val="nil"/>
            </w:tcBorders>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sz w:val="16"/>
                <w:szCs w:val="16"/>
              </w:rPr>
              <w:t>1. Территория поселения</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Количество населенных пунктов</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6</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6</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6</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6</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6</w:t>
            </w: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hAnsiTheme="minorHAnsi" w:cs="Arial"/>
                <w:sz w:val="16"/>
                <w:szCs w:val="16"/>
              </w:rPr>
              <w:t>Территория, всего</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тыс. га.</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109,08</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109,08</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109,08</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109,08</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109,08</w:t>
            </w:r>
          </w:p>
        </w:tc>
      </w:tr>
      <w:tr w:rsidR="00FD59C3" w:rsidRPr="00FA4F58" w:rsidTr="00A277D7">
        <w:trPr>
          <w:gridAfter w:val="1"/>
          <w:wAfter w:w="20" w:type="dxa"/>
          <w:cantSplit/>
          <w:trHeight w:val="13"/>
          <w:jc w:val="center"/>
        </w:trPr>
        <w:tc>
          <w:tcPr>
            <w:tcW w:w="15296" w:type="dxa"/>
            <w:gridSpan w:val="7"/>
            <w:vAlign w:val="center"/>
          </w:tcPr>
          <w:p w:rsidR="00FD59C3" w:rsidRPr="00FA4F58" w:rsidRDefault="00FD59C3" w:rsidP="00FD59C3">
            <w:pPr>
              <w:pStyle w:val="1"/>
              <w:rPr>
                <w:rFonts w:asciiTheme="minorHAnsi" w:hAnsiTheme="minorHAnsi" w:cs="Arial"/>
                <w:sz w:val="16"/>
                <w:szCs w:val="16"/>
              </w:rPr>
            </w:pPr>
            <w:r w:rsidRPr="00FA4F58">
              <w:rPr>
                <w:rFonts w:asciiTheme="minorHAnsi" w:hAnsiTheme="minorHAnsi" w:cs="Arial"/>
                <w:sz w:val="16"/>
                <w:szCs w:val="16"/>
              </w:rPr>
              <w:t>2. Демография</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Численность постоянного населения</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hAnsiTheme="minorHAnsi" w:cs="Arial"/>
                <w:sz w:val="16"/>
                <w:szCs w:val="16"/>
              </w:rPr>
              <w:t>человек</w:t>
            </w:r>
          </w:p>
        </w:tc>
        <w:tc>
          <w:tcPr>
            <w:tcW w:w="1300"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512</w:t>
            </w:r>
          </w:p>
        </w:tc>
        <w:tc>
          <w:tcPr>
            <w:tcW w:w="1463"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512</w:t>
            </w: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eastAsia="Arial Unicode MS" w:hAnsiTheme="minorHAnsi" w:cs="Arial"/>
                <w:b/>
                <w:bCs/>
                <w:sz w:val="16"/>
                <w:szCs w:val="16"/>
              </w:rPr>
              <w:t>512</w:t>
            </w: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eastAsia="Arial Unicode MS" w:hAnsiTheme="minorHAnsi" w:cs="Arial"/>
                <w:b/>
                <w:bCs/>
                <w:sz w:val="16"/>
                <w:szCs w:val="16"/>
              </w:rPr>
              <w:t>512</w:t>
            </w: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eastAsia="Arial Unicode MS" w:hAnsiTheme="minorHAnsi" w:cs="Arial"/>
                <w:b/>
                <w:bCs/>
                <w:sz w:val="16"/>
                <w:szCs w:val="16"/>
              </w:rPr>
              <w:t>512</w:t>
            </w:r>
          </w:p>
        </w:tc>
      </w:tr>
      <w:tr w:rsidR="00FD59C3" w:rsidRPr="00FA4F58" w:rsidTr="00A277D7">
        <w:trPr>
          <w:cantSplit/>
          <w:trHeight w:val="144"/>
          <w:jc w:val="center"/>
        </w:trPr>
        <w:tc>
          <w:tcPr>
            <w:tcW w:w="15316" w:type="dxa"/>
            <w:gridSpan w:val="8"/>
          </w:tcPr>
          <w:p w:rsidR="00FD59C3" w:rsidRPr="00FA4F58" w:rsidRDefault="00FD59C3" w:rsidP="00FD59C3">
            <w:pPr>
              <w:pStyle w:val="1"/>
              <w:rPr>
                <w:rFonts w:asciiTheme="minorHAnsi" w:hAnsiTheme="minorHAnsi" w:cs="Arial"/>
                <w:sz w:val="16"/>
                <w:szCs w:val="16"/>
              </w:rPr>
            </w:pPr>
          </w:p>
        </w:tc>
      </w:tr>
      <w:tr w:rsidR="00FD59C3" w:rsidRPr="00FA4F58" w:rsidTr="00A277D7">
        <w:trPr>
          <w:cantSplit/>
          <w:trHeight w:val="13"/>
          <w:jc w:val="center"/>
        </w:trPr>
        <w:tc>
          <w:tcPr>
            <w:tcW w:w="15316" w:type="dxa"/>
            <w:gridSpan w:val="8"/>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3. Муниципальное имущество</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 xml:space="preserve">Недвижимое имущество, находящееся в муниципальной собственности </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highlight w:val="yellow"/>
              </w:rPr>
            </w:pPr>
            <w:r w:rsidRPr="00FA4F58">
              <w:rPr>
                <w:rFonts w:asciiTheme="minorHAnsi" w:eastAsia="Arial Unicode MS" w:hAnsiTheme="minorHAnsi" w:cs="Arial"/>
                <w:b/>
                <w:bCs/>
                <w:sz w:val="16"/>
                <w:szCs w:val="16"/>
              </w:rPr>
              <w:t>131</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132</w:t>
            </w:r>
          </w:p>
        </w:tc>
        <w:tc>
          <w:tcPr>
            <w:tcW w:w="1757"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132</w:t>
            </w:r>
          </w:p>
        </w:tc>
        <w:tc>
          <w:tcPr>
            <w:tcW w:w="2050"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132</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132</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Передано в оперативное управление, договоров</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Наличие технических паспортов</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rPr>
            </w:pPr>
          </w:p>
        </w:tc>
        <w:tc>
          <w:tcPr>
            <w:tcW w:w="1463" w:type="dxa"/>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 xml:space="preserve">Приватизировано муниципального имущества по программе приватизации </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rPr>
            </w:pPr>
          </w:p>
        </w:tc>
        <w:tc>
          <w:tcPr>
            <w:tcW w:w="1463" w:type="dxa"/>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Оформлено право собственности на объекты недвижимости</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rPr>
            </w:pPr>
          </w:p>
        </w:tc>
        <w:tc>
          <w:tcPr>
            <w:tcW w:w="1463" w:type="dxa"/>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Заключено договоров на аренду муниципального имущества</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6</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5</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5</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5</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5</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Заключено договоров безвозмездного пользования.</w:t>
            </w:r>
          </w:p>
        </w:tc>
        <w:tc>
          <w:tcPr>
            <w:tcW w:w="1482" w:type="dxa"/>
          </w:tcPr>
          <w:p w:rsidR="00FD59C3" w:rsidRPr="00FA4F58" w:rsidRDefault="00FD59C3" w:rsidP="00FD59C3">
            <w:pPr>
              <w:rPr>
                <w:rFonts w:asciiTheme="minorHAnsi" w:eastAsia="Arial Unicode MS" w:hAnsiTheme="minorHAnsi" w:cs="Arial"/>
                <w:bCs/>
                <w:sz w:val="16"/>
                <w:szCs w:val="16"/>
              </w:rPr>
            </w:pPr>
            <w:r w:rsidRPr="00FA4F58">
              <w:rPr>
                <w:rFonts w:asciiTheme="minorHAnsi" w:eastAsia="Arial Unicode MS" w:hAnsiTheme="minorHAnsi" w:cs="Arial"/>
                <w:bCs/>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rPr>
            </w:pPr>
          </w:p>
        </w:tc>
        <w:tc>
          <w:tcPr>
            <w:tcW w:w="1463" w:type="dxa"/>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Ввод в эксплуатацию жилых домов за счет всех источников финансирования</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кв. м.</w:t>
            </w:r>
          </w:p>
        </w:tc>
        <w:tc>
          <w:tcPr>
            <w:tcW w:w="1300" w:type="dxa"/>
          </w:tcPr>
          <w:p w:rsidR="00FD59C3" w:rsidRPr="00FA4F58" w:rsidRDefault="00FD59C3" w:rsidP="00FD59C3">
            <w:pPr>
              <w:rPr>
                <w:rFonts w:asciiTheme="minorHAnsi" w:eastAsia="Arial Unicode MS" w:hAnsiTheme="minorHAnsi" w:cs="Arial"/>
                <w:b/>
                <w:bCs/>
                <w:sz w:val="16"/>
                <w:szCs w:val="16"/>
              </w:rPr>
            </w:pPr>
          </w:p>
        </w:tc>
        <w:tc>
          <w:tcPr>
            <w:tcW w:w="1463" w:type="dxa"/>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hAnsiTheme="minorHAnsi" w:cs="Arial"/>
                <w:sz w:val="16"/>
                <w:szCs w:val="16"/>
              </w:rPr>
              <w:t>Общая площадь муниципального жилищного фонда</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кв. м.</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1741,0</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1741,0</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eastAsia="Arial Unicode MS" w:hAnsiTheme="minorHAnsi" w:cs="Arial"/>
                <w:b/>
                <w:bCs/>
                <w:sz w:val="16"/>
                <w:szCs w:val="16"/>
              </w:rPr>
              <w:t>1741,0</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eastAsia="Arial Unicode MS" w:hAnsiTheme="minorHAnsi" w:cs="Arial"/>
                <w:b/>
                <w:bCs/>
                <w:sz w:val="16"/>
                <w:szCs w:val="16"/>
              </w:rPr>
              <w:t>1741,0</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eastAsia="Arial Unicode MS" w:hAnsiTheme="minorHAnsi" w:cs="Arial"/>
                <w:b/>
                <w:bCs/>
                <w:sz w:val="16"/>
                <w:szCs w:val="16"/>
              </w:rPr>
              <w:t>1741,0</w:t>
            </w: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hAnsiTheme="minorHAnsi" w:cs="Arial"/>
                <w:sz w:val="16"/>
                <w:szCs w:val="16"/>
              </w:rPr>
              <w:t>в том числе:</w:t>
            </w:r>
          </w:p>
        </w:tc>
        <w:tc>
          <w:tcPr>
            <w:tcW w:w="1482" w:type="dxa"/>
          </w:tcPr>
          <w:p w:rsidR="00FD59C3" w:rsidRPr="00FA4F58" w:rsidRDefault="00FD59C3" w:rsidP="00FD59C3">
            <w:pPr>
              <w:rPr>
                <w:rFonts w:asciiTheme="minorHAnsi" w:eastAsia="Arial Unicode MS" w:hAnsiTheme="minorHAnsi" w:cs="Arial"/>
                <w:b/>
                <w:bCs/>
                <w:sz w:val="16"/>
                <w:szCs w:val="16"/>
              </w:rPr>
            </w:pPr>
          </w:p>
        </w:tc>
        <w:tc>
          <w:tcPr>
            <w:tcW w:w="1300" w:type="dxa"/>
          </w:tcPr>
          <w:p w:rsidR="00FD59C3" w:rsidRPr="00FA4F58" w:rsidRDefault="00FD59C3" w:rsidP="00FD59C3">
            <w:pPr>
              <w:rPr>
                <w:rFonts w:asciiTheme="minorHAnsi" w:eastAsia="Arial Unicode MS" w:hAnsiTheme="minorHAnsi" w:cs="Arial"/>
                <w:b/>
                <w:bCs/>
                <w:sz w:val="16"/>
                <w:szCs w:val="16"/>
                <w:highlight w:val="yellow"/>
              </w:rPr>
            </w:pPr>
          </w:p>
        </w:tc>
        <w:tc>
          <w:tcPr>
            <w:tcW w:w="1463" w:type="dxa"/>
          </w:tcPr>
          <w:p w:rsidR="00FD59C3" w:rsidRPr="00FA4F58" w:rsidRDefault="00FD59C3" w:rsidP="00FD59C3">
            <w:pPr>
              <w:rPr>
                <w:rFonts w:asciiTheme="minorHAnsi" w:eastAsia="Arial Unicode MS" w:hAnsiTheme="minorHAnsi" w:cs="Arial"/>
                <w:b/>
                <w:bCs/>
                <w:sz w:val="16"/>
                <w:szCs w:val="16"/>
                <w:highlight w:val="yellow"/>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highlight w:val="yellow"/>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highlight w:val="yellow"/>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highlight w:val="yellow"/>
              </w:rPr>
            </w:pP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hAnsiTheme="minorHAnsi" w:cs="Arial"/>
                <w:sz w:val="16"/>
                <w:szCs w:val="16"/>
              </w:rPr>
              <w:t xml:space="preserve">   общая площадь ветхого аварийного жилищного фонда</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кв. м.</w:t>
            </w:r>
          </w:p>
        </w:tc>
        <w:tc>
          <w:tcPr>
            <w:tcW w:w="1300" w:type="dxa"/>
          </w:tcPr>
          <w:p w:rsidR="00FD59C3" w:rsidRPr="00FA4F58" w:rsidRDefault="00FD59C3" w:rsidP="00FD59C3">
            <w:pPr>
              <w:rPr>
                <w:rFonts w:asciiTheme="minorHAnsi" w:eastAsia="Arial Unicode MS" w:hAnsiTheme="minorHAnsi" w:cs="Arial"/>
                <w:b/>
                <w:bCs/>
                <w:sz w:val="16"/>
                <w:szCs w:val="16"/>
                <w:highlight w:val="yellow"/>
              </w:rPr>
            </w:pPr>
          </w:p>
        </w:tc>
        <w:tc>
          <w:tcPr>
            <w:tcW w:w="1463" w:type="dxa"/>
          </w:tcPr>
          <w:p w:rsidR="00FD59C3" w:rsidRPr="00FA4F58" w:rsidRDefault="00FD59C3" w:rsidP="00FD59C3">
            <w:pPr>
              <w:rPr>
                <w:rFonts w:asciiTheme="minorHAnsi" w:eastAsia="Arial Unicode MS" w:hAnsiTheme="minorHAnsi" w:cs="Arial"/>
                <w:b/>
                <w:bCs/>
                <w:sz w:val="16"/>
                <w:szCs w:val="16"/>
                <w:highlight w:val="yellow"/>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highlight w:val="yellow"/>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highlight w:val="yellow"/>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highlight w:val="yellow"/>
              </w:rPr>
            </w:pPr>
          </w:p>
        </w:tc>
      </w:tr>
      <w:tr w:rsidR="00FD59C3" w:rsidRPr="00FA4F58" w:rsidTr="00A277D7">
        <w:trPr>
          <w:cantSplit/>
          <w:trHeight w:val="13"/>
          <w:jc w:val="center"/>
        </w:trPr>
        <w:tc>
          <w:tcPr>
            <w:tcW w:w="15316" w:type="dxa"/>
            <w:gridSpan w:val="8"/>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4. Жилищно - коммунальное хозяйство</w:t>
            </w: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Количество источников теплоснабжения, ед.</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 xml:space="preserve">шт. </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463" w:type="dxa"/>
          </w:tcPr>
          <w:p w:rsidR="00FD59C3" w:rsidRPr="00FA4F58" w:rsidRDefault="00FD59C3" w:rsidP="00FD59C3">
            <w:pPr>
              <w:rPr>
                <w:rFonts w:asciiTheme="minorHAnsi" w:hAnsiTheme="minorHAnsi" w:cs="Arial"/>
                <w:sz w:val="16"/>
                <w:szCs w:val="16"/>
              </w:rPr>
            </w:pPr>
            <w:r w:rsidRPr="00FA4F58">
              <w:rPr>
                <w:rFonts w:asciiTheme="minorHAnsi" w:eastAsia="Arial Unicode MS" w:hAnsiTheme="minorHAnsi" w:cs="Arial"/>
                <w:b/>
                <w:bCs/>
                <w:sz w:val="16"/>
                <w:szCs w:val="16"/>
              </w:rPr>
              <w:t>1</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sz w:val="16"/>
                <w:szCs w:val="16"/>
              </w:rPr>
            </w:pPr>
            <w:r w:rsidRPr="00FA4F58">
              <w:rPr>
                <w:rFonts w:asciiTheme="minorHAnsi" w:eastAsia="Arial Unicode MS" w:hAnsiTheme="minorHAnsi" w:cs="Arial"/>
                <w:b/>
                <w:bCs/>
                <w:sz w:val="16"/>
                <w:szCs w:val="16"/>
              </w:rPr>
              <w:t>1</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sz w:val="16"/>
                <w:szCs w:val="16"/>
              </w:rPr>
            </w:pPr>
            <w:r w:rsidRPr="00FA4F58">
              <w:rPr>
                <w:rFonts w:asciiTheme="minorHAnsi" w:eastAsia="Arial Unicode MS" w:hAnsiTheme="minorHAnsi" w:cs="Arial"/>
                <w:b/>
                <w:bCs/>
                <w:sz w:val="16"/>
                <w:szCs w:val="16"/>
              </w:rPr>
              <w:t>1</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sz w:val="16"/>
                <w:szCs w:val="16"/>
              </w:rPr>
            </w:pPr>
            <w:r w:rsidRPr="00FA4F58">
              <w:rPr>
                <w:rFonts w:asciiTheme="minorHAnsi" w:eastAsia="Arial Unicode MS" w:hAnsiTheme="minorHAnsi" w:cs="Arial"/>
                <w:b/>
                <w:bCs/>
                <w:sz w:val="16"/>
                <w:szCs w:val="16"/>
              </w:rPr>
              <w:t>1</w:t>
            </w: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в т.ч. на угле</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463" w:type="dxa"/>
            <w:vAlign w:val="center"/>
          </w:tcPr>
          <w:p w:rsidR="00FD59C3" w:rsidRPr="00FA4F58" w:rsidRDefault="00FD59C3" w:rsidP="00FD59C3">
            <w:pPr>
              <w:jc w:val="center"/>
              <w:rPr>
                <w:rFonts w:asciiTheme="minorHAnsi" w:hAnsiTheme="minorHAnsi" w:cs="Arial"/>
                <w:sz w:val="16"/>
                <w:szCs w:val="16"/>
              </w:rPr>
            </w:pPr>
            <w:r w:rsidRPr="00FA4F58">
              <w:rPr>
                <w:rFonts w:asciiTheme="minorHAnsi" w:eastAsia="Arial Unicode MS" w:hAnsiTheme="minorHAnsi" w:cs="Arial"/>
                <w:b/>
                <w:bCs/>
                <w:sz w:val="16"/>
                <w:szCs w:val="16"/>
              </w:rPr>
              <w:t>1</w:t>
            </w: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sz w:val="16"/>
                <w:szCs w:val="16"/>
              </w:rPr>
            </w:pPr>
            <w:r w:rsidRPr="00FA4F58">
              <w:rPr>
                <w:rFonts w:asciiTheme="minorHAnsi" w:eastAsia="Arial Unicode MS" w:hAnsiTheme="minorHAnsi" w:cs="Arial"/>
                <w:b/>
                <w:bCs/>
                <w:sz w:val="16"/>
                <w:szCs w:val="16"/>
              </w:rPr>
              <w:t>1</w:t>
            </w: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sz w:val="16"/>
                <w:szCs w:val="16"/>
              </w:rPr>
            </w:pPr>
            <w:r w:rsidRPr="00FA4F58">
              <w:rPr>
                <w:rFonts w:asciiTheme="minorHAnsi" w:eastAsia="Arial Unicode MS" w:hAnsiTheme="minorHAnsi" w:cs="Arial"/>
                <w:b/>
                <w:bCs/>
                <w:sz w:val="16"/>
                <w:szCs w:val="16"/>
              </w:rPr>
              <w:t>1</w:t>
            </w: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sz w:val="16"/>
                <w:szCs w:val="16"/>
              </w:rPr>
            </w:pPr>
            <w:r w:rsidRPr="00FA4F58">
              <w:rPr>
                <w:rFonts w:asciiTheme="minorHAnsi" w:eastAsia="Arial Unicode MS" w:hAnsiTheme="minorHAnsi" w:cs="Arial"/>
                <w:b/>
                <w:bCs/>
                <w:sz w:val="16"/>
                <w:szCs w:val="16"/>
              </w:rPr>
              <w:t>1</w:t>
            </w: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на жидком топливе</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vAlign w:val="center"/>
          </w:tcPr>
          <w:p w:rsidR="00FD59C3" w:rsidRPr="00FA4F58" w:rsidRDefault="00FD59C3" w:rsidP="00FD59C3">
            <w:pPr>
              <w:rPr>
                <w:rFonts w:asciiTheme="minorHAnsi" w:eastAsia="Arial Unicode MS" w:hAnsiTheme="minorHAnsi" w:cs="Arial"/>
                <w:b/>
                <w:bCs/>
                <w:sz w:val="16"/>
                <w:szCs w:val="16"/>
              </w:rPr>
            </w:pPr>
          </w:p>
        </w:tc>
        <w:tc>
          <w:tcPr>
            <w:tcW w:w="1463" w:type="dxa"/>
            <w:vAlign w:val="center"/>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на газе</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vAlign w:val="center"/>
          </w:tcPr>
          <w:p w:rsidR="00FD59C3" w:rsidRPr="00FA4F58" w:rsidRDefault="00FD59C3" w:rsidP="00FD59C3">
            <w:pPr>
              <w:rPr>
                <w:rFonts w:asciiTheme="minorHAnsi" w:eastAsia="Arial Unicode MS" w:hAnsiTheme="minorHAnsi" w:cs="Arial"/>
                <w:b/>
                <w:bCs/>
                <w:sz w:val="16"/>
                <w:szCs w:val="16"/>
              </w:rPr>
            </w:pPr>
          </w:p>
        </w:tc>
        <w:tc>
          <w:tcPr>
            <w:tcW w:w="1463" w:type="dxa"/>
            <w:vAlign w:val="center"/>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на эл. энергии</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vAlign w:val="center"/>
          </w:tcPr>
          <w:p w:rsidR="00FD59C3" w:rsidRPr="00FA4F58" w:rsidRDefault="00FD59C3" w:rsidP="00FD59C3">
            <w:pPr>
              <w:rPr>
                <w:rFonts w:asciiTheme="minorHAnsi" w:eastAsia="Arial Unicode MS" w:hAnsiTheme="minorHAnsi" w:cs="Arial"/>
                <w:b/>
                <w:bCs/>
                <w:sz w:val="16"/>
                <w:szCs w:val="16"/>
              </w:rPr>
            </w:pPr>
          </w:p>
        </w:tc>
        <w:tc>
          <w:tcPr>
            <w:tcW w:w="1463" w:type="dxa"/>
            <w:vAlign w:val="center"/>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на дровах</w:t>
            </w:r>
          </w:p>
        </w:tc>
        <w:tc>
          <w:tcPr>
            <w:tcW w:w="1482" w:type="dxa"/>
            <w:tcBorders>
              <w:top w:val="nil"/>
            </w:tcBorders>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vAlign w:val="center"/>
          </w:tcPr>
          <w:p w:rsidR="00FD59C3" w:rsidRPr="00FA4F58" w:rsidRDefault="00FD59C3" w:rsidP="00FD59C3">
            <w:pPr>
              <w:rPr>
                <w:rFonts w:asciiTheme="minorHAnsi" w:eastAsia="Arial Unicode MS" w:hAnsiTheme="minorHAnsi" w:cs="Arial"/>
                <w:b/>
                <w:bCs/>
                <w:sz w:val="16"/>
                <w:szCs w:val="16"/>
              </w:rPr>
            </w:pPr>
          </w:p>
        </w:tc>
        <w:tc>
          <w:tcPr>
            <w:tcW w:w="1463" w:type="dxa"/>
            <w:vAlign w:val="center"/>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 xml:space="preserve">Протяженность тепловых сетей, </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proofErr w:type="gramStart"/>
            <w:r w:rsidRPr="00FA4F58">
              <w:rPr>
                <w:rFonts w:asciiTheme="minorHAnsi" w:eastAsia="Arial Unicode MS" w:hAnsiTheme="minorHAnsi" w:cs="Arial"/>
                <w:sz w:val="16"/>
                <w:szCs w:val="16"/>
              </w:rPr>
              <w:t>км</w:t>
            </w:r>
            <w:proofErr w:type="gramEnd"/>
            <w:r w:rsidRPr="00FA4F58">
              <w:rPr>
                <w:rFonts w:asciiTheme="minorHAnsi" w:eastAsia="Arial Unicode MS" w:hAnsiTheme="minorHAnsi" w:cs="Arial"/>
                <w:sz w:val="16"/>
                <w:szCs w:val="16"/>
              </w:rPr>
              <w:t>.</w:t>
            </w:r>
          </w:p>
        </w:tc>
        <w:tc>
          <w:tcPr>
            <w:tcW w:w="1300"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0,695</w:t>
            </w:r>
          </w:p>
        </w:tc>
        <w:tc>
          <w:tcPr>
            <w:tcW w:w="1463"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0,695</w:t>
            </w: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0,695</w:t>
            </w: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0,695</w:t>
            </w: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0,695</w:t>
            </w: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Количество водонапорных башен</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463"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2</w:t>
            </w: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2</w:t>
            </w: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2</w:t>
            </w: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Количество  водозаборных скважин</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463"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1</w:t>
            </w: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1</w:t>
            </w: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1</w:t>
            </w: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Протяженность водопроводных сетей</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proofErr w:type="gramStart"/>
            <w:r w:rsidRPr="00FA4F58">
              <w:rPr>
                <w:rFonts w:asciiTheme="minorHAnsi" w:eastAsia="Arial Unicode MS" w:hAnsiTheme="minorHAnsi" w:cs="Arial"/>
                <w:sz w:val="16"/>
                <w:szCs w:val="16"/>
              </w:rPr>
              <w:t>км</w:t>
            </w:r>
            <w:proofErr w:type="gramEnd"/>
            <w:r w:rsidRPr="00FA4F58">
              <w:rPr>
                <w:rFonts w:asciiTheme="minorHAnsi" w:eastAsia="Arial Unicode MS" w:hAnsiTheme="minorHAnsi" w:cs="Arial"/>
                <w:sz w:val="16"/>
                <w:szCs w:val="16"/>
              </w:rPr>
              <w:t>.</w:t>
            </w:r>
          </w:p>
        </w:tc>
        <w:tc>
          <w:tcPr>
            <w:tcW w:w="1300" w:type="dxa"/>
            <w:vAlign w:val="center"/>
          </w:tcPr>
          <w:p w:rsidR="00FD59C3" w:rsidRPr="00FA4F58" w:rsidRDefault="00FD59C3" w:rsidP="00FD59C3">
            <w:pPr>
              <w:rPr>
                <w:rFonts w:asciiTheme="minorHAnsi" w:eastAsia="Arial Unicode MS" w:hAnsiTheme="minorHAnsi" w:cs="Arial"/>
                <w:b/>
                <w:bCs/>
                <w:sz w:val="16"/>
                <w:szCs w:val="16"/>
              </w:rPr>
            </w:pPr>
          </w:p>
        </w:tc>
        <w:tc>
          <w:tcPr>
            <w:tcW w:w="1463" w:type="dxa"/>
            <w:vAlign w:val="center"/>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Протяженность канализационных сетей</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sz w:val="16"/>
                <w:szCs w:val="16"/>
              </w:rPr>
              <w:t>км</w:t>
            </w:r>
          </w:p>
        </w:tc>
        <w:tc>
          <w:tcPr>
            <w:tcW w:w="1300" w:type="dxa"/>
            <w:vAlign w:val="center"/>
          </w:tcPr>
          <w:p w:rsidR="00FD59C3" w:rsidRPr="00FA4F58" w:rsidRDefault="00FD59C3" w:rsidP="00FD59C3">
            <w:pPr>
              <w:rPr>
                <w:rFonts w:asciiTheme="minorHAnsi" w:eastAsia="Arial Unicode MS" w:hAnsiTheme="minorHAnsi" w:cs="Arial"/>
                <w:b/>
                <w:bCs/>
                <w:sz w:val="16"/>
                <w:szCs w:val="16"/>
              </w:rPr>
            </w:pPr>
          </w:p>
        </w:tc>
        <w:tc>
          <w:tcPr>
            <w:tcW w:w="1463" w:type="dxa"/>
            <w:vAlign w:val="center"/>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Протяженность  освещенных частей улиц</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proofErr w:type="gramStart"/>
            <w:r w:rsidRPr="00FA4F58">
              <w:rPr>
                <w:rFonts w:asciiTheme="minorHAnsi" w:eastAsia="Arial Unicode MS" w:hAnsiTheme="minorHAnsi" w:cs="Arial"/>
                <w:sz w:val="16"/>
                <w:szCs w:val="16"/>
              </w:rPr>
              <w:t>км</w:t>
            </w:r>
            <w:proofErr w:type="gramEnd"/>
            <w:r w:rsidRPr="00FA4F58">
              <w:rPr>
                <w:rFonts w:asciiTheme="minorHAnsi" w:eastAsia="Arial Unicode MS" w:hAnsiTheme="minorHAnsi" w:cs="Arial"/>
                <w:sz w:val="16"/>
                <w:szCs w:val="16"/>
              </w:rPr>
              <w:t>.</w:t>
            </w:r>
          </w:p>
        </w:tc>
        <w:tc>
          <w:tcPr>
            <w:tcW w:w="1300"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19,8</w:t>
            </w:r>
          </w:p>
        </w:tc>
        <w:tc>
          <w:tcPr>
            <w:tcW w:w="1463"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19,8</w:t>
            </w: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19,8</w:t>
            </w: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19,8</w:t>
            </w: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19,8</w:t>
            </w:r>
          </w:p>
        </w:tc>
      </w:tr>
      <w:tr w:rsidR="00FD59C3" w:rsidRPr="00FA4F58" w:rsidTr="00A277D7">
        <w:trPr>
          <w:cantSplit/>
          <w:trHeight w:val="13"/>
          <w:jc w:val="center"/>
        </w:trPr>
        <w:tc>
          <w:tcPr>
            <w:tcW w:w="15316" w:type="dxa"/>
            <w:gridSpan w:val="8"/>
          </w:tcPr>
          <w:p w:rsidR="00FD59C3" w:rsidRPr="00FA4F58" w:rsidRDefault="00FD59C3" w:rsidP="00FD59C3">
            <w:pPr>
              <w:pStyle w:val="1"/>
              <w:rPr>
                <w:rFonts w:asciiTheme="minorHAnsi" w:hAnsiTheme="minorHAnsi" w:cs="Arial"/>
                <w:sz w:val="16"/>
                <w:szCs w:val="16"/>
              </w:rPr>
            </w:pPr>
            <w:r w:rsidRPr="00FA4F58">
              <w:rPr>
                <w:rFonts w:asciiTheme="minorHAnsi" w:hAnsiTheme="minorHAnsi" w:cs="Arial"/>
                <w:sz w:val="16"/>
                <w:szCs w:val="16"/>
              </w:rPr>
              <w:t>5. Благоустройство и дороги</w:t>
            </w:r>
          </w:p>
        </w:tc>
      </w:tr>
      <w:tr w:rsidR="00FD59C3" w:rsidRPr="00FA4F58" w:rsidTr="00A277D7">
        <w:trPr>
          <w:cantSplit/>
          <w:trHeight w:val="13"/>
          <w:jc w:val="center"/>
        </w:trPr>
        <w:tc>
          <w:tcPr>
            <w:tcW w:w="5562" w:type="dxa"/>
          </w:tcPr>
          <w:p w:rsidR="00FD59C3" w:rsidRPr="00FA4F58" w:rsidRDefault="00FD59C3" w:rsidP="00FD59C3">
            <w:pPr>
              <w:jc w:val="both"/>
              <w:rPr>
                <w:rFonts w:asciiTheme="minorHAnsi" w:hAnsiTheme="minorHAnsi" w:cs="Arial"/>
                <w:sz w:val="16"/>
                <w:szCs w:val="16"/>
              </w:rPr>
            </w:pPr>
            <w:r w:rsidRPr="00FA4F58">
              <w:rPr>
                <w:rFonts w:asciiTheme="minorHAnsi" w:hAnsiTheme="minorHAnsi" w:cs="Arial"/>
                <w:sz w:val="16"/>
                <w:szCs w:val="16"/>
              </w:rPr>
              <w:t xml:space="preserve">Протяженность </w:t>
            </w:r>
            <w:proofErr w:type="spellStart"/>
            <w:r w:rsidRPr="00FA4F58">
              <w:rPr>
                <w:rFonts w:asciiTheme="minorHAnsi" w:hAnsiTheme="minorHAnsi" w:cs="Arial"/>
                <w:sz w:val="16"/>
                <w:szCs w:val="16"/>
              </w:rPr>
              <w:t>внутрипоселковых</w:t>
            </w:r>
            <w:proofErr w:type="spellEnd"/>
            <w:r w:rsidRPr="00FA4F58">
              <w:rPr>
                <w:rFonts w:asciiTheme="minorHAnsi" w:hAnsiTheme="minorHAnsi" w:cs="Arial"/>
                <w:sz w:val="16"/>
                <w:szCs w:val="16"/>
              </w:rPr>
              <w:t xml:space="preserve"> автомобильных дорог – всего </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proofErr w:type="gramStart"/>
            <w:r w:rsidRPr="00FA4F58">
              <w:rPr>
                <w:rFonts w:asciiTheme="minorHAnsi" w:eastAsia="Arial Unicode MS" w:hAnsiTheme="minorHAnsi" w:cs="Arial"/>
                <w:sz w:val="16"/>
                <w:szCs w:val="16"/>
              </w:rPr>
              <w:t>км</w:t>
            </w:r>
            <w:proofErr w:type="gramEnd"/>
            <w:r w:rsidRPr="00FA4F58">
              <w:rPr>
                <w:rFonts w:asciiTheme="minorHAnsi" w:eastAsia="Arial Unicode MS" w:hAnsiTheme="minorHAnsi" w:cs="Arial"/>
                <w:sz w:val="16"/>
                <w:szCs w:val="16"/>
              </w:rPr>
              <w:t>.</w:t>
            </w:r>
          </w:p>
        </w:tc>
        <w:tc>
          <w:tcPr>
            <w:tcW w:w="1300"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26,988</w:t>
            </w:r>
          </w:p>
        </w:tc>
        <w:tc>
          <w:tcPr>
            <w:tcW w:w="1463"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26,988</w:t>
            </w: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26,988</w:t>
            </w: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26,988</w:t>
            </w: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26,988</w:t>
            </w:r>
          </w:p>
        </w:tc>
      </w:tr>
      <w:tr w:rsidR="00FD59C3" w:rsidRPr="00FA4F58" w:rsidTr="00A277D7">
        <w:trPr>
          <w:cantSplit/>
          <w:trHeight w:val="13"/>
          <w:jc w:val="center"/>
        </w:trPr>
        <w:tc>
          <w:tcPr>
            <w:tcW w:w="5562" w:type="dxa"/>
          </w:tcPr>
          <w:p w:rsidR="00FD59C3" w:rsidRPr="00FA4F58" w:rsidRDefault="00FD59C3" w:rsidP="00FD59C3">
            <w:pPr>
              <w:jc w:val="both"/>
              <w:rPr>
                <w:rFonts w:asciiTheme="minorHAnsi" w:hAnsiTheme="minorHAnsi" w:cs="Arial"/>
                <w:sz w:val="16"/>
                <w:szCs w:val="16"/>
              </w:rPr>
            </w:pPr>
            <w:r w:rsidRPr="00FA4F58">
              <w:rPr>
                <w:rFonts w:asciiTheme="minorHAnsi" w:hAnsiTheme="minorHAnsi" w:cs="Arial"/>
                <w:sz w:val="16"/>
                <w:szCs w:val="16"/>
              </w:rPr>
              <w:lastRenderedPageBreak/>
              <w:t>В т.ч. дорог с твердым покрытием</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proofErr w:type="gramStart"/>
            <w:r w:rsidRPr="00FA4F58">
              <w:rPr>
                <w:rFonts w:asciiTheme="minorHAnsi" w:eastAsia="Arial Unicode MS" w:hAnsiTheme="minorHAnsi" w:cs="Arial"/>
                <w:sz w:val="16"/>
                <w:szCs w:val="16"/>
              </w:rPr>
              <w:t>км</w:t>
            </w:r>
            <w:proofErr w:type="gramEnd"/>
            <w:r w:rsidRPr="00FA4F58">
              <w:rPr>
                <w:rFonts w:asciiTheme="minorHAnsi" w:eastAsia="Arial Unicode MS" w:hAnsiTheme="minorHAnsi" w:cs="Arial"/>
                <w:sz w:val="16"/>
                <w:szCs w:val="16"/>
              </w:rPr>
              <w:t>.</w:t>
            </w:r>
          </w:p>
        </w:tc>
        <w:tc>
          <w:tcPr>
            <w:tcW w:w="1300" w:type="dxa"/>
            <w:vAlign w:val="center"/>
          </w:tcPr>
          <w:p w:rsidR="00FD59C3" w:rsidRPr="00FA4F58" w:rsidRDefault="00FD59C3" w:rsidP="00FD59C3">
            <w:pPr>
              <w:rPr>
                <w:rFonts w:asciiTheme="minorHAnsi" w:eastAsia="Arial Unicode MS" w:hAnsiTheme="minorHAnsi" w:cs="Arial"/>
                <w:b/>
                <w:bCs/>
                <w:sz w:val="16"/>
                <w:szCs w:val="16"/>
              </w:rPr>
            </w:pPr>
          </w:p>
        </w:tc>
        <w:tc>
          <w:tcPr>
            <w:tcW w:w="1463" w:type="dxa"/>
            <w:vAlign w:val="center"/>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p>
        </w:tc>
      </w:tr>
      <w:tr w:rsidR="00FD59C3" w:rsidRPr="00FA4F58" w:rsidTr="00A277D7">
        <w:trPr>
          <w:cantSplit/>
          <w:trHeight w:val="13"/>
          <w:jc w:val="center"/>
        </w:trPr>
        <w:tc>
          <w:tcPr>
            <w:tcW w:w="5562" w:type="dxa"/>
            <w:vAlign w:val="center"/>
          </w:tcPr>
          <w:p w:rsidR="00FD59C3" w:rsidRPr="00FA4F58" w:rsidRDefault="00FD59C3" w:rsidP="00FD59C3">
            <w:pPr>
              <w:jc w:val="both"/>
              <w:rPr>
                <w:rFonts w:asciiTheme="minorHAnsi" w:eastAsia="Arial Unicode MS" w:hAnsiTheme="minorHAnsi" w:cs="Arial"/>
                <w:sz w:val="16"/>
                <w:szCs w:val="16"/>
              </w:rPr>
            </w:pPr>
            <w:r w:rsidRPr="00FA4F58">
              <w:rPr>
                <w:rFonts w:asciiTheme="minorHAnsi" w:eastAsia="Arial Unicode MS" w:hAnsiTheme="minorHAnsi" w:cs="Arial"/>
                <w:sz w:val="16"/>
                <w:szCs w:val="16"/>
              </w:rPr>
              <w:t>Количество контейнеров для сбора ТКО</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62</w:t>
            </w:r>
          </w:p>
        </w:tc>
        <w:tc>
          <w:tcPr>
            <w:tcW w:w="1463"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62</w:t>
            </w: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62</w:t>
            </w: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62</w:t>
            </w: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62</w:t>
            </w:r>
          </w:p>
        </w:tc>
      </w:tr>
      <w:tr w:rsidR="00FD59C3" w:rsidRPr="00FA4F58" w:rsidTr="00A277D7">
        <w:trPr>
          <w:cantSplit/>
          <w:trHeight w:val="13"/>
          <w:jc w:val="center"/>
        </w:trPr>
        <w:tc>
          <w:tcPr>
            <w:tcW w:w="15316" w:type="dxa"/>
            <w:gridSpan w:val="8"/>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6. Транспорт и связь</w:t>
            </w:r>
          </w:p>
        </w:tc>
      </w:tr>
      <w:tr w:rsidR="00FD59C3" w:rsidRPr="00FA4F58" w:rsidTr="00A277D7">
        <w:trPr>
          <w:cantSplit/>
          <w:trHeight w:val="13"/>
          <w:jc w:val="center"/>
        </w:trPr>
        <w:tc>
          <w:tcPr>
            <w:tcW w:w="5562" w:type="dxa"/>
            <w:vAlign w:val="center"/>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Наличие квартирных телефонных аппаратов сети общего пользования</w:t>
            </w:r>
          </w:p>
        </w:tc>
        <w:tc>
          <w:tcPr>
            <w:tcW w:w="1482"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sz w:val="16"/>
                <w:szCs w:val="16"/>
              </w:rPr>
              <w:t>шт.</w:t>
            </w:r>
          </w:p>
        </w:tc>
        <w:tc>
          <w:tcPr>
            <w:tcW w:w="1300"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92</w:t>
            </w:r>
          </w:p>
        </w:tc>
        <w:tc>
          <w:tcPr>
            <w:tcW w:w="1463" w:type="dxa"/>
            <w:vAlign w:val="center"/>
          </w:tcPr>
          <w:p w:rsidR="00FD59C3" w:rsidRPr="00FA4F58" w:rsidRDefault="00FD59C3" w:rsidP="00FD59C3">
            <w:pPr>
              <w:jc w:val="cente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92</w:t>
            </w:r>
          </w:p>
        </w:tc>
        <w:tc>
          <w:tcPr>
            <w:tcW w:w="1757"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92</w:t>
            </w:r>
          </w:p>
        </w:tc>
        <w:tc>
          <w:tcPr>
            <w:tcW w:w="2050" w:type="dxa"/>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92</w:t>
            </w:r>
          </w:p>
        </w:tc>
        <w:tc>
          <w:tcPr>
            <w:tcW w:w="1702" w:type="dxa"/>
            <w:gridSpan w:val="2"/>
            <w:noWrap/>
            <w:tcMar>
              <w:top w:w="15" w:type="dxa"/>
              <w:left w:w="15" w:type="dxa"/>
              <w:bottom w:w="0" w:type="dxa"/>
              <w:right w:w="15" w:type="dxa"/>
            </w:tcMar>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92</w:t>
            </w:r>
          </w:p>
        </w:tc>
      </w:tr>
      <w:tr w:rsidR="00FD59C3" w:rsidRPr="00FA4F58" w:rsidTr="00A277D7">
        <w:trPr>
          <w:cantSplit/>
          <w:trHeight w:val="13"/>
          <w:jc w:val="center"/>
        </w:trPr>
        <w:tc>
          <w:tcPr>
            <w:tcW w:w="15316" w:type="dxa"/>
            <w:gridSpan w:val="8"/>
            <w:vAlign w:val="center"/>
          </w:tcPr>
          <w:p w:rsidR="00FD59C3" w:rsidRPr="00FA4F58" w:rsidRDefault="00FD59C3" w:rsidP="00FD59C3">
            <w:pPr>
              <w:jc w:val="center"/>
              <w:rPr>
                <w:rFonts w:asciiTheme="minorHAnsi" w:hAnsiTheme="minorHAnsi" w:cs="Arial"/>
                <w:b/>
                <w:bCs/>
                <w:sz w:val="16"/>
                <w:szCs w:val="16"/>
              </w:rPr>
            </w:pPr>
            <w:r w:rsidRPr="00FA4F58">
              <w:rPr>
                <w:rFonts w:asciiTheme="minorHAnsi" w:hAnsiTheme="minorHAnsi" w:cs="Arial"/>
                <w:b/>
                <w:bCs/>
                <w:sz w:val="16"/>
                <w:szCs w:val="16"/>
              </w:rPr>
              <w:t>7. Социальная сфера</w:t>
            </w: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Число спортивных сооружений</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Из них</w:t>
            </w:r>
          </w:p>
        </w:tc>
        <w:tc>
          <w:tcPr>
            <w:tcW w:w="1482" w:type="dxa"/>
          </w:tcPr>
          <w:p w:rsidR="00FD59C3" w:rsidRPr="00FA4F58" w:rsidRDefault="00FD59C3" w:rsidP="00FD59C3">
            <w:pPr>
              <w:rPr>
                <w:rFonts w:asciiTheme="minorHAnsi" w:eastAsia="Arial Unicode MS" w:hAnsiTheme="minorHAnsi" w:cs="Arial"/>
                <w:b/>
                <w:bCs/>
                <w:sz w:val="16"/>
                <w:szCs w:val="16"/>
              </w:rPr>
            </w:pPr>
          </w:p>
        </w:tc>
        <w:tc>
          <w:tcPr>
            <w:tcW w:w="1300" w:type="dxa"/>
          </w:tcPr>
          <w:p w:rsidR="00FD59C3" w:rsidRPr="00FA4F58" w:rsidRDefault="00FD59C3" w:rsidP="00FD59C3">
            <w:pPr>
              <w:rPr>
                <w:rFonts w:asciiTheme="minorHAnsi" w:eastAsia="Arial Unicode MS" w:hAnsiTheme="minorHAnsi" w:cs="Arial"/>
                <w:b/>
                <w:bCs/>
                <w:sz w:val="16"/>
                <w:szCs w:val="16"/>
              </w:rPr>
            </w:pPr>
          </w:p>
        </w:tc>
        <w:tc>
          <w:tcPr>
            <w:tcW w:w="1463" w:type="dxa"/>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Плоскостные спортивные сооружения</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шт.</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Спортивные залы</w:t>
            </w:r>
          </w:p>
        </w:tc>
        <w:tc>
          <w:tcPr>
            <w:tcW w:w="1482" w:type="dxa"/>
          </w:tcPr>
          <w:p w:rsidR="00FD59C3" w:rsidRPr="00FA4F58" w:rsidRDefault="00FD59C3" w:rsidP="00FD59C3">
            <w:pPr>
              <w:rPr>
                <w:rFonts w:asciiTheme="minorHAnsi" w:eastAsia="Arial Unicode MS" w:hAnsiTheme="minorHAnsi" w:cs="Arial"/>
                <w:b/>
                <w:bCs/>
                <w:sz w:val="16"/>
                <w:szCs w:val="16"/>
              </w:rPr>
            </w:pPr>
          </w:p>
        </w:tc>
        <w:tc>
          <w:tcPr>
            <w:tcW w:w="1300" w:type="dxa"/>
          </w:tcPr>
          <w:p w:rsidR="00FD59C3" w:rsidRPr="00FA4F58" w:rsidRDefault="00FD59C3" w:rsidP="00FD59C3">
            <w:pPr>
              <w:rPr>
                <w:rFonts w:asciiTheme="minorHAnsi" w:eastAsia="Arial Unicode MS" w:hAnsiTheme="minorHAnsi" w:cs="Arial"/>
                <w:b/>
                <w:bCs/>
                <w:sz w:val="16"/>
                <w:szCs w:val="16"/>
              </w:rPr>
            </w:pPr>
          </w:p>
        </w:tc>
        <w:tc>
          <w:tcPr>
            <w:tcW w:w="1463" w:type="dxa"/>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hAnsiTheme="minorHAnsi" w:cs="Arial"/>
                <w:sz w:val="16"/>
                <w:szCs w:val="16"/>
              </w:rPr>
              <w:t>Число общеобразовательных школ</w:t>
            </w:r>
          </w:p>
        </w:tc>
        <w:tc>
          <w:tcPr>
            <w:tcW w:w="1482" w:type="dxa"/>
          </w:tcPr>
          <w:p w:rsidR="00FD59C3" w:rsidRPr="00FA4F58" w:rsidRDefault="00FD59C3" w:rsidP="00FD59C3">
            <w:pPr>
              <w:rPr>
                <w:rFonts w:asciiTheme="minorHAnsi" w:eastAsia="Arial Unicode MS" w:hAnsiTheme="minorHAnsi" w:cs="Arial"/>
                <w:b/>
                <w:bCs/>
                <w:sz w:val="16"/>
                <w:szCs w:val="16"/>
              </w:rPr>
            </w:pP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Численность учащихся в дневных общеобразовательных школах</w:t>
            </w:r>
          </w:p>
        </w:tc>
        <w:tc>
          <w:tcPr>
            <w:tcW w:w="1482" w:type="dxa"/>
          </w:tcPr>
          <w:p w:rsidR="00FD59C3" w:rsidRPr="00FA4F58" w:rsidRDefault="00FD59C3" w:rsidP="00FD59C3">
            <w:pPr>
              <w:rPr>
                <w:rFonts w:asciiTheme="minorHAnsi" w:eastAsia="Arial Unicode MS" w:hAnsiTheme="minorHAnsi" w:cs="Arial"/>
                <w:b/>
                <w:bCs/>
                <w:sz w:val="16"/>
                <w:szCs w:val="16"/>
              </w:rPr>
            </w:pP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42</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46</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46</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46</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46</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Число учреждений здравоохранения</w:t>
            </w:r>
          </w:p>
        </w:tc>
        <w:tc>
          <w:tcPr>
            <w:tcW w:w="1482" w:type="dxa"/>
          </w:tcPr>
          <w:p w:rsidR="00FD59C3" w:rsidRPr="00FA4F58" w:rsidRDefault="00FD59C3" w:rsidP="00FD59C3">
            <w:pPr>
              <w:rPr>
                <w:rFonts w:asciiTheme="minorHAnsi" w:eastAsia="Arial Unicode MS" w:hAnsiTheme="minorHAnsi" w:cs="Arial"/>
                <w:b/>
                <w:bCs/>
                <w:sz w:val="16"/>
                <w:szCs w:val="16"/>
              </w:rPr>
            </w:pP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Число учреждений культуры</w:t>
            </w:r>
          </w:p>
        </w:tc>
        <w:tc>
          <w:tcPr>
            <w:tcW w:w="1482" w:type="dxa"/>
          </w:tcPr>
          <w:p w:rsidR="00FD59C3" w:rsidRPr="00FA4F58" w:rsidRDefault="00FD59C3" w:rsidP="00FD59C3">
            <w:pPr>
              <w:rPr>
                <w:rFonts w:asciiTheme="minorHAnsi" w:eastAsia="Arial Unicode MS" w:hAnsiTheme="minorHAnsi" w:cs="Arial"/>
                <w:b/>
                <w:bCs/>
                <w:sz w:val="16"/>
                <w:szCs w:val="16"/>
              </w:rPr>
            </w:pP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1</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1</w:t>
            </w:r>
          </w:p>
        </w:tc>
      </w:tr>
      <w:tr w:rsidR="00FD59C3" w:rsidRPr="00FA4F58" w:rsidTr="00A277D7">
        <w:trPr>
          <w:cantSplit/>
          <w:trHeight w:val="13"/>
          <w:jc w:val="center"/>
        </w:trPr>
        <w:tc>
          <w:tcPr>
            <w:tcW w:w="5562" w:type="dxa"/>
          </w:tcPr>
          <w:p w:rsidR="00FD59C3" w:rsidRPr="00FA4F58" w:rsidRDefault="00FD59C3" w:rsidP="00FD59C3">
            <w:pPr>
              <w:rPr>
                <w:rFonts w:asciiTheme="minorHAnsi" w:hAnsiTheme="minorHAnsi" w:cs="Arial"/>
                <w:sz w:val="16"/>
                <w:szCs w:val="16"/>
              </w:rPr>
            </w:pPr>
            <w:r w:rsidRPr="00FA4F58">
              <w:rPr>
                <w:rFonts w:asciiTheme="minorHAnsi" w:hAnsiTheme="minorHAnsi" w:cs="Arial"/>
                <w:sz w:val="16"/>
                <w:szCs w:val="16"/>
              </w:rPr>
              <w:t>Число библиотек</w:t>
            </w:r>
          </w:p>
        </w:tc>
        <w:tc>
          <w:tcPr>
            <w:tcW w:w="1482" w:type="dxa"/>
          </w:tcPr>
          <w:p w:rsidR="00FD59C3" w:rsidRPr="00FA4F58" w:rsidRDefault="00FD59C3" w:rsidP="00FD59C3">
            <w:pPr>
              <w:rPr>
                <w:rFonts w:asciiTheme="minorHAnsi" w:eastAsia="Arial Unicode MS" w:hAnsiTheme="minorHAnsi" w:cs="Arial"/>
                <w:b/>
                <w:bCs/>
                <w:sz w:val="16"/>
                <w:szCs w:val="16"/>
              </w:rPr>
            </w:pP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2</w:t>
            </w: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2</w:t>
            </w:r>
          </w:p>
        </w:tc>
      </w:tr>
      <w:tr w:rsidR="00FD59C3" w:rsidRPr="00FA4F58" w:rsidTr="00A277D7">
        <w:trPr>
          <w:cantSplit/>
          <w:trHeight w:val="13"/>
          <w:jc w:val="center"/>
        </w:trPr>
        <w:tc>
          <w:tcPr>
            <w:tcW w:w="15316" w:type="dxa"/>
            <w:gridSpan w:val="8"/>
          </w:tcPr>
          <w:p w:rsidR="00FD59C3" w:rsidRPr="00FA4F58" w:rsidRDefault="00FD59C3" w:rsidP="00FD59C3">
            <w:pPr>
              <w:rPr>
                <w:rFonts w:asciiTheme="minorHAnsi" w:hAnsiTheme="minorHAnsi" w:cs="Arial"/>
                <w:b/>
                <w:bCs/>
                <w:sz w:val="16"/>
                <w:szCs w:val="16"/>
              </w:rPr>
            </w:pPr>
            <w:r w:rsidRPr="00FA4F58">
              <w:rPr>
                <w:rFonts w:asciiTheme="minorHAnsi" w:hAnsiTheme="minorHAnsi" w:cs="Arial"/>
                <w:b/>
                <w:bCs/>
                <w:sz w:val="16"/>
                <w:szCs w:val="16"/>
              </w:rPr>
              <w:t>8. Развитие малого предпринимательства</w:t>
            </w:r>
          </w:p>
        </w:tc>
      </w:tr>
      <w:tr w:rsidR="00FD59C3" w:rsidRPr="00FA4F58" w:rsidTr="00A277D7">
        <w:trPr>
          <w:cantSplit/>
          <w:trHeight w:val="16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hAnsiTheme="minorHAnsi" w:cs="Arial"/>
                <w:sz w:val="16"/>
                <w:szCs w:val="16"/>
              </w:rPr>
              <w:t>Количество малых предприятий - всего (на конец года)</w:t>
            </w:r>
          </w:p>
        </w:tc>
        <w:tc>
          <w:tcPr>
            <w:tcW w:w="1482" w:type="dxa"/>
          </w:tcPr>
          <w:p w:rsidR="00FD59C3" w:rsidRPr="00FA4F58" w:rsidRDefault="00FD59C3" w:rsidP="00FD59C3">
            <w:pPr>
              <w:rPr>
                <w:rFonts w:asciiTheme="minorHAnsi" w:eastAsia="Arial Unicode MS" w:hAnsiTheme="minorHAnsi" w:cs="Arial"/>
                <w:sz w:val="16"/>
                <w:szCs w:val="16"/>
              </w:rPr>
            </w:pPr>
            <w:r w:rsidRPr="00FA4F58">
              <w:rPr>
                <w:rFonts w:asciiTheme="minorHAnsi" w:hAnsiTheme="minorHAnsi" w:cs="Arial"/>
                <w:sz w:val="16"/>
                <w:szCs w:val="16"/>
              </w:rPr>
              <w:t>единиц</w:t>
            </w:r>
          </w:p>
        </w:tc>
        <w:tc>
          <w:tcPr>
            <w:tcW w:w="1300" w:type="dxa"/>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1</w:t>
            </w:r>
          </w:p>
        </w:tc>
        <w:tc>
          <w:tcPr>
            <w:tcW w:w="1463" w:type="dxa"/>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1</w:t>
            </w:r>
          </w:p>
        </w:tc>
        <w:tc>
          <w:tcPr>
            <w:tcW w:w="1757"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1</w:t>
            </w:r>
          </w:p>
        </w:tc>
        <w:tc>
          <w:tcPr>
            <w:tcW w:w="2050"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1</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1</w:t>
            </w: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Количество индивидуальных предпринимателей</w:t>
            </w:r>
          </w:p>
        </w:tc>
        <w:tc>
          <w:tcPr>
            <w:tcW w:w="1482" w:type="dxa"/>
          </w:tcPr>
          <w:p w:rsidR="00FD59C3" w:rsidRPr="00FA4F58" w:rsidRDefault="00FD59C3" w:rsidP="00FD59C3">
            <w:pPr>
              <w:rPr>
                <w:rFonts w:asciiTheme="minorHAnsi" w:eastAsia="Arial Unicode MS" w:hAnsiTheme="minorHAnsi" w:cs="Arial"/>
                <w:sz w:val="16"/>
                <w:szCs w:val="16"/>
              </w:rPr>
            </w:pPr>
            <w:r w:rsidRPr="00FA4F58">
              <w:rPr>
                <w:rFonts w:asciiTheme="minorHAnsi" w:hAnsiTheme="minorHAnsi" w:cs="Arial"/>
                <w:sz w:val="16"/>
                <w:szCs w:val="16"/>
              </w:rPr>
              <w:t>единиц</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c>
          <w:tcPr>
            <w:tcW w:w="1757"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c>
          <w:tcPr>
            <w:tcW w:w="2050"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 xml:space="preserve"> Количество объектов розничной торговли</w:t>
            </w:r>
          </w:p>
        </w:tc>
        <w:tc>
          <w:tcPr>
            <w:tcW w:w="1482" w:type="dxa"/>
          </w:tcPr>
          <w:p w:rsidR="00FD59C3" w:rsidRPr="00FA4F58" w:rsidRDefault="00FD59C3" w:rsidP="00FD59C3">
            <w:pPr>
              <w:rPr>
                <w:rFonts w:asciiTheme="minorHAnsi" w:eastAsia="Arial Unicode MS" w:hAnsiTheme="minorHAnsi" w:cs="Arial"/>
                <w:sz w:val="16"/>
                <w:szCs w:val="16"/>
              </w:rPr>
            </w:pPr>
            <w:r w:rsidRPr="00FA4F58">
              <w:rPr>
                <w:rFonts w:asciiTheme="minorHAnsi" w:hAnsiTheme="minorHAnsi" w:cs="Arial"/>
                <w:sz w:val="16"/>
                <w:szCs w:val="16"/>
              </w:rPr>
              <w:t>единиц</w:t>
            </w:r>
          </w:p>
        </w:tc>
        <w:tc>
          <w:tcPr>
            <w:tcW w:w="1300"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c>
          <w:tcPr>
            <w:tcW w:w="1463"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c>
          <w:tcPr>
            <w:tcW w:w="1757"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c>
          <w:tcPr>
            <w:tcW w:w="2050" w:type="dxa"/>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c>
          <w:tcPr>
            <w:tcW w:w="1702" w:type="dxa"/>
            <w:gridSpan w:val="2"/>
            <w:noWrap/>
            <w:tcMar>
              <w:top w:w="15" w:type="dxa"/>
              <w:left w:w="15" w:type="dxa"/>
              <w:bottom w:w="0" w:type="dxa"/>
              <w:right w:w="15" w:type="dxa"/>
            </w:tcMar>
          </w:tcPr>
          <w:p w:rsidR="00FD59C3" w:rsidRPr="00FA4F58" w:rsidRDefault="00FD59C3" w:rsidP="00FD59C3">
            <w:pPr>
              <w:rPr>
                <w:rFonts w:asciiTheme="minorHAnsi" w:eastAsia="Arial Unicode MS" w:hAnsiTheme="minorHAnsi" w:cs="Arial"/>
                <w:b/>
                <w:bCs/>
                <w:sz w:val="16"/>
                <w:szCs w:val="16"/>
              </w:rPr>
            </w:pPr>
            <w:r w:rsidRPr="00FA4F58">
              <w:rPr>
                <w:rFonts w:asciiTheme="minorHAnsi" w:eastAsia="Arial Unicode MS" w:hAnsiTheme="minorHAnsi" w:cs="Arial"/>
                <w:b/>
                <w:bCs/>
                <w:sz w:val="16"/>
                <w:szCs w:val="16"/>
              </w:rPr>
              <w:t>4</w:t>
            </w:r>
          </w:p>
        </w:tc>
      </w:tr>
      <w:tr w:rsidR="00FD59C3" w:rsidRPr="00FA4F58" w:rsidTr="00A277D7">
        <w:trPr>
          <w:cantSplit/>
          <w:trHeight w:val="13"/>
          <w:jc w:val="center"/>
        </w:trPr>
        <w:tc>
          <w:tcPr>
            <w:tcW w:w="5562" w:type="dxa"/>
          </w:tcPr>
          <w:p w:rsidR="00FD59C3" w:rsidRPr="00FA4F58" w:rsidRDefault="00FD59C3" w:rsidP="00FD59C3">
            <w:pPr>
              <w:rPr>
                <w:rFonts w:asciiTheme="minorHAnsi" w:eastAsia="Arial Unicode MS" w:hAnsiTheme="minorHAnsi" w:cs="Arial"/>
                <w:sz w:val="16"/>
                <w:szCs w:val="16"/>
              </w:rPr>
            </w:pPr>
            <w:r w:rsidRPr="00FA4F58">
              <w:rPr>
                <w:rFonts w:asciiTheme="minorHAnsi" w:eastAsia="Arial Unicode MS" w:hAnsiTheme="minorHAnsi" w:cs="Arial"/>
                <w:sz w:val="16"/>
                <w:szCs w:val="16"/>
              </w:rPr>
              <w:t>Количество объектов общественного питания</w:t>
            </w:r>
          </w:p>
        </w:tc>
        <w:tc>
          <w:tcPr>
            <w:tcW w:w="1482" w:type="dxa"/>
          </w:tcPr>
          <w:p w:rsidR="00FD59C3" w:rsidRPr="00FA4F58" w:rsidRDefault="00FD59C3" w:rsidP="00FD59C3">
            <w:pPr>
              <w:rPr>
                <w:rFonts w:asciiTheme="minorHAnsi" w:eastAsia="Arial Unicode MS" w:hAnsiTheme="minorHAnsi" w:cs="Arial"/>
                <w:b/>
                <w:bCs/>
                <w:sz w:val="16"/>
                <w:szCs w:val="16"/>
              </w:rPr>
            </w:pPr>
            <w:r w:rsidRPr="00FA4F58">
              <w:rPr>
                <w:rFonts w:asciiTheme="minorHAnsi" w:hAnsiTheme="minorHAnsi" w:cs="Arial"/>
                <w:sz w:val="16"/>
                <w:szCs w:val="16"/>
              </w:rPr>
              <w:t>единиц</w:t>
            </w:r>
          </w:p>
        </w:tc>
        <w:tc>
          <w:tcPr>
            <w:tcW w:w="1300" w:type="dxa"/>
          </w:tcPr>
          <w:p w:rsidR="00FD59C3" w:rsidRPr="00FA4F58" w:rsidRDefault="00FD59C3" w:rsidP="00FD59C3">
            <w:pPr>
              <w:rPr>
                <w:rFonts w:asciiTheme="minorHAnsi" w:eastAsia="Arial Unicode MS" w:hAnsiTheme="minorHAnsi" w:cs="Arial"/>
                <w:b/>
                <w:bCs/>
                <w:sz w:val="16"/>
                <w:szCs w:val="16"/>
              </w:rPr>
            </w:pPr>
          </w:p>
        </w:tc>
        <w:tc>
          <w:tcPr>
            <w:tcW w:w="1463" w:type="dxa"/>
          </w:tcPr>
          <w:p w:rsidR="00FD59C3" w:rsidRPr="00FA4F58" w:rsidRDefault="00FD59C3" w:rsidP="00FD59C3">
            <w:pPr>
              <w:rPr>
                <w:rFonts w:asciiTheme="minorHAnsi" w:eastAsia="Arial Unicode MS" w:hAnsiTheme="minorHAnsi" w:cs="Arial"/>
                <w:b/>
                <w:bCs/>
                <w:sz w:val="16"/>
                <w:szCs w:val="16"/>
              </w:rPr>
            </w:pPr>
          </w:p>
        </w:tc>
        <w:tc>
          <w:tcPr>
            <w:tcW w:w="1757"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2050" w:type="dxa"/>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c>
          <w:tcPr>
            <w:tcW w:w="1702" w:type="dxa"/>
            <w:gridSpan w:val="2"/>
            <w:noWrap/>
            <w:tcMar>
              <w:top w:w="15" w:type="dxa"/>
              <w:left w:w="15" w:type="dxa"/>
              <w:bottom w:w="0" w:type="dxa"/>
              <w:right w:w="15" w:type="dxa"/>
            </w:tcMar>
          </w:tcPr>
          <w:p w:rsidR="00FD59C3" w:rsidRPr="00FA4F58" w:rsidRDefault="00FD59C3" w:rsidP="00FD59C3">
            <w:pPr>
              <w:rPr>
                <w:rFonts w:asciiTheme="minorHAnsi" w:hAnsiTheme="minorHAnsi" w:cs="Arial"/>
                <w:b/>
                <w:bCs/>
                <w:sz w:val="16"/>
                <w:szCs w:val="16"/>
              </w:rPr>
            </w:pPr>
          </w:p>
        </w:tc>
      </w:tr>
    </w:tbl>
    <w:p w:rsidR="00FD59C3" w:rsidRPr="00FA4F58" w:rsidRDefault="00FD59C3" w:rsidP="00FD59C3">
      <w:pPr>
        <w:rPr>
          <w:rFonts w:asciiTheme="minorHAnsi" w:hAnsiTheme="minorHAnsi" w:cs="Arial"/>
          <w:sz w:val="16"/>
          <w:szCs w:val="16"/>
          <w:lang w:val="en-US"/>
        </w:rPr>
      </w:pPr>
    </w:p>
    <w:p w:rsidR="00FD59C3" w:rsidRPr="00FA4F58" w:rsidRDefault="00FD59C3" w:rsidP="00FD59C3">
      <w:pPr>
        <w:rPr>
          <w:rFonts w:asciiTheme="minorHAnsi" w:hAnsiTheme="minorHAnsi" w:cs="Arial"/>
          <w:sz w:val="16"/>
          <w:szCs w:val="16"/>
          <w:lang w:val="en-US"/>
        </w:rPr>
      </w:pPr>
    </w:p>
    <w:p w:rsidR="00FD59C3" w:rsidRPr="00FA4F58" w:rsidRDefault="00FD59C3" w:rsidP="00FD59C3">
      <w:pPr>
        <w:rPr>
          <w:rFonts w:asciiTheme="minorHAnsi" w:hAnsiTheme="minorHAnsi" w:cs="Arial"/>
          <w:b/>
          <w:sz w:val="16"/>
          <w:szCs w:val="16"/>
        </w:rPr>
        <w:sectPr w:rsidR="00FD59C3" w:rsidRPr="00FA4F58" w:rsidSect="00FA7F5E">
          <w:type w:val="continuous"/>
          <w:pgSz w:w="16838" w:h="11906" w:orient="landscape"/>
          <w:pgMar w:top="720" w:right="720" w:bottom="720" w:left="720" w:header="708" w:footer="708" w:gutter="0"/>
          <w:cols w:space="708"/>
          <w:docGrid w:linePitch="360"/>
        </w:sectPr>
      </w:pPr>
    </w:p>
    <w:p w:rsidR="00FD59C3" w:rsidRPr="00FA4F58" w:rsidRDefault="00FD59C3" w:rsidP="00FD59C3">
      <w:pPr>
        <w:rPr>
          <w:rFonts w:asciiTheme="minorHAnsi" w:hAnsiTheme="minorHAnsi" w:cs="Arial"/>
          <w:b/>
          <w:sz w:val="16"/>
          <w:szCs w:val="16"/>
        </w:rPr>
      </w:pPr>
    </w:p>
    <w:p w:rsidR="00FD59C3" w:rsidRPr="00FA4F58" w:rsidRDefault="00FD59C3" w:rsidP="00FD59C3">
      <w:pPr>
        <w:rPr>
          <w:rFonts w:asciiTheme="minorHAnsi" w:hAnsiTheme="minorHAnsi" w:cs="Arial"/>
          <w:b/>
          <w:sz w:val="16"/>
          <w:szCs w:val="16"/>
        </w:rPr>
      </w:pPr>
    </w:p>
    <w:p w:rsidR="00FD59C3" w:rsidRPr="00FA4F58" w:rsidRDefault="00FD59C3" w:rsidP="00FD59C3">
      <w:pPr>
        <w:jc w:val="center"/>
        <w:rPr>
          <w:rFonts w:asciiTheme="minorHAnsi" w:hAnsiTheme="minorHAnsi" w:cs="Arial"/>
          <w:sz w:val="16"/>
          <w:szCs w:val="16"/>
        </w:rPr>
      </w:pPr>
      <w:r w:rsidRPr="00FA4F58">
        <w:rPr>
          <w:rFonts w:asciiTheme="minorHAnsi" w:hAnsiTheme="minorHAnsi" w:cs="Arial"/>
          <w:b/>
          <w:sz w:val="16"/>
          <w:szCs w:val="16"/>
        </w:rPr>
        <w:t>ПОЯСНИТЕЛЬНАЯ ЗАПИСКА</w:t>
      </w:r>
      <w:r w:rsidRPr="00FA4F58">
        <w:rPr>
          <w:rFonts w:asciiTheme="minorHAnsi" w:hAnsiTheme="minorHAnsi" w:cs="Arial"/>
          <w:b/>
          <w:sz w:val="16"/>
          <w:szCs w:val="16"/>
        </w:rPr>
        <w:br/>
      </w:r>
      <w:r w:rsidRPr="00FA4F58">
        <w:rPr>
          <w:rFonts w:asciiTheme="minorHAnsi" w:hAnsiTheme="minorHAnsi" w:cs="Arial"/>
          <w:sz w:val="16"/>
          <w:szCs w:val="16"/>
        </w:rPr>
        <w:t>к прогнозу социально-экономического</w:t>
      </w:r>
      <w:r w:rsidRPr="00FA4F58">
        <w:rPr>
          <w:rFonts w:asciiTheme="minorHAnsi" w:hAnsiTheme="minorHAnsi" w:cs="Arial"/>
          <w:sz w:val="16"/>
          <w:szCs w:val="16"/>
        </w:rPr>
        <w:br/>
        <w:t xml:space="preserve">развития муниципального образования «Чаинское сельское поселение» </w:t>
      </w:r>
    </w:p>
    <w:p w:rsidR="00FD59C3" w:rsidRPr="00FA4F58" w:rsidRDefault="00FD59C3" w:rsidP="00FD59C3">
      <w:pPr>
        <w:jc w:val="center"/>
        <w:rPr>
          <w:rFonts w:asciiTheme="minorHAnsi" w:hAnsiTheme="minorHAnsi" w:cs="Arial"/>
          <w:sz w:val="16"/>
          <w:szCs w:val="16"/>
        </w:rPr>
      </w:pPr>
      <w:r w:rsidRPr="00FA4F58">
        <w:rPr>
          <w:rFonts w:asciiTheme="minorHAnsi" w:hAnsiTheme="minorHAnsi" w:cs="Arial"/>
          <w:sz w:val="16"/>
          <w:szCs w:val="16"/>
        </w:rPr>
        <w:t>на 2024 – 2026 годы</w:t>
      </w:r>
    </w:p>
    <w:p w:rsidR="00FD59C3" w:rsidRPr="00FA4F58" w:rsidRDefault="00FD59C3" w:rsidP="00FD59C3">
      <w:pPr>
        <w:ind w:firstLine="709"/>
        <w:rPr>
          <w:rFonts w:asciiTheme="minorHAnsi" w:hAnsiTheme="minorHAnsi" w:cs="Arial"/>
          <w:sz w:val="16"/>
          <w:szCs w:val="16"/>
        </w:rPr>
      </w:pP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 xml:space="preserve">Прогноз социально-экономического развития муниципального образования «Чаинское сельское поселение Чаинского района Томской области» на 2024-2026 годы подготовлен в соответствии с требованиями Бюджетного кодекса Российской Федерации. </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Основной целью социально-экономического развития муниципального образования «Чаинское сельское поселение Чаинского района Томской области» является улучшение качества жизни населения.</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При составлении прогноза социально-экономического развития муниципального образования «Чаинское сельское поселение Чаинского района Томской области» использованы:</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 учетные данные администрации Чаинского сельского поселения;</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 другая информация, предоставляемая учреждениями и организациями, действующими на территории муниципального образования «Чаинское сельское поселение Чаинского района Томской области».</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В прогнозных расчетах учитывались результаты финансово-хозяйственной деятельности организаций на территории муниципального образования «Чаинское сельское поселение» Чаинского района Томской области.</w:t>
      </w:r>
    </w:p>
    <w:p w:rsidR="00FD59C3" w:rsidRPr="00FA4F58" w:rsidRDefault="00FD59C3" w:rsidP="00FD59C3">
      <w:pPr>
        <w:ind w:firstLine="709"/>
        <w:jc w:val="center"/>
        <w:rPr>
          <w:rFonts w:asciiTheme="minorHAnsi" w:hAnsiTheme="minorHAnsi" w:cs="Arial"/>
          <w:sz w:val="16"/>
          <w:szCs w:val="16"/>
        </w:rPr>
      </w:pPr>
      <w:r w:rsidRPr="00FA4F58">
        <w:rPr>
          <w:rFonts w:asciiTheme="minorHAnsi" w:hAnsiTheme="minorHAnsi" w:cs="Arial"/>
          <w:b/>
          <w:sz w:val="16"/>
          <w:szCs w:val="16"/>
        </w:rPr>
        <w:t>Общая площадь поселения</w:t>
      </w:r>
      <w:r w:rsidRPr="00FA4F58">
        <w:rPr>
          <w:rFonts w:asciiTheme="minorHAnsi" w:hAnsiTheme="minorHAnsi" w:cs="Arial"/>
          <w:sz w:val="16"/>
          <w:szCs w:val="16"/>
        </w:rPr>
        <w:t>.</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 xml:space="preserve">Чаинское сельское поселение занимает территорию общей площадью </w:t>
      </w:r>
      <w:r w:rsidRPr="00FA4F58">
        <w:rPr>
          <w:rFonts w:asciiTheme="minorHAnsi" w:hAnsiTheme="minorHAnsi" w:cs="Arial"/>
          <w:bCs/>
          <w:sz w:val="16"/>
          <w:szCs w:val="16"/>
        </w:rPr>
        <w:t xml:space="preserve">109,08 тыс. </w:t>
      </w:r>
      <w:proofErr w:type="spellStart"/>
      <w:r w:rsidRPr="00FA4F58">
        <w:rPr>
          <w:rFonts w:asciiTheme="minorHAnsi" w:hAnsiTheme="minorHAnsi" w:cs="Arial"/>
          <w:bCs/>
          <w:sz w:val="16"/>
          <w:szCs w:val="16"/>
        </w:rPr>
        <w:t>га</w:t>
      </w:r>
      <w:proofErr w:type="gramStart"/>
      <w:r w:rsidRPr="00FA4F58">
        <w:rPr>
          <w:rFonts w:asciiTheme="minorHAnsi" w:hAnsiTheme="minorHAnsi" w:cs="Arial"/>
          <w:bCs/>
          <w:sz w:val="16"/>
          <w:szCs w:val="16"/>
        </w:rPr>
        <w:t>.</w:t>
      </w:r>
      <w:r w:rsidRPr="00FA4F58">
        <w:rPr>
          <w:rFonts w:asciiTheme="minorHAnsi" w:hAnsiTheme="minorHAnsi" w:cs="Arial"/>
          <w:sz w:val="16"/>
          <w:szCs w:val="16"/>
        </w:rPr>
        <w:t>Д</w:t>
      </w:r>
      <w:proofErr w:type="gramEnd"/>
      <w:r w:rsidRPr="00FA4F58">
        <w:rPr>
          <w:rFonts w:asciiTheme="minorHAnsi" w:hAnsiTheme="minorHAnsi" w:cs="Arial"/>
          <w:sz w:val="16"/>
          <w:szCs w:val="16"/>
        </w:rPr>
        <w:t>анные</w:t>
      </w:r>
      <w:proofErr w:type="spellEnd"/>
      <w:r w:rsidRPr="00FA4F58">
        <w:rPr>
          <w:rFonts w:asciiTheme="minorHAnsi" w:hAnsiTheme="minorHAnsi" w:cs="Arial"/>
          <w:sz w:val="16"/>
          <w:szCs w:val="16"/>
        </w:rPr>
        <w:t xml:space="preserve"> показатели являются стабильными: увеличение или уменьшение площади поселения на 2023-2026 годы не планируется.</w:t>
      </w:r>
    </w:p>
    <w:p w:rsidR="00FD59C3" w:rsidRPr="00FA4F58" w:rsidRDefault="00FD59C3" w:rsidP="00FD59C3">
      <w:pPr>
        <w:ind w:firstLine="709"/>
        <w:jc w:val="center"/>
        <w:rPr>
          <w:rFonts w:asciiTheme="minorHAnsi" w:hAnsiTheme="minorHAnsi" w:cs="Arial"/>
          <w:sz w:val="16"/>
          <w:szCs w:val="16"/>
        </w:rPr>
      </w:pPr>
      <w:r w:rsidRPr="00FA4F58">
        <w:rPr>
          <w:rFonts w:asciiTheme="minorHAnsi" w:hAnsiTheme="minorHAnsi" w:cs="Arial"/>
          <w:b/>
          <w:sz w:val="16"/>
          <w:szCs w:val="16"/>
        </w:rPr>
        <w:t>Численность населения.</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миграционного движения населения.</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 xml:space="preserve">Оценка численности населения Чаинского сельского поселения </w:t>
      </w:r>
      <w:proofErr w:type="gramStart"/>
      <w:r w:rsidRPr="00FA4F58">
        <w:rPr>
          <w:rFonts w:asciiTheme="minorHAnsi" w:hAnsiTheme="minorHAnsi" w:cs="Arial"/>
          <w:sz w:val="16"/>
          <w:szCs w:val="16"/>
        </w:rPr>
        <w:t>на конец</w:t>
      </w:r>
      <w:proofErr w:type="gramEnd"/>
      <w:r w:rsidRPr="00FA4F58">
        <w:rPr>
          <w:rFonts w:asciiTheme="minorHAnsi" w:hAnsiTheme="minorHAnsi" w:cs="Arial"/>
          <w:sz w:val="16"/>
          <w:szCs w:val="16"/>
        </w:rPr>
        <w:t xml:space="preserve"> 2023 года составила 512 человек.</w:t>
      </w:r>
    </w:p>
    <w:p w:rsidR="00FD59C3" w:rsidRPr="00FA4F58" w:rsidRDefault="00FD59C3" w:rsidP="00FD59C3">
      <w:pPr>
        <w:ind w:firstLine="709"/>
        <w:jc w:val="center"/>
        <w:rPr>
          <w:rFonts w:asciiTheme="minorHAnsi" w:hAnsiTheme="minorHAnsi" w:cs="Arial"/>
          <w:b/>
          <w:sz w:val="16"/>
          <w:szCs w:val="16"/>
          <w:highlight w:val="yellow"/>
        </w:rPr>
      </w:pPr>
      <w:r w:rsidRPr="00FA4F58">
        <w:rPr>
          <w:rFonts w:asciiTheme="minorHAnsi" w:hAnsiTheme="minorHAnsi" w:cs="Arial"/>
          <w:b/>
          <w:sz w:val="16"/>
          <w:szCs w:val="16"/>
        </w:rPr>
        <w:t>Муниципальное имущество.</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 xml:space="preserve">Жилой фонд Чаинского сельского поселения составляет 16,1 тыс. кв.м., из них жилой фонд муниципального имущества 1,7 тыс. кв.м. Всего недвижимого имущества в муниципальной собственности находиться 131 единицы. </w:t>
      </w:r>
    </w:p>
    <w:p w:rsidR="00FD59C3" w:rsidRPr="00FA4F58" w:rsidRDefault="00FD59C3" w:rsidP="00FD59C3">
      <w:pPr>
        <w:ind w:firstLine="709"/>
        <w:jc w:val="center"/>
        <w:rPr>
          <w:rFonts w:asciiTheme="minorHAnsi" w:hAnsiTheme="minorHAnsi" w:cs="Arial"/>
          <w:b/>
          <w:bCs/>
          <w:sz w:val="16"/>
          <w:szCs w:val="16"/>
        </w:rPr>
      </w:pPr>
      <w:r w:rsidRPr="00FA4F58">
        <w:rPr>
          <w:rFonts w:asciiTheme="minorHAnsi" w:hAnsiTheme="minorHAnsi" w:cs="Arial"/>
          <w:b/>
          <w:bCs/>
          <w:sz w:val="16"/>
          <w:szCs w:val="16"/>
        </w:rPr>
        <w:t>Жилищно - коммунальное хозяйство.</w:t>
      </w:r>
    </w:p>
    <w:p w:rsidR="00FD59C3" w:rsidRPr="00FA4F58" w:rsidRDefault="00FD59C3" w:rsidP="00A277D7">
      <w:pPr>
        <w:jc w:val="both"/>
        <w:rPr>
          <w:rFonts w:asciiTheme="minorHAnsi" w:hAnsiTheme="minorHAnsi" w:cs="Arial"/>
          <w:b/>
          <w:bCs/>
          <w:sz w:val="16"/>
          <w:szCs w:val="16"/>
        </w:rPr>
      </w:pPr>
      <w:r w:rsidRPr="00FA4F58">
        <w:rPr>
          <w:rFonts w:asciiTheme="minorHAnsi" w:hAnsiTheme="minorHAnsi" w:cs="Arial"/>
          <w:bCs/>
          <w:sz w:val="16"/>
          <w:szCs w:val="16"/>
        </w:rPr>
        <w:t>На территории Чаинского сельского поселения функционирует 1 котельная на угле (</w:t>
      </w:r>
      <w:r w:rsidRPr="00FA4F58">
        <w:rPr>
          <w:rFonts w:asciiTheme="minorHAnsi" w:hAnsiTheme="minorHAnsi" w:cs="Arial"/>
          <w:sz w:val="16"/>
          <w:szCs w:val="16"/>
        </w:rPr>
        <w:t xml:space="preserve">протяженность тепловых сетей </w:t>
      </w:r>
      <w:r w:rsidRPr="00FA4F58">
        <w:rPr>
          <w:rFonts w:asciiTheme="minorHAnsi" w:eastAsia="Arial Unicode MS" w:hAnsiTheme="minorHAnsi" w:cs="Arial"/>
          <w:bCs/>
          <w:sz w:val="16"/>
          <w:szCs w:val="16"/>
        </w:rPr>
        <w:t>0,695 км</w:t>
      </w:r>
      <w:r w:rsidRPr="00FA4F58">
        <w:rPr>
          <w:rFonts w:asciiTheme="minorHAnsi" w:hAnsiTheme="minorHAnsi" w:cs="Arial"/>
          <w:sz w:val="16"/>
          <w:szCs w:val="16"/>
        </w:rPr>
        <w:t>)</w:t>
      </w:r>
      <w:r w:rsidRPr="00FA4F58">
        <w:rPr>
          <w:rFonts w:asciiTheme="minorHAnsi" w:hAnsiTheme="minorHAnsi" w:cs="Arial"/>
          <w:bCs/>
          <w:sz w:val="16"/>
          <w:szCs w:val="16"/>
        </w:rPr>
        <w:t xml:space="preserve">, 2 </w:t>
      </w:r>
      <w:r w:rsidRPr="00FA4F58">
        <w:rPr>
          <w:rFonts w:asciiTheme="minorHAnsi" w:hAnsiTheme="minorHAnsi" w:cs="Arial"/>
          <w:sz w:val="16"/>
          <w:szCs w:val="16"/>
        </w:rPr>
        <w:t xml:space="preserve">водонапорных башни и 1водозаборная скважина. Протяженность освещенных улиц в 2023 году составляет </w:t>
      </w:r>
      <w:r w:rsidRPr="00FA4F58">
        <w:rPr>
          <w:rFonts w:asciiTheme="minorHAnsi" w:eastAsia="Arial Unicode MS" w:hAnsiTheme="minorHAnsi" w:cs="Arial"/>
          <w:bCs/>
          <w:sz w:val="16"/>
          <w:szCs w:val="16"/>
        </w:rPr>
        <w:t>19,8</w:t>
      </w:r>
      <w:r w:rsidRPr="00FA4F58">
        <w:rPr>
          <w:rFonts w:asciiTheme="minorHAnsi" w:hAnsiTheme="minorHAnsi" w:cs="Arial"/>
          <w:sz w:val="16"/>
          <w:szCs w:val="16"/>
        </w:rPr>
        <w:t xml:space="preserve"> км.</w:t>
      </w:r>
    </w:p>
    <w:p w:rsidR="00FD59C3" w:rsidRPr="00FA4F58" w:rsidRDefault="00FD59C3" w:rsidP="00FD59C3">
      <w:pPr>
        <w:ind w:firstLine="709"/>
        <w:jc w:val="center"/>
        <w:rPr>
          <w:rFonts w:asciiTheme="minorHAnsi" w:hAnsiTheme="minorHAnsi" w:cs="Arial"/>
          <w:sz w:val="16"/>
          <w:szCs w:val="16"/>
        </w:rPr>
      </w:pPr>
      <w:r w:rsidRPr="00FA4F58">
        <w:rPr>
          <w:rFonts w:asciiTheme="minorHAnsi" w:hAnsiTheme="minorHAnsi" w:cs="Arial"/>
          <w:b/>
          <w:sz w:val="16"/>
          <w:szCs w:val="16"/>
        </w:rPr>
        <w:t>Благоустройство и дороги</w:t>
      </w:r>
      <w:r w:rsidRPr="00FA4F58">
        <w:rPr>
          <w:rFonts w:asciiTheme="minorHAnsi" w:hAnsiTheme="minorHAnsi" w:cs="Arial"/>
          <w:sz w:val="16"/>
          <w:szCs w:val="16"/>
        </w:rPr>
        <w:t>.</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 xml:space="preserve">В состав Чаинского сельского поселения входит 6 населенных пунктов. Протяженность </w:t>
      </w:r>
      <w:proofErr w:type="spellStart"/>
      <w:r w:rsidRPr="00FA4F58">
        <w:rPr>
          <w:rFonts w:asciiTheme="minorHAnsi" w:hAnsiTheme="minorHAnsi" w:cs="Arial"/>
          <w:sz w:val="16"/>
          <w:szCs w:val="16"/>
        </w:rPr>
        <w:t>внутрипоселковых</w:t>
      </w:r>
      <w:proofErr w:type="spellEnd"/>
      <w:r w:rsidRPr="00FA4F58">
        <w:rPr>
          <w:rFonts w:asciiTheme="minorHAnsi" w:hAnsiTheme="minorHAnsi" w:cs="Arial"/>
          <w:sz w:val="16"/>
          <w:szCs w:val="16"/>
        </w:rPr>
        <w:t xml:space="preserve"> автомобильных дорог составляет </w:t>
      </w:r>
      <w:r w:rsidRPr="00FA4F58">
        <w:rPr>
          <w:rFonts w:asciiTheme="minorHAnsi" w:eastAsia="Arial Unicode MS" w:hAnsiTheme="minorHAnsi" w:cs="Arial"/>
          <w:bCs/>
          <w:sz w:val="16"/>
          <w:szCs w:val="16"/>
        </w:rPr>
        <w:t xml:space="preserve">26,988 км. </w:t>
      </w:r>
      <w:r w:rsidRPr="00FA4F58">
        <w:rPr>
          <w:rFonts w:asciiTheme="minorHAnsi" w:hAnsiTheme="minorHAnsi" w:cs="Arial"/>
          <w:color w:val="000000"/>
          <w:sz w:val="16"/>
          <w:szCs w:val="16"/>
        </w:rPr>
        <w:t xml:space="preserve">В 2023 году были выполнены работы </w:t>
      </w:r>
      <w:r w:rsidRPr="00FA4F58">
        <w:rPr>
          <w:rFonts w:asciiTheme="minorHAnsi" w:eastAsia="Arial" w:hAnsiTheme="minorHAnsi" w:cs="Arial"/>
          <w:color w:val="000000"/>
          <w:sz w:val="16"/>
          <w:szCs w:val="16"/>
        </w:rPr>
        <w:t xml:space="preserve">по ремонту </w:t>
      </w:r>
      <w:proofErr w:type="spellStart"/>
      <w:r w:rsidRPr="00FA4F58">
        <w:rPr>
          <w:rFonts w:asciiTheme="minorHAnsi" w:hAnsiTheme="minorHAnsi" w:cs="Arial"/>
          <w:sz w:val="16"/>
          <w:szCs w:val="16"/>
        </w:rPr>
        <w:t>внутрипоселковых</w:t>
      </w:r>
      <w:proofErr w:type="spellEnd"/>
      <w:r w:rsidRPr="00FA4F58">
        <w:rPr>
          <w:rFonts w:asciiTheme="minorHAnsi" w:hAnsiTheme="minorHAnsi" w:cs="Arial"/>
          <w:sz w:val="16"/>
          <w:szCs w:val="16"/>
        </w:rPr>
        <w:t xml:space="preserve"> автомобильных дорог </w:t>
      </w:r>
      <w:r w:rsidRPr="00FA4F58">
        <w:rPr>
          <w:rFonts w:asciiTheme="minorHAnsi" w:eastAsia="Arial" w:hAnsiTheme="minorHAnsi" w:cs="Arial"/>
          <w:color w:val="000000"/>
          <w:sz w:val="16"/>
          <w:szCs w:val="16"/>
        </w:rPr>
        <w:t xml:space="preserve">в с </w:t>
      </w:r>
      <w:proofErr w:type="gramStart"/>
      <w:r w:rsidRPr="00FA4F58">
        <w:rPr>
          <w:rFonts w:asciiTheme="minorHAnsi" w:eastAsia="Arial" w:hAnsiTheme="minorHAnsi" w:cs="Arial"/>
          <w:color w:val="000000"/>
          <w:sz w:val="16"/>
          <w:szCs w:val="16"/>
        </w:rPr>
        <w:t>Гришкино</w:t>
      </w:r>
      <w:proofErr w:type="gramEnd"/>
      <w:r w:rsidRPr="00FA4F58">
        <w:rPr>
          <w:rFonts w:asciiTheme="minorHAnsi" w:eastAsia="Arial" w:hAnsiTheme="minorHAnsi" w:cs="Arial"/>
          <w:color w:val="000000"/>
          <w:sz w:val="16"/>
          <w:szCs w:val="16"/>
        </w:rPr>
        <w:t xml:space="preserve">. </w:t>
      </w:r>
    </w:p>
    <w:p w:rsidR="00FD59C3" w:rsidRPr="00FA4F58" w:rsidRDefault="00FD59C3" w:rsidP="00FD59C3">
      <w:pPr>
        <w:tabs>
          <w:tab w:val="left" w:pos="240"/>
        </w:tabs>
        <w:ind w:firstLine="709"/>
        <w:jc w:val="center"/>
        <w:rPr>
          <w:rFonts w:asciiTheme="minorHAnsi" w:hAnsiTheme="minorHAnsi" w:cs="Arial"/>
          <w:sz w:val="16"/>
          <w:szCs w:val="16"/>
        </w:rPr>
      </w:pPr>
      <w:r w:rsidRPr="00FA4F58">
        <w:rPr>
          <w:rFonts w:asciiTheme="minorHAnsi" w:hAnsiTheme="minorHAnsi" w:cs="Arial"/>
          <w:b/>
          <w:sz w:val="16"/>
          <w:szCs w:val="16"/>
        </w:rPr>
        <w:t>Число абонентов стационарной телефонной связи.</w:t>
      </w:r>
    </w:p>
    <w:p w:rsidR="00FD59C3" w:rsidRPr="00FA4F58" w:rsidRDefault="00FD59C3" w:rsidP="00A277D7">
      <w:pPr>
        <w:tabs>
          <w:tab w:val="left" w:pos="240"/>
        </w:tabs>
        <w:jc w:val="both"/>
        <w:rPr>
          <w:rFonts w:asciiTheme="minorHAnsi" w:hAnsiTheme="minorHAnsi" w:cs="Arial"/>
          <w:sz w:val="16"/>
          <w:szCs w:val="16"/>
        </w:rPr>
      </w:pPr>
      <w:r w:rsidRPr="00FA4F58">
        <w:rPr>
          <w:rFonts w:asciiTheme="minorHAnsi" w:hAnsiTheme="minorHAnsi" w:cs="Arial"/>
          <w:sz w:val="16"/>
          <w:szCs w:val="16"/>
        </w:rPr>
        <w:t xml:space="preserve">В 2022 году число абонентов стационарной телефонной сети составило </w:t>
      </w:r>
      <w:r w:rsidRPr="00FA4F58">
        <w:rPr>
          <w:rFonts w:asciiTheme="minorHAnsi" w:hAnsiTheme="minorHAnsi" w:cs="Arial"/>
          <w:color w:val="000000"/>
          <w:sz w:val="16"/>
          <w:szCs w:val="16"/>
        </w:rPr>
        <w:t xml:space="preserve">92 </w:t>
      </w:r>
      <w:r w:rsidRPr="00FA4F58">
        <w:rPr>
          <w:rFonts w:asciiTheme="minorHAnsi" w:hAnsiTheme="minorHAnsi" w:cs="Arial"/>
          <w:sz w:val="16"/>
          <w:szCs w:val="16"/>
        </w:rPr>
        <w:t>единицы. По оценке 2023года обеспеченность населения телефонными аппаратами сети общего пользования останется неизменным.</w:t>
      </w:r>
    </w:p>
    <w:p w:rsidR="00FD59C3" w:rsidRPr="00FA4F58" w:rsidRDefault="00FD59C3" w:rsidP="00FD59C3">
      <w:pPr>
        <w:ind w:firstLine="709"/>
        <w:jc w:val="center"/>
        <w:rPr>
          <w:rFonts w:asciiTheme="minorHAnsi" w:hAnsiTheme="minorHAnsi" w:cs="Arial"/>
          <w:sz w:val="16"/>
          <w:szCs w:val="16"/>
        </w:rPr>
      </w:pPr>
      <w:r w:rsidRPr="00FA4F58">
        <w:rPr>
          <w:rFonts w:asciiTheme="minorHAnsi" w:hAnsiTheme="minorHAnsi" w:cs="Arial"/>
          <w:b/>
          <w:sz w:val="16"/>
          <w:szCs w:val="16"/>
        </w:rPr>
        <w:t>Число индивидуальных предпринимателей</w:t>
      </w:r>
      <w:r w:rsidRPr="00FA4F58">
        <w:rPr>
          <w:rFonts w:asciiTheme="minorHAnsi" w:hAnsiTheme="minorHAnsi" w:cs="Arial"/>
          <w:sz w:val="16"/>
          <w:szCs w:val="16"/>
        </w:rPr>
        <w:t>.</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На территории Чаинского сельского поселения в 2023 году ведут свою деятельность 4 индивидуальных предпринимателей и 1 малое предприятие</w:t>
      </w:r>
    </w:p>
    <w:p w:rsidR="00FD59C3" w:rsidRPr="00FA4F58" w:rsidRDefault="00FD59C3" w:rsidP="00FD59C3">
      <w:pPr>
        <w:ind w:firstLine="709"/>
        <w:jc w:val="center"/>
        <w:rPr>
          <w:rFonts w:asciiTheme="minorHAnsi" w:hAnsiTheme="minorHAnsi" w:cs="Arial"/>
          <w:b/>
          <w:sz w:val="16"/>
          <w:szCs w:val="16"/>
        </w:rPr>
      </w:pPr>
      <w:r w:rsidRPr="00FA4F58">
        <w:rPr>
          <w:rFonts w:asciiTheme="minorHAnsi" w:hAnsiTheme="minorHAnsi" w:cs="Arial"/>
          <w:b/>
          <w:sz w:val="16"/>
          <w:szCs w:val="16"/>
        </w:rPr>
        <w:t>Количество торговых точек.</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 xml:space="preserve">На территории Чаинского сельского поселения находится </w:t>
      </w:r>
      <w:r w:rsidRPr="00FA4F58">
        <w:rPr>
          <w:rFonts w:asciiTheme="minorHAnsi" w:hAnsiTheme="minorHAnsi" w:cs="Arial"/>
          <w:color w:val="000000"/>
          <w:sz w:val="16"/>
          <w:szCs w:val="16"/>
        </w:rPr>
        <w:t>4 торговых точек.</w:t>
      </w:r>
      <w:r w:rsidRPr="00FA4F58">
        <w:rPr>
          <w:rFonts w:asciiTheme="minorHAnsi" w:hAnsiTheme="minorHAnsi" w:cs="Arial"/>
          <w:sz w:val="16"/>
          <w:szCs w:val="16"/>
        </w:rPr>
        <w:t xml:space="preserve"> К их числу относятся: 3 торговых точки индивидуальных предпринимателей, 1 торговая точка при отделениях почтовой связи. </w:t>
      </w:r>
    </w:p>
    <w:p w:rsidR="00FD59C3" w:rsidRPr="00FA4F58" w:rsidRDefault="00FD59C3" w:rsidP="00FD59C3">
      <w:pPr>
        <w:ind w:firstLine="709"/>
        <w:jc w:val="center"/>
        <w:rPr>
          <w:rFonts w:asciiTheme="minorHAnsi" w:hAnsiTheme="minorHAnsi" w:cs="Arial"/>
          <w:sz w:val="16"/>
          <w:szCs w:val="16"/>
        </w:rPr>
      </w:pPr>
      <w:r w:rsidRPr="00FA4F58">
        <w:rPr>
          <w:rFonts w:asciiTheme="minorHAnsi" w:hAnsiTheme="minorHAnsi" w:cs="Arial"/>
          <w:b/>
          <w:sz w:val="16"/>
          <w:szCs w:val="16"/>
        </w:rPr>
        <w:t>Количество учреждений культуры и отдыха</w:t>
      </w:r>
      <w:r w:rsidRPr="00FA4F58">
        <w:rPr>
          <w:rFonts w:asciiTheme="minorHAnsi" w:hAnsiTheme="minorHAnsi" w:cs="Arial"/>
          <w:sz w:val="16"/>
          <w:szCs w:val="16"/>
        </w:rPr>
        <w:t xml:space="preserve"> (клубов, библиотек).</w:t>
      </w:r>
    </w:p>
    <w:p w:rsidR="00FD59C3" w:rsidRPr="00FA4F58" w:rsidRDefault="00FD59C3" w:rsidP="00A277D7">
      <w:pPr>
        <w:jc w:val="both"/>
        <w:rPr>
          <w:rFonts w:asciiTheme="minorHAnsi" w:hAnsiTheme="minorHAnsi" w:cs="Arial"/>
          <w:sz w:val="16"/>
          <w:szCs w:val="16"/>
        </w:rPr>
      </w:pPr>
      <w:r w:rsidRPr="00FA4F58">
        <w:rPr>
          <w:rFonts w:asciiTheme="minorHAnsi" w:hAnsiTheme="minorHAnsi" w:cs="Arial"/>
          <w:sz w:val="16"/>
          <w:szCs w:val="16"/>
        </w:rPr>
        <w:t xml:space="preserve">На территории Чаинского сельского поселения действуют 1 Дом культуры и 2 библиотеки. Данные показатели являются стабильными: увеличение или уменьшение </w:t>
      </w:r>
      <w:r w:rsidRPr="00FA4F58">
        <w:rPr>
          <w:rFonts w:asciiTheme="minorHAnsi" w:hAnsiTheme="minorHAnsi" w:cs="Arial"/>
          <w:color w:val="000000"/>
          <w:sz w:val="16"/>
          <w:szCs w:val="16"/>
        </w:rPr>
        <w:t xml:space="preserve">учреждений культуры и отдыха </w:t>
      </w:r>
      <w:r w:rsidRPr="00FA4F58">
        <w:rPr>
          <w:rFonts w:asciiTheme="minorHAnsi" w:hAnsiTheme="minorHAnsi" w:cs="Arial"/>
          <w:sz w:val="16"/>
          <w:szCs w:val="16"/>
        </w:rPr>
        <w:t>на 2024-2026 годы не планируется.</w:t>
      </w:r>
    </w:p>
    <w:p w:rsidR="00FD59C3" w:rsidRPr="00FA4F58" w:rsidRDefault="00FD59C3" w:rsidP="00A277D7">
      <w:pPr>
        <w:jc w:val="both"/>
        <w:rPr>
          <w:rFonts w:asciiTheme="minorHAnsi" w:hAnsiTheme="minorHAnsi" w:cs="Arial"/>
          <w:sz w:val="16"/>
          <w:szCs w:val="16"/>
        </w:rPr>
      </w:pPr>
      <w:proofErr w:type="gramStart"/>
      <w:r w:rsidRPr="00FA4F58">
        <w:rPr>
          <w:rFonts w:asciiTheme="minorHAnsi" w:hAnsiTheme="minorHAnsi" w:cs="Arial"/>
          <w:sz w:val="16"/>
          <w:szCs w:val="16"/>
        </w:rPr>
        <w:t>В клубах и библиотеках работают кружки и любительские объединения, проходят смотры художественной самодеятельности, праздничные концерты посвященные дню Победы, дню Матери, дню государственного флага России, дню защиты детей, дню Земли, Пушкинскому дню в России, дню пожилого человека, дню инвалида и другие мероприятия (масленица, Новогодний бал-маскарад, 8 марта, 23 февраля, ретро-дискотеки, рождественские встречи), проводятся праздники дни сел и деревень.</w:t>
      </w:r>
      <w:proofErr w:type="gramEnd"/>
      <w:r w:rsidRPr="00FA4F58">
        <w:rPr>
          <w:rFonts w:asciiTheme="minorHAnsi" w:hAnsiTheme="minorHAnsi" w:cs="Arial"/>
          <w:sz w:val="16"/>
          <w:szCs w:val="16"/>
        </w:rPr>
        <w:t xml:space="preserve"> Коллективы и участники художественной самодеятельности Дома культуры ежегодно принимают участие во всех районных мероприятиях и смотрах художественной самодеятельности района.</w:t>
      </w:r>
    </w:p>
    <w:p w:rsidR="00FD59C3" w:rsidRPr="00FA4F58" w:rsidRDefault="00FD59C3" w:rsidP="00FD59C3">
      <w:pPr>
        <w:tabs>
          <w:tab w:val="left" w:pos="240"/>
        </w:tabs>
        <w:ind w:firstLine="709"/>
        <w:jc w:val="center"/>
        <w:rPr>
          <w:rFonts w:asciiTheme="minorHAnsi" w:hAnsiTheme="minorHAnsi" w:cs="Arial"/>
          <w:sz w:val="16"/>
          <w:szCs w:val="16"/>
        </w:rPr>
      </w:pPr>
      <w:r w:rsidRPr="00FA4F58">
        <w:rPr>
          <w:rFonts w:asciiTheme="minorHAnsi" w:hAnsiTheme="minorHAnsi" w:cs="Arial"/>
          <w:b/>
          <w:sz w:val="16"/>
          <w:szCs w:val="16"/>
        </w:rPr>
        <w:t>Численность учащихся, посещающих общеобразовательные учреждения (школы).</w:t>
      </w:r>
    </w:p>
    <w:p w:rsidR="00FD59C3" w:rsidRPr="00FA4F58" w:rsidRDefault="00FD59C3" w:rsidP="00A277D7">
      <w:pPr>
        <w:tabs>
          <w:tab w:val="left" w:pos="240"/>
        </w:tabs>
        <w:jc w:val="both"/>
        <w:rPr>
          <w:rFonts w:asciiTheme="minorHAnsi" w:hAnsiTheme="minorHAnsi" w:cs="Arial"/>
          <w:sz w:val="16"/>
          <w:szCs w:val="16"/>
        </w:rPr>
      </w:pPr>
      <w:r w:rsidRPr="00FA4F58">
        <w:rPr>
          <w:rFonts w:asciiTheme="minorHAnsi" w:hAnsiTheme="minorHAnsi" w:cs="Arial"/>
          <w:sz w:val="16"/>
          <w:szCs w:val="16"/>
        </w:rPr>
        <w:t xml:space="preserve">На территории Чаинского сельского поселения в настоящее время действует 1 школа: Чаинская школа-интернат с числом </w:t>
      </w:r>
      <w:proofErr w:type="gramStart"/>
      <w:r w:rsidRPr="00FA4F58">
        <w:rPr>
          <w:rFonts w:asciiTheme="minorHAnsi" w:hAnsiTheme="minorHAnsi" w:cs="Arial"/>
          <w:sz w:val="16"/>
          <w:szCs w:val="16"/>
        </w:rPr>
        <w:t>обучающихся</w:t>
      </w:r>
      <w:proofErr w:type="gramEnd"/>
      <w:r w:rsidRPr="00FA4F58">
        <w:rPr>
          <w:rFonts w:asciiTheme="minorHAnsi" w:hAnsiTheme="minorHAnsi" w:cs="Arial"/>
          <w:sz w:val="16"/>
          <w:szCs w:val="16"/>
        </w:rPr>
        <w:t xml:space="preserve"> – 46 человека, данный показатель по сравнению с 2022 годом увеличился на 4 человека.</w:t>
      </w:r>
    </w:p>
    <w:p w:rsidR="00FD59C3" w:rsidRPr="00FA4F58" w:rsidRDefault="00FD59C3" w:rsidP="00FD59C3">
      <w:pPr>
        <w:tabs>
          <w:tab w:val="left" w:pos="240"/>
        </w:tabs>
        <w:ind w:firstLine="709"/>
        <w:jc w:val="center"/>
        <w:rPr>
          <w:rFonts w:asciiTheme="minorHAnsi" w:hAnsiTheme="minorHAnsi" w:cs="Arial"/>
          <w:b/>
          <w:sz w:val="16"/>
          <w:szCs w:val="16"/>
        </w:rPr>
      </w:pPr>
      <w:r w:rsidRPr="00FA4F58">
        <w:rPr>
          <w:rFonts w:asciiTheme="minorHAnsi" w:hAnsiTheme="minorHAnsi" w:cs="Arial"/>
          <w:b/>
          <w:sz w:val="16"/>
          <w:szCs w:val="16"/>
        </w:rPr>
        <w:t>Количество пунктов первичного медицинского обслуживания.</w:t>
      </w:r>
    </w:p>
    <w:p w:rsidR="00FD59C3" w:rsidRPr="00FA4F58" w:rsidRDefault="00FD59C3" w:rsidP="00A277D7">
      <w:pPr>
        <w:tabs>
          <w:tab w:val="left" w:pos="240"/>
        </w:tabs>
        <w:jc w:val="both"/>
        <w:rPr>
          <w:rFonts w:asciiTheme="minorHAnsi" w:hAnsiTheme="minorHAnsi" w:cs="Arial"/>
          <w:sz w:val="16"/>
          <w:szCs w:val="16"/>
        </w:rPr>
      </w:pPr>
      <w:r w:rsidRPr="00FA4F58">
        <w:rPr>
          <w:rFonts w:asciiTheme="minorHAnsi" w:hAnsiTheme="minorHAnsi" w:cs="Arial"/>
          <w:sz w:val="16"/>
          <w:szCs w:val="16"/>
        </w:rPr>
        <w:t xml:space="preserve">На территории Чаинского сельского поселения медицинское обслуживание населения осуществляется 2-мя фельдшерскими пунктами </w:t>
      </w:r>
      <w:proofErr w:type="gramStart"/>
      <w:r w:rsidRPr="00FA4F58">
        <w:rPr>
          <w:rFonts w:asciiTheme="minorHAnsi" w:hAnsiTheme="minorHAnsi" w:cs="Arial"/>
          <w:sz w:val="16"/>
          <w:szCs w:val="16"/>
        </w:rPr>
        <w:t>в</w:t>
      </w:r>
      <w:proofErr w:type="gramEnd"/>
      <w:r w:rsidRPr="00FA4F58">
        <w:rPr>
          <w:rFonts w:asciiTheme="minorHAnsi" w:hAnsiTheme="minorHAnsi" w:cs="Arial"/>
          <w:sz w:val="16"/>
          <w:szCs w:val="16"/>
        </w:rPr>
        <w:t xml:space="preserve"> с. Гришкино, с. Чаинск. Данные показатели являются стабильными: увеличение или уменьшение </w:t>
      </w:r>
      <w:r w:rsidRPr="00FA4F58">
        <w:rPr>
          <w:rFonts w:asciiTheme="minorHAnsi" w:hAnsiTheme="minorHAnsi" w:cs="Arial"/>
          <w:color w:val="000000"/>
          <w:sz w:val="16"/>
          <w:szCs w:val="16"/>
        </w:rPr>
        <w:t xml:space="preserve">пунктов первичного медицинского обслуживания </w:t>
      </w:r>
      <w:r w:rsidRPr="00FA4F58">
        <w:rPr>
          <w:rFonts w:asciiTheme="minorHAnsi" w:hAnsiTheme="minorHAnsi" w:cs="Arial"/>
          <w:sz w:val="16"/>
          <w:szCs w:val="16"/>
        </w:rPr>
        <w:t>на 2024-2026</w:t>
      </w:r>
      <w:r>
        <w:rPr>
          <w:rFonts w:asciiTheme="minorHAnsi" w:hAnsiTheme="minorHAnsi" w:cs="Arial"/>
          <w:sz w:val="16"/>
          <w:szCs w:val="16"/>
        </w:rPr>
        <w:t xml:space="preserve"> годы не планируется</w:t>
      </w:r>
    </w:p>
    <w:p w:rsidR="00FD59C3" w:rsidRPr="00FA4F58" w:rsidRDefault="00FD59C3" w:rsidP="00FD59C3">
      <w:pPr>
        <w:ind w:firstLine="709"/>
        <w:jc w:val="center"/>
        <w:rPr>
          <w:rFonts w:asciiTheme="minorHAnsi" w:hAnsiTheme="minorHAnsi" w:cs="Arial"/>
          <w:b/>
          <w:sz w:val="16"/>
          <w:szCs w:val="16"/>
        </w:rPr>
      </w:pPr>
      <w:r w:rsidRPr="00FA4F58">
        <w:rPr>
          <w:rFonts w:asciiTheme="minorHAnsi" w:hAnsiTheme="minorHAnsi" w:cs="Arial"/>
          <w:b/>
          <w:sz w:val="16"/>
          <w:szCs w:val="16"/>
        </w:rPr>
        <w:t xml:space="preserve">Количество </w:t>
      </w:r>
      <w:r w:rsidRPr="00FA4F58">
        <w:rPr>
          <w:rFonts w:asciiTheme="minorHAnsi" w:eastAsia="Arial Unicode MS" w:hAnsiTheme="minorHAnsi" w:cs="Arial"/>
          <w:b/>
          <w:sz w:val="16"/>
          <w:szCs w:val="16"/>
        </w:rPr>
        <w:t>спортивных сооружений.</w:t>
      </w:r>
    </w:p>
    <w:p w:rsidR="00FD59C3" w:rsidRPr="00FA4F58" w:rsidRDefault="00FD59C3" w:rsidP="00A277D7">
      <w:pPr>
        <w:tabs>
          <w:tab w:val="left" w:pos="240"/>
        </w:tabs>
        <w:jc w:val="both"/>
        <w:rPr>
          <w:rFonts w:asciiTheme="minorHAnsi" w:hAnsiTheme="minorHAnsi" w:cs="Arial"/>
          <w:sz w:val="16"/>
          <w:szCs w:val="16"/>
        </w:rPr>
      </w:pPr>
      <w:r w:rsidRPr="00FA4F58">
        <w:rPr>
          <w:rFonts w:asciiTheme="minorHAnsi" w:hAnsiTheme="minorHAnsi" w:cs="Arial"/>
          <w:sz w:val="16"/>
          <w:szCs w:val="16"/>
        </w:rPr>
        <w:t>На территории Чаинского сельского поселения</w:t>
      </w:r>
      <w:r w:rsidRPr="00FA4F58">
        <w:rPr>
          <w:rFonts w:asciiTheme="minorHAnsi" w:eastAsia="Arial Unicode MS" w:hAnsiTheme="minorHAnsi" w:cs="Arial"/>
          <w:sz w:val="16"/>
          <w:szCs w:val="16"/>
        </w:rPr>
        <w:t xml:space="preserve"> находится 2 плоскостных спортивных сооружений. </w:t>
      </w:r>
      <w:r w:rsidRPr="00FA4F58">
        <w:rPr>
          <w:rFonts w:asciiTheme="minorHAnsi" w:hAnsiTheme="minorHAnsi" w:cs="Arial"/>
          <w:sz w:val="16"/>
          <w:szCs w:val="16"/>
        </w:rPr>
        <w:t xml:space="preserve">Данные показатели являются стабильными: увеличение или уменьшение </w:t>
      </w:r>
      <w:r w:rsidRPr="00FA4F58">
        <w:rPr>
          <w:rFonts w:asciiTheme="minorHAnsi" w:hAnsiTheme="minorHAnsi" w:cs="Arial"/>
          <w:color w:val="000000"/>
          <w:sz w:val="16"/>
          <w:szCs w:val="16"/>
        </w:rPr>
        <w:t xml:space="preserve">спортивных сооружений </w:t>
      </w:r>
      <w:r w:rsidRPr="00FA4F58">
        <w:rPr>
          <w:rFonts w:asciiTheme="minorHAnsi" w:hAnsiTheme="minorHAnsi" w:cs="Arial"/>
          <w:sz w:val="16"/>
          <w:szCs w:val="16"/>
        </w:rPr>
        <w:t>на 2024-2026 годы не планируется.</w:t>
      </w:r>
    </w:p>
    <w:p w:rsidR="00FD59C3" w:rsidRPr="000135F3" w:rsidRDefault="00FD59C3" w:rsidP="00FD59C3">
      <w:pPr>
        <w:rPr>
          <w:rFonts w:asciiTheme="minorHAnsi" w:hAnsiTheme="minorHAnsi" w:cs="Arial"/>
          <w:b/>
          <w:sz w:val="16"/>
          <w:szCs w:val="16"/>
        </w:rPr>
      </w:pPr>
    </w:p>
    <w:p w:rsidR="00FD59C3" w:rsidRPr="000135F3" w:rsidRDefault="00FD59C3" w:rsidP="00FD59C3">
      <w:pPr>
        <w:spacing w:line="276" w:lineRule="auto"/>
        <w:jc w:val="center"/>
        <w:rPr>
          <w:rFonts w:asciiTheme="minorHAnsi" w:hAnsiTheme="minorHAnsi" w:cs="Arial"/>
          <w:b/>
          <w:sz w:val="16"/>
          <w:szCs w:val="16"/>
        </w:rPr>
      </w:pPr>
      <w:r w:rsidRPr="000135F3">
        <w:rPr>
          <w:rFonts w:asciiTheme="minorHAnsi" w:hAnsiTheme="minorHAnsi" w:cs="Arial"/>
          <w:b/>
          <w:sz w:val="16"/>
          <w:szCs w:val="16"/>
        </w:rPr>
        <w:t>МУНИЦИПАЛЬНОЕ ОБРАЗОВАНИЕ</w:t>
      </w:r>
    </w:p>
    <w:p w:rsidR="00FD59C3" w:rsidRPr="000135F3" w:rsidRDefault="00FD59C3" w:rsidP="00FD59C3">
      <w:pPr>
        <w:spacing w:line="276" w:lineRule="auto"/>
        <w:jc w:val="center"/>
        <w:rPr>
          <w:rFonts w:asciiTheme="minorHAnsi" w:hAnsiTheme="minorHAnsi" w:cs="Arial"/>
          <w:b/>
          <w:sz w:val="16"/>
          <w:szCs w:val="16"/>
        </w:rPr>
      </w:pPr>
      <w:r w:rsidRPr="000135F3">
        <w:rPr>
          <w:rFonts w:asciiTheme="minorHAnsi" w:hAnsiTheme="minorHAnsi" w:cs="Arial"/>
          <w:b/>
          <w:sz w:val="16"/>
          <w:szCs w:val="16"/>
        </w:rPr>
        <w:t xml:space="preserve"> «ЧАИНСКОЕ СЕЛЬСКОЕ ПОСЕЛЕНИЕ»</w:t>
      </w:r>
    </w:p>
    <w:p w:rsidR="00FD59C3" w:rsidRPr="000135F3" w:rsidRDefault="00FD59C3" w:rsidP="00FD59C3">
      <w:pPr>
        <w:spacing w:line="276" w:lineRule="auto"/>
        <w:jc w:val="center"/>
        <w:rPr>
          <w:rFonts w:asciiTheme="minorHAnsi" w:hAnsiTheme="minorHAnsi" w:cs="Arial"/>
          <w:b/>
          <w:sz w:val="16"/>
          <w:szCs w:val="16"/>
        </w:rPr>
      </w:pPr>
      <w:r w:rsidRPr="000135F3">
        <w:rPr>
          <w:rFonts w:asciiTheme="minorHAnsi" w:hAnsiTheme="minorHAnsi" w:cs="Arial"/>
          <w:b/>
          <w:sz w:val="16"/>
          <w:szCs w:val="16"/>
        </w:rPr>
        <w:t>АДМИНИСТРАЦИЯ ЧАИНСКОГО СЕЛЬСКОГО ПОСЕЛЕНИЯ</w:t>
      </w:r>
    </w:p>
    <w:p w:rsidR="00FD59C3" w:rsidRPr="000135F3" w:rsidRDefault="00FD59C3" w:rsidP="00FD59C3">
      <w:pPr>
        <w:jc w:val="center"/>
        <w:rPr>
          <w:rFonts w:asciiTheme="minorHAnsi" w:hAnsiTheme="minorHAnsi" w:cs="Arial"/>
          <w:b/>
          <w:sz w:val="16"/>
          <w:szCs w:val="16"/>
        </w:rPr>
      </w:pPr>
      <w:r w:rsidRPr="000135F3">
        <w:rPr>
          <w:rFonts w:asciiTheme="minorHAnsi" w:hAnsiTheme="minorHAnsi" w:cs="Arial"/>
          <w:b/>
          <w:sz w:val="16"/>
          <w:szCs w:val="16"/>
        </w:rPr>
        <w:t>ПОСТАНОВЛЕНИЕ</w:t>
      </w:r>
    </w:p>
    <w:p w:rsidR="00FD59C3" w:rsidRPr="000135F3" w:rsidRDefault="00FD59C3" w:rsidP="00FD59C3">
      <w:pPr>
        <w:tabs>
          <w:tab w:val="center" w:pos="4790"/>
        </w:tabs>
        <w:jc w:val="center"/>
        <w:rPr>
          <w:rFonts w:asciiTheme="minorHAnsi" w:hAnsiTheme="minorHAnsi" w:cs="Arial"/>
          <w:sz w:val="16"/>
          <w:szCs w:val="16"/>
        </w:rPr>
      </w:pPr>
      <w:r w:rsidRPr="000135F3">
        <w:rPr>
          <w:rFonts w:asciiTheme="minorHAnsi" w:hAnsiTheme="minorHAnsi" w:cs="Arial"/>
          <w:sz w:val="16"/>
          <w:szCs w:val="16"/>
        </w:rPr>
        <w:t>17.10.2023                                         с.Чаинск                                               № 140</w:t>
      </w:r>
    </w:p>
    <w:p w:rsidR="00FD59C3" w:rsidRPr="0016380A" w:rsidRDefault="00FD59C3" w:rsidP="0016380A">
      <w:pPr>
        <w:jc w:val="center"/>
        <w:rPr>
          <w:rFonts w:asciiTheme="minorHAnsi" w:hAnsiTheme="minorHAnsi" w:cs="Arial"/>
          <w:sz w:val="16"/>
          <w:szCs w:val="16"/>
        </w:rPr>
      </w:pPr>
      <w:r w:rsidRPr="000135F3">
        <w:rPr>
          <w:rFonts w:asciiTheme="minorHAnsi" w:hAnsiTheme="minorHAnsi" w:cs="Arial"/>
          <w:sz w:val="16"/>
          <w:szCs w:val="16"/>
        </w:rPr>
        <w:t>Чаинского района</w:t>
      </w:r>
    </w:p>
    <w:p w:rsidR="00FD59C3" w:rsidRPr="0016380A" w:rsidRDefault="0016380A" w:rsidP="0016380A">
      <w:pPr>
        <w:suppressAutoHyphens/>
        <w:ind w:left="360"/>
        <w:jc w:val="center"/>
        <w:rPr>
          <w:rFonts w:asciiTheme="minorHAnsi" w:hAnsiTheme="minorHAnsi" w:cs="Arial"/>
          <w:b/>
          <w:sz w:val="16"/>
          <w:szCs w:val="16"/>
        </w:rPr>
      </w:pPr>
      <w:r w:rsidRPr="0016380A">
        <w:rPr>
          <w:rFonts w:asciiTheme="minorHAnsi" w:hAnsiTheme="minorHAnsi" w:cs="Arial"/>
          <w:b/>
          <w:sz w:val="16"/>
          <w:szCs w:val="16"/>
        </w:rPr>
        <w:t>Об утверждении Основных направлений бюджетной, налоговой политики муниципального образования «Чаинское сельское поселение Чаинского района Томской области» на 2024 год и плановый период 2025 и 2026 годов</w:t>
      </w:r>
    </w:p>
    <w:p w:rsidR="0016380A" w:rsidRPr="000135F3" w:rsidRDefault="0016380A" w:rsidP="0016380A">
      <w:pPr>
        <w:suppressAutoHyphens/>
        <w:ind w:left="360"/>
        <w:jc w:val="center"/>
        <w:rPr>
          <w:rFonts w:asciiTheme="minorHAnsi" w:hAnsiTheme="minorHAnsi" w:cs="Arial"/>
          <w:sz w:val="16"/>
          <w:szCs w:val="16"/>
        </w:rPr>
      </w:pPr>
    </w:p>
    <w:p w:rsidR="00FD59C3" w:rsidRPr="000135F3" w:rsidRDefault="00FD59C3" w:rsidP="00FD59C3">
      <w:pPr>
        <w:suppressAutoHyphens/>
        <w:ind w:firstLine="851"/>
        <w:jc w:val="both"/>
        <w:rPr>
          <w:rFonts w:asciiTheme="minorHAnsi" w:hAnsiTheme="minorHAnsi" w:cs="Arial"/>
          <w:sz w:val="16"/>
          <w:szCs w:val="16"/>
        </w:rPr>
      </w:pPr>
      <w:proofErr w:type="gramStart"/>
      <w:r w:rsidRPr="000135F3">
        <w:rPr>
          <w:rFonts w:asciiTheme="minorHAnsi" w:hAnsiTheme="minorHAnsi" w:cs="Arial"/>
          <w:sz w:val="16"/>
          <w:szCs w:val="16"/>
        </w:rPr>
        <w:t>В соответствии со статьями 172, 184 Бюджетного кодекса Российской Федерации, Федеральным законом от 6 октября 2006 года № 131-ФЗ «Об общих принципах организации местного самоуправления в Российской Федерации», Положением о бюджетном процессе в муниципальном образовании «Чаинское сельское поселение Чаинского района Томской области», утвержденным решением Совета Чаинского сельского поселения от 16.03.2023 года № 9,</w:t>
      </w:r>
      <w:proofErr w:type="gramEnd"/>
    </w:p>
    <w:p w:rsidR="00FD59C3" w:rsidRPr="000135F3" w:rsidRDefault="00FD59C3" w:rsidP="00FD59C3">
      <w:pPr>
        <w:suppressAutoHyphens/>
        <w:jc w:val="both"/>
        <w:rPr>
          <w:rFonts w:asciiTheme="minorHAnsi" w:hAnsiTheme="minorHAnsi" w:cs="Arial"/>
          <w:b/>
          <w:caps/>
          <w:sz w:val="16"/>
          <w:szCs w:val="16"/>
        </w:rPr>
      </w:pPr>
      <w:r w:rsidRPr="000135F3">
        <w:rPr>
          <w:rFonts w:asciiTheme="minorHAnsi" w:hAnsiTheme="minorHAnsi" w:cs="Arial"/>
          <w:b/>
          <w:caps/>
          <w:sz w:val="16"/>
          <w:szCs w:val="16"/>
        </w:rPr>
        <w:lastRenderedPageBreak/>
        <w:t>Постановляю:</w:t>
      </w:r>
    </w:p>
    <w:p w:rsidR="00FD59C3" w:rsidRPr="000135F3" w:rsidRDefault="00FD59C3" w:rsidP="00FD59C3">
      <w:pPr>
        <w:suppressAutoHyphens/>
        <w:ind w:firstLine="851"/>
        <w:jc w:val="both"/>
        <w:rPr>
          <w:rFonts w:asciiTheme="minorHAnsi" w:hAnsiTheme="minorHAnsi" w:cs="Arial"/>
          <w:sz w:val="16"/>
          <w:szCs w:val="16"/>
        </w:rPr>
      </w:pPr>
      <w:r w:rsidRPr="000135F3">
        <w:rPr>
          <w:rFonts w:asciiTheme="minorHAnsi" w:hAnsiTheme="minorHAnsi" w:cs="Arial"/>
          <w:sz w:val="16"/>
          <w:szCs w:val="16"/>
        </w:rPr>
        <w:t>1. Утвердить Основные направления бюджетной, налоговой политики муниципального образования «Чаинское сельское поселение Чаинского района Томской области» на 2024 год и плановый период 2025 и 2026 годов согласно приложению.</w:t>
      </w:r>
    </w:p>
    <w:p w:rsidR="00FD59C3" w:rsidRPr="000135F3" w:rsidRDefault="00FD59C3" w:rsidP="00FD59C3">
      <w:pPr>
        <w:suppressAutoHyphens/>
        <w:ind w:firstLine="851"/>
        <w:jc w:val="both"/>
        <w:rPr>
          <w:rFonts w:asciiTheme="minorHAnsi" w:hAnsiTheme="minorHAnsi" w:cs="Arial"/>
          <w:sz w:val="16"/>
          <w:szCs w:val="16"/>
        </w:rPr>
      </w:pPr>
      <w:r w:rsidRPr="000135F3">
        <w:rPr>
          <w:rFonts w:asciiTheme="minorHAnsi" w:hAnsiTheme="minorHAnsi" w:cs="Arial"/>
          <w:sz w:val="16"/>
          <w:szCs w:val="16"/>
        </w:rPr>
        <w:t>2. Опубликовать настоящее постановление в официальном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p>
    <w:p w:rsidR="00FD59C3" w:rsidRPr="000135F3" w:rsidRDefault="00FD59C3" w:rsidP="00FD59C3">
      <w:pPr>
        <w:suppressAutoHyphens/>
        <w:ind w:firstLine="851"/>
        <w:jc w:val="both"/>
        <w:rPr>
          <w:rFonts w:asciiTheme="minorHAnsi" w:hAnsiTheme="minorHAnsi" w:cs="Arial"/>
          <w:sz w:val="16"/>
          <w:szCs w:val="16"/>
        </w:rPr>
      </w:pPr>
      <w:r w:rsidRPr="000135F3">
        <w:rPr>
          <w:rFonts w:asciiTheme="minorHAnsi" w:hAnsiTheme="minorHAnsi" w:cs="Arial"/>
          <w:sz w:val="16"/>
          <w:szCs w:val="16"/>
        </w:rPr>
        <w:t>3.</w:t>
      </w:r>
      <w:proofErr w:type="gramStart"/>
      <w:r w:rsidRPr="000135F3">
        <w:rPr>
          <w:rFonts w:asciiTheme="minorHAnsi" w:hAnsiTheme="minorHAnsi" w:cs="Arial"/>
          <w:sz w:val="16"/>
          <w:szCs w:val="16"/>
        </w:rPr>
        <w:t>Контроль за</w:t>
      </w:r>
      <w:proofErr w:type="gramEnd"/>
      <w:r w:rsidRPr="000135F3">
        <w:rPr>
          <w:rFonts w:asciiTheme="minorHAnsi" w:hAnsiTheme="minorHAnsi" w:cs="Arial"/>
          <w:sz w:val="16"/>
          <w:szCs w:val="16"/>
        </w:rPr>
        <w:t xml:space="preserve"> исполнением настоящего постановления возложить на ведущего специалиста (экономиста по финансовой работе) Куусмаа Л.Ю.</w:t>
      </w:r>
    </w:p>
    <w:p w:rsidR="00FD59C3" w:rsidRPr="000135F3" w:rsidRDefault="00FD59C3" w:rsidP="00FD59C3">
      <w:pPr>
        <w:tabs>
          <w:tab w:val="left" w:pos="7515"/>
        </w:tabs>
        <w:suppressAutoHyphens/>
        <w:rPr>
          <w:rFonts w:asciiTheme="minorHAnsi" w:hAnsiTheme="minorHAnsi" w:cs="Arial"/>
          <w:sz w:val="16"/>
          <w:szCs w:val="16"/>
        </w:rPr>
      </w:pPr>
    </w:p>
    <w:p w:rsidR="00FA7F5E" w:rsidRDefault="00FD59C3" w:rsidP="00FD59C3">
      <w:pPr>
        <w:tabs>
          <w:tab w:val="left" w:pos="7515"/>
        </w:tabs>
        <w:suppressAutoHyphens/>
        <w:rPr>
          <w:rFonts w:asciiTheme="minorHAnsi" w:hAnsiTheme="minorHAnsi" w:cs="Arial"/>
          <w:sz w:val="16"/>
          <w:szCs w:val="16"/>
        </w:rPr>
      </w:pPr>
      <w:r w:rsidRPr="000135F3">
        <w:rPr>
          <w:rFonts w:asciiTheme="minorHAnsi" w:hAnsiTheme="minorHAnsi" w:cs="Arial"/>
          <w:sz w:val="16"/>
          <w:szCs w:val="16"/>
        </w:rPr>
        <w:t xml:space="preserve">Глава Чаинского сельского поселения                         </w:t>
      </w:r>
      <w:r w:rsidR="00FA7F5E">
        <w:rPr>
          <w:rFonts w:asciiTheme="minorHAnsi" w:hAnsiTheme="minorHAnsi" w:cs="Arial"/>
          <w:sz w:val="16"/>
          <w:szCs w:val="16"/>
        </w:rPr>
        <w:t xml:space="preserve">                     В.Н. Аникин</w:t>
      </w:r>
    </w:p>
    <w:p w:rsidR="00FD59C3" w:rsidRPr="000135F3" w:rsidRDefault="00FD59C3" w:rsidP="00FD59C3">
      <w:pPr>
        <w:pStyle w:val="af8"/>
        <w:rPr>
          <w:rFonts w:cs="Arial"/>
          <w:b/>
          <w:sz w:val="16"/>
          <w:szCs w:val="16"/>
        </w:rPr>
      </w:pPr>
    </w:p>
    <w:tbl>
      <w:tblPr>
        <w:tblpPr w:leftFromText="180" w:rightFromText="180" w:vertAnchor="text" w:horzAnchor="margin" w:tblpXSpec="right" w:tblpY="-53"/>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FD59C3" w:rsidRPr="000135F3" w:rsidTr="00FD59C3">
        <w:trPr>
          <w:trHeight w:val="1079"/>
        </w:trPr>
        <w:tc>
          <w:tcPr>
            <w:tcW w:w="2819" w:type="dxa"/>
            <w:tcBorders>
              <w:top w:val="nil"/>
              <w:left w:val="nil"/>
              <w:bottom w:val="nil"/>
              <w:right w:val="nil"/>
            </w:tcBorders>
          </w:tcPr>
          <w:p w:rsidR="00FD59C3" w:rsidRPr="000135F3" w:rsidRDefault="00FD59C3" w:rsidP="00FD59C3">
            <w:pPr>
              <w:pStyle w:val="Iniiaiieoaeno2"/>
              <w:ind w:firstLine="0"/>
              <w:jc w:val="left"/>
              <w:rPr>
                <w:rFonts w:asciiTheme="minorHAnsi" w:hAnsiTheme="minorHAnsi" w:cs="Arial"/>
                <w:sz w:val="16"/>
                <w:szCs w:val="16"/>
              </w:rPr>
            </w:pPr>
            <w:r w:rsidRPr="000135F3">
              <w:rPr>
                <w:rFonts w:asciiTheme="minorHAnsi" w:hAnsiTheme="minorHAnsi" w:cs="Arial"/>
                <w:sz w:val="16"/>
                <w:szCs w:val="16"/>
              </w:rPr>
              <w:t xml:space="preserve">Приложение </w:t>
            </w:r>
          </w:p>
          <w:p w:rsidR="00FD59C3" w:rsidRPr="000135F3" w:rsidRDefault="00FD59C3" w:rsidP="00FD59C3">
            <w:pPr>
              <w:pStyle w:val="Iniiaiieoaeno2"/>
              <w:ind w:firstLine="0"/>
              <w:jc w:val="left"/>
              <w:rPr>
                <w:rFonts w:asciiTheme="minorHAnsi" w:hAnsiTheme="minorHAnsi" w:cs="Arial"/>
                <w:sz w:val="16"/>
                <w:szCs w:val="16"/>
              </w:rPr>
            </w:pPr>
            <w:r w:rsidRPr="000135F3">
              <w:rPr>
                <w:rFonts w:asciiTheme="minorHAnsi" w:hAnsiTheme="minorHAnsi" w:cs="Arial"/>
                <w:sz w:val="16"/>
                <w:szCs w:val="16"/>
              </w:rPr>
              <w:t xml:space="preserve">к постановлению Администрации  Чаинского </w:t>
            </w:r>
          </w:p>
          <w:p w:rsidR="00FD59C3" w:rsidRPr="000135F3" w:rsidRDefault="00FD59C3" w:rsidP="00FD59C3">
            <w:pPr>
              <w:pStyle w:val="Iniiaiieoaeno2"/>
              <w:ind w:firstLine="0"/>
              <w:jc w:val="left"/>
              <w:rPr>
                <w:rFonts w:asciiTheme="minorHAnsi" w:hAnsiTheme="minorHAnsi" w:cs="Arial"/>
                <w:sz w:val="16"/>
                <w:szCs w:val="16"/>
              </w:rPr>
            </w:pPr>
            <w:r w:rsidRPr="000135F3">
              <w:rPr>
                <w:rFonts w:asciiTheme="minorHAnsi" w:hAnsiTheme="minorHAnsi" w:cs="Arial"/>
                <w:sz w:val="16"/>
                <w:szCs w:val="16"/>
              </w:rPr>
              <w:t>сельского поселения</w:t>
            </w:r>
          </w:p>
          <w:p w:rsidR="00FD59C3" w:rsidRPr="000135F3" w:rsidRDefault="00FD59C3" w:rsidP="00FD59C3">
            <w:pPr>
              <w:rPr>
                <w:rFonts w:asciiTheme="minorHAnsi" w:hAnsiTheme="minorHAnsi" w:cs="Arial"/>
                <w:sz w:val="16"/>
                <w:szCs w:val="16"/>
              </w:rPr>
            </w:pPr>
            <w:r w:rsidRPr="000135F3">
              <w:rPr>
                <w:rFonts w:asciiTheme="minorHAnsi" w:hAnsiTheme="minorHAnsi" w:cs="Arial"/>
                <w:sz w:val="16"/>
                <w:szCs w:val="16"/>
              </w:rPr>
              <w:t>от 17.10.2023 № 140</w:t>
            </w:r>
          </w:p>
          <w:p w:rsidR="00FD59C3" w:rsidRPr="000135F3" w:rsidRDefault="00FD59C3" w:rsidP="00FD59C3">
            <w:pPr>
              <w:ind w:right="252"/>
              <w:jc w:val="both"/>
              <w:rPr>
                <w:rFonts w:asciiTheme="minorHAnsi" w:hAnsiTheme="minorHAnsi" w:cs="Arial"/>
                <w:sz w:val="16"/>
                <w:szCs w:val="16"/>
              </w:rPr>
            </w:pPr>
          </w:p>
        </w:tc>
      </w:tr>
    </w:tbl>
    <w:p w:rsidR="00FD59C3" w:rsidRPr="000135F3" w:rsidRDefault="00FD59C3" w:rsidP="00FD59C3">
      <w:pPr>
        <w:pStyle w:val="af8"/>
        <w:rPr>
          <w:rFonts w:cs="Arial"/>
          <w:b/>
          <w:sz w:val="16"/>
          <w:szCs w:val="16"/>
        </w:rPr>
      </w:pPr>
    </w:p>
    <w:p w:rsidR="00FD59C3" w:rsidRPr="000135F3" w:rsidRDefault="00FD59C3" w:rsidP="00FD59C3">
      <w:pPr>
        <w:pStyle w:val="af8"/>
        <w:rPr>
          <w:rFonts w:cs="Arial"/>
          <w:b/>
          <w:sz w:val="16"/>
          <w:szCs w:val="16"/>
        </w:rPr>
      </w:pPr>
    </w:p>
    <w:p w:rsidR="00FD59C3" w:rsidRPr="000135F3" w:rsidRDefault="00FD59C3" w:rsidP="00FD59C3">
      <w:pPr>
        <w:pStyle w:val="af8"/>
        <w:rPr>
          <w:rFonts w:cs="Arial"/>
          <w:b/>
          <w:sz w:val="16"/>
          <w:szCs w:val="16"/>
        </w:rPr>
      </w:pPr>
    </w:p>
    <w:p w:rsidR="00FD59C3" w:rsidRPr="000135F3" w:rsidRDefault="00FD59C3" w:rsidP="00FD59C3">
      <w:pPr>
        <w:pStyle w:val="af8"/>
        <w:rPr>
          <w:rFonts w:cs="Arial"/>
          <w:b/>
          <w:sz w:val="16"/>
          <w:szCs w:val="16"/>
        </w:rPr>
      </w:pPr>
    </w:p>
    <w:p w:rsidR="00FD59C3" w:rsidRPr="000135F3" w:rsidRDefault="00FD59C3" w:rsidP="00FD59C3">
      <w:pPr>
        <w:pStyle w:val="af8"/>
        <w:jc w:val="right"/>
        <w:rPr>
          <w:rFonts w:cs="Arial"/>
          <w:b/>
          <w:sz w:val="16"/>
          <w:szCs w:val="16"/>
        </w:rPr>
      </w:pPr>
    </w:p>
    <w:p w:rsidR="00FD59C3" w:rsidRPr="000135F3" w:rsidRDefault="00FD59C3" w:rsidP="00FD59C3">
      <w:pPr>
        <w:rPr>
          <w:rFonts w:asciiTheme="minorHAnsi" w:hAnsiTheme="minorHAnsi" w:cs="Arial"/>
          <w:sz w:val="16"/>
          <w:szCs w:val="16"/>
        </w:rPr>
      </w:pPr>
    </w:p>
    <w:p w:rsidR="00FD59C3" w:rsidRPr="000135F3" w:rsidRDefault="00FD59C3" w:rsidP="00FD59C3">
      <w:pPr>
        <w:pStyle w:val="af6"/>
        <w:jc w:val="center"/>
        <w:rPr>
          <w:rFonts w:asciiTheme="minorHAnsi" w:hAnsiTheme="minorHAnsi" w:cs="Arial"/>
          <w:b/>
          <w:sz w:val="16"/>
          <w:szCs w:val="16"/>
        </w:rPr>
      </w:pPr>
      <w:r w:rsidRPr="000135F3">
        <w:rPr>
          <w:rFonts w:asciiTheme="minorHAnsi" w:hAnsiTheme="minorHAnsi" w:cs="Arial"/>
          <w:b/>
          <w:sz w:val="16"/>
          <w:szCs w:val="16"/>
        </w:rPr>
        <w:t>Основные направления бюджетной, налоговой политики муниципального образования «Чаинское сельское поселение Чаинского района Томской области» на 2024 год и плановый период 2025 и 2026 годов</w:t>
      </w:r>
    </w:p>
    <w:p w:rsidR="00FD59C3" w:rsidRPr="000135F3" w:rsidRDefault="00FD59C3" w:rsidP="00A277D7">
      <w:pPr>
        <w:jc w:val="both"/>
        <w:rPr>
          <w:rFonts w:asciiTheme="minorHAnsi" w:hAnsiTheme="minorHAnsi" w:cs="Arial"/>
          <w:sz w:val="16"/>
          <w:szCs w:val="16"/>
        </w:rPr>
      </w:pPr>
      <w:proofErr w:type="gramStart"/>
      <w:r w:rsidRPr="000135F3">
        <w:rPr>
          <w:rFonts w:asciiTheme="minorHAnsi" w:hAnsiTheme="minorHAnsi" w:cs="Arial"/>
          <w:sz w:val="16"/>
          <w:szCs w:val="16"/>
        </w:rPr>
        <w:t>Основные направления бюджетной, налоговой политики муниципального образования «Чаинское сельское поселение Чаинского района Томской области» (далее – Чаинское сельское поселение) на 2024 год и плановый период 2025 и 2026 годов разработаны в соответствии с Положением о бюджетном процессе в муниципальном образовании «Чаинское сельское поселение Чаинского района Томской области» в целях подготовки проекта бюджета муниципального образования «Чаинское сельское поселение Чаинского района Томской области</w:t>
      </w:r>
      <w:proofErr w:type="gramEnd"/>
      <w:r w:rsidRPr="000135F3">
        <w:rPr>
          <w:rFonts w:asciiTheme="minorHAnsi" w:hAnsiTheme="minorHAnsi" w:cs="Arial"/>
          <w:sz w:val="16"/>
          <w:szCs w:val="16"/>
        </w:rPr>
        <w:t xml:space="preserve">» на 2024-2026 годы, на основе преемственности Основных </w:t>
      </w:r>
      <w:hyperlink r:id="rId59" w:history="1">
        <w:r w:rsidRPr="000135F3">
          <w:rPr>
            <w:rFonts w:asciiTheme="minorHAnsi" w:hAnsiTheme="minorHAnsi" w:cs="Arial"/>
            <w:sz w:val="16"/>
            <w:szCs w:val="16"/>
          </w:rPr>
          <w:t>направлений</w:t>
        </w:r>
      </w:hyperlink>
      <w:r w:rsidRPr="000135F3">
        <w:rPr>
          <w:rFonts w:asciiTheme="minorHAnsi" w:hAnsiTheme="minorHAnsi" w:cs="Arial"/>
          <w:sz w:val="16"/>
          <w:szCs w:val="16"/>
        </w:rPr>
        <w:t xml:space="preserve"> бюджетной, налоговой политики муниципального образования «Чаинское сельское поселение Чаинского района Томской области» на 2023 - 2025 годы, с учетом Основных направлений бюджетной политики Томской области на 2024 год и плановый период 2025 и 2026 годов.</w:t>
      </w:r>
    </w:p>
    <w:p w:rsidR="00FD59C3" w:rsidRPr="000135F3" w:rsidRDefault="00FD59C3" w:rsidP="00A277D7">
      <w:pPr>
        <w:widowControl w:val="0"/>
        <w:autoSpaceDE w:val="0"/>
        <w:autoSpaceDN w:val="0"/>
        <w:adjustRightInd w:val="0"/>
        <w:jc w:val="both"/>
        <w:rPr>
          <w:rFonts w:asciiTheme="minorHAnsi" w:hAnsiTheme="minorHAnsi" w:cs="Arial"/>
          <w:sz w:val="16"/>
          <w:szCs w:val="16"/>
        </w:rPr>
      </w:pPr>
      <w:r w:rsidRPr="000135F3">
        <w:rPr>
          <w:rFonts w:asciiTheme="minorHAnsi" w:hAnsiTheme="minorHAnsi" w:cs="Arial"/>
          <w:sz w:val="16"/>
          <w:szCs w:val="16"/>
        </w:rPr>
        <w:t>Основные направления бюджетной политики определяют задачи в сфере формирования и исполнения расходов местного бюджета на предстоящий период, приоритеты в области межбюджетных отношений.</w:t>
      </w:r>
    </w:p>
    <w:p w:rsidR="00FD59C3" w:rsidRPr="000135F3" w:rsidRDefault="00FD59C3" w:rsidP="00FD59C3">
      <w:pPr>
        <w:ind w:firstLine="900"/>
        <w:jc w:val="center"/>
        <w:rPr>
          <w:rFonts w:asciiTheme="minorHAnsi" w:hAnsiTheme="minorHAnsi" w:cs="Arial"/>
          <w:b/>
          <w:i/>
          <w:sz w:val="16"/>
          <w:szCs w:val="16"/>
          <w:u w:val="single"/>
        </w:rPr>
      </w:pPr>
      <w:r w:rsidRPr="000135F3">
        <w:rPr>
          <w:rFonts w:asciiTheme="minorHAnsi" w:hAnsiTheme="minorHAnsi" w:cs="Arial"/>
          <w:b/>
          <w:i/>
          <w:sz w:val="16"/>
          <w:szCs w:val="16"/>
          <w:u w:val="single"/>
        </w:rPr>
        <w:t>1. Основные направления бюджетной политики муниципального образования «Чаинское сельское поселение Чаинского района Томской области» на 2024 год и плановый период 2025 и 2026 годов</w:t>
      </w:r>
    </w:p>
    <w:p w:rsidR="00FD59C3" w:rsidRPr="000135F3" w:rsidRDefault="00FD59C3" w:rsidP="00FD59C3">
      <w:pPr>
        <w:ind w:firstLine="900"/>
        <w:jc w:val="center"/>
        <w:rPr>
          <w:rFonts w:asciiTheme="minorHAnsi" w:hAnsiTheme="minorHAnsi" w:cs="Arial"/>
          <w:b/>
          <w:i/>
          <w:sz w:val="16"/>
          <w:szCs w:val="16"/>
        </w:rPr>
      </w:pPr>
      <w:r w:rsidRPr="000135F3">
        <w:rPr>
          <w:rFonts w:asciiTheme="minorHAnsi" w:hAnsiTheme="minorHAnsi" w:cs="Arial"/>
          <w:b/>
          <w:i/>
          <w:sz w:val="16"/>
          <w:szCs w:val="16"/>
        </w:rPr>
        <w:t>1.1.Итоги бюджетной политики муниципального образования «Чаинское сельское поселение Чаинского района Томской области» в 2022 году</w:t>
      </w:r>
    </w:p>
    <w:p w:rsidR="00FD59C3" w:rsidRPr="000135F3" w:rsidRDefault="00FD59C3" w:rsidP="00A277D7">
      <w:pPr>
        <w:pStyle w:val="a9"/>
        <w:tabs>
          <w:tab w:val="left" w:pos="1134"/>
        </w:tabs>
        <w:jc w:val="both"/>
        <w:rPr>
          <w:rFonts w:asciiTheme="minorHAnsi" w:hAnsiTheme="minorHAnsi" w:cs="Arial"/>
          <w:sz w:val="16"/>
          <w:szCs w:val="16"/>
        </w:rPr>
      </w:pPr>
      <w:r w:rsidRPr="000135F3">
        <w:rPr>
          <w:rFonts w:asciiTheme="minorHAnsi" w:hAnsiTheme="minorHAnsi" w:cs="Arial"/>
          <w:sz w:val="16"/>
          <w:szCs w:val="16"/>
        </w:rPr>
        <w:t>Итоги 2022 года по достижению целей и задач, предусмотренных основными направлениями бюджетной политики Чаинского сельского поселения на 2022 год и плановый период 2023 и 2024 годов, в целом положительны.</w:t>
      </w:r>
    </w:p>
    <w:p w:rsidR="00FD59C3" w:rsidRPr="000135F3" w:rsidRDefault="00FD59C3" w:rsidP="00A277D7">
      <w:pPr>
        <w:pStyle w:val="ae"/>
        <w:ind w:left="0"/>
        <w:jc w:val="both"/>
        <w:rPr>
          <w:rFonts w:asciiTheme="minorHAnsi" w:hAnsiTheme="minorHAnsi" w:cs="Arial"/>
          <w:sz w:val="16"/>
          <w:szCs w:val="16"/>
        </w:rPr>
      </w:pPr>
      <w:r w:rsidRPr="000135F3">
        <w:rPr>
          <w:rFonts w:asciiTheme="minorHAnsi" w:hAnsiTheme="minorHAnsi" w:cs="Arial"/>
          <w:sz w:val="16"/>
          <w:szCs w:val="16"/>
        </w:rPr>
        <w:t>Финансовая система Чаинского сельского поселения сохранила в 2022 году устойчивость и стабильность. Просроченная кредиторская задолженность консолидированного бюджета по состоянию на 1 января 2023года отсутствует.</w:t>
      </w:r>
    </w:p>
    <w:p w:rsidR="00FD59C3" w:rsidRPr="000135F3" w:rsidRDefault="00FD59C3" w:rsidP="00A277D7">
      <w:pPr>
        <w:pStyle w:val="ae"/>
        <w:tabs>
          <w:tab w:val="left" w:pos="1134"/>
        </w:tabs>
        <w:ind w:left="0"/>
        <w:jc w:val="both"/>
        <w:rPr>
          <w:rFonts w:asciiTheme="minorHAnsi" w:hAnsiTheme="minorHAnsi" w:cs="Arial"/>
          <w:sz w:val="16"/>
          <w:szCs w:val="16"/>
        </w:rPr>
      </w:pPr>
      <w:r w:rsidRPr="000135F3">
        <w:rPr>
          <w:rFonts w:asciiTheme="minorHAnsi" w:hAnsiTheme="minorHAnsi" w:cs="Arial"/>
          <w:sz w:val="16"/>
          <w:szCs w:val="16"/>
        </w:rPr>
        <w:t>В течение 2022 года последовательно решались задачи, обозначенные в основных направлениях бюджетной политики на 2022 год и на плановый период 2023 и 2024 годов.</w:t>
      </w:r>
    </w:p>
    <w:p w:rsidR="00FD59C3" w:rsidRPr="000135F3" w:rsidRDefault="00FD59C3" w:rsidP="00A277D7">
      <w:pPr>
        <w:pStyle w:val="2c"/>
        <w:tabs>
          <w:tab w:val="left" w:pos="567"/>
        </w:tabs>
        <w:jc w:val="both"/>
        <w:rPr>
          <w:rFonts w:asciiTheme="minorHAnsi" w:hAnsiTheme="minorHAnsi" w:cs="Arial"/>
          <w:sz w:val="16"/>
          <w:szCs w:val="16"/>
        </w:rPr>
      </w:pPr>
      <w:r w:rsidRPr="000135F3">
        <w:rPr>
          <w:rFonts w:asciiTheme="minorHAnsi" w:hAnsiTheme="minorHAnsi" w:cs="Arial"/>
          <w:sz w:val="16"/>
          <w:szCs w:val="16"/>
        </w:rPr>
        <w:t xml:space="preserve">В течение 2021 года не допускалось принятие новых расходных обязательств без оценки прогнозируемых доходов местного бюджета. </w:t>
      </w:r>
    </w:p>
    <w:p w:rsidR="00FD59C3" w:rsidRPr="000135F3" w:rsidRDefault="00FD59C3" w:rsidP="00A277D7">
      <w:pPr>
        <w:tabs>
          <w:tab w:val="left" w:pos="567"/>
        </w:tabs>
        <w:jc w:val="both"/>
        <w:rPr>
          <w:rFonts w:asciiTheme="minorHAnsi" w:hAnsiTheme="minorHAnsi" w:cs="Arial"/>
          <w:sz w:val="16"/>
          <w:szCs w:val="16"/>
        </w:rPr>
      </w:pPr>
      <w:r w:rsidRPr="000135F3">
        <w:rPr>
          <w:rFonts w:asciiTheme="minorHAnsi" w:hAnsiTheme="minorHAnsi" w:cs="Arial"/>
          <w:sz w:val="16"/>
          <w:szCs w:val="16"/>
        </w:rPr>
        <w:t xml:space="preserve">Обеспечено выполнение всех приоритетных направлений расходов, а </w:t>
      </w:r>
      <w:proofErr w:type="spellStart"/>
      <w:r w:rsidRPr="000135F3">
        <w:rPr>
          <w:rFonts w:asciiTheme="minorHAnsi" w:hAnsiTheme="minorHAnsi" w:cs="Arial"/>
          <w:sz w:val="16"/>
          <w:szCs w:val="16"/>
        </w:rPr>
        <w:t>именно</w:t>
      </w:r>
      <w:proofErr w:type="gramStart"/>
      <w:r w:rsidRPr="000135F3">
        <w:rPr>
          <w:rFonts w:asciiTheme="minorHAnsi" w:hAnsiTheme="minorHAnsi" w:cs="Arial"/>
          <w:sz w:val="16"/>
          <w:szCs w:val="16"/>
        </w:rPr>
        <w:t>:в</w:t>
      </w:r>
      <w:proofErr w:type="spellEnd"/>
      <w:proofErr w:type="gramEnd"/>
      <w:r w:rsidRPr="000135F3">
        <w:rPr>
          <w:rFonts w:asciiTheme="minorHAnsi" w:hAnsiTheme="minorHAnsi" w:cs="Arial"/>
          <w:sz w:val="16"/>
          <w:szCs w:val="16"/>
        </w:rPr>
        <w:t xml:space="preserve"> 2022 году продолжена реализация мероприятий «дорожная карта» в части повышения оплаты труда отдельных категорий работников бюджетной</w:t>
      </w:r>
      <w:r w:rsidR="00A277D7">
        <w:rPr>
          <w:rFonts w:asciiTheme="minorHAnsi" w:hAnsiTheme="minorHAnsi" w:cs="Arial"/>
          <w:sz w:val="16"/>
          <w:szCs w:val="16"/>
        </w:rPr>
        <w:t xml:space="preserve"> </w:t>
      </w:r>
      <w:r w:rsidRPr="000135F3">
        <w:rPr>
          <w:rFonts w:asciiTheme="minorHAnsi" w:hAnsiTheme="minorHAnsi" w:cs="Arial"/>
          <w:sz w:val="16"/>
          <w:szCs w:val="16"/>
        </w:rPr>
        <w:t>сферы.</w:t>
      </w:r>
    </w:p>
    <w:p w:rsidR="00FD59C3" w:rsidRPr="000135F3" w:rsidRDefault="00FD59C3" w:rsidP="00A277D7">
      <w:pPr>
        <w:tabs>
          <w:tab w:val="left" w:pos="1134"/>
        </w:tabs>
        <w:contextualSpacing/>
        <w:jc w:val="both"/>
        <w:rPr>
          <w:rFonts w:asciiTheme="minorHAnsi" w:hAnsiTheme="minorHAnsi" w:cs="Arial"/>
          <w:sz w:val="16"/>
          <w:szCs w:val="16"/>
        </w:rPr>
      </w:pPr>
      <w:r w:rsidRPr="000135F3">
        <w:rPr>
          <w:rFonts w:asciiTheme="minorHAnsi" w:hAnsiTheme="minorHAnsi" w:cs="Arial"/>
          <w:sz w:val="16"/>
          <w:szCs w:val="16"/>
        </w:rPr>
        <w:t>Достигнутое значение среднемесячной заработной платы в разрезе отдельных категорий работников муниципальных учреждений по итогам 2022 года составило: 44940,8 руб.</w:t>
      </w:r>
    </w:p>
    <w:p w:rsidR="00FD59C3" w:rsidRPr="000135F3" w:rsidRDefault="00FD59C3" w:rsidP="00A277D7">
      <w:pPr>
        <w:pStyle w:val="ae"/>
        <w:tabs>
          <w:tab w:val="left" w:pos="1134"/>
        </w:tabs>
        <w:ind w:left="0"/>
        <w:jc w:val="both"/>
        <w:rPr>
          <w:rFonts w:asciiTheme="minorHAnsi" w:hAnsiTheme="minorHAnsi" w:cs="Arial"/>
          <w:sz w:val="16"/>
          <w:szCs w:val="16"/>
        </w:rPr>
      </w:pPr>
      <w:r w:rsidRPr="000135F3">
        <w:rPr>
          <w:rFonts w:asciiTheme="minorHAnsi" w:hAnsiTheme="minorHAnsi" w:cs="Arial"/>
          <w:sz w:val="16"/>
          <w:szCs w:val="16"/>
        </w:rPr>
        <w:t>В 2022 году усилен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Чаинского сельского поселения в сфере управления общественными финансами.</w:t>
      </w:r>
    </w:p>
    <w:p w:rsidR="00FD59C3" w:rsidRPr="000135F3" w:rsidRDefault="00FD59C3" w:rsidP="00FD59C3">
      <w:pPr>
        <w:pStyle w:val="ae"/>
        <w:tabs>
          <w:tab w:val="left" w:pos="1134"/>
        </w:tabs>
        <w:ind w:left="0" w:firstLine="709"/>
        <w:jc w:val="center"/>
        <w:rPr>
          <w:rFonts w:asciiTheme="minorHAnsi" w:hAnsiTheme="minorHAnsi" w:cs="Arial"/>
          <w:b/>
          <w:i/>
          <w:sz w:val="16"/>
          <w:szCs w:val="16"/>
        </w:rPr>
      </w:pPr>
      <w:r w:rsidRPr="000135F3">
        <w:rPr>
          <w:rFonts w:asciiTheme="minorHAnsi" w:hAnsiTheme="minorHAnsi" w:cs="Arial"/>
          <w:b/>
          <w:i/>
          <w:sz w:val="16"/>
          <w:szCs w:val="16"/>
        </w:rPr>
        <w:t>1.2. Ожидаемые итоги реализации бюджетной политики в 2023 году</w:t>
      </w:r>
    </w:p>
    <w:p w:rsidR="00FD59C3" w:rsidRPr="000135F3" w:rsidRDefault="00FD59C3" w:rsidP="00A277D7">
      <w:pPr>
        <w:pStyle w:val="ae"/>
        <w:tabs>
          <w:tab w:val="left" w:pos="1134"/>
        </w:tabs>
        <w:ind w:left="0"/>
        <w:jc w:val="both"/>
        <w:rPr>
          <w:rFonts w:asciiTheme="minorHAnsi" w:hAnsiTheme="minorHAnsi" w:cs="Arial"/>
          <w:sz w:val="16"/>
          <w:szCs w:val="16"/>
        </w:rPr>
      </w:pPr>
      <w:r w:rsidRPr="000135F3">
        <w:rPr>
          <w:rFonts w:asciiTheme="minorHAnsi" w:hAnsiTheme="minorHAnsi" w:cs="Arial"/>
          <w:sz w:val="16"/>
          <w:szCs w:val="16"/>
        </w:rPr>
        <w:t>В 2023 году проводится работа по обеспечению сбалансированности и устойчивости муниципальных финансов. В соответствии с пунктом 3.1. Соглашения от 09.02.2023 года № 4/23 о мерах по социально-экономическому развитию и оздоровлению муниципальных финансов Чаинского сельского поселения, заключенного с Администрацией Чаинского района Томской области последовательно решаются задачи, обозначенные в основных направлениях бюджетной политики на 2023 год.</w:t>
      </w:r>
    </w:p>
    <w:p w:rsidR="00FD59C3" w:rsidRPr="000135F3" w:rsidRDefault="00FD59C3" w:rsidP="00A277D7">
      <w:pPr>
        <w:pStyle w:val="2c"/>
        <w:jc w:val="both"/>
        <w:rPr>
          <w:rFonts w:asciiTheme="minorHAnsi" w:hAnsiTheme="minorHAnsi" w:cs="Arial"/>
          <w:sz w:val="16"/>
          <w:szCs w:val="16"/>
        </w:rPr>
      </w:pPr>
      <w:r w:rsidRPr="000135F3">
        <w:rPr>
          <w:rFonts w:asciiTheme="minorHAnsi" w:hAnsiTheme="minorHAnsi" w:cs="Arial"/>
          <w:sz w:val="16"/>
          <w:szCs w:val="16"/>
        </w:rPr>
        <w:t>Обеспечение финансовой устойчивости и стабильности бюджета Чаинского сельского поселения:</w:t>
      </w:r>
    </w:p>
    <w:p w:rsidR="00FD59C3" w:rsidRPr="000135F3" w:rsidRDefault="00FD59C3" w:rsidP="00A277D7">
      <w:pPr>
        <w:pStyle w:val="2c"/>
        <w:jc w:val="both"/>
        <w:rPr>
          <w:rFonts w:asciiTheme="minorHAnsi" w:hAnsiTheme="minorHAnsi" w:cs="Arial"/>
          <w:sz w:val="16"/>
          <w:szCs w:val="16"/>
        </w:rPr>
      </w:pPr>
      <w:r w:rsidRPr="000135F3">
        <w:rPr>
          <w:rFonts w:asciiTheme="minorHAnsi" w:hAnsiTheme="minorHAnsi" w:cs="Arial"/>
          <w:sz w:val="16"/>
          <w:szCs w:val="16"/>
        </w:rPr>
        <w:tab/>
        <w:t>несмотря на дефицитное утверждение бюджета финансовая система Чаинского сельского поселения устойчива и стабильна. Все расходные обязательства местного бюджета обеспечены источниками доходов. Принятие новых расходных обязательств в обязательном порядке основывается на оценке прогнозируемых доходов местного бюджета.</w:t>
      </w:r>
    </w:p>
    <w:p w:rsidR="00FD59C3" w:rsidRDefault="00FD59C3" w:rsidP="00A277D7">
      <w:pPr>
        <w:pStyle w:val="ae"/>
        <w:tabs>
          <w:tab w:val="left" w:pos="1134"/>
        </w:tabs>
        <w:ind w:left="0"/>
        <w:jc w:val="both"/>
        <w:rPr>
          <w:rFonts w:asciiTheme="minorHAnsi" w:hAnsiTheme="minorHAnsi" w:cs="Arial"/>
          <w:sz w:val="16"/>
          <w:szCs w:val="16"/>
        </w:rPr>
      </w:pPr>
      <w:r w:rsidRPr="000135F3">
        <w:rPr>
          <w:rFonts w:asciiTheme="minorHAnsi" w:hAnsiTheme="minorHAnsi" w:cs="Arial"/>
          <w:sz w:val="16"/>
          <w:szCs w:val="16"/>
        </w:rPr>
        <w:t>С целью обеспечения долгосрочной сбалансированности бюджета Чаинского сельского поселения, повышения уровня и качества жизни населения, эффективного предоставления услуг, реализации принципа бюджетирования, ориентированного на результат осуществляется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Чаинского сельского поселения в сфере управления общественными финансами.</w:t>
      </w:r>
    </w:p>
    <w:p w:rsidR="00FD59C3" w:rsidRPr="000135F3" w:rsidRDefault="00FD59C3" w:rsidP="00A277D7">
      <w:pPr>
        <w:pStyle w:val="ae"/>
        <w:tabs>
          <w:tab w:val="left" w:pos="1134"/>
        </w:tabs>
        <w:ind w:left="0"/>
        <w:jc w:val="both"/>
        <w:rPr>
          <w:rFonts w:asciiTheme="minorHAnsi" w:hAnsiTheme="minorHAnsi" w:cs="Arial"/>
          <w:sz w:val="16"/>
          <w:szCs w:val="16"/>
        </w:rPr>
      </w:pPr>
      <w:r w:rsidRPr="000135F3">
        <w:rPr>
          <w:rFonts w:asciiTheme="minorHAnsi" w:hAnsiTheme="minorHAnsi" w:cs="Arial"/>
          <w:b/>
          <w:i/>
          <w:sz w:val="16"/>
          <w:szCs w:val="16"/>
        </w:rPr>
        <w:t>1.3. Основные задачи бюджетной политики на 2024 год и плановый период 2025 и 2026 годов</w:t>
      </w:r>
    </w:p>
    <w:p w:rsidR="00A277D7" w:rsidRDefault="00FD59C3" w:rsidP="00A277D7">
      <w:pPr>
        <w:pStyle w:val="af9"/>
        <w:ind w:left="0"/>
        <w:rPr>
          <w:rFonts w:asciiTheme="minorHAnsi" w:hAnsiTheme="minorHAnsi" w:cs="Arial"/>
          <w:sz w:val="16"/>
          <w:szCs w:val="16"/>
        </w:rPr>
      </w:pPr>
      <w:r w:rsidRPr="000135F3">
        <w:rPr>
          <w:rFonts w:asciiTheme="minorHAnsi" w:hAnsiTheme="minorHAnsi" w:cs="Arial"/>
          <w:sz w:val="16"/>
          <w:szCs w:val="16"/>
        </w:rPr>
        <w:t>Бюджетная политика как составная часть экономической политики должна быть нацелена на создание условий для долгосрочного устойчивого развития экономики, повышение ее эффективности, достижение конкретных результатов.</w:t>
      </w:r>
    </w:p>
    <w:p w:rsidR="00FD59C3" w:rsidRPr="000135F3" w:rsidRDefault="00FD59C3" w:rsidP="00A277D7">
      <w:pPr>
        <w:pStyle w:val="af9"/>
        <w:ind w:left="0"/>
        <w:rPr>
          <w:rFonts w:asciiTheme="minorHAnsi" w:hAnsiTheme="minorHAnsi" w:cs="Arial"/>
          <w:sz w:val="16"/>
          <w:szCs w:val="16"/>
        </w:rPr>
      </w:pPr>
      <w:r w:rsidRPr="000135F3">
        <w:rPr>
          <w:rFonts w:asciiTheme="minorHAnsi" w:hAnsiTheme="minorHAnsi" w:cs="Arial"/>
          <w:sz w:val="16"/>
          <w:szCs w:val="16"/>
        </w:rPr>
        <w:t>Для достижения долгосрочных стратегических приоритетов Чаинского сельского поселения в сложных экономических условиях последних лет целью бюджетной политики поселения на 2024 год и плановый период 2025 и 2026 годов по-прежнему остается обеспечение сбалансированности и устойчивости муниципальной финансовой системы.</w:t>
      </w:r>
    </w:p>
    <w:p w:rsidR="00FD59C3" w:rsidRPr="000135F3" w:rsidRDefault="00FD59C3" w:rsidP="00A277D7">
      <w:pPr>
        <w:pStyle w:val="af9"/>
        <w:ind w:left="0"/>
        <w:rPr>
          <w:rFonts w:asciiTheme="minorHAnsi" w:hAnsiTheme="minorHAnsi" w:cs="Arial"/>
          <w:sz w:val="16"/>
          <w:szCs w:val="16"/>
        </w:rPr>
      </w:pPr>
      <w:r w:rsidRPr="000135F3">
        <w:rPr>
          <w:rFonts w:asciiTheme="minorHAnsi" w:hAnsiTheme="minorHAnsi" w:cs="Arial"/>
          <w:sz w:val="16"/>
          <w:szCs w:val="16"/>
        </w:rPr>
        <w:t>Необходимо ясное понимание последствий реализации любых мер бюджетной политики с точки зрения их влияния на темпы продвижения к достижению поставленных целей.</w:t>
      </w:r>
    </w:p>
    <w:p w:rsidR="00FD59C3" w:rsidRPr="000135F3" w:rsidRDefault="00FD59C3" w:rsidP="00A277D7">
      <w:pPr>
        <w:pStyle w:val="2c"/>
        <w:jc w:val="both"/>
        <w:rPr>
          <w:rFonts w:asciiTheme="minorHAnsi" w:hAnsiTheme="minorHAnsi" w:cs="Arial"/>
          <w:sz w:val="16"/>
          <w:szCs w:val="16"/>
        </w:rPr>
      </w:pPr>
      <w:r w:rsidRPr="000135F3">
        <w:rPr>
          <w:rFonts w:asciiTheme="minorHAnsi" w:hAnsiTheme="minorHAnsi" w:cs="Arial"/>
          <w:sz w:val="16"/>
          <w:szCs w:val="16"/>
        </w:rPr>
        <w:t>Для достижения целей бюджетной, налоговой политики в Чаинском сельском поселении на очередной бюджетный период необходимо совершенствование механизмов, направленных на решение следующих задач:1. Обеспечение финансовой устойчивости и стабильности бюджета Чаинского сельского поселения:</w:t>
      </w:r>
    </w:p>
    <w:p w:rsidR="00FD59C3" w:rsidRPr="000135F3" w:rsidRDefault="00FD59C3" w:rsidP="00A277D7">
      <w:pPr>
        <w:pStyle w:val="2c"/>
        <w:jc w:val="both"/>
        <w:rPr>
          <w:rFonts w:asciiTheme="minorHAnsi" w:hAnsiTheme="minorHAnsi" w:cs="Arial"/>
          <w:sz w:val="16"/>
          <w:szCs w:val="16"/>
        </w:rPr>
      </w:pPr>
      <w:r w:rsidRPr="000135F3">
        <w:rPr>
          <w:rFonts w:asciiTheme="minorHAnsi" w:hAnsiTheme="minorHAnsi" w:cs="Arial"/>
          <w:sz w:val="16"/>
          <w:szCs w:val="16"/>
        </w:rPr>
        <w:t>- поддержание безопасного уровня дефицита, предотвращая тем самым условия для возникновения финансовых кризисов;</w:t>
      </w:r>
    </w:p>
    <w:p w:rsidR="00FD59C3" w:rsidRPr="000135F3" w:rsidRDefault="00FD59C3" w:rsidP="00A277D7">
      <w:pPr>
        <w:pStyle w:val="2c"/>
        <w:jc w:val="both"/>
        <w:rPr>
          <w:rFonts w:asciiTheme="minorHAnsi" w:hAnsiTheme="minorHAnsi" w:cs="Arial"/>
          <w:sz w:val="16"/>
          <w:szCs w:val="16"/>
        </w:rPr>
      </w:pPr>
      <w:r w:rsidRPr="000135F3">
        <w:rPr>
          <w:rFonts w:asciiTheme="minorHAnsi" w:hAnsiTheme="minorHAnsi" w:cs="Arial"/>
          <w:sz w:val="16"/>
          <w:szCs w:val="16"/>
        </w:rPr>
        <w:lastRenderedPageBreak/>
        <w:t>- 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бюджета.2. Повышение эффективности деятельности муниципальных учреждений, в том числе в части оказания муниципальных услуг.</w:t>
      </w:r>
    </w:p>
    <w:p w:rsidR="00A277D7" w:rsidRDefault="00FD59C3" w:rsidP="00A277D7">
      <w:pPr>
        <w:pStyle w:val="2c"/>
        <w:jc w:val="both"/>
        <w:rPr>
          <w:rFonts w:asciiTheme="minorHAnsi" w:hAnsiTheme="minorHAnsi" w:cs="Arial"/>
          <w:sz w:val="16"/>
          <w:szCs w:val="16"/>
        </w:rPr>
      </w:pPr>
      <w:r w:rsidRPr="000135F3">
        <w:rPr>
          <w:rFonts w:asciiTheme="minorHAnsi" w:hAnsiTheme="minorHAnsi" w:cs="Arial"/>
          <w:sz w:val="16"/>
          <w:szCs w:val="16"/>
        </w:rPr>
        <w:t>3. Прозрачность и открытость бюджета и бюджетного процесса для общества.</w:t>
      </w:r>
    </w:p>
    <w:p w:rsidR="00FD59C3" w:rsidRPr="000135F3" w:rsidRDefault="00FD59C3" w:rsidP="004E00C1">
      <w:pPr>
        <w:pStyle w:val="2c"/>
        <w:jc w:val="both"/>
        <w:rPr>
          <w:rFonts w:asciiTheme="minorHAnsi" w:hAnsiTheme="minorHAnsi" w:cs="Arial"/>
          <w:sz w:val="16"/>
          <w:szCs w:val="16"/>
        </w:rPr>
      </w:pPr>
      <w:r w:rsidRPr="000135F3">
        <w:rPr>
          <w:rFonts w:asciiTheme="minorHAnsi" w:hAnsiTheme="minorHAnsi" w:cs="Arial"/>
          <w:sz w:val="16"/>
          <w:szCs w:val="16"/>
        </w:rPr>
        <w:t xml:space="preserve">В целях повышения открытости и прозрачности муниципальных финансов в 2024-2026 годах планируется проведение следующих </w:t>
      </w:r>
      <w:proofErr w:type="spellStart"/>
      <w:r w:rsidRPr="000135F3">
        <w:rPr>
          <w:rFonts w:asciiTheme="minorHAnsi" w:hAnsiTheme="minorHAnsi" w:cs="Arial"/>
          <w:sz w:val="16"/>
          <w:szCs w:val="16"/>
        </w:rPr>
        <w:t>мероприятий</w:t>
      </w:r>
      <w:proofErr w:type="gramStart"/>
      <w:r w:rsidRPr="000135F3">
        <w:rPr>
          <w:rFonts w:asciiTheme="minorHAnsi" w:hAnsiTheme="minorHAnsi" w:cs="Arial"/>
          <w:sz w:val="16"/>
          <w:szCs w:val="16"/>
        </w:rPr>
        <w:t>:п</w:t>
      </w:r>
      <w:proofErr w:type="gramEnd"/>
      <w:r w:rsidRPr="000135F3">
        <w:rPr>
          <w:rFonts w:asciiTheme="minorHAnsi" w:hAnsiTheme="minorHAnsi" w:cs="Arial"/>
          <w:sz w:val="16"/>
          <w:szCs w:val="16"/>
        </w:rPr>
        <w:t>родолжить</w:t>
      </w:r>
      <w:proofErr w:type="spellEnd"/>
      <w:r w:rsidRPr="000135F3">
        <w:rPr>
          <w:rFonts w:asciiTheme="minorHAnsi" w:hAnsiTheme="minorHAnsi" w:cs="Arial"/>
          <w:sz w:val="16"/>
          <w:szCs w:val="16"/>
        </w:rPr>
        <w:t xml:space="preserve"> работу по размещению информации на официальном сайте Чаинского сельского поселения в информационно-телекоммуникационной сети «Интернет» в целях полного обеспечения принципов открытости бюджетных данных и своевременного информирования общественности о мероприятиях, осуществляемых в рамках планирования и исполнения бюджета поселения.</w:t>
      </w:r>
    </w:p>
    <w:p w:rsidR="00FD59C3" w:rsidRPr="000135F3" w:rsidRDefault="00FD59C3" w:rsidP="00FD59C3">
      <w:pPr>
        <w:jc w:val="center"/>
        <w:rPr>
          <w:rFonts w:asciiTheme="minorHAnsi" w:hAnsiTheme="minorHAnsi" w:cs="Arial"/>
          <w:b/>
          <w:i/>
          <w:sz w:val="16"/>
          <w:szCs w:val="16"/>
          <w:u w:val="single"/>
        </w:rPr>
      </w:pPr>
      <w:r w:rsidRPr="000135F3">
        <w:rPr>
          <w:rFonts w:asciiTheme="minorHAnsi" w:hAnsiTheme="minorHAnsi" w:cs="Arial"/>
          <w:b/>
          <w:i/>
          <w:sz w:val="16"/>
          <w:szCs w:val="16"/>
          <w:u w:val="single"/>
        </w:rPr>
        <w:t>2. Основные направления налоговой политики муниципального образования «Чаинское сельское поселение</w:t>
      </w:r>
      <w:r w:rsidRPr="000135F3">
        <w:rPr>
          <w:rFonts w:asciiTheme="minorHAnsi" w:hAnsiTheme="minorHAnsi" w:cs="Arial"/>
          <w:sz w:val="16"/>
          <w:szCs w:val="16"/>
        </w:rPr>
        <w:t xml:space="preserve"> </w:t>
      </w:r>
      <w:r w:rsidRPr="000135F3">
        <w:rPr>
          <w:rFonts w:asciiTheme="minorHAnsi" w:hAnsiTheme="minorHAnsi" w:cs="Arial"/>
          <w:b/>
          <w:i/>
          <w:sz w:val="16"/>
          <w:szCs w:val="16"/>
          <w:u w:val="single"/>
        </w:rPr>
        <w:t>Чаинского района Томской области» на 2024 год и плановый период 2025 и 2026 годов</w:t>
      </w:r>
    </w:p>
    <w:p w:rsidR="00FD59C3" w:rsidRPr="000135F3" w:rsidRDefault="00FD59C3" w:rsidP="00FD59C3">
      <w:pPr>
        <w:jc w:val="center"/>
        <w:rPr>
          <w:rFonts w:asciiTheme="minorHAnsi" w:hAnsiTheme="minorHAnsi" w:cs="Arial"/>
          <w:b/>
          <w:i/>
          <w:sz w:val="16"/>
          <w:szCs w:val="16"/>
        </w:rPr>
      </w:pPr>
      <w:r w:rsidRPr="000135F3">
        <w:rPr>
          <w:rFonts w:asciiTheme="minorHAnsi" w:hAnsiTheme="minorHAnsi" w:cs="Arial"/>
          <w:b/>
          <w:i/>
          <w:sz w:val="16"/>
          <w:szCs w:val="16"/>
        </w:rPr>
        <w:t>2.1. Основные направления налоговой политики муниципального образования «Чаинское сельское поселение</w:t>
      </w:r>
      <w:r w:rsidRPr="000135F3">
        <w:rPr>
          <w:rFonts w:asciiTheme="minorHAnsi" w:hAnsiTheme="minorHAnsi" w:cs="Arial"/>
          <w:sz w:val="16"/>
          <w:szCs w:val="16"/>
        </w:rPr>
        <w:t xml:space="preserve"> </w:t>
      </w:r>
      <w:r w:rsidRPr="000135F3">
        <w:rPr>
          <w:rFonts w:asciiTheme="minorHAnsi" w:hAnsiTheme="minorHAnsi" w:cs="Arial"/>
          <w:b/>
          <w:i/>
          <w:sz w:val="16"/>
          <w:szCs w:val="16"/>
        </w:rPr>
        <w:t>Чаинского района Томской области»</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Налоговая политика в сфере доходов в трехлетней перспективе 2024-2026 годов на территории муниципального образования «Чаинское сельское поселение» на 2024 год и плановый период 2025 и 2026 годов основана на нормативно-правовых документах, принимаемых на федеральном и региональном уровне.</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Налоговая политика, проводимая муниципальным образованием «Чаинское сельское поселение Чаинского района Томской области» – это комплекс правовых действий, определяющий целенаправленное применение налоговых законов. Основные направления налоговой политики на 2024-2026 годы не предполагают в среднесрочной перспективе внесения радикальных изменений в муниципальные правовые акты муниципального образования «Чаинское сельское поселение Чаинского района Томской области» о налогах.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 xml:space="preserve">Налоговая политика должна быть ориентирована в первую очередь на мобилизацию налоговых доходов поселения за счет экономического роста и развития внутреннего налогового потенциала. Дополнительные поступления в бюджет поселения  могут быть получены в результате проведения мероприятий по повышению качества администрирования доходов бюджета муниципального образования «Чаинское сельское поселение Чаинского района Томской области» повышения налоговых ставок. </w:t>
      </w:r>
    </w:p>
    <w:p w:rsidR="00FD59C3" w:rsidRPr="000135F3" w:rsidRDefault="00FD59C3" w:rsidP="00FD59C3">
      <w:pPr>
        <w:autoSpaceDE w:val="0"/>
        <w:autoSpaceDN w:val="0"/>
        <w:adjustRightInd w:val="0"/>
        <w:jc w:val="center"/>
        <w:rPr>
          <w:rFonts w:asciiTheme="minorHAnsi" w:eastAsia="Calibri" w:hAnsiTheme="minorHAnsi" w:cs="Arial"/>
          <w:i/>
          <w:sz w:val="16"/>
          <w:szCs w:val="16"/>
          <w:lang w:eastAsia="en-US"/>
        </w:rPr>
      </w:pPr>
      <w:r w:rsidRPr="000135F3">
        <w:rPr>
          <w:rFonts w:asciiTheme="minorHAnsi" w:hAnsiTheme="minorHAnsi" w:cs="Arial"/>
          <w:b/>
          <w:i/>
          <w:sz w:val="16"/>
          <w:szCs w:val="16"/>
        </w:rPr>
        <w:t>2.2. Итоги реализации налоговой политики муниципального образования «Чаинское сельское поселение» в период до 2023 года</w:t>
      </w:r>
    </w:p>
    <w:p w:rsidR="00FD59C3" w:rsidRPr="000135F3" w:rsidRDefault="00FD59C3" w:rsidP="00FD59C3">
      <w:pPr>
        <w:ind w:firstLine="709"/>
        <w:jc w:val="center"/>
        <w:rPr>
          <w:rFonts w:asciiTheme="minorHAnsi" w:hAnsiTheme="minorHAnsi" w:cs="Arial"/>
          <w:b/>
          <w:i/>
          <w:sz w:val="16"/>
          <w:szCs w:val="16"/>
        </w:rPr>
      </w:pPr>
      <w:r w:rsidRPr="000135F3">
        <w:rPr>
          <w:rFonts w:asciiTheme="minorHAnsi" w:hAnsiTheme="minorHAnsi" w:cs="Arial"/>
          <w:b/>
          <w:i/>
          <w:sz w:val="16"/>
          <w:szCs w:val="16"/>
        </w:rPr>
        <w:t>2.2.1. Работа по увеличению доходов бюджета муниципального образования «Чаинское сельское поселение</w:t>
      </w:r>
      <w:r w:rsidRPr="000135F3">
        <w:rPr>
          <w:rFonts w:asciiTheme="minorHAnsi" w:hAnsiTheme="minorHAnsi" w:cs="Arial"/>
          <w:sz w:val="16"/>
          <w:szCs w:val="16"/>
        </w:rPr>
        <w:t xml:space="preserve"> </w:t>
      </w:r>
      <w:r w:rsidRPr="000135F3">
        <w:rPr>
          <w:rFonts w:asciiTheme="minorHAnsi" w:hAnsiTheme="minorHAnsi" w:cs="Arial"/>
          <w:b/>
          <w:i/>
          <w:sz w:val="16"/>
          <w:szCs w:val="16"/>
        </w:rPr>
        <w:t>Чаинского района Томской области» за счет повышения эффективности управления имуществом, находящимся в собственности поселения, и его более рационального использования</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Специалистами Администрации Чаинского сельского поселения проводится:</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 уточнение сведений о земельных участках (категория земель, местоположение, вид разрешенного использования) для определения кадастровой стоимости земель;</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 направление информации о предоставленных земельных участках и  объектах недвижимости муниципального имущества для предпринимательской деятельности;</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 проведение разъяснительной работы среди населения о роли и значимости имущественных налогов в формировании местных бюджетов, направленных на предупреждение образования задолженности и воспитание добросовестных налогоплательщиков;</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 инвентаризация непрофильных активов, находящихся в собственности муниципального образования «Чаинское сельское поселение Чаинского района Томской области»;</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 проведение разъяснительной работы среди населения о необходимости регистрации прав собственности на объекты недвижимого имущества;</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 xml:space="preserve">- работа с налогоплательщиками, имеющими задолженность по имущественным платежам.  </w:t>
      </w:r>
    </w:p>
    <w:p w:rsidR="00FD59C3" w:rsidRPr="000135F3" w:rsidRDefault="00FD59C3" w:rsidP="00FD59C3">
      <w:pPr>
        <w:ind w:firstLine="709"/>
        <w:jc w:val="center"/>
        <w:rPr>
          <w:rFonts w:asciiTheme="minorHAnsi" w:hAnsiTheme="minorHAnsi" w:cs="Arial"/>
          <w:b/>
          <w:i/>
          <w:sz w:val="16"/>
          <w:szCs w:val="16"/>
        </w:rPr>
      </w:pPr>
      <w:r w:rsidRPr="000135F3">
        <w:rPr>
          <w:rFonts w:asciiTheme="minorHAnsi" w:hAnsiTheme="minorHAnsi" w:cs="Arial"/>
          <w:b/>
          <w:i/>
          <w:sz w:val="16"/>
          <w:szCs w:val="16"/>
        </w:rPr>
        <w:t>2.3. Основные направления налоговой политики, планируемые к реализации в 2024 году и плановом периоде 2025 и 2026 годов</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Целями налоговой политики на 2024 год и плановый период 2025-2026 годов является увеличение налогового потенциала муниципального образования «Чаинское сельское поселение Чаинского района Томской области» и повышение уровня собираемости собственных доходов бюджета.</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Для достижения указанных целей основными направлениями налоговой политики муниципального образования «Чаинское сельское поселение Чаинского района Томской области» являются:</w:t>
      </w:r>
    </w:p>
    <w:p w:rsidR="004E00C1" w:rsidRDefault="00FD59C3" w:rsidP="004E00C1">
      <w:pPr>
        <w:jc w:val="both"/>
        <w:rPr>
          <w:rFonts w:asciiTheme="minorHAnsi" w:hAnsiTheme="minorHAnsi" w:cs="Arial"/>
          <w:sz w:val="16"/>
          <w:szCs w:val="16"/>
        </w:rPr>
      </w:pPr>
      <w:r w:rsidRPr="000135F3">
        <w:rPr>
          <w:rFonts w:asciiTheme="minorHAnsi" w:hAnsiTheme="minorHAnsi" w:cs="Arial"/>
          <w:sz w:val="16"/>
          <w:szCs w:val="16"/>
        </w:rPr>
        <w:t>сохранение достигнутого уровня собираемости налогов и сборов, снижение задолженности по налогам и сборам, подлежащим зачислению в бюджет муниципального образования «Чаинское сельское поселение Чаинского района Томской области»;</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наращивание налоговой базы;</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улучшение качества администрирования доходов главными администраторами доходов;</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реализация мероприятий, направленных на увеличение налоговых и неналоговых доходов бюджета муниципального образования «Чаинское сельское поселение Чаинского района Томской области», с целью обеспечение исполнения плановых назначений доходов бюджета.</w:t>
      </w:r>
    </w:p>
    <w:p w:rsidR="00FD59C3" w:rsidRPr="000135F3" w:rsidRDefault="00FD59C3" w:rsidP="00FD59C3">
      <w:pPr>
        <w:jc w:val="center"/>
        <w:rPr>
          <w:rFonts w:asciiTheme="minorHAnsi" w:hAnsiTheme="minorHAnsi" w:cs="Arial"/>
          <w:b/>
          <w:i/>
          <w:sz w:val="16"/>
          <w:szCs w:val="16"/>
        </w:rPr>
      </w:pPr>
      <w:r w:rsidRPr="000135F3">
        <w:rPr>
          <w:rFonts w:asciiTheme="minorHAnsi" w:hAnsiTheme="minorHAnsi" w:cs="Arial"/>
          <w:b/>
          <w:i/>
          <w:sz w:val="16"/>
          <w:szCs w:val="16"/>
        </w:rPr>
        <w:t>Администрирование налоговых и неналоговых платежей</w:t>
      </w:r>
    </w:p>
    <w:p w:rsidR="00FD59C3" w:rsidRPr="000135F3" w:rsidRDefault="00FD59C3" w:rsidP="004E00C1">
      <w:pPr>
        <w:jc w:val="both"/>
        <w:rPr>
          <w:rFonts w:asciiTheme="minorHAnsi" w:hAnsiTheme="minorHAnsi" w:cs="Arial"/>
          <w:sz w:val="16"/>
          <w:szCs w:val="16"/>
        </w:rPr>
      </w:pPr>
      <w:r w:rsidRPr="000135F3">
        <w:rPr>
          <w:rFonts w:asciiTheme="minorHAnsi" w:hAnsiTheme="minorHAnsi" w:cs="Arial"/>
          <w:sz w:val="16"/>
          <w:szCs w:val="16"/>
        </w:rPr>
        <w:t>В трехлетней перспективе продолжится работа по реализации мероприятий, направленных на повышение качества администрирования доходов бюджета муниципального образования «Чаинское сельское поселение» посредством:</w:t>
      </w:r>
    </w:p>
    <w:p w:rsidR="00FD59C3" w:rsidRPr="000135F3" w:rsidRDefault="00FD59C3" w:rsidP="004E00C1">
      <w:pPr>
        <w:pStyle w:val="ConsPlusNormal1"/>
        <w:contextualSpacing/>
        <w:jc w:val="both"/>
        <w:rPr>
          <w:rFonts w:asciiTheme="minorHAnsi" w:hAnsiTheme="minorHAnsi" w:cs="Arial"/>
          <w:sz w:val="16"/>
          <w:szCs w:val="16"/>
        </w:rPr>
      </w:pPr>
      <w:r w:rsidRPr="000135F3">
        <w:rPr>
          <w:rFonts w:asciiTheme="minorHAnsi" w:hAnsiTheme="minorHAnsi" w:cs="Arial"/>
          <w:sz w:val="16"/>
          <w:szCs w:val="16"/>
        </w:rPr>
        <w:t>- повышения эффективности управления имуществом, находящимся в собственности муниципального образования «Чаинское сельское поселение Чаинского района Томской области», и его более рационального использования;</w:t>
      </w:r>
    </w:p>
    <w:p w:rsidR="00FD59C3" w:rsidRPr="000135F3" w:rsidRDefault="00FD59C3" w:rsidP="004E00C1">
      <w:pPr>
        <w:tabs>
          <w:tab w:val="left" w:pos="993"/>
        </w:tabs>
        <w:jc w:val="both"/>
        <w:rPr>
          <w:rFonts w:asciiTheme="minorHAnsi" w:hAnsiTheme="minorHAnsi" w:cs="Arial"/>
          <w:sz w:val="16"/>
          <w:szCs w:val="16"/>
        </w:rPr>
      </w:pPr>
      <w:r w:rsidRPr="000135F3">
        <w:rPr>
          <w:rFonts w:asciiTheme="minorHAnsi" w:hAnsiTheme="minorHAnsi" w:cs="Arial"/>
          <w:sz w:val="16"/>
          <w:szCs w:val="16"/>
        </w:rPr>
        <w:t>- реализации мероприятий по увеличению поступлений налоговых и неналоговых доходов и сокращению задолженности по платежам в бюджет муниципального образования «Чаинское сельское поселение Чаинского района Томской области»;</w:t>
      </w:r>
    </w:p>
    <w:p w:rsidR="00FD59C3" w:rsidRPr="000135F3" w:rsidRDefault="00FD59C3" w:rsidP="004E00C1">
      <w:pPr>
        <w:tabs>
          <w:tab w:val="left" w:pos="1140"/>
        </w:tabs>
        <w:suppressAutoHyphens/>
        <w:jc w:val="both"/>
        <w:rPr>
          <w:rFonts w:asciiTheme="minorHAnsi" w:hAnsiTheme="minorHAnsi" w:cs="Arial"/>
          <w:sz w:val="16"/>
          <w:szCs w:val="16"/>
          <w:lang w:eastAsia="ar-SA"/>
        </w:rPr>
      </w:pPr>
      <w:r w:rsidRPr="000135F3">
        <w:rPr>
          <w:rFonts w:asciiTheme="minorHAnsi" w:hAnsiTheme="minorHAnsi" w:cs="Arial"/>
          <w:sz w:val="16"/>
          <w:szCs w:val="16"/>
          <w:lang w:eastAsia="ar-SA"/>
        </w:rPr>
        <w:t xml:space="preserve">-проведения </w:t>
      </w:r>
      <w:proofErr w:type="spellStart"/>
      <w:r w:rsidRPr="000135F3">
        <w:rPr>
          <w:rFonts w:asciiTheme="minorHAnsi" w:hAnsiTheme="minorHAnsi" w:cs="Arial"/>
          <w:sz w:val="16"/>
          <w:szCs w:val="16"/>
          <w:lang w:eastAsia="ar-SA"/>
        </w:rPr>
        <w:t>претензионно</w:t>
      </w:r>
      <w:proofErr w:type="spellEnd"/>
      <w:r w:rsidRPr="000135F3">
        <w:rPr>
          <w:rFonts w:asciiTheme="minorHAnsi" w:hAnsiTheme="minorHAnsi" w:cs="Arial"/>
          <w:sz w:val="16"/>
          <w:szCs w:val="16"/>
          <w:lang w:eastAsia="ar-SA"/>
        </w:rPr>
        <w:t>-исковой работы по взысканию задолженности по платежам в бюджет;</w:t>
      </w:r>
    </w:p>
    <w:p w:rsidR="00FD59C3" w:rsidRPr="000135F3" w:rsidRDefault="00FD59C3" w:rsidP="004E00C1">
      <w:pPr>
        <w:tabs>
          <w:tab w:val="left" w:pos="709"/>
        </w:tabs>
        <w:suppressAutoHyphens/>
        <w:jc w:val="both"/>
        <w:rPr>
          <w:rFonts w:asciiTheme="minorHAnsi" w:hAnsiTheme="minorHAnsi" w:cs="Arial"/>
          <w:sz w:val="16"/>
          <w:szCs w:val="16"/>
          <w:lang w:eastAsia="ar-SA"/>
        </w:rPr>
      </w:pPr>
      <w:r w:rsidRPr="000135F3">
        <w:rPr>
          <w:rFonts w:asciiTheme="minorHAnsi" w:hAnsiTheme="minorHAnsi" w:cs="Arial"/>
          <w:sz w:val="16"/>
          <w:szCs w:val="16"/>
          <w:lang w:eastAsia="ar-SA"/>
        </w:rPr>
        <w:t>- проведения работы по недопущению прироста просроченной кредиторской задолженности.</w:t>
      </w:r>
    </w:p>
    <w:p w:rsidR="00FD59C3" w:rsidRPr="000135F3" w:rsidRDefault="00FD59C3" w:rsidP="004E00C1">
      <w:pPr>
        <w:ind w:right="-5"/>
        <w:jc w:val="both"/>
        <w:rPr>
          <w:rFonts w:asciiTheme="minorHAnsi" w:hAnsiTheme="minorHAnsi" w:cs="Arial"/>
          <w:sz w:val="16"/>
          <w:szCs w:val="16"/>
        </w:rPr>
      </w:pPr>
      <w:r w:rsidRPr="000135F3">
        <w:rPr>
          <w:rFonts w:asciiTheme="minorHAnsi" w:hAnsiTheme="minorHAnsi" w:cs="Arial"/>
          <w:sz w:val="16"/>
          <w:szCs w:val="16"/>
        </w:rPr>
        <w:t>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муниципального образования «Чаинское сельское поселение Чаинского района Томской области».</w:t>
      </w:r>
    </w:p>
    <w:p w:rsidR="00FD59C3" w:rsidRPr="000135F3" w:rsidRDefault="00FD59C3" w:rsidP="00FD59C3">
      <w:pPr>
        <w:tabs>
          <w:tab w:val="left" w:pos="4350"/>
        </w:tabs>
        <w:rPr>
          <w:rFonts w:asciiTheme="minorHAnsi" w:hAnsiTheme="minorHAnsi" w:cs="Arial"/>
          <w:sz w:val="16"/>
          <w:szCs w:val="16"/>
        </w:rPr>
      </w:pPr>
    </w:p>
    <w:p w:rsidR="00FD59C3" w:rsidRPr="005B52F6" w:rsidRDefault="00FD59C3" w:rsidP="00FD59C3">
      <w:pPr>
        <w:jc w:val="center"/>
        <w:rPr>
          <w:rFonts w:cs="Arial"/>
          <w:b/>
          <w:sz w:val="16"/>
          <w:szCs w:val="16"/>
        </w:rPr>
      </w:pPr>
      <w:r w:rsidRPr="005B52F6">
        <w:rPr>
          <w:rFonts w:cs="Arial"/>
          <w:b/>
          <w:sz w:val="16"/>
          <w:szCs w:val="16"/>
        </w:rPr>
        <w:t>МУНИЦИПАЛЬНОЕ ОБРАЗОВАНИЕ</w:t>
      </w:r>
    </w:p>
    <w:p w:rsidR="00FD59C3" w:rsidRPr="005B52F6" w:rsidRDefault="00FD59C3" w:rsidP="00FD59C3">
      <w:pPr>
        <w:jc w:val="center"/>
        <w:rPr>
          <w:rFonts w:cs="Arial"/>
          <w:b/>
          <w:sz w:val="16"/>
          <w:szCs w:val="16"/>
        </w:rPr>
      </w:pPr>
      <w:r w:rsidRPr="005B52F6">
        <w:rPr>
          <w:rFonts w:cs="Arial"/>
          <w:b/>
          <w:sz w:val="16"/>
          <w:szCs w:val="16"/>
        </w:rPr>
        <w:t xml:space="preserve"> «ЧАИНСКОЕ СЕЛЬСКОЕ ПОСЕЛЕНИЕ»</w:t>
      </w:r>
    </w:p>
    <w:p w:rsidR="00FD59C3" w:rsidRPr="005B52F6" w:rsidRDefault="00FD59C3" w:rsidP="00FD59C3">
      <w:pPr>
        <w:jc w:val="center"/>
        <w:rPr>
          <w:rFonts w:cs="Arial"/>
          <w:b/>
          <w:sz w:val="16"/>
          <w:szCs w:val="16"/>
        </w:rPr>
      </w:pPr>
      <w:r w:rsidRPr="005B52F6">
        <w:rPr>
          <w:rFonts w:cs="Arial"/>
          <w:b/>
          <w:sz w:val="16"/>
          <w:szCs w:val="16"/>
        </w:rPr>
        <w:t>АДМИНИСТРАЦИЯ ЧАИНСКОГО СЕЛЬСКОГО ПОСЕЛЕНИЯ</w:t>
      </w:r>
    </w:p>
    <w:p w:rsidR="00FD59C3" w:rsidRPr="005B52F6" w:rsidRDefault="00FD59C3" w:rsidP="00FD59C3">
      <w:pPr>
        <w:jc w:val="center"/>
        <w:rPr>
          <w:rFonts w:cs="Arial"/>
          <w:b/>
          <w:sz w:val="16"/>
          <w:szCs w:val="16"/>
        </w:rPr>
      </w:pPr>
      <w:r w:rsidRPr="005B52F6">
        <w:rPr>
          <w:rFonts w:cs="Arial"/>
          <w:sz w:val="16"/>
          <w:szCs w:val="16"/>
        </w:rPr>
        <w:t xml:space="preserve"> </w:t>
      </w:r>
      <w:r w:rsidRPr="005B52F6">
        <w:rPr>
          <w:rFonts w:cs="Arial"/>
          <w:b/>
          <w:sz w:val="16"/>
          <w:szCs w:val="16"/>
        </w:rPr>
        <w:t>ПОСТАНОВЛЕНИЕ</w:t>
      </w:r>
    </w:p>
    <w:p w:rsidR="00FD59C3" w:rsidRPr="005B52F6" w:rsidRDefault="00FD59C3" w:rsidP="004E00C1">
      <w:pPr>
        <w:tabs>
          <w:tab w:val="center" w:pos="2835"/>
        </w:tabs>
        <w:jc w:val="center"/>
        <w:rPr>
          <w:rFonts w:cs="Arial"/>
          <w:sz w:val="16"/>
          <w:szCs w:val="16"/>
        </w:rPr>
      </w:pPr>
      <w:r w:rsidRPr="005B52F6">
        <w:rPr>
          <w:rFonts w:cs="Arial"/>
          <w:sz w:val="16"/>
          <w:szCs w:val="16"/>
        </w:rPr>
        <w:t>19.10.2023</w:t>
      </w:r>
      <w:r w:rsidRPr="005B52F6">
        <w:rPr>
          <w:rFonts w:cs="Arial"/>
          <w:sz w:val="16"/>
          <w:szCs w:val="16"/>
        </w:rPr>
        <w:tab/>
        <w:t xml:space="preserve">                                              с.Чаинск                                                     № 141</w:t>
      </w:r>
    </w:p>
    <w:p w:rsidR="00FD59C3" w:rsidRPr="005B52F6" w:rsidRDefault="00FD59C3" w:rsidP="00FD59C3">
      <w:pPr>
        <w:jc w:val="center"/>
        <w:rPr>
          <w:rFonts w:cs="Arial"/>
          <w:sz w:val="16"/>
          <w:szCs w:val="16"/>
        </w:rPr>
      </w:pPr>
      <w:r w:rsidRPr="005B52F6">
        <w:rPr>
          <w:rFonts w:cs="Arial"/>
          <w:sz w:val="16"/>
          <w:szCs w:val="16"/>
        </w:rPr>
        <w:t>Чаинского района</w:t>
      </w:r>
    </w:p>
    <w:p w:rsidR="00FD59C3" w:rsidRPr="005B52F6" w:rsidRDefault="00FD59C3" w:rsidP="00FD59C3">
      <w:pPr>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50"/>
      </w:tblGrid>
      <w:tr w:rsidR="00FD59C3" w:rsidRPr="005B52F6" w:rsidTr="004E00C1">
        <w:trPr>
          <w:trHeight w:val="547"/>
        </w:trPr>
        <w:tc>
          <w:tcPr>
            <w:tcW w:w="10650" w:type="dxa"/>
            <w:tcBorders>
              <w:top w:val="nil"/>
              <w:left w:val="nil"/>
              <w:bottom w:val="nil"/>
              <w:right w:val="nil"/>
            </w:tcBorders>
          </w:tcPr>
          <w:p w:rsidR="00FD59C3" w:rsidRPr="004E00C1" w:rsidRDefault="00FD59C3" w:rsidP="004E00C1">
            <w:pPr>
              <w:pStyle w:val="ConsPlusTitle"/>
              <w:widowControl/>
              <w:jc w:val="center"/>
              <w:rPr>
                <w:rFonts w:asciiTheme="minorHAnsi" w:hAnsiTheme="minorHAnsi"/>
                <w:sz w:val="16"/>
                <w:szCs w:val="16"/>
              </w:rPr>
            </w:pPr>
            <w:r w:rsidRPr="004E00C1">
              <w:rPr>
                <w:rFonts w:asciiTheme="minorHAnsi" w:hAnsiTheme="minorHAnsi"/>
                <w:sz w:val="16"/>
                <w:szCs w:val="16"/>
              </w:rPr>
              <w:t>О внесении изменений в постановление Администрации Чаинского сельского поселения от 07.07.2023 № 76 «Об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w:t>
            </w:r>
          </w:p>
        </w:tc>
      </w:tr>
    </w:tbl>
    <w:p w:rsidR="00FD59C3" w:rsidRPr="005B52F6" w:rsidRDefault="00FD59C3" w:rsidP="00FD59C3">
      <w:pPr>
        <w:pStyle w:val="ConsPlusTitle"/>
        <w:widowControl/>
        <w:jc w:val="center"/>
        <w:rPr>
          <w:rFonts w:asciiTheme="minorHAnsi" w:hAnsiTheme="minorHAnsi"/>
          <w:sz w:val="16"/>
          <w:szCs w:val="16"/>
        </w:rPr>
      </w:pPr>
    </w:p>
    <w:p w:rsidR="00FD59C3" w:rsidRPr="005B52F6" w:rsidRDefault="00FD59C3" w:rsidP="00FD59C3">
      <w:pPr>
        <w:ind w:firstLine="709"/>
        <w:jc w:val="both"/>
        <w:rPr>
          <w:rFonts w:cs="Arial"/>
          <w:sz w:val="16"/>
          <w:szCs w:val="16"/>
        </w:rPr>
      </w:pPr>
      <w:r w:rsidRPr="005B52F6">
        <w:rPr>
          <w:rFonts w:cs="Arial"/>
          <w:sz w:val="16"/>
          <w:szCs w:val="16"/>
        </w:rPr>
        <w:t>В целях приведения муниципального нормативного правового акта в соответствие с действующим законодательством Российской Федерации,</w:t>
      </w:r>
    </w:p>
    <w:p w:rsidR="00FD59C3" w:rsidRPr="005B52F6" w:rsidRDefault="00FD59C3" w:rsidP="00FD59C3">
      <w:pPr>
        <w:ind w:firstLine="426"/>
        <w:jc w:val="both"/>
        <w:rPr>
          <w:rFonts w:cs="Arial"/>
          <w:sz w:val="16"/>
          <w:szCs w:val="16"/>
        </w:rPr>
      </w:pPr>
    </w:p>
    <w:p w:rsidR="00FD59C3" w:rsidRPr="005B52F6" w:rsidRDefault="00FD59C3" w:rsidP="00FD59C3">
      <w:pPr>
        <w:jc w:val="both"/>
        <w:rPr>
          <w:rFonts w:cs="Arial"/>
          <w:b/>
          <w:sz w:val="16"/>
          <w:szCs w:val="16"/>
        </w:rPr>
      </w:pPr>
      <w:r w:rsidRPr="005B52F6">
        <w:rPr>
          <w:rFonts w:cs="Arial"/>
          <w:b/>
          <w:sz w:val="16"/>
          <w:szCs w:val="16"/>
        </w:rPr>
        <w:lastRenderedPageBreak/>
        <w:t>ПОСТАНОВЛЯЮ:</w:t>
      </w:r>
    </w:p>
    <w:p w:rsidR="00FD59C3" w:rsidRPr="005B52F6" w:rsidRDefault="00FD59C3" w:rsidP="00FD59C3">
      <w:pPr>
        <w:ind w:firstLine="426"/>
        <w:jc w:val="both"/>
        <w:rPr>
          <w:rFonts w:cs="Arial"/>
          <w:sz w:val="16"/>
          <w:szCs w:val="16"/>
        </w:rPr>
      </w:pPr>
    </w:p>
    <w:p w:rsidR="00FD59C3" w:rsidRPr="005B52F6" w:rsidRDefault="00FD59C3" w:rsidP="00FD59C3">
      <w:pPr>
        <w:pStyle w:val="ConsPlusTitle"/>
        <w:widowControl/>
        <w:ind w:firstLine="709"/>
        <w:jc w:val="both"/>
        <w:rPr>
          <w:rFonts w:asciiTheme="minorHAnsi" w:hAnsiTheme="minorHAnsi"/>
          <w:b w:val="0"/>
          <w:sz w:val="16"/>
          <w:szCs w:val="16"/>
        </w:rPr>
      </w:pPr>
      <w:r w:rsidRPr="005B52F6">
        <w:rPr>
          <w:rFonts w:asciiTheme="minorHAnsi" w:hAnsiTheme="minorHAnsi"/>
          <w:b w:val="0"/>
          <w:sz w:val="16"/>
          <w:szCs w:val="16"/>
        </w:rPr>
        <w:t>1. Внести в постановление Администрации Чаинского сельского поселения от 07.07.2023 № 76 «Об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 следующие изменения:</w:t>
      </w:r>
    </w:p>
    <w:p w:rsidR="00FD59C3" w:rsidRPr="005B52F6" w:rsidRDefault="00FD59C3" w:rsidP="00FD59C3">
      <w:pPr>
        <w:pStyle w:val="ConsPlusTitle"/>
        <w:widowControl/>
        <w:ind w:firstLine="709"/>
        <w:jc w:val="both"/>
        <w:rPr>
          <w:rFonts w:asciiTheme="minorHAnsi" w:hAnsiTheme="minorHAnsi"/>
          <w:b w:val="0"/>
          <w:sz w:val="16"/>
          <w:szCs w:val="16"/>
        </w:rPr>
      </w:pPr>
      <w:r w:rsidRPr="005B52F6">
        <w:rPr>
          <w:rFonts w:asciiTheme="minorHAnsi" w:hAnsiTheme="minorHAnsi"/>
          <w:b w:val="0"/>
          <w:sz w:val="16"/>
          <w:szCs w:val="16"/>
        </w:rPr>
        <w:t>В Административном регламенте:</w:t>
      </w:r>
    </w:p>
    <w:p w:rsidR="00FD59C3" w:rsidRPr="005B52F6" w:rsidRDefault="00FD59C3" w:rsidP="00FD59C3">
      <w:pPr>
        <w:pStyle w:val="ConsPlusTitle"/>
        <w:widowControl/>
        <w:ind w:firstLine="709"/>
        <w:jc w:val="both"/>
        <w:rPr>
          <w:rFonts w:asciiTheme="minorHAnsi" w:hAnsiTheme="minorHAnsi"/>
          <w:b w:val="0"/>
          <w:sz w:val="16"/>
          <w:szCs w:val="16"/>
        </w:rPr>
      </w:pPr>
      <w:r w:rsidRPr="005B52F6">
        <w:rPr>
          <w:rFonts w:asciiTheme="minorHAnsi" w:hAnsiTheme="minorHAnsi"/>
          <w:b w:val="0"/>
          <w:sz w:val="16"/>
          <w:szCs w:val="16"/>
        </w:rPr>
        <w:t>1.1. пункт 2.4.1. изложить в следующей редакции:</w:t>
      </w:r>
    </w:p>
    <w:p w:rsidR="00FD59C3" w:rsidRPr="005B52F6" w:rsidRDefault="00FD59C3" w:rsidP="00FD59C3">
      <w:pPr>
        <w:pStyle w:val="ConsPlusTitle"/>
        <w:widowControl/>
        <w:ind w:firstLine="709"/>
        <w:jc w:val="both"/>
        <w:rPr>
          <w:rFonts w:asciiTheme="minorHAnsi" w:hAnsiTheme="minorHAnsi"/>
          <w:b w:val="0"/>
          <w:sz w:val="16"/>
          <w:szCs w:val="16"/>
        </w:rPr>
      </w:pPr>
      <w:r w:rsidRPr="005B52F6">
        <w:rPr>
          <w:rFonts w:asciiTheme="minorHAnsi" w:hAnsiTheme="minorHAnsi"/>
          <w:b w:val="0"/>
          <w:sz w:val="16"/>
          <w:szCs w:val="16"/>
        </w:rPr>
        <w:t>«2.4.1. Срок предоставления муниципальной услуги составляет не более 10 (десяти) дней, со дня поступления заявления о предоставлении сведений об объектах учета, содержащихся в реестре муниципального имущества, в Администрацию.</w:t>
      </w:r>
    </w:p>
    <w:p w:rsidR="00FD59C3" w:rsidRPr="005B52F6" w:rsidRDefault="00FD59C3" w:rsidP="00FD59C3">
      <w:pPr>
        <w:pStyle w:val="ConsPlusTitle"/>
        <w:widowControl/>
        <w:ind w:firstLine="709"/>
        <w:jc w:val="both"/>
        <w:rPr>
          <w:rFonts w:asciiTheme="minorHAnsi" w:hAnsiTheme="minorHAnsi"/>
          <w:b w:val="0"/>
          <w:sz w:val="16"/>
          <w:szCs w:val="16"/>
        </w:rPr>
      </w:pPr>
      <w:r w:rsidRPr="005B52F6">
        <w:rPr>
          <w:rFonts w:asciiTheme="minorHAnsi" w:hAnsiTheme="minorHAnsi"/>
          <w:b w:val="0"/>
          <w:sz w:val="16"/>
          <w:szCs w:val="16"/>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FD59C3" w:rsidRPr="005B52F6" w:rsidRDefault="00FD59C3" w:rsidP="00FD59C3">
      <w:pPr>
        <w:ind w:firstLine="709"/>
        <w:jc w:val="both"/>
        <w:rPr>
          <w:rFonts w:cs="Arial"/>
          <w:sz w:val="16"/>
          <w:szCs w:val="16"/>
        </w:rPr>
      </w:pPr>
      <w:r w:rsidRPr="005B52F6">
        <w:rPr>
          <w:rFonts w:cs="Arial"/>
          <w:sz w:val="16"/>
          <w:szCs w:val="16"/>
        </w:rPr>
        <w:t>3. Настоящее постановление вступает в силу после опубликования (обнародования).</w:t>
      </w:r>
    </w:p>
    <w:p w:rsidR="00FD59C3" w:rsidRPr="005B52F6" w:rsidRDefault="00FD59C3" w:rsidP="00FD59C3">
      <w:pPr>
        <w:autoSpaceDE w:val="0"/>
        <w:autoSpaceDN w:val="0"/>
        <w:adjustRightInd w:val="0"/>
        <w:ind w:firstLine="709"/>
        <w:jc w:val="both"/>
        <w:rPr>
          <w:rFonts w:cs="Arial"/>
          <w:sz w:val="16"/>
          <w:szCs w:val="16"/>
        </w:rPr>
      </w:pPr>
      <w:r w:rsidRPr="005B52F6">
        <w:rPr>
          <w:rFonts w:cs="Arial"/>
          <w:sz w:val="16"/>
          <w:szCs w:val="16"/>
        </w:rPr>
        <w:t xml:space="preserve">4. </w:t>
      </w:r>
      <w:proofErr w:type="gramStart"/>
      <w:r w:rsidRPr="005B52F6">
        <w:rPr>
          <w:rFonts w:cs="Arial"/>
          <w:sz w:val="16"/>
          <w:szCs w:val="16"/>
        </w:rPr>
        <w:t>Контроль за</w:t>
      </w:r>
      <w:proofErr w:type="gramEnd"/>
      <w:r w:rsidRPr="005B52F6">
        <w:rPr>
          <w:rFonts w:cs="Arial"/>
          <w:sz w:val="16"/>
          <w:szCs w:val="16"/>
        </w:rPr>
        <w:t xml:space="preserve"> выполнением настоящего постановления оставляю за собой.</w:t>
      </w:r>
    </w:p>
    <w:p w:rsidR="00FD59C3" w:rsidRPr="005B52F6" w:rsidRDefault="00FD59C3" w:rsidP="00FD59C3">
      <w:pPr>
        <w:autoSpaceDE w:val="0"/>
        <w:autoSpaceDN w:val="0"/>
        <w:adjustRightInd w:val="0"/>
        <w:jc w:val="both"/>
        <w:rPr>
          <w:rFonts w:cs="Arial"/>
          <w:sz w:val="16"/>
          <w:szCs w:val="16"/>
        </w:rPr>
      </w:pPr>
    </w:p>
    <w:p w:rsidR="00FD59C3" w:rsidRPr="005B52F6" w:rsidRDefault="00FD59C3" w:rsidP="00FD59C3">
      <w:pPr>
        <w:rPr>
          <w:rFonts w:cs="Arial"/>
          <w:sz w:val="16"/>
          <w:szCs w:val="16"/>
        </w:rPr>
      </w:pPr>
      <w:r w:rsidRPr="005B52F6">
        <w:rPr>
          <w:rFonts w:cs="Arial"/>
          <w:sz w:val="16"/>
          <w:szCs w:val="16"/>
        </w:rPr>
        <w:t>Глава Чаинского сельского поселения                                                        В.Н. Аникин</w:t>
      </w:r>
    </w:p>
    <w:p w:rsidR="00FD59C3" w:rsidRPr="005B52F6" w:rsidRDefault="00FD59C3" w:rsidP="00FD59C3">
      <w:pPr>
        <w:rPr>
          <w:rFonts w:cs="Arial"/>
          <w:sz w:val="16"/>
          <w:szCs w:val="16"/>
        </w:rPr>
      </w:pPr>
    </w:p>
    <w:p w:rsidR="00FD59C3" w:rsidRPr="00DD1929" w:rsidRDefault="00FD59C3" w:rsidP="00FD59C3">
      <w:pPr>
        <w:jc w:val="center"/>
        <w:rPr>
          <w:rFonts w:cs="Arial"/>
          <w:b/>
          <w:sz w:val="16"/>
          <w:szCs w:val="16"/>
        </w:rPr>
      </w:pPr>
      <w:r w:rsidRPr="00DD1929">
        <w:rPr>
          <w:rFonts w:cs="Arial"/>
          <w:b/>
          <w:sz w:val="16"/>
          <w:szCs w:val="16"/>
        </w:rPr>
        <w:t>МУНИЦИПАЛЬНОЕ ОБРАЗОВАНИЕ</w:t>
      </w:r>
    </w:p>
    <w:p w:rsidR="00FD59C3" w:rsidRPr="00DD1929" w:rsidRDefault="00FD59C3" w:rsidP="00FD59C3">
      <w:pPr>
        <w:jc w:val="center"/>
        <w:rPr>
          <w:rFonts w:cs="Arial"/>
          <w:b/>
          <w:sz w:val="16"/>
          <w:szCs w:val="16"/>
        </w:rPr>
      </w:pPr>
      <w:r w:rsidRPr="00DD1929">
        <w:rPr>
          <w:rFonts w:cs="Arial"/>
          <w:b/>
          <w:sz w:val="16"/>
          <w:szCs w:val="16"/>
        </w:rPr>
        <w:t xml:space="preserve"> «ЧАИНСКОЕ СЕЛЬСКОЕ ПОСЕЛЕНИЕ»</w:t>
      </w:r>
    </w:p>
    <w:p w:rsidR="00FD59C3" w:rsidRPr="00DD1929" w:rsidRDefault="00FD59C3" w:rsidP="00FD59C3">
      <w:pPr>
        <w:jc w:val="center"/>
        <w:rPr>
          <w:rFonts w:cs="Arial"/>
          <w:b/>
          <w:sz w:val="16"/>
          <w:szCs w:val="16"/>
        </w:rPr>
      </w:pPr>
      <w:r w:rsidRPr="00DD1929">
        <w:rPr>
          <w:rFonts w:cs="Arial"/>
          <w:b/>
          <w:sz w:val="16"/>
          <w:szCs w:val="16"/>
        </w:rPr>
        <w:t>АДМИНИСТРАЦИЯ ЧАИНСКОГО СЕЛЬСКОГО ПОСЕЛЕНИЯ</w:t>
      </w:r>
    </w:p>
    <w:p w:rsidR="00FD59C3" w:rsidRPr="00DD1929" w:rsidRDefault="00FD59C3" w:rsidP="00FD59C3">
      <w:pPr>
        <w:jc w:val="center"/>
        <w:rPr>
          <w:rFonts w:cs="Arial"/>
          <w:b/>
          <w:sz w:val="16"/>
          <w:szCs w:val="16"/>
        </w:rPr>
      </w:pPr>
      <w:r w:rsidRPr="00DD1929">
        <w:rPr>
          <w:rFonts w:cs="Arial"/>
          <w:sz w:val="16"/>
          <w:szCs w:val="16"/>
        </w:rPr>
        <w:t xml:space="preserve"> </w:t>
      </w:r>
      <w:r w:rsidRPr="00DD1929">
        <w:rPr>
          <w:rFonts w:cs="Arial"/>
          <w:b/>
          <w:sz w:val="16"/>
          <w:szCs w:val="16"/>
        </w:rPr>
        <w:t>ПОСТАНОВЛЕНИЕ</w:t>
      </w:r>
    </w:p>
    <w:p w:rsidR="00FD59C3" w:rsidRPr="00DD1929" w:rsidRDefault="00FD59C3" w:rsidP="004E00C1">
      <w:pPr>
        <w:tabs>
          <w:tab w:val="center" w:pos="2977"/>
        </w:tabs>
        <w:jc w:val="center"/>
        <w:rPr>
          <w:rFonts w:cs="Arial"/>
          <w:sz w:val="16"/>
          <w:szCs w:val="16"/>
        </w:rPr>
      </w:pPr>
      <w:r w:rsidRPr="00DD1929">
        <w:rPr>
          <w:rFonts w:cs="Arial"/>
          <w:sz w:val="16"/>
          <w:szCs w:val="16"/>
        </w:rPr>
        <w:t>19.10.2023</w:t>
      </w:r>
      <w:r w:rsidRPr="00DD1929">
        <w:rPr>
          <w:rFonts w:cs="Arial"/>
          <w:sz w:val="16"/>
          <w:szCs w:val="16"/>
        </w:rPr>
        <w:tab/>
        <w:t xml:space="preserve">                                              с.Чаинск                                                     № 142</w:t>
      </w:r>
    </w:p>
    <w:p w:rsidR="00FD59C3" w:rsidRPr="00DD1929" w:rsidRDefault="00FD59C3" w:rsidP="00FD59C3">
      <w:pPr>
        <w:jc w:val="center"/>
        <w:rPr>
          <w:rFonts w:cs="Arial"/>
          <w:sz w:val="16"/>
          <w:szCs w:val="16"/>
        </w:rPr>
      </w:pPr>
      <w:r w:rsidRPr="00DD1929">
        <w:rPr>
          <w:rFonts w:cs="Arial"/>
          <w:sz w:val="16"/>
          <w:szCs w:val="16"/>
        </w:rPr>
        <w:t>Чаинского района</w:t>
      </w:r>
    </w:p>
    <w:p w:rsidR="00FD59C3" w:rsidRPr="00DD1929" w:rsidRDefault="00FD59C3" w:rsidP="00FD59C3">
      <w:pPr>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23"/>
      </w:tblGrid>
      <w:tr w:rsidR="00FD59C3" w:rsidRPr="00DD1929" w:rsidTr="004E00C1">
        <w:trPr>
          <w:trHeight w:val="544"/>
        </w:trPr>
        <w:tc>
          <w:tcPr>
            <w:tcW w:w="10723" w:type="dxa"/>
            <w:tcBorders>
              <w:top w:val="nil"/>
              <w:left w:val="nil"/>
              <w:bottom w:val="nil"/>
              <w:right w:val="nil"/>
            </w:tcBorders>
          </w:tcPr>
          <w:p w:rsidR="00FD59C3" w:rsidRPr="004E00C1" w:rsidRDefault="00FD59C3" w:rsidP="004E00C1">
            <w:pPr>
              <w:pStyle w:val="ConsPlusTitle"/>
              <w:widowControl/>
              <w:jc w:val="center"/>
              <w:rPr>
                <w:rFonts w:asciiTheme="minorHAnsi" w:hAnsiTheme="minorHAnsi"/>
                <w:sz w:val="16"/>
                <w:szCs w:val="16"/>
              </w:rPr>
            </w:pPr>
            <w:r w:rsidRPr="004E00C1">
              <w:rPr>
                <w:rFonts w:asciiTheme="minorHAnsi" w:hAnsiTheme="minorHAnsi"/>
                <w:sz w:val="16"/>
                <w:szCs w:val="16"/>
              </w:rPr>
              <w:t xml:space="preserve">О внесении изменений в постановление Администрации Чаинского сельского поселения от 07.12.2016 № 76 «Об утверждении Административного регламента предоставления муниципальной услуги «Предоставление выписки из </w:t>
            </w:r>
            <w:proofErr w:type="spellStart"/>
            <w:r w:rsidRPr="004E00C1">
              <w:rPr>
                <w:rFonts w:asciiTheme="minorHAnsi" w:hAnsiTheme="minorHAnsi"/>
                <w:sz w:val="16"/>
                <w:szCs w:val="16"/>
              </w:rPr>
              <w:t>похозяйственной</w:t>
            </w:r>
            <w:proofErr w:type="spellEnd"/>
            <w:r w:rsidRPr="004E00C1">
              <w:rPr>
                <w:rFonts w:asciiTheme="minorHAnsi" w:hAnsiTheme="minorHAnsi"/>
                <w:sz w:val="16"/>
                <w:szCs w:val="16"/>
              </w:rPr>
              <w:t xml:space="preserve"> книги»</w:t>
            </w:r>
          </w:p>
        </w:tc>
      </w:tr>
    </w:tbl>
    <w:p w:rsidR="00FD59C3" w:rsidRPr="00DD1929" w:rsidRDefault="00FD59C3" w:rsidP="00FD59C3">
      <w:pPr>
        <w:pStyle w:val="ConsPlusTitle"/>
        <w:widowControl/>
        <w:jc w:val="center"/>
        <w:rPr>
          <w:rFonts w:asciiTheme="minorHAnsi" w:hAnsiTheme="minorHAnsi"/>
          <w:sz w:val="16"/>
          <w:szCs w:val="16"/>
        </w:rPr>
      </w:pPr>
    </w:p>
    <w:p w:rsidR="00FD59C3" w:rsidRPr="00DD1929" w:rsidRDefault="00FD59C3" w:rsidP="004E00C1">
      <w:pPr>
        <w:ind w:firstLine="709"/>
        <w:jc w:val="both"/>
        <w:rPr>
          <w:rFonts w:cs="Arial"/>
          <w:sz w:val="16"/>
          <w:szCs w:val="16"/>
        </w:rPr>
      </w:pPr>
      <w:r w:rsidRPr="00DD1929">
        <w:rPr>
          <w:rFonts w:cs="Arial"/>
          <w:sz w:val="16"/>
          <w:szCs w:val="16"/>
        </w:rPr>
        <w:t>В целях приведения муниципального нормативного правового акта в соответствие с действующим законодательством Российской Федерации,</w:t>
      </w:r>
    </w:p>
    <w:p w:rsidR="00FD59C3" w:rsidRPr="00DD1929" w:rsidRDefault="00FD59C3" w:rsidP="004E00C1">
      <w:pPr>
        <w:jc w:val="both"/>
        <w:rPr>
          <w:rFonts w:cs="Arial"/>
          <w:b/>
          <w:sz w:val="16"/>
          <w:szCs w:val="16"/>
        </w:rPr>
      </w:pPr>
      <w:r w:rsidRPr="00DD1929">
        <w:rPr>
          <w:rFonts w:cs="Arial"/>
          <w:b/>
          <w:sz w:val="16"/>
          <w:szCs w:val="16"/>
        </w:rPr>
        <w:t>ПОСТАНОВЛЯЮ:</w:t>
      </w:r>
    </w:p>
    <w:p w:rsidR="00FD59C3" w:rsidRPr="00DD1929" w:rsidRDefault="00FD59C3" w:rsidP="004E00C1">
      <w:pPr>
        <w:pStyle w:val="ConsPlusTitle"/>
        <w:widowControl/>
        <w:ind w:firstLine="709"/>
        <w:jc w:val="both"/>
        <w:rPr>
          <w:rFonts w:asciiTheme="minorHAnsi" w:hAnsiTheme="minorHAnsi"/>
          <w:b w:val="0"/>
          <w:sz w:val="16"/>
          <w:szCs w:val="16"/>
        </w:rPr>
      </w:pPr>
      <w:r w:rsidRPr="00DD1929">
        <w:rPr>
          <w:rFonts w:asciiTheme="minorHAnsi" w:hAnsiTheme="minorHAnsi"/>
          <w:b w:val="0"/>
          <w:sz w:val="16"/>
          <w:szCs w:val="16"/>
        </w:rPr>
        <w:t xml:space="preserve">1. Внести в постановление Администрации Чаинского сельского поселения от 07.12.2016 № 76 «Об утверждении Административного регламента предоставления муниципальной услуги «Предоставление выписки из </w:t>
      </w:r>
      <w:proofErr w:type="spellStart"/>
      <w:r w:rsidRPr="00DD1929">
        <w:rPr>
          <w:rFonts w:asciiTheme="minorHAnsi" w:hAnsiTheme="minorHAnsi"/>
          <w:b w:val="0"/>
          <w:sz w:val="16"/>
          <w:szCs w:val="16"/>
        </w:rPr>
        <w:t>похозяйственной</w:t>
      </w:r>
      <w:proofErr w:type="spellEnd"/>
      <w:r w:rsidRPr="00DD1929">
        <w:rPr>
          <w:rFonts w:asciiTheme="minorHAnsi" w:hAnsiTheme="minorHAnsi"/>
          <w:b w:val="0"/>
          <w:sz w:val="16"/>
          <w:szCs w:val="16"/>
        </w:rPr>
        <w:t xml:space="preserve"> книги» следующие изменения:</w:t>
      </w:r>
    </w:p>
    <w:p w:rsidR="00FD59C3" w:rsidRPr="00DD1929" w:rsidRDefault="00FD59C3" w:rsidP="004E00C1">
      <w:pPr>
        <w:pStyle w:val="ConsPlusTitle"/>
        <w:widowControl/>
        <w:ind w:firstLine="709"/>
        <w:jc w:val="both"/>
        <w:rPr>
          <w:rFonts w:asciiTheme="minorHAnsi" w:hAnsiTheme="minorHAnsi"/>
          <w:b w:val="0"/>
          <w:sz w:val="16"/>
          <w:szCs w:val="16"/>
        </w:rPr>
      </w:pPr>
      <w:r w:rsidRPr="00DD1929">
        <w:rPr>
          <w:rFonts w:asciiTheme="minorHAnsi" w:hAnsiTheme="minorHAnsi"/>
          <w:b w:val="0"/>
          <w:sz w:val="16"/>
          <w:szCs w:val="16"/>
        </w:rPr>
        <w:t>В Административном регламенте:</w:t>
      </w:r>
    </w:p>
    <w:p w:rsidR="00FD59C3" w:rsidRPr="00DD1929" w:rsidRDefault="00FD59C3" w:rsidP="004E00C1">
      <w:pPr>
        <w:pStyle w:val="ConsPlusTitle"/>
        <w:widowControl/>
        <w:ind w:firstLine="709"/>
        <w:jc w:val="both"/>
        <w:rPr>
          <w:rFonts w:asciiTheme="minorHAnsi" w:hAnsiTheme="minorHAnsi"/>
          <w:b w:val="0"/>
          <w:sz w:val="16"/>
          <w:szCs w:val="16"/>
        </w:rPr>
      </w:pPr>
      <w:r w:rsidRPr="00DD1929">
        <w:rPr>
          <w:rFonts w:asciiTheme="minorHAnsi" w:hAnsiTheme="minorHAnsi"/>
          <w:b w:val="0"/>
          <w:sz w:val="16"/>
          <w:szCs w:val="16"/>
        </w:rPr>
        <w:t>1.1. пункт 2.14. изложить в следующей редакции:</w:t>
      </w:r>
    </w:p>
    <w:p w:rsidR="00FD59C3" w:rsidRPr="00DD1929" w:rsidRDefault="00FD59C3" w:rsidP="004E00C1">
      <w:pPr>
        <w:pStyle w:val="ConsPlusTitle"/>
        <w:widowControl/>
        <w:ind w:firstLine="709"/>
        <w:jc w:val="both"/>
        <w:rPr>
          <w:rFonts w:asciiTheme="minorHAnsi" w:hAnsiTheme="minorHAnsi"/>
          <w:b w:val="0"/>
          <w:sz w:val="16"/>
          <w:szCs w:val="16"/>
        </w:rPr>
      </w:pPr>
      <w:r w:rsidRPr="00DD1929">
        <w:rPr>
          <w:rFonts w:asciiTheme="minorHAnsi" w:hAnsiTheme="minorHAnsi"/>
          <w:b w:val="0"/>
          <w:sz w:val="16"/>
          <w:szCs w:val="16"/>
        </w:rPr>
        <w:t>«2.14. Получателями муниципальной услуги являются физические лица, физические и юридические лица, являющиеся в соответствии со статьей 8 Федерального закона от 24.07.2007 № 209-ФЗ «О развитии малого и среднего предпринимательства в Российской Федерации» субъектами малого и среднего предпринимательства</w:t>
      </w:r>
      <w:proofErr w:type="gramStart"/>
      <w:r w:rsidRPr="00DD1929">
        <w:rPr>
          <w:rFonts w:asciiTheme="minorHAnsi" w:hAnsiTheme="minorHAnsi"/>
          <w:b w:val="0"/>
          <w:sz w:val="16"/>
          <w:szCs w:val="16"/>
        </w:rPr>
        <w:t xml:space="preserve">.»;  </w:t>
      </w:r>
      <w:proofErr w:type="gramEnd"/>
    </w:p>
    <w:p w:rsidR="00FD59C3" w:rsidRPr="00DD1929" w:rsidRDefault="00FD59C3" w:rsidP="004E00C1">
      <w:pPr>
        <w:pStyle w:val="ConsPlusTitle"/>
        <w:widowControl/>
        <w:ind w:firstLine="709"/>
        <w:jc w:val="both"/>
        <w:rPr>
          <w:rFonts w:asciiTheme="minorHAnsi" w:hAnsiTheme="minorHAnsi"/>
          <w:b w:val="0"/>
          <w:sz w:val="16"/>
          <w:szCs w:val="16"/>
        </w:rPr>
      </w:pPr>
      <w:r w:rsidRPr="00DD1929">
        <w:rPr>
          <w:rFonts w:asciiTheme="minorHAnsi" w:hAnsiTheme="minorHAnsi"/>
          <w:b w:val="0"/>
          <w:sz w:val="16"/>
          <w:szCs w:val="16"/>
        </w:rPr>
        <w:t>1.2. пункт 2.6.1. дополнить подпунктом 5 следующего содержания:</w:t>
      </w:r>
    </w:p>
    <w:p w:rsidR="00FD59C3" w:rsidRPr="00DD1929" w:rsidRDefault="00FD59C3" w:rsidP="004E00C1">
      <w:pPr>
        <w:pStyle w:val="ConsPlusTitle"/>
        <w:widowControl/>
        <w:ind w:firstLine="709"/>
        <w:jc w:val="both"/>
        <w:rPr>
          <w:rFonts w:asciiTheme="minorHAnsi" w:hAnsiTheme="minorHAnsi"/>
          <w:b w:val="0"/>
          <w:sz w:val="16"/>
          <w:szCs w:val="16"/>
        </w:rPr>
      </w:pPr>
      <w:r w:rsidRPr="00DD1929">
        <w:rPr>
          <w:rFonts w:asciiTheme="minorHAnsi" w:hAnsiTheme="minorHAnsi"/>
          <w:b w:val="0"/>
          <w:sz w:val="16"/>
          <w:szCs w:val="16"/>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w:t>
      </w:r>
      <w:proofErr w:type="gramStart"/>
      <w:r w:rsidRPr="00DD1929">
        <w:rPr>
          <w:rFonts w:asciiTheme="minorHAnsi" w:hAnsiTheme="minorHAnsi"/>
          <w:b w:val="0"/>
          <w:sz w:val="16"/>
          <w:szCs w:val="16"/>
        </w:rPr>
        <w:t>.».</w:t>
      </w:r>
      <w:proofErr w:type="gramEnd"/>
    </w:p>
    <w:p w:rsidR="00FD59C3" w:rsidRPr="00DD1929" w:rsidRDefault="00FD59C3" w:rsidP="004E00C1">
      <w:pPr>
        <w:pStyle w:val="ConsPlusTitle"/>
        <w:widowControl/>
        <w:ind w:firstLine="709"/>
        <w:jc w:val="both"/>
        <w:rPr>
          <w:rFonts w:asciiTheme="minorHAnsi" w:hAnsiTheme="minorHAnsi"/>
          <w:b w:val="0"/>
          <w:sz w:val="16"/>
          <w:szCs w:val="16"/>
        </w:rPr>
      </w:pPr>
      <w:r w:rsidRPr="00DD1929">
        <w:rPr>
          <w:rFonts w:asciiTheme="minorHAnsi" w:hAnsiTheme="minorHAnsi"/>
          <w:b w:val="0"/>
          <w:sz w:val="16"/>
          <w:szCs w:val="16"/>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FD59C3" w:rsidRPr="00DD1929" w:rsidRDefault="00FD59C3" w:rsidP="004E00C1">
      <w:pPr>
        <w:ind w:firstLine="709"/>
        <w:jc w:val="both"/>
        <w:rPr>
          <w:rFonts w:cs="Arial"/>
          <w:sz w:val="16"/>
          <w:szCs w:val="16"/>
        </w:rPr>
      </w:pPr>
      <w:r w:rsidRPr="00DD1929">
        <w:rPr>
          <w:rFonts w:cs="Arial"/>
          <w:sz w:val="16"/>
          <w:szCs w:val="16"/>
        </w:rPr>
        <w:t>3. Настоящее постановление вступает в силу после опубликования (обнародования).</w:t>
      </w:r>
    </w:p>
    <w:p w:rsidR="00FD59C3" w:rsidRPr="00DD1929" w:rsidRDefault="00FD59C3" w:rsidP="004E00C1">
      <w:pPr>
        <w:autoSpaceDE w:val="0"/>
        <w:autoSpaceDN w:val="0"/>
        <w:adjustRightInd w:val="0"/>
        <w:ind w:firstLine="709"/>
        <w:jc w:val="both"/>
        <w:rPr>
          <w:rFonts w:cs="Arial"/>
          <w:sz w:val="16"/>
          <w:szCs w:val="16"/>
        </w:rPr>
      </w:pPr>
      <w:r w:rsidRPr="00DD1929">
        <w:rPr>
          <w:rFonts w:cs="Arial"/>
          <w:sz w:val="16"/>
          <w:szCs w:val="16"/>
        </w:rPr>
        <w:t xml:space="preserve">4. </w:t>
      </w:r>
      <w:proofErr w:type="gramStart"/>
      <w:r w:rsidRPr="00DD1929">
        <w:rPr>
          <w:rFonts w:cs="Arial"/>
          <w:sz w:val="16"/>
          <w:szCs w:val="16"/>
        </w:rPr>
        <w:t>Контроль за</w:t>
      </w:r>
      <w:proofErr w:type="gramEnd"/>
      <w:r w:rsidRPr="00DD1929">
        <w:rPr>
          <w:rFonts w:cs="Arial"/>
          <w:sz w:val="16"/>
          <w:szCs w:val="16"/>
        </w:rPr>
        <w:t xml:space="preserve"> выполнением настоящего постановления оставляю за собой.</w:t>
      </w:r>
    </w:p>
    <w:p w:rsidR="00FD59C3" w:rsidRPr="00DD1929" w:rsidRDefault="00FD59C3" w:rsidP="00FD59C3">
      <w:pPr>
        <w:autoSpaceDE w:val="0"/>
        <w:autoSpaceDN w:val="0"/>
        <w:adjustRightInd w:val="0"/>
        <w:ind w:firstLine="709"/>
        <w:jc w:val="both"/>
        <w:rPr>
          <w:rFonts w:cs="Arial"/>
          <w:sz w:val="16"/>
          <w:szCs w:val="16"/>
        </w:rPr>
      </w:pPr>
    </w:p>
    <w:p w:rsidR="00FD59C3" w:rsidRDefault="00FD59C3" w:rsidP="00FD59C3">
      <w:pPr>
        <w:rPr>
          <w:rFonts w:cs="Arial"/>
          <w:sz w:val="16"/>
          <w:szCs w:val="16"/>
        </w:rPr>
      </w:pPr>
      <w:r w:rsidRPr="00DD1929">
        <w:rPr>
          <w:rFonts w:cs="Arial"/>
          <w:sz w:val="16"/>
          <w:szCs w:val="16"/>
        </w:rPr>
        <w:t>Глава Чаинского сельского поселения                                                        В.Н. Аникин</w:t>
      </w:r>
    </w:p>
    <w:p w:rsidR="00DA423C" w:rsidRDefault="00DA423C" w:rsidP="00FD59C3">
      <w:pPr>
        <w:rPr>
          <w:rFonts w:cs="Arial"/>
          <w:sz w:val="16"/>
          <w:szCs w:val="16"/>
        </w:rPr>
      </w:pPr>
    </w:p>
    <w:p w:rsidR="00DA423C" w:rsidRPr="00DA423C" w:rsidRDefault="00DA423C" w:rsidP="00DA423C">
      <w:pPr>
        <w:jc w:val="center"/>
        <w:rPr>
          <w:rFonts w:cs="Arial"/>
          <w:b/>
          <w:sz w:val="16"/>
          <w:szCs w:val="16"/>
        </w:rPr>
      </w:pPr>
      <w:r w:rsidRPr="00DA423C">
        <w:rPr>
          <w:rFonts w:cs="Arial"/>
          <w:b/>
          <w:sz w:val="16"/>
          <w:szCs w:val="16"/>
        </w:rPr>
        <w:t>МУНИЦИПАЛЬНОЕ ОБРАЗОВАНИЕ</w:t>
      </w:r>
    </w:p>
    <w:p w:rsidR="00FD59C3" w:rsidRPr="00D8019B" w:rsidRDefault="00FD59C3" w:rsidP="00FD59C3">
      <w:pPr>
        <w:jc w:val="center"/>
        <w:rPr>
          <w:b/>
          <w:sz w:val="16"/>
          <w:szCs w:val="16"/>
        </w:rPr>
      </w:pPr>
      <w:r w:rsidRPr="00D8019B">
        <w:rPr>
          <w:b/>
          <w:sz w:val="16"/>
          <w:szCs w:val="16"/>
        </w:rPr>
        <w:t>«ЧАИНСКОЕ СЕЛЬСКОЕ ПОСЕЛЕНИЕ»</w:t>
      </w:r>
    </w:p>
    <w:p w:rsidR="00FD59C3" w:rsidRPr="00D8019B" w:rsidRDefault="00FD59C3" w:rsidP="00FD59C3">
      <w:pPr>
        <w:jc w:val="center"/>
        <w:rPr>
          <w:b/>
          <w:sz w:val="16"/>
          <w:szCs w:val="16"/>
        </w:rPr>
      </w:pPr>
      <w:r w:rsidRPr="00D8019B">
        <w:rPr>
          <w:b/>
          <w:sz w:val="16"/>
          <w:szCs w:val="16"/>
        </w:rPr>
        <w:t>АДМИНИСТРАЦИЯ ЧАИНСКОГО СЕЛЬСКОГО ПОСЕЛЕНИЯ</w:t>
      </w:r>
    </w:p>
    <w:p w:rsidR="00FD59C3" w:rsidRPr="00D8019B" w:rsidRDefault="00FD59C3" w:rsidP="004E00C1">
      <w:pPr>
        <w:tabs>
          <w:tab w:val="left" w:pos="3840"/>
        </w:tabs>
        <w:jc w:val="center"/>
        <w:rPr>
          <w:b/>
          <w:sz w:val="16"/>
          <w:szCs w:val="16"/>
        </w:rPr>
      </w:pPr>
      <w:r w:rsidRPr="00D8019B">
        <w:rPr>
          <w:b/>
          <w:sz w:val="16"/>
          <w:szCs w:val="16"/>
        </w:rPr>
        <w:t>ПОСТАНОВЛЕНИЕ</w:t>
      </w:r>
    </w:p>
    <w:p w:rsidR="00FD59C3" w:rsidRPr="00D8019B" w:rsidRDefault="00FD59C3" w:rsidP="00FD59C3">
      <w:pPr>
        <w:jc w:val="center"/>
        <w:rPr>
          <w:sz w:val="16"/>
          <w:szCs w:val="16"/>
        </w:rPr>
      </w:pPr>
      <w:r w:rsidRPr="00D8019B">
        <w:rPr>
          <w:sz w:val="16"/>
          <w:szCs w:val="16"/>
        </w:rPr>
        <w:t>20.10.2023                                                    с.Чаинск                                                           № 143</w:t>
      </w:r>
    </w:p>
    <w:p w:rsidR="00FD59C3" w:rsidRPr="00D8019B" w:rsidRDefault="00FD59C3" w:rsidP="00FD59C3">
      <w:pPr>
        <w:jc w:val="center"/>
        <w:rPr>
          <w:sz w:val="16"/>
          <w:szCs w:val="16"/>
        </w:rPr>
      </w:pPr>
      <w:r w:rsidRPr="00D8019B">
        <w:rPr>
          <w:sz w:val="16"/>
          <w:szCs w:val="16"/>
        </w:rPr>
        <w:t>Чаинского района</w:t>
      </w:r>
    </w:p>
    <w:p w:rsidR="00FD59C3" w:rsidRPr="00D8019B" w:rsidRDefault="00365DE3" w:rsidP="004E00C1">
      <w:pPr>
        <w:rPr>
          <w:sz w:val="16"/>
          <w:szCs w:val="16"/>
        </w:rPr>
      </w:pPr>
      <w:r>
        <w:rPr>
          <w:noProof/>
          <w:sz w:val="16"/>
          <w:szCs w:val="16"/>
        </w:rPr>
        <w:pict>
          <v:shapetype id="_x0000_t202" coordsize="21600,21600" o:spt="202" path="m,l,21600r21600,l21600,xe">
            <v:stroke joinstyle="miter"/>
            <v:path gradientshapeok="t" o:connecttype="rect"/>
          </v:shapetype>
          <v:shape id="_x0000_s1026" type="#_x0000_t202" style="position:absolute;margin-left:-60.85pt;margin-top:1.35pt;width:45.75pt;height:39.8pt;z-index:251660288;mso-wrap-distance-left:9.05pt;mso-wrap-distance-right:9.05pt" strokecolor="white" strokeweight="0">
            <v:fill color2="black"/>
            <v:stroke color2="black"/>
            <v:textbox inset="7.95pt,4.35pt,7.95pt,4.35pt">
              <w:txbxContent>
                <w:p w:rsidR="00365DE3" w:rsidRPr="00BF3053" w:rsidRDefault="00365DE3" w:rsidP="00FD59C3">
                  <w:pPr>
                    <w:jc w:val="center"/>
                    <w:rPr>
                      <w:rFonts w:ascii="Calibri" w:eastAsia="Calibri" w:hAnsi="Calibri"/>
                    </w:rPr>
                  </w:pPr>
                </w:p>
              </w:txbxContent>
            </v:textbox>
          </v:shape>
        </w:pict>
      </w:r>
    </w:p>
    <w:p w:rsidR="00FD59C3" w:rsidRPr="004E00C1" w:rsidRDefault="00FD59C3" w:rsidP="00FD59C3">
      <w:pPr>
        <w:jc w:val="center"/>
        <w:rPr>
          <w:b/>
          <w:sz w:val="16"/>
          <w:szCs w:val="16"/>
        </w:rPr>
      </w:pPr>
      <w:r w:rsidRPr="004E00C1">
        <w:rPr>
          <w:b/>
          <w:sz w:val="16"/>
          <w:szCs w:val="16"/>
        </w:rPr>
        <w:t>Об утверждении отчета об исполнении бюджета муниципального образования «Чаинское сельское поселение Чаинского района Томской области» за 9 месяцев 2023 года</w:t>
      </w:r>
    </w:p>
    <w:p w:rsidR="00FD59C3" w:rsidRPr="00D8019B" w:rsidRDefault="00FD59C3" w:rsidP="00FD59C3">
      <w:pPr>
        <w:jc w:val="both"/>
        <w:rPr>
          <w:sz w:val="16"/>
          <w:szCs w:val="16"/>
        </w:rPr>
      </w:pPr>
    </w:p>
    <w:p w:rsidR="00FD59C3" w:rsidRPr="00D8019B" w:rsidRDefault="00FD59C3" w:rsidP="00FD59C3">
      <w:pPr>
        <w:ind w:firstLine="709"/>
        <w:jc w:val="both"/>
        <w:rPr>
          <w:sz w:val="16"/>
          <w:szCs w:val="16"/>
        </w:rPr>
      </w:pPr>
      <w:r w:rsidRPr="00D8019B">
        <w:rPr>
          <w:sz w:val="16"/>
          <w:szCs w:val="16"/>
        </w:rPr>
        <w:t>В соответствии с пунктом 4 статьи 33 Положения о бюджетном процессе в муниципальном образовании «Чаинское сельское поселение Чаинского района Томской области», утвержденного решением Совета Чаинского сельского поселения от 16.03.2023 года № 9,</w:t>
      </w:r>
    </w:p>
    <w:p w:rsidR="00FD59C3" w:rsidRPr="00D8019B" w:rsidRDefault="00FD59C3" w:rsidP="00FD59C3">
      <w:pPr>
        <w:jc w:val="both"/>
        <w:rPr>
          <w:sz w:val="16"/>
          <w:szCs w:val="16"/>
        </w:rPr>
      </w:pPr>
    </w:p>
    <w:p w:rsidR="00FD59C3" w:rsidRPr="00D8019B" w:rsidRDefault="00FD59C3" w:rsidP="00FD59C3">
      <w:pPr>
        <w:jc w:val="both"/>
        <w:rPr>
          <w:b/>
          <w:sz w:val="16"/>
          <w:szCs w:val="16"/>
        </w:rPr>
      </w:pPr>
      <w:r w:rsidRPr="00D8019B">
        <w:rPr>
          <w:b/>
          <w:sz w:val="16"/>
          <w:szCs w:val="16"/>
        </w:rPr>
        <w:t>ПОСТАНОВЛЯЮ:</w:t>
      </w:r>
    </w:p>
    <w:p w:rsidR="00FD59C3" w:rsidRPr="00D8019B" w:rsidRDefault="00FD59C3" w:rsidP="00FD59C3">
      <w:pPr>
        <w:jc w:val="both"/>
        <w:rPr>
          <w:sz w:val="16"/>
          <w:szCs w:val="16"/>
        </w:rPr>
      </w:pPr>
    </w:p>
    <w:p w:rsidR="00FD59C3" w:rsidRPr="00D8019B" w:rsidRDefault="00FD59C3" w:rsidP="00FD59C3">
      <w:pPr>
        <w:ind w:firstLine="709"/>
        <w:jc w:val="both"/>
        <w:rPr>
          <w:sz w:val="16"/>
          <w:szCs w:val="16"/>
        </w:rPr>
      </w:pPr>
      <w:r w:rsidRPr="00D8019B">
        <w:rPr>
          <w:sz w:val="16"/>
          <w:szCs w:val="16"/>
        </w:rPr>
        <w:t>1. Утвердить отчет об исполнении бюджета муниципального образования «Чаинское сельское поселение Чаинского района Томской области» за 9 месяцев 2023 года согласно приложениям 1 - 6 к настоящему постановлению.</w:t>
      </w:r>
    </w:p>
    <w:p w:rsidR="00FD59C3" w:rsidRPr="00D8019B" w:rsidRDefault="00FD59C3" w:rsidP="00FD59C3">
      <w:pPr>
        <w:ind w:firstLine="709"/>
        <w:jc w:val="both"/>
        <w:rPr>
          <w:sz w:val="16"/>
          <w:szCs w:val="16"/>
        </w:rPr>
      </w:pPr>
      <w:r w:rsidRPr="00D8019B">
        <w:rPr>
          <w:sz w:val="16"/>
          <w:szCs w:val="16"/>
        </w:rPr>
        <w:t>2. Направить отчет об исполнении бюджета муниципального образования «Чаинское сельское поселение Чаинского района Томской области» в Совет Чаинского сельского поселения не позднее 14 ноября 2023 года.</w:t>
      </w:r>
    </w:p>
    <w:p w:rsidR="00FD59C3" w:rsidRPr="00D8019B" w:rsidRDefault="00FD59C3" w:rsidP="00FD59C3">
      <w:pPr>
        <w:ind w:firstLine="709"/>
        <w:jc w:val="both"/>
        <w:rPr>
          <w:sz w:val="16"/>
          <w:szCs w:val="16"/>
        </w:rPr>
      </w:pPr>
      <w:r w:rsidRPr="00D8019B">
        <w:rPr>
          <w:sz w:val="16"/>
          <w:szCs w:val="16"/>
        </w:rPr>
        <w:t>3.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FD59C3" w:rsidRPr="00D8019B" w:rsidRDefault="00FD59C3" w:rsidP="00FD59C3">
      <w:pPr>
        <w:ind w:firstLine="709"/>
        <w:jc w:val="both"/>
        <w:rPr>
          <w:sz w:val="16"/>
          <w:szCs w:val="16"/>
        </w:rPr>
      </w:pPr>
      <w:r w:rsidRPr="00D8019B">
        <w:rPr>
          <w:sz w:val="16"/>
          <w:szCs w:val="16"/>
        </w:rPr>
        <w:t xml:space="preserve">4. </w:t>
      </w:r>
      <w:proofErr w:type="gramStart"/>
      <w:r w:rsidRPr="00D8019B">
        <w:rPr>
          <w:sz w:val="16"/>
          <w:szCs w:val="16"/>
        </w:rPr>
        <w:t>Контроль за</w:t>
      </w:r>
      <w:proofErr w:type="gramEnd"/>
      <w:r w:rsidRPr="00D8019B">
        <w:rPr>
          <w:sz w:val="16"/>
          <w:szCs w:val="16"/>
        </w:rPr>
        <w:t xml:space="preserve"> исполнением настоящего постановления возложить на ведущего специалиста Л.Ю. Куусмаа.</w:t>
      </w:r>
    </w:p>
    <w:p w:rsidR="00FD59C3" w:rsidRPr="00D8019B" w:rsidRDefault="00FD59C3" w:rsidP="00FD59C3">
      <w:pPr>
        <w:ind w:firstLine="709"/>
        <w:jc w:val="both"/>
        <w:rPr>
          <w:sz w:val="16"/>
          <w:szCs w:val="16"/>
        </w:rPr>
      </w:pPr>
    </w:p>
    <w:p w:rsidR="00FD59C3" w:rsidRDefault="00FD59C3" w:rsidP="00FD59C3">
      <w:pPr>
        <w:rPr>
          <w:sz w:val="16"/>
          <w:szCs w:val="16"/>
        </w:rPr>
      </w:pPr>
      <w:r w:rsidRPr="00D8019B">
        <w:rPr>
          <w:sz w:val="16"/>
          <w:szCs w:val="16"/>
        </w:rPr>
        <w:t xml:space="preserve">Глава Чаинского сельского поселения                           </w:t>
      </w:r>
      <w:r w:rsidR="00FA7F5E">
        <w:rPr>
          <w:sz w:val="16"/>
          <w:szCs w:val="16"/>
        </w:rPr>
        <w:t xml:space="preserve">                  В.Н. Аникин</w:t>
      </w:r>
    </w:p>
    <w:p w:rsidR="00FD59C3" w:rsidRDefault="00FD59C3" w:rsidP="00FD59C3">
      <w:pPr>
        <w:jc w:val="center"/>
        <w:rPr>
          <w:rFonts w:asciiTheme="minorHAnsi" w:hAnsiTheme="minorHAnsi" w:cs="Arial"/>
          <w:sz w:val="16"/>
          <w:szCs w:val="16"/>
        </w:rPr>
      </w:pPr>
    </w:p>
    <w:p w:rsidR="00FD59C3" w:rsidRDefault="00FD59C3" w:rsidP="00FD59C3">
      <w:pPr>
        <w:jc w:val="center"/>
        <w:rPr>
          <w:rFonts w:asciiTheme="minorHAnsi" w:hAnsiTheme="minorHAnsi" w:cs="Arial"/>
          <w:sz w:val="16"/>
          <w:szCs w:val="16"/>
        </w:rPr>
      </w:pPr>
    </w:p>
    <w:p w:rsidR="0016380A" w:rsidRDefault="0016380A" w:rsidP="00FD59C3">
      <w:pPr>
        <w:jc w:val="center"/>
        <w:rPr>
          <w:rFonts w:asciiTheme="minorHAnsi" w:hAnsiTheme="minorHAnsi" w:cs="Arial"/>
          <w:sz w:val="16"/>
          <w:szCs w:val="16"/>
        </w:rPr>
      </w:pPr>
    </w:p>
    <w:p w:rsidR="0016380A" w:rsidRDefault="0016380A" w:rsidP="00FD59C3">
      <w:pPr>
        <w:jc w:val="center"/>
        <w:rPr>
          <w:rFonts w:asciiTheme="minorHAnsi" w:hAnsiTheme="minorHAnsi" w:cs="Arial"/>
          <w:sz w:val="16"/>
          <w:szCs w:val="16"/>
        </w:rPr>
      </w:pPr>
    </w:p>
    <w:p w:rsidR="0016380A" w:rsidRDefault="0016380A" w:rsidP="00FD59C3">
      <w:pPr>
        <w:jc w:val="center"/>
        <w:rPr>
          <w:rFonts w:asciiTheme="minorHAnsi" w:hAnsiTheme="minorHAnsi" w:cs="Arial"/>
          <w:sz w:val="16"/>
          <w:szCs w:val="16"/>
        </w:rPr>
      </w:pPr>
    </w:p>
    <w:p w:rsidR="00FD59C3" w:rsidRPr="00E9690F" w:rsidRDefault="00FD59C3" w:rsidP="00FD59C3">
      <w:pPr>
        <w:jc w:val="center"/>
        <w:rPr>
          <w:rFonts w:asciiTheme="minorHAnsi" w:hAnsiTheme="minorHAnsi" w:cs="Arial"/>
          <w:b/>
          <w:sz w:val="16"/>
          <w:szCs w:val="16"/>
        </w:rPr>
      </w:pPr>
      <w:r w:rsidRPr="00E9690F">
        <w:rPr>
          <w:rFonts w:asciiTheme="minorHAnsi" w:hAnsiTheme="minorHAnsi" w:cs="Arial"/>
          <w:b/>
          <w:sz w:val="16"/>
          <w:szCs w:val="16"/>
        </w:rPr>
        <w:lastRenderedPageBreak/>
        <w:t>МУНИЦИПАЛЬНОЕ ОБРАЗОВАНИЕ</w:t>
      </w:r>
    </w:p>
    <w:p w:rsidR="00FD59C3" w:rsidRPr="00E9690F" w:rsidRDefault="00FD59C3" w:rsidP="00FD59C3">
      <w:pPr>
        <w:jc w:val="center"/>
        <w:rPr>
          <w:rFonts w:asciiTheme="minorHAnsi" w:hAnsiTheme="minorHAnsi" w:cs="Arial"/>
          <w:b/>
          <w:sz w:val="16"/>
          <w:szCs w:val="16"/>
        </w:rPr>
      </w:pPr>
      <w:r w:rsidRPr="00E9690F">
        <w:rPr>
          <w:rFonts w:asciiTheme="minorHAnsi" w:hAnsiTheme="minorHAnsi" w:cs="Arial"/>
          <w:b/>
          <w:sz w:val="16"/>
          <w:szCs w:val="16"/>
        </w:rPr>
        <w:t>«ЧАИНСКОЕ СЕЛЬСКОЕ ПОСЕЛЕНИЕ»</w:t>
      </w:r>
    </w:p>
    <w:p w:rsidR="00FD59C3" w:rsidRPr="00DA423C" w:rsidRDefault="00FD59C3" w:rsidP="00FD59C3">
      <w:pPr>
        <w:jc w:val="center"/>
        <w:rPr>
          <w:rFonts w:asciiTheme="minorHAnsi" w:hAnsiTheme="minorHAnsi" w:cs="Arial"/>
          <w:b/>
          <w:sz w:val="16"/>
          <w:szCs w:val="16"/>
        </w:rPr>
      </w:pPr>
      <w:r w:rsidRPr="00E9690F">
        <w:rPr>
          <w:rFonts w:asciiTheme="minorHAnsi" w:hAnsiTheme="minorHAnsi" w:cs="Arial"/>
          <w:b/>
          <w:sz w:val="16"/>
          <w:szCs w:val="16"/>
        </w:rPr>
        <w:t>АДМИНИСТРАЦИЯ ЧАИНСКОГО СЕЛЬСКОГО ПОСЕЛЕНИЯ</w:t>
      </w:r>
    </w:p>
    <w:p w:rsidR="00FD59C3" w:rsidRPr="00DA423C" w:rsidRDefault="00FD59C3" w:rsidP="00DA423C">
      <w:pPr>
        <w:jc w:val="center"/>
        <w:rPr>
          <w:rFonts w:asciiTheme="minorHAnsi" w:hAnsiTheme="minorHAnsi" w:cs="Arial"/>
          <w:b/>
          <w:sz w:val="16"/>
          <w:szCs w:val="16"/>
        </w:rPr>
      </w:pPr>
      <w:r w:rsidRPr="00E9690F">
        <w:rPr>
          <w:rFonts w:asciiTheme="minorHAnsi" w:hAnsiTheme="minorHAnsi" w:cs="Arial"/>
          <w:b/>
          <w:sz w:val="16"/>
          <w:szCs w:val="16"/>
        </w:rPr>
        <w:t>ПОСТАНОВЛЕНИЕ</w:t>
      </w:r>
    </w:p>
    <w:p w:rsidR="00FD59C3" w:rsidRPr="00E9690F" w:rsidRDefault="00FD59C3" w:rsidP="00DA423C">
      <w:pPr>
        <w:tabs>
          <w:tab w:val="center" w:pos="4790"/>
        </w:tabs>
        <w:jc w:val="center"/>
        <w:rPr>
          <w:rFonts w:asciiTheme="minorHAnsi" w:hAnsiTheme="minorHAnsi" w:cs="Arial"/>
          <w:sz w:val="16"/>
          <w:szCs w:val="16"/>
        </w:rPr>
      </w:pPr>
      <w:r w:rsidRPr="00E9690F">
        <w:rPr>
          <w:rFonts w:asciiTheme="minorHAnsi" w:hAnsiTheme="minorHAnsi" w:cs="Arial"/>
          <w:sz w:val="16"/>
          <w:szCs w:val="16"/>
        </w:rPr>
        <w:t xml:space="preserve">23.10.2023     </w:t>
      </w:r>
      <w:r w:rsidR="00DA423C">
        <w:rPr>
          <w:rFonts w:asciiTheme="minorHAnsi" w:hAnsiTheme="minorHAnsi" w:cs="Arial"/>
          <w:sz w:val="16"/>
          <w:szCs w:val="16"/>
        </w:rPr>
        <w:t xml:space="preserve">                     </w:t>
      </w:r>
      <w:r w:rsidRPr="00E9690F">
        <w:rPr>
          <w:rFonts w:asciiTheme="minorHAnsi" w:hAnsiTheme="minorHAnsi" w:cs="Arial"/>
          <w:sz w:val="16"/>
          <w:szCs w:val="16"/>
        </w:rPr>
        <w:t xml:space="preserve">                с.Чаинск                                                   № 144</w:t>
      </w:r>
    </w:p>
    <w:p w:rsidR="00FD59C3" w:rsidRPr="00E9690F" w:rsidRDefault="00FD59C3" w:rsidP="00FD59C3">
      <w:pPr>
        <w:jc w:val="center"/>
        <w:rPr>
          <w:rFonts w:asciiTheme="minorHAnsi" w:hAnsiTheme="minorHAnsi" w:cs="Arial"/>
          <w:sz w:val="16"/>
          <w:szCs w:val="16"/>
        </w:rPr>
      </w:pPr>
      <w:r w:rsidRPr="00E9690F">
        <w:rPr>
          <w:rFonts w:asciiTheme="minorHAnsi" w:hAnsiTheme="minorHAnsi" w:cs="Arial"/>
          <w:sz w:val="16"/>
          <w:szCs w:val="16"/>
        </w:rPr>
        <w:t>Чаинского района</w:t>
      </w:r>
    </w:p>
    <w:p w:rsidR="00FD59C3" w:rsidRDefault="0016380A" w:rsidP="0016380A">
      <w:pPr>
        <w:ind w:firstLine="540"/>
        <w:jc w:val="center"/>
        <w:rPr>
          <w:rFonts w:asciiTheme="minorHAnsi" w:hAnsiTheme="minorHAnsi" w:cs="Arial"/>
          <w:b/>
          <w:sz w:val="16"/>
          <w:szCs w:val="16"/>
        </w:rPr>
      </w:pPr>
      <w:r w:rsidRPr="0016380A">
        <w:rPr>
          <w:rFonts w:asciiTheme="minorHAnsi" w:hAnsiTheme="minorHAnsi" w:cs="Arial"/>
          <w:b/>
          <w:sz w:val="16"/>
          <w:szCs w:val="16"/>
        </w:rPr>
        <w:t>О внесении изменений в постановление от 19.04.2021 № 51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«Чаинское сельское поселение»</w:t>
      </w:r>
    </w:p>
    <w:p w:rsidR="0016380A" w:rsidRPr="0016380A" w:rsidRDefault="0016380A" w:rsidP="0016380A">
      <w:pPr>
        <w:ind w:firstLine="540"/>
        <w:jc w:val="center"/>
        <w:rPr>
          <w:rFonts w:asciiTheme="minorHAnsi" w:hAnsiTheme="minorHAnsi" w:cs="Arial"/>
          <w:b/>
          <w:sz w:val="16"/>
          <w:szCs w:val="16"/>
        </w:rPr>
      </w:pPr>
    </w:p>
    <w:p w:rsidR="00FD59C3" w:rsidRPr="00E9690F" w:rsidRDefault="00FD59C3" w:rsidP="00FD59C3">
      <w:pPr>
        <w:autoSpaceDE w:val="0"/>
        <w:autoSpaceDN w:val="0"/>
        <w:adjustRightInd w:val="0"/>
        <w:ind w:firstLine="540"/>
        <w:jc w:val="both"/>
        <w:rPr>
          <w:rFonts w:asciiTheme="minorHAnsi" w:hAnsiTheme="minorHAnsi" w:cs="Arial"/>
          <w:sz w:val="16"/>
          <w:szCs w:val="16"/>
        </w:rPr>
      </w:pPr>
      <w:r w:rsidRPr="00E9690F">
        <w:rPr>
          <w:rFonts w:asciiTheme="minorHAnsi" w:hAnsiTheme="minorHAnsi" w:cs="Arial"/>
          <w:sz w:val="16"/>
          <w:szCs w:val="16"/>
        </w:rPr>
        <w:t xml:space="preserve">В целях совершенствования нормативного правового акта, регулирующего отношения в сфере оплаты труда руководителей, заместителей руководителя и главных бухгалтеров муниципальных автономных, казенных и бюджетных учреждений муниципального образования «Чаинское сельское поселение Чаинский район Томской области» </w:t>
      </w:r>
      <w:r w:rsidRPr="00E9690F">
        <w:rPr>
          <w:rFonts w:asciiTheme="minorHAnsi" w:hAnsiTheme="minorHAnsi" w:cs="Arial"/>
          <w:bCs/>
          <w:sz w:val="16"/>
          <w:szCs w:val="16"/>
        </w:rPr>
        <w:t xml:space="preserve">руководствуясь </w:t>
      </w:r>
      <w:r w:rsidRPr="00E9690F">
        <w:rPr>
          <w:rFonts w:asciiTheme="minorHAnsi" w:hAnsiTheme="minorHAnsi" w:cs="Arial"/>
          <w:sz w:val="16"/>
          <w:szCs w:val="16"/>
        </w:rPr>
        <w:t>Уставом муниципального образования «Чаинское сельское поселение Чаинского района Томской области»</w:t>
      </w:r>
    </w:p>
    <w:p w:rsidR="00FD59C3" w:rsidRPr="00E9690F" w:rsidRDefault="00FD59C3" w:rsidP="00FD59C3">
      <w:pPr>
        <w:autoSpaceDE w:val="0"/>
        <w:autoSpaceDN w:val="0"/>
        <w:adjustRightInd w:val="0"/>
        <w:ind w:firstLine="540"/>
        <w:jc w:val="both"/>
        <w:rPr>
          <w:rFonts w:asciiTheme="minorHAnsi" w:hAnsiTheme="minorHAnsi" w:cs="Arial"/>
          <w:sz w:val="16"/>
          <w:szCs w:val="16"/>
        </w:rPr>
      </w:pPr>
    </w:p>
    <w:p w:rsidR="00FD59C3" w:rsidRPr="00E9690F" w:rsidRDefault="00FD59C3" w:rsidP="00FD59C3">
      <w:pPr>
        <w:autoSpaceDE w:val="0"/>
        <w:autoSpaceDN w:val="0"/>
        <w:adjustRightInd w:val="0"/>
        <w:jc w:val="both"/>
        <w:rPr>
          <w:rFonts w:asciiTheme="minorHAnsi" w:hAnsiTheme="minorHAnsi" w:cs="Arial"/>
          <w:b/>
          <w:sz w:val="16"/>
          <w:szCs w:val="16"/>
        </w:rPr>
      </w:pPr>
      <w:r w:rsidRPr="00E9690F">
        <w:rPr>
          <w:rFonts w:asciiTheme="minorHAnsi" w:hAnsiTheme="minorHAnsi" w:cs="Arial"/>
          <w:b/>
          <w:sz w:val="16"/>
          <w:szCs w:val="16"/>
        </w:rPr>
        <w:t>ПОСТАНОВЛЯЮ:</w:t>
      </w:r>
    </w:p>
    <w:p w:rsidR="00FD59C3" w:rsidRPr="00E9690F" w:rsidRDefault="00FD59C3" w:rsidP="00FD59C3">
      <w:pPr>
        <w:autoSpaceDE w:val="0"/>
        <w:autoSpaceDN w:val="0"/>
        <w:adjustRightInd w:val="0"/>
        <w:ind w:firstLine="540"/>
        <w:jc w:val="both"/>
        <w:rPr>
          <w:rFonts w:asciiTheme="minorHAnsi" w:hAnsiTheme="minorHAnsi" w:cs="Arial"/>
          <w:sz w:val="16"/>
          <w:szCs w:val="16"/>
        </w:rPr>
      </w:pPr>
    </w:p>
    <w:p w:rsidR="00FD59C3" w:rsidRPr="00E9690F" w:rsidRDefault="00FD59C3" w:rsidP="00FD59C3">
      <w:pPr>
        <w:autoSpaceDE w:val="0"/>
        <w:autoSpaceDN w:val="0"/>
        <w:adjustRightInd w:val="0"/>
        <w:ind w:firstLine="540"/>
        <w:jc w:val="both"/>
        <w:rPr>
          <w:rFonts w:asciiTheme="minorHAnsi" w:hAnsiTheme="minorHAnsi" w:cs="Arial"/>
          <w:sz w:val="16"/>
          <w:szCs w:val="16"/>
        </w:rPr>
      </w:pPr>
      <w:r w:rsidRPr="00E9690F">
        <w:rPr>
          <w:rFonts w:asciiTheme="minorHAnsi" w:hAnsiTheme="minorHAnsi" w:cs="Arial"/>
          <w:sz w:val="16"/>
          <w:szCs w:val="16"/>
        </w:rPr>
        <w:t>1. Внести в постановление от 19.04.2021 № 51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«Чаинское сельское поселение» следующие изменения:</w:t>
      </w:r>
    </w:p>
    <w:p w:rsidR="00FD59C3" w:rsidRPr="00E9690F" w:rsidRDefault="00FD59C3" w:rsidP="00FD59C3">
      <w:pPr>
        <w:autoSpaceDE w:val="0"/>
        <w:autoSpaceDN w:val="0"/>
        <w:adjustRightInd w:val="0"/>
        <w:ind w:firstLine="540"/>
        <w:jc w:val="both"/>
        <w:rPr>
          <w:rFonts w:asciiTheme="minorHAnsi" w:hAnsiTheme="minorHAnsi" w:cs="Arial"/>
          <w:sz w:val="16"/>
          <w:szCs w:val="16"/>
        </w:rPr>
      </w:pPr>
      <w:r w:rsidRPr="00E9690F">
        <w:rPr>
          <w:rFonts w:asciiTheme="minorHAnsi" w:hAnsiTheme="minorHAnsi" w:cs="Arial"/>
          <w:sz w:val="16"/>
          <w:szCs w:val="16"/>
        </w:rPr>
        <w:t>Приложение 1 к Положению о системе оплаты труда руководителей, заместителей и главных бухгалтеров муниципальных автономных, казенных и бюджетных учреждений муниципального образования «Чаинское сельское поселение» изложить в новой редакции согласно приложению.</w:t>
      </w:r>
    </w:p>
    <w:p w:rsidR="00FD59C3" w:rsidRPr="00E9690F" w:rsidRDefault="00FD59C3" w:rsidP="00FD59C3">
      <w:pPr>
        <w:autoSpaceDE w:val="0"/>
        <w:autoSpaceDN w:val="0"/>
        <w:adjustRightInd w:val="0"/>
        <w:ind w:firstLine="540"/>
        <w:jc w:val="both"/>
        <w:rPr>
          <w:rFonts w:asciiTheme="minorHAnsi" w:hAnsiTheme="minorHAnsi" w:cs="Arial"/>
          <w:sz w:val="16"/>
          <w:szCs w:val="16"/>
        </w:rPr>
      </w:pPr>
      <w:r w:rsidRPr="00E9690F">
        <w:rPr>
          <w:rFonts w:asciiTheme="minorHAnsi" w:hAnsiTheme="minorHAnsi" w:cs="Arial"/>
          <w:sz w:val="16"/>
          <w:szCs w:val="16"/>
        </w:rPr>
        <w:t>2.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FD59C3" w:rsidRPr="00E9690F" w:rsidRDefault="00FD59C3" w:rsidP="00FD59C3">
      <w:pPr>
        <w:autoSpaceDE w:val="0"/>
        <w:autoSpaceDN w:val="0"/>
        <w:adjustRightInd w:val="0"/>
        <w:ind w:firstLine="540"/>
        <w:jc w:val="both"/>
        <w:rPr>
          <w:rFonts w:asciiTheme="minorHAnsi" w:hAnsiTheme="minorHAnsi" w:cs="Arial"/>
          <w:sz w:val="16"/>
          <w:szCs w:val="16"/>
        </w:rPr>
      </w:pPr>
      <w:r w:rsidRPr="00E9690F">
        <w:rPr>
          <w:rFonts w:asciiTheme="minorHAnsi" w:hAnsiTheme="minorHAnsi" w:cs="Arial"/>
          <w:sz w:val="16"/>
          <w:szCs w:val="16"/>
        </w:rPr>
        <w:t>3. Настоящее постановление вступает в силу со дня подписания и распространяется на правоотношения, возникшие с 1 октября 2023 года.</w:t>
      </w:r>
    </w:p>
    <w:p w:rsidR="00FD59C3" w:rsidRPr="00E9690F" w:rsidRDefault="00FD59C3" w:rsidP="00FD59C3">
      <w:pPr>
        <w:autoSpaceDE w:val="0"/>
        <w:autoSpaceDN w:val="0"/>
        <w:adjustRightInd w:val="0"/>
        <w:ind w:firstLine="540"/>
        <w:jc w:val="both"/>
        <w:rPr>
          <w:rFonts w:asciiTheme="minorHAnsi" w:hAnsiTheme="minorHAnsi" w:cs="Arial"/>
          <w:sz w:val="16"/>
          <w:szCs w:val="16"/>
        </w:rPr>
      </w:pPr>
      <w:r w:rsidRPr="00E9690F">
        <w:rPr>
          <w:rFonts w:asciiTheme="minorHAnsi" w:hAnsiTheme="minorHAnsi" w:cs="Arial"/>
          <w:sz w:val="16"/>
          <w:szCs w:val="16"/>
        </w:rPr>
        <w:t xml:space="preserve">4. </w:t>
      </w:r>
      <w:proofErr w:type="gramStart"/>
      <w:r w:rsidRPr="00E9690F">
        <w:rPr>
          <w:rFonts w:asciiTheme="minorHAnsi" w:hAnsiTheme="minorHAnsi" w:cs="Arial"/>
          <w:sz w:val="16"/>
          <w:szCs w:val="16"/>
        </w:rPr>
        <w:t>Контроль за</w:t>
      </w:r>
      <w:proofErr w:type="gramEnd"/>
      <w:r w:rsidRPr="00E9690F">
        <w:rPr>
          <w:rFonts w:asciiTheme="minorHAnsi" w:hAnsiTheme="minorHAnsi" w:cs="Arial"/>
          <w:sz w:val="16"/>
          <w:szCs w:val="16"/>
        </w:rPr>
        <w:t xml:space="preserve"> исполнением постановления возложить на ведущего специалиста (экономиста по финансовой работе) Л.Ю. Куусмаа.</w:t>
      </w:r>
    </w:p>
    <w:p w:rsidR="00FD59C3" w:rsidRPr="00E9690F" w:rsidRDefault="00FD59C3" w:rsidP="00FD59C3">
      <w:pPr>
        <w:jc w:val="both"/>
        <w:rPr>
          <w:rFonts w:asciiTheme="minorHAnsi" w:hAnsiTheme="minorHAnsi" w:cs="Arial"/>
          <w:sz w:val="16"/>
          <w:szCs w:val="16"/>
        </w:rPr>
      </w:pPr>
    </w:p>
    <w:p w:rsidR="00FD59C3" w:rsidRPr="00E9690F" w:rsidRDefault="00FD59C3" w:rsidP="00FD59C3">
      <w:pPr>
        <w:jc w:val="both"/>
        <w:rPr>
          <w:rFonts w:asciiTheme="minorHAnsi" w:hAnsiTheme="minorHAnsi" w:cs="Arial"/>
          <w:sz w:val="16"/>
          <w:szCs w:val="16"/>
        </w:rPr>
      </w:pPr>
      <w:r w:rsidRPr="00E9690F">
        <w:rPr>
          <w:rFonts w:asciiTheme="minorHAnsi" w:hAnsiTheme="minorHAnsi" w:cs="Arial"/>
          <w:sz w:val="16"/>
          <w:szCs w:val="16"/>
        </w:rPr>
        <w:t xml:space="preserve">Глава Чаинского сельского поселения  </w:t>
      </w:r>
      <w:r w:rsidRPr="00E9690F">
        <w:rPr>
          <w:rFonts w:asciiTheme="minorHAnsi" w:hAnsiTheme="minorHAnsi" w:cs="Arial"/>
          <w:sz w:val="16"/>
          <w:szCs w:val="16"/>
        </w:rPr>
        <w:tab/>
      </w:r>
      <w:r w:rsidRPr="00E9690F">
        <w:rPr>
          <w:rFonts w:asciiTheme="minorHAnsi" w:hAnsiTheme="minorHAnsi" w:cs="Arial"/>
          <w:sz w:val="16"/>
          <w:szCs w:val="16"/>
        </w:rPr>
        <w:tab/>
      </w:r>
      <w:r w:rsidRPr="00E9690F">
        <w:rPr>
          <w:rFonts w:asciiTheme="minorHAnsi" w:hAnsiTheme="minorHAnsi" w:cs="Arial"/>
          <w:sz w:val="16"/>
          <w:szCs w:val="16"/>
        </w:rPr>
        <w:tab/>
        <w:t xml:space="preserve">               </w:t>
      </w:r>
      <w:r w:rsidRPr="00E9690F">
        <w:rPr>
          <w:rFonts w:asciiTheme="minorHAnsi" w:hAnsiTheme="minorHAnsi" w:cs="Arial"/>
          <w:sz w:val="16"/>
          <w:szCs w:val="16"/>
        </w:rPr>
        <w:tab/>
        <w:t xml:space="preserve">          В.Н. Аникин</w:t>
      </w:r>
    </w:p>
    <w:p w:rsidR="00FD59C3" w:rsidRPr="00E9690F" w:rsidRDefault="00FD59C3" w:rsidP="00FD59C3">
      <w:pPr>
        <w:autoSpaceDE w:val="0"/>
        <w:autoSpaceDN w:val="0"/>
        <w:adjustRightInd w:val="0"/>
        <w:ind w:left="5040" w:firstLine="1481"/>
        <w:jc w:val="both"/>
        <w:outlineLvl w:val="1"/>
        <w:rPr>
          <w:rFonts w:asciiTheme="minorHAnsi" w:hAnsiTheme="minorHAnsi" w:cs="Arial"/>
          <w:sz w:val="16"/>
          <w:szCs w:val="16"/>
        </w:rPr>
      </w:pPr>
    </w:p>
    <w:p w:rsidR="00FD59C3" w:rsidRPr="00E9690F" w:rsidRDefault="00FD59C3" w:rsidP="00FD59C3">
      <w:pPr>
        <w:autoSpaceDE w:val="0"/>
        <w:autoSpaceDN w:val="0"/>
        <w:adjustRightInd w:val="0"/>
        <w:ind w:left="5040" w:firstLine="1481"/>
        <w:jc w:val="both"/>
        <w:outlineLvl w:val="1"/>
        <w:rPr>
          <w:rFonts w:asciiTheme="minorHAnsi" w:hAnsiTheme="minorHAnsi" w:cs="Arial"/>
          <w:sz w:val="16"/>
          <w:szCs w:val="16"/>
        </w:rPr>
      </w:pPr>
      <w:r w:rsidRPr="00E9690F">
        <w:rPr>
          <w:rFonts w:asciiTheme="minorHAnsi" w:hAnsiTheme="minorHAnsi" w:cs="Arial"/>
          <w:sz w:val="16"/>
          <w:szCs w:val="16"/>
        </w:rPr>
        <w:t>Приложение к постановлению Администрации Чаинского сельского поселения от 23.10.2023 № 144</w:t>
      </w:r>
    </w:p>
    <w:p w:rsidR="00FD59C3" w:rsidRPr="00E9690F" w:rsidRDefault="00FD59C3" w:rsidP="00FD59C3">
      <w:pPr>
        <w:autoSpaceDE w:val="0"/>
        <w:autoSpaceDN w:val="0"/>
        <w:adjustRightInd w:val="0"/>
        <w:ind w:firstLine="540"/>
        <w:jc w:val="both"/>
        <w:rPr>
          <w:rFonts w:asciiTheme="minorHAnsi" w:hAnsiTheme="minorHAnsi" w:cs="Arial"/>
          <w:sz w:val="16"/>
          <w:szCs w:val="16"/>
        </w:rPr>
      </w:pPr>
    </w:p>
    <w:p w:rsidR="00FD59C3" w:rsidRPr="00E9690F" w:rsidRDefault="00FD59C3" w:rsidP="00FD59C3">
      <w:pPr>
        <w:autoSpaceDE w:val="0"/>
        <w:autoSpaceDN w:val="0"/>
        <w:adjustRightInd w:val="0"/>
        <w:jc w:val="center"/>
        <w:rPr>
          <w:rFonts w:asciiTheme="minorHAnsi" w:hAnsiTheme="minorHAnsi" w:cs="Arial"/>
          <w:b/>
          <w:bCs/>
          <w:sz w:val="16"/>
          <w:szCs w:val="16"/>
        </w:rPr>
      </w:pPr>
      <w:r w:rsidRPr="00E9690F">
        <w:rPr>
          <w:rFonts w:asciiTheme="minorHAnsi" w:hAnsiTheme="minorHAnsi" w:cs="Arial"/>
          <w:b/>
          <w:bCs/>
          <w:sz w:val="16"/>
          <w:szCs w:val="16"/>
        </w:rPr>
        <w:t xml:space="preserve">ДОЛЖНОСТНЫЕ ОКЛАДЫ РУКОВОДИТЕЛЕЙ МУНИЦИПАЛЬНЫХ АВТОНОМНЫХ, КАЗЕННЫХ И БЮДЖЕТНЫХ УЧРЕЖДЕНИЙ </w:t>
      </w:r>
    </w:p>
    <w:p w:rsidR="00FD59C3" w:rsidRPr="00E9690F" w:rsidRDefault="00FD59C3" w:rsidP="00FD59C3">
      <w:pPr>
        <w:autoSpaceDE w:val="0"/>
        <w:autoSpaceDN w:val="0"/>
        <w:adjustRightInd w:val="0"/>
        <w:rPr>
          <w:rFonts w:asciiTheme="minorHAnsi" w:hAnsiTheme="minorHAnsi" w:cs="Arial"/>
          <w:b/>
          <w:sz w:val="16"/>
          <w:szCs w:val="16"/>
        </w:rPr>
      </w:pPr>
    </w:p>
    <w:tbl>
      <w:tblPr>
        <w:tblW w:w="10473" w:type="dxa"/>
        <w:tblInd w:w="70" w:type="dxa"/>
        <w:tblLayout w:type="fixed"/>
        <w:tblCellMar>
          <w:left w:w="70" w:type="dxa"/>
          <w:right w:w="70" w:type="dxa"/>
        </w:tblCellMar>
        <w:tblLook w:val="0000" w:firstRow="0" w:lastRow="0" w:firstColumn="0" w:lastColumn="0" w:noHBand="0" w:noVBand="0"/>
      </w:tblPr>
      <w:tblGrid>
        <w:gridCol w:w="595"/>
        <w:gridCol w:w="6439"/>
        <w:gridCol w:w="3439"/>
      </w:tblGrid>
      <w:tr w:rsidR="00FD59C3" w:rsidRPr="00E9690F" w:rsidTr="00FD59C3">
        <w:trPr>
          <w:cantSplit/>
          <w:trHeight w:val="20"/>
        </w:trPr>
        <w:tc>
          <w:tcPr>
            <w:tcW w:w="595"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 xml:space="preserve">№ </w:t>
            </w:r>
            <w:proofErr w:type="gramStart"/>
            <w:r w:rsidRPr="00E9690F">
              <w:rPr>
                <w:rFonts w:asciiTheme="minorHAnsi" w:hAnsiTheme="minorHAnsi" w:cs="Arial"/>
                <w:sz w:val="16"/>
                <w:szCs w:val="16"/>
              </w:rPr>
              <w:t>п</w:t>
            </w:r>
            <w:proofErr w:type="gramEnd"/>
            <w:r w:rsidRPr="00E9690F">
              <w:rPr>
                <w:rFonts w:asciiTheme="minorHAnsi" w:hAnsiTheme="minorHAnsi" w:cs="Arial"/>
                <w:sz w:val="16"/>
                <w:szCs w:val="16"/>
              </w:rPr>
              <w:t>/п</w:t>
            </w:r>
          </w:p>
        </w:tc>
        <w:tc>
          <w:tcPr>
            <w:tcW w:w="6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Группы оплаты труда руководителей муниципальных учреждений</w:t>
            </w:r>
          </w:p>
        </w:tc>
        <w:tc>
          <w:tcPr>
            <w:tcW w:w="3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Размер должностного</w:t>
            </w:r>
            <w:r w:rsidRPr="00E9690F">
              <w:rPr>
                <w:rFonts w:asciiTheme="minorHAnsi" w:hAnsiTheme="minorHAnsi" w:cs="Arial"/>
                <w:sz w:val="16"/>
                <w:szCs w:val="16"/>
              </w:rPr>
              <w:br/>
              <w:t>оклада, (в рублях)</w:t>
            </w:r>
          </w:p>
        </w:tc>
      </w:tr>
      <w:tr w:rsidR="00FD59C3" w:rsidRPr="00E9690F" w:rsidTr="00FD59C3">
        <w:trPr>
          <w:cantSplit/>
          <w:trHeight w:val="20"/>
        </w:trPr>
        <w:tc>
          <w:tcPr>
            <w:tcW w:w="595"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1</w:t>
            </w:r>
          </w:p>
        </w:tc>
        <w:tc>
          <w:tcPr>
            <w:tcW w:w="6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 xml:space="preserve">I                                                </w:t>
            </w:r>
          </w:p>
        </w:tc>
        <w:tc>
          <w:tcPr>
            <w:tcW w:w="3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spacing w:line="360" w:lineRule="auto"/>
              <w:rPr>
                <w:rFonts w:asciiTheme="minorHAnsi" w:hAnsiTheme="minorHAnsi" w:cs="Arial"/>
                <w:sz w:val="16"/>
                <w:szCs w:val="16"/>
              </w:rPr>
            </w:pPr>
            <w:r w:rsidRPr="00E9690F">
              <w:rPr>
                <w:rFonts w:asciiTheme="minorHAnsi" w:hAnsiTheme="minorHAnsi" w:cs="Arial"/>
                <w:sz w:val="16"/>
                <w:szCs w:val="16"/>
              </w:rPr>
              <w:t>19900</w:t>
            </w:r>
          </w:p>
        </w:tc>
      </w:tr>
      <w:tr w:rsidR="00FD59C3" w:rsidRPr="00E9690F" w:rsidTr="00FD59C3">
        <w:trPr>
          <w:cantSplit/>
          <w:trHeight w:val="20"/>
        </w:trPr>
        <w:tc>
          <w:tcPr>
            <w:tcW w:w="595"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2</w:t>
            </w:r>
          </w:p>
        </w:tc>
        <w:tc>
          <w:tcPr>
            <w:tcW w:w="6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 xml:space="preserve">II                                               </w:t>
            </w:r>
          </w:p>
        </w:tc>
        <w:tc>
          <w:tcPr>
            <w:tcW w:w="3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spacing w:line="360" w:lineRule="auto"/>
              <w:rPr>
                <w:rFonts w:asciiTheme="minorHAnsi" w:hAnsiTheme="minorHAnsi" w:cs="Arial"/>
                <w:sz w:val="16"/>
                <w:szCs w:val="16"/>
              </w:rPr>
            </w:pPr>
            <w:r w:rsidRPr="00E9690F">
              <w:rPr>
                <w:rFonts w:asciiTheme="minorHAnsi" w:hAnsiTheme="minorHAnsi" w:cs="Arial"/>
                <w:sz w:val="16"/>
                <w:szCs w:val="16"/>
              </w:rPr>
              <w:t>18585</w:t>
            </w:r>
          </w:p>
        </w:tc>
      </w:tr>
      <w:tr w:rsidR="00FD59C3" w:rsidRPr="00E9690F" w:rsidTr="00FD59C3">
        <w:trPr>
          <w:cantSplit/>
          <w:trHeight w:val="20"/>
        </w:trPr>
        <w:tc>
          <w:tcPr>
            <w:tcW w:w="595"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3</w:t>
            </w:r>
          </w:p>
        </w:tc>
        <w:tc>
          <w:tcPr>
            <w:tcW w:w="6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 xml:space="preserve">III                                              </w:t>
            </w:r>
          </w:p>
        </w:tc>
        <w:tc>
          <w:tcPr>
            <w:tcW w:w="3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spacing w:line="360" w:lineRule="auto"/>
              <w:rPr>
                <w:rFonts w:asciiTheme="minorHAnsi" w:hAnsiTheme="minorHAnsi" w:cs="Arial"/>
                <w:sz w:val="16"/>
                <w:szCs w:val="16"/>
              </w:rPr>
            </w:pPr>
            <w:r w:rsidRPr="00E9690F">
              <w:rPr>
                <w:rFonts w:asciiTheme="minorHAnsi" w:hAnsiTheme="minorHAnsi" w:cs="Arial"/>
                <w:sz w:val="16"/>
                <w:szCs w:val="16"/>
              </w:rPr>
              <w:t>17358</w:t>
            </w:r>
          </w:p>
        </w:tc>
      </w:tr>
      <w:tr w:rsidR="00FD59C3" w:rsidRPr="00E9690F" w:rsidTr="00FD59C3">
        <w:trPr>
          <w:cantSplit/>
          <w:trHeight w:val="109"/>
        </w:trPr>
        <w:tc>
          <w:tcPr>
            <w:tcW w:w="595"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4</w:t>
            </w:r>
          </w:p>
        </w:tc>
        <w:tc>
          <w:tcPr>
            <w:tcW w:w="6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autoSpaceDE w:val="0"/>
              <w:autoSpaceDN w:val="0"/>
              <w:adjustRightInd w:val="0"/>
              <w:spacing w:line="360" w:lineRule="auto"/>
              <w:rPr>
                <w:rFonts w:asciiTheme="minorHAnsi" w:hAnsiTheme="minorHAnsi" w:cs="Arial"/>
                <w:sz w:val="16"/>
                <w:szCs w:val="16"/>
              </w:rPr>
            </w:pPr>
            <w:r w:rsidRPr="00E9690F">
              <w:rPr>
                <w:rFonts w:asciiTheme="minorHAnsi" w:hAnsiTheme="minorHAnsi" w:cs="Arial"/>
                <w:sz w:val="16"/>
                <w:szCs w:val="16"/>
              </w:rPr>
              <w:t xml:space="preserve">IV                                               </w:t>
            </w:r>
          </w:p>
        </w:tc>
        <w:tc>
          <w:tcPr>
            <w:tcW w:w="3439" w:type="dxa"/>
            <w:tcBorders>
              <w:top w:val="single" w:sz="6" w:space="0" w:color="auto"/>
              <w:left w:val="single" w:sz="6" w:space="0" w:color="auto"/>
              <w:bottom w:val="single" w:sz="6" w:space="0" w:color="auto"/>
              <w:right w:val="single" w:sz="6" w:space="0" w:color="auto"/>
            </w:tcBorders>
          </w:tcPr>
          <w:p w:rsidR="00FD59C3" w:rsidRPr="00E9690F" w:rsidRDefault="00FD59C3" w:rsidP="00FD59C3">
            <w:pPr>
              <w:spacing w:line="360" w:lineRule="auto"/>
              <w:rPr>
                <w:rFonts w:asciiTheme="minorHAnsi" w:hAnsiTheme="minorHAnsi" w:cs="Arial"/>
                <w:sz w:val="16"/>
                <w:szCs w:val="16"/>
              </w:rPr>
            </w:pPr>
            <w:r w:rsidRPr="00E9690F">
              <w:rPr>
                <w:rFonts w:asciiTheme="minorHAnsi" w:hAnsiTheme="minorHAnsi" w:cs="Arial"/>
                <w:sz w:val="16"/>
                <w:szCs w:val="16"/>
              </w:rPr>
              <w:t>16130</w:t>
            </w:r>
          </w:p>
        </w:tc>
      </w:tr>
    </w:tbl>
    <w:p w:rsidR="00FD59C3" w:rsidRPr="00E9690F" w:rsidRDefault="00FD59C3" w:rsidP="00FD59C3">
      <w:pPr>
        <w:autoSpaceDE w:val="0"/>
        <w:autoSpaceDN w:val="0"/>
        <w:adjustRightInd w:val="0"/>
        <w:rPr>
          <w:rFonts w:asciiTheme="minorHAnsi" w:hAnsiTheme="minorHAnsi" w:cs="Arial"/>
          <w:sz w:val="16"/>
          <w:szCs w:val="16"/>
        </w:rPr>
      </w:pPr>
    </w:p>
    <w:p w:rsidR="00FD59C3" w:rsidRPr="00E9690F" w:rsidRDefault="00FD59C3" w:rsidP="00FD59C3">
      <w:pPr>
        <w:autoSpaceDE w:val="0"/>
        <w:autoSpaceDN w:val="0"/>
        <w:adjustRightInd w:val="0"/>
        <w:ind w:firstLine="540"/>
        <w:jc w:val="both"/>
        <w:rPr>
          <w:rFonts w:asciiTheme="minorHAnsi" w:hAnsiTheme="minorHAnsi" w:cs="Arial"/>
          <w:sz w:val="16"/>
          <w:szCs w:val="16"/>
        </w:rPr>
      </w:pPr>
    </w:p>
    <w:p w:rsidR="00FD59C3" w:rsidRPr="006D0389" w:rsidRDefault="00FD59C3" w:rsidP="00FD59C3">
      <w:pPr>
        <w:adjustRightInd w:val="0"/>
        <w:ind w:firstLine="720"/>
        <w:jc w:val="center"/>
        <w:rPr>
          <w:rFonts w:eastAsia="Calibri" w:cs="Arial"/>
          <w:b/>
          <w:sz w:val="16"/>
          <w:szCs w:val="16"/>
        </w:rPr>
      </w:pPr>
      <w:r w:rsidRPr="006D0389">
        <w:rPr>
          <w:rFonts w:cs="Arial"/>
          <w:sz w:val="16"/>
          <w:szCs w:val="16"/>
        </w:rPr>
        <w:tab/>
      </w:r>
      <w:r w:rsidRPr="006D0389">
        <w:rPr>
          <w:rFonts w:eastAsia="Calibri" w:cs="Arial"/>
          <w:b/>
          <w:sz w:val="16"/>
          <w:szCs w:val="16"/>
        </w:rPr>
        <w:t>МУНИЦИПАЛЬНОЕ ОБРАЗОВАНИЕ</w:t>
      </w:r>
    </w:p>
    <w:p w:rsidR="00FD59C3" w:rsidRPr="006D0389" w:rsidRDefault="00FD59C3" w:rsidP="00FD59C3">
      <w:pPr>
        <w:adjustRightInd w:val="0"/>
        <w:spacing w:line="276" w:lineRule="auto"/>
        <w:ind w:firstLine="720"/>
        <w:jc w:val="center"/>
        <w:rPr>
          <w:rFonts w:eastAsia="Calibri" w:cs="Arial"/>
          <w:b/>
          <w:sz w:val="16"/>
          <w:szCs w:val="16"/>
        </w:rPr>
      </w:pPr>
      <w:r w:rsidRPr="006D0389">
        <w:rPr>
          <w:rFonts w:eastAsia="Calibri" w:cs="Arial"/>
          <w:b/>
          <w:sz w:val="16"/>
          <w:szCs w:val="16"/>
        </w:rPr>
        <w:t>«ЧАИНСКОЕ СЕЛЬСКОЕ ПОСЕЛЕНИЕ»</w:t>
      </w:r>
    </w:p>
    <w:p w:rsidR="00FD59C3" w:rsidRPr="006D0389" w:rsidRDefault="00FD59C3" w:rsidP="00FD59C3">
      <w:pPr>
        <w:widowControl w:val="0"/>
        <w:autoSpaceDE w:val="0"/>
        <w:autoSpaceDN w:val="0"/>
        <w:adjustRightInd w:val="0"/>
        <w:spacing w:line="276" w:lineRule="auto"/>
        <w:ind w:firstLine="720"/>
        <w:jc w:val="center"/>
        <w:rPr>
          <w:rFonts w:eastAsia="Calibri" w:cs="Arial"/>
          <w:b/>
          <w:sz w:val="16"/>
          <w:szCs w:val="16"/>
        </w:rPr>
      </w:pPr>
      <w:r w:rsidRPr="006D0389">
        <w:rPr>
          <w:rFonts w:eastAsia="Calibri" w:cs="Arial"/>
          <w:b/>
          <w:sz w:val="16"/>
          <w:szCs w:val="16"/>
        </w:rPr>
        <w:t>АДМИНИСТРАЦИЯ ЧАИНСКОГО СЕЛЬСКОГО ПОСЕЛЕНИЯ</w:t>
      </w:r>
    </w:p>
    <w:p w:rsidR="00FD59C3" w:rsidRPr="00DA423C" w:rsidRDefault="00FD59C3" w:rsidP="00DA423C">
      <w:pPr>
        <w:widowControl w:val="0"/>
        <w:autoSpaceDE w:val="0"/>
        <w:autoSpaceDN w:val="0"/>
        <w:adjustRightInd w:val="0"/>
        <w:ind w:firstLine="720"/>
        <w:jc w:val="center"/>
        <w:rPr>
          <w:rFonts w:eastAsia="Calibri" w:cs="Arial"/>
          <w:b/>
          <w:sz w:val="16"/>
          <w:szCs w:val="16"/>
        </w:rPr>
      </w:pPr>
      <w:r w:rsidRPr="006D0389">
        <w:rPr>
          <w:rFonts w:eastAsia="Calibri" w:cs="Arial"/>
          <w:b/>
          <w:sz w:val="16"/>
          <w:szCs w:val="16"/>
        </w:rPr>
        <w:t>ПОСТАНОВЛЕНИЕ</w:t>
      </w:r>
    </w:p>
    <w:p w:rsidR="00FD59C3" w:rsidRPr="006D0389" w:rsidRDefault="00FD59C3" w:rsidP="004E00C1">
      <w:pPr>
        <w:widowControl w:val="0"/>
        <w:tabs>
          <w:tab w:val="center" w:pos="2977"/>
        </w:tabs>
        <w:autoSpaceDE w:val="0"/>
        <w:autoSpaceDN w:val="0"/>
        <w:adjustRightInd w:val="0"/>
        <w:jc w:val="center"/>
        <w:rPr>
          <w:rFonts w:eastAsia="Calibri" w:cs="Arial"/>
          <w:sz w:val="16"/>
          <w:szCs w:val="16"/>
        </w:rPr>
      </w:pPr>
      <w:r w:rsidRPr="006D0389">
        <w:rPr>
          <w:rFonts w:eastAsia="Calibri" w:cs="Arial"/>
          <w:sz w:val="16"/>
          <w:szCs w:val="16"/>
        </w:rPr>
        <w:t>23.10.2023</w:t>
      </w:r>
      <w:r w:rsidRPr="006D0389">
        <w:rPr>
          <w:rFonts w:eastAsia="Calibri" w:cs="Arial"/>
          <w:sz w:val="16"/>
          <w:szCs w:val="16"/>
        </w:rPr>
        <w:tab/>
        <w:t xml:space="preserve">                                                              с.Чаинск                                                  № 145</w:t>
      </w:r>
    </w:p>
    <w:p w:rsidR="00FD59C3" w:rsidRPr="006D0389" w:rsidRDefault="00FD59C3" w:rsidP="00FD59C3">
      <w:pPr>
        <w:widowControl w:val="0"/>
        <w:autoSpaceDE w:val="0"/>
        <w:autoSpaceDN w:val="0"/>
        <w:adjustRightInd w:val="0"/>
        <w:ind w:firstLine="720"/>
        <w:jc w:val="center"/>
        <w:rPr>
          <w:rFonts w:eastAsia="Calibri" w:cs="Arial"/>
          <w:sz w:val="16"/>
          <w:szCs w:val="16"/>
        </w:rPr>
      </w:pPr>
      <w:r w:rsidRPr="006D0389">
        <w:rPr>
          <w:rFonts w:eastAsia="Calibri" w:cs="Arial"/>
          <w:sz w:val="16"/>
          <w:szCs w:val="16"/>
        </w:rPr>
        <w:t xml:space="preserve"> Чаинского района</w:t>
      </w:r>
    </w:p>
    <w:p w:rsidR="00FD59C3" w:rsidRPr="006D0389" w:rsidRDefault="00FD59C3" w:rsidP="00FD59C3">
      <w:pPr>
        <w:widowControl w:val="0"/>
        <w:autoSpaceDE w:val="0"/>
        <w:autoSpaceDN w:val="0"/>
        <w:adjustRightInd w:val="0"/>
        <w:ind w:firstLine="720"/>
        <w:jc w:val="center"/>
        <w:rPr>
          <w:rFonts w:eastAsia="Calibri" w:cs="Arial"/>
          <w:sz w:val="16"/>
          <w:szCs w:val="16"/>
        </w:rPr>
      </w:pPr>
    </w:p>
    <w:tbl>
      <w:tblPr>
        <w:tblW w:w="108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56"/>
      </w:tblGrid>
      <w:tr w:rsidR="00FD59C3" w:rsidRPr="006D0389" w:rsidTr="004E00C1">
        <w:trPr>
          <w:trHeight w:val="447"/>
        </w:trPr>
        <w:tc>
          <w:tcPr>
            <w:tcW w:w="10856" w:type="dxa"/>
            <w:tcBorders>
              <w:top w:val="nil"/>
              <w:left w:val="nil"/>
              <w:bottom w:val="nil"/>
              <w:right w:val="nil"/>
            </w:tcBorders>
          </w:tcPr>
          <w:p w:rsidR="00FD59C3" w:rsidRPr="004E00C1" w:rsidRDefault="00FD59C3" w:rsidP="004E00C1">
            <w:pPr>
              <w:widowControl w:val="0"/>
              <w:autoSpaceDE w:val="0"/>
              <w:autoSpaceDN w:val="0"/>
              <w:adjustRightInd w:val="0"/>
              <w:jc w:val="center"/>
              <w:rPr>
                <w:rFonts w:eastAsia="Calibri" w:cs="Arial"/>
                <w:b/>
                <w:sz w:val="16"/>
                <w:szCs w:val="16"/>
              </w:rPr>
            </w:pPr>
            <w:r w:rsidRPr="004E00C1">
              <w:rPr>
                <w:rFonts w:eastAsia="Calibri" w:cs="Arial"/>
                <w:b/>
                <w:sz w:val="16"/>
                <w:szCs w:val="16"/>
              </w:rPr>
              <w:t>О внесении изменений в постановление Администрации Чаинского сельского поселения от 20.07.2023 № 90 «Об</w:t>
            </w:r>
            <w:r w:rsidRPr="004E00C1">
              <w:rPr>
                <w:rFonts w:cs="Arial"/>
                <w:b/>
                <w:sz w:val="16"/>
                <w:szCs w:val="16"/>
              </w:rPr>
              <w:t xml:space="preserve"> </w:t>
            </w:r>
            <w:r w:rsidRPr="004E00C1">
              <w:rPr>
                <w:rFonts w:eastAsia="Calibri" w:cs="Arial"/>
                <w:b/>
                <w:sz w:val="16"/>
                <w:szCs w:val="16"/>
              </w:rPr>
              <w:t>утверждении Административного регламента по предоставлению муниципальной услуги «Подготовка и утверждение документации по планировке территории»</w:t>
            </w:r>
          </w:p>
          <w:p w:rsidR="00FD59C3" w:rsidRPr="006D0389" w:rsidRDefault="00FD59C3" w:rsidP="00FD59C3">
            <w:pPr>
              <w:widowControl w:val="0"/>
              <w:autoSpaceDE w:val="0"/>
              <w:autoSpaceDN w:val="0"/>
              <w:adjustRightInd w:val="0"/>
              <w:jc w:val="both"/>
              <w:rPr>
                <w:rFonts w:eastAsia="Calibri" w:cs="Arial"/>
                <w:sz w:val="16"/>
                <w:szCs w:val="16"/>
              </w:rPr>
            </w:pPr>
          </w:p>
        </w:tc>
      </w:tr>
    </w:tbl>
    <w:p w:rsidR="00FD59C3" w:rsidRPr="006D0389" w:rsidRDefault="00FD59C3" w:rsidP="00FD59C3">
      <w:pPr>
        <w:ind w:firstLine="851"/>
        <w:jc w:val="both"/>
        <w:rPr>
          <w:rFonts w:eastAsia="Calibri" w:cs="Arial"/>
          <w:bCs/>
          <w:sz w:val="16"/>
          <w:szCs w:val="16"/>
        </w:rPr>
      </w:pPr>
      <w:proofErr w:type="gramStart"/>
      <w:r w:rsidRPr="006D0389">
        <w:rPr>
          <w:rFonts w:cs="Arial"/>
          <w:sz w:val="16"/>
          <w:szCs w:val="16"/>
        </w:rPr>
        <w:t>Руководствуясь Постановлением Правительства Российской Федерации от 25.12.2021 года № 2490 «</w:t>
      </w:r>
      <w:r w:rsidRPr="006D0389">
        <w:rPr>
          <w:rFonts w:cs="Arial"/>
          <w:bCs/>
          <w:sz w:val="16"/>
          <w:szCs w:val="16"/>
          <w:shd w:val="clear" w:color="auto" w:fill="FFFFFF"/>
        </w:rPr>
        <w:t>Об утверждении </w:t>
      </w:r>
      <w:hyperlink r:id="rId60" w:anchor="7DK0KA" w:history="1">
        <w:r w:rsidRPr="006D0389">
          <w:rPr>
            <w:rFonts w:cs="Arial"/>
            <w:bCs/>
            <w:sz w:val="16"/>
            <w:szCs w:val="16"/>
            <w:shd w:val="clear" w:color="auto" w:fill="FFFFFF"/>
          </w:rPr>
          <w:t>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w:t>
        </w:r>
      </w:hyperlink>
      <w:r w:rsidRPr="006D0389">
        <w:rPr>
          <w:rFonts w:cs="Arial"/>
          <w:bCs/>
          <w:sz w:val="16"/>
          <w:szCs w:val="16"/>
          <w:shd w:val="clear" w:color="auto" w:fill="FFFFFF"/>
        </w:rPr>
        <w:t>, и признании утратившими силу некоторых актов и отдельных положений некоторых актов Правительства</w:t>
      </w:r>
      <w:proofErr w:type="gramEnd"/>
      <w:r w:rsidRPr="006D0389">
        <w:rPr>
          <w:rFonts w:cs="Arial"/>
          <w:bCs/>
          <w:sz w:val="16"/>
          <w:szCs w:val="16"/>
          <w:shd w:val="clear" w:color="auto" w:fill="FFFFFF"/>
        </w:rPr>
        <w:t xml:space="preserve"> Российской Федерации»</w:t>
      </w:r>
      <w:r w:rsidRPr="006D0389">
        <w:rPr>
          <w:rFonts w:cs="Arial"/>
          <w:sz w:val="16"/>
          <w:szCs w:val="16"/>
        </w:rPr>
        <w:t xml:space="preserve">, </w:t>
      </w:r>
      <w:r w:rsidRPr="006D0389">
        <w:rPr>
          <w:rFonts w:cs="Arial"/>
          <w:bCs/>
          <w:sz w:val="16"/>
          <w:szCs w:val="16"/>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w:t>
      </w:r>
      <w:r w:rsidRPr="006D0389">
        <w:rPr>
          <w:rFonts w:eastAsia="Calibri" w:cs="Arial"/>
          <w:bCs/>
          <w:sz w:val="16"/>
          <w:szCs w:val="16"/>
        </w:rPr>
        <w:t xml:space="preserve">Уставом муниципального образования «Чаинское сельское поселение Чаинского района Томской области» </w:t>
      </w:r>
    </w:p>
    <w:p w:rsidR="00FD59C3" w:rsidRPr="006D0389" w:rsidRDefault="00FD59C3" w:rsidP="00FD59C3">
      <w:pPr>
        <w:spacing w:line="276" w:lineRule="auto"/>
        <w:ind w:firstLine="851"/>
        <w:jc w:val="both"/>
        <w:rPr>
          <w:rFonts w:eastAsia="Calibri" w:cs="Arial"/>
          <w:bCs/>
          <w:sz w:val="16"/>
          <w:szCs w:val="16"/>
        </w:rPr>
      </w:pPr>
    </w:p>
    <w:p w:rsidR="00FD59C3" w:rsidRPr="006D0389" w:rsidRDefault="00FD59C3" w:rsidP="00FD59C3">
      <w:pPr>
        <w:widowControl w:val="0"/>
        <w:autoSpaceDE w:val="0"/>
        <w:autoSpaceDN w:val="0"/>
        <w:adjustRightInd w:val="0"/>
        <w:jc w:val="both"/>
        <w:rPr>
          <w:rFonts w:eastAsia="Calibri" w:cs="Arial"/>
          <w:b/>
          <w:sz w:val="16"/>
          <w:szCs w:val="16"/>
        </w:rPr>
      </w:pPr>
      <w:r w:rsidRPr="006D0389">
        <w:rPr>
          <w:rFonts w:eastAsia="Calibri" w:cs="Arial"/>
          <w:b/>
          <w:sz w:val="16"/>
          <w:szCs w:val="16"/>
        </w:rPr>
        <w:t>ПОСТАНОВЛЯЮ:</w:t>
      </w:r>
    </w:p>
    <w:p w:rsidR="00FD59C3" w:rsidRPr="006D0389" w:rsidRDefault="00FD59C3" w:rsidP="00FD59C3">
      <w:pPr>
        <w:widowControl w:val="0"/>
        <w:autoSpaceDE w:val="0"/>
        <w:autoSpaceDN w:val="0"/>
        <w:adjustRightInd w:val="0"/>
        <w:ind w:firstLine="720"/>
        <w:jc w:val="both"/>
        <w:rPr>
          <w:rFonts w:eastAsia="Calibri" w:cs="Arial"/>
          <w:sz w:val="16"/>
          <w:szCs w:val="16"/>
        </w:rPr>
      </w:pPr>
    </w:p>
    <w:p w:rsidR="00FD59C3" w:rsidRPr="006D0389" w:rsidRDefault="00FD59C3" w:rsidP="00FD59C3">
      <w:pPr>
        <w:widowControl w:val="0"/>
        <w:numPr>
          <w:ilvl w:val="0"/>
          <w:numId w:val="3"/>
        </w:numPr>
        <w:shd w:val="clear" w:color="auto" w:fill="FFFFFF"/>
        <w:tabs>
          <w:tab w:val="clear" w:pos="1065"/>
          <w:tab w:val="num" w:pos="0"/>
        </w:tabs>
        <w:autoSpaceDE w:val="0"/>
        <w:autoSpaceDN w:val="0"/>
        <w:adjustRightInd w:val="0"/>
        <w:spacing w:after="255"/>
        <w:ind w:left="0" w:right="141" w:firstLine="705"/>
        <w:contextualSpacing/>
        <w:jc w:val="both"/>
        <w:outlineLvl w:val="1"/>
        <w:rPr>
          <w:rFonts w:eastAsia="Calibri" w:cs="Arial"/>
          <w:sz w:val="16"/>
          <w:szCs w:val="16"/>
        </w:rPr>
      </w:pPr>
      <w:r w:rsidRPr="006D0389">
        <w:rPr>
          <w:rFonts w:eastAsia="Calibri" w:cs="Arial"/>
          <w:sz w:val="16"/>
          <w:szCs w:val="16"/>
        </w:rPr>
        <w:t>Внести в постановление Администрации Чаинского сельского поселения от 20.07.2023 № 90 «Об утверждении Административного регламента по предоставлению муниципальной услуги «Подготовка и утверждение документации по планировке территории» следующие изменения:</w:t>
      </w:r>
    </w:p>
    <w:p w:rsidR="00FD59C3" w:rsidRPr="006D0389" w:rsidRDefault="00FD59C3" w:rsidP="00FD59C3">
      <w:pPr>
        <w:widowControl w:val="0"/>
        <w:shd w:val="clear" w:color="auto" w:fill="FFFFFF"/>
        <w:tabs>
          <w:tab w:val="num" w:pos="0"/>
        </w:tabs>
        <w:autoSpaceDE w:val="0"/>
        <w:autoSpaceDN w:val="0"/>
        <w:adjustRightInd w:val="0"/>
        <w:spacing w:after="255"/>
        <w:ind w:right="141" w:firstLine="705"/>
        <w:contextualSpacing/>
        <w:jc w:val="both"/>
        <w:outlineLvl w:val="1"/>
        <w:rPr>
          <w:rFonts w:eastAsia="Calibri" w:cs="Arial"/>
          <w:sz w:val="16"/>
          <w:szCs w:val="16"/>
        </w:rPr>
      </w:pPr>
      <w:r w:rsidRPr="006D0389">
        <w:rPr>
          <w:rFonts w:eastAsia="Calibri" w:cs="Arial"/>
          <w:sz w:val="16"/>
          <w:szCs w:val="16"/>
        </w:rPr>
        <w:t>В Административном регламенте подпункт 1 пункта 2.6.2. исключить.</w:t>
      </w:r>
    </w:p>
    <w:p w:rsidR="00FD59C3" w:rsidRPr="006D0389" w:rsidRDefault="00FD59C3" w:rsidP="00FD59C3">
      <w:pPr>
        <w:widowControl w:val="0"/>
        <w:numPr>
          <w:ilvl w:val="0"/>
          <w:numId w:val="3"/>
        </w:numPr>
        <w:shd w:val="clear" w:color="auto" w:fill="FFFFFF"/>
        <w:tabs>
          <w:tab w:val="clear" w:pos="1065"/>
          <w:tab w:val="num" w:pos="1418"/>
        </w:tabs>
        <w:autoSpaceDE w:val="0"/>
        <w:autoSpaceDN w:val="0"/>
        <w:adjustRightInd w:val="0"/>
        <w:spacing w:after="255"/>
        <w:ind w:left="0" w:right="141" w:firstLine="709"/>
        <w:contextualSpacing/>
        <w:jc w:val="both"/>
        <w:outlineLvl w:val="1"/>
        <w:rPr>
          <w:rFonts w:eastAsia="Calibri" w:cs="Arial"/>
          <w:sz w:val="16"/>
          <w:szCs w:val="16"/>
        </w:rPr>
      </w:pPr>
      <w:r w:rsidRPr="006D0389">
        <w:rPr>
          <w:rFonts w:eastAsia="Calibri" w:cs="Arial"/>
          <w:sz w:val="16"/>
          <w:szCs w:val="16"/>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в информационно-телекоммуникационной сети «Интернет».</w:t>
      </w:r>
    </w:p>
    <w:p w:rsidR="00FD59C3" w:rsidRPr="006D0389" w:rsidRDefault="00FD59C3" w:rsidP="00FD59C3">
      <w:pPr>
        <w:tabs>
          <w:tab w:val="num" w:pos="0"/>
        </w:tabs>
        <w:ind w:firstLine="705"/>
        <w:rPr>
          <w:rFonts w:eastAsia="Calibri" w:cs="Arial"/>
          <w:sz w:val="16"/>
          <w:szCs w:val="16"/>
        </w:rPr>
      </w:pPr>
    </w:p>
    <w:p w:rsidR="00FD59C3" w:rsidRPr="006D0389" w:rsidRDefault="00FD59C3" w:rsidP="00FD59C3">
      <w:pPr>
        <w:rPr>
          <w:rFonts w:eastAsia="Calibri" w:cs="Arial"/>
          <w:sz w:val="16"/>
          <w:szCs w:val="16"/>
        </w:rPr>
      </w:pPr>
      <w:r w:rsidRPr="006D0389">
        <w:rPr>
          <w:rFonts w:eastAsia="Calibri" w:cs="Arial"/>
          <w:sz w:val="16"/>
          <w:szCs w:val="16"/>
        </w:rPr>
        <w:t>Глава Чаинского сельского поселения                                                                    В.Н. Аникин</w:t>
      </w:r>
    </w:p>
    <w:p w:rsidR="00FD59C3" w:rsidRPr="00460B43" w:rsidRDefault="00FD59C3" w:rsidP="00FD59C3">
      <w:pPr>
        <w:pStyle w:val="af1"/>
        <w:spacing w:after="0" w:afterAutospacing="0"/>
        <w:ind w:firstLine="708"/>
        <w:rPr>
          <w:rFonts w:ascii="Calibri" w:hAnsi="Calibri" w:cs="Arial"/>
          <w:b/>
          <w:sz w:val="16"/>
          <w:szCs w:val="16"/>
        </w:rPr>
      </w:pPr>
    </w:p>
    <w:p w:rsidR="00FD59C3" w:rsidRPr="002F396C" w:rsidRDefault="00FD59C3" w:rsidP="00FD59C3">
      <w:pPr>
        <w:spacing w:line="276" w:lineRule="auto"/>
        <w:jc w:val="center"/>
        <w:rPr>
          <w:rFonts w:ascii="Calibri" w:hAnsi="Calibri" w:cs="Arial"/>
          <w:b/>
          <w:sz w:val="16"/>
          <w:szCs w:val="16"/>
        </w:rPr>
      </w:pPr>
      <w:r w:rsidRPr="002F396C">
        <w:rPr>
          <w:rFonts w:ascii="Calibri" w:hAnsi="Calibri" w:cs="Arial"/>
          <w:b/>
          <w:sz w:val="16"/>
          <w:szCs w:val="16"/>
        </w:rPr>
        <w:t>МУНИЦИПАЛЬНОЕ ОБРАЗОВАНИЕ</w:t>
      </w:r>
    </w:p>
    <w:p w:rsidR="00FD59C3" w:rsidRPr="002F396C" w:rsidRDefault="00FD59C3" w:rsidP="00FD59C3">
      <w:pPr>
        <w:spacing w:line="276" w:lineRule="auto"/>
        <w:jc w:val="center"/>
        <w:rPr>
          <w:rFonts w:ascii="Calibri" w:hAnsi="Calibri" w:cs="Arial"/>
          <w:b/>
          <w:sz w:val="16"/>
          <w:szCs w:val="16"/>
        </w:rPr>
      </w:pPr>
      <w:r w:rsidRPr="002F396C">
        <w:rPr>
          <w:rFonts w:ascii="Calibri" w:hAnsi="Calibri" w:cs="Arial"/>
          <w:b/>
          <w:sz w:val="16"/>
          <w:szCs w:val="16"/>
        </w:rPr>
        <w:t xml:space="preserve"> «ЧАИНСКОЕ СЕЛЬСКОЕ ПОСЕЛЕНИЕ»</w:t>
      </w:r>
    </w:p>
    <w:p w:rsidR="00FD59C3" w:rsidRPr="002F396C" w:rsidRDefault="00FD59C3" w:rsidP="00FD59C3">
      <w:pPr>
        <w:spacing w:line="276" w:lineRule="auto"/>
        <w:jc w:val="center"/>
        <w:rPr>
          <w:rFonts w:ascii="Calibri" w:hAnsi="Calibri" w:cs="Arial"/>
          <w:b/>
          <w:sz w:val="16"/>
          <w:szCs w:val="16"/>
        </w:rPr>
      </w:pPr>
      <w:r w:rsidRPr="002F396C">
        <w:rPr>
          <w:rFonts w:ascii="Calibri" w:hAnsi="Calibri" w:cs="Arial"/>
          <w:b/>
          <w:sz w:val="16"/>
          <w:szCs w:val="16"/>
        </w:rPr>
        <w:t>СОВЕТ ЧАИНСКОГО СЕЛЬСКОГО ПОСЕЛЕНИЯ</w:t>
      </w:r>
    </w:p>
    <w:p w:rsidR="00FD59C3" w:rsidRPr="002F396C" w:rsidRDefault="00FD59C3" w:rsidP="00DA423C">
      <w:pPr>
        <w:jc w:val="center"/>
        <w:rPr>
          <w:rFonts w:ascii="Calibri" w:hAnsi="Calibri" w:cs="Arial"/>
          <w:b/>
          <w:sz w:val="16"/>
          <w:szCs w:val="16"/>
        </w:rPr>
      </w:pPr>
      <w:r w:rsidRPr="002F396C">
        <w:rPr>
          <w:rFonts w:ascii="Calibri" w:hAnsi="Calibri" w:cs="Arial"/>
          <w:sz w:val="16"/>
          <w:szCs w:val="16"/>
        </w:rPr>
        <w:t xml:space="preserve"> </w:t>
      </w:r>
      <w:r w:rsidRPr="002F396C">
        <w:rPr>
          <w:rFonts w:ascii="Calibri" w:hAnsi="Calibri" w:cs="Arial"/>
          <w:b/>
          <w:sz w:val="16"/>
          <w:szCs w:val="16"/>
        </w:rPr>
        <w:t>РЕШЕНИЕ</w:t>
      </w:r>
    </w:p>
    <w:p w:rsidR="00FD59C3" w:rsidRPr="002F396C" w:rsidRDefault="00FD59C3" w:rsidP="004E00C1">
      <w:pPr>
        <w:tabs>
          <w:tab w:val="center" w:pos="3544"/>
        </w:tabs>
        <w:jc w:val="center"/>
        <w:rPr>
          <w:rFonts w:ascii="Calibri" w:hAnsi="Calibri" w:cs="Arial"/>
          <w:sz w:val="16"/>
          <w:szCs w:val="16"/>
        </w:rPr>
      </w:pPr>
      <w:r w:rsidRPr="002F396C">
        <w:rPr>
          <w:rFonts w:ascii="Calibri" w:hAnsi="Calibri" w:cs="Arial"/>
          <w:sz w:val="16"/>
          <w:szCs w:val="16"/>
        </w:rPr>
        <w:t xml:space="preserve">25.10.2023                             </w:t>
      </w:r>
      <w:r>
        <w:rPr>
          <w:rFonts w:ascii="Calibri" w:hAnsi="Calibri" w:cs="Arial"/>
          <w:sz w:val="16"/>
          <w:szCs w:val="16"/>
        </w:rPr>
        <w:t xml:space="preserve">                  </w:t>
      </w:r>
      <w:r w:rsidRPr="002F396C">
        <w:rPr>
          <w:rFonts w:ascii="Calibri" w:hAnsi="Calibri" w:cs="Arial"/>
          <w:sz w:val="16"/>
          <w:szCs w:val="16"/>
        </w:rPr>
        <w:t xml:space="preserve">         с.Чаинск                                              № 37</w:t>
      </w:r>
    </w:p>
    <w:p w:rsidR="00FD59C3" w:rsidRPr="002F396C" w:rsidRDefault="00FD59C3" w:rsidP="00FD59C3">
      <w:pPr>
        <w:tabs>
          <w:tab w:val="center" w:pos="4790"/>
        </w:tabs>
        <w:jc w:val="center"/>
        <w:rPr>
          <w:rFonts w:ascii="Calibri" w:hAnsi="Calibri" w:cs="Arial"/>
          <w:sz w:val="16"/>
          <w:szCs w:val="16"/>
        </w:rPr>
      </w:pPr>
      <w:r w:rsidRPr="002F396C">
        <w:rPr>
          <w:rFonts w:ascii="Calibri" w:hAnsi="Calibri" w:cs="Arial"/>
          <w:sz w:val="16"/>
          <w:szCs w:val="16"/>
        </w:rPr>
        <w:t>Чаинского района</w:t>
      </w:r>
    </w:p>
    <w:p w:rsidR="00FD59C3" w:rsidRPr="002F396C" w:rsidRDefault="00FD59C3" w:rsidP="00FD59C3">
      <w:pPr>
        <w:jc w:val="both"/>
        <w:rPr>
          <w:rFonts w:ascii="Calibri" w:hAnsi="Calibri"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28"/>
      </w:tblGrid>
      <w:tr w:rsidR="00FD59C3" w:rsidRPr="002F396C" w:rsidTr="004E00C1">
        <w:trPr>
          <w:trHeight w:val="661"/>
        </w:trPr>
        <w:tc>
          <w:tcPr>
            <w:tcW w:w="10828" w:type="dxa"/>
            <w:tcBorders>
              <w:top w:val="nil"/>
              <w:left w:val="nil"/>
              <w:bottom w:val="nil"/>
              <w:right w:val="nil"/>
            </w:tcBorders>
          </w:tcPr>
          <w:p w:rsidR="00FD59C3" w:rsidRPr="004E00C1" w:rsidRDefault="00FD59C3" w:rsidP="004E00C1">
            <w:pPr>
              <w:ind w:right="-108"/>
              <w:jc w:val="center"/>
              <w:rPr>
                <w:rFonts w:ascii="Calibri" w:hAnsi="Calibri" w:cs="Arial"/>
                <w:b/>
                <w:sz w:val="16"/>
                <w:szCs w:val="16"/>
              </w:rPr>
            </w:pPr>
            <w:r w:rsidRPr="004E00C1">
              <w:rPr>
                <w:rFonts w:ascii="Calibri" w:hAnsi="Calibri" w:cs="Arial"/>
                <w:b/>
                <w:sz w:val="16"/>
                <w:szCs w:val="16"/>
              </w:rPr>
              <w:t>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по внутреннему муниципальному финансовому контролю в сфере бюджетных правоотношений и контроля в сфере закупок</w:t>
            </w:r>
          </w:p>
        </w:tc>
      </w:tr>
    </w:tbl>
    <w:p w:rsidR="00FD59C3" w:rsidRPr="002F396C" w:rsidRDefault="00FD59C3" w:rsidP="00FD59C3">
      <w:pPr>
        <w:pStyle w:val="af9"/>
        <w:rPr>
          <w:rFonts w:ascii="Calibri" w:hAnsi="Calibri" w:cs="Arial"/>
          <w:sz w:val="16"/>
          <w:szCs w:val="16"/>
        </w:rPr>
      </w:pPr>
    </w:p>
    <w:p w:rsidR="00FD59C3" w:rsidRPr="002F396C" w:rsidRDefault="00FD59C3" w:rsidP="004E00C1">
      <w:pPr>
        <w:pStyle w:val="af9"/>
        <w:ind w:left="0"/>
        <w:jc w:val="both"/>
        <w:rPr>
          <w:rFonts w:ascii="Calibri" w:hAnsi="Calibri" w:cs="Arial"/>
          <w:sz w:val="16"/>
          <w:szCs w:val="16"/>
        </w:rPr>
      </w:pPr>
      <w:proofErr w:type="gramStart"/>
      <w:r w:rsidRPr="002F396C">
        <w:rPr>
          <w:rFonts w:ascii="Calibri" w:hAnsi="Calibri" w:cs="Arial"/>
          <w:sz w:val="16"/>
          <w:szCs w:val="16"/>
        </w:rPr>
        <w:t>Заслушав и обсудив финансово-экономическое обоснование Главы Чаинского сельского поселения по вопросу целесообразности и необходимости передачи отдельных полномочий органов местного самоуправления Чаинского сельского поселения по внутреннему муниципальному финансовому контролю в сфере бюджетных правоотношений и контроля в сфере закупок на уровень Чаинского района, руководствуясь частью 4 статьи 15 Федеральным законом от 6 октября 2003 года № 131-ФЗ «Об общих принципах организации местного самоуправления</w:t>
      </w:r>
      <w:proofErr w:type="gramEnd"/>
      <w:r w:rsidRPr="002F396C">
        <w:rPr>
          <w:rFonts w:ascii="Calibri" w:hAnsi="Calibri" w:cs="Arial"/>
          <w:sz w:val="16"/>
          <w:szCs w:val="16"/>
        </w:rPr>
        <w:t xml:space="preserve"> в Российской Федерации», Бюджетным кодексом Российской Федерации, руководствуясь частью 2 статьи 4, статьей 21, частью 6 статьи 34 Устава муниципального образования «Чаинское сельское поселение Чаинского района Томской области»</w:t>
      </w:r>
    </w:p>
    <w:p w:rsidR="00FD59C3" w:rsidRPr="002F396C" w:rsidRDefault="00FD59C3" w:rsidP="00FD59C3">
      <w:pPr>
        <w:jc w:val="both"/>
        <w:rPr>
          <w:rFonts w:ascii="Calibri" w:hAnsi="Calibri" w:cs="Arial"/>
          <w:b/>
          <w:sz w:val="16"/>
          <w:szCs w:val="16"/>
        </w:rPr>
      </w:pPr>
      <w:r w:rsidRPr="002F396C">
        <w:rPr>
          <w:rFonts w:ascii="Calibri" w:hAnsi="Calibri" w:cs="Arial"/>
          <w:b/>
          <w:sz w:val="16"/>
          <w:szCs w:val="16"/>
        </w:rPr>
        <w:t>Совет Чаинского сельского поселения решил:</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 xml:space="preserve">1. Передать органам местного самоуправления муниципального образования «Чаинский район Томской области» отдельные полномочия органов местного самоуправления муниципального образования «Чаинское сельское поселение Чаинского района Томской области» по внутреннему муниципальному финансовому контролю: </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1) внутренний муниципальный финансовый контроль в отношении закупок товаров, работ, услуг для обеспечения муниципальных нужд, предусмотренных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муниципальном образовании «Чаинское сельское поселение»;</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2) внутренний муниципальный финансовый контроль в сфере бюджетных правоотношений.</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 xml:space="preserve">2. Утвердить проект соглашения </w:t>
      </w:r>
      <w:r w:rsidRPr="002F396C">
        <w:rPr>
          <w:rFonts w:ascii="Calibri" w:hAnsi="Calibri" w:cs="Arial"/>
          <w:color w:val="000000"/>
          <w:sz w:val="16"/>
          <w:szCs w:val="16"/>
        </w:rPr>
        <w:t xml:space="preserve">о передаче </w:t>
      </w:r>
      <w:r w:rsidRPr="002F396C">
        <w:rPr>
          <w:rFonts w:ascii="Calibri" w:hAnsi="Calibri" w:cs="Arial"/>
          <w:sz w:val="16"/>
          <w:szCs w:val="16"/>
        </w:rPr>
        <w:t>муниципальному образованию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по внутреннему муниципальному финансовому контролю: согласно приложению к настоящему решению.</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3. Администрации Чаинского сельского поселения заключить соглашение с органом местного самоуправления муниципального образования «Чаинский район Томской области» о передаче ему отдельных полномочий органов местного самоуправления муниципального образования «Чаинское сельское поселение Чаинского района Томской области» указанных в пункте 1 настоящего решения.</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4.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Чаинского района Томской области» в 2024 году и плановом периоде 2025-2026 годов, указанных в пункте 1 настоящего решения:</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 xml:space="preserve">на 2024 год в сумме </w:t>
      </w:r>
      <w:r w:rsidRPr="002F396C">
        <w:rPr>
          <w:rFonts w:ascii="Calibri" w:hAnsi="Calibri" w:cs="Arial"/>
          <w:b/>
          <w:sz w:val="16"/>
          <w:szCs w:val="16"/>
        </w:rPr>
        <w:t>11000 (Одиннадцать тысяч) рублей;</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 xml:space="preserve">на 2025 год в сумме </w:t>
      </w:r>
      <w:r w:rsidRPr="002F396C">
        <w:rPr>
          <w:rFonts w:ascii="Calibri" w:hAnsi="Calibri" w:cs="Arial"/>
          <w:b/>
          <w:sz w:val="16"/>
          <w:szCs w:val="16"/>
        </w:rPr>
        <w:t>11000 (Одиннадцать тысяч) рублей</w:t>
      </w:r>
      <w:r w:rsidRPr="002F396C">
        <w:rPr>
          <w:rFonts w:ascii="Calibri" w:hAnsi="Calibri" w:cs="Arial"/>
          <w:sz w:val="16"/>
          <w:szCs w:val="16"/>
        </w:rPr>
        <w:t>;</w:t>
      </w:r>
    </w:p>
    <w:p w:rsidR="00FD59C3" w:rsidRPr="002F396C" w:rsidRDefault="00FD59C3" w:rsidP="004E00C1">
      <w:pPr>
        <w:jc w:val="both"/>
        <w:rPr>
          <w:rFonts w:ascii="Calibri" w:hAnsi="Calibri" w:cs="Arial"/>
          <w:sz w:val="16"/>
          <w:szCs w:val="16"/>
          <w:u w:val="single"/>
        </w:rPr>
      </w:pPr>
      <w:r w:rsidRPr="002F396C">
        <w:rPr>
          <w:rFonts w:ascii="Calibri" w:hAnsi="Calibri" w:cs="Arial"/>
          <w:sz w:val="16"/>
          <w:szCs w:val="16"/>
        </w:rPr>
        <w:t xml:space="preserve">на 2026 год в сумме </w:t>
      </w:r>
      <w:r w:rsidRPr="002F396C">
        <w:rPr>
          <w:rFonts w:ascii="Calibri" w:hAnsi="Calibri" w:cs="Arial"/>
          <w:b/>
          <w:sz w:val="16"/>
          <w:szCs w:val="16"/>
        </w:rPr>
        <w:t>11000 (Одиннадцать тысяч) рублей</w:t>
      </w:r>
      <w:r w:rsidRPr="002F396C">
        <w:rPr>
          <w:rFonts w:ascii="Calibri" w:hAnsi="Calibri" w:cs="Arial"/>
          <w:sz w:val="16"/>
          <w:szCs w:val="16"/>
        </w:rPr>
        <w:t>.</w:t>
      </w:r>
    </w:p>
    <w:p w:rsidR="00FD59C3" w:rsidRPr="002F396C" w:rsidRDefault="00FD59C3" w:rsidP="004E00C1">
      <w:pPr>
        <w:spacing w:line="276" w:lineRule="auto"/>
        <w:jc w:val="both"/>
        <w:rPr>
          <w:rFonts w:ascii="Calibri" w:hAnsi="Calibri" w:cs="Arial"/>
          <w:sz w:val="16"/>
          <w:szCs w:val="16"/>
        </w:rPr>
      </w:pPr>
      <w:r w:rsidRPr="002F396C">
        <w:rPr>
          <w:rFonts w:ascii="Calibri" w:hAnsi="Calibri" w:cs="Arial"/>
          <w:sz w:val="16"/>
          <w:szCs w:val="16"/>
        </w:rPr>
        <w:t>5. Опубликовать (обнародовать) настоящее решение в «Официальных ведомостях Чаинского сельского поселения» и разместить на официальном сайте Чаинского сельского поселения в сети «Интернет».</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6. Настоящее решение вступает в силу со дня его опубликования (обнародования) и распространяется на правоотношения, возникшие с 1 января 2024 года до 31 декабря 2026 года включительно.</w:t>
      </w:r>
    </w:p>
    <w:p w:rsidR="00FD59C3" w:rsidRPr="002F396C" w:rsidRDefault="00FD59C3" w:rsidP="004E00C1">
      <w:pPr>
        <w:tabs>
          <w:tab w:val="left" w:pos="240"/>
        </w:tabs>
        <w:jc w:val="both"/>
        <w:rPr>
          <w:rFonts w:ascii="Calibri" w:hAnsi="Calibri" w:cs="Arial"/>
          <w:sz w:val="16"/>
          <w:szCs w:val="16"/>
        </w:rPr>
      </w:pPr>
      <w:r w:rsidRPr="002F396C">
        <w:rPr>
          <w:rFonts w:ascii="Calibri" w:hAnsi="Calibri" w:cs="Arial"/>
          <w:sz w:val="16"/>
          <w:szCs w:val="16"/>
        </w:rPr>
        <w:t xml:space="preserve">7. </w:t>
      </w:r>
      <w:proofErr w:type="gramStart"/>
      <w:r w:rsidRPr="002F396C">
        <w:rPr>
          <w:rFonts w:ascii="Calibri" w:hAnsi="Calibri" w:cs="Arial"/>
          <w:sz w:val="16"/>
          <w:szCs w:val="16"/>
        </w:rPr>
        <w:t>Контроль за</w:t>
      </w:r>
      <w:proofErr w:type="gramEnd"/>
      <w:r w:rsidRPr="002F396C">
        <w:rPr>
          <w:rFonts w:ascii="Calibri" w:hAnsi="Calibri" w:cs="Arial"/>
          <w:sz w:val="16"/>
          <w:szCs w:val="16"/>
        </w:rPr>
        <w:t xml:space="preserve"> исполнением данного решения возложить на постоянную депутатскую социально-экономическую комиссию Совета Чаинского сельского поселения.</w:t>
      </w:r>
    </w:p>
    <w:p w:rsidR="00FD59C3" w:rsidRPr="002F396C" w:rsidRDefault="00FD59C3" w:rsidP="00FD59C3">
      <w:pPr>
        <w:ind w:hanging="240"/>
        <w:jc w:val="both"/>
        <w:rPr>
          <w:rFonts w:ascii="Calibri" w:hAnsi="Calibri" w:cs="Arial"/>
          <w:sz w:val="16"/>
          <w:szCs w:val="16"/>
        </w:rPr>
      </w:pPr>
    </w:p>
    <w:p w:rsidR="00FD59C3" w:rsidRPr="002F396C" w:rsidRDefault="00FD59C3" w:rsidP="00FD59C3">
      <w:pPr>
        <w:shd w:val="clear" w:color="auto" w:fill="FFFFFF"/>
        <w:tabs>
          <w:tab w:val="left" w:pos="30"/>
        </w:tabs>
        <w:ind w:right="543" w:firstLine="28"/>
        <w:rPr>
          <w:rFonts w:ascii="Calibri" w:hAnsi="Calibri" w:cs="Arial"/>
          <w:bCs/>
          <w:sz w:val="16"/>
          <w:szCs w:val="16"/>
        </w:rPr>
      </w:pPr>
      <w:r w:rsidRPr="002F396C">
        <w:rPr>
          <w:rFonts w:ascii="Calibri" w:hAnsi="Calibri" w:cs="Arial"/>
          <w:bCs/>
          <w:sz w:val="16"/>
          <w:szCs w:val="16"/>
        </w:rPr>
        <w:t xml:space="preserve">Председатель Совета </w:t>
      </w:r>
    </w:p>
    <w:p w:rsidR="00FD59C3" w:rsidRPr="002F396C" w:rsidRDefault="00FD59C3" w:rsidP="00FD59C3">
      <w:pPr>
        <w:shd w:val="clear" w:color="auto" w:fill="FFFFFF"/>
        <w:tabs>
          <w:tab w:val="left" w:pos="30"/>
          <w:tab w:val="left" w:pos="6663"/>
        </w:tabs>
        <w:ind w:right="543" w:firstLine="28"/>
        <w:rPr>
          <w:rFonts w:ascii="Calibri" w:hAnsi="Calibri" w:cs="Arial"/>
          <w:bCs/>
          <w:sz w:val="16"/>
          <w:szCs w:val="16"/>
        </w:rPr>
      </w:pPr>
      <w:r w:rsidRPr="002F396C">
        <w:rPr>
          <w:rFonts w:ascii="Calibri" w:hAnsi="Calibri" w:cs="Arial"/>
          <w:bCs/>
          <w:sz w:val="16"/>
          <w:szCs w:val="16"/>
        </w:rPr>
        <w:t>Чаинского сельского поселения</w:t>
      </w:r>
      <w:r w:rsidRPr="002F396C">
        <w:rPr>
          <w:rFonts w:ascii="Calibri" w:hAnsi="Calibri" w:cs="Arial"/>
          <w:bCs/>
          <w:sz w:val="16"/>
          <w:szCs w:val="16"/>
        </w:rPr>
        <w:tab/>
        <w:t xml:space="preserve">С.Ю. </w:t>
      </w:r>
      <w:proofErr w:type="spellStart"/>
      <w:r w:rsidRPr="002F396C">
        <w:rPr>
          <w:rFonts w:ascii="Calibri" w:hAnsi="Calibri" w:cs="Arial"/>
          <w:bCs/>
          <w:sz w:val="16"/>
          <w:szCs w:val="16"/>
        </w:rPr>
        <w:t>Трушляков</w:t>
      </w:r>
      <w:proofErr w:type="spellEnd"/>
    </w:p>
    <w:p w:rsidR="00FD59C3" w:rsidRPr="002F396C" w:rsidRDefault="00FD59C3" w:rsidP="00FD59C3">
      <w:pPr>
        <w:shd w:val="clear" w:color="auto" w:fill="FFFFFF"/>
        <w:tabs>
          <w:tab w:val="left" w:pos="30"/>
        </w:tabs>
        <w:ind w:right="543"/>
        <w:rPr>
          <w:rFonts w:ascii="Calibri" w:hAnsi="Calibri" w:cs="Arial"/>
          <w:bCs/>
          <w:sz w:val="16"/>
          <w:szCs w:val="16"/>
        </w:rPr>
      </w:pPr>
    </w:p>
    <w:p w:rsidR="00FD59C3" w:rsidRPr="002F396C" w:rsidRDefault="00FD59C3" w:rsidP="00FD59C3">
      <w:pPr>
        <w:shd w:val="clear" w:color="auto" w:fill="FFFFFF"/>
        <w:tabs>
          <w:tab w:val="left" w:pos="30"/>
        </w:tabs>
        <w:ind w:right="543" w:firstLine="28"/>
        <w:rPr>
          <w:rFonts w:ascii="Calibri" w:hAnsi="Calibri" w:cs="Arial"/>
          <w:bCs/>
          <w:sz w:val="16"/>
          <w:szCs w:val="16"/>
        </w:rPr>
      </w:pPr>
      <w:r w:rsidRPr="002F396C">
        <w:rPr>
          <w:rFonts w:ascii="Calibri" w:hAnsi="Calibri" w:cs="Arial"/>
          <w:bCs/>
          <w:sz w:val="16"/>
          <w:szCs w:val="16"/>
        </w:rPr>
        <w:t>Глава Чаинского сельского поселения</w:t>
      </w:r>
      <w:r w:rsidRPr="002F396C">
        <w:rPr>
          <w:rFonts w:ascii="Calibri" w:hAnsi="Calibri" w:cs="Arial"/>
          <w:bCs/>
          <w:sz w:val="16"/>
          <w:szCs w:val="16"/>
        </w:rPr>
        <w:tab/>
        <w:t xml:space="preserve">                               В.Н. Аникин</w:t>
      </w:r>
    </w:p>
    <w:tbl>
      <w:tblPr>
        <w:tblpPr w:leftFromText="180" w:rightFromText="180" w:vertAnchor="page" w:horzAnchor="margin" w:tblpXSpec="right" w:tblpY="1233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2"/>
      </w:tblGrid>
      <w:tr w:rsidR="004E00C1" w:rsidRPr="002F396C" w:rsidTr="004E00C1">
        <w:trPr>
          <w:trHeight w:val="851"/>
        </w:trPr>
        <w:tc>
          <w:tcPr>
            <w:tcW w:w="4262" w:type="dxa"/>
            <w:tcBorders>
              <w:top w:val="nil"/>
              <w:left w:val="nil"/>
              <w:bottom w:val="nil"/>
              <w:right w:val="nil"/>
            </w:tcBorders>
          </w:tcPr>
          <w:p w:rsidR="004E00C1" w:rsidRPr="002F396C" w:rsidRDefault="004E00C1" w:rsidP="004E00C1">
            <w:pPr>
              <w:shd w:val="clear" w:color="auto" w:fill="FFFFFF"/>
              <w:ind w:right="543"/>
              <w:rPr>
                <w:rFonts w:ascii="Calibri" w:hAnsi="Calibri" w:cs="Arial"/>
                <w:sz w:val="16"/>
                <w:szCs w:val="16"/>
              </w:rPr>
            </w:pPr>
            <w:r w:rsidRPr="002F396C">
              <w:rPr>
                <w:rFonts w:ascii="Calibri" w:hAnsi="Calibri" w:cs="Arial"/>
                <w:sz w:val="16"/>
                <w:szCs w:val="16"/>
              </w:rPr>
              <w:t>Приложение</w:t>
            </w:r>
          </w:p>
          <w:p w:rsidR="004E00C1" w:rsidRPr="002F396C" w:rsidRDefault="004E00C1" w:rsidP="004E00C1">
            <w:pPr>
              <w:ind w:right="543"/>
              <w:rPr>
                <w:rFonts w:ascii="Calibri" w:hAnsi="Calibri" w:cs="Arial"/>
                <w:sz w:val="16"/>
                <w:szCs w:val="16"/>
              </w:rPr>
            </w:pPr>
            <w:r w:rsidRPr="002F396C">
              <w:rPr>
                <w:rFonts w:ascii="Calibri" w:hAnsi="Calibri" w:cs="Arial"/>
                <w:sz w:val="16"/>
                <w:szCs w:val="16"/>
              </w:rPr>
              <w:t xml:space="preserve">к решению Совета Чаинского сельского поселения </w:t>
            </w:r>
          </w:p>
          <w:p w:rsidR="004E00C1" w:rsidRPr="002F396C" w:rsidRDefault="004E00C1" w:rsidP="004E00C1">
            <w:pPr>
              <w:ind w:right="543"/>
              <w:rPr>
                <w:rFonts w:ascii="Calibri" w:hAnsi="Calibri" w:cs="Arial"/>
                <w:sz w:val="16"/>
                <w:szCs w:val="16"/>
              </w:rPr>
            </w:pPr>
            <w:r w:rsidRPr="002F396C">
              <w:rPr>
                <w:rFonts w:ascii="Calibri" w:hAnsi="Calibri" w:cs="Arial"/>
                <w:sz w:val="16"/>
                <w:szCs w:val="16"/>
              </w:rPr>
              <w:t>от 25.10.2023 № 37</w:t>
            </w:r>
          </w:p>
          <w:p w:rsidR="004E00C1" w:rsidRPr="002F396C" w:rsidRDefault="004E00C1" w:rsidP="004E00C1">
            <w:pPr>
              <w:ind w:right="-108"/>
              <w:jc w:val="both"/>
              <w:rPr>
                <w:rFonts w:ascii="Calibri" w:hAnsi="Calibri" w:cs="Arial"/>
                <w:sz w:val="16"/>
                <w:szCs w:val="16"/>
              </w:rPr>
            </w:pPr>
          </w:p>
        </w:tc>
      </w:tr>
    </w:tbl>
    <w:p w:rsidR="00FD59C3" w:rsidRPr="002F396C" w:rsidRDefault="00FD59C3" w:rsidP="00FD59C3">
      <w:pPr>
        <w:shd w:val="clear" w:color="auto" w:fill="FFFFFF"/>
        <w:tabs>
          <w:tab w:val="left" w:pos="30"/>
        </w:tabs>
        <w:ind w:right="543" w:firstLine="28"/>
        <w:rPr>
          <w:rFonts w:ascii="Calibri" w:hAnsi="Calibri" w:cs="Arial"/>
          <w:bCs/>
          <w:sz w:val="16"/>
          <w:szCs w:val="16"/>
        </w:rPr>
      </w:pPr>
      <w:r w:rsidRPr="002F396C">
        <w:rPr>
          <w:rFonts w:ascii="Calibri" w:hAnsi="Calibri" w:cs="Arial"/>
          <w:bCs/>
          <w:sz w:val="16"/>
          <w:szCs w:val="16"/>
        </w:rPr>
        <w:t xml:space="preserve">                      </w:t>
      </w:r>
    </w:p>
    <w:p w:rsidR="00FD59C3" w:rsidRPr="002F396C" w:rsidRDefault="00FD59C3" w:rsidP="00FD59C3">
      <w:pPr>
        <w:ind w:firstLine="28"/>
        <w:jc w:val="both"/>
        <w:rPr>
          <w:rFonts w:ascii="Calibri" w:hAnsi="Calibri" w:cs="Arial"/>
          <w:sz w:val="16"/>
          <w:szCs w:val="16"/>
        </w:rPr>
      </w:pPr>
    </w:p>
    <w:p w:rsidR="00FD59C3" w:rsidRPr="002F396C" w:rsidRDefault="00FD59C3" w:rsidP="00FD59C3">
      <w:pPr>
        <w:jc w:val="both"/>
        <w:rPr>
          <w:rFonts w:ascii="Calibri" w:hAnsi="Calibri" w:cs="Arial"/>
          <w:sz w:val="16"/>
          <w:szCs w:val="16"/>
        </w:rPr>
      </w:pPr>
    </w:p>
    <w:p w:rsidR="00FD59C3" w:rsidRPr="002F396C" w:rsidRDefault="00FD59C3" w:rsidP="00FD59C3">
      <w:pPr>
        <w:jc w:val="both"/>
        <w:rPr>
          <w:rFonts w:ascii="Calibri" w:hAnsi="Calibri" w:cs="Arial"/>
          <w:sz w:val="16"/>
          <w:szCs w:val="16"/>
        </w:rPr>
      </w:pPr>
    </w:p>
    <w:p w:rsidR="00FD59C3" w:rsidRPr="002F396C" w:rsidRDefault="00FD59C3" w:rsidP="00FD59C3">
      <w:pPr>
        <w:jc w:val="both"/>
        <w:rPr>
          <w:rFonts w:ascii="Calibri" w:hAnsi="Calibri" w:cs="Arial"/>
          <w:sz w:val="16"/>
          <w:szCs w:val="16"/>
        </w:rPr>
      </w:pPr>
    </w:p>
    <w:p w:rsidR="00FD59C3" w:rsidRPr="002F396C" w:rsidRDefault="00FD59C3" w:rsidP="00FD59C3">
      <w:pPr>
        <w:ind w:firstLine="709"/>
        <w:rPr>
          <w:rFonts w:ascii="Calibri" w:hAnsi="Calibri" w:cs="Arial"/>
          <w:b/>
          <w:sz w:val="16"/>
          <w:szCs w:val="16"/>
        </w:rPr>
      </w:pPr>
      <w:r w:rsidRPr="002F396C">
        <w:rPr>
          <w:rFonts w:ascii="Calibri" w:hAnsi="Calibri" w:cs="Arial"/>
          <w:b/>
          <w:sz w:val="16"/>
          <w:szCs w:val="16"/>
        </w:rPr>
        <w:t xml:space="preserve">                                                      </w:t>
      </w:r>
    </w:p>
    <w:p w:rsidR="00FD59C3" w:rsidRPr="002F396C" w:rsidRDefault="00FD59C3" w:rsidP="00FD59C3">
      <w:pPr>
        <w:ind w:firstLine="709"/>
        <w:jc w:val="center"/>
        <w:rPr>
          <w:rFonts w:ascii="Calibri" w:hAnsi="Calibri" w:cs="Arial"/>
          <w:b/>
          <w:sz w:val="16"/>
          <w:szCs w:val="16"/>
        </w:rPr>
      </w:pPr>
      <w:r w:rsidRPr="002F396C">
        <w:rPr>
          <w:rFonts w:ascii="Calibri" w:hAnsi="Calibri" w:cs="Arial"/>
          <w:b/>
          <w:sz w:val="16"/>
          <w:szCs w:val="16"/>
        </w:rPr>
        <w:t>СОГЛАШЕНИЕ</w:t>
      </w:r>
    </w:p>
    <w:p w:rsidR="00FD59C3" w:rsidRPr="002F396C" w:rsidRDefault="00FD59C3" w:rsidP="00FD59C3">
      <w:pPr>
        <w:jc w:val="center"/>
        <w:rPr>
          <w:rFonts w:ascii="Calibri" w:hAnsi="Calibri" w:cs="Arial"/>
          <w:sz w:val="16"/>
          <w:szCs w:val="16"/>
        </w:rPr>
      </w:pPr>
      <w:r w:rsidRPr="002F396C">
        <w:rPr>
          <w:rFonts w:ascii="Calibri" w:hAnsi="Calibri" w:cs="Arial"/>
          <w:sz w:val="16"/>
          <w:szCs w:val="16"/>
        </w:rPr>
        <w:t>о передаче Администрации Чаинского района Томской области полномочий Администрации Чаинского сельского поселения по осуществлению внутреннего муниципального финансового контроля (далее-Соглашение)</w:t>
      </w:r>
    </w:p>
    <w:p w:rsidR="00FD59C3" w:rsidRPr="002F396C" w:rsidRDefault="00FD59C3" w:rsidP="00FD59C3">
      <w:pPr>
        <w:ind w:firstLine="709"/>
        <w:jc w:val="center"/>
        <w:rPr>
          <w:rFonts w:ascii="Calibri" w:hAnsi="Calibri" w:cs="Arial"/>
          <w:sz w:val="16"/>
          <w:szCs w:val="16"/>
        </w:rPr>
      </w:pPr>
    </w:p>
    <w:p w:rsidR="00FD59C3" w:rsidRPr="002F396C" w:rsidRDefault="00FD59C3" w:rsidP="00FD59C3">
      <w:pPr>
        <w:rPr>
          <w:rFonts w:ascii="Calibri" w:hAnsi="Calibri" w:cs="Arial"/>
          <w:color w:val="000000"/>
          <w:sz w:val="16"/>
          <w:szCs w:val="16"/>
        </w:rPr>
      </w:pPr>
      <w:r w:rsidRPr="002F396C">
        <w:rPr>
          <w:rFonts w:ascii="Calibri" w:hAnsi="Calibri" w:cs="Arial"/>
          <w:sz w:val="16"/>
          <w:szCs w:val="16"/>
        </w:rPr>
        <w:t>с. Чаинск</w:t>
      </w:r>
      <w:r w:rsidRPr="002F396C">
        <w:rPr>
          <w:rFonts w:ascii="Calibri" w:hAnsi="Calibri" w:cs="Arial"/>
          <w:sz w:val="16"/>
          <w:szCs w:val="16"/>
        </w:rPr>
        <w:tab/>
      </w:r>
      <w:r w:rsidRPr="002F396C">
        <w:rPr>
          <w:rFonts w:ascii="Calibri" w:hAnsi="Calibri" w:cs="Arial"/>
          <w:sz w:val="16"/>
          <w:szCs w:val="16"/>
        </w:rPr>
        <w:tab/>
      </w:r>
      <w:r w:rsidRPr="002F396C">
        <w:rPr>
          <w:rFonts w:ascii="Calibri" w:hAnsi="Calibri" w:cs="Arial"/>
          <w:sz w:val="16"/>
          <w:szCs w:val="16"/>
        </w:rPr>
        <w:tab/>
      </w:r>
      <w:r w:rsidRPr="002F396C">
        <w:rPr>
          <w:rFonts w:ascii="Calibri" w:hAnsi="Calibri" w:cs="Arial"/>
          <w:sz w:val="16"/>
          <w:szCs w:val="16"/>
        </w:rPr>
        <w:tab/>
      </w:r>
      <w:r w:rsidRPr="002F396C">
        <w:rPr>
          <w:rFonts w:ascii="Calibri" w:hAnsi="Calibri" w:cs="Arial"/>
          <w:sz w:val="16"/>
          <w:szCs w:val="16"/>
        </w:rPr>
        <w:tab/>
        <w:t xml:space="preserve">         </w:t>
      </w:r>
      <w:r w:rsidRPr="002F396C">
        <w:rPr>
          <w:rFonts w:ascii="Calibri" w:hAnsi="Calibri" w:cs="Arial"/>
          <w:sz w:val="16"/>
          <w:szCs w:val="16"/>
        </w:rPr>
        <w:tab/>
      </w:r>
      <w:r w:rsidRPr="002F396C">
        <w:rPr>
          <w:rFonts w:ascii="Calibri" w:hAnsi="Calibri" w:cs="Arial"/>
          <w:color w:val="000000"/>
          <w:sz w:val="16"/>
          <w:szCs w:val="16"/>
        </w:rPr>
        <w:t xml:space="preserve">                              «_____ »________2023г.</w:t>
      </w:r>
    </w:p>
    <w:p w:rsidR="00FD59C3" w:rsidRPr="002F396C" w:rsidRDefault="00FD59C3" w:rsidP="00FD59C3">
      <w:pPr>
        <w:ind w:firstLine="540"/>
        <w:jc w:val="both"/>
        <w:rPr>
          <w:rFonts w:ascii="Calibri" w:hAnsi="Calibri" w:cs="Arial"/>
          <w:sz w:val="16"/>
          <w:szCs w:val="16"/>
        </w:rPr>
      </w:pPr>
    </w:p>
    <w:p w:rsidR="00FD59C3" w:rsidRPr="002F396C" w:rsidRDefault="00FD59C3" w:rsidP="004E00C1">
      <w:pPr>
        <w:jc w:val="both"/>
        <w:rPr>
          <w:rFonts w:ascii="Calibri" w:hAnsi="Calibri" w:cs="Arial"/>
          <w:sz w:val="16"/>
          <w:szCs w:val="16"/>
        </w:rPr>
      </w:pPr>
      <w:proofErr w:type="gramStart"/>
      <w:r w:rsidRPr="002F396C">
        <w:rPr>
          <w:rFonts w:ascii="Calibri" w:hAnsi="Calibri" w:cs="Arial"/>
          <w:sz w:val="16"/>
          <w:szCs w:val="16"/>
        </w:rPr>
        <w:t>Администрация Чаинского сельского поселения, именуемая в дальнейшем «Администрация поселения», действующая от имени и в интересах муниципального образования «Чаинское сельское поселение» в лице Главы Чаинского сельского поселения Аникина В.Н., действующего на основании Устава муниципального образования «Чаинское сельского поселение Чаинского района Томской области», с одной стороны, и Администрация Чаинского района Томской области, именуемая в дальнейшем «Администрация района», в лице Главы Чаинского</w:t>
      </w:r>
      <w:proofErr w:type="gramEnd"/>
      <w:r w:rsidRPr="002F396C">
        <w:rPr>
          <w:rFonts w:ascii="Calibri" w:hAnsi="Calibri" w:cs="Arial"/>
          <w:sz w:val="16"/>
          <w:szCs w:val="16"/>
        </w:rPr>
        <w:t xml:space="preserve"> </w:t>
      </w:r>
      <w:proofErr w:type="gramStart"/>
      <w:r w:rsidRPr="002F396C">
        <w:rPr>
          <w:rFonts w:ascii="Calibri" w:hAnsi="Calibri" w:cs="Arial"/>
          <w:sz w:val="16"/>
          <w:szCs w:val="16"/>
        </w:rPr>
        <w:t xml:space="preserve">района Костарева А.А., действующего на основании Устава муниципального образования «Чаинский район Томской области», с другой стороны, вместе именуемые Стороны», руководствуясь частью 1 статьи 14 и частью 4 статьи 15 Федерального закона от 6 октября </w:t>
      </w:r>
      <w:smartTag w:uri="urn:schemas-microsoft-com:office:smarttags" w:element="metricconverter">
        <w:smartTagPr>
          <w:attr w:name="ProductID" w:val="2003 г"/>
        </w:smartTagPr>
        <w:r w:rsidRPr="002F396C">
          <w:rPr>
            <w:rFonts w:ascii="Calibri" w:hAnsi="Calibri" w:cs="Arial"/>
            <w:sz w:val="16"/>
            <w:szCs w:val="16"/>
          </w:rPr>
          <w:t>2003 г</w:t>
        </w:r>
      </w:smartTag>
      <w:r w:rsidRPr="002F396C">
        <w:rPr>
          <w:rFonts w:ascii="Calibri" w:hAnsi="Calibri" w:cs="Arial"/>
          <w:sz w:val="16"/>
          <w:szCs w:val="16"/>
        </w:rPr>
        <w:t>. № 131-ФЗ «Об общих принципах организации местного самоуправления в Российской Федерации», статьей 21 Устава муниципального образования «Чаинское сельское поселение Чаинского района Томской области», статьей</w:t>
      </w:r>
      <w:proofErr w:type="gramEnd"/>
      <w:r w:rsidRPr="002F396C">
        <w:rPr>
          <w:rFonts w:ascii="Calibri" w:hAnsi="Calibri" w:cs="Arial"/>
          <w:sz w:val="16"/>
          <w:szCs w:val="16"/>
        </w:rPr>
        <w:t xml:space="preserve"> 28 Устава муниципального образования «Чаинский район Томской области», заключили настоящее Соглашение о нижеследующем:</w:t>
      </w:r>
    </w:p>
    <w:p w:rsidR="00FD59C3" w:rsidRPr="002F396C" w:rsidRDefault="00FD59C3" w:rsidP="004E00C1">
      <w:pPr>
        <w:jc w:val="both"/>
        <w:rPr>
          <w:rFonts w:ascii="Calibri" w:hAnsi="Calibri" w:cs="Arial"/>
          <w:sz w:val="16"/>
          <w:szCs w:val="16"/>
        </w:rPr>
      </w:pPr>
    </w:p>
    <w:p w:rsidR="00FD59C3" w:rsidRPr="002F396C" w:rsidRDefault="00FD59C3" w:rsidP="00FD59C3">
      <w:pPr>
        <w:ind w:firstLine="540"/>
        <w:jc w:val="center"/>
        <w:rPr>
          <w:rFonts w:ascii="Calibri" w:hAnsi="Calibri" w:cs="Arial"/>
          <w:b/>
          <w:sz w:val="16"/>
          <w:szCs w:val="16"/>
        </w:rPr>
      </w:pPr>
      <w:r w:rsidRPr="002F396C">
        <w:rPr>
          <w:rFonts w:ascii="Calibri" w:hAnsi="Calibri" w:cs="Arial"/>
          <w:b/>
          <w:sz w:val="16"/>
          <w:szCs w:val="16"/>
        </w:rPr>
        <w:t>1. Предмет Соглашения</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lastRenderedPageBreak/>
        <w:t xml:space="preserve">1.1. Предметом настоящего Соглашения является передача Администрацией поселения осуществления части своих полномочий по внутреннему муниципальному финансовому контролю в сфере бюджетных правоотношений и контроля в сфере закупок Администрации района. </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1.2 Передача полномочий осуществляется за счет межбюджетных трансфертов, предоставляемых из бюджета муниципального образования «Чаинское сельское поселение Чаинского района Томской области» в бюджет муниципального образования «Чаинский район Томской области» в соответствии с бюджетным законодательством Российской Федерации</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1.3. Порядок определения ежегодного объема межбюджетных трансфертов, передаваемых из бюджета муниципального образования «Чаинское сельское поселение» в бюджет муниципального образования «Чаинский район»  на осуществление полномочий, предусмотренных настоящим Соглашением, устанавливается приложением № 1 к настоящему Соглашению.</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1.4 Размер иных межбюджетных трансфертов на осуществление отдельных полномочий в 2024 году и плановом периоде 2025-2026 годов:</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на 2024 год в сумме 11000 (Одиннадцать тысяч) рублей;</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на 2025 год в сумме 11000 (Одиннадцать тысяч) рублей;</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на 2026 год в сумме 11000 (Одиннадцать тысяч) рублей.</w:t>
      </w:r>
    </w:p>
    <w:p w:rsidR="00FD59C3" w:rsidRPr="002F396C" w:rsidRDefault="00FD59C3" w:rsidP="00FD59C3">
      <w:pPr>
        <w:ind w:firstLine="540"/>
        <w:jc w:val="center"/>
        <w:rPr>
          <w:rFonts w:ascii="Calibri" w:hAnsi="Calibri" w:cs="Arial"/>
          <w:b/>
          <w:sz w:val="16"/>
          <w:szCs w:val="16"/>
        </w:rPr>
      </w:pPr>
      <w:r w:rsidRPr="002F396C">
        <w:rPr>
          <w:rFonts w:ascii="Calibri" w:hAnsi="Calibri" w:cs="Arial"/>
          <w:b/>
          <w:sz w:val="16"/>
          <w:szCs w:val="16"/>
        </w:rPr>
        <w:t>2. Права и обязанности Сторон</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В целях реализации настоящего Соглашения стороны имеют права и обязанности.</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 xml:space="preserve">2.1. Администрация района имеет право </w:t>
      </w:r>
      <w:proofErr w:type="gramStart"/>
      <w:r w:rsidRPr="002F396C">
        <w:rPr>
          <w:rFonts w:ascii="Calibri" w:hAnsi="Calibri" w:cs="Arial"/>
          <w:sz w:val="16"/>
          <w:szCs w:val="16"/>
        </w:rPr>
        <w:t>на</w:t>
      </w:r>
      <w:proofErr w:type="gramEnd"/>
      <w:r w:rsidRPr="002F396C">
        <w:rPr>
          <w:rFonts w:ascii="Calibri" w:hAnsi="Calibri" w:cs="Arial"/>
          <w:sz w:val="16"/>
          <w:szCs w:val="16"/>
        </w:rPr>
        <w:t>:</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1) финансовое обеспечение переданных отдельных полномочий поселения, предусмотренных настоящим соглашением, за счет предоставляемых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Чаинского района Томской области»;</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 xml:space="preserve">2) получение разъяснений от Администрации поселения, а также иных сведений, необходимых для осуществления переданных в соответствии с настоящим Соглашением полномочий; </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3) дополнительное использование финансовых средств бюджета муниципального образования «Чаинский район» на осуществление переданных в соответствии с настоящим Соглашением отдельных полномочий в пределах, предусмотренных решением Думы Чаинского района.</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4) требовать досрочного расторжения настоящего Соглашения.</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2.2. Администрации района передаются следующие полномочия:</w:t>
      </w:r>
    </w:p>
    <w:p w:rsidR="00FD59C3" w:rsidRPr="002F396C" w:rsidRDefault="00FD59C3" w:rsidP="004E00C1">
      <w:pPr>
        <w:shd w:val="clear" w:color="auto" w:fill="F9F9F9"/>
        <w:jc w:val="both"/>
        <w:textAlignment w:val="baseline"/>
        <w:rPr>
          <w:rFonts w:ascii="Calibri" w:hAnsi="Calibri" w:cs="Arial"/>
          <w:sz w:val="16"/>
          <w:szCs w:val="16"/>
        </w:rPr>
      </w:pPr>
      <w:r w:rsidRPr="002F396C">
        <w:rPr>
          <w:rFonts w:ascii="Calibri" w:hAnsi="Calibri" w:cs="Arial"/>
          <w:sz w:val="16"/>
          <w:szCs w:val="16"/>
        </w:rPr>
        <w:t xml:space="preserve">1) </w:t>
      </w:r>
      <w:proofErr w:type="gramStart"/>
      <w:r w:rsidRPr="002F396C">
        <w:rPr>
          <w:rFonts w:ascii="Calibri" w:hAnsi="Calibri" w:cs="Arial"/>
          <w:sz w:val="16"/>
          <w:szCs w:val="16"/>
        </w:rPr>
        <w:t>контроль за</w:t>
      </w:r>
      <w:proofErr w:type="gramEnd"/>
      <w:r w:rsidRPr="002F396C">
        <w:rPr>
          <w:rFonts w:ascii="Calibri" w:hAnsi="Calibri" w:cs="Arial"/>
          <w:sz w:val="16"/>
          <w:szCs w:val="16"/>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D59C3" w:rsidRPr="002F396C" w:rsidRDefault="00FD59C3" w:rsidP="004E00C1">
      <w:pPr>
        <w:shd w:val="clear" w:color="auto" w:fill="F9F9F9"/>
        <w:jc w:val="both"/>
        <w:textAlignment w:val="baseline"/>
        <w:rPr>
          <w:rFonts w:ascii="Calibri" w:hAnsi="Calibri" w:cs="Arial"/>
          <w:sz w:val="16"/>
          <w:szCs w:val="16"/>
        </w:rPr>
      </w:pPr>
      <w:r w:rsidRPr="002F396C">
        <w:rPr>
          <w:rFonts w:ascii="Calibri" w:hAnsi="Calibri" w:cs="Arial"/>
          <w:sz w:val="16"/>
          <w:szCs w:val="16"/>
        </w:rPr>
        <w:t xml:space="preserve">2) </w:t>
      </w:r>
      <w:proofErr w:type="gramStart"/>
      <w:r w:rsidRPr="002F396C">
        <w:rPr>
          <w:rFonts w:ascii="Calibri" w:hAnsi="Calibri" w:cs="Arial"/>
          <w:sz w:val="16"/>
          <w:szCs w:val="16"/>
        </w:rPr>
        <w:t>контроль за</w:t>
      </w:r>
      <w:proofErr w:type="gramEnd"/>
      <w:r w:rsidRPr="002F396C">
        <w:rPr>
          <w:rFonts w:ascii="Calibri" w:hAnsi="Calibri" w:cs="Arial"/>
          <w:sz w:val="16"/>
          <w:szCs w:val="16"/>
        </w:rPr>
        <w:t xml:space="preserve"> полнотой и достоверностью отчетности о реализации муниципальных программ, отчетности об исполнении муниципальных заданий;</w:t>
      </w:r>
    </w:p>
    <w:p w:rsidR="00FD59C3" w:rsidRPr="002F396C" w:rsidRDefault="00FD59C3" w:rsidP="004E00C1">
      <w:pPr>
        <w:shd w:val="clear" w:color="auto" w:fill="F9F9F9"/>
        <w:jc w:val="both"/>
        <w:textAlignment w:val="baseline"/>
        <w:rPr>
          <w:rFonts w:ascii="Calibri" w:hAnsi="Calibri" w:cs="Arial"/>
          <w:sz w:val="16"/>
          <w:szCs w:val="16"/>
        </w:rPr>
      </w:pPr>
      <w:r w:rsidRPr="002F396C">
        <w:rPr>
          <w:rFonts w:ascii="Calibri" w:hAnsi="Calibri" w:cs="Arial"/>
          <w:sz w:val="16"/>
          <w:szCs w:val="16"/>
        </w:rPr>
        <w:t xml:space="preserve">3) </w:t>
      </w:r>
      <w:proofErr w:type="gramStart"/>
      <w:r w:rsidRPr="002F396C">
        <w:rPr>
          <w:rFonts w:ascii="Calibri" w:hAnsi="Calibri" w:cs="Arial"/>
          <w:sz w:val="16"/>
          <w:szCs w:val="16"/>
        </w:rPr>
        <w:t>контроль за</w:t>
      </w:r>
      <w:proofErr w:type="gramEnd"/>
      <w:r w:rsidRPr="002F396C">
        <w:rPr>
          <w:rFonts w:ascii="Calibri" w:hAnsi="Calibri" w:cs="Arial"/>
          <w:sz w:val="16"/>
          <w:szCs w:val="16"/>
        </w:rPr>
        <w:t xml:space="preserve"> соблюдением законодательства Российской Федерации и иных нормативных правовых актов в сфере закупок в соответствии с частью 8 статьи 99 Федерального закона от 5 апреля 2013 года № 44-ФЗ ФЗ «О контрактной системе в сфере закупок товаров, работ, услуг для обеспечения государственных и муниципальных нужд».</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2.3. Администрация района обязана:</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1) осуществлять переданные полномочия в соответствии с действующим законодательством, иными нормативными правовыми актами Российской Федерации и настоящим Соглашением;</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2) обеспечивать эффективное и рациональное использование финансовых средств переданных в Администрацию района, не допускать их нецелевое расходование;</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 xml:space="preserve">3) </w:t>
      </w:r>
      <w:r w:rsidRPr="002F396C">
        <w:rPr>
          <w:rFonts w:ascii="Calibri" w:hAnsi="Calibri" w:cs="Arial"/>
          <w:color w:val="000000"/>
          <w:sz w:val="16"/>
          <w:szCs w:val="16"/>
        </w:rPr>
        <w:t>предоставлять в Администрацию поселения отчет об использовании предусмотренных настоящим Соглашением межбюджетных трансфертов в срок до 20 января следующего года по форме установленной приложением 2 к настоящему Соглашению</w:t>
      </w:r>
      <w:r w:rsidRPr="002F396C">
        <w:rPr>
          <w:rFonts w:ascii="Calibri" w:hAnsi="Calibri" w:cs="Arial"/>
          <w:sz w:val="16"/>
          <w:szCs w:val="16"/>
        </w:rPr>
        <w:t>;</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2.4. Администрация поселения вправе:</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1) направлять предложение о проведении контрольных мероприятий;</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 xml:space="preserve">2) издавать в пределах своей компетенции муниципальные нормативные правовые акты по вопросам осуществления органами местного самоуправления Администрации Района отдельных полномочий и осуществлять </w:t>
      </w:r>
      <w:proofErr w:type="gramStart"/>
      <w:r w:rsidRPr="002F396C">
        <w:rPr>
          <w:rFonts w:ascii="Calibri" w:hAnsi="Calibri" w:cs="Arial"/>
          <w:sz w:val="16"/>
          <w:szCs w:val="16"/>
        </w:rPr>
        <w:t>контроль за</w:t>
      </w:r>
      <w:proofErr w:type="gramEnd"/>
      <w:r w:rsidRPr="002F396C">
        <w:rPr>
          <w:rFonts w:ascii="Calibri" w:hAnsi="Calibri" w:cs="Arial"/>
          <w:sz w:val="16"/>
          <w:szCs w:val="16"/>
        </w:rPr>
        <w:t xml:space="preserve"> их исполнением;</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3) запрашивать и получать от органов местного самоуправления Администрации района документы и иную необходимую информацию, связанные с осуществлением ими отдельных полномочий, а также по использованию предоставленных на эти цели финансовых средств;</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4)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Администрации района или должностными лицами местного самоуправления;</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5) требовать досрочного расторжения настоящего Соглашения.</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2.5. Администрация поселения обязана:</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 xml:space="preserve">1) осуществлять </w:t>
      </w:r>
      <w:proofErr w:type="gramStart"/>
      <w:r w:rsidRPr="002F396C">
        <w:rPr>
          <w:rFonts w:ascii="Calibri" w:hAnsi="Calibri" w:cs="Arial"/>
          <w:sz w:val="16"/>
          <w:szCs w:val="16"/>
        </w:rPr>
        <w:t>контроль за</w:t>
      </w:r>
      <w:proofErr w:type="gramEnd"/>
      <w:r w:rsidRPr="002F396C">
        <w:rPr>
          <w:rFonts w:ascii="Calibri" w:hAnsi="Calibri" w:cs="Arial"/>
          <w:sz w:val="16"/>
          <w:szCs w:val="16"/>
        </w:rPr>
        <w:t xml:space="preserve"> реализацией органами местного самоуправления Администрации района отдельных полномочий, а также за использованием предоставленных на эти цели финансовых средств;</w:t>
      </w:r>
    </w:p>
    <w:p w:rsidR="00FD59C3" w:rsidRPr="002F396C" w:rsidRDefault="00FD59C3" w:rsidP="004E00C1">
      <w:pPr>
        <w:jc w:val="both"/>
        <w:outlineLvl w:val="1"/>
        <w:rPr>
          <w:rFonts w:ascii="Calibri" w:hAnsi="Calibri" w:cs="Arial"/>
          <w:sz w:val="16"/>
          <w:szCs w:val="16"/>
        </w:rPr>
      </w:pPr>
      <w:r w:rsidRPr="002F396C">
        <w:rPr>
          <w:rFonts w:ascii="Calibri" w:hAnsi="Calibri" w:cs="Arial"/>
          <w:sz w:val="16"/>
          <w:szCs w:val="16"/>
        </w:rPr>
        <w:t>2) предоставлять разъяснения, а также другие сведения, необходимые Администрации района для осуществления переданных отдельных полномочий;</w:t>
      </w:r>
    </w:p>
    <w:p w:rsidR="00FD59C3" w:rsidRPr="002F396C" w:rsidRDefault="00FD59C3" w:rsidP="004E00C1">
      <w:pPr>
        <w:tabs>
          <w:tab w:val="left" w:pos="1080"/>
        </w:tabs>
        <w:jc w:val="both"/>
        <w:rPr>
          <w:rFonts w:ascii="Calibri" w:hAnsi="Calibri" w:cs="Arial"/>
          <w:sz w:val="16"/>
          <w:szCs w:val="16"/>
        </w:rPr>
      </w:pPr>
      <w:r w:rsidRPr="002F396C">
        <w:rPr>
          <w:rFonts w:ascii="Calibri" w:hAnsi="Calibri" w:cs="Arial"/>
          <w:sz w:val="16"/>
          <w:szCs w:val="16"/>
        </w:rPr>
        <w:t xml:space="preserve">3) перечислить иные межбюджетные трансферты на осуществление полномочий, указанных в пункте 1.1. настоящего соглашения, в полном объеме до 1 мая  в бюджет муниципального образования «Чаинский район Томской области» по следующим реквизитам: </w:t>
      </w:r>
    </w:p>
    <w:p w:rsidR="00FD59C3" w:rsidRPr="002F396C" w:rsidRDefault="00FD59C3" w:rsidP="004E00C1">
      <w:pPr>
        <w:tabs>
          <w:tab w:val="left" w:pos="1080"/>
        </w:tabs>
        <w:jc w:val="both"/>
        <w:rPr>
          <w:rFonts w:ascii="Calibri" w:hAnsi="Calibri" w:cs="Arial"/>
          <w:sz w:val="16"/>
          <w:szCs w:val="16"/>
        </w:rPr>
      </w:pPr>
      <w:r w:rsidRPr="002F396C">
        <w:rPr>
          <w:rFonts w:ascii="Calibri" w:hAnsi="Calibri" w:cs="Arial"/>
          <w:sz w:val="16"/>
          <w:szCs w:val="16"/>
        </w:rPr>
        <w:t>ИНН 7015000944</w:t>
      </w:r>
    </w:p>
    <w:p w:rsidR="00FD59C3" w:rsidRPr="002F396C" w:rsidRDefault="00FD59C3" w:rsidP="004E00C1">
      <w:pPr>
        <w:tabs>
          <w:tab w:val="left" w:pos="1080"/>
        </w:tabs>
        <w:jc w:val="both"/>
        <w:rPr>
          <w:rFonts w:ascii="Calibri" w:hAnsi="Calibri" w:cs="Arial"/>
          <w:sz w:val="16"/>
          <w:szCs w:val="16"/>
        </w:rPr>
      </w:pPr>
      <w:r w:rsidRPr="002F396C">
        <w:rPr>
          <w:rFonts w:ascii="Calibri" w:hAnsi="Calibri" w:cs="Arial"/>
          <w:sz w:val="16"/>
          <w:szCs w:val="16"/>
        </w:rPr>
        <w:t>КПП 701501001</w:t>
      </w:r>
    </w:p>
    <w:p w:rsidR="00FD59C3" w:rsidRPr="002F396C" w:rsidRDefault="00FD59C3" w:rsidP="004E00C1">
      <w:pPr>
        <w:tabs>
          <w:tab w:val="left" w:pos="1080"/>
        </w:tabs>
        <w:jc w:val="both"/>
        <w:rPr>
          <w:rFonts w:ascii="Calibri" w:hAnsi="Calibri" w:cs="Arial"/>
          <w:sz w:val="16"/>
          <w:szCs w:val="16"/>
        </w:rPr>
      </w:pPr>
      <w:r w:rsidRPr="002F396C">
        <w:rPr>
          <w:rFonts w:ascii="Calibri" w:hAnsi="Calibri" w:cs="Arial"/>
          <w:sz w:val="16"/>
          <w:szCs w:val="16"/>
        </w:rPr>
        <w:t>ОКТМО 69656000</w:t>
      </w:r>
    </w:p>
    <w:p w:rsidR="00FD59C3" w:rsidRPr="002F396C" w:rsidRDefault="00FD59C3" w:rsidP="004E00C1">
      <w:pPr>
        <w:tabs>
          <w:tab w:val="left" w:pos="1080"/>
        </w:tabs>
        <w:jc w:val="both"/>
        <w:rPr>
          <w:rFonts w:ascii="Calibri" w:hAnsi="Calibri" w:cs="Arial"/>
          <w:sz w:val="16"/>
          <w:szCs w:val="16"/>
        </w:rPr>
      </w:pPr>
      <w:r w:rsidRPr="002F396C">
        <w:rPr>
          <w:rFonts w:ascii="Calibri" w:hAnsi="Calibri" w:cs="Arial"/>
          <w:sz w:val="16"/>
          <w:szCs w:val="16"/>
        </w:rPr>
        <w:t>УФК по Томской области (Администрация Чаинского района Томской области)</w:t>
      </w:r>
    </w:p>
    <w:p w:rsidR="00FD59C3" w:rsidRPr="002F396C" w:rsidRDefault="00FD59C3" w:rsidP="004E00C1">
      <w:pPr>
        <w:tabs>
          <w:tab w:val="left" w:pos="1080"/>
        </w:tabs>
        <w:jc w:val="both"/>
        <w:rPr>
          <w:rFonts w:ascii="Calibri" w:hAnsi="Calibri" w:cs="Arial"/>
          <w:sz w:val="16"/>
          <w:szCs w:val="16"/>
        </w:rPr>
      </w:pPr>
      <w:proofErr w:type="gramStart"/>
      <w:r w:rsidRPr="002F396C">
        <w:rPr>
          <w:rFonts w:ascii="Calibri" w:hAnsi="Calibri" w:cs="Arial"/>
          <w:sz w:val="16"/>
          <w:szCs w:val="16"/>
        </w:rPr>
        <w:t>л</w:t>
      </w:r>
      <w:proofErr w:type="gramEnd"/>
      <w:r w:rsidRPr="002F396C">
        <w:rPr>
          <w:rFonts w:ascii="Calibri" w:hAnsi="Calibri" w:cs="Arial"/>
          <w:sz w:val="16"/>
          <w:szCs w:val="16"/>
        </w:rPr>
        <w:t>/с 04653006890</w:t>
      </w:r>
    </w:p>
    <w:p w:rsidR="00FD59C3" w:rsidRPr="002F396C" w:rsidRDefault="00FD59C3" w:rsidP="004E00C1">
      <w:pPr>
        <w:tabs>
          <w:tab w:val="left" w:pos="1080"/>
        </w:tabs>
        <w:jc w:val="both"/>
        <w:rPr>
          <w:rFonts w:ascii="Calibri" w:hAnsi="Calibri" w:cs="Arial"/>
          <w:sz w:val="16"/>
          <w:szCs w:val="16"/>
        </w:rPr>
      </w:pPr>
      <w:r w:rsidRPr="002F396C">
        <w:rPr>
          <w:rFonts w:ascii="Calibri" w:hAnsi="Calibri" w:cs="Arial"/>
          <w:sz w:val="16"/>
          <w:szCs w:val="16"/>
        </w:rPr>
        <w:t>Номер казначейского счета 03100643000000016500</w:t>
      </w:r>
    </w:p>
    <w:p w:rsidR="00FD59C3" w:rsidRPr="002F396C" w:rsidRDefault="00FD59C3" w:rsidP="004E00C1">
      <w:pPr>
        <w:tabs>
          <w:tab w:val="left" w:pos="1080"/>
        </w:tabs>
        <w:jc w:val="both"/>
        <w:rPr>
          <w:rFonts w:ascii="Calibri" w:hAnsi="Calibri" w:cs="Arial"/>
          <w:sz w:val="16"/>
          <w:szCs w:val="16"/>
        </w:rPr>
      </w:pPr>
      <w:r w:rsidRPr="002F396C">
        <w:rPr>
          <w:rFonts w:ascii="Calibri" w:hAnsi="Calibri" w:cs="Arial"/>
          <w:sz w:val="16"/>
          <w:szCs w:val="16"/>
        </w:rPr>
        <w:t>Единый казначейский счет 40102810245370000058</w:t>
      </w:r>
    </w:p>
    <w:p w:rsidR="00FD59C3" w:rsidRPr="002F396C" w:rsidRDefault="00FD59C3" w:rsidP="004E00C1">
      <w:pPr>
        <w:tabs>
          <w:tab w:val="left" w:pos="1080"/>
        </w:tabs>
        <w:jc w:val="both"/>
        <w:rPr>
          <w:rFonts w:ascii="Calibri" w:hAnsi="Calibri" w:cs="Arial"/>
          <w:sz w:val="16"/>
          <w:szCs w:val="16"/>
        </w:rPr>
      </w:pPr>
      <w:r w:rsidRPr="002F396C">
        <w:rPr>
          <w:rFonts w:ascii="Calibri" w:hAnsi="Calibri" w:cs="Arial"/>
          <w:sz w:val="16"/>
          <w:szCs w:val="16"/>
        </w:rPr>
        <w:t>Отделение Томск Банка России//УФК по Томской области,  г. Томск</w:t>
      </w:r>
    </w:p>
    <w:p w:rsidR="00FD59C3" w:rsidRPr="002F396C" w:rsidRDefault="00FD59C3" w:rsidP="004E00C1">
      <w:pPr>
        <w:tabs>
          <w:tab w:val="left" w:pos="1080"/>
        </w:tabs>
        <w:jc w:val="both"/>
        <w:rPr>
          <w:rFonts w:ascii="Calibri" w:hAnsi="Calibri" w:cs="Arial"/>
          <w:sz w:val="16"/>
          <w:szCs w:val="16"/>
        </w:rPr>
      </w:pPr>
      <w:r w:rsidRPr="002F396C">
        <w:rPr>
          <w:rFonts w:ascii="Calibri" w:hAnsi="Calibri" w:cs="Arial"/>
          <w:sz w:val="16"/>
          <w:szCs w:val="16"/>
        </w:rPr>
        <w:t>БИК  территориального органа Федерального казначейства 016902004</w:t>
      </w:r>
    </w:p>
    <w:p w:rsidR="00FD59C3" w:rsidRPr="002F396C" w:rsidRDefault="00FD59C3" w:rsidP="004E00C1">
      <w:pPr>
        <w:jc w:val="both"/>
        <w:outlineLvl w:val="1"/>
        <w:rPr>
          <w:rFonts w:ascii="Calibri" w:hAnsi="Calibri" w:cs="Arial"/>
          <w:b/>
          <w:sz w:val="16"/>
          <w:szCs w:val="16"/>
        </w:rPr>
      </w:pPr>
      <w:r w:rsidRPr="002F396C">
        <w:rPr>
          <w:rFonts w:ascii="Calibri" w:hAnsi="Calibri" w:cs="Arial"/>
          <w:sz w:val="16"/>
          <w:szCs w:val="16"/>
        </w:rPr>
        <w:t xml:space="preserve">  КБК 901 202 40014 05 0000 150 </w:t>
      </w:r>
    </w:p>
    <w:p w:rsidR="00FD59C3" w:rsidRPr="002F396C" w:rsidRDefault="00FD59C3" w:rsidP="00FD59C3">
      <w:pPr>
        <w:pStyle w:val="ConsPlusNormal1"/>
        <w:ind w:firstLine="540"/>
        <w:jc w:val="center"/>
        <w:rPr>
          <w:rFonts w:ascii="Calibri" w:hAnsi="Calibri"/>
          <w:b/>
          <w:sz w:val="16"/>
          <w:szCs w:val="16"/>
        </w:rPr>
      </w:pPr>
      <w:r w:rsidRPr="002F396C">
        <w:rPr>
          <w:rFonts w:ascii="Calibri" w:hAnsi="Calibri"/>
          <w:b/>
          <w:sz w:val="16"/>
          <w:szCs w:val="16"/>
        </w:rPr>
        <w:t>3. Контроль и ответственность Сторон Соглашения</w:t>
      </w:r>
    </w:p>
    <w:p w:rsidR="00FD59C3" w:rsidRPr="002F396C" w:rsidRDefault="00FD59C3" w:rsidP="004E00C1">
      <w:pPr>
        <w:pStyle w:val="ConsPlusNormal1"/>
        <w:jc w:val="both"/>
        <w:rPr>
          <w:rFonts w:ascii="Calibri" w:hAnsi="Calibri"/>
          <w:sz w:val="16"/>
          <w:szCs w:val="16"/>
        </w:rPr>
      </w:pPr>
      <w:r w:rsidRPr="002F396C">
        <w:rPr>
          <w:rFonts w:ascii="Calibri" w:hAnsi="Calibri"/>
          <w:sz w:val="16"/>
          <w:szCs w:val="16"/>
        </w:rPr>
        <w:t xml:space="preserve">3.1. </w:t>
      </w:r>
      <w:proofErr w:type="gramStart"/>
      <w:r w:rsidRPr="002F396C">
        <w:rPr>
          <w:rFonts w:ascii="Calibri" w:hAnsi="Calibri"/>
          <w:sz w:val="16"/>
          <w:szCs w:val="16"/>
        </w:rPr>
        <w:t>Контроль за</w:t>
      </w:r>
      <w:proofErr w:type="gramEnd"/>
      <w:r w:rsidRPr="002F396C">
        <w:rPr>
          <w:rFonts w:ascii="Calibri" w:hAnsi="Calibri"/>
          <w:sz w:val="16"/>
          <w:szCs w:val="16"/>
        </w:rPr>
        <w:t xml:space="preserve"> осуществлением Администрацией района переданных полномочий, а также за целевым использованием переданных финансовых средств организует Глава Чаинского сельского поселения в форме:</w:t>
      </w:r>
    </w:p>
    <w:p w:rsidR="00FD59C3" w:rsidRPr="002F396C" w:rsidRDefault="00FD59C3" w:rsidP="004E00C1">
      <w:pPr>
        <w:pStyle w:val="ConsPlusNormal1"/>
        <w:jc w:val="both"/>
        <w:rPr>
          <w:rFonts w:ascii="Calibri" w:hAnsi="Calibri"/>
          <w:sz w:val="16"/>
          <w:szCs w:val="16"/>
        </w:rPr>
      </w:pPr>
      <w:r w:rsidRPr="002F396C">
        <w:rPr>
          <w:rFonts w:ascii="Calibri" w:hAnsi="Calibri"/>
          <w:sz w:val="16"/>
          <w:szCs w:val="16"/>
        </w:rPr>
        <w:t>1) проведения документальных проверок деятельности Администрации района по осуществлению переданных ему полномочий и использования переданных финансовых средств;</w:t>
      </w:r>
    </w:p>
    <w:p w:rsidR="00FD59C3" w:rsidRPr="002F396C" w:rsidRDefault="00FD59C3" w:rsidP="004E00C1">
      <w:pPr>
        <w:pStyle w:val="ConsPlusNormal1"/>
        <w:jc w:val="both"/>
        <w:rPr>
          <w:rFonts w:ascii="Calibri" w:hAnsi="Calibri"/>
          <w:sz w:val="16"/>
          <w:szCs w:val="16"/>
        </w:rPr>
      </w:pPr>
      <w:r w:rsidRPr="002F396C">
        <w:rPr>
          <w:rFonts w:ascii="Calibri" w:hAnsi="Calibri"/>
          <w:sz w:val="16"/>
          <w:szCs w:val="16"/>
        </w:rPr>
        <w:t>2) запроса и получения в срок, указанный в запросе информации об осуществлении переданных полномочий;</w:t>
      </w:r>
    </w:p>
    <w:p w:rsidR="00FD59C3" w:rsidRPr="002F396C" w:rsidRDefault="00FD59C3" w:rsidP="004E00C1">
      <w:pPr>
        <w:pStyle w:val="ConsPlusNormal1"/>
        <w:jc w:val="both"/>
        <w:rPr>
          <w:rFonts w:ascii="Calibri" w:hAnsi="Calibri"/>
          <w:sz w:val="16"/>
          <w:szCs w:val="16"/>
        </w:rPr>
      </w:pPr>
      <w:r w:rsidRPr="002F396C">
        <w:rPr>
          <w:rFonts w:ascii="Calibri" w:hAnsi="Calibri"/>
          <w:sz w:val="16"/>
          <w:szCs w:val="16"/>
        </w:rPr>
        <w:t xml:space="preserve">3) выдачи письменных предписаний по устранению выявленных нарушений </w:t>
      </w:r>
      <w:proofErr w:type="gramStart"/>
      <w:r w:rsidRPr="002F396C">
        <w:rPr>
          <w:rFonts w:ascii="Calibri" w:hAnsi="Calibri"/>
          <w:sz w:val="16"/>
          <w:szCs w:val="16"/>
        </w:rPr>
        <w:t>законов по вопросам</w:t>
      </w:r>
      <w:proofErr w:type="gramEnd"/>
      <w:r w:rsidRPr="002F396C">
        <w:rPr>
          <w:rFonts w:ascii="Calibri" w:hAnsi="Calibri"/>
          <w:sz w:val="16"/>
          <w:szCs w:val="16"/>
        </w:rPr>
        <w:t xml:space="preserve"> осуществления переданных полномочий, обязательных для исполнения Администрацией района;</w:t>
      </w:r>
    </w:p>
    <w:p w:rsidR="00FD59C3" w:rsidRPr="002F396C" w:rsidRDefault="00FD59C3" w:rsidP="004E00C1">
      <w:pPr>
        <w:pStyle w:val="ConsPlusNormal1"/>
        <w:jc w:val="both"/>
        <w:rPr>
          <w:rFonts w:ascii="Calibri" w:hAnsi="Calibri"/>
          <w:sz w:val="16"/>
          <w:szCs w:val="16"/>
        </w:rPr>
      </w:pPr>
      <w:r w:rsidRPr="002F396C">
        <w:rPr>
          <w:rFonts w:ascii="Calibri" w:hAnsi="Calibri"/>
          <w:sz w:val="16"/>
          <w:szCs w:val="16"/>
        </w:rPr>
        <w:t xml:space="preserve">3.2. В случаях невыполнения или ненадлежащего выполнения Администрацией района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FD59C3" w:rsidRPr="002F396C" w:rsidRDefault="00FD59C3" w:rsidP="004E00C1">
      <w:pPr>
        <w:pStyle w:val="ConsPlusNormal1"/>
        <w:jc w:val="both"/>
        <w:rPr>
          <w:rFonts w:ascii="Calibri" w:hAnsi="Calibri"/>
          <w:sz w:val="16"/>
          <w:szCs w:val="16"/>
        </w:rPr>
      </w:pPr>
      <w:r w:rsidRPr="002F396C">
        <w:rPr>
          <w:rFonts w:ascii="Calibri" w:hAnsi="Calibri"/>
          <w:sz w:val="16"/>
          <w:szCs w:val="16"/>
        </w:rPr>
        <w:lastRenderedPageBreak/>
        <w:t>Один экземпляр акта вручается Главе Чаинского района для ознакомления.</w:t>
      </w:r>
    </w:p>
    <w:p w:rsidR="00FD59C3" w:rsidRPr="002F396C" w:rsidRDefault="00FD59C3" w:rsidP="004E00C1">
      <w:pPr>
        <w:pStyle w:val="ConsPlusNormal1"/>
        <w:jc w:val="both"/>
        <w:rPr>
          <w:rFonts w:ascii="Calibri" w:hAnsi="Calibri"/>
          <w:sz w:val="16"/>
          <w:szCs w:val="16"/>
        </w:rPr>
      </w:pPr>
      <w:r w:rsidRPr="002F396C">
        <w:rPr>
          <w:rFonts w:ascii="Calibri" w:hAnsi="Calibri"/>
          <w:sz w:val="16"/>
          <w:szCs w:val="16"/>
        </w:rPr>
        <w:t xml:space="preserve">3.3. Стороны несут ответственность за ненадлежащее исполнение обязанностей, предусмотренных Соглашением, в соответствии с действующим законодательством. </w:t>
      </w:r>
    </w:p>
    <w:p w:rsidR="00FD59C3" w:rsidRPr="002F396C" w:rsidRDefault="00FD59C3" w:rsidP="004E00C1">
      <w:pPr>
        <w:pStyle w:val="ConsPlusNormal1"/>
        <w:jc w:val="both"/>
        <w:rPr>
          <w:rFonts w:ascii="Calibri" w:hAnsi="Calibri"/>
          <w:sz w:val="16"/>
          <w:szCs w:val="16"/>
        </w:rPr>
      </w:pPr>
      <w:r w:rsidRPr="002F396C">
        <w:rPr>
          <w:rFonts w:ascii="Calibri" w:hAnsi="Calibri"/>
          <w:sz w:val="16"/>
          <w:szCs w:val="16"/>
        </w:rPr>
        <w:t>3.4. Администрация района несет ответственность за целевое и эффективное использование бюджетных средств, выделенных Администрацией поселения на осуществление переданных полномочий.</w:t>
      </w:r>
    </w:p>
    <w:p w:rsidR="00FD59C3" w:rsidRPr="002F396C" w:rsidRDefault="00FD59C3" w:rsidP="004E00C1">
      <w:pPr>
        <w:pStyle w:val="ConsPlusNormal1"/>
        <w:jc w:val="both"/>
        <w:rPr>
          <w:rFonts w:ascii="Calibri" w:hAnsi="Calibri"/>
          <w:sz w:val="16"/>
          <w:szCs w:val="16"/>
        </w:rPr>
      </w:pPr>
      <w:r w:rsidRPr="002F396C">
        <w:rPr>
          <w:rFonts w:ascii="Calibri" w:hAnsi="Calibri"/>
          <w:sz w:val="16"/>
          <w:szCs w:val="16"/>
        </w:rPr>
        <w:t>За нецелевое использование Администрацией района иных межбюджетных трансфертов взимается штраф в размере одной трехсотой действующей ставки рефинансирования Банка России от суммы нецелевого использования бюджетных средств.</w:t>
      </w:r>
    </w:p>
    <w:p w:rsidR="00FD59C3" w:rsidRPr="004E00C1" w:rsidRDefault="00FD59C3" w:rsidP="004E00C1">
      <w:pPr>
        <w:pStyle w:val="ConsPlusNormal1"/>
        <w:jc w:val="both"/>
        <w:rPr>
          <w:rFonts w:ascii="Calibri" w:hAnsi="Calibri"/>
          <w:sz w:val="16"/>
          <w:szCs w:val="16"/>
        </w:rPr>
      </w:pPr>
      <w:r w:rsidRPr="002F396C">
        <w:rPr>
          <w:rFonts w:ascii="Calibri" w:hAnsi="Calibri"/>
          <w:sz w:val="16"/>
          <w:szCs w:val="16"/>
        </w:rPr>
        <w:t>3.5. За несвоевременное перечисление Администрацией поселения иных межбюджетных трансфертов взимается штраф в размере одной трехсотой действующей ставки рефинансирования Банка России за каждый день просрочки.</w:t>
      </w:r>
    </w:p>
    <w:p w:rsidR="00FD59C3" w:rsidRPr="002F396C" w:rsidRDefault="00FD59C3" w:rsidP="00FD59C3">
      <w:pPr>
        <w:ind w:firstLine="709"/>
        <w:jc w:val="center"/>
        <w:rPr>
          <w:rFonts w:ascii="Calibri" w:hAnsi="Calibri" w:cs="Arial"/>
          <w:b/>
          <w:sz w:val="16"/>
          <w:szCs w:val="16"/>
        </w:rPr>
      </w:pPr>
      <w:r w:rsidRPr="002F396C">
        <w:rPr>
          <w:rFonts w:ascii="Calibri" w:hAnsi="Calibri" w:cs="Arial"/>
          <w:b/>
          <w:sz w:val="16"/>
          <w:szCs w:val="16"/>
        </w:rPr>
        <w:t>4. Срок действия Соглашения</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4.1. Соглашение заключено сроком на 3 года и действует в период с 1 января 2024 года по 31 декабря 2026 года.</w:t>
      </w:r>
    </w:p>
    <w:p w:rsidR="00FD59C3" w:rsidRPr="002F396C" w:rsidRDefault="00FD59C3" w:rsidP="00FD59C3">
      <w:pPr>
        <w:ind w:firstLine="709"/>
        <w:jc w:val="center"/>
        <w:rPr>
          <w:rFonts w:ascii="Calibri" w:hAnsi="Calibri" w:cs="Arial"/>
          <w:b/>
          <w:sz w:val="16"/>
          <w:szCs w:val="16"/>
        </w:rPr>
      </w:pPr>
      <w:r w:rsidRPr="002F396C">
        <w:rPr>
          <w:rFonts w:ascii="Calibri" w:hAnsi="Calibri" w:cs="Arial"/>
          <w:b/>
          <w:sz w:val="16"/>
          <w:szCs w:val="16"/>
        </w:rPr>
        <w:t>5. Заключительные положения</w:t>
      </w:r>
    </w:p>
    <w:p w:rsidR="00FD59C3" w:rsidRPr="002F396C" w:rsidRDefault="00FD59C3" w:rsidP="00FD59C3">
      <w:pPr>
        <w:ind w:firstLine="709"/>
        <w:jc w:val="both"/>
        <w:rPr>
          <w:rFonts w:ascii="Calibri" w:hAnsi="Calibri" w:cs="Arial"/>
          <w:sz w:val="16"/>
          <w:szCs w:val="16"/>
        </w:rPr>
      </w:pPr>
      <w:r w:rsidRPr="002F396C">
        <w:rPr>
          <w:rFonts w:ascii="Calibri" w:hAnsi="Calibri" w:cs="Arial"/>
          <w:sz w:val="16"/>
          <w:szCs w:val="16"/>
        </w:rPr>
        <w:t>5.1. Настоящее Соглашение вступает в силу с момента его подписания всеми Сторонами.</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5.2.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5.3. Действие настоящего Соглашения может быть прекращено досрочно:</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1) по соглашению Сторон, оформленному в письменном виде;</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2) в одностороннем порядке в случае:</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 изменения действующего законодательства Российской Федерации и (или) законодательства Томской области;</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 если осуществление переданных полномочий становится невозможным, либо при сложившихся условиях исполнение  этих полномочий может быть наиболее эффективно организовано Советом поселения самостоятельно.</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5.4. Уведомления  о расторжении настоящего Соглашения в одностороннем порядке направляется другим сторонам не менее чем за 20 (двадцать) календарных дней.</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5.5.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FD59C3" w:rsidRPr="002F396C" w:rsidRDefault="00FD59C3" w:rsidP="004E00C1">
      <w:pPr>
        <w:jc w:val="both"/>
        <w:rPr>
          <w:rFonts w:ascii="Calibri" w:hAnsi="Calibri" w:cs="Arial"/>
          <w:sz w:val="16"/>
          <w:szCs w:val="16"/>
        </w:rPr>
      </w:pPr>
      <w:r w:rsidRPr="002F396C">
        <w:rPr>
          <w:rFonts w:ascii="Calibri" w:hAnsi="Calibri" w:cs="Arial"/>
          <w:sz w:val="16"/>
          <w:szCs w:val="16"/>
        </w:rPr>
        <w:t xml:space="preserve">5.6. Настоящее Соглашение составлено в двух экземплярах, имеющих одинаковую юридическую силу, по одному экземпляру для каждой из Сторон. </w:t>
      </w:r>
    </w:p>
    <w:p w:rsidR="00FD59C3" w:rsidRPr="002F396C" w:rsidRDefault="00FD59C3" w:rsidP="00FD59C3">
      <w:pPr>
        <w:ind w:firstLine="709"/>
        <w:jc w:val="both"/>
        <w:rPr>
          <w:rFonts w:ascii="Calibri" w:hAnsi="Calibri" w:cs="Arial"/>
          <w:sz w:val="16"/>
          <w:szCs w:val="16"/>
        </w:rPr>
      </w:pPr>
    </w:p>
    <w:p w:rsidR="00FD59C3" w:rsidRPr="002F396C" w:rsidRDefault="00FD59C3" w:rsidP="00FD59C3">
      <w:pPr>
        <w:ind w:firstLine="709"/>
        <w:jc w:val="both"/>
        <w:rPr>
          <w:rFonts w:ascii="Calibri" w:hAnsi="Calibri" w:cs="Arial"/>
          <w:sz w:val="16"/>
          <w:szCs w:val="16"/>
        </w:rPr>
      </w:pPr>
    </w:p>
    <w:p w:rsidR="00FD59C3" w:rsidRPr="002F396C" w:rsidRDefault="00FD59C3" w:rsidP="00FD59C3">
      <w:pPr>
        <w:ind w:firstLine="709"/>
        <w:jc w:val="both"/>
        <w:rPr>
          <w:rFonts w:ascii="Calibri" w:hAnsi="Calibri" w:cs="Arial"/>
          <w:sz w:val="16"/>
          <w:szCs w:val="16"/>
        </w:rPr>
      </w:pPr>
    </w:p>
    <w:tbl>
      <w:tblPr>
        <w:tblW w:w="11629" w:type="dxa"/>
        <w:tblInd w:w="-833" w:type="dxa"/>
        <w:tblLook w:val="01E0" w:firstRow="1" w:lastRow="1" w:firstColumn="1" w:lastColumn="1" w:noHBand="0" w:noVBand="0"/>
      </w:tblPr>
      <w:tblGrid>
        <w:gridCol w:w="5947"/>
        <w:gridCol w:w="5682"/>
      </w:tblGrid>
      <w:tr w:rsidR="00FD59C3" w:rsidRPr="002F396C" w:rsidTr="004E00C1">
        <w:trPr>
          <w:trHeight w:val="832"/>
        </w:trPr>
        <w:tc>
          <w:tcPr>
            <w:tcW w:w="5947" w:type="dxa"/>
          </w:tcPr>
          <w:p w:rsidR="00FD59C3" w:rsidRPr="002F396C" w:rsidRDefault="00FD59C3" w:rsidP="00FD59C3">
            <w:pPr>
              <w:ind w:firstLine="709"/>
              <w:rPr>
                <w:rFonts w:ascii="Calibri" w:hAnsi="Calibri" w:cs="Arial"/>
                <w:sz w:val="16"/>
                <w:szCs w:val="16"/>
              </w:rPr>
            </w:pPr>
            <w:r w:rsidRPr="002F396C">
              <w:rPr>
                <w:rFonts w:ascii="Calibri" w:hAnsi="Calibri" w:cs="Arial"/>
                <w:sz w:val="16"/>
                <w:szCs w:val="16"/>
              </w:rPr>
              <w:t>Глава Чаинского района</w:t>
            </w:r>
          </w:p>
          <w:p w:rsidR="00FD59C3" w:rsidRPr="002F396C" w:rsidRDefault="00FD59C3" w:rsidP="00FD59C3">
            <w:pPr>
              <w:ind w:firstLine="709"/>
              <w:jc w:val="both"/>
              <w:rPr>
                <w:rFonts w:ascii="Calibri" w:hAnsi="Calibri" w:cs="Arial"/>
                <w:sz w:val="16"/>
                <w:szCs w:val="16"/>
              </w:rPr>
            </w:pPr>
            <w:r w:rsidRPr="002F396C">
              <w:rPr>
                <w:rFonts w:ascii="Calibri" w:hAnsi="Calibri" w:cs="Arial"/>
                <w:sz w:val="16"/>
                <w:szCs w:val="16"/>
              </w:rPr>
              <w:t>___________________/ Костарев А.А./</w:t>
            </w:r>
          </w:p>
          <w:p w:rsidR="00FD59C3" w:rsidRPr="002F396C" w:rsidRDefault="00FD59C3" w:rsidP="00FD59C3">
            <w:pPr>
              <w:ind w:firstLine="709"/>
              <w:jc w:val="both"/>
              <w:rPr>
                <w:rFonts w:ascii="Calibri" w:hAnsi="Calibri" w:cs="Arial"/>
                <w:sz w:val="16"/>
                <w:szCs w:val="16"/>
              </w:rPr>
            </w:pPr>
          </w:p>
          <w:p w:rsidR="00FD59C3" w:rsidRPr="002F396C" w:rsidRDefault="00FD59C3" w:rsidP="00FD59C3">
            <w:pPr>
              <w:ind w:firstLine="709"/>
              <w:jc w:val="both"/>
              <w:rPr>
                <w:rFonts w:ascii="Calibri" w:hAnsi="Calibri" w:cs="Arial"/>
                <w:sz w:val="16"/>
                <w:szCs w:val="16"/>
              </w:rPr>
            </w:pPr>
            <w:r w:rsidRPr="002F396C">
              <w:rPr>
                <w:rFonts w:ascii="Calibri" w:hAnsi="Calibri" w:cs="Arial"/>
                <w:sz w:val="16"/>
                <w:szCs w:val="16"/>
              </w:rPr>
              <w:t>«______» _________________2023 года</w:t>
            </w:r>
          </w:p>
        </w:tc>
        <w:tc>
          <w:tcPr>
            <w:tcW w:w="5682" w:type="dxa"/>
          </w:tcPr>
          <w:p w:rsidR="00FD59C3" w:rsidRPr="002F396C" w:rsidRDefault="00FD59C3" w:rsidP="00FD59C3">
            <w:pPr>
              <w:ind w:firstLine="709"/>
              <w:rPr>
                <w:rFonts w:ascii="Calibri" w:hAnsi="Calibri" w:cs="Arial"/>
                <w:sz w:val="16"/>
                <w:szCs w:val="16"/>
              </w:rPr>
            </w:pPr>
            <w:r w:rsidRPr="002F396C">
              <w:rPr>
                <w:rFonts w:ascii="Calibri" w:hAnsi="Calibri" w:cs="Arial"/>
                <w:sz w:val="16"/>
                <w:szCs w:val="16"/>
              </w:rPr>
              <w:t>Глава Чаинского сельского поселения</w:t>
            </w:r>
          </w:p>
          <w:p w:rsidR="00FD59C3" w:rsidRPr="002F396C" w:rsidRDefault="00FD59C3" w:rsidP="00FD59C3">
            <w:pPr>
              <w:ind w:firstLine="709"/>
              <w:rPr>
                <w:rFonts w:ascii="Calibri" w:hAnsi="Calibri" w:cs="Arial"/>
                <w:sz w:val="16"/>
                <w:szCs w:val="16"/>
              </w:rPr>
            </w:pPr>
            <w:r w:rsidRPr="002F396C">
              <w:rPr>
                <w:rFonts w:ascii="Calibri" w:hAnsi="Calibri" w:cs="Arial"/>
                <w:sz w:val="16"/>
                <w:szCs w:val="16"/>
              </w:rPr>
              <w:t>___________________/ Аникин В.Н. /</w:t>
            </w:r>
          </w:p>
          <w:p w:rsidR="00FD59C3" w:rsidRPr="002F396C" w:rsidRDefault="00FD59C3" w:rsidP="00FD59C3">
            <w:pPr>
              <w:ind w:firstLine="709"/>
              <w:rPr>
                <w:rFonts w:ascii="Calibri" w:hAnsi="Calibri" w:cs="Arial"/>
                <w:sz w:val="16"/>
                <w:szCs w:val="16"/>
              </w:rPr>
            </w:pPr>
          </w:p>
          <w:p w:rsidR="00FD59C3" w:rsidRPr="002F396C" w:rsidRDefault="00FD59C3" w:rsidP="00FD59C3">
            <w:pPr>
              <w:ind w:firstLine="709"/>
              <w:rPr>
                <w:rFonts w:ascii="Calibri" w:hAnsi="Calibri" w:cs="Arial"/>
                <w:sz w:val="16"/>
                <w:szCs w:val="16"/>
              </w:rPr>
            </w:pPr>
            <w:r w:rsidRPr="002F396C">
              <w:rPr>
                <w:rFonts w:ascii="Calibri" w:hAnsi="Calibri" w:cs="Arial"/>
                <w:sz w:val="16"/>
                <w:szCs w:val="16"/>
              </w:rPr>
              <w:t>«______ » _______________2023 года</w:t>
            </w:r>
          </w:p>
        </w:tc>
      </w:tr>
      <w:tr w:rsidR="00FD59C3" w:rsidRPr="002F396C" w:rsidTr="004E00C1">
        <w:trPr>
          <w:trHeight w:val="432"/>
        </w:trPr>
        <w:tc>
          <w:tcPr>
            <w:tcW w:w="5947" w:type="dxa"/>
          </w:tcPr>
          <w:p w:rsidR="00FD59C3" w:rsidRPr="002F396C" w:rsidRDefault="00FD59C3" w:rsidP="00FD59C3">
            <w:pPr>
              <w:ind w:firstLine="709"/>
              <w:rPr>
                <w:rFonts w:ascii="Calibri" w:hAnsi="Calibri" w:cs="Arial"/>
                <w:sz w:val="16"/>
                <w:szCs w:val="16"/>
              </w:rPr>
            </w:pPr>
          </w:p>
          <w:p w:rsidR="00FD59C3" w:rsidRPr="002F396C" w:rsidRDefault="00FD59C3" w:rsidP="00FD59C3">
            <w:pPr>
              <w:ind w:firstLine="709"/>
              <w:rPr>
                <w:rFonts w:ascii="Calibri" w:hAnsi="Calibri" w:cs="Arial"/>
                <w:sz w:val="16"/>
                <w:szCs w:val="16"/>
              </w:rPr>
            </w:pPr>
            <w:r w:rsidRPr="002F396C">
              <w:rPr>
                <w:rFonts w:ascii="Calibri" w:hAnsi="Calibri" w:cs="Arial"/>
                <w:sz w:val="16"/>
                <w:szCs w:val="16"/>
              </w:rPr>
              <w:t>МП</w:t>
            </w:r>
          </w:p>
        </w:tc>
        <w:tc>
          <w:tcPr>
            <w:tcW w:w="5682" w:type="dxa"/>
          </w:tcPr>
          <w:p w:rsidR="00FD59C3" w:rsidRPr="002F396C" w:rsidRDefault="00FD59C3" w:rsidP="00FD59C3">
            <w:pPr>
              <w:ind w:firstLine="709"/>
              <w:rPr>
                <w:rFonts w:ascii="Calibri" w:hAnsi="Calibri" w:cs="Arial"/>
                <w:sz w:val="16"/>
                <w:szCs w:val="16"/>
              </w:rPr>
            </w:pPr>
          </w:p>
          <w:p w:rsidR="00FD59C3" w:rsidRPr="002F396C" w:rsidRDefault="00FD59C3" w:rsidP="00FD59C3">
            <w:pPr>
              <w:ind w:firstLine="709"/>
              <w:rPr>
                <w:rFonts w:ascii="Calibri" w:hAnsi="Calibri" w:cs="Arial"/>
                <w:sz w:val="16"/>
                <w:szCs w:val="16"/>
              </w:rPr>
            </w:pPr>
            <w:r w:rsidRPr="002F396C">
              <w:rPr>
                <w:rFonts w:ascii="Calibri" w:hAnsi="Calibri" w:cs="Arial"/>
                <w:sz w:val="16"/>
                <w:szCs w:val="16"/>
              </w:rPr>
              <w:t>МП</w:t>
            </w:r>
          </w:p>
        </w:tc>
      </w:tr>
    </w:tbl>
    <w:p w:rsidR="00FD59C3" w:rsidRPr="002F396C" w:rsidRDefault="00FD59C3" w:rsidP="00FD59C3">
      <w:pPr>
        <w:spacing w:line="276" w:lineRule="auto"/>
        <w:outlineLvl w:val="1"/>
        <w:rPr>
          <w:rFonts w:ascii="Calibri" w:hAnsi="Calibri" w:cs="Arial"/>
          <w:b/>
          <w:sz w:val="16"/>
          <w:szCs w:val="16"/>
        </w:rPr>
      </w:pPr>
    </w:p>
    <w:p w:rsidR="00FD59C3" w:rsidRPr="002F396C" w:rsidRDefault="00FD59C3" w:rsidP="00FD59C3">
      <w:pPr>
        <w:ind w:firstLine="540"/>
        <w:jc w:val="center"/>
        <w:outlineLvl w:val="1"/>
        <w:rPr>
          <w:rFonts w:ascii="Calibri" w:hAnsi="Calibri" w:cs="Arial"/>
          <w:b/>
          <w:sz w:val="16"/>
          <w:szCs w:val="16"/>
        </w:rPr>
      </w:pPr>
      <w:r w:rsidRPr="002F396C">
        <w:rPr>
          <w:rFonts w:ascii="Calibri" w:hAnsi="Calibri" w:cs="Arial"/>
          <w:b/>
          <w:sz w:val="16"/>
          <w:szCs w:val="16"/>
        </w:rPr>
        <w:t>Порядок</w:t>
      </w:r>
    </w:p>
    <w:p w:rsidR="00FD59C3" w:rsidRPr="002F396C" w:rsidRDefault="00FD59C3" w:rsidP="00FD59C3">
      <w:pPr>
        <w:jc w:val="center"/>
        <w:outlineLvl w:val="1"/>
        <w:rPr>
          <w:rFonts w:ascii="Calibri" w:hAnsi="Calibri" w:cs="Arial"/>
          <w:sz w:val="16"/>
          <w:szCs w:val="16"/>
        </w:rPr>
      </w:pPr>
      <w:r w:rsidRPr="002F396C">
        <w:rPr>
          <w:rFonts w:ascii="Calibri" w:hAnsi="Calibri" w:cs="Arial"/>
          <w:b/>
          <w:sz w:val="16"/>
          <w:szCs w:val="16"/>
        </w:rPr>
        <w:t>определения объема межбюджетных трансфертов, необходимых для осуществления передаваемых  полномочий органов местного самоуправления Чаинского сельского поселения по внутреннему муниципальному финансовому контролю в сфере бюджетных правоотношений и контроля в сфере закупок, на 2024 год</w:t>
      </w:r>
      <w:r w:rsidRPr="002F396C">
        <w:rPr>
          <w:rFonts w:ascii="Calibri" w:hAnsi="Calibri" w:cs="Arial"/>
          <w:sz w:val="16"/>
          <w:szCs w:val="16"/>
        </w:rPr>
        <w:t>.</w:t>
      </w:r>
    </w:p>
    <w:p w:rsidR="00FD59C3" w:rsidRPr="002F396C" w:rsidRDefault="00FD59C3" w:rsidP="004E00C1">
      <w:pPr>
        <w:jc w:val="both"/>
        <w:rPr>
          <w:rFonts w:ascii="Calibri" w:hAnsi="Calibri" w:cs="Arial"/>
          <w:sz w:val="16"/>
          <w:szCs w:val="16"/>
        </w:rPr>
      </w:pPr>
      <w:r w:rsidRPr="002F396C">
        <w:rPr>
          <w:rFonts w:ascii="Calibri" w:hAnsi="Calibri" w:cs="Arial"/>
          <w:color w:val="000000"/>
          <w:sz w:val="16"/>
          <w:szCs w:val="16"/>
        </w:rPr>
        <w:t xml:space="preserve">1. Объем межбюджетных трансфертов на осуществление полномочий, предусмотренных Соглашением о передаче </w:t>
      </w:r>
      <w:r w:rsidRPr="002F396C">
        <w:rPr>
          <w:rFonts w:ascii="Calibri" w:hAnsi="Calibri" w:cs="Arial"/>
          <w:sz w:val="16"/>
          <w:szCs w:val="16"/>
        </w:rPr>
        <w:t>отдельных полномочий органов местного самоуправления муниципального образования «Чаинское сельское поселение Чаинского района Томской области» по</w:t>
      </w:r>
      <w:r w:rsidRPr="002F396C">
        <w:rPr>
          <w:rFonts w:ascii="Calibri" w:hAnsi="Calibri" w:cs="Arial"/>
          <w:b/>
          <w:sz w:val="16"/>
          <w:szCs w:val="16"/>
        </w:rPr>
        <w:t xml:space="preserve"> </w:t>
      </w:r>
      <w:r w:rsidRPr="002F396C">
        <w:rPr>
          <w:rFonts w:ascii="Calibri" w:hAnsi="Calibri" w:cs="Arial"/>
          <w:sz w:val="16"/>
          <w:szCs w:val="16"/>
        </w:rPr>
        <w:t xml:space="preserve">внутреннему муниципальному финансовому контролю в сфере бюджетных правоотношений и контроля в сфере закупок </w:t>
      </w:r>
      <w:r w:rsidRPr="002F396C">
        <w:rPr>
          <w:rFonts w:ascii="Calibri" w:hAnsi="Calibri" w:cs="Arial"/>
          <w:color w:val="000000"/>
          <w:sz w:val="16"/>
          <w:szCs w:val="16"/>
        </w:rPr>
        <w:t xml:space="preserve">определяется как произведение следующих множителей: </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1.1. расходы на оплату труда;</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1.2. коэффициент материальных затрат.</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2. Коэффициент материальных затрат устанавливается равным 0,05 расходов на оплату труда.</w:t>
      </w:r>
    </w:p>
    <w:p w:rsidR="00FD59C3" w:rsidRPr="002F396C" w:rsidRDefault="00FD59C3" w:rsidP="004E00C1">
      <w:pPr>
        <w:jc w:val="both"/>
        <w:rPr>
          <w:rFonts w:ascii="Calibri" w:hAnsi="Calibri" w:cs="Arial"/>
          <w:sz w:val="16"/>
          <w:szCs w:val="16"/>
          <w:u w:val="single"/>
        </w:rPr>
      </w:pPr>
      <w:r w:rsidRPr="002F396C">
        <w:rPr>
          <w:rFonts w:ascii="Calibri" w:hAnsi="Calibri" w:cs="Arial"/>
          <w:color w:val="000000"/>
          <w:sz w:val="16"/>
          <w:szCs w:val="16"/>
        </w:rPr>
        <w:t>3.Объем межбюджетных трансфертов</w:t>
      </w:r>
      <w:r w:rsidRPr="002F396C">
        <w:rPr>
          <w:rFonts w:ascii="Calibri" w:hAnsi="Calibri" w:cs="Arial"/>
          <w:sz w:val="16"/>
          <w:szCs w:val="16"/>
        </w:rPr>
        <w:t xml:space="preserve"> на исполнение полномочий по организации в границах поселения населения равен </w:t>
      </w:r>
      <w:r w:rsidRPr="002F396C">
        <w:rPr>
          <w:rFonts w:ascii="Calibri" w:hAnsi="Calibri" w:cs="Arial"/>
          <w:b/>
          <w:sz w:val="16"/>
          <w:szCs w:val="16"/>
        </w:rPr>
        <w:t>11000 (Одиннадцать тысяч) рублей 00 коп</w:t>
      </w:r>
      <w:proofErr w:type="gramStart"/>
      <w:r w:rsidRPr="002F396C">
        <w:rPr>
          <w:rFonts w:ascii="Calibri" w:hAnsi="Calibri" w:cs="Arial"/>
          <w:b/>
          <w:sz w:val="16"/>
          <w:szCs w:val="16"/>
        </w:rPr>
        <w:t>.</w:t>
      </w:r>
      <w:r w:rsidRPr="002F396C">
        <w:rPr>
          <w:rFonts w:ascii="Calibri" w:hAnsi="Calibri" w:cs="Arial"/>
          <w:sz w:val="16"/>
          <w:szCs w:val="16"/>
        </w:rPr>
        <w:t>.</w:t>
      </w:r>
      <w:proofErr w:type="gramEnd"/>
    </w:p>
    <w:p w:rsidR="00FD59C3" w:rsidRPr="002F396C" w:rsidRDefault="00FD59C3" w:rsidP="004E00C1">
      <w:pPr>
        <w:jc w:val="both"/>
        <w:rPr>
          <w:rFonts w:ascii="Calibri" w:hAnsi="Calibri" w:cs="Arial"/>
          <w:sz w:val="16"/>
          <w:szCs w:val="16"/>
        </w:rPr>
      </w:pPr>
      <w:r w:rsidRPr="002F396C">
        <w:rPr>
          <w:rFonts w:ascii="Calibri" w:hAnsi="Calibri" w:cs="Arial"/>
          <w:color w:val="000000"/>
          <w:sz w:val="16"/>
          <w:szCs w:val="16"/>
        </w:rPr>
        <w:t xml:space="preserve">4. Расчет объема межбюджетных трансфертов: </w:t>
      </w:r>
      <w:r w:rsidRPr="002F396C">
        <w:rPr>
          <w:rFonts w:ascii="Calibri" w:hAnsi="Calibri" w:cs="Arial"/>
          <w:sz w:val="16"/>
          <w:szCs w:val="16"/>
        </w:rPr>
        <w:t xml:space="preserve">   </w:t>
      </w:r>
    </w:p>
    <w:p w:rsidR="00FD59C3" w:rsidRPr="002F396C" w:rsidRDefault="00FD59C3" w:rsidP="004E00C1">
      <w:pPr>
        <w:jc w:val="center"/>
        <w:rPr>
          <w:rFonts w:ascii="Calibri" w:hAnsi="Calibri" w:cs="Arial"/>
          <w:color w:val="000000"/>
          <w:sz w:val="16"/>
          <w:szCs w:val="16"/>
        </w:rPr>
      </w:pPr>
      <w:r w:rsidRPr="002F396C">
        <w:rPr>
          <w:rFonts w:ascii="Calibri" w:hAnsi="Calibri" w:cs="Arial"/>
          <w:b/>
          <w:color w:val="000000"/>
          <w:sz w:val="16"/>
          <w:szCs w:val="16"/>
          <w:lang w:val="en-US"/>
        </w:rPr>
        <w:t>V</w:t>
      </w:r>
      <w:proofErr w:type="spellStart"/>
      <w:r w:rsidRPr="002F396C">
        <w:rPr>
          <w:rFonts w:ascii="Calibri" w:hAnsi="Calibri" w:cs="Arial"/>
          <w:b/>
          <w:color w:val="000000"/>
          <w:sz w:val="16"/>
          <w:szCs w:val="16"/>
        </w:rPr>
        <w:t>мбт</w:t>
      </w:r>
      <w:proofErr w:type="spellEnd"/>
      <w:r w:rsidRPr="002F396C">
        <w:rPr>
          <w:rFonts w:ascii="Calibri" w:hAnsi="Calibri" w:cs="Arial"/>
          <w:b/>
          <w:color w:val="000000"/>
          <w:sz w:val="16"/>
          <w:szCs w:val="16"/>
        </w:rPr>
        <w:t xml:space="preserve">= </w:t>
      </w:r>
      <w:proofErr w:type="gramStart"/>
      <w:r w:rsidRPr="002F396C">
        <w:rPr>
          <w:rFonts w:ascii="Calibri" w:hAnsi="Calibri" w:cs="Arial"/>
          <w:b/>
          <w:color w:val="000000"/>
          <w:sz w:val="16"/>
          <w:szCs w:val="16"/>
        </w:rPr>
        <w:t>ФОТ  +</w:t>
      </w:r>
      <w:proofErr w:type="gramEnd"/>
      <w:r w:rsidRPr="002F396C">
        <w:rPr>
          <w:rFonts w:ascii="Calibri" w:hAnsi="Calibri" w:cs="Arial"/>
          <w:b/>
          <w:color w:val="000000"/>
          <w:sz w:val="16"/>
          <w:szCs w:val="16"/>
        </w:rPr>
        <w:t xml:space="preserve"> ФОТ*</w:t>
      </w:r>
      <w:r w:rsidRPr="002F396C">
        <w:rPr>
          <w:rFonts w:ascii="Calibri" w:hAnsi="Calibri" w:cs="Arial"/>
          <w:b/>
          <w:color w:val="000000"/>
          <w:sz w:val="16"/>
          <w:szCs w:val="16"/>
          <w:lang w:val="en-US"/>
        </w:rPr>
        <w:t>R</w:t>
      </w:r>
      <w:r w:rsidRPr="002F396C">
        <w:rPr>
          <w:rFonts w:ascii="Calibri" w:hAnsi="Calibri" w:cs="Arial"/>
          <w:b/>
          <w:color w:val="000000"/>
          <w:sz w:val="16"/>
          <w:szCs w:val="16"/>
        </w:rPr>
        <w:t xml:space="preserve">, </w:t>
      </w:r>
      <w:r w:rsidRPr="002F396C">
        <w:rPr>
          <w:rFonts w:ascii="Calibri" w:hAnsi="Calibri" w:cs="Arial"/>
          <w:color w:val="000000"/>
          <w:sz w:val="16"/>
          <w:szCs w:val="16"/>
        </w:rPr>
        <w:t>где:</w:t>
      </w:r>
    </w:p>
    <w:p w:rsidR="00FD59C3" w:rsidRPr="002F396C" w:rsidRDefault="00FD59C3" w:rsidP="004E00C1">
      <w:pPr>
        <w:jc w:val="both"/>
        <w:rPr>
          <w:rFonts w:ascii="Calibri" w:hAnsi="Calibri" w:cs="Arial"/>
          <w:color w:val="000000"/>
          <w:sz w:val="16"/>
          <w:szCs w:val="16"/>
        </w:rPr>
      </w:pPr>
      <w:r w:rsidRPr="002F396C">
        <w:rPr>
          <w:rFonts w:ascii="Calibri" w:hAnsi="Calibri" w:cs="Arial"/>
          <w:b/>
          <w:color w:val="000000"/>
          <w:sz w:val="16"/>
          <w:szCs w:val="16"/>
          <w:lang w:val="en-US"/>
        </w:rPr>
        <w:t>V</w:t>
      </w:r>
      <w:proofErr w:type="spellStart"/>
      <w:r w:rsidRPr="002F396C">
        <w:rPr>
          <w:rFonts w:ascii="Calibri" w:hAnsi="Calibri" w:cs="Arial"/>
          <w:b/>
          <w:color w:val="000000"/>
          <w:sz w:val="16"/>
          <w:szCs w:val="16"/>
        </w:rPr>
        <w:t>мбт</w:t>
      </w:r>
      <w:proofErr w:type="spellEnd"/>
      <w:r w:rsidRPr="002F396C">
        <w:rPr>
          <w:rFonts w:ascii="Calibri" w:hAnsi="Calibri" w:cs="Arial"/>
          <w:color w:val="000000"/>
          <w:sz w:val="16"/>
          <w:szCs w:val="16"/>
        </w:rPr>
        <w:t>- объем межбюджетного трансферта;</w:t>
      </w:r>
    </w:p>
    <w:p w:rsidR="00FD59C3" w:rsidRPr="002F396C" w:rsidRDefault="00FD59C3" w:rsidP="004E00C1">
      <w:pPr>
        <w:jc w:val="both"/>
        <w:rPr>
          <w:rFonts w:ascii="Calibri" w:hAnsi="Calibri" w:cs="Arial"/>
          <w:color w:val="000000"/>
          <w:sz w:val="16"/>
          <w:szCs w:val="16"/>
        </w:rPr>
      </w:pPr>
      <w:r w:rsidRPr="002F396C">
        <w:rPr>
          <w:rFonts w:ascii="Calibri" w:hAnsi="Calibri" w:cs="Arial"/>
          <w:b/>
          <w:color w:val="000000"/>
          <w:sz w:val="16"/>
          <w:szCs w:val="16"/>
        </w:rPr>
        <w:t>ФО</w:t>
      </w:r>
      <w:proofErr w:type="gramStart"/>
      <w:r w:rsidRPr="002F396C">
        <w:rPr>
          <w:rFonts w:ascii="Calibri" w:hAnsi="Calibri" w:cs="Arial"/>
          <w:b/>
          <w:color w:val="000000"/>
          <w:sz w:val="16"/>
          <w:szCs w:val="16"/>
        </w:rPr>
        <w:t>Т</w:t>
      </w:r>
      <w:r w:rsidRPr="002F396C">
        <w:rPr>
          <w:rFonts w:ascii="Calibri" w:hAnsi="Calibri" w:cs="Arial"/>
          <w:color w:val="000000"/>
          <w:sz w:val="16"/>
          <w:szCs w:val="16"/>
        </w:rPr>
        <w:t>-</w:t>
      </w:r>
      <w:proofErr w:type="gramEnd"/>
      <w:r w:rsidRPr="002F396C">
        <w:rPr>
          <w:rFonts w:ascii="Calibri" w:hAnsi="Calibri" w:cs="Arial"/>
          <w:color w:val="000000"/>
          <w:sz w:val="16"/>
          <w:szCs w:val="16"/>
        </w:rPr>
        <w:t xml:space="preserve"> фонд оплаты труда;</w:t>
      </w:r>
    </w:p>
    <w:p w:rsidR="00FD59C3" w:rsidRPr="002F396C" w:rsidRDefault="00FD59C3" w:rsidP="004E00C1">
      <w:pPr>
        <w:jc w:val="both"/>
        <w:rPr>
          <w:rFonts w:ascii="Calibri" w:hAnsi="Calibri" w:cs="Arial"/>
          <w:color w:val="000000"/>
          <w:sz w:val="16"/>
          <w:szCs w:val="16"/>
        </w:rPr>
      </w:pPr>
      <w:r w:rsidRPr="002F396C">
        <w:rPr>
          <w:rFonts w:ascii="Calibri" w:hAnsi="Calibri" w:cs="Arial"/>
          <w:b/>
          <w:color w:val="000000"/>
          <w:sz w:val="16"/>
          <w:szCs w:val="16"/>
          <w:lang w:val="en-US"/>
        </w:rPr>
        <w:t>R</w:t>
      </w:r>
      <w:r w:rsidRPr="002F396C">
        <w:rPr>
          <w:rFonts w:ascii="Calibri" w:hAnsi="Calibri" w:cs="Arial"/>
          <w:color w:val="000000"/>
          <w:sz w:val="16"/>
          <w:szCs w:val="16"/>
        </w:rPr>
        <w:t xml:space="preserve">- </w:t>
      </w:r>
      <w:proofErr w:type="gramStart"/>
      <w:r w:rsidRPr="002F396C">
        <w:rPr>
          <w:rFonts w:ascii="Calibri" w:hAnsi="Calibri" w:cs="Arial"/>
          <w:color w:val="000000"/>
          <w:sz w:val="16"/>
          <w:szCs w:val="16"/>
        </w:rPr>
        <w:t>коэффициент</w:t>
      </w:r>
      <w:proofErr w:type="gramEnd"/>
      <w:r w:rsidRPr="002F396C">
        <w:rPr>
          <w:rFonts w:ascii="Calibri" w:hAnsi="Calibri" w:cs="Arial"/>
          <w:color w:val="000000"/>
          <w:sz w:val="16"/>
          <w:szCs w:val="16"/>
        </w:rPr>
        <w:t xml:space="preserve"> материальных затрат, равный 0,05</w:t>
      </w:r>
    </w:p>
    <w:p w:rsidR="00FD59C3" w:rsidRPr="002F396C" w:rsidRDefault="00FD59C3" w:rsidP="004E00C1">
      <w:pPr>
        <w:jc w:val="both"/>
        <w:rPr>
          <w:rFonts w:ascii="Calibri" w:hAnsi="Calibri" w:cs="Arial"/>
          <w:color w:val="FF0000"/>
          <w:sz w:val="16"/>
          <w:szCs w:val="16"/>
          <w:u w:val="single"/>
        </w:rPr>
      </w:pPr>
      <w:r w:rsidRPr="002F396C">
        <w:rPr>
          <w:rFonts w:ascii="Calibri" w:hAnsi="Calibri" w:cs="Arial"/>
          <w:sz w:val="16"/>
          <w:szCs w:val="16"/>
        </w:rPr>
        <w:t xml:space="preserve"> </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4.1. Фонд оплаты труда с начислениями (ФОТ) определяем по формуле:</w:t>
      </w:r>
    </w:p>
    <w:p w:rsidR="00FD59C3" w:rsidRPr="002F396C" w:rsidRDefault="00FD59C3" w:rsidP="004E00C1">
      <w:pPr>
        <w:ind w:left="1416"/>
        <w:jc w:val="center"/>
        <w:outlineLvl w:val="0"/>
        <w:rPr>
          <w:rFonts w:ascii="Calibri" w:hAnsi="Calibri" w:cs="Arial"/>
          <w:b/>
          <w:bCs/>
          <w:sz w:val="16"/>
          <w:szCs w:val="16"/>
        </w:rPr>
      </w:pPr>
      <w:r w:rsidRPr="002F396C">
        <w:rPr>
          <w:rFonts w:ascii="Calibri" w:hAnsi="Calibri" w:cs="Arial"/>
          <w:b/>
          <w:bCs/>
          <w:sz w:val="16"/>
          <w:szCs w:val="16"/>
        </w:rPr>
        <w:t xml:space="preserve">ФОТ= </w:t>
      </w:r>
      <w:proofErr w:type="spellStart"/>
      <w:r w:rsidRPr="002F396C">
        <w:rPr>
          <w:rFonts w:ascii="Calibri" w:hAnsi="Calibri" w:cs="Arial"/>
          <w:b/>
          <w:bCs/>
          <w:sz w:val="16"/>
          <w:szCs w:val="16"/>
        </w:rPr>
        <w:t>ФОТ</w:t>
      </w:r>
      <w:proofErr w:type="gramStart"/>
      <w:r w:rsidRPr="002F396C">
        <w:rPr>
          <w:rFonts w:ascii="Calibri" w:hAnsi="Calibri" w:cs="Arial"/>
          <w:b/>
          <w:bCs/>
          <w:sz w:val="16"/>
          <w:szCs w:val="16"/>
        </w:rPr>
        <w:t>i</w:t>
      </w:r>
      <w:proofErr w:type="spellEnd"/>
      <w:proofErr w:type="gramEnd"/>
      <w:r w:rsidRPr="002F396C">
        <w:rPr>
          <w:rFonts w:ascii="Calibri" w:hAnsi="Calibri" w:cs="Arial"/>
          <w:b/>
          <w:bCs/>
          <w:sz w:val="16"/>
          <w:szCs w:val="16"/>
        </w:rPr>
        <w:t xml:space="preserve"> *</w:t>
      </w:r>
      <w:proofErr w:type="spellStart"/>
      <w:r w:rsidRPr="002F396C">
        <w:rPr>
          <w:rFonts w:ascii="Calibri" w:hAnsi="Calibri" w:cs="Arial"/>
          <w:b/>
          <w:bCs/>
          <w:sz w:val="16"/>
          <w:szCs w:val="16"/>
        </w:rPr>
        <w:t>Дрв</w:t>
      </w:r>
      <w:proofErr w:type="spellEnd"/>
      <w:r w:rsidRPr="002F396C">
        <w:rPr>
          <w:rFonts w:ascii="Calibri" w:hAnsi="Calibri" w:cs="Arial"/>
          <w:b/>
          <w:bCs/>
          <w:sz w:val="16"/>
          <w:szCs w:val="16"/>
        </w:rPr>
        <w:t xml:space="preserve">* </w:t>
      </w:r>
      <w:proofErr w:type="spellStart"/>
      <w:r w:rsidRPr="002F396C">
        <w:rPr>
          <w:rFonts w:ascii="Calibri" w:hAnsi="Calibri" w:cs="Arial"/>
          <w:b/>
          <w:bCs/>
          <w:sz w:val="16"/>
          <w:szCs w:val="16"/>
        </w:rPr>
        <w:t>Квф</w:t>
      </w:r>
      <w:proofErr w:type="spellEnd"/>
      <w:r w:rsidRPr="002F396C">
        <w:rPr>
          <w:rFonts w:ascii="Calibri" w:hAnsi="Calibri" w:cs="Arial"/>
          <w:b/>
          <w:bCs/>
          <w:sz w:val="16"/>
          <w:szCs w:val="16"/>
        </w:rPr>
        <w:t>, где:</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w:t>
      </w:r>
      <w:proofErr w:type="spellStart"/>
      <w:r w:rsidRPr="002F396C">
        <w:rPr>
          <w:rFonts w:ascii="Calibri" w:hAnsi="Calibri" w:cs="Arial"/>
          <w:b/>
          <w:bCs/>
          <w:sz w:val="16"/>
          <w:szCs w:val="16"/>
        </w:rPr>
        <w:t>ФОТi</w:t>
      </w:r>
      <w:proofErr w:type="spellEnd"/>
      <w:r w:rsidRPr="002F396C">
        <w:rPr>
          <w:rFonts w:ascii="Calibri" w:hAnsi="Calibri" w:cs="Arial"/>
          <w:b/>
          <w:bCs/>
          <w:sz w:val="16"/>
          <w:szCs w:val="16"/>
        </w:rPr>
        <w:t xml:space="preserve"> - </w:t>
      </w:r>
      <w:r w:rsidRPr="002F396C">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2F396C">
        <w:rPr>
          <w:rFonts w:ascii="Calibri" w:hAnsi="Calibri" w:cs="Arial"/>
          <w:bCs/>
          <w:sz w:val="16"/>
          <w:szCs w:val="16"/>
        </w:rPr>
        <w:t>из</w:t>
      </w:r>
      <w:proofErr w:type="gramEnd"/>
      <w:r w:rsidRPr="002F396C">
        <w:rPr>
          <w:rFonts w:ascii="Calibri" w:hAnsi="Calibri" w:cs="Arial"/>
          <w:bCs/>
          <w:sz w:val="16"/>
          <w:szCs w:val="16"/>
        </w:rPr>
        <w:t>:</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должностного оклада ведущего специалиста – 4059 руб.; </w:t>
      </w:r>
    </w:p>
    <w:p w:rsidR="00FD59C3" w:rsidRPr="002F396C" w:rsidRDefault="00FD59C3" w:rsidP="004E00C1">
      <w:pPr>
        <w:jc w:val="both"/>
        <w:outlineLvl w:val="0"/>
        <w:rPr>
          <w:rFonts w:ascii="Calibri" w:hAnsi="Calibri" w:cs="Arial"/>
          <w:bCs/>
          <w:sz w:val="16"/>
          <w:szCs w:val="16"/>
        </w:rPr>
      </w:pPr>
      <w:proofErr w:type="gramStart"/>
      <w:r w:rsidRPr="002F396C">
        <w:rPr>
          <w:rFonts w:ascii="Calibri" w:hAnsi="Calibri" w:cs="Arial"/>
          <w:bCs/>
          <w:sz w:val="16"/>
          <w:szCs w:val="16"/>
        </w:rPr>
        <w:t>- оклада за классный чин (4 должностных оклада);</w:t>
      </w:r>
      <w:proofErr w:type="gramEnd"/>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ежемесячной надбавки за выслугу лет на муниципальной службе (3 должностных оклада в год);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ежемесячной надбавки за особые условия труда муниципальной службы (14 должностных окладов в год);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ежемесячного денежного поощрения – в двенадцатикратном размере ежемесячного денежного поощрения;</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единовременной выплаты при предоставлении ежегодного отпуска (2 </w:t>
      </w:r>
      <w:proofErr w:type="gramStart"/>
      <w:r w:rsidRPr="002F396C">
        <w:rPr>
          <w:rFonts w:ascii="Calibri" w:hAnsi="Calibri" w:cs="Arial"/>
          <w:bCs/>
          <w:sz w:val="16"/>
          <w:szCs w:val="16"/>
        </w:rPr>
        <w:t>должностных</w:t>
      </w:r>
      <w:proofErr w:type="gramEnd"/>
      <w:r w:rsidRPr="002F396C">
        <w:rPr>
          <w:rFonts w:ascii="Calibri" w:hAnsi="Calibri" w:cs="Arial"/>
          <w:bCs/>
          <w:sz w:val="16"/>
          <w:szCs w:val="16"/>
        </w:rPr>
        <w:t xml:space="preserve"> оклада в год);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материальной помощи (1 должностной оклад)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районного коэффициента и процентной надбавки за стаж работы в районах Крайнего Севера и приравненных к ним местностях; </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Квф</w:t>
      </w:r>
      <w:proofErr w:type="spellEnd"/>
      <w:r w:rsidRPr="002F396C">
        <w:rPr>
          <w:rFonts w:ascii="Calibri" w:hAnsi="Calibri" w:cs="Arial"/>
          <w:b/>
          <w:bCs/>
          <w:sz w:val="16"/>
          <w:szCs w:val="16"/>
        </w:rPr>
        <w:t xml:space="preserve"> - </w:t>
      </w:r>
      <w:r w:rsidRPr="002F396C">
        <w:rPr>
          <w:rFonts w:ascii="Calibri" w:hAnsi="Calibri" w:cs="Arial"/>
          <w:bCs/>
          <w:sz w:val="16"/>
          <w:szCs w:val="16"/>
        </w:rPr>
        <w:t>коэффициент отчислений во внебюджетные фонды, равен 30,2%.</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Дрв</w:t>
      </w:r>
      <w:proofErr w:type="spellEnd"/>
      <w:r w:rsidRPr="002F396C">
        <w:rPr>
          <w:rFonts w:ascii="Calibri" w:hAnsi="Calibri" w:cs="Arial"/>
          <w:bCs/>
          <w:sz w:val="16"/>
          <w:szCs w:val="16"/>
        </w:rPr>
        <w:t xml:space="preserve"> – доля рабочего времени затраченного на осуществление полномочий:</w:t>
      </w:r>
    </w:p>
    <w:p w:rsidR="00FD59C3" w:rsidRPr="002F396C" w:rsidRDefault="00FD59C3" w:rsidP="004E00C1">
      <w:pPr>
        <w:jc w:val="both"/>
        <w:outlineLvl w:val="0"/>
        <w:rPr>
          <w:rFonts w:ascii="Calibri" w:hAnsi="Calibri" w:cs="Arial"/>
          <w:b/>
          <w:bCs/>
          <w:sz w:val="16"/>
          <w:szCs w:val="16"/>
        </w:rPr>
      </w:pPr>
      <w:proofErr w:type="spellStart"/>
      <w:r w:rsidRPr="002F396C">
        <w:rPr>
          <w:rFonts w:ascii="Calibri" w:hAnsi="Calibri" w:cs="Arial"/>
          <w:bCs/>
          <w:sz w:val="16"/>
          <w:szCs w:val="16"/>
        </w:rPr>
        <w:t>Дрв</w:t>
      </w:r>
      <w:proofErr w:type="spellEnd"/>
      <w:r w:rsidRPr="002F396C">
        <w:rPr>
          <w:rFonts w:ascii="Calibri" w:hAnsi="Calibri" w:cs="Arial"/>
          <w:bCs/>
          <w:sz w:val="16"/>
          <w:szCs w:val="16"/>
        </w:rPr>
        <w:t xml:space="preserve"> = </w:t>
      </w:r>
      <w:proofErr w:type="spellStart"/>
      <w:r w:rsidRPr="002F396C">
        <w:rPr>
          <w:rFonts w:ascii="Calibri" w:hAnsi="Calibri" w:cs="Arial"/>
          <w:bCs/>
          <w:sz w:val="16"/>
          <w:szCs w:val="16"/>
        </w:rPr>
        <w:t>Рдп</w:t>
      </w:r>
      <w:proofErr w:type="spellEnd"/>
      <w:r w:rsidRPr="002F396C">
        <w:rPr>
          <w:rFonts w:ascii="Calibri" w:hAnsi="Calibri" w:cs="Arial"/>
          <w:bCs/>
          <w:sz w:val="16"/>
          <w:szCs w:val="16"/>
        </w:rPr>
        <w:t xml:space="preserve"> /</w:t>
      </w:r>
      <w:proofErr w:type="spellStart"/>
      <w:r w:rsidRPr="002F396C">
        <w:rPr>
          <w:rFonts w:ascii="Calibri" w:hAnsi="Calibri" w:cs="Arial"/>
          <w:bCs/>
          <w:sz w:val="16"/>
          <w:szCs w:val="16"/>
        </w:rPr>
        <w:t>Рд</w:t>
      </w:r>
      <w:proofErr w:type="spellEnd"/>
      <w:r w:rsidRPr="002F396C">
        <w:rPr>
          <w:rFonts w:ascii="Calibri" w:hAnsi="Calibri" w:cs="Arial"/>
          <w:bCs/>
          <w:sz w:val="16"/>
          <w:szCs w:val="16"/>
        </w:rPr>
        <w:t>, где:</w:t>
      </w:r>
    </w:p>
    <w:p w:rsidR="00FD59C3" w:rsidRPr="002F396C" w:rsidRDefault="00FD59C3" w:rsidP="004E00C1">
      <w:pPr>
        <w:jc w:val="both"/>
        <w:outlineLvl w:val="0"/>
        <w:rPr>
          <w:rFonts w:ascii="Calibri" w:hAnsi="Calibri" w:cs="Arial"/>
          <w:b/>
          <w:bCs/>
          <w:sz w:val="16"/>
          <w:szCs w:val="16"/>
        </w:rPr>
      </w:pPr>
      <w:proofErr w:type="spellStart"/>
      <w:r w:rsidRPr="002F396C">
        <w:rPr>
          <w:rFonts w:ascii="Calibri" w:hAnsi="Calibri" w:cs="Arial"/>
          <w:b/>
          <w:bCs/>
          <w:sz w:val="16"/>
          <w:szCs w:val="16"/>
        </w:rPr>
        <w:t>Рд</w:t>
      </w:r>
      <w:proofErr w:type="spellEnd"/>
      <w:r w:rsidRPr="002F396C">
        <w:rPr>
          <w:rFonts w:ascii="Calibri" w:hAnsi="Calibri" w:cs="Arial"/>
          <w:b/>
          <w:bCs/>
          <w:sz w:val="16"/>
          <w:szCs w:val="16"/>
        </w:rPr>
        <w:t xml:space="preserve"> - </w:t>
      </w:r>
      <w:r w:rsidRPr="002F396C">
        <w:rPr>
          <w:rFonts w:ascii="Calibri" w:hAnsi="Calibri" w:cs="Arial"/>
          <w:bCs/>
          <w:sz w:val="16"/>
          <w:szCs w:val="16"/>
        </w:rPr>
        <w:t>количество рабочих дней, в 2024году – 248 дней</w:t>
      </w:r>
      <w:r w:rsidRPr="002F396C">
        <w:rPr>
          <w:rFonts w:ascii="Calibri" w:hAnsi="Calibri" w:cs="Arial"/>
          <w:b/>
          <w:bCs/>
          <w:sz w:val="16"/>
          <w:szCs w:val="16"/>
        </w:rPr>
        <w:t>;</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Рдп</w:t>
      </w:r>
      <w:proofErr w:type="spellEnd"/>
      <w:r w:rsidRPr="002F396C">
        <w:rPr>
          <w:rFonts w:ascii="Calibri" w:hAnsi="Calibri" w:cs="Arial"/>
          <w:b/>
          <w:bCs/>
          <w:sz w:val="16"/>
          <w:szCs w:val="16"/>
        </w:rPr>
        <w:t xml:space="preserve"> - </w:t>
      </w:r>
      <w:r w:rsidRPr="002F396C">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4 рабочим дням в год;</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Квф</w:t>
      </w:r>
      <w:proofErr w:type="spellEnd"/>
      <w:r w:rsidRPr="002F396C">
        <w:rPr>
          <w:rFonts w:ascii="Calibri" w:hAnsi="Calibri" w:cs="Arial"/>
          <w:b/>
          <w:bCs/>
          <w:sz w:val="16"/>
          <w:szCs w:val="16"/>
        </w:rPr>
        <w:t xml:space="preserve"> - </w:t>
      </w:r>
      <w:r w:rsidRPr="002F396C">
        <w:rPr>
          <w:rFonts w:ascii="Calibri" w:hAnsi="Calibri" w:cs="Arial"/>
          <w:bCs/>
          <w:sz w:val="16"/>
          <w:szCs w:val="16"/>
        </w:rPr>
        <w:t>коэффициент отчислений страховых взносов во внебюджетные фонды (1,302).</w:t>
      </w:r>
    </w:p>
    <w:p w:rsidR="00FD59C3" w:rsidRPr="002F396C" w:rsidRDefault="00FD59C3" w:rsidP="004E00C1">
      <w:pPr>
        <w:numPr>
          <w:ilvl w:val="0"/>
          <w:numId w:val="40"/>
        </w:numPr>
        <w:tabs>
          <w:tab w:val="clear" w:pos="786"/>
          <w:tab w:val="num" w:pos="1065"/>
        </w:tabs>
        <w:autoSpaceDE w:val="0"/>
        <w:autoSpaceDN w:val="0"/>
        <w:adjustRightInd w:val="0"/>
        <w:ind w:left="1065" w:firstLine="0"/>
        <w:jc w:val="both"/>
        <w:outlineLvl w:val="0"/>
        <w:rPr>
          <w:rFonts w:ascii="Calibri" w:hAnsi="Calibri" w:cs="Arial"/>
          <w:b/>
          <w:bCs/>
          <w:sz w:val="16"/>
          <w:szCs w:val="16"/>
        </w:rPr>
      </w:pPr>
      <w:r w:rsidRPr="002F396C">
        <w:rPr>
          <w:rFonts w:ascii="Calibri" w:hAnsi="Calibri" w:cs="Arial"/>
          <w:b/>
          <w:bCs/>
          <w:sz w:val="16"/>
          <w:szCs w:val="16"/>
        </w:rPr>
        <w:t xml:space="preserve">Расчет ФОТ (фонда оплаты труда с начислениями): </w:t>
      </w:r>
    </w:p>
    <w:p w:rsidR="00FD59C3" w:rsidRPr="002F396C" w:rsidRDefault="00FD59C3" w:rsidP="004E00C1">
      <w:pPr>
        <w:jc w:val="both"/>
        <w:outlineLvl w:val="0"/>
        <w:rPr>
          <w:rFonts w:ascii="Calibri" w:hAnsi="Calibri" w:cs="Arial"/>
          <w:b/>
          <w:bCs/>
          <w:sz w:val="16"/>
          <w:szCs w:val="16"/>
        </w:rPr>
      </w:pPr>
      <w:proofErr w:type="spellStart"/>
      <w:r w:rsidRPr="002F396C">
        <w:rPr>
          <w:rFonts w:ascii="Calibri" w:hAnsi="Calibri" w:cs="Arial"/>
          <w:b/>
          <w:bCs/>
          <w:sz w:val="16"/>
          <w:szCs w:val="16"/>
        </w:rPr>
        <w:lastRenderedPageBreak/>
        <w:t>ФОТ</w:t>
      </w:r>
      <w:proofErr w:type="gramStart"/>
      <w:r w:rsidRPr="002F396C">
        <w:rPr>
          <w:rFonts w:ascii="Calibri" w:hAnsi="Calibri" w:cs="Arial"/>
          <w:b/>
          <w:bCs/>
          <w:sz w:val="16"/>
          <w:szCs w:val="16"/>
        </w:rPr>
        <w:t>i</w:t>
      </w:r>
      <w:proofErr w:type="spellEnd"/>
      <w:proofErr w:type="gramEnd"/>
      <w:r w:rsidRPr="002F396C">
        <w:rPr>
          <w:rFonts w:ascii="Calibri" w:hAnsi="Calibri" w:cs="Arial"/>
          <w:b/>
          <w:bCs/>
          <w:sz w:val="16"/>
          <w:szCs w:val="16"/>
        </w:rPr>
        <w:t xml:space="preserve">: </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Должностной оклад</w:t>
      </w:r>
      <w:r w:rsidRPr="002F396C">
        <w:rPr>
          <w:rFonts w:ascii="Calibri" w:hAnsi="Calibri" w:cs="Arial"/>
          <w:sz w:val="16"/>
          <w:szCs w:val="16"/>
        </w:rPr>
        <w:t xml:space="preserve"> 4059  *12 месяцев = </w:t>
      </w:r>
      <w:r w:rsidRPr="002F396C">
        <w:rPr>
          <w:rFonts w:ascii="Calibri" w:hAnsi="Calibri" w:cs="Arial"/>
          <w:b/>
          <w:sz w:val="16"/>
          <w:szCs w:val="16"/>
        </w:rPr>
        <w:t>48708</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Оклад за классный чин</w:t>
      </w:r>
      <w:r w:rsidRPr="002F396C">
        <w:rPr>
          <w:rFonts w:ascii="Calibri" w:hAnsi="Calibri" w:cs="Arial"/>
          <w:sz w:val="16"/>
          <w:szCs w:val="16"/>
        </w:rPr>
        <w:t xml:space="preserve"> 4059*4 = </w:t>
      </w:r>
      <w:r w:rsidRPr="002F396C">
        <w:rPr>
          <w:rFonts w:ascii="Calibri" w:hAnsi="Calibri" w:cs="Arial"/>
          <w:b/>
          <w:sz w:val="16"/>
          <w:szCs w:val="16"/>
        </w:rPr>
        <w:t>16236</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Надбавка за выслугу лет на муниципальной службе</w:t>
      </w:r>
      <w:r w:rsidRPr="002F396C">
        <w:rPr>
          <w:rFonts w:ascii="Calibri" w:hAnsi="Calibri" w:cs="Arial"/>
          <w:sz w:val="16"/>
          <w:szCs w:val="16"/>
        </w:rPr>
        <w:t xml:space="preserve"> 4059*3 = </w:t>
      </w:r>
      <w:r w:rsidRPr="002F396C">
        <w:rPr>
          <w:rFonts w:ascii="Calibri" w:hAnsi="Calibri" w:cs="Arial"/>
          <w:b/>
          <w:sz w:val="16"/>
          <w:szCs w:val="16"/>
        </w:rPr>
        <w:t>12177</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 xml:space="preserve">Надбавка за особые условия муниципальной службы </w:t>
      </w:r>
      <w:r w:rsidRPr="002F396C">
        <w:rPr>
          <w:rFonts w:ascii="Calibri" w:hAnsi="Calibri" w:cs="Arial"/>
          <w:sz w:val="16"/>
          <w:szCs w:val="16"/>
        </w:rPr>
        <w:t xml:space="preserve"> 4059*14 = </w:t>
      </w:r>
      <w:r w:rsidRPr="002F396C">
        <w:rPr>
          <w:rFonts w:ascii="Calibri" w:hAnsi="Calibri" w:cs="Arial"/>
          <w:b/>
          <w:sz w:val="16"/>
          <w:szCs w:val="16"/>
        </w:rPr>
        <w:t>56826</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Ежемесячное денежное поощрение</w:t>
      </w:r>
      <w:r w:rsidRPr="002F396C">
        <w:rPr>
          <w:rFonts w:ascii="Calibri" w:hAnsi="Calibri" w:cs="Arial"/>
          <w:sz w:val="16"/>
          <w:szCs w:val="16"/>
        </w:rPr>
        <w:t xml:space="preserve"> 4059*12*1,23 = </w:t>
      </w:r>
      <w:r w:rsidRPr="002F396C">
        <w:rPr>
          <w:rFonts w:ascii="Calibri" w:hAnsi="Calibri" w:cs="Arial"/>
          <w:b/>
          <w:sz w:val="16"/>
          <w:szCs w:val="16"/>
        </w:rPr>
        <w:t>59910,84</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 xml:space="preserve">Премия </w:t>
      </w:r>
      <w:r w:rsidRPr="002F396C">
        <w:rPr>
          <w:rFonts w:ascii="Calibri" w:hAnsi="Calibri" w:cs="Arial"/>
          <w:sz w:val="16"/>
          <w:szCs w:val="16"/>
        </w:rPr>
        <w:t xml:space="preserve">4059*2= </w:t>
      </w:r>
      <w:r w:rsidRPr="002F396C">
        <w:rPr>
          <w:rFonts w:ascii="Calibri" w:hAnsi="Calibri" w:cs="Arial"/>
          <w:b/>
          <w:sz w:val="16"/>
          <w:szCs w:val="16"/>
        </w:rPr>
        <w:t>8118</w:t>
      </w:r>
      <w:r w:rsidRPr="002F396C">
        <w:rPr>
          <w:rFonts w:ascii="Calibri" w:hAnsi="Calibri" w:cs="Arial"/>
          <w:sz w:val="16"/>
          <w:szCs w:val="16"/>
        </w:rPr>
        <w:t xml:space="preserve"> руб. </w:t>
      </w:r>
    </w:p>
    <w:p w:rsidR="00FD59C3" w:rsidRPr="002F396C" w:rsidRDefault="00FD59C3" w:rsidP="004E00C1">
      <w:pPr>
        <w:jc w:val="both"/>
        <w:outlineLvl w:val="0"/>
        <w:rPr>
          <w:rFonts w:ascii="Calibri" w:hAnsi="Calibri" w:cs="Arial"/>
          <w:sz w:val="16"/>
          <w:szCs w:val="16"/>
          <w:u w:val="single"/>
        </w:rPr>
      </w:pPr>
      <w:r w:rsidRPr="002F396C">
        <w:rPr>
          <w:rFonts w:ascii="Calibri" w:hAnsi="Calibri" w:cs="Arial"/>
          <w:sz w:val="16"/>
          <w:szCs w:val="16"/>
          <w:u w:val="single"/>
        </w:rPr>
        <w:t xml:space="preserve">Единовременная выплата при предоставлении </w:t>
      </w:r>
      <w:proofErr w:type="gramStart"/>
      <w:r w:rsidRPr="002F396C">
        <w:rPr>
          <w:rFonts w:ascii="Calibri" w:hAnsi="Calibri" w:cs="Arial"/>
          <w:sz w:val="16"/>
          <w:szCs w:val="16"/>
          <w:u w:val="single"/>
        </w:rPr>
        <w:t>ежегодного</w:t>
      </w:r>
      <w:proofErr w:type="gramEnd"/>
      <w:r w:rsidRPr="002F396C">
        <w:rPr>
          <w:rFonts w:ascii="Calibri" w:hAnsi="Calibri" w:cs="Arial"/>
          <w:sz w:val="16"/>
          <w:szCs w:val="16"/>
          <w:u w:val="single"/>
        </w:rPr>
        <w:t xml:space="preserve"> оплачиваемого</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отпуска</w:t>
      </w:r>
      <w:r w:rsidRPr="002F396C">
        <w:rPr>
          <w:rFonts w:ascii="Calibri" w:hAnsi="Calibri" w:cs="Arial"/>
          <w:sz w:val="16"/>
          <w:szCs w:val="16"/>
        </w:rPr>
        <w:t xml:space="preserve"> 4059*2= </w:t>
      </w:r>
      <w:r w:rsidRPr="002F396C">
        <w:rPr>
          <w:rFonts w:ascii="Calibri" w:hAnsi="Calibri" w:cs="Arial"/>
          <w:b/>
          <w:sz w:val="16"/>
          <w:szCs w:val="16"/>
        </w:rPr>
        <w:t>8118</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rPr>
        <w:t xml:space="preserve">Материальная помощь 4059* 1 =  </w:t>
      </w:r>
      <w:r w:rsidRPr="002F396C">
        <w:rPr>
          <w:rFonts w:ascii="Calibri" w:hAnsi="Calibri" w:cs="Arial"/>
          <w:b/>
          <w:sz w:val="16"/>
          <w:szCs w:val="16"/>
        </w:rPr>
        <w:t>4059</w:t>
      </w:r>
      <w:r w:rsidRPr="002F396C">
        <w:rPr>
          <w:rFonts w:ascii="Calibri" w:hAnsi="Calibri" w:cs="Arial"/>
          <w:sz w:val="16"/>
          <w:szCs w:val="16"/>
        </w:rPr>
        <w:t xml:space="preserve"> руб.</w:t>
      </w:r>
    </w:p>
    <w:p w:rsidR="00FD59C3" w:rsidRPr="002F396C" w:rsidRDefault="00FD59C3" w:rsidP="004E00C1">
      <w:pPr>
        <w:outlineLvl w:val="0"/>
        <w:rPr>
          <w:rFonts w:ascii="Calibri" w:hAnsi="Calibri" w:cs="Arial"/>
          <w:sz w:val="16"/>
          <w:szCs w:val="16"/>
        </w:rPr>
      </w:pPr>
      <w:r w:rsidRPr="002F396C">
        <w:rPr>
          <w:rFonts w:ascii="Calibri" w:hAnsi="Calibri" w:cs="Arial"/>
          <w:sz w:val="16"/>
          <w:szCs w:val="16"/>
          <w:u w:val="single"/>
        </w:rPr>
        <w:t>Районный коэффициент и процентная надбавка за стаж работы в районах Крайнего Севера и приравненных к ним местностям</w:t>
      </w:r>
      <w:r w:rsidRPr="002F396C">
        <w:rPr>
          <w:rFonts w:ascii="Calibri" w:hAnsi="Calibri" w:cs="Arial"/>
          <w:sz w:val="16"/>
          <w:szCs w:val="16"/>
        </w:rPr>
        <w:t xml:space="preserve">: </w:t>
      </w:r>
      <w:r w:rsidRPr="002F396C">
        <w:rPr>
          <w:rFonts w:ascii="Calibri" w:hAnsi="Calibri" w:cs="Arial"/>
          <w:b/>
          <w:sz w:val="16"/>
          <w:szCs w:val="16"/>
        </w:rPr>
        <w:t>214152,84</w:t>
      </w:r>
      <w:r w:rsidRPr="002F396C">
        <w:rPr>
          <w:rFonts w:ascii="Calibri" w:hAnsi="Calibri" w:cs="Arial"/>
          <w:sz w:val="16"/>
          <w:szCs w:val="16"/>
        </w:rPr>
        <w:t xml:space="preserve"> руб.</w:t>
      </w:r>
    </w:p>
    <w:p w:rsidR="00FD59C3" w:rsidRPr="002F396C" w:rsidRDefault="00FD59C3" w:rsidP="004E00C1">
      <w:pPr>
        <w:rPr>
          <w:rFonts w:ascii="Calibri" w:hAnsi="Calibri" w:cs="Arial"/>
          <w:b/>
          <w:sz w:val="16"/>
          <w:szCs w:val="16"/>
          <w:u w:val="single"/>
        </w:rPr>
      </w:pPr>
    </w:p>
    <w:p w:rsidR="00FD59C3" w:rsidRPr="002F396C" w:rsidRDefault="00FD59C3" w:rsidP="004E00C1">
      <w:pPr>
        <w:rPr>
          <w:rFonts w:ascii="Calibri" w:hAnsi="Calibri" w:cs="Arial"/>
          <w:b/>
          <w:sz w:val="16"/>
          <w:szCs w:val="16"/>
        </w:rPr>
      </w:pPr>
      <w:proofErr w:type="spellStart"/>
      <w:r w:rsidRPr="002F396C">
        <w:rPr>
          <w:rFonts w:ascii="Calibri" w:hAnsi="Calibri" w:cs="Arial"/>
          <w:b/>
          <w:bCs/>
          <w:sz w:val="16"/>
          <w:szCs w:val="16"/>
        </w:rPr>
        <w:t>ФОТ</w:t>
      </w:r>
      <w:proofErr w:type="gramStart"/>
      <w:r w:rsidRPr="002F396C">
        <w:rPr>
          <w:rFonts w:ascii="Calibri" w:hAnsi="Calibri" w:cs="Arial"/>
          <w:b/>
          <w:bCs/>
          <w:sz w:val="16"/>
          <w:szCs w:val="16"/>
        </w:rPr>
        <w:t>i</w:t>
      </w:r>
      <w:proofErr w:type="spellEnd"/>
      <w:proofErr w:type="gramEnd"/>
      <w:r w:rsidRPr="002F396C">
        <w:rPr>
          <w:rFonts w:ascii="Calibri" w:hAnsi="Calibri" w:cs="Arial"/>
          <w:sz w:val="16"/>
          <w:szCs w:val="16"/>
        </w:rPr>
        <w:t xml:space="preserve"> = </w:t>
      </w:r>
      <w:r w:rsidRPr="002F396C">
        <w:rPr>
          <w:rFonts w:ascii="Calibri" w:hAnsi="Calibri" w:cs="Arial"/>
          <w:b/>
          <w:sz w:val="16"/>
          <w:szCs w:val="16"/>
        </w:rPr>
        <w:t>428305,65 х 10%х 5,5%=497048,71</w:t>
      </w:r>
    </w:p>
    <w:p w:rsidR="00FD59C3" w:rsidRPr="002F396C" w:rsidRDefault="00FD59C3" w:rsidP="004E00C1">
      <w:pPr>
        <w:rPr>
          <w:rFonts w:ascii="Calibri" w:hAnsi="Calibri" w:cs="Arial"/>
          <w:b/>
          <w:bCs/>
          <w:sz w:val="16"/>
          <w:szCs w:val="16"/>
        </w:rPr>
      </w:pPr>
      <w:proofErr w:type="spellStart"/>
      <w:r w:rsidRPr="002F396C">
        <w:rPr>
          <w:rFonts w:ascii="Calibri" w:hAnsi="Calibri" w:cs="Arial"/>
          <w:b/>
          <w:bCs/>
          <w:sz w:val="16"/>
          <w:szCs w:val="16"/>
        </w:rPr>
        <w:t>Дрв</w:t>
      </w:r>
      <w:proofErr w:type="spellEnd"/>
      <w:r w:rsidRPr="002F396C">
        <w:rPr>
          <w:rFonts w:ascii="Calibri" w:hAnsi="Calibri" w:cs="Arial"/>
          <w:b/>
          <w:bCs/>
          <w:sz w:val="16"/>
          <w:szCs w:val="16"/>
        </w:rPr>
        <w:t xml:space="preserve"> = 4 </w:t>
      </w:r>
      <w:proofErr w:type="spellStart"/>
      <w:r w:rsidRPr="002F396C">
        <w:rPr>
          <w:rFonts w:ascii="Calibri" w:hAnsi="Calibri" w:cs="Arial"/>
          <w:b/>
          <w:bCs/>
          <w:sz w:val="16"/>
          <w:szCs w:val="16"/>
        </w:rPr>
        <w:t>дн</w:t>
      </w:r>
      <w:proofErr w:type="spellEnd"/>
      <w:r w:rsidRPr="002F396C">
        <w:rPr>
          <w:rFonts w:ascii="Calibri" w:hAnsi="Calibri" w:cs="Arial"/>
          <w:b/>
          <w:bCs/>
          <w:sz w:val="16"/>
          <w:szCs w:val="16"/>
        </w:rPr>
        <w:t xml:space="preserve">/248 </w:t>
      </w:r>
      <w:proofErr w:type="spellStart"/>
      <w:r w:rsidRPr="002F396C">
        <w:rPr>
          <w:rFonts w:ascii="Calibri" w:hAnsi="Calibri" w:cs="Arial"/>
          <w:b/>
          <w:bCs/>
          <w:sz w:val="16"/>
          <w:szCs w:val="16"/>
        </w:rPr>
        <w:t>дн</w:t>
      </w:r>
      <w:proofErr w:type="spellEnd"/>
      <w:r w:rsidRPr="002F396C">
        <w:rPr>
          <w:rFonts w:ascii="Calibri" w:hAnsi="Calibri" w:cs="Arial"/>
          <w:b/>
          <w:bCs/>
          <w:sz w:val="16"/>
          <w:szCs w:val="16"/>
        </w:rPr>
        <w:t>. = 0,016129</w:t>
      </w:r>
    </w:p>
    <w:p w:rsidR="00FD59C3" w:rsidRPr="002F396C" w:rsidRDefault="00FD59C3" w:rsidP="004E00C1">
      <w:pPr>
        <w:rPr>
          <w:rFonts w:ascii="Calibri" w:hAnsi="Calibri" w:cs="Arial"/>
          <w:b/>
          <w:bCs/>
          <w:sz w:val="16"/>
          <w:szCs w:val="16"/>
        </w:rPr>
      </w:pPr>
      <w:r w:rsidRPr="002F396C">
        <w:rPr>
          <w:rFonts w:ascii="Calibri" w:hAnsi="Calibri" w:cs="Arial"/>
          <w:b/>
          <w:bCs/>
          <w:sz w:val="16"/>
          <w:szCs w:val="16"/>
        </w:rPr>
        <w:t>Итого ФОТ= 497048,71*0,016129= 8016,90 *1,302</w:t>
      </w:r>
      <w:r w:rsidRPr="002F396C">
        <w:rPr>
          <w:rFonts w:ascii="Calibri" w:hAnsi="Calibri" w:cs="Arial"/>
          <w:bCs/>
          <w:sz w:val="16"/>
          <w:szCs w:val="16"/>
        </w:rPr>
        <w:t xml:space="preserve">= </w:t>
      </w:r>
      <w:r w:rsidRPr="002F396C">
        <w:rPr>
          <w:rFonts w:ascii="Calibri" w:hAnsi="Calibri" w:cs="Arial"/>
          <w:b/>
          <w:sz w:val="16"/>
          <w:szCs w:val="16"/>
        </w:rPr>
        <w:t>10438,00</w:t>
      </w:r>
      <w:r w:rsidRPr="002F396C">
        <w:rPr>
          <w:rFonts w:ascii="Calibri" w:hAnsi="Calibri" w:cs="Arial"/>
          <w:b/>
          <w:bCs/>
          <w:sz w:val="16"/>
          <w:szCs w:val="16"/>
        </w:rPr>
        <w:t xml:space="preserve">руб. </w:t>
      </w:r>
    </w:p>
    <w:p w:rsidR="00FD59C3" w:rsidRPr="002F396C" w:rsidRDefault="00FD59C3" w:rsidP="004E00C1">
      <w:pPr>
        <w:rPr>
          <w:rFonts w:ascii="Calibri" w:hAnsi="Calibri" w:cs="Arial"/>
          <w:b/>
          <w:sz w:val="16"/>
          <w:szCs w:val="16"/>
        </w:rPr>
      </w:pPr>
      <w:r w:rsidRPr="002F396C">
        <w:rPr>
          <w:rFonts w:ascii="Calibri" w:hAnsi="Calibri" w:cs="Arial"/>
          <w:b/>
          <w:sz w:val="16"/>
          <w:szCs w:val="16"/>
        </w:rPr>
        <w:t xml:space="preserve">2) Расчет </w:t>
      </w:r>
      <w:proofErr w:type="spellStart"/>
      <w:r w:rsidRPr="002F396C">
        <w:rPr>
          <w:rFonts w:ascii="Calibri" w:hAnsi="Calibri" w:cs="Arial"/>
          <w:b/>
          <w:sz w:val="16"/>
          <w:szCs w:val="16"/>
        </w:rPr>
        <w:t>Мз</w:t>
      </w:r>
      <w:proofErr w:type="spellEnd"/>
      <w:r w:rsidRPr="002F396C">
        <w:rPr>
          <w:rFonts w:ascii="Calibri" w:hAnsi="Calibri" w:cs="Arial"/>
          <w:b/>
          <w:sz w:val="16"/>
          <w:szCs w:val="16"/>
        </w:rPr>
        <w:t xml:space="preserve"> (материальных затрат на исполнение полномочий)</w:t>
      </w:r>
    </w:p>
    <w:p w:rsidR="00FD59C3" w:rsidRPr="002F396C" w:rsidRDefault="00FD59C3" w:rsidP="004E00C1">
      <w:pPr>
        <w:rPr>
          <w:rFonts w:ascii="Calibri" w:hAnsi="Calibri" w:cs="Arial"/>
          <w:sz w:val="16"/>
          <w:szCs w:val="16"/>
        </w:rPr>
      </w:pPr>
      <w:r w:rsidRPr="002F396C">
        <w:rPr>
          <w:rFonts w:ascii="Calibri" w:hAnsi="Calibri" w:cs="Arial"/>
          <w:b/>
          <w:sz w:val="16"/>
          <w:szCs w:val="16"/>
        </w:rPr>
        <w:t>10438</w:t>
      </w:r>
      <w:r w:rsidRPr="002F396C">
        <w:rPr>
          <w:rFonts w:ascii="Calibri" w:hAnsi="Calibri" w:cs="Arial"/>
          <w:b/>
          <w:bCs/>
          <w:sz w:val="16"/>
          <w:szCs w:val="16"/>
        </w:rPr>
        <w:t>руб</w:t>
      </w:r>
      <w:r w:rsidRPr="002F396C">
        <w:rPr>
          <w:rFonts w:ascii="Calibri" w:hAnsi="Calibri" w:cs="Arial"/>
          <w:sz w:val="16"/>
          <w:szCs w:val="16"/>
        </w:rPr>
        <w:t xml:space="preserve"> *0,05= </w:t>
      </w:r>
      <w:r w:rsidRPr="002F396C">
        <w:rPr>
          <w:rFonts w:ascii="Calibri" w:hAnsi="Calibri" w:cs="Arial"/>
          <w:b/>
          <w:sz w:val="16"/>
          <w:szCs w:val="16"/>
        </w:rPr>
        <w:t xml:space="preserve">521,9 </w:t>
      </w:r>
      <w:r w:rsidRPr="002F396C">
        <w:rPr>
          <w:rFonts w:ascii="Calibri" w:hAnsi="Calibri" w:cs="Arial"/>
          <w:sz w:val="16"/>
          <w:szCs w:val="16"/>
        </w:rPr>
        <w:t xml:space="preserve"> руб.</w:t>
      </w:r>
    </w:p>
    <w:p w:rsidR="00FD59C3" w:rsidRPr="002F396C" w:rsidRDefault="00FD59C3" w:rsidP="004E00C1">
      <w:pPr>
        <w:rPr>
          <w:rFonts w:ascii="Calibri" w:hAnsi="Calibri" w:cs="Arial"/>
          <w:b/>
          <w:sz w:val="16"/>
          <w:szCs w:val="16"/>
        </w:rPr>
      </w:pPr>
      <w:r w:rsidRPr="002F396C">
        <w:rPr>
          <w:rFonts w:ascii="Calibri" w:hAnsi="Calibri" w:cs="Arial"/>
          <w:b/>
          <w:sz w:val="16"/>
          <w:szCs w:val="16"/>
        </w:rPr>
        <w:t>3) Итого объем иных межбюджетных трансфертов</w:t>
      </w:r>
      <w:r w:rsidRPr="002F396C">
        <w:rPr>
          <w:rFonts w:ascii="Calibri" w:hAnsi="Calibri" w:cs="Arial"/>
          <w:b/>
          <w:bCs/>
          <w:sz w:val="16"/>
          <w:szCs w:val="16"/>
        </w:rPr>
        <w:t xml:space="preserve"> </w:t>
      </w:r>
      <w:proofErr w:type="spellStart"/>
      <w:r w:rsidRPr="002F396C">
        <w:rPr>
          <w:rFonts w:ascii="Calibri" w:hAnsi="Calibri" w:cs="Arial"/>
          <w:b/>
          <w:bCs/>
          <w:sz w:val="16"/>
          <w:szCs w:val="16"/>
        </w:rPr>
        <w:t>С</w:t>
      </w:r>
      <w:proofErr w:type="gramStart"/>
      <w:r w:rsidRPr="002F396C">
        <w:rPr>
          <w:rFonts w:ascii="Calibri" w:hAnsi="Calibri" w:cs="Arial"/>
          <w:b/>
          <w:bCs/>
          <w:sz w:val="16"/>
          <w:szCs w:val="16"/>
        </w:rPr>
        <w:t>i</w:t>
      </w:r>
      <w:proofErr w:type="spellEnd"/>
      <w:proofErr w:type="gramEnd"/>
      <w:r w:rsidRPr="002F396C">
        <w:rPr>
          <w:rFonts w:ascii="Calibri" w:hAnsi="Calibri" w:cs="Arial"/>
          <w:b/>
          <w:bCs/>
          <w:sz w:val="16"/>
          <w:szCs w:val="16"/>
        </w:rPr>
        <w:t>:</w:t>
      </w:r>
    </w:p>
    <w:p w:rsidR="00FD59C3" w:rsidRPr="002F396C" w:rsidRDefault="00FD59C3" w:rsidP="004E00C1">
      <w:pPr>
        <w:jc w:val="both"/>
        <w:rPr>
          <w:rFonts w:ascii="Calibri" w:hAnsi="Calibri" w:cs="Arial"/>
          <w:sz w:val="16"/>
          <w:szCs w:val="16"/>
        </w:rPr>
      </w:pPr>
      <w:r w:rsidRPr="002F396C">
        <w:rPr>
          <w:rFonts w:ascii="Calibri" w:hAnsi="Calibri" w:cs="Arial"/>
          <w:b/>
          <w:sz w:val="16"/>
          <w:szCs w:val="16"/>
        </w:rPr>
        <w:t>10438</w:t>
      </w:r>
      <w:r w:rsidRPr="002F396C">
        <w:rPr>
          <w:rFonts w:ascii="Calibri" w:hAnsi="Calibri" w:cs="Arial"/>
          <w:b/>
          <w:bCs/>
          <w:sz w:val="16"/>
          <w:szCs w:val="16"/>
        </w:rPr>
        <w:t>руб</w:t>
      </w:r>
      <w:r w:rsidRPr="002F396C">
        <w:rPr>
          <w:rFonts w:ascii="Calibri" w:hAnsi="Calibri" w:cs="Arial"/>
          <w:sz w:val="16"/>
          <w:szCs w:val="16"/>
        </w:rPr>
        <w:t xml:space="preserve">. + </w:t>
      </w:r>
      <w:r w:rsidRPr="002F396C">
        <w:rPr>
          <w:rFonts w:ascii="Calibri" w:hAnsi="Calibri" w:cs="Arial"/>
          <w:b/>
          <w:sz w:val="16"/>
          <w:szCs w:val="16"/>
        </w:rPr>
        <w:t xml:space="preserve">521,9 </w:t>
      </w:r>
      <w:r w:rsidRPr="002F396C">
        <w:rPr>
          <w:rFonts w:ascii="Calibri" w:hAnsi="Calibri" w:cs="Arial"/>
          <w:sz w:val="16"/>
          <w:szCs w:val="16"/>
        </w:rPr>
        <w:t xml:space="preserve"> руб. = </w:t>
      </w:r>
      <w:r w:rsidRPr="002F396C">
        <w:rPr>
          <w:rFonts w:ascii="Calibri" w:hAnsi="Calibri" w:cs="Arial"/>
          <w:b/>
          <w:sz w:val="16"/>
          <w:szCs w:val="16"/>
        </w:rPr>
        <w:t>10959,9 рубля=11 000,00 (Фот 10500 +</w:t>
      </w:r>
      <w:proofErr w:type="spellStart"/>
      <w:r w:rsidRPr="002F396C">
        <w:rPr>
          <w:rFonts w:ascii="Calibri" w:hAnsi="Calibri" w:cs="Arial"/>
          <w:b/>
          <w:sz w:val="16"/>
          <w:szCs w:val="16"/>
        </w:rPr>
        <w:t>Мз</w:t>
      </w:r>
      <w:proofErr w:type="spellEnd"/>
      <w:r w:rsidRPr="002F396C">
        <w:rPr>
          <w:rFonts w:ascii="Calibri" w:hAnsi="Calibri" w:cs="Arial"/>
          <w:b/>
          <w:sz w:val="16"/>
          <w:szCs w:val="16"/>
        </w:rPr>
        <w:t xml:space="preserve"> 500)</w:t>
      </w:r>
    </w:p>
    <w:p w:rsidR="00FD59C3" w:rsidRPr="002F396C" w:rsidRDefault="00FD59C3" w:rsidP="004E00C1">
      <w:pPr>
        <w:spacing w:line="276" w:lineRule="auto"/>
        <w:jc w:val="both"/>
        <w:rPr>
          <w:rFonts w:ascii="Calibri" w:hAnsi="Calibri" w:cs="Arial"/>
          <w:sz w:val="16"/>
          <w:szCs w:val="16"/>
        </w:rPr>
      </w:pPr>
    </w:p>
    <w:p w:rsidR="00FD59C3" w:rsidRPr="002F396C" w:rsidRDefault="00FD59C3" w:rsidP="00FD59C3">
      <w:pPr>
        <w:ind w:firstLine="540"/>
        <w:jc w:val="center"/>
        <w:outlineLvl w:val="1"/>
        <w:rPr>
          <w:rFonts w:ascii="Calibri" w:hAnsi="Calibri" w:cs="Arial"/>
          <w:b/>
          <w:sz w:val="16"/>
          <w:szCs w:val="16"/>
        </w:rPr>
      </w:pPr>
      <w:r w:rsidRPr="002F396C">
        <w:rPr>
          <w:rFonts w:ascii="Calibri" w:hAnsi="Calibri" w:cs="Arial"/>
          <w:b/>
          <w:sz w:val="16"/>
          <w:szCs w:val="16"/>
        </w:rPr>
        <w:t>Порядок</w:t>
      </w:r>
    </w:p>
    <w:p w:rsidR="00FD59C3" w:rsidRPr="002F396C" w:rsidRDefault="00FD59C3" w:rsidP="00FD59C3">
      <w:pPr>
        <w:jc w:val="center"/>
        <w:outlineLvl w:val="1"/>
        <w:rPr>
          <w:rFonts w:ascii="Calibri" w:hAnsi="Calibri" w:cs="Arial"/>
          <w:sz w:val="16"/>
          <w:szCs w:val="16"/>
        </w:rPr>
      </w:pPr>
      <w:r w:rsidRPr="002F396C">
        <w:rPr>
          <w:rFonts w:ascii="Calibri" w:hAnsi="Calibri" w:cs="Arial"/>
          <w:b/>
          <w:sz w:val="16"/>
          <w:szCs w:val="16"/>
        </w:rPr>
        <w:t>определения объема межбюджетных трансфертов, необходимых для осуществления передаваемых  полномочий органов местного самоуправления Чаинского сельского поселения по внутреннему муниципальному финансовому контролю в сфере бюджетных правоотношений и контроля в сфере закупок, на 2025год</w:t>
      </w:r>
      <w:r w:rsidRPr="002F396C">
        <w:rPr>
          <w:rFonts w:ascii="Calibri" w:hAnsi="Calibri" w:cs="Arial"/>
          <w:sz w:val="16"/>
          <w:szCs w:val="16"/>
        </w:rPr>
        <w:t>.</w:t>
      </w:r>
    </w:p>
    <w:p w:rsidR="00FD59C3" w:rsidRPr="002F396C" w:rsidRDefault="00FD59C3" w:rsidP="004E00C1">
      <w:pPr>
        <w:jc w:val="both"/>
        <w:rPr>
          <w:rFonts w:ascii="Calibri" w:hAnsi="Calibri" w:cs="Arial"/>
          <w:sz w:val="16"/>
          <w:szCs w:val="16"/>
        </w:rPr>
      </w:pPr>
      <w:r w:rsidRPr="002F396C">
        <w:rPr>
          <w:rFonts w:ascii="Calibri" w:hAnsi="Calibri" w:cs="Arial"/>
          <w:color w:val="000000"/>
          <w:sz w:val="16"/>
          <w:szCs w:val="16"/>
        </w:rPr>
        <w:t xml:space="preserve">1. Объем межбюджетных трансфертов на осуществление полномочий, предусмотренных Соглашением о передаче </w:t>
      </w:r>
      <w:r w:rsidRPr="002F396C">
        <w:rPr>
          <w:rFonts w:ascii="Calibri" w:hAnsi="Calibri" w:cs="Arial"/>
          <w:sz w:val="16"/>
          <w:szCs w:val="16"/>
        </w:rPr>
        <w:t>отдельных полномочий органов местного самоуправления муниципального образования «Чаинское сельское поселение Чаинского района Томской области» по</w:t>
      </w:r>
      <w:r w:rsidRPr="002F396C">
        <w:rPr>
          <w:rFonts w:ascii="Calibri" w:hAnsi="Calibri" w:cs="Arial"/>
          <w:b/>
          <w:sz w:val="16"/>
          <w:szCs w:val="16"/>
        </w:rPr>
        <w:t xml:space="preserve"> </w:t>
      </w:r>
      <w:r w:rsidRPr="002F396C">
        <w:rPr>
          <w:rFonts w:ascii="Calibri" w:hAnsi="Calibri" w:cs="Arial"/>
          <w:sz w:val="16"/>
          <w:szCs w:val="16"/>
        </w:rPr>
        <w:t xml:space="preserve">внутреннему муниципальному финансовому контролю в сфере бюджетных правоотношений и контроля в сфере закупок </w:t>
      </w:r>
      <w:r w:rsidRPr="002F396C">
        <w:rPr>
          <w:rFonts w:ascii="Calibri" w:hAnsi="Calibri" w:cs="Arial"/>
          <w:color w:val="000000"/>
          <w:sz w:val="16"/>
          <w:szCs w:val="16"/>
        </w:rPr>
        <w:t xml:space="preserve">определяется как произведение следующих множителей: </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1.1. расходы на оплату труда;</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1.2. коэффициент материальных затрат.</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2. Коэффициент материальных затрат устанавливается равным 0,05 расходов на оплату труда.</w:t>
      </w:r>
    </w:p>
    <w:p w:rsidR="00FD59C3" w:rsidRPr="002F396C" w:rsidRDefault="00FD59C3" w:rsidP="004E00C1">
      <w:pPr>
        <w:jc w:val="both"/>
        <w:rPr>
          <w:rFonts w:ascii="Calibri" w:hAnsi="Calibri" w:cs="Arial"/>
          <w:sz w:val="16"/>
          <w:szCs w:val="16"/>
          <w:u w:val="single"/>
        </w:rPr>
      </w:pPr>
      <w:r w:rsidRPr="002F396C">
        <w:rPr>
          <w:rFonts w:ascii="Calibri" w:hAnsi="Calibri" w:cs="Arial"/>
          <w:color w:val="000000"/>
          <w:sz w:val="16"/>
          <w:szCs w:val="16"/>
        </w:rPr>
        <w:t>3.Объем межбюджетных трансфертов</w:t>
      </w:r>
      <w:r w:rsidRPr="002F396C">
        <w:rPr>
          <w:rFonts w:ascii="Calibri" w:hAnsi="Calibri" w:cs="Arial"/>
          <w:sz w:val="16"/>
          <w:szCs w:val="16"/>
        </w:rPr>
        <w:t xml:space="preserve"> на исполнение полномочий по организации в границах поселения населения равен </w:t>
      </w:r>
      <w:r w:rsidRPr="002F396C">
        <w:rPr>
          <w:rFonts w:ascii="Calibri" w:hAnsi="Calibri" w:cs="Arial"/>
          <w:b/>
          <w:sz w:val="16"/>
          <w:szCs w:val="16"/>
        </w:rPr>
        <w:t>11000 (Одиннадцать тысяч) рублей 00 коп</w:t>
      </w:r>
      <w:proofErr w:type="gramStart"/>
      <w:r w:rsidRPr="002F396C">
        <w:rPr>
          <w:rFonts w:ascii="Calibri" w:hAnsi="Calibri" w:cs="Arial"/>
          <w:b/>
          <w:sz w:val="16"/>
          <w:szCs w:val="16"/>
        </w:rPr>
        <w:t>.</w:t>
      </w:r>
      <w:r w:rsidRPr="002F396C">
        <w:rPr>
          <w:rFonts w:ascii="Calibri" w:hAnsi="Calibri" w:cs="Arial"/>
          <w:sz w:val="16"/>
          <w:szCs w:val="16"/>
        </w:rPr>
        <w:t>.</w:t>
      </w:r>
      <w:proofErr w:type="gramEnd"/>
    </w:p>
    <w:p w:rsidR="00FD59C3" w:rsidRPr="002F396C" w:rsidRDefault="00FD59C3" w:rsidP="004E00C1">
      <w:pPr>
        <w:jc w:val="both"/>
        <w:rPr>
          <w:rFonts w:ascii="Calibri" w:hAnsi="Calibri" w:cs="Arial"/>
          <w:sz w:val="16"/>
          <w:szCs w:val="16"/>
        </w:rPr>
      </w:pPr>
      <w:r w:rsidRPr="002F396C">
        <w:rPr>
          <w:rFonts w:ascii="Calibri" w:hAnsi="Calibri" w:cs="Arial"/>
          <w:color w:val="000000"/>
          <w:sz w:val="16"/>
          <w:szCs w:val="16"/>
        </w:rPr>
        <w:t xml:space="preserve">4. Расчет объема межбюджетных трансфертов: </w:t>
      </w:r>
      <w:r w:rsidRPr="002F396C">
        <w:rPr>
          <w:rFonts w:ascii="Calibri" w:hAnsi="Calibri" w:cs="Arial"/>
          <w:sz w:val="16"/>
          <w:szCs w:val="16"/>
        </w:rPr>
        <w:t xml:space="preserve">   </w:t>
      </w:r>
    </w:p>
    <w:p w:rsidR="00FD59C3" w:rsidRPr="002F396C" w:rsidRDefault="00FD59C3" w:rsidP="004E00C1">
      <w:pPr>
        <w:jc w:val="center"/>
        <w:rPr>
          <w:rFonts w:ascii="Calibri" w:hAnsi="Calibri" w:cs="Arial"/>
          <w:color w:val="000000"/>
          <w:sz w:val="16"/>
          <w:szCs w:val="16"/>
        </w:rPr>
      </w:pPr>
      <w:r w:rsidRPr="002F396C">
        <w:rPr>
          <w:rFonts w:ascii="Calibri" w:hAnsi="Calibri" w:cs="Arial"/>
          <w:b/>
          <w:color w:val="000000"/>
          <w:sz w:val="16"/>
          <w:szCs w:val="16"/>
          <w:lang w:val="en-US"/>
        </w:rPr>
        <w:t>V</w:t>
      </w:r>
      <w:proofErr w:type="spellStart"/>
      <w:r w:rsidRPr="002F396C">
        <w:rPr>
          <w:rFonts w:ascii="Calibri" w:hAnsi="Calibri" w:cs="Arial"/>
          <w:b/>
          <w:color w:val="000000"/>
          <w:sz w:val="16"/>
          <w:szCs w:val="16"/>
        </w:rPr>
        <w:t>мбт</w:t>
      </w:r>
      <w:proofErr w:type="spellEnd"/>
      <w:r w:rsidRPr="002F396C">
        <w:rPr>
          <w:rFonts w:ascii="Calibri" w:hAnsi="Calibri" w:cs="Arial"/>
          <w:b/>
          <w:color w:val="000000"/>
          <w:sz w:val="16"/>
          <w:szCs w:val="16"/>
        </w:rPr>
        <w:t xml:space="preserve">= </w:t>
      </w:r>
      <w:proofErr w:type="gramStart"/>
      <w:r w:rsidRPr="002F396C">
        <w:rPr>
          <w:rFonts w:ascii="Calibri" w:hAnsi="Calibri" w:cs="Arial"/>
          <w:b/>
          <w:color w:val="000000"/>
          <w:sz w:val="16"/>
          <w:szCs w:val="16"/>
        </w:rPr>
        <w:t>ФОТ  +</w:t>
      </w:r>
      <w:proofErr w:type="gramEnd"/>
      <w:r w:rsidRPr="002F396C">
        <w:rPr>
          <w:rFonts w:ascii="Calibri" w:hAnsi="Calibri" w:cs="Arial"/>
          <w:b/>
          <w:color w:val="000000"/>
          <w:sz w:val="16"/>
          <w:szCs w:val="16"/>
        </w:rPr>
        <w:t xml:space="preserve"> ФОТ*</w:t>
      </w:r>
      <w:r w:rsidRPr="002F396C">
        <w:rPr>
          <w:rFonts w:ascii="Calibri" w:hAnsi="Calibri" w:cs="Arial"/>
          <w:b/>
          <w:color w:val="000000"/>
          <w:sz w:val="16"/>
          <w:szCs w:val="16"/>
          <w:lang w:val="en-US"/>
        </w:rPr>
        <w:t>R</w:t>
      </w:r>
      <w:r w:rsidRPr="002F396C">
        <w:rPr>
          <w:rFonts w:ascii="Calibri" w:hAnsi="Calibri" w:cs="Arial"/>
          <w:b/>
          <w:color w:val="000000"/>
          <w:sz w:val="16"/>
          <w:szCs w:val="16"/>
        </w:rPr>
        <w:t xml:space="preserve">, </w:t>
      </w:r>
      <w:r w:rsidRPr="002F396C">
        <w:rPr>
          <w:rFonts w:ascii="Calibri" w:hAnsi="Calibri" w:cs="Arial"/>
          <w:color w:val="000000"/>
          <w:sz w:val="16"/>
          <w:szCs w:val="16"/>
        </w:rPr>
        <w:t>где:</w:t>
      </w:r>
    </w:p>
    <w:p w:rsidR="00FD59C3" w:rsidRPr="002F396C" w:rsidRDefault="00FD59C3" w:rsidP="004E00C1">
      <w:pPr>
        <w:jc w:val="both"/>
        <w:rPr>
          <w:rFonts w:ascii="Calibri" w:hAnsi="Calibri" w:cs="Arial"/>
          <w:color w:val="000000"/>
          <w:sz w:val="16"/>
          <w:szCs w:val="16"/>
        </w:rPr>
      </w:pPr>
      <w:r w:rsidRPr="002F396C">
        <w:rPr>
          <w:rFonts w:ascii="Calibri" w:hAnsi="Calibri" w:cs="Arial"/>
          <w:b/>
          <w:color w:val="000000"/>
          <w:sz w:val="16"/>
          <w:szCs w:val="16"/>
          <w:lang w:val="en-US"/>
        </w:rPr>
        <w:t>V</w:t>
      </w:r>
      <w:proofErr w:type="spellStart"/>
      <w:r w:rsidRPr="002F396C">
        <w:rPr>
          <w:rFonts w:ascii="Calibri" w:hAnsi="Calibri" w:cs="Arial"/>
          <w:b/>
          <w:color w:val="000000"/>
          <w:sz w:val="16"/>
          <w:szCs w:val="16"/>
        </w:rPr>
        <w:t>мбт</w:t>
      </w:r>
      <w:proofErr w:type="spellEnd"/>
      <w:r w:rsidRPr="002F396C">
        <w:rPr>
          <w:rFonts w:ascii="Calibri" w:hAnsi="Calibri" w:cs="Arial"/>
          <w:color w:val="000000"/>
          <w:sz w:val="16"/>
          <w:szCs w:val="16"/>
        </w:rPr>
        <w:t>- объем межбюджетного трансферта;</w:t>
      </w:r>
    </w:p>
    <w:p w:rsidR="00FD59C3" w:rsidRPr="002F396C" w:rsidRDefault="00FD59C3" w:rsidP="004E00C1">
      <w:pPr>
        <w:jc w:val="both"/>
        <w:rPr>
          <w:rFonts w:ascii="Calibri" w:hAnsi="Calibri" w:cs="Arial"/>
          <w:color w:val="000000"/>
          <w:sz w:val="16"/>
          <w:szCs w:val="16"/>
        </w:rPr>
      </w:pPr>
      <w:r w:rsidRPr="002F396C">
        <w:rPr>
          <w:rFonts w:ascii="Calibri" w:hAnsi="Calibri" w:cs="Arial"/>
          <w:b/>
          <w:color w:val="000000"/>
          <w:sz w:val="16"/>
          <w:szCs w:val="16"/>
        </w:rPr>
        <w:t>ФО</w:t>
      </w:r>
      <w:proofErr w:type="gramStart"/>
      <w:r w:rsidRPr="002F396C">
        <w:rPr>
          <w:rFonts w:ascii="Calibri" w:hAnsi="Calibri" w:cs="Arial"/>
          <w:b/>
          <w:color w:val="000000"/>
          <w:sz w:val="16"/>
          <w:szCs w:val="16"/>
        </w:rPr>
        <w:t>Т</w:t>
      </w:r>
      <w:r w:rsidRPr="002F396C">
        <w:rPr>
          <w:rFonts w:ascii="Calibri" w:hAnsi="Calibri" w:cs="Arial"/>
          <w:color w:val="000000"/>
          <w:sz w:val="16"/>
          <w:szCs w:val="16"/>
        </w:rPr>
        <w:t>-</w:t>
      </w:r>
      <w:proofErr w:type="gramEnd"/>
      <w:r w:rsidRPr="002F396C">
        <w:rPr>
          <w:rFonts w:ascii="Calibri" w:hAnsi="Calibri" w:cs="Arial"/>
          <w:color w:val="000000"/>
          <w:sz w:val="16"/>
          <w:szCs w:val="16"/>
        </w:rPr>
        <w:t xml:space="preserve"> фонд оплаты труда;</w:t>
      </w:r>
    </w:p>
    <w:p w:rsidR="00FD59C3" w:rsidRPr="002F396C" w:rsidRDefault="00FD59C3" w:rsidP="004E00C1">
      <w:pPr>
        <w:jc w:val="both"/>
        <w:rPr>
          <w:rFonts w:ascii="Calibri" w:hAnsi="Calibri" w:cs="Arial"/>
          <w:color w:val="000000"/>
          <w:sz w:val="16"/>
          <w:szCs w:val="16"/>
        </w:rPr>
      </w:pPr>
      <w:r w:rsidRPr="002F396C">
        <w:rPr>
          <w:rFonts w:ascii="Calibri" w:hAnsi="Calibri" w:cs="Arial"/>
          <w:b/>
          <w:color w:val="000000"/>
          <w:sz w:val="16"/>
          <w:szCs w:val="16"/>
          <w:lang w:val="en-US"/>
        </w:rPr>
        <w:t>R</w:t>
      </w:r>
      <w:r w:rsidRPr="002F396C">
        <w:rPr>
          <w:rFonts w:ascii="Calibri" w:hAnsi="Calibri" w:cs="Arial"/>
          <w:color w:val="000000"/>
          <w:sz w:val="16"/>
          <w:szCs w:val="16"/>
        </w:rPr>
        <w:t xml:space="preserve">- </w:t>
      </w:r>
      <w:proofErr w:type="gramStart"/>
      <w:r w:rsidRPr="002F396C">
        <w:rPr>
          <w:rFonts w:ascii="Calibri" w:hAnsi="Calibri" w:cs="Arial"/>
          <w:color w:val="000000"/>
          <w:sz w:val="16"/>
          <w:szCs w:val="16"/>
        </w:rPr>
        <w:t>коэффициент</w:t>
      </w:r>
      <w:proofErr w:type="gramEnd"/>
      <w:r w:rsidRPr="002F396C">
        <w:rPr>
          <w:rFonts w:ascii="Calibri" w:hAnsi="Calibri" w:cs="Arial"/>
          <w:color w:val="000000"/>
          <w:sz w:val="16"/>
          <w:szCs w:val="16"/>
        </w:rPr>
        <w:t xml:space="preserve"> материальных затрат, равный 0,05</w:t>
      </w:r>
    </w:p>
    <w:p w:rsidR="00FD59C3" w:rsidRPr="002F396C" w:rsidRDefault="00FD59C3" w:rsidP="004E00C1">
      <w:pPr>
        <w:jc w:val="both"/>
        <w:rPr>
          <w:rFonts w:ascii="Calibri" w:hAnsi="Calibri" w:cs="Arial"/>
          <w:color w:val="FF0000"/>
          <w:sz w:val="16"/>
          <w:szCs w:val="16"/>
          <w:u w:val="single"/>
        </w:rPr>
      </w:pPr>
      <w:r w:rsidRPr="002F396C">
        <w:rPr>
          <w:rFonts w:ascii="Calibri" w:hAnsi="Calibri" w:cs="Arial"/>
          <w:sz w:val="16"/>
          <w:szCs w:val="16"/>
        </w:rPr>
        <w:t xml:space="preserve"> </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4.1. Фонд оплаты труда с начислениями (ФОТ) определяем по формуле:</w:t>
      </w:r>
    </w:p>
    <w:p w:rsidR="00FD59C3" w:rsidRPr="002F396C" w:rsidRDefault="00FD59C3" w:rsidP="004E00C1">
      <w:pPr>
        <w:ind w:left="1416"/>
        <w:jc w:val="both"/>
        <w:outlineLvl w:val="0"/>
        <w:rPr>
          <w:rFonts w:ascii="Calibri" w:hAnsi="Calibri" w:cs="Arial"/>
          <w:b/>
          <w:bCs/>
          <w:sz w:val="16"/>
          <w:szCs w:val="16"/>
        </w:rPr>
      </w:pPr>
      <w:r w:rsidRPr="002F396C">
        <w:rPr>
          <w:rFonts w:ascii="Calibri" w:hAnsi="Calibri" w:cs="Arial"/>
          <w:b/>
          <w:bCs/>
          <w:sz w:val="16"/>
          <w:szCs w:val="16"/>
        </w:rPr>
        <w:t xml:space="preserve">ФОТ= </w:t>
      </w:r>
      <w:proofErr w:type="spellStart"/>
      <w:r w:rsidRPr="002F396C">
        <w:rPr>
          <w:rFonts w:ascii="Calibri" w:hAnsi="Calibri" w:cs="Arial"/>
          <w:b/>
          <w:bCs/>
          <w:sz w:val="16"/>
          <w:szCs w:val="16"/>
        </w:rPr>
        <w:t>ФОТ</w:t>
      </w:r>
      <w:proofErr w:type="gramStart"/>
      <w:r w:rsidRPr="002F396C">
        <w:rPr>
          <w:rFonts w:ascii="Calibri" w:hAnsi="Calibri" w:cs="Arial"/>
          <w:b/>
          <w:bCs/>
          <w:sz w:val="16"/>
          <w:szCs w:val="16"/>
        </w:rPr>
        <w:t>i</w:t>
      </w:r>
      <w:proofErr w:type="spellEnd"/>
      <w:proofErr w:type="gramEnd"/>
      <w:r w:rsidRPr="002F396C">
        <w:rPr>
          <w:rFonts w:ascii="Calibri" w:hAnsi="Calibri" w:cs="Arial"/>
          <w:b/>
          <w:bCs/>
          <w:sz w:val="16"/>
          <w:szCs w:val="16"/>
        </w:rPr>
        <w:t xml:space="preserve"> *</w:t>
      </w:r>
      <w:proofErr w:type="spellStart"/>
      <w:r w:rsidRPr="002F396C">
        <w:rPr>
          <w:rFonts w:ascii="Calibri" w:hAnsi="Calibri" w:cs="Arial"/>
          <w:b/>
          <w:bCs/>
          <w:sz w:val="16"/>
          <w:szCs w:val="16"/>
        </w:rPr>
        <w:t>Дрв</w:t>
      </w:r>
      <w:proofErr w:type="spellEnd"/>
      <w:r w:rsidRPr="002F396C">
        <w:rPr>
          <w:rFonts w:ascii="Calibri" w:hAnsi="Calibri" w:cs="Arial"/>
          <w:b/>
          <w:bCs/>
          <w:sz w:val="16"/>
          <w:szCs w:val="16"/>
        </w:rPr>
        <w:t xml:space="preserve">* </w:t>
      </w:r>
      <w:proofErr w:type="spellStart"/>
      <w:r w:rsidRPr="002F396C">
        <w:rPr>
          <w:rFonts w:ascii="Calibri" w:hAnsi="Calibri" w:cs="Arial"/>
          <w:b/>
          <w:bCs/>
          <w:sz w:val="16"/>
          <w:szCs w:val="16"/>
        </w:rPr>
        <w:t>Квф</w:t>
      </w:r>
      <w:proofErr w:type="spellEnd"/>
      <w:r w:rsidRPr="002F396C">
        <w:rPr>
          <w:rFonts w:ascii="Calibri" w:hAnsi="Calibri" w:cs="Arial"/>
          <w:b/>
          <w:bCs/>
          <w:sz w:val="16"/>
          <w:szCs w:val="16"/>
        </w:rPr>
        <w:t>, где:</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w:t>
      </w:r>
      <w:proofErr w:type="spellStart"/>
      <w:r w:rsidRPr="002F396C">
        <w:rPr>
          <w:rFonts w:ascii="Calibri" w:hAnsi="Calibri" w:cs="Arial"/>
          <w:b/>
          <w:bCs/>
          <w:sz w:val="16"/>
          <w:szCs w:val="16"/>
        </w:rPr>
        <w:t>ФОТi</w:t>
      </w:r>
      <w:proofErr w:type="spellEnd"/>
      <w:r w:rsidRPr="002F396C">
        <w:rPr>
          <w:rFonts w:ascii="Calibri" w:hAnsi="Calibri" w:cs="Arial"/>
          <w:b/>
          <w:bCs/>
          <w:sz w:val="16"/>
          <w:szCs w:val="16"/>
        </w:rPr>
        <w:t xml:space="preserve"> - </w:t>
      </w:r>
      <w:r w:rsidRPr="002F396C">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2F396C">
        <w:rPr>
          <w:rFonts w:ascii="Calibri" w:hAnsi="Calibri" w:cs="Arial"/>
          <w:bCs/>
          <w:sz w:val="16"/>
          <w:szCs w:val="16"/>
        </w:rPr>
        <w:t>из</w:t>
      </w:r>
      <w:proofErr w:type="gramEnd"/>
      <w:r w:rsidRPr="002F396C">
        <w:rPr>
          <w:rFonts w:ascii="Calibri" w:hAnsi="Calibri" w:cs="Arial"/>
          <w:bCs/>
          <w:sz w:val="16"/>
          <w:szCs w:val="16"/>
        </w:rPr>
        <w:t>:</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должностного оклада ведущего специалиста – 4059 руб.; </w:t>
      </w:r>
    </w:p>
    <w:p w:rsidR="00FD59C3" w:rsidRPr="002F396C" w:rsidRDefault="00FD59C3" w:rsidP="004E00C1">
      <w:pPr>
        <w:jc w:val="both"/>
        <w:outlineLvl w:val="0"/>
        <w:rPr>
          <w:rFonts w:ascii="Calibri" w:hAnsi="Calibri" w:cs="Arial"/>
          <w:bCs/>
          <w:sz w:val="16"/>
          <w:szCs w:val="16"/>
        </w:rPr>
      </w:pPr>
      <w:proofErr w:type="gramStart"/>
      <w:r w:rsidRPr="002F396C">
        <w:rPr>
          <w:rFonts w:ascii="Calibri" w:hAnsi="Calibri" w:cs="Arial"/>
          <w:bCs/>
          <w:sz w:val="16"/>
          <w:szCs w:val="16"/>
        </w:rPr>
        <w:t>- оклада за классный чин (4 должностных оклада);</w:t>
      </w:r>
      <w:proofErr w:type="gramEnd"/>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ежемесячной надбавки за выслугу лет на муниципальной службе (3 должностных оклада в год);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ежемесячной надбавки за особые условия труда муниципальной службы (14 должностных окладов в год);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ежемесячного денежного поощрения – в двенадцатикратном размере ежемесячного денежного поощрения;</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единовременной выплаты при предоставлении ежегодного отпуска (2 </w:t>
      </w:r>
      <w:proofErr w:type="gramStart"/>
      <w:r w:rsidRPr="002F396C">
        <w:rPr>
          <w:rFonts w:ascii="Calibri" w:hAnsi="Calibri" w:cs="Arial"/>
          <w:bCs/>
          <w:sz w:val="16"/>
          <w:szCs w:val="16"/>
        </w:rPr>
        <w:t>должностных</w:t>
      </w:r>
      <w:proofErr w:type="gramEnd"/>
      <w:r w:rsidRPr="002F396C">
        <w:rPr>
          <w:rFonts w:ascii="Calibri" w:hAnsi="Calibri" w:cs="Arial"/>
          <w:bCs/>
          <w:sz w:val="16"/>
          <w:szCs w:val="16"/>
        </w:rPr>
        <w:t xml:space="preserve"> оклада в год);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материальной помощи (1 должностной оклад)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районного коэффициента и процентной надбавки за стаж работы в районах Крайнего Севера и приравненных к ним местностях; </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Квф</w:t>
      </w:r>
      <w:proofErr w:type="spellEnd"/>
      <w:r w:rsidRPr="002F396C">
        <w:rPr>
          <w:rFonts w:ascii="Calibri" w:hAnsi="Calibri" w:cs="Arial"/>
          <w:b/>
          <w:bCs/>
          <w:sz w:val="16"/>
          <w:szCs w:val="16"/>
        </w:rPr>
        <w:t xml:space="preserve"> - </w:t>
      </w:r>
      <w:r w:rsidRPr="002F396C">
        <w:rPr>
          <w:rFonts w:ascii="Calibri" w:hAnsi="Calibri" w:cs="Arial"/>
          <w:bCs/>
          <w:sz w:val="16"/>
          <w:szCs w:val="16"/>
        </w:rPr>
        <w:t>коэффициент отчислений во внебюджетные фонды, равен 30,2%.</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Дрв</w:t>
      </w:r>
      <w:proofErr w:type="spellEnd"/>
      <w:r w:rsidRPr="002F396C">
        <w:rPr>
          <w:rFonts w:ascii="Calibri" w:hAnsi="Calibri" w:cs="Arial"/>
          <w:bCs/>
          <w:sz w:val="16"/>
          <w:szCs w:val="16"/>
        </w:rPr>
        <w:t xml:space="preserve"> – доля рабочего времени затраченного на осуществление полномочий:</w:t>
      </w:r>
    </w:p>
    <w:p w:rsidR="00FD59C3" w:rsidRPr="002F396C" w:rsidRDefault="00FD59C3" w:rsidP="004E00C1">
      <w:pPr>
        <w:jc w:val="both"/>
        <w:outlineLvl w:val="0"/>
        <w:rPr>
          <w:rFonts w:ascii="Calibri" w:hAnsi="Calibri" w:cs="Arial"/>
          <w:b/>
          <w:bCs/>
          <w:sz w:val="16"/>
          <w:szCs w:val="16"/>
        </w:rPr>
      </w:pPr>
      <w:proofErr w:type="spellStart"/>
      <w:r w:rsidRPr="002F396C">
        <w:rPr>
          <w:rFonts w:ascii="Calibri" w:hAnsi="Calibri" w:cs="Arial"/>
          <w:bCs/>
          <w:sz w:val="16"/>
          <w:szCs w:val="16"/>
        </w:rPr>
        <w:t>Дрв</w:t>
      </w:r>
      <w:proofErr w:type="spellEnd"/>
      <w:r w:rsidRPr="002F396C">
        <w:rPr>
          <w:rFonts w:ascii="Calibri" w:hAnsi="Calibri" w:cs="Arial"/>
          <w:bCs/>
          <w:sz w:val="16"/>
          <w:szCs w:val="16"/>
        </w:rPr>
        <w:t xml:space="preserve"> = </w:t>
      </w:r>
      <w:proofErr w:type="spellStart"/>
      <w:r w:rsidRPr="002F396C">
        <w:rPr>
          <w:rFonts w:ascii="Calibri" w:hAnsi="Calibri" w:cs="Arial"/>
          <w:bCs/>
          <w:sz w:val="16"/>
          <w:szCs w:val="16"/>
        </w:rPr>
        <w:t>Рдп</w:t>
      </w:r>
      <w:proofErr w:type="spellEnd"/>
      <w:r w:rsidRPr="002F396C">
        <w:rPr>
          <w:rFonts w:ascii="Calibri" w:hAnsi="Calibri" w:cs="Arial"/>
          <w:bCs/>
          <w:sz w:val="16"/>
          <w:szCs w:val="16"/>
        </w:rPr>
        <w:t xml:space="preserve"> /</w:t>
      </w:r>
      <w:proofErr w:type="spellStart"/>
      <w:r w:rsidRPr="002F396C">
        <w:rPr>
          <w:rFonts w:ascii="Calibri" w:hAnsi="Calibri" w:cs="Arial"/>
          <w:bCs/>
          <w:sz w:val="16"/>
          <w:szCs w:val="16"/>
        </w:rPr>
        <w:t>Рд</w:t>
      </w:r>
      <w:proofErr w:type="spellEnd"/>
      <w:r w:rsidRPr="002F396C">
        <w:rPr>
          <w:rFonts w:ascii="Calibri" w:hAnsi="Calibri" w:cs="Arial"/>
          <w:bCs/>
          <w:sz w:val="16"/>
          <w:szCs w:val="16"/>
        </w:rPr>
        <w:t>, где:</w:t>
      </w:r>
    </w:p>
    <w:p w:rsidR="00FD59C3" w:rsidRPr="002F396C" w:rsidRDefault="00FD59C3" w:rsidP="004E00C1">
      <w:pPr>
        <w:jc w:val="both"/>
        <w:outlineLvl w:val="0"/>
        <w:rPr>
          <w:rFonts w:ascii="Calibri" w:hAnsi="Calibri" w:cs="Arial"/>
          <w:b/>
          <w:bCs/>
          <w:sz w:val="16"/>
          <w:szCs w:val="16"/>
        </w:rPr>
      </w:pPr>
      <w:proofErr w:type="spellStart"/>
      <w:r w:rsidRPr="002F396C">
        <w:rPr>
          <w:rFonts w:ascii="Calibri" w:hAnsi="Calibri" w:cs="Arial"/>
          <w:b/>
          <w:bCs/>
          <w:sz w:val="16"/>
          <w:szCs w:val="16"/>
        </w:rPr>
        <w:t>Рд</w:t>
      </w:r>
      <w:proofErr w:type="spellEnd"/>
      <w:r w:rsidRPr="002F396C">
        <w:rPr>
          <w:rFonts w:ascii="Calibri" w:hAnsi="Calibri" w:cs="Arial"/>
          <w:b/>
          <w:bCs/>
          <w:sz w:val="16"/>
          <w:szCs w:val="16"/>
        </w:rPr>
        <w:t xml:space="preserve"> - </w:t>
      </w:r>
      <w:r w:rsidRPr="002F396C">
        <w:rPr>
          <w:rFonts w:ascii="Calibri" w:hAnsi="Calibri" w:cs="Arial"/>
          <w:bCs/>
          <w:sz w:val="16"/>
          <w:szCs w:val="16"/>
        </w:rPr>
        <w:t>количество рабочих дней, в 2025 году – 248 дней</w:t>
      </w:r>
      <w:r w:rsidRPr="002F396C">
        <w:rPr>
          <w:rFonts w:ascii="Calibri" w:hAnsi="Calibri" w:cs="Arial"/>
          <w:b/>
          <w:bCs/>
          <w:sz w:val="16"/>
          <w:szCs w:val="16"/>
        </w:rPr>
        <w:t>;</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Рдп</w:t>
      </w:r>
      <w:proofErr w:type="spellEnd"/>
      <w:r w:rsidRPr="002F396C">
        <w:rPr>
          <w:rFonts w:ascii="Calibri" w:hAnsi="Calibri" w:cs="Arial"/>
          <w:b/>
          <w:bCs/>
          <w:sz w:val="16"/>
          <w:szCs w:val="16"/>
        </w:rPr>
        <w:t xml:space="preserve"> - </w:t>
      </w:r>
      <w:r w:rsidRPr="002F396C">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4 рабочим дням в год;</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Квф</w:t>
      </w:r>
      <w:proofErr w:type="spellEnd"/>
      <w:r w:rsidRPr="002F396C">
        <w:rPr>
          <w:rFonts w:ascii="Calibri" w:hAnsi="Calibri" w:cs="Arial"/>
          <w:b/>
          <w:bCs/>
          <w:sz w:val="16"/>
          <w:szCs w:val="16"/>
        </w:rPr>
        <w:t xml:space="preserve"> - </w:t>
      </w:r>
      <w:r w:rsidRPr="002F396C">
        <w:rPr>
          <w:rFonts w:ascii="Calibri" w:hAnsi="Calibri" w:cs="Arial"/>
          <w:bCs/>
          <w:sz w:val="16"/>
          <w:szCs w:val="16"/>
        </w:rPr>
        <w:t>коэффициент отчислений страховых взносов во внебюджетные фонды (1,302).</w:t>
      </w:r>
    </w:p>
    <w:p w:rsidR="00FD59C3" w:rsidRPr="002F396C" w:rsidRDefault="00FD59C3" w:rsidP="004E00C1">
      <w:pPr>
        <w:numPr>
          <w:ilvl w:val="0"/>
          <w:numId w:val="41"/>
        </w:numPr>
        <w:autoSpaceDE w:val="0"/>
        <w:autoSpaceDN w:val="0"/>
        <w:adjustRightInd w:val="0"/>
        <w:ind w:firstLine="0"/>
        <w:jc w:val="both"/>
        <w:outlineLvl w:val="0"/>
        <w:rPr>
          <w:rFonts w:ascii="Calibri" w:hAnsi="Calibri" w:cs="Arial"/>
          <w:b/>
          <w:bCs/>
          <w:sz w:val="16"/>
          <w:szCs w:val="16"/>
        </w:rPr>
      </w:pPr>
      <w:r w:rsidRPr="002F396C">
        <w:rPr>
          <w:rFonts w:ascii="Calibri" w:hAnsi="Calibri" w:cs="Arial"/>
          <w:b/>
          <w:bCs/>
          <w:sz w:val="16"/>
          <w:szCs w:val="16"/>
        </w:rPr>
        <w:t xml:space="preserve">Расчет ФОТ (фонда оплаты труда с начислениями): </w:t>
      </w:r>
    </w:p>
    <w:p w:rsidR="00FD59C3" w:rsidRPr="002F396C" w:rsidRDefault="00FD59C3" w:rsidP="004E00C1">
      <w:pPr>
        <w:jc w:val="both"/>
        <w:outlineLvl w:val="0"/>
        <w:rPr>
          <w:rFonts w:ascii="Calibri" w:hAnsi="Calibri" w:cs="Arial"/>
          <w:b/>
          <w:bCs/>
          <w:sz w:val="16"/>
          <w:szCs w:val="16"/>
        </w:rPr>
      </w:pPr>
      <w:proofErr w:type="spellStart"/>
      <w:r w:rsidRPr="002F396C">
        <w:rPr>
          <w:rFonts w:ascii="Calibri" w:hAnsi="Calibri" w:cs="Arial"/>
          <w:b/>
          <w:bCs/>
          <w:sz w:val="16"/>
          <w:szCs w:val="16"/>
        </w:rPr>
        <w:t>ФОТ</w:t>
      </w:r>
      <w:proofErr w:type="gramStart"/>
      <w:r w:rsidRPr="002F396C">
        <w:rPr>
          <w:rFonts w:ascii="Calibri" w:hAnsi="Calibri" w:cs="Arial"/>
          <w:b/>
          <w:bCs/>
          <w:sz w:val="16"/>
          <w:szCs w:val="16"/>
        </w:rPr>
        <w:t>i</w:t>
      </w:r>
      <w:proofErr w:type="spellEnd"/>
      <w:proofErr w:type="gramEnd"/>
      <w:r w:rsidRPr="002F396C">
        <w:rPr>
          <w:rFonts w:ascii="Calibri" w:hAnsi="Calibri" w:cs="Arial"/>
          <w:b/>
          <w:bCs/>
          <w:sz w:val="16"/>
          <w:szCs w:val="16"/>
        </w:rPr>
        <w:t xml:space="preserve">: </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Должностной оклад</w:t>
      </w:r>
      <w:r w:rsidRPr="002F396C">
        <w:rPr>
          <w:rFonts w:ascii="Calibri" w:hAnsi="Calibri" w:cs="Arial"/>
          <w:sz w:val="16"/>
          <w:szCs w:val="16"/>
        </w:rPr>
        <w:t xml:space="preserve"> 4059  *12 месяцев = </w:t>
      </w:r>
      <w:r w:rsidRPr="002F396C">
        <w:rPr>
          <w:rFonts w:ascii="Calibri" w:hAnsi="Calibri" w:cs="Arial"/>
          <w:b/>
          <w:sz w:val="16"/>
          <w:szCs w:val="16"/>
        </w:rPr>
        <w:t>48708</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Оклад за классный чин</w:t>
      </w:r>
      <w:r w:rsidRPr="002F396C">
        <w:rPr>
          <w:rFonts w:ascii="Calibri" w:hAnsi="Calibri" w:cs="Arial"/>
          <w:sz w:val="16"/>
          <w:szCs w:val="16"/>
        </w:rPr>
        <w:t xml:space="preserve"> 4059*4 = </w:t>
      </w:r>
      <w:r w:rsidRPr="002F396C">
        <w:rPr>
          <w:rFonts w:ascii="Calibri" w:hAnsi="Calibri" w:cs="Arial"/>
          <w:b/>
          <w:sz w:val="16"/>
          <w:szCs w:val="16"/>
        </w:rPr>
        <w:t>16236</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Надбавка за выслугу лет на муниципальной службе</w:t>
      </w:r>
      <w:r w:rsidRPr="002F396C">
        <w:rPr>
          <w:rFonts w:ascii="Calibri" w:hAnsi="Calibri" w:cs="Arial"/>
          <w:sz w:val="16"/>
          <w:szCs w:val="16"/>
        </w:rPr>
        <w:t xml:space="preserve"> 4059*3 = </w:t>
      </w:r>
      <w:r w:rsidRPr="002F396C">
        <w:rPr>
          <w:rFonts w:ascii="Calibri" w:hAnsi="Calibri" w:cs="Arial"/>
          <w:b/>
          <w:sz w:val="16"/>
          <w:szCs w:val="16"/>
        </w:rPr>
        <w:t>12177</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 xml:space="preserve">Надбавка за особые условия муниципальной службы </w:t>
      </w:r>
      <w:r w:rsidRPr="002F396C">
        <w:rPr>
          <w:rFonts w:ascii="Calibri" w:hAnsi="Calibri" w:cs="Arial"/>
          <w:sz w:val="16"/>
          <w:szCs w:val="16"/>
        </w:rPr>
        <w:t xml:space="preserve"> 4059*14 = </w:t>
      </w:r>
      <w:r w:rsidRPr="002F396C">
        <w:rPr>
          <w:rFonts w:ascii="Calibri" w:hAnsi="Calibri" w:cs="Arial"/>
          <w:b/>
          <w:sz w:val="16"/>
          <w:szCs w:val="16"/>
        </w:rPr>
        <w:t>56826</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Ежемесячное денежное поощрение</w:t>
      </w:r>
      <w:r w:rsidRPr="002F396C">
        <w:rPr>
          <w:rFonts w:ascii="Calibri" w:hAnsi="Calibri" w:cs="Arial"/>
          <w:sz w:val="16"/>
          <w:szCs w:val="16"/>
        </w:rPr>
        <w:t xml:space="preserve"> 4059*12*1,23 = </w:t>
      </w:r>
      <w:r w:rsidRPr="002F396C">
        <w:rPr>
          <w:rFonts w:ascii="Calibri" w:hAnsi="Calibri" w:cs="Arial"/>
          <w:b/>
          <w:sz w:val="16"/>
          <w:szCs w:val="16"/>
        </w:rPr>
        <w:t>59910,84</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 xml:space="preserve">Премия </w:t>
      </w:r>
      <w:r w:rsidRPr="002F396C">
        <w:rPr>
          <w:rFonts w:ascii="Calibri" w:hAnsi="Calibri" w:cs="Arial"/>
          <w:sz w:val="16"/>
          <w:szCs w:val="16"/>
        </w:rPr>
        <w:t xml:space="preserve">4059*2= </w:t>
      </w:r>
      <w:r w:rsidRPr="002F396C">
        <w:rPr>
          <w:rFonts w:ascii="Calibri" w:hAnsi="Calibri" w:cs="Arial"/>
          <w:b/>
          <w:sz w:val="16"/>
          <w:szCs w:val="16"/>
        </w:rPr>
        <w:t>8118</w:t>
      </w:r>
      <w:r w:rsidRPr="002F396C">
        <w:rPr>
          <w:rFonts w:ascii="Calibri" w:hAnsi="Calibri" w:cs="Arial"/>
          <w:sz w:val="16"/>
          <w:szCs w:val="16"/>
        </w:rPr>
        <w:t xml:space="preserve"> руб. </w:t>
      </w:r>
    </w:p>
    <w:p w:rsidR="00FD59C3" w:rsidRPr="002F396C" w:rsidRDefault="00FD59C3" w:rsidP="004E00C1">
      <w:pPr>
        <w:jc w:val="both"/>
        <w:outlineLvl w:val="0"/>
        <w:rPr>
          <w:rFonts w:ascii="Calibri" w:hAnsi="Calibri" w:cs="Arial"/>
          <w:sz w:val="16"/>
          <w:szCs w:val="16"/>
          <w:u w:val="single"/>
        </w:rPr>
      </w:pPr>
      <w:r w:rsidRPr="002F396C">
        <w:rPr>
          <w:rFonts w:ascii="Calibri" w:hAnsi="Calibri" w:cs="Arial"/>
          <w:sz w:val="16"/>
          <w:szCs w:val="16"/>
          <w:u w:val="single"/>
        </w:rPr>
        <w:t xml:space="preserve">Единовременная выплата при предоставлении </w:t>
      </w:r>
      <w:proofErr w:type="gramStart"/>
      <w:r w:rsidRPr="002F396C">
        <w:rPr>
          <w:rFonts w:ascii="Calibri" w:hAnsi="Calibri" w:cs="Arial"/>
          <w:sz w:val="16"/>
          <w:szCs w:val="16"/>
          <w:u w:val="single"/>
        </w:rPr>
        <w:t>ежегодного</w:t>
      </w:r>
      <w:proofErr w:type="gramEnd"/>
      <w:r w:rsidRPr="002F396C">
        <w:rPr>
          <w:rFonts w:ascii="Calibri" w:hAnsi="Calibri" w:cs="Arial"/>
          <w:sz w:val="16"/>
          <w:szCs w:val="16"/>
          <w:u w:val="single"/>
        </w:rPr>
        <w:t xml:space="preserve"> оплачиваемого</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отпуска</w:t>
      </w:r>
      <w:r w:rsidRPr="002F396C">
        <w:rPr>
          <w:rFonts w:ascii="Calibri" w:hAnsi="Calibri" w:cs="Arial"/>
          <w:sz w:val="16"/>
          <w:szCs w:val="16"/>
        </w:rPr>
        <w:t xml:space="preserve"> 4059*2= </w:t>
      </w:r>
      <w:r w:rsidRPr="002F396C">
        <w:rPr>
          <w:rFonts w:ascii="Calibri" w:hAnsi="Calibri" w:cs="Arial"/>
          <w:b/>
          <w:sz w:val="16"/>
          <w:szCs w:val="16"/>
        </w:rPr>
        <w:t>8118</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rPr>
        <w:t xml:space="preserve">Материальная помощь 4059* 1 =  </w:t>
      </w:r>
      <w:r w:rsidRPr="002F396C">
        <w:rPr>
          <w:rFonts w:ascii="Calibri" w:hAnsi="Calibri" w:cs="Arial"/>
          <w:b/>
          <w:sz w:val="16"/>
          <w:szCs w:val="16"/>
        </w:rPr>
        <w:t>4059</w:t>
      </w:r>
      <w:r w:rsidRPr="002F396C">
        <w:rPr>
          <w:rFonts w:ascii="Calibri" w:hAnsi="Calibri" w:cs="Arial"/>
          <w:sz w:val="16"/>
          <w:szCs w:val="16"/>
        </w:rPr>
        <w:t xml:space="preserve"> руб.</w:t>
      </w:r>
    </w:p>
    <w:p w:rsidR="00FD59C3" w:rsidRPr="002F396C" w:rsidRDefault="00FD59C3" w:rsidP="004E00C1">
      <w:pPr>
        <w:outlineLvl w:val="0"/>
        <w:rPr>
          <w:rFonts w:ascii="Calibri" w:hAnsi="Calibri" w:cs="Arial"/>
          <w:sz w:val="16"/>
          <w:szCs w:val="16"/>
        </w:rPr>
      </w:pPr>
      <w:r w:rsidRPr="002F396C">
        <w:rPr>
          <w:rFonts w:ascii="Calibri" w:hAnsi="Calibri" w:cs="Arial"/>
          <w:sz w:val="16"/>
          <w:szCs w:val="16"/>
          <w:u w:val="single"/>
        </w:rPr>
        <w:t>Районный коэффициент и процентная надбавка за стаж работы в районах Крайнего Севера и приравненных к ним местностям</w:t>
      </w:r>
      <w:r w:rsidRPr="002F396C">
        <w:rPr>
          <w:rFonts w:ascii="Calibri" w:hAnsi="Calibri" w:cs="Arial"/>
          <w:sz w:val="16"/>
          <w:szCs w:val="16"/>
        </w:rPr>
        <w:t xml:space="preserve">: </w:t>
      </w:r>
      <w:r w:rsidRPr="002F396C">
        <w:rPr>
          <w:rFonts w:ascii="Calibri" w:hAnsi="Calibri" w:cs="Arial"/>
          <w:b/>
          <w:sz w:val="16"/>
          <w:szCs w:val="16"/>
        </w:rPr>
        <w:t>214152,84</w:t>
      </w:r>
      <w:r w:rsidRPr="002F396C">
        <w:rPr>
          <w:rFonts w:ascii="Calibri" w:hAnsi="Calibri" w:cs="Arial"/>
          <w:sz w:val="16"/>
          <w:szCs w:val="16"/>
        </w:rPr>
        <w:t xml:space="preserve"> руб.</w:t>
      </w:r>
    </w:p>
    <w:p w:rsidR="00FD59C3" w:rsidRPr="002F396C" w:rsidRDefault="00FD59C3" w:rsidP="004E00C1">
      <w:pPr>
        <w:rPr>
          <w:rFonts w:ascii="Calibri" w:hAnsi="Calibri" w:cs="Arial"/>
          <w:b/>
          <w:sz w:val="16"/>
          <w:szCs w:val="16"/>
        </w:rPr>
      </w:pPr>
      <w:proofErr w:type="spellStart"/>
      <w:r w:rsidRPr="002F396C">
        <w:rPr>
          <w:rFonts w:ascii="Calibri" w:hAnsi="Calibri" w:cs="Arial"/>
          <w:b/>
          <w:bCs/>
          <w:sz w:val="16"/>
          <w:szCs w:val="16"/>
        </w:rPr>
        <w:t>ФОТ</w:t>
      </w:r>
      <w:proofErr w:type="gramStart"/>
      <w:r w:rsidRPr="002F396C">
        <w:rPr>
          <w:rFonts w:ascii="Calibri" w:hAnsi="Calibri" w:cs="Arial"/>
          <w:b/>
          <w:bCs/>
          <w:sz w:val="16"/>
          <w:szCs w:val="16"/>
        </w:rPr>
        <w:t>i</w:t>
      </w:r>
      <w:proofErr w:type="spellEnd"/>
      <w:proofErr w:type="gramEnd"/>
      <w:r w:rsidRPr="002F396C">
        <w:rPr>
          <w:rFonts w:ascii="Calibri" w:hAnsi="Calibri" w:cs="Arial"/>
          <w:sz w:val="16"/>
          <w:szCs w:val="16"/>
        </w:rPr>
        <w:t xml:space="preserve"> = </w:t>
      </w:r>
      <w:r w:rsidRPr="002F396C">
        <w:rPr>
          <w:rFonts w:ascii="Calibri" w:hAnsi="Calibri" w:cs="Arial"/>
          <w:b/>
          <w:sz w:val="16"/>
          <w:szCs w:val="16"/>
        </w:rPr>
        <w:t>428305,65 х 10%х 5,5%=497048,71</w:t>
      </w:r>
    </w:p>
    <w:p w:rsidR="00FD59C3" w:rsidRPr="002F396C" w:rsidRDefault="00FD59C3" w:rsidP="004E00C1">
      <w:pPr>
        <w:rPr>
          <w:rFonts w:ascii="Calibri" w:hAnsi="Calibri" w:cs="Arial"/>
          <w:b/>
          <w:bCs/>
          <w:sz w:val="16"/>
          <w:szCs w:val="16"/>
        </w:rPr>
      </w:pPr>
      <w:proofErr w:type="spellStart"/>
      <w:r w:rsidRPr="002F396C">
        <w:rPr>
          <w:rFonts w:ascii="Calibri" w:hAnsi="Calibri" w:cs="Arial"/>
          <w:b/>
          <w:bCs/>
          <w:sz w:val="16"/>
          <w:szCs w:val="16"/>
        </w:rPr>
        <w:t>Дрв</w:t>
      </w:r>
      <w:proofErr w:type="spellEnd"/>
      <w:r w:rsidRPr="002F396C">
        <w:rPr>
          <w:rFonts w:ascii="Calibri" w:hAnsi="Calibri" w:cs="Arial"/>
          <w:b/>
          <w:bCs/>
          <w:sz w:val="16"/>
          <w:szCs w:val="16"/>
        </w:rPr>
        <w:t xml:space="preserve"> = 4 </w:t>
      </w:r>
      <w:proofErr w:type="spellStart"/>
      <w:r w:rsidRPr="002F396C">
        <w:rPr>
          <w:rFonts w:ascii="Calibri" w:hAnsi="Calibri" w:cs="Arial"/>
          <w:b/>
          <w:bCs/>
          <w:sz w:val="16"/>
          <w:szCs w:val="16"/>
        </w:rPr>
        <w:t>дн</w:t>
      </w:r>
      <w:proofErr w:type="spellEnd"/>
      <w:r w:rsidRPr="002F396C">
        <w:rPr>
          <w:rFonts w:ascii="Calibri" w:hAnsi="Calibri" w:cs="Arial"/>
          <w:b/>
          <w:bCs/>
          <w:sz w:val="16"/>
          <w:szCs w:val="16"/>
        </w:rPr>
        <w:t xml:space="preserve">/248 </w:t>
      </w:r>
      <w:proofErr w:type="spellStart"/>
      <w:r w:rsidRPr="002F396C">
        <w:rPr>
          <w:rFonts w:ascii="Calibri" w:hAnsi="Calibri" w:cs="Arial"/>
          <w:b/>
          <w:bCs/>
          <w:sz w:val="16"/>
          <w:szCs w:val="16"/>
        </w:rPr>
        <w:t>дн</w:t>
      </w:r>
      <w:proofErr w:type="spellEnd"/>
      <w:r w:rsidRPr="002F396C">
        <w:rPr>
          <w:rFonts w:ascii="Calibri" w:hAnsi="Calibri" w:cs="Arial"/>
          <w:b/>
          <w:bCs/>
          <w:sz w:val="16"/>
          <w:szCs w:val="16"/>
        </w:rPr>
        <w:t>. = 0,016129</w:t>
      </w:r>
    </w:p>
    <w:p w:rsidR="00FD59C3" w:rsidRPr="002F396C" w:rsidRDefault="00FD59C3" w:rsidP="004E00C1">
      <w:pPr>
        <w:rPr>
          <w:rFonts w:ascii="Calibri" w:hAnsi="Calibri" w:cs="Arial"/>
          <w:b/>
          <w:bCs/>
          <w:sz w:val="16"/>
          <w:szCs w:val="16"/>
        </w:rPr>
      </w:pPr>
      <w:r w:rsidRPr="002F396C">
        <w:rPr>
          <w:rFonts w:ascii="Calibri" w:hAnsi="Calibri" w:cs="Arial"/>
          <w:b/>
          <w:bCs/>
          <w:sz w:val="16"/>
          <w:szCs w:val="16"/>
        </w:rPr>
        <w:t>Итого ФОТ= 497048,71*0,016129= 8016,90 *1,302</w:t>
      </w:r>
      <w:r w:rsidRPr="002F396C">
        <w:rPr>
          <w:rFonts w:ascii="Calibri" w:hAnsi="Calibri" w:cs="Arial"/>
          <w:bCs/>
          <w:sz w:val="16"/>
          <w:szCs w:val="16"/>
        </w:rPr>
        <w:t xml:space="preserve">= </w:t>
      </w:r>
      <w:r w:rsidRPr="002F396C">
        <w:rPr>
          <w:rFonts w:ascii="Calibri" w:hAnsi="Calibri" w:cs="Arial"/>
          <w:b/>
          <w:sz w:val="16"/>
          <w:szCs w:val="16"/>
        </w:rPr>
        <w:t>10438,00</w:t>
      </w:r>
      <w:r w:rsidRPr="002F396C">
        <w:rPr>
          <w:rFonts w:ascii="Calibri" w:hAnsi="Calibri" w:cs="Arial"/>
          <w:b/>
          <w:bCs/>
          <w:sz w:val="16"/>
          <w:szCs w:val="16"/>
        </w:rPr>
        <w:t xml:space="preserve">руб. </w:t>
      </w:r>
    </w:p>
    <w:p w:rsidR="00FD59C3" w:rsidRPr="002F396C" w:rsidRDefault="00FD59C3" w:rsidP="004E00C1">
      <w:pPr>
        <w:rPr>
          <w:rFonts w:ascii="Calibri" w:hAnsi="Calibri" w:cs="Arial"/>
          <w:b/>
          <w:sz w:val="16"/>
          <w:szCs w:val="16"/>
        </w:rPr>
      </w:pPr>
      <w:r w:rsidRPr="002F396C">
        <w:rPr>
          <w:rFonts w:ascii="Calibri" w:hAnsi="Calibri" w:cs="Arial"/>
          <w:b/>
          <w:sz w:val="16"/>
          <w:szCs w:val="16"/>
        </w:rPr>
        <w:t xml:space="preserve"> </w:t>
      </w:r>
    </w:p>
    <w:p w:rsidR="00FD59C3" w:rsidRPr="002F396C" w:rsidRDefault="00FD59C3" w:rsidP="004E00C1">
      <w:pPr>
        <w:rPr>
          <w:rFonts w:ascii="Calibri" w:hAnsi="Calibri" w:cs="Arial"/>
          <w:b/>
          <w:sz w:val="16"/>
          <w:szCs w:val="16"/>
        </w:rPr>
      </w:pPr>
    </w:p>
    <w:p w:rsidR="00FD59C3" w:rsidRPr="002F396C" w:rsidRDefault="00FD59C3" w:rsidP="004E00C1">
      <w:pPr>
        <w:rPr>
          <w:rFonts w:ascii="Calibri" w:hAnsi="Calibri" w:cs="Arial"/>
          <w:b/>
          <w:sz w:val="16"/>
          <w:szCs w:val="16"/>
        </w:rPr>
      </w:pPr>
      <w:r w:rsidRPr="002F396C">
        <w:rPr>
          <w:rFonts w:ascii="Calibri" w:hAnsi="Calibri" w:cs="Arial"/>
          <w:b/>
          <w:sz w:val="16"/>
          <w:szCs w:val="16"/>
        </w:rPr>
        <w:t xml:space="preserve">2) Расчет </w:t>
      </w:r>
      <w:proofErr w:type="spellStart"/>
      <w:r w:rsidRPr="002F396C">
        <w:rPr>
          <w:rFonts w:ascii="Calibri" w:hAnsi="Calibri" w:cs="Arial"/>
          <w:b/>
          <w:sz w:val="16"/>
          <w:szCs w:val="16"/>
        </w:rPr>
        <w:t>Мз</w:t>
      </w:r>
      <w:proofErr w:type="spellEnd"/>
      <w:r w:rsidRPr="002F396C">
        <w:rPr>
          <w:rFonts w:ascii="Calibri" w:hAnsi="Calibri" w:cs="Arial"/>
          <w:b/>
          <w:sz w:val="16"/>
          <w:szCs w:val="16"/>
        </w:rPr>
        <w:t xml:space="preserve"> (материальных затрат на исполнение полномочий)</w:t>
      </w:r>
    </w:p>
    <w:p w:rsidR="00FD59C3" w:rsidRPr="002F396C" w:rsidRDefault="00FD59C3" w:rsidP="004E00C1">
      <w:pPr>
        <w:rPr>
          <w:rFonts w:ascii="Calibri" w:hAnsi="Calibri" w:cs="Arial"/>
          <w:sz w:val="16"/>
          <w:szCs w:val="16"/>
        </w:rPr>
      </w:pPr>
      <w:r w:rsidRPr="002F396C">
        <w:rPr>
          <w:rFonts w:ascii="Calibri" w:hAnsi="Calibri" w:cs="Arial"/>
          <w:b/>
          <w:sz w:val="16"/>
          <w:szCs w:val="16"/>
        </w:rPr>
        <w:lastRenderedPageBreak/>
        <w:t>10438</w:t>
      </w:r>
      <w:r w:rsidRPr="002F396C">
        <w:rPr>
          <w:rFonts w:ascii="Calibri" w:hAnsi="Calibri" w:cs="Arial"/>
          <w:b/>
          <w:bCs/>
          <w:sz w:val="16"/>
          <w:szCs w:val="16"/>
        </w:rPr>
        <w:t>руб</w:t>
      </w:r>
      <w:r w:rsidRPr="002F396C">
        <w:rPr>
          <w:rFonts w:ascii="Calibri" w:hAnsi="Calibri" w:cs="Arial"/>
          <w:sz w:val="16"/>
          <w:szCs w:val="16"/>
        </w:rPr>
        <w:t xml:space="preserve"> *0,05= </w:t>
      </w:r>
      <w:r w:rsidRPr="002F396C">
        <w:rPr>
          <w:rFonts w:ascii="Calibri" w:hAnsi="Calibri" w:cs="Arial"/>
          <w:b/>
          <w:sz w:val="16"/>
          <w:szCs w:val="16"/>
        </w:rPr>
        <w:t xml:space="preserve">521,9 </w:t>
      </w:r>
      <w:r w:rsidRPr="002F396C">
        <w:rPr>
          <w:rFonts w:ascii="Calibri" w:hAnsi="Calibri" w:cs="Arial"/>
          <w:sz w:val="16"/>
          <w:szCs w:val="16"/>
        </w:rPr>
        <w:t xml:space="preserve"> руб.</w:t>
      </w:r>
    </w:p>
    <w:p w:rsidR="00FD59C3" w:rsidRPr="002F396C" w:rsidRDefault="00FD59C3" w:rsidP="004E00C1">
      <w:pPr>
        <w:rPr>
          <w:rFonts w:ascii="Calibri" w:hAnsi="Calibri" w:cs="Arial"/>
          <w:b/>
          <w:sz w:val="16"/>
          <w:szCs w:val="16"/>
        </w:rPr>
      </w:pPr>
      <w:r w:rsidRPr="002F396C">
        <w:rPr>
          <w:rFonts w:ascii="Calibri" w:hAnsi="Calibri" w:cs="Arial"/>
          <w:b/>
          <w:sz w:val="16"/>
          <w:szCs w:val="16"/>
        </w:rPr>
        <w:t>3) Итого объем иных межбюджетных трансфертов</w:t>
      </w:r>
      <w:r w:rsidRPr="002F396C">
        <w:rPr>
          <w:rFonts w:ascii="Calibri" w:hAnsi="Calibri" w:cs="Arial"/>
          <w:b/>
          <w:bCs/>
          <w:sz w:val="16"/>
          <w:szCs w:val="16"/>
        </w:rPr>
        <w:t xml:space="preserve"> </w:t>
      </w:r>
      <w:proofErr w:type="spellStart"/>
      <w:r w:rsidRPr="002F396C">
        <w:rPr>
          <w:rFonts w:ascii="Calibri" w:hAnsi="Calibri" w:cs="Arial"/>
          <w:b/>
          <w:bCs/>
          <w:sz w:val="16"/>
          <w:szCs w:val="16"/>
        </w:rPr>
        <w:t>С</w:t>
      </w:r>
      <w:proofErr w:type="gramStart"/>
      <w:r w:rsidRPr="002F396C">
        <w:rPr>
          <w:rFonts w:ascii="Calibri" w:hAnsi="Calibri" w:cs="Arial"/>
          <w:b/>
          <w:bCs/>
          <w:sz w:val="16"/>
          <w:szCs w:val="16"/>
        </w:rPr>
        <w:t>i</w:t>
      </w:r>
      <w:proofErr w:type="spellEnd"/>
      <w:proofErr w:type="gramEnd"/>
      <w:r w:rsidRPr="002F396C">
        <w:rPr>
          <w:rFonts w:ascii="Calibri" w:hAnsi="Calibri" w:cs="Arial"/>
          <w:b/>
          <w:bCs/>
          <w:sz w:val="16"/>
          <w:szCs w:val="16"/>
        </w:rPr>
        <w:t>:</w:t>
      </w:r>
    </w:p>
    <w:p w:rsidR="00FD59C3" w:rsidRPr="002F396C" w:rsidRDefault="00FD59C3" w:rsidP="004E00C1">
      <w:pPr>
        <w:jc w:val="both"/>
        <w:rPr>
          <w:rFonts w:ascii="Calibri" w:hAnsi="Calibri" w:cs="Arial"/>
          <w:sz w:val="16"/>
          <w:szCs w:val="16"/>
        </w:rPr>
      </w:pPr>
      <w:r w:rsidRPr="002F396C">
        <w:rPr>
          <w:rFonts w:ascii="Calibri" w:hAnsi="Calibri" w:cs="Arial"/>
          <w:b/>
          <w:sz w:val="16"/>
          <w:szCs w:val="16"/>
        </w:rPr>
        <w:t>10438</w:t>
      </w:r>
      <w:r w:rsidRPr="002F396C">
        <w:rPr>
          <w:rFonts w:ascii="Calibri" w:hAnsi="Calibri" w:cs="Arial"/>
          <w:b/>
          <w:bCs/>
          <w:sz w:val="16"/>
          <w:szCs w:val="16"/>
        </w:rPr>
        <w:t>руб</w:t>
      </w:r>
      <w:r w:rsidRPr="002F396C">
        <w:rPr>
          <w:rFonts w:ascii="Calibri" w:hAnsi="Calibri" w:cs="Arial"/>
          <w:sz w:val="16"/>
          <w:szCs w:val="16"/>
        </w:rPr>
        <w:t xml:space="preserve">. + </w:t>
      </w:r>
      <w:r w:rsidRPr="002F396C">
        <w:rPr>
          <w:rFonts w:ascii="Calibri" w:hAnsi="Calibri" w:cs="Arial"/>
          <w:b/>
          <w:sz w:val="16"/>
          <w:szCs w:val="16"/>
        </w:rPr>
        <w:t xml:space="preserve">521,9 </w:t>
      </w:r>
      <w:r w:rsidRPr="002F396C">
        <w:rPr>
          <w:rFonts w:ascii="Calibri" w:hAnsi="Calibri" w:cs="Arial"/>
          <w:sz w:val="16"/>
          <w:szCs w:val="16"/>
        </w:rPr>
        <w:t xml:space="preserve"> руб. = </w:t>
      </w:r>
      <w:r w:rsidRPr="002F396C">
        <w:rPr>
          <w:rFonts w:ascii="Calibri" w:hAnsi="Calibri" w:cs="Arial"/>
          <w:b/>
          <w:sz w:val="16"/>
          <w:szCs w:val="16"/>
        </w:rPr>
        <w:t>10959,9 рубля=11 000,00 (Фот 10500 +</w:t>
      </w:r>
      <w:proofErr w:type="spellStart"/>
      <w:r w:rsidRPr="002F396C">
        <w:rPr>
          <w:rFonts w:ascii="Calibri" w:hAnsi="Calibri" w:cs="Arial"/>
          <w:b/>
          <w:sz w:val="16"/>
          <w:szCs w:val="16"/>
        </w:rPr>
        <w:t>Мз</w:t>
      </w:r>
      <w:proofErr w:type="spellEnd"/>
      <w:r w:rsidRPr="002F396C">
        <w:rPr>
          <w:rFonts w:ascii="Calibri" w:hAnsi="Calibri" w:cs="Arial"/>
          <w:b/>
          <w:sz w:val="16"/>
          <w:szCs w:val="16"/>
        </w:rPr>
        <w:t xml:space="preserve"> 500)</w:t>
      </w:r>
    </w:p>
    <w:p w:rsidR="00FD59C3" w:rsidRPr="002F396C" w:rsidRDefault="00FD59C3" w:rsidP="00FD59C3">
      <w:pPr>
        <w:ind w:firstLine="540"/>
        <w:jc w:val="center"/>
        <w:outlineLvl w:val="1"/>
        <w:rPr>
          <w:rFonts w:ascii="Calibri" w:hAnsi="Calibri" w:cs="Arial"/>
          <w:b/>
          <w:sz w:val="16"/>
          <w:szCs w:val="16"/>
        </w:rPr>
      </w:pPr>
      <w:r w:rsidRPr="002F396C">
        <w:rPr>
          <w:rFonts w:ascii="Calibri" w:hAnsi="Calibri" w:cs="Arial"/>
          <w:b/>
          <w:sz w:val="16"/>
          <w:szCs w:val="16"/>
        </w:rPr>
        <w:t>Порядок</w:t>
      </w:r>
    </w:p>
    <w:p w:rsidR="00FD59C3" w:rsidRPr="002F396C" w:rsidRDefault="00FD59C3" w:rsidP="00FD59C3">
      <w:pPr>
        <w:jc w:val="center"/>
        <w:outlineLvl w:val="1"/>
        <w:rPr>
          <w:rFonts w:ascii="Calibri" w:hAnsi="Calibri" w:cs="Arial"/>
          <w:sz w:val="16"/>
          <w:szCs w:val="16"/>
        </w:rPr>
      </w:pPr>
      <w:r w:rsidRPr="002F396C">
        <w:rPr>
          <w:rFonts w:ascii="Calibri" w:hAnsi="Calibri" w:cs="Arial"/>
          <w:b/>
          <w:sz w:val="16"/>
          <w:szCs w:val="16"/>
        </w:rPr>
        <w:t>определения объема межбюджетных трансфертов, необходимых для осуществления передаваемых  полномочий органов местного самоуправления Чаинского сельского поселения по внутреннему муниципальному финансовому контролю в сфере бюджетных правоотношений и контроля в сфере закупок, на 2026 год</w:t>
      </w:r>
      <w:r w:rsidRPr="002F396C">
        <w:rPr>
          <w:rFonts w:ascii="Calibri" w:hAnsi="Calibri" w:cs="Arial"/>
          <w:sz w:val="16"/>
          <w:szCs w:val="16"/>
        </w:rPr>
        <w:t>а</w:t>
      </w:r>
    </w:p>
    <w:p w:rsidR="00FD59C3" w:rsidRPr="002F396C" w:rsidRDefault="00FD59C3" w:rsidP="004E00C1">
      <w:pPr>
        <w:jc w:val="both"/>
        <w:rPr>
          <w:rFonts w:ascii="Calibri" w:hAnsi="Calibri" w:cs="Arial"/>
          <w:sz w:val="16"/>
          <w:szCs w:val="16"/>
        </w:rPr>
      </w:pPr>
      <w:r w:rsidRPr="002F396C">
        <w:rPr>
          <w:rFonts w:ascii="Calibri" w:hAnsi="Calibri" w:cs="Arial"/>
          <w:color w:val="000000"/>
          <w:sz w:val="16"/>
          <w:szCs w:val="16"/>
        </w:rPr>
        <w:t xml:space="preserve">1. Объем межбюджетных трансфертов на осуществление полномочий, предусмотренных Соглашением о передаче </w:t>
      </w:r>
      <w:r w:rsidRPr="002F396C">
        <w:rPr>
          <w:rFonts w:ascii="Calibri" w:hAnsi="Calibri" w:cs="Arial"/>
          <w:sz w:val="16"/>
          <w:szCs w:val="16"/>
        </w:rPr>
        <w:t>отдельных полномочий органов местного самоуправления муниципального образования «Чаинское сельское поселение Чаинского района Томской области» по</w:t>
      </w:r>
      <w:r w:rsidRPr="002F396C">
        <w:rPr>
          <w:rFonts w:ascii="Calibri" w:hAnsi="Calibri" w:cs="Arial"/>
          <w:b/>
          <w:sz w:val="16"/>
          <w:szCs w:val="16"/>
        </w:rPr>
        <w:t xml:space="preserve"> </w:t>
      </w:r>
      <w:r w:rsidRPr="002F396C">
        <w:rPr>
          <w:rFonts w:ascii="Calibri" w:hAnsi="Calibri" w:cs="Arial"/>
          <w:sz w:val="16"/>
          <w:szCs w:val="16"/>
        </w:rPr>
        <w:t xml:space="preserve">внутреннему муниципальному финансовому контролю в сфере бюджетных правоотношений и контроля в сфере закупок </w:t>
      </w:r>
      <w:r w:rsidRPr="002F396C">
        <w:rPr>
          <w:rFonts w:ascii="Calibri" w:hAnsi="Calibri" w:cs="Arial"/>
          <w:color w:val="000000"/>
          <w:sz w:val="16"/>
          <w:szCs w:val="16"/>
        </w:rPr>
        <w:t xml:space="preserve">определяется как произведение следующих множителей: </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1.1. расходы на оплату труда;</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1.2. коэффициент материальных затрат.</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2. Коэффициент материальных затрат устанавливается равным 0,05 расходов на оплату труда.</w:t>
      </w:r>
    </w:p>
    <w:p w:rsidR="00FD59C3" w:rsidRPr="002F396C" w:rsidRDefault="00FD59C3" w:rsidP="004E00C1">
      <w:pPr>
        <w:jc w:val="both"/>
        <w:rPr>
          <w:rFonts w:ascii="Calibri" w:hAnsi="Calibri" w:cs="Arial"/>
          <w:sz w:val="16"/>
          <w:szCs w:val="16"/>
          <w:u w:val="single"/>
        </w:rPr>
      </w:pPr>
      <w:r w:rsidRPr="002F396C">
        <w:rPr>
          <w:rFonts w:ascii="Calibri" w:hAnsi="Calibri" w:cs="Arial"/>
          <w:color w:val="000000"/>
          <w:sz w:val="16"/>
          <w:szCs w:val="16"/>
        </w:rPr>
        <w:t>3.Объем межбюджетных трансфертов</w:t>
      </w:r>
      <w:r w:rsidRPr="002F396C">
        <w:rPr>
          <w:rFonts w:ascii="Calibri" w:hAnsi="Calibri" w:cs="Arial"/>
          <w:sz w:val="16"/>
          <w:szCs w:val="16"/>
        </w:rPr>
        <w:t xml:space="preserve"> на исполнение полномочий по организации в границах поселения населения равен </w:t>
      </w:r>
      <w:r w:rsidRPr="002F396C">
        <w:rPr>
          <w:rFonts w:ascii="Calibri" w:hAnsi="Calibri" w:cs="Arial"/>
          <w:b/>
          <w:sz w:val="16"/>
          <w:szCs w:val="16"/>
        </w:rPr>
        <w:t>11000 (Одиннадцать тысяч) рублей 00 коп.</w:t>
      </w:r>
      <w:r w:rsidRPr="002F396C">
        <w:rPr>
          <w:rFonts w:ascii="Calibri" w:hAnsi="Calibri" w:cs="Arial"/>
          <w:sz w:val="16"/>
          <w:szCs w:val="16"/>
        </w:rPr>
        <w:t>.</w:t>
      </w:r>
    </w:p>
    <w:p w:rsidR="00FD59C3" w:rsidRPr="002F396C" w:rsidRDefault="00FD59C3" w:rsidP="004E00C1">
      <w:pPr>
        <w:jc w:val="both"/>
        <w:rPr>
          <w:rFonts w:ascii="Calibri" w:hAnsi="Calibri" w:cs="Arial"/>
          <w:sz w:val="16"/>
          <w:szCs w:val="16"/>
        </w:rPr>
      </w:pPr>
      <w:r w:rsidRPr="002F396C">
        <w:rPr>
          <w:rFonts w:ascii="Calibri" w:hAnsi="Calibri" w:cs="Arial"/>
          <w:color w:val="000000"/>
          <w:sz w:val="16"/>
          <w:szCs w:val="16"/>
        </w:rPr>
        <w:t xml:space="preserve">4. Расчет объема межбюджетных трансфертов: </w:t>
      </w:r>
      <w:r w:rsidRPr="002F396C">
        <w:rPr>
          <w:rFonts w:ascii="Calibri" w:hAnsi="Calibri" w:cs="Arial"/>
          <w:sz w:val="16"/>
          <w:szCs w:val="16"/>
        </w:rPr>
        <w:t xml:space="preserve">   </w:t>
      </w:r>
    </w:p>
    <w:p w:rsidR="00FD59C3" w:rsidRPr="002F396C" w:rsidRDefault="00FD59C3" w:rsidP="004E00C1">
      <w:pPr>
        <w:jc w:val="center"/>
        <w:rPr>
          <w:rFonts w:ascii="Calibri" w:hAnsi="Calibri" w:cs="Arial"/>
          <w:color w:val="000000"/>
          <w:sz w:val="16"/>
          <w:szCs w:val="16"/>
        </w:rPr>
      </w:pPr>
      <w:r w:rsidRPr="002F396C">
        <w:rPr>
          <w:rFonts w:ascii="Calibri" w:hAnsi="Calibri" w:cs="Arial"/>
          <w:b/>
          <w:color w:val="000000"/>
          <w:sz w:val="16"/>
          <w:szCs w:val="16"/>
          <w:lang w:val="en-US"/>
        </w:rPr>
        <w:t>V</w:t>
      </w:r>
      <w:proofErr w:type="spellStart"/>
      <w:r w:rsidRPr="002F396C">
        <w:rPr>
          <w:rFonts w:ascii="Calibri" w:hAnsi="Calibri" w:cs="Arial"/>
          <w:b/>
          <w:color w:val="000000"/>
          <w:sz w:val="16"/>
          <w:szCs w:val="16"/>
        </w:rPr>
        <w:t>мбт</w:t>
      </w:r>
      <w:proofErr w:type="spellEnd"/>
      <w:r w:rsidRPr="002F396C">
        <w:rPr>
          <w:rFonts w:ascii="Calibri" w:hAnsi="Calibri" w:cs="Arial"/>
          <w:b/>
          <w:color w:val="000000"/>
          <w:sz w:val="16"/>
          <w:szCs w:val="16"/>
        </w:rPr>
        <w:t xml:space="preserve">= </w:t>
      </w:r>
      <w:proofErr w:type="gramStart"/>
      <w:r w:rsidRPr="002F396C">
        <w:rPr>
          <w:rFonts w:ascii="Calibri" w:hAnsi="Calibri" w:cs="Arial"/>
          <w:b/>
          <w:color w:val="000000"/>
          <w:sz w:val="16"/>
          <w:szCs w:val="16"/>
        </w:rPr>
        <w:t>ФОТ  +</w:t>
      </w:r>
      <w:proofErr w:type="gramEnd"/>
      <w:r w:rsidRPr="002F396C">
        <w:rPr>
          <w:rFonts w:ascii="Calibri" w:hAnsi="Calibri" w:cs="Arial"/>
          <w:b/>
          <w:color w:val="000000"/>
          <w:sz w:val="16"/>
          <w:szCs w:val="16"/>
        </w:rPr>
        <w:t xml:space="preserve"> ФОТ*</w:t>
      </w:r>
      <w:r w:rsidRPr="002F396C">
        <w:rPr>
          <w:rFonts w:ascii="Calibri" w:hAnsi="Calibri" w:cs="Arial"/>
          <w:b/>
          <w:color w:val="000000"/>
          <w:sz w:val="16"/>
          <w:szCs w:val="16"/>
          <w:lang w:val="en-US"/>
        </w:rPr>
        <w:t>R</w:t>
      </w:r>
      <w:r w:rsidRPr="002F396C">
        <w:rPr>
          <w:rFonts w:ascii="Calibri" w:hAnsi="Calibri" w:cs="Arial"/>
          <w:b/>
          <w:color w:val="000000"/>
          <w:sz w:val="16"/>
          <w:szCs w:val="16"/>
        </w:rPr>
        <w:t xml:space="preserve">, </w:t>
      </w:r>
      <w:r w:rsidRPr="002F396C">
        <w:rPr>
          <w:rFonts w:ascii="Calibri" w:hAnsi="Calibri" w:cs="Arial"/>
          <w:color w:val="000000"/>
          <w:sz w:val="16"/>
          <w:szCs w:val="16"/>
        </w:rPr>
        <w:t>где:</w:t>
      </w:r>
    </w:p>
    <w:p w:rsidR="00FD59C3" w:rsidRPr="002F396C" w:rsidRDefault="00FD59C3" w:rsidP="004E00C1">
      <w:pPr>
        <w:jc w:val="both"/>
        <w:rPr>
          <w:rFonts w:ascii="Calibri" w:hAnsi="Calibri" w:cs="Arial"/>
          <w:color w:val="000000"/>
          <w:sz w:val="16"/>
          <w:szCs w:val="16"/>
        </w:rPr>
      </w:pPr>
      <w:r w:rsidRPr="002F396C">
        <w:rPr>
          <w:rFonts w:ascii="Calibri" w:hAnsi="Calibri" w:cs="Arial"/>
          <w:b/>
          <w:color w:val="000000"/>
          <w:sz w:val="16"/>
          <w:szCs w:val="16"/>
          <w:lang w:val="en-US"/>
        </w:rPr>
        <w:t>V</w:t>
      </w:r>
      <w:proofErr w:type="spellStart"/>
      <w:r w:rsidRPr="002F396C">
        <w:rPr>
          <w:rFonts w:ascii="Calibri" w:hAnsi="Calibri" w:cs="Arial"/>
          <w:b/>
          <w:color w:val="000000"/>
          <w:sz w:val="16"/>
          <w:szCs w:val="16"/>
        </w:rPr>
        <w:t>мбт</w:t>
      </w:r>
      <w:proofErr w:type="spellEnd"/>
      <w:r w:rsidRPr="002F396C">
        <w:rPr>
          <w:rFonts w:ascii="Calibri" w:hAnsi="Calibri" w:cs="Arial"/>
          <w:color w:val="000000"/>
          <w:sz w:val="16"/>
          <w:szCs w:val="16"/>
        </w:rPr>
        <w:t>- объем межбюджетного трансферта;</w:t>
      </w:r>
    </w:p>
    <w:p w:rsidR="00FD59C3" w:rsidRPr="002F396C" w:rsidRDefault="00FD59C3" w:rsidP="004E00C1">
      <w:pPr>
        <w:jc w:val="both"/>
        <w:rPr>
          <w:rFonts w:ascii="Calibri" w:hAnsi="Calibri" w:cs="Arial"/>
          <w:color w:val="000000"/>
          <w:sz w:val="16"/>
          <w:szCs w:val="16"/>
        </w:rPr>
      </w:pPr>
      <w:r w:rsidRPr="002F396C">
        <w:rPr>
          <w:rFonts w:ascii="Calibri" w:hAnsi="Calibri" w:cs="Arial"/>
          <w:b/>
          <w:color w:val="000000"/>
          <w:sz w:val="16"/>
          <w:szCs w:val="16"/>
        </w:rPr>
        <w:t>ФО</w:t>
      </w:r>
      <w:proofErr w:type="gramStart"/>
      <w:r w:rsidRPr="002F396C">
        <w:rPr>
          <w:rFonts w:ascii="Calibri" w:hAnsi="Calibri" w:cs="Arial"/>
          <w:b/>
          <w:color w:val="000000"/>
          <w:sz w:val="16"/>
          <w:szCs w:val="16"/>
        </w:rPr>
        <w:t>Т</w:t>
      </w:r>
      <w:r w:rsidRPr="002F396C">
        <w:rPr>
          <w:rFonts w:ascii="Calibri" w:hAnsi="Calibri" w:cs="Arial"/>
          <w:color w:val="000000"/>
          <w:sz w:val="16"/>
          <w:szCs w:val="16"/>
        </w:rPr>
        <w:t>-</w:t>
      </w:r>
      <w:proofErr w:type="gramEnd"/>
      <w:r w:rsidRPr="002F396C">
        <w:rPr>
          <w:rFonts w:ascii="Calibri" w:hAnsi="Calibri" w:cs="Arial"/>
          <w:color w:val="000000"/>
          <w:sz w:val="16"/>
          <w:szCs w:val="16"/>
        </w:rPr>
        <w:t xml:space="preserve"> фонд оплаты труда;</w:t>
      </w:r>
    </w:p>
    <w:p w:rsidR="00FD59C3" w:rsidRPr="002F396C" w:rsidRDefault="00FD59C3" w:rsidP="004E00C1">
      <w:pPr>
        <w:jc w:val="both"/>
        <w:rPr>
          <w:rFonts w:ascii="Calibri" w:hAnsi="Calibri" w:cs="Arial"/>
          <w:color w:val="000000"/>
          <w:sz w:val="16"/>
          <w:szCs w:val="16"/>
        </w:rPr>
      </w:pPr>
      <w:r w:rsidRPr="002F396C">
        <w:rPr>
          <w:rFonts w:ascii="Calibri" w:hAnsi="Calibri" w:cs="Arial"/>
          <w:b/>
          <w:color w:val="000000"/>
          <w:sz w:val="16"/>
          <w:szCs w:val="16"/>
          <w:lang w:val="en-US"/>
        </w:rPr>
        <w:t>R</w:t>
      </w:r>
      <w:r w:rsidRPr="002F396C">
        <w:rPr>
          <w:rFonts w:ascii="Calibri" w:hAnsi="Calibri" w:cs="Arial"/>
          <w:color w:val="000000"/>
          <w:sz w:val="16"/>
          <w:szCs w:val="16"/>
        </w:rPr>
        <w:t xml:space="preserve">- </w:t>
      </w:r>
      <w:proofErr w:type="gramStart"/>
      <w:r w:rsidRPr="002F396C">
        <w:rPr>
          <w:rFonts w:ascii="Calibri" w:hAnsi="Calibri" w:cs="Arial"/>
          <w:color w:val="000000"/>
          <w:sz w:val="16"/>
          <w:szCs w:val="16"/>
        </w:rPr>
        <w:t>коэффициент</w:t>
      </w:r>
      <w:proofErr w:type="gramEnd"/>
      <w:r w:rsidRPr="002F396C">
        <w:rPr>
          <w:rFonts w:ascii="Calibri" w:hAnsi="Calibri" w:cs="Arial"/>
          <w:color w:val="000000"/>
          <w:sz w:val="16"/>
          <w:szCs w:val="16"/>
        </w:rPr>
        <w:t xml:space="preserve"> материальных затрат, равный 0,05</w:t>
      </w:r>
    </w:p>
    <w:p w:rsidR="00FD59C3" w:rsidRPr="002F396C" w:rsidRDefault="00FD59C3" w:rsidP="004E00C1">
      <w:pPr>
        <w:jc w:val="both"/>
        <w:rPr>
          <w:rFonts w:ascii="Calibri" w:hAnsi="Calibri" w:cs="Arial"/>
          <w:color w:val="000000"/>
          <w:sz w:val="16"/>
          <w:szCs w:val="16"/>
        </w:rPr>
      </w:pPr>
      <w:r w:rsidRPr="002F396C">
        <w:rPr>
          <w:rFonts w:ascii="Calibri" w:hAnsi="Calibri" w:cs="Arial"/>
          <w:color w:val="000000"/>
          <w:sz w:val="16"/>
          <w:szCs w:val="16"/>
        </w:rPr>
        <w:t>4.1. Фонд оплаты труда с начислениями (ФОТ) определяем по формуле:</w:t>
      </w:r>
    </w:p>
    <w:p w:rsidR="00FD59C3" w:rsidRPr="002F396C" w:rsidRDefault="00FD59C3" w:rsidP="004E00C1">
      <w:pPr>
        <w:ind w:left="1416"/>
        <w:jc w:val="both"/>
        <w:outlineLvl w:val="0"/>
        <w:rPr>
          <w:rFonts w:ascii="Calibri" w:hAnsi="Calibri" w:cs="Arial"/>
          <w:b/>
          <w:bCs/>
          <w:sz w:val="16"/>
          <w:szCs w:val="16"/>
        </w:rPr>
      </w:pPr>
      <w:r w:rsidRPr="002F396C">
        <w:rPr>
          <w:rFonts w:ascii="Calibri" w:hAnsi="Calibri" w:cs="Arial"/>
          <w:b/>
          <w:bCs/>
          <w:sz w:val="16"/>
          <w:szCs w:val="16"/>
        </w:rPr>
        <w:t xml:space="preserve">ФОТ= </w:t>
      </w:r>
      <w:proofErr w:type="spellStart"/>
      <w:r w:rsidRPr="002F396C">
        <w:rPr>
          <w:rFonts w:ascii="Calibri" w:hAnsi="Calibri" w:cs="Arial"/>
          <w:b/>
          <w:bCs/>
          <w:sz w:val="16"/>
          <w:szCs w:val="16"/>
        </w:rPr>
        <w:t>ФОТ</w:t>
      </w:r>
      <w:proofErr w:type="gramStart"/>
      <w:r w:rsidRPr="002F396C">
        <w:rPr>
          <w:rFonts w:ascii="Calibri" w:hAnsi="Calibri" w:cs="Arial"/>
          <w:b/>
          <w:bCs/>
          <w:sz w:val="16"/>
          <w:szCs w:val="16"/>
        </w:rPr>
        <w:t>i</w:t>
      </w:r>
      <w:proofErr w:type="spellEnd"/>
      <w:proofErr w:type="gramEnd"/>
      <w:r w:rsidRPr="002F396C">
        <w:rPr>
          <w:rFonts w:ascii="Calibri" w:hAnsi="Calibri" w:cs="Arial"/>
          <w:b/>
          <w:bCs/>
          <w:sz w:val="16"/>
          <w:szCs w:val="16"/>
        </w:rPr>
        <w:t xml:space="preserve"> *</w:t>
      </w:r>
      <w:proofErr w:type="spellStart"/>
      <w:r w:rsidRPr="002F396C">
        <w:rPr>
          <w:rFonts w:ascii="Calibri" w:hAnsi="Calibri" w:cs="Arial"/>
          <w:b/>
          <w:bCs/>
          <w:sz w:val="16"/>
          <w:szCs w:val="16"/>
        </w:rPr>
        <w:t>Дрв</w:t>
      </w:r>
      <w:proofErr w:type="spellEnd"/>
      <w:r w:rsidRPr="002F396C">
        <w:rPr>
          <w:rFonts w:ascii="Calibri" w:hAnsi="Calibri" w:cs="Arial"/>
          <w:b/>
          <w:bCs/>
          <w:sz w:val="16"/>
          <w:szCs w:val="16"/>
        </w:rPr>
        <w:t xml:space="preserve">* </w:t>
      </w:r>
      <w:proofErr w:type="spellStart"/>
      <w:r w:rsidRPr="002F396C">
        <w:rPr>
          <w:rFonts w:ascii="Calibri" w:hAnsi="Calibri" w:cs="Arial"/>
          <w:b/>
          <w:bCs/>
          <w:sz w:val="16"/>
          <w:szCs w:val="16"/>
        </w:rPr>
        <w:t>Квф</w:t>
      </w:r>
      <w:proofErr w:type="spellEnd"/>
      <w:r w:rsidRPr="002F396C">
        <w:rPr>
          <w:rFonts w:ascii="Calibri" w:hAnsi="Calibri" w:cs="Arial"/>
          <w:b/>
          <w:bCs/>
          <w:sz w:val="16"/>
          <w:szCs w:val="16"/>
        </w:rPr>
        <w:t xml:space="preserve">, где: </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w:t>
      </w:r>
      <w:proofErr w:type="spellStart"/>
      <w:r w:rsidRPr="002F396C">
        <w:rPr>
          <w:rFonts w:ascii="Calibri" w:hAnsi="Calibri" w:cs="Arial"/>
          <w:b/>
          <w:bCs/>
          <w:sz w:val="16"/>
          <w:szCs w:val="16"/>
        </w:rPr>
        <w:t>ФОТi</w:t>
      </w:r>
      <w:proofErr w:type="spellEnd"/>
      <w:r w:rsidRPr="002F396C">
        <w:rPr>
          <w:rFonts w:ascii="Calibri" w:hAnsi="Calibri" w:cs="Arial"/>
          <w:b/>
          <w:bCs/>
          <w:sz w:val="16"/>
          <w:szCs w:val="16"/>
        </w:rPr>
        <w:t xml:space="preserve"> - </w:t>
      </w:r>
      <w:r w:rsidRPr="002F396C">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2F396C">
        <w:rPr>
          <w:rFonts w:ascii="Calibri" w:hAnsi="Calibri" w:cs="Arial"/>
          <w:bCs/>
          <w:sz w:val="16"/>
          <w:szCs w:val="16"/>
        </w:rPr>
        <w:t>из</w:t>
      </w:r>
      <w:proofErr w:type="gramEnd"/>
      <w:r w:rsidRPr="002F396C">
        <w:rPr>
          <w:rFonts w:ascii="Calibri" w:hAnsi="Calibri" w:cs="Arial"/>
          <w:bCs/>
          <w:sz w:val="16"/>
          <w:szCs w:val="16"/>
        </w:rPr>
        <w:t>:</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должностного оклада ведущего специалиста – 4059 руб.; </w:t>
      </w:r>
    </w:p>
    <w:p w:rsidR="00FD59C3" w:rsidRPr="002F396C" w:rsidRDefault="00FD59C3" w:rsidP="004E00C1">
      <w:pPr>
        <w:jc w:val="both"/>
        <w:outlineLvl w:val="0"/>
        <w:rPr>
          <w:rFonts w:ascii="Calibri" w:hAnsi="Calibri" w:cs="Arial"/>
          <w:bCs/>
          <w:sz w:val="16"/>
          <w:szCs w:val="16"/>
        </w:rPr>
      </w:pPr>
      <w:proofErr w:type="gramStart"/>
      <w:r w:rsidRPr="002F396C">
        <w:rPr>
          <w:rFonts w:ascii="Calibri" w:hAnsi="Calibri" w:cs="Arial"/>
          <w:bCs/>
          <w:sz w:val="16"/>
          <w:szCs w:val="16"/>
        </w:rPr>
        <w:t>- оклада за классный чин (4 должностных оклада);</w:t>
      </w:r>
      <w:proofErr w:type="gramEnd"/>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ежемесячной надбавки за выслугу лет на муниципальной службе (3 должностных оклада в год);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ежемесячной надбавки за особые условия труда муниципальной службы (14 должностных окладов в год);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ежемесячного денежного поощрения – в двенадцатикратном размере ежемесячного денежного поощрения;</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единовременной выплаты при предоставлении ежегодного отпуска (2 </w:t>
      </w:r>
      <w:proofErr w:type="gramStart"/>
      <w:r w:rsidRPr="002F396C">
        <w:rPr>
          <w:rFonts w:ascii="Calibri" w:hAnsi="Calibri" w:cs="Arial"/>
          <w:bCs/>
          <w:sz w:val="16"/>
          <w:szCs w:val="16"/>
        </w:rPr>
        <w:t>должностных</w:t>
      </w:r>
      <w:proofErr w:type="gramEnd"/>
      <w:r w:rsidRPr="002F396C">
        <w:rPr>
          <w:rFonts w:ascii="Calibri" w:hAnsi="Calibri" w:cs="Arial"/>
          <w:bCs/>
          <w:sz w:val="16"/>
          <w:szCs w:val="16"/>
        </w:rPr>
        <w:t xml:space="preserve"> оклада в год);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материальной помощи (1 должностной оклад)</w:t>
      </w:r>
    </w:p>
    <w:p w:rsidR="00FD59C3" w:rsidRPr="002F396C" w:rsidRDefault="00FD59C3" w:rsidP="004E00C1">
      <w:pPr>
        <w:jc w:val="both"/>
        <w:outlineLvl w:val="0"/>
        <w:rPr>
          <w:rFonts w:ascii="Calibri" w:hAnsi="Calibri" w:cs="Arial"/>
          <w:bCs/>
          <w:sz w:val="16"/>
          <w:szCs w:val="16"/>
        </w:rPr>
      </w:pPr>
      <w:r w:rsidRPr="002F396C">
        <w:rPr>
          <w:rFonts w:ascii="Calibri" w:hAnsi="Calibri" w:cs="Arial"/>
          <w:bCs/>
          <w:sz w:val="16"/>
          <w:szCs w:val="16"/>
        </w:rPr>
        <w:t xml:space="preserve">- районного коэффициента и процентной надбавки за стаж работы в районах Крайнего Севера и приравненных к ним местностях; </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Квф</w:t>
      </w:r>
      <w:proofErr w:type="spellEnd"/>
      <w:r w:rsidRPr="002F396C">
        <w:rPr>
          <w:rFonts w:ascii="Calibri" w:hAnsi="Calibri" w:cs="Arial"/>
          <w:b/>
          <w:bCs/>
          <w:sz w:val="16"/>
          <w:szCs w:val="16"/>
        </w:rPr>
        <w:t xml:space="preserve"> - </w:t>
      </w:r>
      <w:r w:rsidRPr="002F396C">
        <w:rPr>
          <w:rFonts w:ascii="Calibri" w:hAnsi="Calibri" w:cs="Arial"/>
          <w:bCs/>
          <w:sz w:val="16"/>
          <w:szCs w:val="16"/>
        </w:rPr>
        <w:t>коэффициент отчислений во внебюджетные фонды, равен 30,2%.</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Дрв</w:t>
      </w:r>
      <w:proofErr w:type="spellEnd"/>
      <w:r w:rsidRPr="002F396C">
        <w:rPr>
          <w:rFonts w:ascii="Calibri" w:hAnsi="Calibri" w:cs="Arial"/>
          <w:bCs/>
          <w:sz w:val="16"/>
          <w:szCs w:val="16"/>
        </w:rPr>
        <w:t xml:space="preserve"> – доля рабочего времени затраченного на осуществление полномочий:</w:t>
      </w:r>
    </w:p>
    <w:p w:rsidR="00FD59C3" w:rsidRPr="002F396C" w:rsidRDefault="00FD59C3" w:rsidP="004E00C1">
      <w:pPr>
        <w:jc w:val="both"/>
        <w:outlineLvl w:val="0"/>
        <w:rPr>
          <w:rFonts w:ascii="Calibri" w:hAnsi="Calibri" w:cs="Arial"/>
          <w:b/>
          <w:bCs/>
          <w:sz w:val="16"/>
          <w:szCs w:val="16"/>
        </w:rPr>
      </w:pPr>
      <w:proofErr w:type="spellStart"/>
      <w:r w:rsidRPr="002F396C">
        <w:rPr>
          <w:rFonts w:ascii="Calibri" w:hAnsi="Calibri" w:cs="Arial"/>
          <w:bCs/>
          <w:sz w:val="16"/>
          <w:szCs w:val="16"/>
        </w:rPr>
        <w:t>Дрв</w:t>
      </w:r>
      <w:proofErr w:type="spellEnd"/>
      <w:r w:rsidRPr="002F396C">
        <w:rPr>
          <w:rFonts w:ascii="Calibri" w:hAnsi="Calibri" w:cs="Arial"/>
          <w:bCs/>
          <w:sz w:val="16"/>
          <w:szCs w:val="16"/>
        </w:rPr>
        <w:t xml:space="preserve"> = </w:t>
      </w:r>
      <w:proofErr w:type="spellStart"/>
      <w:r w:rsidRPr="002F396C">
        <w:rPr>
          <w:rFonts w:ascii="Calibri" w:hAnsi="Calibri" w:cs="Arial"/>
          <w:bCs/>
          <w:sz w:val="16"/>
          <w:szCs w:val="16"/>
        </w:rPr>
        <w:t>Рдп</w:t>
      </w:r>
      <w:proofErr w:type="spellEnd"/>
      <w:r w:rsidRPr="002F396C">
        <w:rPr>
          <w:rFonts w:ascii="Calibri" w:hAnsi="Calibri" w:cs="Arial"/>
          <w:bCs/>
          <w:sz w:val="16"/>
          <w:szCs w:val="16"/>
        </w:rPr>
        <w:t xml:space="preserve"> /</w:t>
      </w:r>
      <w:proofErr w:type="spellStart"/>
      <w:r w:rsidRPr="002F396C">
        <w:rPr>
          <w:rFonts w:ascii="Calibri" w:hAnsi="Calibri" w:cs="Arial"/>
          <w:bCs/>
          <w:sz w:val="16"/>
          <w:szCs w:val="16"/>
        </w:rPr>
        <w:t>Рд</w:t>
      </w:r>
      <w:proofErr w:type="spellEnd"/>
      <w:r w:rsidRPr="002F396C">
        <w:rPr>
          <w:rFonts w:ascii="Calibri" w:hAnsi="Calibri" w:cs="Arial"/>
          <w:bCs/>
          <w:sz w:val="16"/>
          <w:szCs w:val="16"/>
        </w:rPr>
        <w:t>, где:</w:t>
      </w:r>
    </w:p>
    <w:p w:rsidR="00FD59C3" w:rsidRPr="002F396C" w:rsidRDefault="00FD59C3" w:rsidP="004E00C1">
      <w:pPr>
        <w:jc w:val="both"/>
        <w:outlineLvl w:val="0"/>
        <w:rPr>
          <w:rFonts w:ascii="Calibri" w:hAnsi="Calibri" w:cs="Arial"/>
          <w:b/>
          <w:bCs/>
          <w:sz w:val="16"/>
          <w:szCs w:val="16"/>
        </w:rPr>
      </w:pPr>
      <w:proofErr w:type="spellStart"/>
      <w:r w:rsidRPr="002F396C">
        <w:rPr>
          <w:rFonts w:ascii="Calibri" w:hAnsi="Calibri" w:cs="Arial"/>
          <w:b/>
          <w:bCs/>
          <w:sz w:val="16"/>
          <w:szCs w:val="16"/>
        </w:rPr>
        <w:t>Рд</w:t>
      </w:r>
      <w:proofErr w:type="spellEnd"/>
      <w:r w:rsidRPr="002F396C">
        <w:rPr>
          <w:rFonts w:ascii="Calibri" w:hAnsi="Calibri" w:cs="Arial"/>
          <w:b/>
          <w:bCs/>
          <w:sz w:val="16"/>
          <w:szCs w:val="16"/>
        </w:rPr>
        <w:t xml:space="preserve"> - </w:t>
      </w:r>
      <w:r w:rsidRPr="002F396C">
        <w:rPr>
          <w:rFonts w:ascii="Calibri" w:hAnsi="Calibri" w:cs="Arial"/>
          <w:bCs/>
          <w:sz w:val="16"/>
          <w:szCs w:val="16"/>
        </w:rPr>
        <w:t>количество рабочих дней, в 2026 году – 247 дней</w:t>
      </w:r>
      <w:r w:rsidRPr="002F396C">
        <w:rPr>
          <w:rFonts w:ascii="Calibri" w:hAnsi="Calibri" w:cs="Arial"/>
          <w:b/>
          <w:bCs/>
          <w:sz w:val="16"/>
          <w:szCs w:val="16"/>
        </w:rPr>
        <w:t>;</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Рдп</w:t>
      </w:r>
      <w:proofErr w:type="spellEnd"/>
      <w:r w:rsidRPr="002F396C">
        <w:rPr>
          <w:rFonts w:ascii="Calibri" w:hAnsi="Calibri" w:cs="Arial"/>
          <w:b/>
          <w:bCs/>
          <w:sz w:val="16"/>
          <w:szCs w:val="16"/>
        </w:rPr>
        <w:t xml:space="preserve"> - </w:t>
      </w:r>
      <w:r w:rsidRPr="002F396C">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4 рабочим дням в год;</w:t>
      </w:r>
    </w:p>
    <w:p w:rsidR="00FD59C3" w:rsidRPr="002F396C" w:rsidRDefault="00FD59C3" w:rsidP="004E00C1">
      <w:pPr>
        <w:jc w:val="both"/>
        <w:outlineLvl w:val="0"/>
        <w:rPr>
          <w:rFonts w:ascii="Calibri" w:hAnsi="Calibri" w:cs="Arial"/>
          <w:bCs/>
          <w:sz w:val="16"/>
          <w:szCs w:val="16"/>
        </w:rPr>
      </w:pPr>
      <w:proofErr w:type="spellStart"/>
      <w:r w:rsidRPr="002F396C">
        <w:rPr>
          <w:rFonts w:ascii="Calibri" w:hAnsi="Calibri" w:cs="Arial"/>
          <w:b/>
          <w:bCs/>
          <w:sz w:val="16"/>
          <w:szCs w:val="16"/>
        </w:rPr>
        <w:t>Квф</w:t>
      </w:r>
      <w:proofErr w:type="spellEnd"/>
      <w:r w:rsidRPr="002F396C">
        <w:rPr>
          <w:rFonts w:ascii="Calibri" w:hAnsi="Calibri" w:cs="Arial"/>
          <w:b/>
          <w:bCs/>
          <w:sz w:val="16"/>
          <w:szCs w:val="16"/>
        </w:rPr>
        <w:t xml:space="preserve"> - </w:t>
      </w:r>
      <w:r w:rsidRPr="002F396C">
        <w:rPr>
          <w:rFonts w:ascii="Calibri" w:hAnsi="Calibri" w:cs="Arial"/>
          <w:bCs/>
          <w:sz w:val="16"/>
          <w:szCs w:val="16"/>
        </w:rPr>
        <w:t>коэффициент отчислений страховых взносов во внебюджетные фонды (1,302).</w:t>
      </w:r>
    </w:p>
    <w:p w:rsidR="00FD59C3" w:rsidRPr="002F396C" w:rsidRDefault="00FD59C3" w:rsidP="004E00C1">
      <w:pPr>
        <w:numPr>
          <w:ilvl w:val="0"/>
          <w:numId w:val="41"/>
        </w:numPr>
        <w:autoSpaceDE w:val="0"/>
        <w:autoSpaceDN w:val="0"/>
        <w:adjustRightInd w:val="0"/>
        <w:ind w:firstLine="0"/>
        <w:jc w:val="both"/>
        <w:outlineLvl w:val="0"/>
        <w:rPr>
          <w:rFonts w:ascii="Calibri" w:hAnsi="Calibri" w:cs="Arial"/>
          <w:b/>
          <w:bCs/>
          <w:sz w:val="16"/>
          <w:szCs w:val="16"/>
        </w:rPr>
      </w:pPr>
      <w:r w:rsidRPr="002F396C">
        <w:rPr>
          <w:rFonts w:ascii="Calibri" w:hAnsi="Calibri" w:cs="Arial"/>
          <w:b/>
          <w:bCs/>
          <w:sz w:val="16"/>
          <w:szCs w:val="16"/>
        </w:rPr>
        <w:t xml:space="preserve">Расчет ФОТ (фонда оплаты труда с начислениями): </w:t>
      </w:r>
    </w:p>
    <w:p w:rsidR="00FD59C3" w:rsidRPr="002F396C" w:rsidRDefault="00FD59C3" w:rsidP="004E00C1">
      <w:pPr>
        <w:jc w:val="both"/>
        <w:outlineLvl w:val="0"/>
        <w:rPr>
          <w:rFonts w:ascii="Calibri" w:hAnsi="Calibri" w:cs="Arial"/>
          <w:b/>
          <w:bCs/>
          <w:sz w:val="16"/>
          <w:szCs w:val="16"/>
        </w:rPr>
      </w:pPr>
      <w:proofErr w:type="spellStart"/>
      <w:r w:rsidRPr="002F396C">
        <w:rPr>
          <w:rFonts w:ascii="Calibri" w:hAnsi="Calibri" w:cs="Arial"/>
          <w:b/>
          <w:bCs/>
          <w:sz w:val="16"/>
          <w:szCs w:val="16"/>
        </w:rPr>
        <w:t>ФОТ</w:t>
      </w:r>
      <w:proofErr w:type="gramStart"/>
      <w:r w:rsidRPr="002F396C">
        <w:rPr>
          <w:rFonts w:ascii="Calibri" w:hAnsi="Calibri" w:cs="Arial"/>
          <w:b/>
          <w:bCs/>
          <w:sz w:val="16"/>
          <w:szCs w:val="16"/>
        </w:rPr>
        <w:t>i</w:t>
      </w:r>
      <w:proofErr w:type="spellEnd"/>
      <w:proofErr w:type="gramEnd"/>
      <w:r w:rsidRPr="002F396C">
        <w:rPr>
          <w:rFonts w:ascii="Calibri" w:hAnsi="Calibri" w:cs="Arial"/>
          <w:b/>
          <w:bCs/>
          <w:sz w:val="16"/>
          <w:szCs w:val="16"/>
        </w:rPr>
        <w:t xml:space="preserve">: </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Должностной оклад</w:t>
      </w:r>
      <w:r w:rsidRPr="002F396C">
        <w:rPr>
          <w:rFonts w:ascii="Calibri" w:hAnsi="Calibri" w:cs="Arial"/>
          <w:sz w:val="16"/>
          <w:szCs w:val="16"/>
        </w:rPr>
        <w:t xml:space="preserve"> 4059  *12 месяцев = </w:t>
      </w:r>
      <w:r w:rsidRPr="002F396C">
        <w:rPr>
          <w:rFonts w:ascii="Calibri" w:hAnsi="Calibri" w:cs="Arial"/>
          <w:b/>
          <w:sz w:val="16"/>
          <w:szCs w:val="16"/>
        </w:rPr>
        <w:t>48708</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Оклад за классный чин</w:t>
      </w:r>
      <w:r w:rsidRPr="002F396C">
        <w:rPr>
          <w:rFonts w:ascii="Calibri" w:hAnsi="Calibri" w:cs="Arial"/>
          <w:sz w:val="16"/>
          <w:szCs w:val="16"/>
        </w:rPr>
        <w:t xml:space="preserve"> 4059*4 = </w:t>
      </w:r>
      <w:r w:rsidRPr="002F396C">
        <w:rPr>
          <w:rFonts w:ascii="Calibri" w:hAnsi="Calibri" w:cs="Arial"/>
          <w:b/>
          <w:sz w:val="16"/>
          <w:szCs w:val="16"/>
        </w:rPr>
        <w:t>16236</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Надбавка за выслугу лет на муниципальной службе</w:t>
      </w:r>
      <w:r w:rsidRPr="002F396C">
        <w:rPr>
          <w:rFonts w:ascii="Calibri" w:hAnsi="Calibri" w:cs="Arial"/>
          <w:sz w:val="16"/>
          <w:szCs w:val="16"/>
        </w:rPr>
        <w:t xml:space="preserve"> 4059*3 = </w:t>
      </w:r>
      <w:r w:rsidRPr="002F396C">
        <w:rPr>
          <w:rFonts w:ascii="Calibri" w:hAnsi="Calibri" w:cs="Arial"/>
          <w:b/>
          <w:sz w:val="16"/>
          <w:szCs w:val="16"/>
        </w:rPr>
        <w:t>12177</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 xml:space="preserve">Надбавка за особые условия муниципальной службы </w:t>
      </w:r>
      <w:r w:rsidRPr="002F396C">
        <w:rPr>
          <w:rFonts w:ascii="Calibri" w:hAnsi="Calibri" w:cs="Arial"/>
          <w:sz w:val="16"/>
          <w:szCs w:val="16"/>
        </w:rPr>
        <w:t xml:space="preserve"> 4059*14 = </w:t>
      </w:r>
      <w:r w:rsidRPr="002F396C">
        <w:rPr>
          <w:rFonts w:ascii="Calibri" w:hAnsi="Calibri" w:cs="Arial"/>
          <w:b/>
          <w:sz w:val="16"/>
          <w:szCs w:val="16"/>
        </w:rPr>
        <w:t>56826</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Ежемесячное денежное поощрение</w:t>
      </w:r>
      <w:r w:rsidRPr="002F396C">
        <w:rPr>
          <w:rFonts w:ascii="Calibri" w:hAnsi="Calibri" w:cs="Arial"/>
          <w:sz w:val="16"/>
          <w:szCs w:val="16"/>
        </w:rPr>
        <w:t xml:space="preserve"> 4059*12*1,23 = </w:t>
      </w:r>
      <w:r w:rsidRPr="002F396C">
        <w:rPr>
          <w:rFonts w:ascii="Calibri" w:hAnsi="Calibri" w:cs="Arial"/>
          <w:b/>
          <w:sz w:val="16"/>
          <w:szCs w:val="16"/>
        </w:rPr>
        <w:t>59910,84</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 xml:space="preserve">Премия </w:t>
      </w:r>
      <w:r w:rsidRPr="002F396C">
        <w:rPr>
          <w:rFonts w:ascii="Calibri" w:hAnsi="Calibri" w:cs="Arial"/>
          <w:sz w:val="16"/>
          <w:szCs w:val="16"/>
        </w:rPr>
        <w:t xml:space="preserve">4059*2= </w:t>
      </w:r>
      <w:r w:rsidRPr="002F396C">
        <w:rPr>
          <w:rFonts w:ascii="Calibri" w:hAnsi="Calibri" w:cs="Arial"/>
          <w:b/>
          <w:sz w:val="16"/>
          <w:szCs w:val="16"/>
        </w:rPr>
        <w:t>8118</w:t>
      </w:r>
      <w:r w:rsidRPr="002F396C">
        <w:rPr>
          <w:rFonts w:ascii="Calibri" w:hAnsi="Calibri" w:cs="Arial"/>
          <w:sz w:val="16"/>
          <w:szCs w:val="16"/>
        </w:rPr>
        <w:t xml:space="preserve"> руб. </w:t>
      </w:r>
    </w:p>
    <w:p w:rsidR="00FD59C3" w:rsidRPr="002F396C" w:rsidRDefault="00FD59C3" w:rsidP="004E00C1">
      <w:pPr>
        <w:jc w:val="both"/>
        <w:outlineLvl w:val="0"/>
        <w:rPr>
          <w:rFonts w:ascii="Calibri" w:hAnsi="Calibri" w:cs="Arial"/>
          <w:sz w:val="16"/>
          <w:szCs w:val="16"/>
          <w:u w:val="single"/>
        </w:rPr>
      </w:pPr>
      <w:r w:rsidRPr="002F396C">
        <w:rPr>
          <w:rFonts w:ascii="Calibri" w:hAnsi="Calibri" w:cs="Arial"/>
          <w:sz w:val="16"/>
          <w:szCs w:val="16"/>
          <w:u w:val="single"/>
        </w:rPr>
        <w:t xml:space="preserve">Единовременная выплата при предоставлении </w:t>
      </w:r>
      <w:proofErr w:type="gramStart"/>
      <w:r w:rsidRPr="002F396C">
        <w:rPr>
          <w:rFonts w:ascii="Calibri" w:hAnsi="Calibri" w:cs="Arial"/>
          <w:sz w:val="16"/>
          <w:szCs w:val="16"/>
          <w:u w:val="single"/>
        </w:rPr>
        <w:t>ежегодного</w:t>
      </w:r>
      <w:proofErr w:type="gramEnd"/>
      <w:r w:rsidRPr="002F396C">
        <w:rPr>
          <w:rFonts w:ascii="Calibri" w:hAnsi="Calibri" w:cs="Arial"/>
          <w:sz w:val="16"/>
          <w:szCs w:val="16"/>
          <w:u w:val="single"/>
        </w:rPr>
        <w:t xml:space="preserve"> оплачиваемого</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u w:val="single"/>
        </w:rPr>
        <w:t>отпуска</w:t>
      </w:r>
      <w:r w:rsidRPr="002F396C">
        <w:rPr>
          <w:rFonts w:ascii="Calibri" w:hAnsi="Calibri" w:cs="Arial"/>
          <w:sz w:val="16"/>
          <w:szCs w:val="16"/>
        </w:rPr>
        <w:t xml:space="preserve"> 4059*2= </w:t>
      </w:r>
      <w:r w:rsidRPr="002F396C">
        <w:rPr>
          <w:rFonts w:ascii="Calibri" w:hAnsi="Calibri" w:cs="Arial"/>
          <w:b/>
          <w:sz w:val="16"/>
          <w:szCs w:val="16"/>
        </w:rPr>
        <w:t>8118</w:t>
      </w:r>
      <w:r w:rsidRPr="002F396C">
        <w:rPr>
          <w:rFonts w:ascii="Calibri" w:hAnsi="Calibri" w:cs="Arial"/>
          <w:sz w:val="16"/>
          <w:szCs w:val="16"/>
        </w:rPr>
        <w:t xml:space="preserve"> руб.</w:t>
      </w:r>
    </w:p>
    <w:p w:rsidR="00FD59C3" w:rsidRPr="002F396C" w:rsidRDefault="00FD59C3" w:rsidP="004E00C1">
      <w:pPr>
        <w:jc w:val="both"/>
        <w:outlineLvl w:val="0"/>
        <w:rPr>
          <w:rFonts w:ascii="Calibri" w:hAnsi="Calibri" w:cs="Arial"/>
          <w:sz w:val="16"/>
          <w:szCs w:val="16"/>
        </w:rPr>
      </w:pPr>
      <w:r w:rsidRPr="002F396C">
        <w:rPr>
          <w:rFonts w:ascii="Calibri" w:hAnsi="Calibri" w:cs="Arial"/>
          <w:sz w:val="16"/>
          <w:szCs w:val="16"/>
        </w:rPr>
        <w:t xml:space="preserve">Материальная помощь 4059* 1 =  </w:t>
      </w:r>
      <w:r w:rsidRPr="002F396C">
        <w:rPr>
          <w:rFonts w:ascii="Calibri" w:hAnsi="Calibri" w:cs="Arial"/>
          <w:b/>
          <w:sz w:val="16"/>
          <w:szCs w:val="16"/>
        </w:rPr>
        <w:t>4059</w:t>
      </w:r>
      <w:r w:rsidRPr="002F396C">
        <w:rPr>
          <w:rFonts w:ascii="Calibri" w:hAnsi="Calibri" w:cs="Arial"/>
          <w:sz w:val="16"/>
          <w:szCs w:val="16"/>
        </w:rPr>
        <w:t xml:space="preserve"> руб.</w:t>
      </w:r>
    </w:p>
    <w:p w:rsidR="00FD59C3" w:rsidRPr="002F396C" w:rsidRDefault="00FD59C3" w:rsidP="004E00C1">
      <w:pPr>
        <w:outlineLvl w:val="0"/>
        <w:rPr>
          <w:rFonts w:ascii="Calibri" w:hAnsi="Calibri" w:cs="Arial"/>
          <w:sz w:val="16"/>
          <w:szCs w:val="16"/>
        </w:rPr>
      </w:pPr>
      <w:r w:rsidRPr="002F396C">
        <w:rPr>
          <w:rFonts w:ascii="Calibri" w:hAnsi="Calibri" w:cs="Arial"/>
          <w:sz w:val="16"/>
          <w:szCs w:val="16"/>
          <w:u w:val="single"/>
        </w:rPr>
        <w:t>Районный коэффициент и процентная надбавка за стаж работы в районах Крайнего Севера и приравненных к ним местностям</w:t>
      </w:r>
      <w:r w:rsidRPr="002F396C">
        <w:rPr>
          <w:rFonts w:ascii="Calibri" w:hAnsi="Calibri" w:cs="Arial"/>
          <w:sz w:val="16"/>
          <w:szCs w:val="16"/>
        </w:rPr>
        <w:t xml:space="preserve">: </w:t>
      </w:r>
      <w:r w:rsidRPr="002F396C">
        <w:rPr>
          <w:rFonts w:ascii="Calibri" w:hAnsi="Calibri" w:cs="Arial"/>
          <w:b/>
          <w:sz w:val="16"/>
          <w:szCs w:val="16"/>
        </w:rPr>
        <w:t>214152,84</w:t>
      </w:r>
      <w:r w:rsidRPr="002F396C">
        <w:rPr>
          <w:rFonts w:ascii="Calibri" w:hAnsi="Calibri" w:cs="Arial"/>
          <w:sz w:val="16"/>
          <w:szCs w:val="16"/>
        </w:rPr>
        <w:t xml:space="preserve"> руб.</w:t>
      </w:r>
    </w:p>
    <w:p w:rsidR="00FD59C3" w:rsidRPr="002F396C" w:rsidRDefault="00FD59C3" w:rsidP="004E00C1">
      <w:pPr>
        <w:rPr>
          <w:rFonts w:ascii="Calibri" w:hAnsi="Calibri" w:cs="Arial"/>
          <w:b/>
          <w:sz w:val="16"/>
          <w:szCs w:val="16"/>
        </w:rPr>
      </w:pPr>
      <w:proofErr w:type="spellStart"/>
      <w:r w:rsidRPr="002F396C">
        <w:rPr>
          <w:rFonts w:ascii="Calibri" w:hAnsi="Calibri" w:cs="Arial"/>
          <w:b/>
          <w:bCs/>
          <w:sz w:val="16"/>
          <w:szCs w:val="16"/>
        </w:rPr>
        <w:t>ФОТ</w:t>
      </w:r>
      <w:proofErr w:type="gramStart"/>
      <w:r w:rsidRPr="002F396C">
        <w:rPr>
          <w:rFonts w:ascii="Calibri" w:hAnsi="Calibri" w:cs="Arial"/>
          <w:b/>
          <w:bCs/>
          <w:sz w:val="16"/>
          <w:szCs w:val="16"/>
        </w:rPr>
        <w:t>i</w:t>
      </w:r>
      <w:proofErr w:type="spellEnd"/>
      <w:proofErr w:type="gramEnd"/>
      <w:r w:rsidRPr="002F396C">
        <w:rPr>
          <w:rFonts w:ascii="Calibri" w:hAnsi="Calibri" w:cs="Arial"/>
          <w:sz w:val="16"/>
          <w:szCs w:val="16"/>
        </w:rPr>
        <w:t xml:space="preserve"> = </w:t>
      </w:r>
      <w:r w:rsidRPr="002F396C">
        <w:rPr>
          <w:rFonts w:ascii="Calibri" w:hAnsi="Calibri" w:cs="Arial"/>
          <w:b/>
          <w:sz w:val="16"/>
          <w:szCs w:val="16"/>
        </w:rPr>
        <w:t>428305,65 х 10%х 5,5%=497048,71</w:t>
      </w:r>
    </w:p>
    <w:p w:rsidR="00FD59C3" w:rsidRPr="002F396C" w:rsidRDefault="00FD59C3" w:rsidP="004E00C1">
      <w:pPr>
        <w:rPr>
          <w:rFonts w:ascii="Calibri" w:hAnsi="Calibri" w:cs="Arial"/>
          <w:b/>
          <w:bCs/>
          <w:sz w:val="16"/>
          <w:szCs w:val="16"/>
        </w:rPr>
      </w:pPr>
      <w:proofErr w:type="spellStart"/>
      <w:r w:rsidRPr="002F396C">
        <w:rPr>
          <w:rFonts w:ascii="Calibri" w:hAnsi="Calibri" w:cs="Arial"/>
          <w:b/>
          <w:bCs/>
          <w:sz w:val="16"/>
          <w:szCs w:val="16"/>
        </w:rPr>
        <w:t>Дрв</w:t>
      </w:r>
      <w:proofErr w:type="spellEnd"/>
      <w:r w:rsidRPr="002F396C">
        <w:rPr>
          <w:rFonts w:ascii="Calibri" w:hAnsi="Calibri" w:cs="Arial"/>
          <w:b/>
          <w:bCs/>
          <w:sz w:val="16"/>
          <w:szCs w:val="16"/>
        </w:rPr>
        <w:t xml:space="preserve"> = 4 </w:t>
      </w:r>
      <w:proofErr w:type="spellStart"/>
      <w:r w:rsidRPr="002F396C">
        <w:rPr>
          <w:rFonts w:ascii="Calibri" w:hAnsi="Calibri" w:cs="Arial"/>
          <w:b/>
          <w:bCs/>
          <w:sz w:val="16"/>
          <w:szCs w:val="16"/>
        </w:rPr>
        <w:t>дн</w:t>
      </w:r>
      <w:proofErr w:type="spellEnd"/>
      <w:r w:rsidRPr="002F396C">
        <w:rPr>
          <w:rFonts w:ascii="Calibri" w:hAnsi="Calibri" w:cs="Arial"/>
          <w:b/>
          <w:bCs/>
          <w:sz w:val="16"/>
          <w:szCs w:val="16"/>
        </w:rPr>
        <w:t xml:space="preserve">/247 </w:t>
      </w:r>
      <w:proofErr w:type="spellStart"/>
      <w:r w:rsidRPr="002F396C">
        <w:rPr>
          <w:rFonts w:ascii="Calibri" w:hAnsi="Calibri" w:cs="Arial"/>
          <w:b/>
          <w:bCs/>
          <w:sz w:val="16"/>
          <w:szCs w:val="16"/>
        </w:rPr>
        <w:t>дн</w:t>
      </w:r>
      <w:proofErr w:type="spellEnd"/>
      <w:r w:rsidRPr="002F396C">
        <w:rPr>
          <w:rFonts w:ascii="Calibri" w:hAnsi="Calibri" w:cs="Arial"/>
          <w:b/>
          <w:bCs/>
          <w:sz w:val="16"/>
          <w:szCs w:val="16"/>
        </w:rPr>
        <w:t>. = 0,016194</w:t>
      </w:r>
    </w:p>
    <w:p w:rsidR="00FD59C3" w:rsidRPr="002F396C" w:rsidRDefault="00FD59C3" w:rsidP="004E00C1">
      <w:pPr>
        <w:rPr>
          <w:rFonts w:ascii="Calibri" w:hAnsi="Calibri" w:cs="Arial"/>
          <w:b/>
          <w:bCs/>
          <w:sz w:val="16"/>
          <w:szCs w:val="16"/>
        </w:rPr>
      </w:pPr>
      <w:r w:rsidRPr="002F396C">
        <w:rPr>
          <w:rFonts w:ascii="Calibri" w:hAnsi="Calibri" w:cs="Arial"/>
          <w:b/>
          <w:bCs/>
          <w:sz w:val="16"/>
          <w:szCs w:val="16"/>
        </w:rPr>
        <w:t>Итого ФОТ= 497048,71*0,016194= 8049,2 *1,302</w:t>
      </w:r>
      <w:r w:rsidRPr="002F396C">
        <w:rPr>
          <w:rFonts w:ascii="Calibri" w:hAnsi="Calibri" w:cs="Arial"/>
          <w:bCs/>
          <w:sz w:val="16"/>
          <w:szCs w:val="16"/>
        </w:rPr>
        <w:t xml:space="preserve">= </w:t>
      </w:r>
      <w:r w:rsidRPr="002F396C">
        <w:rPr>
          <w:rFonts w:ascii="Calibri" w:hAnsi="Calibri" w:cs="Arial"/>
          <w:b/>
          <w:sz w:val="16"/>
          <w:szCs w:val="16"/>
        </w:rPr>
        <w:t>10480,06</w:t>
      </w:r>
      <w:r w:rsidRPr="002F396C">
        <w:rPr>
          <w:rFonts w:ascii="Calibri" w:hAnsi="Calibri" w:cs="Arial"/>
          <w:b/>
          <w:bCs/>
          <w:sz w:val="16"/>
          <w:szCs w:val="16"/>
        </w:rPr>
        <w:t xml:space="preserve">руб. </w:t>
      </w:r>
      <w:r w:rsidRPr="002F396C">
        <w:rPr>
          <w:rFonts w:ascii="Calibri" w:hAnsi="Calibri" w:cs="Arial"/>
          <w:b/>
          <w:sz w:val="16"/>
          <w:szCs w:val="16"/>
        </w:rPr>
        <w:t xml:space="preserve"> </w:t>
      </w:r>
    </w:p>
    <w:p w:rsidR="00FD59C3" w:rsidRPr="002F396C" w:rsidRDefault="00FD59C3" w:rsidP="004E00C1">
      <w:pPr>
        <w:rPr>
          <w:rFonts w:ascii="Calibri" w:hAnsi="Calibri" w:cs="Arial"/>
          <w:b/>
          <w:sz w:val="16"/>
          <w:szCs w:val="16"/>
        </w:rPr>
      </w:pPr>
      <w:r w:rsidRPr="002F396C">
        <w:rPr>
          <w:rFonts w:ascii="Calibri" w:hAnsi="Calibri" w:cs="Arial"/>
          <w:b/>
          <w:sz w:val="16"/>
          <w:szCs w:val="16"/>
        </w:rPr>
        <w:t xml:space="preserve">2) Расчет </w:t>
      </w:r>
      <w:proofErr w:type="spellStart"/>
      <w:r w:rsidRPr="002F396C">
        <w:rPr>
          <w:rFonts w:ascii="Calibri" w:hAnsi="Calibri" w:cs="Arial"/>
          <w:b/>
          <w:sz w:val="16"/>
          <w:szCs w:val="16"/>
        </w:rPr>
        <w:t>Мз</w:t>
      </w:r>
      <w:proofErr w:type="spellEnd"/>
      <w:r w:rsidRPr="002F396C">
        <w:rPr>
          <w:rFonts w:ascii="Calibri" w:hAnsi="Calibri" w:cs="Arial"/>
          <w:b/>
          <w:sz w:val="16"/>
          <w:szCs w:val="16"/>
        </w:rPr>
        <w:t xml:space="preserve"> (материальных затрат на исполнение полномочий)</w:t>
      </w:r>
    </w:p>
    <w:p w:rsidR="00FD59C3" w:rsidRPr="002F396C" w:rsidRDefault="00FD59C3" w:rsidP="004E00C1">
      <w:pPr>
        <w:rPr>
          <w:rFonts w:ascii="Calibri" w:hAnsi="Calibri" w:cs="Arial"/>
          <w:sz w:val="16"/>
          <w:szCs w:val="16"/>
        </w:rPr>
      </w:pPr>
      <w:r w:rsidRPr="002F396C">
        <w:rPr>
          <w:rFonts w:ascii="Calibri" w:hAnsi="Calibri" w:cs="Arial"/>
          <w:b/>
          <w:sz w:val="16"/>
          <w:szCs w:val="16"/>
        </w:rPr>
        <w:t>10480,06</w:t>
      </w:r>
      <w:r w:rsidRPr="002F396C">
        <w:rPr>
          <w:rFonts w:ascii="Calibri" w:hAnsi="Calibri" w:cs="Arial"/>
          <w:b/>
          <w:bCs/>
          <w:sz w:val="16"/>
          <w:szCs w:val="16"/>
        </w:rPr>
        <w:t>руб</w:t>
      </w:r>
      <w:r w:rsidRPr="002F396C">
        <w:rPr>
          <w:rFonts w:ascii="Calibri" w:hAnsi="Calibri" w:cs="Arial"/>
          <w:sz w:val="16"/>
          <w:szCs w:val="16"/>
        </w:rPr>
        <w:t xml:space="preserve"> *0,05= </w:t>
      </w:r>
      <w:r w:rsidRPr="002F396C">
        <w:rPr>
          <w:rFonts w:ascii="Calibri" w:hAnsi="Calibri" w:cs="Arial"/>
          <w:b/>
          <w:sz w:val="16"/>
          <w:szCs w:val="16"/>
        </w:rPr>
        <w:t xml:space="preserve">524,0 </w:t>
      </w:r>
      <w:r w:rsidRPr="002F396C">
        <w:rPr>
          <w:rFonts w:ascii="Calibri" w:hAnsi="Calibri" w:cs="Arial"/>
          <w:sz w:val="16"/>
          <w:szCs w:val="16"/>
        </w:rPr>
        <w:t xml:space="preserve"> руб.</w:t>
      </w:r>
    </w:p>
    <w:p w:rsidR="00FD59C3" w:rsidRPr="002F396C" w:rsidRDefault="00FD59C3" w:rsidP="004E00C1">
      <w:pPr>
        <w:rPr>
          <w:rFonts w:ascii="Calibri" w:hAnsi="Calibri" w:cs="Arial"/>
          <w:b/>
          <w:sz w:val="16"/>
          <w:szCs w:val="16"/>
        </w:rPr>
      </w:pPr>
      <w:r w:rsidRPr="002F396C">
        <w:rPr>
          <w:rFonts w:ascii="Calibri" w:hAnsi="Calibri" w:cs="Arial"/>
          <w:b/>
          <w:sz w:val="16"/>
          <w:szCs w:val="16"/>
        </w:rPr>
        <w:t>3) Итого объем иных межбюджетных трансфертов</w:t>
      </w:r>
      <w:r w:rsidRPr="002F396C">
        <w:rPr>
          <w:rFonts w:ascii="Calibri" w:hAnsi="Calibri" w:cs="Arial"/>
          <w:b/>
          <w:bCs/>
          <w:sz w:val="16"/>
          <w:szCs w:val="16"/>
        </w:rPr>
        <w:t xml:space="preserve"> </w:t>
      </w:r>
      <w:proofErr w:type="spellStart"/>
      <w:r w:rsidRPr="002F396C">
        <w:rPr>
          <w:rFonts w:ascii="Calibri" w:hAnsi="Calibri" w:cs="Arial"/>
          <w:b/>
          <w:bCs/>
          <w:sz w:val="16"/>
          <w:szCs w:val="16"/>
        </w:rPr>
        <w:t>С</w:t>
      </w:r>
      <w:proofErr w:type="gramStart"/>
      <w:r w:rsidRPr="002F396C">
        <w:rPr>
          <w:rFonts w:ascii="Calibri" w:hAnsi="Calibri" w:cs="Arial"/>
          <w:b/>
          <w:bCs/>
          <w:sz w:val="16"/>
          <w:szCs w:val="16"/>
        </w:rPr>
        <w:t>i</w:t>
      </w:r>
      <w:proofErr w:type="spellEnd"/>
      <w:proofErr w:type="gramEnd"/>
      <w:r w:rsidRPr="002F396C">
        <w:rPr>
          <w:rFonts w:ascii="Calibri" w:hAnsi="Calibri" w:cs="Arial"/>
          <w:b/>
          <w:bCs/>
          <w:sz w:val="16"/>
          <w:szCs w:val="16"/>
        </w:rPr>
        <w:t>:</w:t>
      </w:r>
    </w:p>
    <w:p w:rsidR="00FD59C3" w:rsidRPr="002F396C" w:rsidRDefault="00FD59C3" w:rsidP="004E00C1">
      <w:pPr>
        <w:jc w:val="both"/>
        <w:rPr>
          <w:rFonts w:ascii="Calibri" w:hAnsi="Calibri" w:cs="Arial"/>
          <w:sz w:val="16"/>
          <w:szCs w:val="16"/>
        </w:rPr>
      </w:pPr>
      <w:r w:rsidRPr="002F396C">
        <w:rPr>
          <w:rFonts w:ascii="Calibri" w:hAnsi="Calibri" w:cs="Arial"/>
          <w:b/>
          <w:sz w:val="16"/>
          <w:szCs w:val="16"/>
        </w:rPr>
        <w:t>10438</w:t>
      </w:r>
      <w:r w:rsidRPr="002F396C">
        <w:rPr>
          <w:rFonts w:ascii="Calibri" w:hAnsi="Calibri" w:cs="Arial"/>
          <w:b/>
          <w:bCs/>
          <w:sz w:val="16"/>
          <w:szCs w:val="16"/>
        </w:rPr>
        <w:t>руб</w:t>
      </w:r>
      <w:r w:rsidRPr="002F396C">
        <w:rPr>
          <w:rFonts w:ascii="Calibri" w:hAnsi="Calibri" w:cs="Arial"/>
          <w:sz w:val="16"/>
          <w:szCs w:val="16"/>
        </w:rPr>
        <w:t xml:space="preserve">. + </w:t>
      </w:r>
      <w:r w:rsidRPr="002F396C">
        <w:rPr>
          <w:rFonts w:ascii="Calibri" w:hAnsi="Calibri" w:cs="Arial"/>
          <w:b/>
          <w:sz w:val="16"/>
          <w:szCs w:val="16"/>
        </w:rPr>
        <w:t xml:space="preserve">524 </w:t>
      </w:r>
      <w:r w:rsidRPr="002F396C">
        <w:rPr>
          <w:rFonts w:ascii="Calibri" w:hAnsi="Calibri" w:cs="Arial"/>
          <w:sz w:val="16"/>
          <w:szCs w:val="16"/>
        </w:rPr>
        <w:t xml:space="preserve"> руб. = </w:t>
      </w:r>
      <w:r w:rsidRPr="002F396C">
        <w:rPr>
          <w:rFonts w:ascii="Calibri" w:hAnsi="Calibri" w:cs="Arial"/>
          <w:b/>
          <w:sz w:val="16"/>
          <w:szCs w:val="16"/>
        </w:rPr>
        <w:t>10962,0 рубля=11 000,00 (Фот 10500 +</w:t>
      </w:r>
      <w:proofErr w:type="spellStart"/>
      <w:r w:rsidRPr="002F396C">
        <w:rPr>
          <w:rFonts w:ascii="Calibri" w:hAnsi="Calibri" w:cs="Arial"/>
          <w:b/>
          <w:sz w:val="16"/>
          <w:szCs w:val="16"/>
        </w:rPr>
        <w:t>Мз</w:t>
      </w:r>
      <w:proofErr w:type="spellEnd"/>
      <w:r w:rsidRPr="002F396C">
        <w:rPr>
          <w:rFonts w:ascii="Calibri" w:hAnsi="Calibri" w:cs="Arial"/>
          <w:b/>
          <w:sz w:val="16"/>
          <w:szCs w:val="16"/>
        </w:rPr>
        <w:t xml:space="preserve"> 500)</w:t>
      </w:r>
    </w:p>
    <w:p w:rsidR="00FD59C3" w:rsidRPr="002F396C" w:rsidRDefault="00FD59C3" w:rsidP="00FD59C3">
      <w:pPr>
        <w:spacing w:line="276" w:lineRule="auto"/>
        <w:rPr>
          <w:rFonts w:ascii="Calibri" w:hAnsi="Calibri" w:cs="Arial"/>
          <w:sz w:val="16"/>
          <w:szCs w:val="16"/>
        </w:rPr>
      </w:pPr>
    </w:p>
    <w:p w:rsidR="00FD59C3" w:rsidRPr="00AA47A5" w:rsidRDefault="00FD59C3" w:rsidP="00FD59C3">
      <w:pPr>
        <w:spacing w:line="276" w:lineRule="auto"/>
        <w:jc w:val="center"/>
        <w:rPr>
          <w:rFonts w:ascii="Calibri" w:hAnsi="Calibri" w:cs="Arial"/>
          <w:b/>
          <w:sz w:val="16"/>
          <w:szCs w:val="16"/>
        </w:rPr>
      </w:pPr>
      <w:r w:rsidRPr="00AA47A5">
        <w:rPr>
          <w:rFonts w:ascii="Calibri" w:hAnsi="Calibri" w:cs="Arial"/>
          <w:b/>
          <w:sz w:val="16"/>
          <w:szCs w:val="16"/>
        </w:rPr>
        <w:t>МУНИЦИПАЛЬНОЕ ОБРАЗОВАНИЕ</w:t>
      </w:r>
    </w:p>
    <w:p w:rsidR="00FD59C3" w:rsidRPr="00AA47A5" w:rsidRDefault="00FD59C3" w:rsidP="00FD59C3">
      <w:pPr>
        <w:spacing w:line="276" w:lineRule="auto"/>
        <w:jc w:val="center"/>
        <w:rPr>
          <w:rFonts w:ascii="Calibri" w:hAnsi="Calibri" w:cs="Arial"/>
          <w:b/>
          <w:sz w:val="16"/>
          <w:szCs w:val="16"/>
        </w:rPr>
      </w:pPr>
      <w:r w:rsidRPr="00AA47A5">
        <w:rPr>
          <w:rFonts w:ascii="Calibri" w:hAnsi="Calibri" w:cs="Arial"/>
          <w:b/>
          <w:sz w:val="16"/>
          <w:szCs w:val="16"/>
        </w:rPr>
        <w:t>«ЧАИНСКОЕ СЕЛЬСКОЕ ПОСЕЛЕНИЕ»</w:t>
      </w:r>
    </w:p>
    <w:p w:rsidR="00FD59C3" w:rsidRPr="00AA47A5" w:rsidRDefault="00FD59C3" w:rsidP="00FD59C3">
      <w:pPr>
        <w:tabs>
          <w:tab w:val="left" w:pos="1584"/>
        </w:tabs>
        <w:spacing w:line="276" w:lineRule="auto"/>
        <w:jc w:val="center"/>
        <w:rPr>
          <w:rFonts w:ascii="Calibri" w:hAnsi="Calibri" w:cs="Arial"/>
          <w:b/>
          <w:sz w:val="16"/>
          <w:szCs w:val="16"/>
        </w:rPr>
      </w:pPr>
      <w:r w:rsidRPr="00AA47A5">
        <w:rPr>
          <w:rFonts w:ascii="Calibri" w:hAnsi="Calibri" w:cs="Arial"/>
          <w:b/>
          <w:sz w:val="16"/>
          <w:szCs w:val="16"/>
        </w:rPr>
        <w:t>СОВЕТ ЧАИНСКОГО СЕЛЬСКОГО ПОСЕЛЕНИЯ</w:t>
      </w:r>
    </w:p>
    <w:p w:rsidR="00FD59C3" w:rsidRPr="00AA47A5" w:rsidRDefault="00FD59C3" w:rsidP="00DA423C">
      <w:pPr>
        <w:tabs>
          <w:tab w:val="left" w:pos="3840"/>
        </w:tabs>
        <w:jc w:val="center"/>
        <w:rPr>
          <w:rFonts w:ascii="Calibri" w:hAnsi="Calibri" w:cs="Arial"/>
          <w:b/>
          <w:sz w:val="16"/>
          <w:szCs w:val="16"/>
        </w:rPr>
      </w:pPr>
      <w:r w:rsidRPr="00AA47A5">
        <w:rPr>
          <w:rFonts w:ascii="Calibri" w:hAnsi="Calibri" w:cs="Arial"/>
          <w:b/>
          <w:sz w:val="16"/>
          <w:szCs w:val="16"/>
        </w:rPr>
        <w:t>РЕШЕНИЕ</w:t>
      </w:r>
    </w:p>
    <w:p w:rsidR="00FD59C3" w:rsidRPr="00AA47A5" w:rsidRDefault="00FD59C3" w:rsidP="00FD59C3">
      <w:pPr>
        <w:jc w:val="center"/>
        <w:rPr>
          <w:rFonts w:ascii="Calibri" w:hAnsi="Calibri" w:cs="Arial"/>
          <w:sz w:val="16"/>
          <w:szCs w:val="16"/>
        </w:rPr>
      </w:pPr>
      <w:r w:rsidRPr="00AA47A5">
        <w:rPr>
          <w:rFonts w:ascii="Calibri" w:hAnsi="Calibri" w:cs="Arial"/>
          <w:sz w:val="16"/>
          <w:szCs w:val="16"/>
        </w:rPr>
        <w:t>25.10.2023                                       с.Чаинск                                                    № 38</w:t>
      </w:r>
    </w:p>
    <w:p w:rsidR="00FD59C3" w:rsidRPr="00AA47A5" w:rsidRDefault="00FD59C3" w:rsidP="00FD59C3">
      <w:pPr>
        <w:jc w:val="center"/>
        <w:rPr>
          <w:rFonts w:ascii="Calibri" w:hAnsi="Calibri" w:cs="Arial"/>
          <w:sz w:val="16"/>
          <w:szCs w:val="16"/>
        </w:rPr>
      </w:pPr>
      <w:r w:rsidRPr="00AA47A5">
        <w:rPr>
          <w:rFonts w:ascii="Calibri" w:hAnsi="Calibri" w:cs="Arial"/>
          <w:sz w:val="16"/>
          <w:szCs w:val="16"/>
        </w:rPr>
        <w:t>Чаинского района</w:t>
      </w:r>
    </w:p>
    <w:tbl>
      <w:tblPr>
        <w:tblpPr w:leftFromText="180" w:rightFromText="180" w:vertAnchor="text" w:horzAnchor="margin" w:tblpY="264"/>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21"/>
      </w:tblGrid>
      <w:tr w:rsidR="004E00C1" w:rsidRPr="00AA47A5" w:rsidTr="004E00C1">
        <w:trPr>
          <w:trHeight w:val="816"/>
        </w:trPr>
        <w:tc>
          <w:tcPr>
            <w:tcW w:w="10721" w:type="dxa"/>
            <w:tcBorders>
              <w:top w:val="nil"/>
              <w:left w:val="nil"/>
              <w:bottom w:val="nil"/>
              <w:right w:val="nil"/>
            </w:tcBorders>
          </w:tcPr>
          <w:p w:rsidR="004E00C1" w:rsidRPr="004E00C1" w:rsidRDefault="004E00C1" w:rsidP="004E00C1">
            <w:pPr>
              <w:jc w:val="center"/>
              <w:rPr>
                <w:rFonts w:ascii="Calibri" w:hAnsi="Calibri" w:cs="Arial"/>
                <w:b/>
                <w:sz w:val="16"/>
                <w:szCs w:val="16"/>
              </w:rPr>
            </w:pPr>
            <w:r w:rsidRPr="004E00C1">
              <w:rPr>
                <w:rFonts w:ascii="Calibri" w:hAnsi="Calibri" w:cs="Arial"/>
                <w:b/>
                <w:sz w:val="16"/>
                <w:szCs w:val="16"/>
              </w:rPr>
              <w:t>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w:t>
            </w:r>
          </w:p>
        </w:tc>
      </w:tr>
    </w:tbl>
    <w:p w:rsidR="00FD59C3" w:rsidRPr="00AA47A5" w:rsidRDefault="00FD59C3" w:rsidP="00FD59C3">
      <w:pPr>
        <w:autoSpaceDE w:val="0"/>
        <w:autoSpaceDN w:val="0"/>
        <w:adjustRightInd w:val="0"/>
        <w:jc w:val="both"/>
        <w:rPr>
          <w:rFonts w:ascii="Calibri" w:hAnsi="Calibri" w:cs="Arial"/>
          <w:sz w:val="16"/>
          <w:szCs w:val="16"/>
        </w:rPr>
      </w:pPr>
    </w:p>
    <w:p w:rsidR="00FD59C3" w:rsidRPr="00AA47A5" w:rsidRDefault="00FD59C3" w:rsidP="004E00C1">
      <w:pPr>
        <w:autoSpaceDE w:val="0"/>
        <w:autoSpaceDN w:val="0"/>
        <w:adjustRightInd w:val="0"/>
        <w:jc w:val="both"/>
        <w:rPr>
          <w:rFonts w:ascii="Calibri" w:hAnsi="Calibri" w:cs="Arial"/>
          <w:sz w:val="16"/>
          <w:szCs w:val="16"/>
        </w:rPr>
      </w:pPr>
      <w:proofErr w:type="gramStart"/>
      <w:r w:rsidRPr="00AA47A5">
        <w:rPr>
          <w:rFonts w:ascii="Calibri" w:hAnsi="Calibri" w:cs="Arial"/>
          <w:sz w:val="16"/>
          <w:szCs w:val="16"/>
        </w:rPr>
        <w:t>Заслушав и обсудив финансово-экономическое обоснование Главы Чаинского сельского поселения по вопросу целесообразности и необходимости передачи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 на уровень муниципального образования «Чаинский район», руководствуясь частью 2 статьи 4, статьей 21, частью 6 статьи 34 Устава муниципального образования «Чаинское сельское поселение Чаинского района</w:t>
      </w:r>
      <w:proofErr w:type="gramEnd"/>
      <w:r w:rsidRPr="00AA47A5">
        <w:rPr>
          <w:rFonts w:ascii="Calibri" w:hAnsi="Calibri" w:cs="Arial"/>
          <w:sz w:val="16"/>
          <w:szCs w:val="16"/>
        </w:rPr>
        <w:t xml:space="preserve"> Томской области» </w:t>
      </w:r>
    </w:p>
    <w:p w:rsidR="00FD59C3" w:rsidRPr="00AA47A5" w:rsidRDefault="00FD59C3" w:rsidP="004E00C1">
      <w:pPr>
        <w:jc w:val="both"/>
        <w:rPr>
          <w:rFonts w:ascii="Calibri" w:hAnsi="Calibri" w:cs="Arial"/>
          <w:b/>
          <w:sz w:val="16"/>
          <w:szCs w:val="16"/>
        </w:rPr>
      </w:pPr>
      <w:r w:rsidRPr="00AA47A5">
        <w:rPr>
          <w:rFonts w:ascii="Calibri" w:hAnsi="Calibri" w:cs="Arial"/>
          <w:b/>
          <w:sz w:val="16"/>
          <w:szCs w:val="16"/>
        </w:rPr>
        <w:lastRenderedPageBreak/>
        <w:t>Совет Чаинского сельского поселения РЕШИЛ:</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1. Передать органам местного самоуправления муниципального образования «Чаинский район Томской области» отдельные полномочия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1)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Чаинского сельского поселения;</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 xml:space="preserve">2) предоставление сведений в налоговый орган по субъекту Российской Федерации, предусмотренные пунктом 21 статьи 396 Налогового кодекса Российской Федерации; </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3)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Чаинского сельского поселения;</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4) принятие в установленном порядке решений о переводе жилых помещений в нежилые помещения и нежилых помещений в жилые помещения;</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5) согласование переустройства и перепланировки помещений в многоквартирном доме;</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6) выдача градостроительного плана земельного участка.</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2. Утвердить проект соглашения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 согласно приложению к данному решению.</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3. Администрации Чаинского сельского поселения заключить соглашение с органом местного самоуправления муниципального образования «Чаинский район Томской области» о передаче ему отдельных полномочий органов местного самоуправления муниципального образования «Чаинское сельское поселение Чаинского района Томской области» указанных в пункте 1 настоящего решения.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4.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Чаинского сельского поселения в 2024 году и плановом периоде 2025-2026 годов:</w:t>
      </w:r>
    </w:p>
    <w:p w:rsidR="00FD59C3" w:rsidRPr="00AA47A5" w:rsidRDefault="00FD59C3" w:rsidP="004E00C1">
      <w:pPr>
        <w:pStyle w:val="ConsNormal"/>
        <w:ind w:firstLine="0"/>
        <w:jc w:val="both"/>
        <w:rPr>
          <w:rFonts w:ascii="Calibri" w:hAnsi="Calibri"/>
          <w:sz w:val="16"/>
          <w:szCs w:val="16"/>
        </w:rPr>
      </w:pPr>
      <w:r w:rsidRPr="00AA47A5">
        <w:rPr>
          <w:rFonts w:ascii="Calibri" w:hAnsi="Calibri"/>
          <w:sz w:val="16"/>
          <w:szCs w:val="16"/>
        </w:rPr>
        <w:t>на 2024 год в сумме 5200 (Пять тысяч двести) рублей 00 копеек;</w:t>
      </w:r>
    </w:p>
    <w:p w:rsidR="00FD59C3" w:rsidRPr="00AA47A5" w:rsidRDefault="00FD59C3" w:rsidP="004E00C1">
      <w:pPr>
        <w:pStyle w:val="ConsNormal"/>
        <w:ind w:firstLine="0"/>
        <w:jc w:val="both"/>
        <w:rPr>
          <w:rFonts w:ascii="Calibri" w:hAnsi="Calibri"/>
          <w:sz w:val="16"/>
          <w:szCs w:val="16"/>
        </w:rPr>
      </w:pPr>
      <w:r w:rsidRPr="00AA47A5">
        <w:rPr>
          <w:rFonts w:ascii="Calibri" w:hAnsi="Calibri"/>
          <w:sz w:val="16"/>
          <w:szCs w:val="16"/>
        </w:rPr>
        <w:t>на 2025 год в сумме 5200 (Пять тысяч двести) рублей 00 копеек;</w:t>
      </w:r>
    </w:p>
    <w:p w:rsidR="00FD59C3" w:rsidRPr="00AA47A5" w:rsidRDefault="00FD59C3" w:rsidP="004E00C1">
      <w:pPr>
        <w:pStyle w:val="ConsNormal"/>
        <w:ind w:firstLine="0"/>
        <w:jc w:val="both"/>
        <w:rPr>
          <w:rFonts w:ascii="Calibri" w:hAnsi="Calibri"/>
          <w:sz w:val="16"/>
          <w:szCs w:val="16"/>
        </w:rPr>
      </w:pPr>
      <w:r w:rsidRPr="00AA47A5">
        <w:rPr>
          <w:rFonts w:ascii="Calibri" w:hAnsi="Calibri"/>
          <w:sz w:val="16"/>
          <w:szCs w:val="16"/>
        </w:rPr>
        <w:t>на 2026 год в сумме 5200 (Пять тысяч двести) рублей 00 копеек.</w:t>
      </w:r>
    </w:p>
    <w:p w:rsidR="00FD59C3" w:rsidRPr="00AA47A5" w:rsidRDefault="00FD59C3" w:rsidP="004E00C1">
      <w:pPr>
        <w:pStyle w:val="ConsNormal"/>
        <w:ind w:firstLine="0"/>
        <w:jc w:val="both"/>
        <w:rPr>
          <w:rFonts w:ascii="Calibri" w:hAnsi="Calibri"/>
          <w:sz w:val="16"/>
          <w:szCs w:val="16"/>
        </w:rPr>
      </w:pPr>
      <w:r w:rsidRPr="00AA47A5">
        <w:rPr>
          <w:rFonts w:ascii="Calibri" w:hAnsi="Calibri"/>
          <w:sz w:val="16"/>
          <w:szCs w:val="16"/>
        </w:rPr>
        <w:t>5. 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6. Настоящее решение вступает в силу со дня его официального опубликования (обнародования), но не ранее 01 января 2024 года и действует до 31 декабря 2026 года включительно.</w:t>
      </w:r>
    </w:p>
    <w:p w:rsidR="00FD59C3" w:rsidRPr="00AA47A5" w:rsidRDefault="00FD59C3" w:rsidP="004E00C1">
      <w:pPr>
        <w:autoSpaceDE w:val="0"/>
        <w:autoSpaceDN w:val="0"/>
        <w:adjustRightInd w:val="0"/>
        <w:jc w:val="both"/>
        <w:rPr>
          <w:rFonts w:ascii="Calibri" w:hAnsi="Calibri" w:cs="Arial"/>
          <w:sz w:val="16"/>
          <w:szCs w:val="16"/>
        </w:rPr>
      </w:pPr>
      <w:r w:rsidRPr="00AA47A5">
        <w:rPr>
          <w:rFonts w:ascii="Calibri" w:hAnsi="Calibri" w:cs="Arial"/>
          <w:sz w:val="16"/>
          <w:szCs w:val="16"/>
        </w:rPr>
        <w:t xml:space="preserve">7. </w:t>
      </w:r>
      <w:proofErr w:type="gramStart"/>
      <w:r w:rsidRPr="00AA47A5">
        <w:rPr>
          <w:rFonts w:ascii="Calibri" w:hAnsi="Calibri" w:cs="Arial"/>
          <w:sz w:val="16"/>
          <w:szCs w:val="16"/>
        </w:rPr>
        <w:t>Контроль за</w:t>
      </w:r>
      <w:proofErr w:type="gramEnd"/>
      <w:r w:rsidRPr="00AA47A5">
        <w:rPr>
          <w:rFonts w:ascii="Calibri" w:hAnsi="Calibri" w:cs="Arial"/>
          <w:sz w:val="16"/>
          <w:szCs w:val="16"/>
        </w:rPr>
        <w:t xml:space="preserve"> исполнением настоящего решения возложить на постоянную депутатскую социально-экономическую комиссию Совета Чаинского сельского поселения.</w:t>
      </w:r>
    </w:p>
    <w:p w:rsidR="00FD59C3" w:rsidRPr="00AA47A5" w:rsidRDefault="00FD59C3" w:rsidP="00FD59C3">
      <w:pPr>
        <w:jc w:val="both"/>
        <w:rPr>
          <w:rFonts w:ascii="Calibri" w:hAnsi="Calibri" w:cs="Arial"/>
          <w:sz w:val="16"/>
          <w:szCs w:val="16"/>
        </w:rPr>
      </w:pPr>
    </w:p>
    <w:p w:rsidR="00FD59C3" w:rsidRPr="00AA47A5" w:rsidRDefault="00FD59C3" w:rsidP="00FD59C3">
      <w:pPr>
        <w:jc w:val="both"/>
        <w:rPr>
          <w:rFonts w:ascii="Calibri" w:hAnsi="Calibri" w:cs="Arial"/>
          <w:sz w:val="16"/>
          <w:szCs w:val="16"/>
        </w:rPr>
      </w:pPr>
      <w:r w:rsidRPr="00AA47A5">
        <w:rPr>
          <w:rFonts w:ascii="Calibri" w:hAnsi="Calibri" w:cs="Arial"/>
          <w:sz w:val="16"/>
          <w:szCs w:val="16"/>
        </w:rPr>
        <w:t xml:space="preserve">Председатель Совета </w:t>
      </w:r>
    </w:p>
    <w:p w:rsidR="00FD59C3" w:rsidRPr="00AA47A5" w:rsidRDefault="00FD59C3" w:rsidP="00FD59C3">
      <w:pPr>
        <w:tabs>
          <w:tab w:val="left" w:pos="7350"/>
        </w:tabs>
        <w:jc w:val="both"/>
        <w:rPr>
          <w:rFonts w:ascii="Calibri" w:hAnsi="Calibri" w:cs="Arial"/>
          <w:sz w:val="16"/>
          <w:szCs w:val="16"/>
        </w:rPr>
      </w:pPr>
      <w:r w:rsidRPr="00AA47A5">
        <w:rPr>
          <w:rFonts w:ascii="Calibri" w:hAnsi="Calibri" w:cs="Arial"/>
          <w:sz w:val="16"/>
          <w:szCs w:val="16"/>
        </w:rPr>
        <w:t xml:space="preserve">Чаинского сельского поселения                                             С.Ю. </w:t>
      </w:r>
      <w:proofErr w:type="spellStart"/>
      <w:r w:rsidRPr="00AA47A5">
        <w:rPr>
          <w:rFonts w:ascii="Calibri" w:hAnsi="Calibri" w:cs="Arial"/>
          <w:sz w:val="16"/>
          <w:szCs w:val="16"/>
        </w:rPr>
        <w:t>Трушляков</w:t>
      </w:r>
      <w:proofErr w:type="spellEnd"/>
    </w:p>
    <w:p w:rsidR="00FD59C3" w:rsidRPr="00AA47A5" w:rsidRDefault="00FD59C3" w:rsidP="00FD59C3">
      <w:pPr>
        <w:rPr>
          <w:rFonts w:ascii="Calibri" w:hAnsi="Calibri" w:cs="Arial"/>
          <w:bCs/>
          <w:sz w:val="16"/>
          <w:szCs w:val="16"/>
        </w:rPr>
      </w:pPr>
    </w:p>
    <w:p w:rsidR="00FD59C3" w:rsidRPr="00AA47A5" w:rsidRDefault="00FD59C3" w:rsidP="00FD59C3">
      <w:pPr>
        <w:rPr>
          <w:rFonts w:ascii="Calibri" w:hAnsi="Calibri" w:cs="Arial"/>
          <w:bCs/>
          <w:sz w:val="16"/>
          <w:szCs w:val="16"/>
        </w:rPr>
      </w:pPr>
      <w:r w:rsidRPr="00AA47A5">
        <w:rPr>
          <w:rFonts w:ascii="Calibri" w:hAnsi="Calibri" w:cs="Arial"/>
          <w:bCs/>
          <w:sz w:val="16"/>
          <w:szCs w:val="16"/>
        </w:rPr>
        <w:t xml:space="preserve">Глава Чаинского </w:t>
      </w:r>
    </w:p>
    <w:p w:rsidR="00FD59C3" w:rsidRPr="00AA47A5" w:rsidRDefault="00FD59C3" w:rsidP="00FD59C3">
      <w:pPr>
        <w:tabs>
          <w:tab w:val="left" w:pos="708"/>
          <w:tab w:val="left" w:pos="1416"/>
          <w:tab w:val="left" w:pos="2124"/>
          <w:tab w:val="left" w:pos="2832"/>
          <w:tab w:val="left" w:pos="7680"/>
        </w:tabs>
        <w:rPr>
          <w:rFonts w:ascii="Calibri" w:hAnsi="Calibri" w:cs="Arial"/>
          <w:bCs/>
          <w:sz w:val="16"/>
          <w:szCs w:val="16"/>
        </w:rPr>
      </w:pPr>
      <w:r w:rsidRPr="00AA47A5">
        <w:rPr>
          <w:rFonts w:ascii="Calibri" w:hAnsi="Calibri" w:cs="Arial"/>
          <w:bCs/>
          <w:sz w:val="16"/>
          <w:szCs w:val="16"/>
        </w:rPr>
        <w:t>сельского поселения</w:t>
      </w:r>
      <w:r w:rsidRPr="00AA47A5">
        <w:rPr>
          <w:rFonts w:ascii="Calibri" w:hAnsi="Calibri" w:cs="Arial"/>
          <w:bCs/>
          <w:sz w:val="16"/>
          <w:szCs w:val="16"/>
        </w:rPr>
        <w:tab/>
        <w:t xml:space="preserve">                                                                В.Н. Аникин</w:t>
      </w:r>
    </w:p>
    <w:p w:rsidR="00FD59C3" w:rsidRDefault="00FD59C3" w:rsidP="00FD59C3">
      <w:pPr>
        <w:ind w:firstLine="709"/>
        <w:jc w:val="center"/>
        <w:rPr>
          <w:rFonts w:ascii="Calibri" w:hAnsi="Calibri" w:cs="Arial"/>
          <w:b/>
          <w:sz w:val="16"/>
          <w:szCs w:val="16"/>
        </w:rPr>
      </w:pPr>
    </w:p>
    <w:p w:rsidR="00FD59C3" w:rsidRDefault="00FD59C3" w:rsidP="00FD59C3">
      <w:pPr>
        <w:ind w:firstLine="709"/>
        <w:jc w:val="center"/>
        <w:rPr>
          <w:rFonts w:ascii="Calibri" w:hAnsi="Calibri" w:cs="Arial"/>
          <w:b/>
          <w:sz w:val="16"/>
          <w:szCs w:val="16"/>
        </w:rPr>
      </w:pPr>
    </w:p>
    <w:p w:rsidR="00FD59C3" w:rsidRPr="00AA47A5" w:rsidRDefault="00FD59C3" w:rsidP="00FD59C3">
      <w:pPr>
        <w:ind w:firstLine="709"/>
        <w:jc w:val="center"/>
        <w:rPr>
          <w:rFonts w:ascii="Calibri" w:hAnsi="Calibri" w:cs="Arial"/>
          <w:b/>
          <w:sz w:val="16"/>
          <w:szCs w:val="16"/>
        </w:rPr>
      </w:pPr>
      <w:r w:rsidRPr="00AA47A5">
        <w:rPr>
          <w:rFonts w:ascii="Calibri" w:hAnsi="Calibri" w:cs="Arial"/>
          <w:b/>
          <w:sz w:val="16"/>
          <w:szCs w:val="16"/>
        </w:rPr>
        <w:t>СОГЛАШЕНИЕ</w:t>
      </w:r>
    </w:p>
    <w:p w:rsidR="00FD59C3" w:rsidRPr="00AA47A5" w:rsidRDefault="00FD59C3" w:rsidP="00FD59C3">
      <w:pPr>
        <w:ind w:firstLine="709"/>
        <w:jc w:val="center"/>
        <w:rPr>
          <w:rFonts w:ascii="Calibri" w:hAnsi="Calibri" w:cs="Arial"/>
          <w:sz w:val="16"/>
          <w:szCs w:val="16"/>
        </w:rPr>
      </w:pPr>
      <w:r w:rsidRPr="00AA47A5">
        <w:rPr>
          <w:rFonts w:ascii="Calibri" w:hAnsi="Calibri" w:cs="Arial"/>
          <w:sz w:val="16"/>
          <w:szCs w:val="16"/>
        </w:rPr>
        <w:t>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w:t>
      </w:r>
    </w:p>
    <w:p w:rsidR="00FD59C3" w:rsidRPr="00AA47A5" w:rsidRDefault="00FD59C3" w:rsidP="00FD59C3">
      <w:pPr>
        <w:ind w:firstLine="709"/>
        <w:jc w:val="center"/>
        <w:rPr>
          <w:rFonts w:ascii="Calibri" w:hAnsi="Calibri" w:cs="Arial"/>
          <w:sz w:val="16"/>
          <w:szCs w:val="16"/>
        </w:rPr>
      </w:pPr>
      <w:r w:rsidRPr="00AA47A5">
        <w:rPr>
          <w:rFonts w:ascii="Calibri" w:hAnsi="Calibri" w:cs="Arial"/>
          <w:sz w:val="16"/>
          <w:szCs w:val="16"/>
        </w:rPr>
        <w:t xml:space="preserve">(далее – Соглашение) </w:t>
      </w:r>
    </w:p>
    <w:p w:rsidR="00FD59C3" w:rsidRPr="00AA47A5" w:rsidRDefault="00FD59C3" w:rsidP="00FD59C3">
      <w:pPr>
        <w:ind w:firstLine="540"/>
        <w:jc w:val="center"/>
        <w:rPr>
          <w:rFonts w:ascii="Calibri" w:hAnsi="Calibri" w:cs="Arial"/>
          <w:sz w:val="16"/>
          <w:szCs w:val="16"/>
        </w:rPr>
      </w:pPr>
      <w:r w:rsidRPr="00AA47A5">
        <w:rPr>
          <w:rFonts w:ascii="Calibri" w:hAnsi="Calibri" w:cs="Arial"/>
          <w:sz w:val="16"/>
          <w:szCs w:val="16"/>
        </w:rPr>
        <w:t>с. Подгорное</w:t>
      </w:r>
    </w:p>
    <w:p w:rsidR="00FD59C3" w:rsidRPr="00AA47A5" w:rsidRDefault="00FD59C3" w:rsidP="004E00C1">
      <w:pPr>
        <w:jc w:val="both"/>
        <w:rPr>
          <w:rFonts w:ascii="Calibri" w:hAnsi="Calibri" w:cs="Arial"/>
          <w:sz w:val="16"/>
          <w:szCs w:val="16"/>
        </w:rPr>
      </w:pPr>
      <w:proofErr w:type="gramStart"/>
      <w:r w:rsidRPr="00AA47A5">
        <w:rPr>
          <w:rFonts w:ascii="Calibri" w:hAnsi="Calibri" w:cs="Arial"/>
          <w:sz w:val="16"/>
          <w:szCs w:val="16"/>
        </w:rPr>
        <w:t>Администрация Чаинского сельского поселения, именуемая в настоящем Соглашении «Поселение», действующая от имени и в интересах муниципального образования «Чаинское сельское поселение» в лице Главы Чаинского сельского поселения Аникина В.Н., действующего на основании Устава муниципального образования «Чаинское сельского поселение Чаинского района Томской области», с одной стороны, и Администрация Чаинского района, именуемая в настоящем Соглашении «Район», в лице Главы Чаинского района Костарева</w:t>
      </w:r>
      <w:proofErr w:type="gramEnd"/>
      <w:r w:rsidRPr="00AA47A5">
        <w:rPr>
          <w:rFonts w:ascii="Calibri" w:hAnsi="Calibri" w:cs="Arial"/>
          <w:sz w:val="16"/>
          <w:szCs w:val="16"/>
        </w:rPr>
        <w:t xml:space="preserve"> </w:t>
      </w:r>
      <w:proofErr w:type="gramStart"/>
      <w:r w:rsidRPr="00AA47A5">
        <w:rPr>
          <w:rFonts w:ascii="Calibri" w:hAnsi="Calibri" w:cs="Arial"/>
          <w:sz w:val="16"/>
          <w:szCs w:val="16"/>
        </w:rPr>
        <w:t>А.А., действующего на основании Устава муниципального образования «Чаинский район Томской области» с другой стороны, вместе именуемые «Стороны», руководствуясь пунктом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«Чаинское сельское поселение Чаинского района Томской области», Уставом муниципального образования «Чаинский район Томской области», решением Совета Чаинского</w:t>
      </w:r>
      <w:proofErr w:type="gramEnd"/>
      <w:r w:rsidRPr="00AA47A5">
        <w:rPr>
          <w:rFonts w:ascii="Calibri" w:hAnsi="Calibri" w:cs="Arial"/>
          <w:sz w:val="16"/>
          <w:szCs w:val="16"/>
        </w:rPr>
        <w:t xml:space="preserve"> сельского поселения от </w:t>
      </w:r>
      <w:r w:rsidRPr="00AA47A5">
        <w:rPr>
          <w:rFonts w:ascii="Calibri" w:hAnsi="Calibri" w:cs="Arial"/>
          <w:b/>
          <w:sz w:val="16"/>
          <w:szCs w:val="16"/>
        </w:rPr>
        <w:t>«</w:t>
      </w:r>
      <w:r w:rsidRPr="00AA47A5">
        <w:rPr>
          <w:rFonts w:ascii="Calibri" w:hAnsi="Calibri" w:cs="Arial"/>
          <w:sz w:val="16"/>
          <w:szCs w:val="16"/>
        </w:rPr>
        <w:t xml:space="preserve">   »_______ 2023 № __ и решением Думы Чаинского района от « »______________ 2023 №_____, заключили настоящее Соглашение о нижеследующем:</w:t>
      </w:r>
    </w:p>
    <w:p w:rsidR="00FD59C3" w:rsidRPr="00AA47A5" w:rsidRDefault="00FD59C3" w:rsidP="004E00C1">
      <w:pPr>
        <w:jc w:val="center"/>
        <w:rPr>
          <w:rFonts w:ascii="Calibri" w:hAnsi="Calibri" w:cs="Arial"/>
          <w:b/>
          <w:sz w:val="16"/>
          <w:szCs w:val="16"/>
        </w:rPr>
      </w:pPr>
      <w:r w:rsidRPr="00AA47A5">
        <w:rPr>
          <w:rFonts w:ascii="Calibri" w:hAnsi="Calibri" w:cs="Arial"/>
          <w:b/>
          <w:sz w:val="16"/>
          <w:szCs w:val="16"/>
        </w:rPr>
        <w:t>1. Общие положения</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1.1. Поселение передаёт, а Район принимает и осуществляет отдельные полномочия: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1)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Чаинского сельского поселения;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2)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Чаинского сельского поселения;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3) принятие в установленном порядке решений о переводе жилых помещений в нежилые помещения и нежилых помещений в жилые помещения;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4) согласование переустройства и перепланировки помещений в многоквартирном доме;</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5) выдача градостроительного плана земельного участка.</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 xml:space="preserve">1.2. Передача отдельных полномочий производится в целях эффективного их осуществления Районом. </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1.3. Размер иных межбюджетных трансфертов за осуществление отдельных полномочий в 2024 году и плановом периоде 2025-2026 годов:</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на 2024 год в сумме 5200 (Пять тысяч двести) рублей 00 копеек;</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на 2025 год в сумме 5200 (Пять тысяч двести) рублей 00 копеек;</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на 2026 год в сумме 5200 (Пять тысяч двести) рублей 00 копеек.</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Порядок определения объема указанных в настоящей части межбюджетных трансфертов, необходимых для осуществления передаваемых полномочий, определен в приложении к настоящему соглашению.</w:t>
      </w:r>
    </w:p>
    <w:p w:rsidR="00FD59C3" w:rsidRPr="00AA47A5" w:rsidRDefault="00FD59C3" w:rsidP="004E00C1">
      <w:pPr>
        <w:jc w:val="center"/>
        <w:rPr>
          <w:rFonts w:ascii="Calibri" w:hAnsi="Calibri" w:cs="Arial"/>
          <w:b/>
          <w:sz w:val="16"/>
          <w:szCs w:val="16"/>
        </w:rPr>
      </w:pPr>
      <w:r w:rsidRPr="00AA47A5">
        <w:rPr>
          <w:rFonts w:ascii="Calibri" w:hAnsi="Calibri" w:cs="Arial"/>
          <w:b/>
          <w:sz w:val="16"/>
          <w:szCs w:val="16"/>
        </w:rPr>
        <w:t>2. Права и обязанности сторон</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lastRenderedPageBreak/>
        <w:t>2.1. Район имеет право:</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1) на финансовое обеспечение переданных отдельных полномочий поселения, предусмотренных настоящим соглашением, за счет предоставляемых бюджету муниципального района «Чаинский район Томской области» иных межбюджетных трансфертов из бюджета поселения;</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2) получение разъяснений от Администрации Чаинского сельского поселения по вопросам осуществления переданных отдельных полномочий;</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3) дополнительное использование собственных финансовых сре</w:t>
      </w:r>
      <w:proofErr w:type="gramStart"/>
      <w:r w:rsidRPr="00AA47A5">
        <w:rPr>
          <w:rFonts w:ascii="Calibri" w:hAnsi="Calibri" w:cs="Arial"/>
          <w:sz w:val="16"/>
          <w:szCs w:val="16"/>
        </w:rPr>
        <w:t>дств дл</w:t>
      </w:r>
      <w:proofErr w:type="gramEnd"/>
      <w:r w:rsidRPr="00AA47A5">
        <w:rPr>
          <w:rFonts w:ascii="Calibri" w:hAnsi="Calibri" w:cs="Arial"/>
          <w:sz w:val="16"/>
          <w:szCs w:val="16"/>
        </w:rPr>
        <w:t>я осуществления переданных ему отдельных полномочий в случаях и порядке, предусмотренных уставом Района.</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 xml:space="preserve"> 4) требовать досрочного расторжения настоящего Соглашения.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2.2. Район, выполняя возложенные на него полномочия, обязан в сроки, предусмотренные действующим законодательством, регулирующим жилищные и градостроительные отношения: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1) принимать от граждан и юридических лиц заявления и предусмотренные градостроительным законодательством документы, необходимые для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Чаинского сельского поселения;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2) выдать и отказывать при наличии оснований, предусмотренных действующим градостроительным законодательством, гражданам и юридическим лицам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Чаинского сельского поселения;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 xml:space="preserve">3) принимать от граждан и юридических лиц заявления и документы, предусмотренные жилищным законодательством, о переводе жилых помещений </w:t>
      </w:r>
      <w:proofErr w:type="gramStart"/>
      <w:r w:rsidRPr="00AA47A5">
        <w:rPr>
          <w:rFonts w:ascii="Calibri" w:hAnsi="Calibri" w:cs="Arial"/>
          <w:sz w:val="16"/>
          <w:szCs w:val="16"/>
        </w:rPr>
        <w:t>в</w:t>
      </w:r>
      <w:proofErr w:type="gramEnd"/>
      <w:r w:rsidRPr="00AA47A5">
        <w:rPr>
          <w:rFonts w:ascii="Calibri" w:hAnsi="Calibri" w:cs="Arial"/>
          <w:sz w:val="16"/>
          <w:szCs w:val="16"/>
        </w:rPr>
        <w:t xml:space="preserve"> нежилые и нежилых помещений в жилые;</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4) принимать в установленном порядке решения о переводе жилых помещений в нежилые помещения и нежилых помещений в жилые помещения;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5) принимать от граждан и юридических лиц заявления и документы, предусмотренные жилищным законодательством, о согласовании переустройства и перепланировки жилых помещений;</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6) принимать в установленном порядке решения о согласовании переустройства и перепланировки жилых помещений.</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7) соблюдать требования законодательства в сфере жилищных и градостроительных отношений по вопросам осуществления отдельных полномочий;</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8) осуществлять отдельные полномочия надлежащим образом в соответствии с решением Совета Чаинского сельского поселения от «_____» ______ 2023 № __, настоящим соглашением и иными нормативными правовыми по вопросам осуществления отдельных полномочий;</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9) обеспечивать эффективное и рациональное использование финансовых средств, выделенных из бюджета поселения на осуществление органами местного самоуправления Района отдельных полномочий, не допускать их нецелевое расходование;</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10) представлять в Администрацию Чаинского сельского поселения документы и иную необходимую информацию, связанные с осуществлением отдельных полномочий, использованием выделенных на эти цели финансовых средств;</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11) исполнять выданные в пределах компетенции письменные предписания Администрации Чаинского поселения об устранении выявленных нарушений.</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2.3. Поселение вправе:</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 xml:space="preserve">1)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w:t>
      </w:r>
      <w:proofErr w:type="gramStart"/>
      <w:r w:rsidRPr="00AA47A5">
        <w:rPr>
          <w:rFonts w:ascii="Calibri" w:hAnsi="Calibri" w:cs="Arial"/>
          <w:sz w:val="16"/>
          <w:szCs w:val="16"/>
        </w:rPr>
        <w:t>контроль за</w:t>
      </w:r>
      <w:proofErr w:type="gramEnd"/>
      <w:r w:rsidRPr="00AA47A5">
        <w:rPr>
          <w:rFonts w:ascii="Calibri" w:hAnsi="Calibri" w:cs="Arial"/>
          <w:sz w:val="16"/>
          <w:szCs w:val="16"/>
        </w:rPr>
        <w:t xml:space="preserve"> их исполнением;</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2) запрашивать и получать от органов местного самоуправления Района документы и иную необходимую информацию, связанные с осуществлением ими отдельных полномочий, а также по использованию предоставленных на эти цели финансовых средств.</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3) требовать досрочного расторжения настоящего Соглашения.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2.4. Поселение обязано:</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 xml:space="preserve">1) осуществлять </w:t>
      </w:r>
      <w:proofErr w:type="gramStart"/>
      <w:r w:rsidRPr="00AA47A5">
        <w:rPr>
          <w:rFonts w:ascii="Calibri" w:hAnsi="Calibri" w:cs="Arial"/>
          <w:sz w:val="16"/>
          <w:szCs w:val="16"/>
        </w:rPr>
        <w:t>контроль за</w:t>
      </w:r>
      <w:proofErr w:type="gramEnd"/>
      <w:r w:rsidRPr="00AA47A5">
        <w:rPr>
          <w:rFonts w:ascii="Calibri" w:hAnsi="Calibri" w:cs="Arial"/>
          <w:sz w:val="16"/>
          <w:szCs w:val="16"/>
        </w:rPr>
        <w:t xml:space="preserve"> реализацией органами местного самоуправления Района отдельных полномочий, а также за использованием предоставленных на эти цели финансовых средств;</w:t>
      </w:r>
    </w:p>
    <w:p w:rsidR="00FD59C3" w:rsidRPr="00AA47A5" w:rsidRDefault="00FD59C3" w:rsidP="004E00C1">
      <w:pPr>
        <w:jc w:val="both"/>
        <w:outlineLvl w:val="1"/>
        <w:rPr>
          <w:rFonts w:ascii="Calibri" w:hAnsi="Calibri" w:cs="Arial"/>
          <w:sz w:val="16"/>
          <w:szCs w:val="16"/>
        </w:rPr>
      </w:pPr>
      <w:r w:rsidRPr="00AA47A5">
        <w:rPr>
          <w:rFonts w:ascii="Calibri" w:hAnsi="Calibri" w:cs="Arial"/>
          <w:sz w:val="16"/>
          <w:szCs w:val="16"/>
        </w:rPr>
        <w:t>2) организовывать и проводить проверки,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 xml:space="preserve">3) перечислить иные межбюджетные трансферты на осуществление полномочий, указанных в пункте 1.1. настоящего соглашения, в полном объеме до 1 мая в бюджет муниципального образования «Чаинский район» по следующим реквизитам: </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ИНН 7015000944</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КПП 701501001</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ОКТМО 69656000</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УФК по Томской области (Администрация Чаинского района Томской области)</w:t>
      </w:r>
    </w:p>
    <w:p w:rsidR="00FD59C3" w:rsidRPr="00AA47A5" w:rsidRDefault="00FD59C3" w:rsidP="004E00C1">
      <w:pPr>
        <w:tabs>
          <w:tab w:val="left" w:pos="1080"/>
        </w:tabs>
        <w:jc w:val="both"/>
        <w:rPr>
          <w:rFonts w:ascii="Calibri" w:hAnsi="Calibri" w:cs="Arial"/>
          <w:sz w:val="16"/>
          <w:szCs w:val="16"/>
        </w:rPr>
      </w:pPr>
      <w:proofErr w:type="gramStart"/>
      <w:r w:rsidRPr="00AA47A5">
        <w:rPr>
          <w:rFonts w:ascii="Calibri" w:hAnsi="Calibri" w:cs="Arial"/>
          <w:sz w:val="16"/>
          <w:szCs w:val="16"/>
        </w:rPr>
        <w:t>л</w:t>
      </w:r>
      <w:proofErr w:type="gramEnd"/>
      <w:r w:rsidRPr="00AA47A5">
        <w:rPr>
          <w:rFonts w:ascii="Calibri" w:hAnsi="Calibri" w:cs="Arial"/>
          <w:sz w:val="16"/>
          <w:szCs w:val="16"/>
        </w:rPr>
        <w:t>/с 04653006890</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Номер казначейского счета 03100643000000016500</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Единый казначейский счет 40102810245370000058</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Отделение Томск Банка России//УФК по Томской области, г. Томск</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БИК территориального органа Федерального казначейства 016902004</w:t>
      </w:r>
    </w:p>
    <w:p w:rsidR="00FD59C3" w:rsidRPr="00AA47A5" w:rsidRDefault="00FD59C3" w:rsidP="004E00C1">
      <w:pPr>
        <w:tabs>
          <w:tab w:val="left" w:pos="1080"/>
        </w:tabs>
        <w:jc w:val="both"/>
        <w:rPr>
          <w:rFonts w:ascii="Calibri" w:hAnsi="Calibri" w:cs="Arial"/>
          <w:sz w:val="16"/>
          <w:szCs w:val="16"/>
        </w:rPr>
      </w:pPr>
      <w:r w:rsidRPr="00AA47A5">
        <w:rPr>
          <w:rFonts w:ascii="Calibri" w:hAnsi="Calibri" w:cs="Arial"/>
          <w:sz w:val="16"/>
          <w:szCs w:val="16"/>
        </w:rPr>
        <w:t>КБК 901 202 40014 05 0000 150»</w:t>
      </w:r>
    </w:p>
    <w:p w:rsidR="00FD59C3" w:rsidRPr="00AA47A5" w:rsidRDefault="00FD59C3" w:rsidP="004E00C1">
      <w:pPr>
        <w:pStyle w:val="ConsPlusNormal1"/>
        <w:jc w:val="center"/>
        <w:rPr>
          <w:rFonts w:ascii="Calibri" w:hAnsi="Calibri"/>
          <w:b/>
          <w:sz w:val="16"/>
          <w:szCs w:val="16"/>
        </w:rPr>
      </w:pPr>
      <w:r w:rsidRPr="00AA47A5">
        <w:rPr>
          <w:rFonts w:ascii="Calibri" w:hAnsi="Calibri"/>
          <w:b/>
          <w:sz w:val="16"/>
          <w:szCs w:val="16"/>
        </w:rPr>
        <w:t>3. Контроль и ответственность Сторон</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 xml:space="preserve">3.1. </w:t>
      </w:r>
      <w:proofErr w:type="gramStart"/>
      <w:r w:rsidRPr="00AA47A5">
        <w:rPr>
          <w:rFonts w:ascii="Calibri" w:hAnsi="Calibri"/>
          <w:sz w:val="16"/>
          <w:szCs w:val="16"/>
        </w:rPr>
        <w:t>Контроль за</w:t>
      </w:r>
      <w:proofErr w:type="gramEnd"/>
      <w:r w:rsidRPr="00AA47A5">
        <w:rPr>
          <w:rFonts w:ascii="Calibri" w:hAnsi="Calibri"/>
          <w:sz w:val="16"/>
          <w:szCs w:val="16"/>
        </w:rPr>
        <w:t xml:space="preserve"> осуществлением Районом переданных полномочий, а также за целевым использованием переданных финансовых средств организует Глава поселения в форме:</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 xml:space="preserve">1) проведения документальных проверок деятельности </w:t>
      </w:r>
      <w:proofErr w:type="gramStart"/>
      <w:r w:rsidRPr="00AA47A5">
        <w:rPr>
          <w:rFonts w:ascii="Calibri" w:hAnsi="Calibri"/>
          <w:sz w:val="16"/>
          <w:szCs w:val="16"/>
        </w:rPr>
        <w:t>Района</w:t>
      </w:r>
      <w:proofErr w:type="gramEnd"/>
      <w:r w:rsidRPr="00AA47A5">
        <w:rPr>
          <w:rFonts w:ascii="Calibri" w:hAnsi="Calibri"/>
          <w:sz w:val="16"/>
          <w:szCs w:val="16"/>
        </w:rPr>
        <w:t xml:space="preserve"> по осуществлению переданных ему полномочий и использования переданных финансовых средств;</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2) запроса и получения в срок, указанный в запросе информации об осуществлении переданных полномочий;</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3) выдачи письменных предписаний по устранению выявленных нарушений требований законов, по вопросам осуществления переданных полномочий, обязательных для исполнения Районом;</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 xml:space="preserve">3.2. В случаях невыполнения или ненадлежащего выполнения Районом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Один экземпляр акта вручается Главе Чаинского района для ознакомления.</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 xml:space="preserve">3.3. Стороны несут ответственность за ненадлежащее исполнение обязанностей, предусмотренных Соглашением, в соответствии с действующим законодательством. </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3.4. В случае нарушения Поселением срока, установленного п.п. 3п. 2.4. настоящего Соглашения, поселение уплачивает неустойку в виде пени в одной трехсотой ставки рефинансирования Банка России от не выплаченных в срок сумм за каждый день просрочки.</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 xml:space="preserve">3.5. В случае </w:t>
      </w:r>
      <w:proofErr w:type="spellStart"/>
      <w:r w:rsidRPr="00AA47A5">
        <w:rPr>
          <w:rFonts w:ascii="Calibri" w:hAnsi="Calibri"/>
          <w:sz w:val="16"/>
          <w:szCs w:val="16"/>
        </w:rPr>
        <w:t>неперечисления</w:t>
      </w:r>
      <w:proofErr w:type="spellEnd"/>
      <w:r w:rsidRPr="00AA47A5">
        <w:rPr>
          <w:rFonts w:ascii="Calibri" w:hAnsi="Calibri"/>
          <w:sz w:val="16"/>
          <w:szCs w:val="16"/>
        </w:rPr>
        <w:t xml:space="preserve"> или неполного перечисления средств, указанных в пункте 1.3. настоящего Соглашения, Поселение уплачивает неустойку в виде штрафа в размере 20% от суммы подлежащей передаче Району.</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t xml:space="preserve">3.6. В случае </w:t>
      </w:r>
      <w:proofErr w:type="spellStart"/>
      <w:r w:rsidRPr="00AA47A5">
        <w:rPr>
          <w:rFonts w:ascii="Calibri" w:hAnsi="Calibri"/>
          <w:sz w:val="16"/>
          <w:szCs w:val="16"/>
        </w:rPr>
        <w:t>неперечисления</w:t>
      </w:r>
      <w:proofErr w:type="spellEnd"/>
      <w:r w:rsidRPr="00AA47A5">
        <w:rPr>
          <w:rFonts w:ascii="Calibri" w:hAnsi="Calibri"/>
          <w:sz w:val="16"/>
          <w:szCs w:val="16"/>
        </w:rPr>
        <w:t xml:space="preserve"> средств, предусмотренных пунктом 1.3. настоящего Соглашения, Район не исполняет переданные полномочия и не несет ответственности за их неисполнение.</w:t>
      </w:r>
    </w:p>
    <w:p w:rsidR="00FD59C3" w:rsidRPr="00AA47A5" w:rsidRDefault="00FD59C3" w:rsidP="004E00C1">
      <w:pPr>
        <w:pStyle w:val="ConsPlusNormal1"/>
        <w:jc w:val="both"/>
        <w:rPr>
          <w:rFonts w:ascii="Calibri" w:hAnsi="Calibri"/>
          <w:sz w:val="16"/>
          <w:szCs w:val="16"/>
        </w:rPr>
      </w:pPr>
      <w:r w:rsidRPr="00AA47A5">
        <w:rPr>
          <w:rFonts w:ascii="Calibri" w:hAnsi="Calibri"/>
          <w:sz w:val="16"/>
          <w:szCs w:val="16"/>
        </w:rPr>
        <w:lastRenderedPageBreak/>
        <w:t>3.7. В случае невыполнение или ненадлежащее исполнение Районом переданных полномочий Район возмещает поселению, причиненные таким неисполнением (ненадлежащим исполнением) убытки, в виде прямого действительного ущерба.</w:t>
      </w:r>
    </w:p>
    <w:p w:rsidR="00FD59C3" w:rsidRPr="00AA47A5" w:rsidRDefault="00FD59C3" w:rsidP="004E00C1">
      <w:pPr>
        <w:jc w:val="center"/>
        <w:rPr>
          <w:rFonts w:ascii="Calibri" w:hAnsi="Calibri" w:cs="Arial"/>
          <w:b/>
          <w:sz w:val="16"/>
          <w:szCs w:val="16"/>
        </w:rPr>
      </w:pPr>
      <w:r w:rsidRPr="00AA47A5">
        <w:rPr>
          <w:rFonts w:ascii="Calibri" w:hAnsi="Calibri" w:cs="Arial"/>
          <w:b/>
          <w:sz w:val="16"/>
          <w:szCs w:val="16"/>
        </w:rPr>
        <w:t>4. Срок осуществления полномочий и основания их прекращения</w:t>
      </w:r>
    </w:p>
    <w:p w:rsidR="00FD59C3" w:rsidRPr="00AA47A5" w:rsidRDefault="00FD59C3" w:rsidP="004E00C1">
      <w:pPr>
        <w:shd w:val="clear" w:color="auto" w:fill="FFFFFF"/>
        <w:jc w:val="both"/>
        <w:rPr>
          <w:rFonts w:ascii="Calibri" w:hAnsi="Calibri" w:cs="Arial"/>
          <w:color w:val="000000"/>
          <w:sz w:val="16"/>
          <w:szCs w:val="16"/>
        </w:rPr>
      </w:pPr>
      <w:r w:rsidRPr="00AA47A5">
        <w:rPr>
          <w:rFonts w:ascii="Calibri" w:hAnsi="Calibri" w:cs="Arial"/>
          <w:sz w:val="16"/>
          <w:szCs w:val="16"/>
        </w:rPr>
        <w:t xml:space="preserve">4.1. </w:t>
      </w:r>
      <w:r w:rsidRPr="00AA47A5">
        <w:rPr>
          <w:rFonts w:ascii="Calibri" w:hAnsi="Calibri" w:cs="Arial"/>
          <w:color w:val="000000"/>
          <w:sz w:val="16"/>
          <w:szCs w:val="16"/>
        </w:rPr>
        <w:t>Соглашение заключено сроком на три  года и действует в период с 1 января 2024 года по 31 декабря 2026 года включительно.</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4.2. Действие настоящего Соглашения может быть прекращено досрочно:</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4.2.1. по соглашению Сторон;</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4.2.2. в одностороннем порядке в случае:</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 изменения действующего законодательства Российской Федерации и (или) законодательства Томской области;</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 неисполнения или ненадлежащего исполнения одной из Сторон своих обязательств в соответствии с настоящим Соглашением;</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 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4.3. Уведомление о расторжении настоящего Соглашения в одностороннем порядке направляется второй стороне не менее чем за 20 календарных дней.</w:t>
      </w:r>
    </w:p>
    <w:p w:rsidR="00FD59C3" w:rsidRPr="00AA47A5" w:rsidRDefault="00FD59C3" w:rsidP="004E00C1">
      <w:pPr>
        <w:jc w:val="center"/>
        <w:rPr>
          <w:rFonts w:ascii="Calibri" w:hAnsi="Calibri" w:cs="Arial"/>
          <w:b/>
          <w:sz w:val="16"/>
          <w:szCs w:val="16"/>
        </w:rPr>
      </w:pPr>
      <w:r w:rsidRPr="00AA47A5">
        <w:rPr>
          <w:rFonts w:ascii="Calibri" w:hAnsi="Calibri" w:cs="Arial"/>
          <w:b/>
          <w:sz w:val="16"/>
          <w:szCs w:val="16"/>
        </w:rPr>
        <w:t>5. Заключительные положения</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5.1. Настоящее Соглашение составлено в двух экземплярах на 4 листах каждый – по одному для каждой из сторон.</w:t>
      </w:r>
    </w:p>
    <w:p w:rsidR="00FD59C3" w:rsidRPr="00AA47A5" w:rsidRDefault="00FD59C3" w:rsidP="004E00C1">
      <w:pPr>
        <w:jc w:val="both"/>
        <w:rPr>
          <w:rFonts w:ascii="Calibri" w:hAnsi="Calibri" w:cs="Arial"/>
          <w:sz w:val="16"/>
          <w:szCs w:val="16"/>
        </w:rPr>
      </w:pPr>
      <w:r w:rsidRPr="00AA47A5">
        <w:rPr>
          <w:rFonts w:ascii="Calibri" w:hAnsi="Calibri" w:cs="Arial"/>
          <w:sz w:val="16"/>
          <w:szCs w:val="16"/>
        </w:rPr>
        <w:t>5.2. Изменения и дополнения к настоящему Соглашению должны совершаться в письменном виде за подписью обеих сторон.</w:t>
      </w:r>
    </w:p>
    <w:p w:rsidR="00FD59C3" w:rsidRPr="00AA47A5" w:rsidRDefault="00FD59C3" w:rsidP="00FD59C3">
      <w:pPr>
        <w:ind w:firstLine="709"/>
        <w:jc w:val="both"/>
        <w:rPr>
          <w:rFonts w:ascii="Calibri" w:hAnsi="Calibri" w:cs="Arial"/>
          <w:sz w:val="16"/>
          <w:szCs w:val="16"/>
        </w:rPr>
      </w:pPr>
    </w:p>
    <w:tbl>
      <w:tblPr>
        <w:tblW w:w="10188" w:type="dxa"/>
        <w:tblLook w:val="01E0" w:firstRow="1" w:lastRow="1" w:firstColumn="1" w:lastColumn="1" w:noHBand="0" w:noVBand="0"/>
      </w:tblPr>
      <w:tblGrid>
        <w:gridCol w:w="5210"/>
        <w:gridCol w:w="4978"/>
      </w:tblGrid>
      <w:tr w:rsidR="00FD59C3" w:rsidRPr="00AA47A5" w:rsidTr="00FD59C3">
        <w:tc>
          <w:tcPr>
            <w:tcW w:w="5210" w:type="dxa"/>
            <w:shd w:val="clear" w:color="auto" w:fill="auto"/>
          </w:tcPr>
          <w:p w:rsidR="00FD59C3" w:rsidRPr="00AA47A5" w:rsidRDefault="00FD59C3" w:rsidP="00FD59C3">
            <w:pPr>
              <w:ind w:firstLine="709"/>
              <w:rPr>
                <w:rFonts w:ascii="Calibri" w:hAnsi="Calibri" w:cs="Arial"/>
                <w:sz w:val="16"/>
                <w:szCs w:val="16"/>
              </w:rPr>
            </w:pPr>
            <w:r w:rsidRPr="00AA47A5">
              <w:rPr>
                <w:rFonts w:ascii="Calibri" w:hAnsi="Calibri" w:cs="Arial"/>
                <w:sz w:val="16"/>
                <w:szCs w:val="16"/>
              </w:rPr>
              <w:t>Глава Чаинского района</w:t>
            </w:r>
          </w:p>
          <w:p w:rsidR="00FD59C3" w:rsidRPr="00AA47A5" w:rsidRDefault="00FD59C3" w:rsidP="00FD59C3">
            <w:pPr>
              <w:ind w:firstLine="709"/>
              <w:jc w:val="both"/>
              <w:rPr>
                <w:rFonts w:ascii="Calibri" w:hAnsi="Calibri" w:cs="Arial"/>
                <w:sz w:val="16"/>
                <w:szCs w:val="16"/>
              </w:rPr>
            </w:pPr>
            <w:r w:rsidRPr="00AA47A5">
              <w:rPr>
                <w:rFonts w:ascii="Calibri" w:hAnsi="Calibri" w:cs="Arial"/>
                <w:sz w:val="16"/>
                <w:szCs w:val="16"/>
              </w:rPr>
              <w:t>___________________/Костарев А.А. /</w:t>
            </w:r>
          </w:p>
          <w:p w:rsidR="00FD59C3" w:rsidRPr="00AA47A5" w:rsidRDefault="00FD59C3" w:rsidP="00FD59C3">
            <w:pPr>
              <w:ind w:firstLine="709"/>
              <w:jc w:val="both"/>
              <w:rPr>
                <w:rFonts w:ascii="Calibri" w:hAnsi="Calibri" w:cs="Arial"/>
                <w:sz w:val="16"/>
                <w:szCs w:val="16"/>
              </w:rPr>
            </w:pPr>
          </w:p>
          <w:p w:rsidR="00FD59C3" w:rsidRPr="00AA47A5" w:rsidRDefault="00FD59C3" w:rsidP="00FD59C3">
            <w:pPr>
              <w:ind w:firstLine="709"/>
              <w:jc w:val="both"/>
              <w:rPr>
                <w:rFonts w:ascii="Calibri" w:hAnsi="Calibri" w:cs="Arial"/>
                <w:sz w:val="16"/>
                <w:szCs w:val="16"/>
              </w:rPr>
            </w:pPr>
            <w:r w:rsidRPr="00AA47A5">
              <w:rPr>
                <w:rFonts w:ascii="Calibri" w:hAnsi="Calibri" w:cs="Arial"/>
                <w:sz w:val="16"/>
                <w:szCs w:val="16"/>
              </w:rPr>
              <w:t>«_____» __________________ 20___ года</w:t>
            </w:r>
          </w:p>
        </w:tc>
        <w:tc>
          <w:tcPr>
            <w:tcW w:w="4978" w:type="dxa"/>
            <w:shd w:val="clear" w:color="auto" w:fill="auto"/>
          </w:tcPr>
          <w:p w:rsidR="00FD59C3" w:rsidRPr="00AA47A5" w:rsidRDefault="00FD59C3" w:rsidP="00FD59C3">
            <w:pPr>
              <w:rPr>
                <w:rFonts w:ascii="Calibri" w:hAnsi="Calibri" w:cs="Arial"/>
                <w:sz w:val="16"/>
                <w:szCs w:val="16"/>
              </w:rPr>
            </w:pPr>
            <w:r w:rsidRPr="00AA47A5">
              <w:rPr>
                <w:rFonts w:ascii="Calibri" w:hAnsi="Calibri" w:cs="Arial"/>
                <w:sz w:val="16"/>
                <w:szCs w:val="16"/>
              </w:rPr>
              <w:t>Глава Чаинского сельского поселения</w:t>
            </w:r>
          </w:p>
          <w:p w:rsidR="00FD59C3" w:rsidRPr="00AA47A5" w:rsidRDefault="00FD59C3" w:rsidP="00FD59C3">
            <w:pPr>
              <w:rPr>
                <w:rFonts w:ascii="Calibri" w:hAnsi="Calibri" w:cs="Arial"/>
                <w:sz w:val="16"/>
                <w:szCs w:val="16"/>
              </w:rPr>
            </w:pPr>
            <w:r w:rsidRPr="00AA47A5">
              <w:rPr>
                <w:rFonts w:ascii="Calibri" w:hAnsi="Calibri" w:cs="Arial"/>
                <w:sz w:val="16"/>
                <w:szCs w:val="16"/>
              </w:rPr>
              <w:t xml:space="preserve">   ___________________/ Аникин В.Н. /</w:t>
            </w:r>
          </w:p>
          <w:p w:rsidR="00FD59C3" w:rsidRPr="00AA47A5" w:rsidRDefault="00FD59C3" w:rsidP="00FD59C3">
            <w:pPr>
              <w:ind w:firstLine="709"/>
              <w:rPr>
                <w:rFonts w:ascii="Calibri" w:hAnsi="Calibri" w:cs="Arial"/>
                <w:sz w:val="16"/>
                <w:szCs w:val="16"/>
              </w:rPr>
            </w:pPr>
          </w:p>
          <w:p w:rsidR="00FD59C3" w:rsidRPr="00AA47A5" w:rsidRDefault="00FD59C3" w:rsidP="00FD59C3">
            <w:pPr>
              <w:rPr>
                <w:rFonts w:ascii="Calibri" w:hAnsi="Calibri" w:cs="Arial"/>
                <w:sz w:val="16"/>
                <w:szCs w:val="16"/>
              </w:rPr>
            </w:pPr>
            <w:r w:rsidRPr="00AA47A5">
              <w:rPr>
                <w:rFonts w:ascii="Calibri" w:hAnsi="Calibri" w:cs="Arial"/>
                <w:sz w:val="16"/>
                <w:szCs w:val="16"/>
              </w:rPr>
              <w:t xml:space="preserve">  «_____» _________________20__ года</w:t>
            </w:r>
          </w:p>
        </w:tc>
      </w:tr>
      <w:tr w:rsidR="00FD59C3" w:rsidRPr="00AA47A5" w:rsidTr="00FD59C3">
        <w:tc>
          <w:tcPr>
            <w:tcW w:w="5210" w:type="dxa"/>
            <w:shd w:val="clear" w:color="auto" w:fill="auto"/>
          </w:tcPr>
          <w:p w:rsidR="00FD59C3" w:rsidRPr="00AA47A5" w:rsidRDefault="00FD59C3" w:rsidP="00FD59C3">
            <w:pPr>
              <w:ind w:firstLine="709"/>
              <w:rPr>
                <w:rFonts w:ascii="Calibri" w:hAnsi="Calibri" w:cs="Arial"/>
                <w:sz w:val="16"/>
                <w:szCs w:val="16"/>
              </w:rPr>
            </w:pPr>
            <w:r w:rsidRPr="00AA47A5">
              <w:rPr>
                <w:rFonts w:ascii="Calibri" w:hAnsi="Calibri" w:cs="Arial"/>
                <w:sz w:val="16"/>
                <w:szCs w:val="16"/>
              </w:rPr>
              <w:t>МП</w:t>
            </w:r>
          </w:p>
        </w:tc>
        <w:tc>
          <w:tcPr>
            <w:tcW w:w="4978" w:type="dxa"/>
            <w:shd w:val="clear" w:color="auto" w:fill="auto"/>
          </w:tcPr>
          <w:p w:rsidR="00FD59C3" w:rsidRPr="00AA47A5" w:rsidRDefault="00FD59C3" w:rsidP="00FD59C3">
            <w:pPr>
              <w:ind w:firstLine="709"/>
              <w:rPr>
                <w:rFonts w:ascii="Calibri" w:hAnsi="Calibri" w:cs="Arial"/>
                <w:sz w:val="16"/>
                <w:szCs w:val="16"/>
              </w:rPr>
            </w:pPr>
            <w:r w:rsidRPr="00AA47A5">
              <w:rPr>
                <w:rFonts w:ascii="Calibri" w:hAnsi="Calibri" w:cs="Arial"/>
                <w:sz w:val="16"/>
                <w:szCs w:val="16"/>
              </w:rPr>
              <w:t>МП</w:t>
            </w:r>
          </w:p>
        </w:tc>
      </w:tr>
    </w:tbl>
    <w:p w:rsidR="00FD59C3" w:rsidRDefault="00FD59C3" w:rsidP="00FD59C3">
      <w:pPr>
        <w:ind w:firstLine="6840"/>
        <w:jc w:val="right"/>
        <w:rPr>
          <w:rFonts w:ascii="Calibri" w:hAnsi="Calibri" w:cs="Arial"/>
          <w:sz w:val="16"/>
          <w:szCs w:val="16"/>
        </w:rPr>
      </w:pPr>
    </w:p>
    <w:p w:rsidR="00FD59C3" w:rsidRPr="00AA47A5" w:rsidRDefault="00FD59C3" w:rsidP="00FD59C3">
      <w:pPr>
        <w:ind w:firstLine="6840"/>
        <w:jc w:val="right"/>
        <w:rPr>
          <w:rFonts w:ascii="Calibri" w:hAnsi="Calibri" w:cs="Arial"/>
          <w:sz w:val="16"/>
          <w:szCs w:val="16"/>
        </w:rPr>
      </w:pPr>
    </w:p>
    <w:p w:rsidR="00FD59C3" w:rsidRPr="004E00C1" w:rsidRDefault="00FD59C3" w:rsidP="004E00C1">
      <w:pPr>
        <w:autoSpaceDE w:val="0"/>
        <w:autoSpaceDN w:val="0"/>
        <w:adjustRightInd w:val="0"/>
        <w:ind w:firstLine="540"/>
        <w:jc w:val="center"/>
        <w:rPr>
          <w:rFonts w:ascii="Calibri" w:hAnsi="Calibri" w:cs="Arial"/>
          <w:b/>
          <w:sz w:val="16"/>
          <w:szCs w:val="16"/>
        </w:rPr>
      </w:pPr>
      <w:r w:rsidRPr="00AA47A5">
        <w:rPr>
          <w:rFonts w:ascii="Calibri" w:hAnsi="Calibri" w:cs="Arial"/>
          <w:b/>
          <w:sz w:val="16"/>
          <w:szCs w:val="16"/>
        </w:rPr>
        <w:t>Порядок определения объема межбюджетных трансфертов по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 на 2024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Настоящий Порядок разработан в целях определения объема межбюджетных трансфертов по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w:t>
      </w:r>
    </w:p>
    <w:p w:rsidR="00FD59C3" w:rsidRPr="00AA47A5" w:rsidRDefault="00FD59C3" w:rsidP="004E00C1">
      <w:pPr>
        <w:jc w:val="both"/>
        <w:rPr>
          <w:rFonts w:ascii="Calibri" w:hAnsi="Calibri" w:cs="Arial"/>
          <w:sz w:val="16"/>
          <w:szCs w:val="16"/>
        </w:rPr>
      </w:pPr>
    </w:p>
    <w:p w:rsidR="00FD59C3" w:rsidRPr="00AA47A5" w:rsidRDefault="00FD59C3" w:rsidP="004E00C1">
      <w:pPr>
        <w:jc w:val="both"/>
        <w:outlineLvl w:val="0"/>
        <w:rPr>
          <w:rFonts w:ascii="Calibri" w:hAnsi="Calibri" w:cs="Arial"/>
          <w:b/>
          <w:bCs/>
          <w:sz w:val="16"/>
          <w:szCs w:val="16"/>
        </w:rPr>
      </w:pPr>
      <w:r w:rsidRPr="00AA47A5">
        <w:rPr>
          <w:rFonts w:ascii="Calibri" w:hAnsi="Calibri" w:cs="Arial"/>
          <w:bCs/>
          <w:sz w:val="16"/>
          <w:szCs w:val="16"/>
        </w:rPr>
        <w:t>1. Объем иного межбюджетного трансферта на год рассчитывается по следующей формуле</w:t>
      </w:r>
      <w:r w:rsidRPr="00AA47A5">
        <w:rPr>
          <w:rFonts w:ascii="Calibri" w:hAnsi="Calibri" w:cs="Arial"/>
          <w:b/>
          <w:bCs/>
          <w:sz w:val="16"/>
          <w:szCs w:val="16"/>
        </w:rPr>
        <w:t>:</w:t>
      </w:r>
    </w:p>
    <w:p w:rsidR="00FD59C3" w:rsidRPr="00AA47A5" w:rsidRDefault="00FD59C3" w:rsidP="004E00C1">
      <w:pPr>
        <w:jc w:val="both"/>
        <w:outlineLvl w:val="0"/>
        <w:rPr>
          <w:rFonts w:ascii="Calibri" w:hAnsi="Calibri" w:cs="Arial"/>
          <w:b/>
          <w:bCs/>
          <w:sz w:val="16"/>
          <w:szCs w:val="16"/>
        </w:rPr>
      </w:pPr>
    </w:p>
    <w:p w:rsidR="00FD59C3" w:rsidRPr="00AA47A5" w:rsidRDefault="00FD59C3" w:rsidP="004E00C1">
      <w:pPr>
        <w:jc w:val="center"/>
        <w:rPr>
          <w:rFonts w:ascii="Calibri" w:hAnsi="Calibri" w:cs="Arial"/>
          <w:color w:val="000000"/>
          <w:sz w:val="16"/>
          <w:szCs w:val="16"/>
        </w:rPr>
      </w:pPr>
      <w:r w:rsidRPr="00AA47A5">
        <w:rPr>
          <w:rFonts w:ascii="Calibri" w:hAnsi="Calibri" w:cs="Arial"/>
          <w:color w:val="000000"/>
          <w:sz w:val="16"/>
          <w:szCs w:val="16"/>
          <w:lang w:val="en-US"/>
        </w:rPr>
        <w:t>V</w:t>
      </w:r>
      <w:proofErr w:type="spellStart"/>
      <w:r w:rsidRPr="00AA47A5">
        <w:rPr>
          <w:rFonts w:ascii="Calibri" w:hAnsi="Calibri" w:cs="Arial"/>
          <w:color w:val="000000"/>
          <w:sz w:val="16"/>
          <w:szCs w:val="16"/>
        </w:rPr>
        <w:t>мбт</w:t>
      </w:r>
      <w:proofErr w:type="spellEnd"/>
      <w:r w:rsidRPr="00AA47A5">
        <w:rPr>
          <w:rFonts w:ascii="Calibri" w:hAnsi="Calibri" w:cs="Arial"/>
          <w:color w:val="000000"/>
          <w:sz w:val="16"/>
          <w:szCs w:val="16"/>
        </w:rPr>
        <w:t xml:space="preserve">= </w:t>
      </w:r>
      <w:proofErr w:type="gramStart"/>
      <w:r w:rsidRPr="00AA47A5">
        <w:rPr>
          <w:rFonts w:ascii="Calibri" w:hAnsi="Calibri" w:cs="Arial"/>
          <w:color w:val="000000"/>
          <w:sz w:val="16"/>
          <w:szCs w:val="16"/>
        </w:rPr>
        <w:t>ФОТ  +</w:t>
      </w:r>
      <w:proofErr w:type="gramEnd"/>
      <w:r w:rsidRPr="00AA47A5">
        <w:rPr>
          <w:rFonts w:ascii="Calibri" w:hAnsi="Calibri" w:cs="Arial"/>
          <w:color w:val="000000"/>
          <w:sz w:val="16"/>
          <w:szCs w:val="16"/>
        </w:rPr>
        <w:t xml:space="preserve"> ФОТ*</w:t>
      </w:r>
      <w:r w:rsidRPr="00AA47A5">
        <w:rPr>
          <w:rFonts w:ascii="Calibri" w:hAnsi="Calibri" w:cs="Arial"/>
          <w:color w:val="000000"/>
          <w:sz w:val="16"/>
          <w:szCs w:val="16"/>
          <w:lang w:val="en-US"/>
        </w:rPr>
        <w:t>R</w:t>
      </w:r>
      <w:r w:rsidRPr="00AA47A5">
        <w:rPr>
          <w:rFonts w:ascii="Calibri" w:hAnsi="Calibri" w:cs="Arial"/>
          <w:color w:val="000000"/>
          <w:sz w:val="16"/>
          <w:szCs w:val="16"/>
        </w:rPr>
        <w:t>, где:</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lang w:val="en-US"/>
        </w:rPr>
        <w:t>V</w:t>
      </w:r>
      <w:proofErr w:type="spellStart"/>
      <w:r w:rsidRPr="00AA47A5">
        <w:rPr>
          <w:rFonts w:ascii="Calibri" w:hAnsi="Calibri" w:cs="Arial"/>
          <w:color w:val="000000"/>
          <w:sz w:val="16"/>
          <w:szCs w:val="16"/>
        </w:rPr>
        <w:t>мбт</w:t>
      </w:r>
      <w:proofErr w:type="spellEnd"/>
      <w:r w:rsidRPr="00AA47A5">
        <w:rPr>
          <w:rFonts w:ascii="Calibri" w:hAnsi="Calibri" w:cs="Arial"/>
          <w:color w:val="000000"/>
          <w:sz w:val="16"/>
          <w:szCs w:val="16"/>
        </w:rPr>
        <w:t>- это объем межбюджетного трансферта;</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rPr>
        <w:t>ФО</w:t>
      </w:r>
      <w:proofErr w:type="gramStart"/>
      <w:r w:rsidRPr="00AA47A5">
        <w:rPr>
          <w:rFonts w:ascii="Calibri" w:hAnsi="Calibri" w:cs="Arial"/>
          <w:color w:val="000000"/>
          <w:sz w:val="16"/>
          <w:szCs w:val="16"/>
        </w:rPr>
        <w:t>Т-</w:t>
      </w:r>
      <w:proofErr w:type="gramEnd"/>
      <w:r w:rsidRPr="00AA47A5">
        <w:rPr>
          <w:rFonts w:ascii="Calibri" w:hAnsi="Calibri" w:cs="Arial"/>
          <w:color w:val="000000"/>
          <w:sz w:val="16"/>
          <w:szCs w:val="16"/>
        </w:rPr>
        <w:t xml:space="preserve"> это фонд оплаты труда;</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lang w:val="en-US"/>
        </w:rPr>
        <w:t>R</w:t>
      </w:r>
      <w:r w:rsidRPr="00AA47A5">
        <w:rPr>
          <w:rFonts w:ascii="Calibri" w:hAnsi="Calibri" w:cs="Arial"/>
          <w:color w:val="000000"/>
          <w:sz w:val="16"/>
          <w:szCs w:val="16"/>
        </w:rPr>
        <w:t xml:space="preserve">- </w:t>
      </w:r>
      <w:proofErr w:type="gramStart"/>
      <w:r w:rsidRPr="00AA47A5">
        <w:rPr>
          <w:rFonts w:ascii="Calibri" w:hAnsi="Calibri" w:cs="Arial"/>
          <w:color w:val="000000"/>
          <w:sz w:val="16"/>
          <w:szCs w:val="16"/>
        </w:rPr>
        <w:t>это</w:t>
      </w:r>
      <w:proofErr w:type="gramEnd"/>
      <w:r w:rsidRPr="00AA47A5">
        <w:rPr>
          <w:rFonts w:ascii="Calibri" w:hAnsi="Calibri" w:cs="Arial"/>
          <w:color w:val="000000"/>
          <w:sz w:val="16"/>
          <w:szCs w:val="16"/>
        </w:rPr>
        <w:t xml:space="preserve"> коэффициент материальных затрат, равный 0,06</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rPr>
        <w:t>Фонд оплаты труда с начислениями (ФОТ) определяем по формуле:</w:t>
      </w:r>
    </w:p>
    <w:p w:rsidR="00FD59C3" w:rsidRPr="00AA47A5" w:rsidRDefault="00FD59C3" w:rsidP="004E00C1">
      <w:pPr>
        <w:ind w:left="1416"/>
        <w:jc w:val="both"/>
        <w:outlineLvl w:val="0"/>
        <w:rPr>
          <w:rFonts w:ascii="Calibri" w:hAnsi="Calibri" w:cs="Arial"/>
          <w:b/>
          <w:bCs/>
          <w:sz w:val="16"/>
          <w:szCs w:val="16"/>
        </w:rPr>
      </w:pPr>
      <w:r w:rsidRPr="00AA47A5">
        <w:rPr>
          <w:rFonts w:ascii="Calibri" w:hAnsi="Calibri" w:cs="Arial"/>
          <w:b/>
          <w:bCs/>
          <w:sz w:val="16"/>
          <w:szCs w:val="16"/>
        </w:rPr>
        <w:t xml:space="preserve">ФОТ= </w:t>
      </w:r>
      <w:proofErr w:type="spellStart"/>
      <w:r w:rsidRPr="00AA47A5">
        <w:rPr>
          <w:rFonts w:ascii="Calibri" w:hAnsi="Calibri" w:cs="Arial"/>
          <w:b/>
          <w:bCs/>
          <w:sz w:val="16"/>
          <w:szCs w:val="16"/>
        </w:rPr>
        <w:t>ФОТ</w:t>
      </w:r>
      <w:proofErr w:type="gramStart"/>
      <w:r w:rsidRPr="00AA47A5">
        <w:rPr>
          <w:rFonts w:ascii="Calibri" w:hAnsi="Calibri" w:cs="Arial"/>
          <w:b/>
          <w:bCs/>
          <w:sz w:val="16"/>
          <w:szCs w:val="16"/>
        </w:rPr>
        <w:t>i</w:t>
      </w:r>
      <w:proofErr w:type="spellEnd"/>
      <w:proofErr w:type="gramEnd"/>
      <w:r w:rsidRPr="00AA47A5">
        <w:rPr>
          <w:rFonts w:ascii="Calibri" w:hAnsi="Calibri" w:cs="Arial"/>
          <w:b/>
          <w:bCs/>
          <w:sz w:val="16"/>
          <w:szCs w:val="16"/>
        </w:rPr>
        <w:t xml:space="preserve"> *</w:t>
      </w:r>
      <w:proofErr w:type="spellStart"/>
      <w:r w:rsidRPr="00AA47A5">
        <w:rPr>
          <w:rFonts w:ascii="Calibri" w:hAnsi="Calibri" w:cs="Arial"/>
          <w:b/>
          <w:bCs/>
          <w:sz w:val="16"/>
          <w:szCs w:val="16"/>
        </w:rPr>
        <w:t>Дрв</w:t>
      </w:r>
      <w:proofErr w:type="spellEnd"/>
      <w:r w:rsidRPr="00AA47A5">
        <w:rPr>
          <w:rFonts w:ascii="Calibri" w:hAnsi="Calibri" w:cs="Arial"/>
          <w:b/>
          <w:bCs/>
          <w:sz w:val="16"/>
          <w:szCs w:val="16"/>
        </w:rPr>
        <w:t xml:space="preserve">* </w:t>
      </w:r>
      <w:proofErr w:type="spellStart"/>
      <w:r w:rsidRPr="00AA47A5">
        <w:rPr>
          <w:rFonts w:ascii="Calibri" w:hAnsi="Calibri" w:cs="Arial"/>
          <w:b/>
          <w:bCs/>
          <w:sz w:val="16"/>
          <w:szCs w:val="16"/>
        </w:rPr>
        <w:t>Квф</w:t>
      </w:r>
      <w:proofErr w:type="spellEnd"/>
      <w:r w:rsidRPr="00AA47A5">
        <w:rPr>
          <w:rFonts w:ascii="Calibri" w:hAnsi="Calibri" w:cs="Arial"/>
          <w:b/>
          <w:bCs/>
          <w:sz w:val="16"/>
          <w:szCs w:val="16"/>
        </w:rPr>
        <w:t>, где:</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ФОТi</w:t>
      </w:r>
      <w:proofErr w:type="spellEnd"/>
      <w:r w:rsidRPr="00AA47A5">
        <w:rPr>
          <w:rFonts w:ascii="Calibri" w:hAnsi="Calibri" w:cs="Arial"/>
          <w:b/>
          <w:bCs/>
          <w:sz w:val="16"/>
          <w:szCs w:val="16"/>
        </w:rPr>
        <w:t xml:space="preserve"> - </w:t>
      </w:r>
      <w:r w:rsidRPr="00AA47A5">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AA47A5">
        <w:rPr>
          <w:rFonts w:ascii="Calibri" w:hAnsi="Calibri" w:cs="Arial"/>
          <w:bCs/>
          <w:sz w:val="16"/>
          <w:szCs w:val="16"/>
        </w:rPr>
        <w:t>из</w:t>
      </w:r>
      <w:proofErr w:type="gramEnd"/>
      <w:r w:rsidRPr="00AA47A5">
        <w:rPr>
          <w:rFonts w:ascii="Calibri" w:hAnsi="Calibri" w:cs="Arial"/>
          <w:bCs/>
          <w:sz w:val="16"/>
          <w:szCs w:val="16"/>
        </w:rPr>
        <w:t xml:space="preserve">: </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должностного оклада в размере 3488,00 рублей (12 должностных окладов в год</w:t>
      </w:r>
      <w:r w:rsidRPr="00AA47A5">
        <w:rPr>
          <w:rFonts w:ascii="Calibri" w:hAnsi="Calibri" w:cs="Arial"/>
          <w:sz w:val="16"/>
          <w:szCs w:val="16"/>
        </w:rPr>
        <w:t>)</w:t>
      </w:r>
      <w:r w:rsidRPr="00AA47A5">
        <w:rPr>
          <w:rFonts w:ascii="Calibri" w:hAnsi="Calibri" w:cs="Arial"/>
          <w:bCs/>
          <w:sz w:val="16"/>
          <w:szCs w:val="16"/>
        </w:rPr>
        <w:t>;</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надбавок за выслугу лет (3 должностных оклада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надбавка за особые условия муниципальной службы (14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оклад за классный чин (4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ежемесячной надбавки к должностному окладу за работу со сведениями, составляющими государственную тайну (1,5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премии за выполнение особо важных и сложных заданий (2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ежемесячное денежное поощрение (9,6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единовременная выплата при предоставлении ежегодного оплачиваемого отпуска (2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материальная помощь (1 должностной оклад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районного коэффициента и процентной надбавки за стаж работы в районах Крайнего Севера и приравненных к ним местностях (100%)</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Дрв</w:t>
      </w:r>
      <w:proofErr w:type="spellEnd"/>
      <w:r w:rsidRPr="00AA47A5">
        <w:rPr>
          <w:rFonts w:ascii="Calibri" w:hAnsi="Calibri" w:cs="Arial"/>
          <w:bCs/>
          <w:sz w:val="16"/>
          <w:szCs w:val="16"/>
        </w:rPr>
        <w:t xml:space="preserve"> – доля рабочего времени затраченного на осуществление полномочий:</w:t>
      </w:r>
    </w:p>
    <w:p w:rsidR="00FD59C3" w:rsidRPr="00AA47A5" w:rsidRDefault="00FD59C3" w:rsidP="004E00C1">
      <w:pPr>
        <w:jc w:val="both"/>
        <w:outlineLvl w:val="0"/>
        <w:rPr>
          <w:rFonts w:ascii="Calibri" w:hAnsi="Calibri" w:cs="Arial"/>
          <w:b/>
          <w:bCs/>
          <w:sz w:val="16"/>
          <w:szCs w:val="16"/>
        </w:rPr>
      </w:pPr>
      <w:proofErr w:type="spellStart"/>
      <w:r w:rsidRPr="00AA47A5">
        <w:rPr>
          <w:rFonts w:ascii="Calibri" w:hAnsi="Calibri" w:cs="Arial"/>
          <w:bCs/>
          <w:sz w:val="16"/>
          <w:szCs w:val="16"/>
        </w:rPr>
        <w:t>Дрв</w:t>
      </w:r>
      <w:proofErr w:type="spellEnd"/>
      <w:r w:rsidRPr="00AA47A5">
        <w:rPr>
          <w:rFonts w:ascii="Calibri" w:hAnsi="Calibri" w:cs="Arial"/>
          <w:bCs/>
          <w:sz w:val="16"/>
          <w:szCs w:val="16"/>
        </w:rPr>
        <w:t xml:space="preserve"> = </w:t>
      </w:r>
      <w:proofErr w:type="spellStart"/>
      <w:r w:rsidRPr="00AA47A5">
        <w:rPr>
          <w:rFonts w:ascii="Calibri" w:hAnsi="Calibri" w:cs="Arial"/>
          <w:bCs/>
          <w:sz w:val="16"/>
          <w:szCs w:val="16"/>
        </w:rPr>
        <w:t>Рдп</w:t>
      </w:r>
      <w:proofErr w:type="spellEnd"/>
      <w:r w:rsidRPr="00AA47A5">
        <w:rPr>
          <w:rFonts w:ascii="Calibri" w:hAnsi="Calibri" w:cs="Arial"/>
          <w:bCs/>
          <w:sz w:val="16"/>
          <w:szCs w:val="16"/>
        </w:rPr>
        <w:t xml:space="preserve"> /</w:t>
      </w:r>
      <w:proofErr w:type="spellStart"/>
      <w:r w:rsidRPr="00AA47A5">
        <w:rPr>
          <w:rFonts w:ascii="Calibri" w:hAnsi="Calibri" w:cs="Arial"/>
          <w:bCs/>
          <w:sz w:val="16"/>
          <w:szCs w:val="16"/>
        </w:rPr>
        <w:t>Рд</w:t>
      </w:r>
      <w:proofErr w:type="spellEnd"/>
      <w:r w:rsidRPr="00AA47A5">
        <w:rPr>
          <w:rFonts w:ascii="Calibri" w:hAnsi="Calibri" w:cs="Arial"/>
          <w:bCs/>
          <w:sz w:val="16"/>
          <w:szCs w:val="16"/>
        </w:rPr>
        <w:t>, где:</w:t>
      </w:r>
    </w:p>
    <w:p w:rsidR="00FD59C3" w:rsidRPr="00AA47A5" w:rsidRDefault="00FD59C3" w:rsidP="004E00C1">
      <w:pPr>
        <w:jc w:val="both"/>
        <w:outlineLvl w:val="0"/>
        <w:rPr>
          <w:rFonts w:ascii="Calibri" w:hAnsi="Calibri" w:cs="Arial"/>
          <w:b/>
          <w:bCs/>
          <w:sz w:val="16"/>
          <w:szCs w:val="16"/>
        </w:rPr>
      </w:pPr>
      <w:proofErr w:type="spellStart"/>
      <w:r w:rsidRPr="00AA47A5">
        <w:rPr>
          <w:rFonts w:ascii="Calibri" w:hAnsi="Calibri" w:cs="Arial"/>
          <w:b/>
          <w:bCs/>
          <w:sz w:val="16"/>
          <w:szCs w:val="16"/>
        </w:rPr>
        <w:t>Рд</w:t>
      </w:r>
      <w:proofErr w:type="spellEnd"/>
      <w:r w:rsidRPr="00AA47A5">
        <w:rPr>
          <w:rFonts w:ascii="Calibri" w:hAnsi="Calibri" w:cs="Arial"/>
          <w:b/>
          <w:bCs/>
          <w:sz w:val="16"/>
          <w:szCs w:val="16"/>
        </w:rPr>
        <w:t xml:space="preserve"> - </w:t>
      </w:r>
      <w:r w:rsidRPr="00AA47A5">
        <w:rPr>
          <w:rFonts w:ascii="Calibri" w:hAnsi="Calibri" w:cs="Arial"/>
          <w:bCs/>
          <w:sz w:val="16"/>
          <w:szCs w:val="16"/>
        </w:rPr>
        <w:t>количество рабочих дней, в 2024году – 248дн.</w:t>
      </w:r>
      <w:r w:rsidRPr="00AA47A5">
        <w:rPr>
          <w:rFonts w:ascii="Calibri" w:hAnsi="Calibri" w:cs="Arial"/>
          <w:b/>
          <w:bCs/>
          <w:sz w:val="16"/>
          <w:szCs w:val="16"/>
        </w:rPr>
        <w:t>;</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Рдп</w:t>
      </w:r>
      <w:proofErr w:type="spellEnd"/>
      <w:r w:rsidRPr="00AA47A5">
        <w:rPr>
          <w:rFonts w:ascii="Calibri" w:hAnsi="Calibri" w:cs="Arial"/>
          <w:b/>
          <w:bCs/>
          <w:sz w:val="16"/>
          <w:szCs w:val="16"/>
        </w:rPr>
        <w:t xml:space="preserve"> - </w:t>
      </w:r>
      <w:r w:rsidRPr="00AA47A5">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2 рабочему дню в год;</w:t>
      </w:r>
    </w:p>
    <w:p w:rsidR="004E00C1" w:rsidRPr="004E00C1"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Квф</w:t>
      </w:r>
      <w:proofErr w:type="spellEnd"/>
      <w:r w:rsidRPr="00AA47A5">
        <w:rPr>
          <w:rFonts w:ascii="Calibri" w:hAnsi="Calibri" w:cs="Arial"/>
          <w:b/>
          <w:bCs/>
          <w:sz w:val="16"/>
          <w:szCs w:val="16"/>
        </w:rPr>
        <w:t xml:space="preserve"> - </w:t>
      </w:r>
      <w:r w:rsidRPr="00AA47A5">
        <w:rPr>
          <w:rFonts w:ascii="Calibri" w:hAnsi="Calibri" w:cs="Arial"/>
          <w:bCs/>
          <w:sz w:val="16"/>
          <w:szCs w:val="16"/>
        </w:rPr>
        <w:t>коэффициент отчислений страховых взносов во внебюджетные фонды (1,302).</w:t>
      </w:r>
    </w:p>
    <w:p w:rsidR="004E00C1" w:rsidRDefault="004E00C1" w:rsidP="00FD59C3">
      <w:pPr>
        <w:autoSpaceDE w:val="0"/>
        <w:autoSpaceDN w:val="0"/>
        <w:adjustRightInd w:val="0"/>
        <w:ind w:left="705"/>
        <w:jc w:val="center"/>
        <w:outlineLvl w:val="0"/>
        <w:rPr>
          <w:rFonts w:ascii="Calibri" w:hAnsi="Calibri" w:cs="Arial"/>
          <w:b/>
          <w:sz w:val="16"/>
          <w:szCs w:val="16"/>
        </w:rPr>
      </w:pPr>
    </w:p>
    <w:p w:rsidR="00FD59C3" w:rsidRPr="00AA47A5" w:rsidRDefault="00FD59C3" w:rsidP="00FD59C3">
      <w:pPr>
        <w:autoSpaceDE w:val="0"/>
        <w:autoSpaceDN w:val="0"/>
        <w:adjustRightInd w:val="0"/>
        <w:ind w:left="705"/>
        <w:jc w:val="center"/>
        <w:outlineLvl w:val="0"/>
        <w:rPr>
          <w:rFonts w:ascii="Calibri" w:hAnsi="Calibri" w:cs="Arial"/>
          <w:b/>
          <w:sz w:val="16"/>
          <w:szCs w:val="16"/>
        </w:rPr>
      </w:pPr>
      <w:r w:rsidRPr="00AA47A5">
        <w:rPr>
          <w:rFonts w:ascii="Calibri" w:hAnsi="Calibri" w:cs="Arial"/>
          <w:b/>
          <w:sz w:val="16"/>
          <w:szCs w:val="16"/>
        </w:rPr>
        <w:t xml:space="preserve">Расчет </w:t>
      </w:r>
    </w:p>
    <w:p w:rsidR="00FD59C3" w:rsidRPr="00AA47A5" w:rsidRDefault="00FD59C3" w:rsidP="00FD59C3">
      <w:pPr>
        <w:autoSpaceDE w:val="0"/>
        <w:autoSpaceDN w:val="0"/>
        <w:adjustRightInd w:val="0"/>
        <w:ind w:left="705"/>
        <w:jc w:val="center"/>
        <w:outlineLvl w:val="0"/>
        <w:rPr>
          <w:rFonts w:ascii="Calibri" w:hAnsi="Calibri" w:cs="Arial"/>
          <w:b/>
          <w:sz w:val="16"/>
          <w:szCs w:val="16"/>
        </w:rPr>
      </w:pPr>
      <w:r w:rsidRPr="00AA47A5">
        <w:rPr>
          <w:rFonts w:ascii="Calibri" w:hAnsi="Calibri" w:cs="Arial"/>
          <w:b/>
          <w:bCs/>
          <w:sz w:val="16"/>
          <w:szCs w:val="16"/>
        </w:rPr>
        <w:t xml:space="preserve">объема межбюджетного трансферта на осуществление </w:t>
      </w:r>
    </w:p>
    <w:p w:rsidR="00FD59C3" w:rsidRPr="00AA47A5" w:rsidRDefault="00FD59C3" w:rsidP="00FD59C3">
      <w:pPr>
        <w:autoSpaceDE w:val="0"/>
        <w:autoSpaceDN w:val="0"/>
        <w:adjustRightInd w:val="0"/>
        <w:ind w:left="705"/>
        <w:jc w:val="center"/>
        <w:outlineLvl w:val="0"/>
        <w:rPr>
          <w:rFonts w:ascii="Calibri" w:hAnsi="Calibri" w:cs="Arial"/>
          <w:b/>
          <w:sz w:val="16"/>
          <w:szCs w:val="16"/>
        </w:rPr>
      </w:pPr>
      <w:r w:rsidRPr="00AA47A5">
        <w:rPr>
          <w:rFonts w:ascii="Calibri" w:hAnsi="Calibri" w:cs="Arial"/>
          <w:b/>
          <w:bCs/>
          <w:sz w:val="16"/>
          <w:szCs w:val="16"/>
        </w:rPr>
        <w:t>переданных полномочий</w:t>
      </w:r>
      <w:r w:rsidRPr="00AA47A5">
        <w:rPr>
          <w:rFonts w:ascii="Calibri" w:hAnsi="Calibri" w:cs="Arial"/>
          <w:b/>
          <w:sz w:val="16"/>
          <w:szCs w:val="16"/>
        </w:rPr>
        <w:t xml:space="preserve"> на 2024 год</w:t>
      </w:r>
    </w:p>
    <w:p w:rsidR="00FD59C3" w:rsidRPr="00AA47A5" w:rsidRDefault="00FD59C3" w:rsidP="004E00C1">
      <w:pPr>
        <w:numPr>
          <w:ilvl w:val="0"/>
          <w:numId w:val="42"/>
        </w:numPr>
        <w:tabs>
          <w:tab w:val="clear" w:pos="786"/>
        </w:tabs>
        <w:autoSpaceDE w:val="0"/>
        <w:autoSpaceDN w:val="0"/>
        <w:adjustRightInd w:val="0"/>
        <w:ind w:left="0" w:firstLine="0"/>
        <w:jc w:val="both"/>
        <w:outlineLvl w:val="0"/>
        <w:rPr>
          <w:rFonts w:ascii="Calibri" w:hAnsi="Calibri" w:cs="Arial"/>
          <w:b/>
          <w:bCs/>
          <w:sz w:val="16"/>
          <w:szCs w:val="16"/>
        </w:rPr>
      </w:pPr>
      <w:r w:rsidRPr="00AA47A5">
        <w:rPr>
          <w:rFonts w:ascii="Calibri" w:hAnsi="Calibri" w:cs="Arial"/>
          <w:b/>
          <w:bCs/>
          <w:sz w:val="16"/>
          <w:szCs w:val="16"/>
        </w:rPr>
        <w:t xml:space="preserve">Расчет ФОТ (фонда оплаты труда с начислениями): </w:t>
      </w:r>
    </w:p>
    <w:p w:rsidR="00FD59C3" w:rsidRPr="00AA47A5" w:rsidRDefault="00FD59C3" w:rsidP="004E00C1">
      <w:pPr>
        <w:autoSpaceDE w:val="0"/>
        <w:autoSpaceDN w:val="0"/>
        <w:adjustRightInd w:val="0"/>
        <w:jc w:val="both"/>
        <w:outlineLvl w:val="0"/>
        <w:rPr>
          <w:rFonts w:ascii="Calibri" w:hAnsi="Calibri" w:cs="Arial"/>
          <w:b/>
          <w:bCs/>
          <w:sz w:val="16"/>
          <w:szCs w:val="16"/>
        </w:rPr>
      </w:pPr>
    </w:p>
    <w:p w:rsidR="00FD59C3" w:rsidRPr="00AA47A5" w:rsidRDefault="00FD59C3" w:rsidP="004E00C1">
      <w:pPr>
        <w:jc w:val="both"/>
        <w:outlineLvl w:val="0"/>
        <w:rPr>
          <w:rFonts w:ascii="Calibri" w:hAnsi="Calibri" w:cs="Arial"/>
          <w:b/>
          <w:bCs/>
          <w:sz w:val="16"/>
          <w:szCs w:val="16"/>
        </w:rPr>
      </w:pPr>
      <w:proofErr w:type="spellStart"/>
      <w:r w:rsidRPr="00AA47A5">
        <w:rPr>
          <w:rFonts w:ascii="Calibri" w:hAnsi="Calibri" w:cs="Arial"/>
          <w:b/>
          <w:bCs/>
          <w:sz w:val="16"/>
          <w:szCs w:val="16"/>
        </w:rPr>
        <w:t>ФОТ</w:t>
      </w:r>
      <w:proofErr w:type="gramStart"/>
      <w:r w:rsidRPr="00AA47A5">
        <w:rPr>
          <w:rFonts w:ascii="Calibri" w:hAnsi="Calibri" w:cs="Arial"/>
          <w:b/>
          <w:bCs/>
          <w:sz w:val="16"/>
          <w:szCs w:val="16"/>
        </w:rPr>
        <w:t>i</w:t>
      </w:r>
      <w:proofErr w:type="spellEnd"/>
      <w:proofErr w:type="gramEnd"/>
      <w:r w:rsidRPr="00AA47A5">
        <w:rPr>
          <w:rFonts w:ascii="Calibri" w:hAnsi="Calibri" w:cs="Arial"/>
          <w:b/>
          <w:bCs/>
          <w:sz w:val="16"/>
          <w:szCs w:val="16"/>
        </w:rPr>
        <w:t xml:space="preserve">: </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u w:val="single"/>
        </w:rPr>
        <w:t>Должностной оклад</w:t>
      </w:r>
      <w:r w:rsidRPr="00AA47A5">
        <w:rPr>
          <w:rFonts w:ascii="Calibri" w:hAnsi="Calibri" w:cs="Arial"/>
          <w:sz w:val="16"/>
          <w:szCs w:val="16"/>
        </w:rPr>
        <w:t xml:space="preserve"> 3488,00*12 месяцев = 41856,00 руб.</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u w:val="single"/>
        </w:rPr>
        <w:t>Выслуга лет</w:t>
      </w:r>
      <w:r w:rsidRPr="00AA47A5">
        <w:rPr>
          <w:rFonts w:ascii="Calibri" w:hAnsi="Calibri" w:cs="Arial"/>
          <w:sz w:val="16"/>
          <w:szCs w:val="16"/>
        </w:rPr>
        <w:t xml:space="preserve"> 3488,00*3 = 10464,00 руб.</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u w:val="single"/>
        </w:rPr>
        <w:t>Надбавка за особые условия муниципальной службы 3448,00</w:t>
      </w:r>
      <w:r w:rsidRPr="00AA47A5">
        <w:rPr>
          <w:rFonts w:ascii="Calibri" w:hAnsi="Calibri" w:cs="Arial"/>
          <w:sz w:val="16"/>
          <w:szCs w:val="16"/>
        </w:rPr>
        <w:t>*14 = 48832,00 руб.</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rPr>
        <w:t>Оклад за классный чин 3488,00*4= 13952,00</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rPr>
        <w:t>Ежемесячное денежное поощрение 3488,00 *9,6 = 33484,80 руб.</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rPr>
        <w:t>Единовременная выплата при предоставлении ежегодного оплачиваемого отпуска 3488,00*2= 6976,00</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rPr>
        <w:t>Материальная помощь 3488,00*1= 3488,00</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u w:val="single"/>
        </w:rPr>
        <w:t>Районный коэффициент и процентная надбавка</w:t>
      </w:r>
      <w:r w:rsidRPr="00AA47A5">
        <w:rPr>
          <w:rFonts w:ascii="Calibri" w:hAnsi="Calibri" w:cs="Arial"/>
          <w:sz w:val="16"/>
          <w:szCs w:val="16"/>
        </w:rPr>
        <w:t xml:space="preserve"> 159052,80 руб.</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u w:val="single"/>
        </w:rPr>
        <w:t>ФОТi</w:t>
      </w:r>
      <w:proofErr w:type="spellEnd"/>
      <w:r w:rsidRPr="00AA47A5">
        <w:rPr>
          <w:rFonts w:ascii="Calibri" w:hAnsi="Calibri" w:cs="Arial"/>
          <w:b/>
          <w:bCs/>
          <w:sz w:val="16"/>
          <w:szCs w:val="16"/>
          <w:u w:val="single"/>
        </w:rPr>
        <w:t xml:space="preserve"> = 318105,60 </w:t>
      </w:r>
      <w:proofErr w:type="spellStart"/>
      <w:r w:rsidRPr="00AA47A5">
        <w:rPr>
          <w:rFonts w:ascii="Calibri" w:hAnsi="Calibri" w:cs="Arial"/>
          <w:bCs/>
          <w:sz w:val="16"/>
          <w:szCs w:val="16"/>
        </w:rPr>
        <w:t>руб</w:t>
      </w:r>
      <w:proofErr w:type="gramStart"/>
      <w:r w:rsidRPr="00AA47A5">
        <w:rPr>
          <w:rFonts w:ascii="Calibri" w:hAnsi="Calibri" w:cs="Arial"/>
          <w:bCs/>
          <w:sz w:val="16"/>
          <w:szCs w:val="16"/>
        </w:rPr>
        <w:t>.х</w:t>
      </w:r>
      <w:proofErr w:type="spellEnd"/>
      <w:proofErr w:type="gramEnd"/>
      <w:r w:rsidRPr="00AA47A5">
        <w:rPr>
          <w:rFonts w:ascii="Calibri" w:hAnsi="Calibri" w:cs="Arial"/>
          <w:bCs/>
          <w:sz w:val="16"/>
          <w:szCs w:val="16"/>
        </w:rPr>
        <w:t xml:space="preserve"> 10%=349916,16 х 5,5%+ </w:t>
      </w:r>
      <w:proofErr w:type="spellStart"/>
      <w:r w:rsidRPr="00AA47A5">
        <w:rPr>
          <w:rFonts w:ascii="Calibri" w:hAnsi="Calibri" w:cs="Arial"/>
          <w:bCs/>
          <w:sz w:val="16"/>
          <w:szCs w:val="16"/>
        </w:rPr>
        <w:t>доп.до</w:t>
      </w:r>
      <w:proofErr w:type="spellEnd"/>
      <w:r w:rsidRPr="00AA47A5">
        <w:rPr>
          <w:rFonts w:ascii="Calibri" w:hAnsi="Calibri" w:cs="Arial"/>
          <w:bCs/>
          <w:sz w:val="16"/>
          <w:szCs w:val="16"/>
        </w:rPr>
        <w:t xml:space="preserve"> МРОТ 92646,45=461808,00</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Дрв</w:t>
      </w:r>
      <w:proofErr w:type="spellEnd"/>
      <w:r w:rsidRPr="00AA47A5">
        <w:rPr>
          <w:rFonts w:ascii="Calibri" w:hAnsi="Calibri" w:cs="Arial"/>
          <w:b/>
          <w:bCs/>
          <w:sz w:val="16"/>
          <w:szCs w:val="16"/>
        </w:rPr>
        <w:t xml:space="preserve"> = 2</w:t>
      </w:r>
      <w:r w:rsidRPr="00AA47A5">
        <w:rPr>
          <w:rFonts w:ascii="Calibri" w:hAnsi="Calibri" w:cs="Arial"/>
          <w:bCs/>
          <w:sz w:val="16"/>
          <w:szCs w:val="16"/>
        </w:rPr>
        <w:t xml:space="preserve"> </w:t>
      </w:r>
      <w:proofErr w:type="spellStart"/>
      <w:r w:rsidRPr="00AA47A5">
        <w:rPr>
          <w:rFonts w:ascii="Calibri" w:hAnsi="Calibri" w:cs="Arial"/>
          <w:bCs/>
          <w:sz w:val="16"/>
          <w:szCs w:val="16"/>
        </w:rPr>
        <w:t>дн</w:t>
      </w:r>
      <w:proofErr w:type="spellEnd"/>
      <w:r w:rsidRPr="00AA47A5">
        <w:rPr>
          <w:rFonts w:ascii="Calibri" w:hAnsi="Calibri" w:cs="Arial"/>
          <w:bCs/>
          <w:sz w:val="16"/>
          <w:szCs w:val="16"/>
        </w:rPr>
        <w:t xml:space="preserve">./248 </w:t>
      </w:r>
      <w:proofErr w:type="spellStart"/>
      <w:r w:rsidRPr="00AA47A5">
        <w:rPr>
          <w:rFonts w:ascii="Calibri" w:hAnsi="Calibri" w:cs="Arial"/>
          <w:bCs/>
          <w:sz w:val="16"/>
          <w:szCs w:val="16"/>
        </w:rPr>
        <w:t>дн</w:t>
      </w:r>
      <w:proofErr w:type="spellEnd"/>
      <w:r w:rsidRPr="00AA47A5">
        <w:rPr>
          <w:rFonts w:ascii="Calibri" w:hAnsi="Calibri" w:cs="Arial"/>
          <w:bCs/>
          <w:sz w:val="16"/>
          <w:szCs w:val="16"/>
        </w:rPr>
        <w:t xml:space="preserve">. = </w:t>
      </w:r>
      <w:r w:rsidRPr="00AA47A5">
        <w:rPr>
          <w:rFonts w:ascii="Calibri" w:hAnsi="Calibri" w:cs="Arial"/>
          <w:b/>
          <w:bCs/>
          <w:sz w:val="16"/>
          <w:szCs w:val="16"/>
        </w:rPr>
        <w:t>0,008065</w:t>
      </w:r>
    </w:p>
    <w:p w:rsidR="00FD59C3" w:rsidRPr="00AA47A5" w:rsidRDefault="00FD59C3" w:rsidP="004E00C1">
      <w:pPr>
        <w:rPr>
          <w:rFonts w:ascii="Calibri" w:hAnsi="Calibri" w:cs="Arial"/>
          <w:bCs/>
          <w:sz w:val="16"/>
          <w:szCs w:val="16"/>
        </w:rPr>
      </w:pPr>
      <w:r w:rsidRPr="00AA47A5">
        <w:rPr>
          <w:rFonts w:ascii="Calibri" w:hAnsi="Calibri" w:cs="Arial"/>
          <w:b/>
          <w:bCs/>
          <w:sz w:val="16"/>
          <w:szCs w:val="16"/>
        </w:rPr>
        <w:t xml:space="preserve">             ФОТ = </w:t>
      </w:r>
      <w:r w:rsidRPr="00AA47A5">
        <w:rPr>
          <w:rFonts w:ascii="Calibri" w:hAnsi="Calibri" w:cs="Arial"/>
          <w:bCs/>
          <w:sz w:val="16"/>
          <w:szCs w:val="16"/>
        </w:rPr>
        <w:t>461808</w:t>
      </w:r>
      <w:r w:rsidRPr="00AA47A5">
        <w:rPr>
          <w:rFonts w:ascii="Calibri" w:hAnsi="Calibri" w:cs="Arial"/>
          <w:b/>
          <w:bCs/>
          <w:sz w:val="16"/>
          <w:szCs w:val="16"/>
        </w:rPr>
        <w:t>*</w:t>
      </w:r>
      <w:r w:rsidRPr="00AA47A5">
        <w:rPr>
          <w:rFonts w:ascii="Calibri" w:hAnsi="Calibri" w:cs="Arial"/>
          <w:bCs/>
          <w:sz w:val="16"/>
          <w:szCs w:val="16"/>
        </w:rPr>
        <w:t>0,008065*1,302.=4849,27=4900,00</w:t>
      </w:r>
    </w:p>
    <w:p w:rsidR="00FD59C3" w:rsidRPr="00AA47A5" w:rsidRDefault="00FD59C3" w:rsidP="004E00C1">
      <w:pPr>
        <w:rPr>
          <w:rFonts w:ascii="Calibri" w:hAnsi="Calibri" w:cs="Arial"/>
          <w:b/>
          <w:sz w:val="16"/>
          <w:szCs w:val="16"/>
        </w:rPr>
      </w:pPr>
      <w:r w:rsidRPr="00AA47A5">
        <w:rPr>
          <w:rFonts w:ascii="Calibri" w:hAnsi="Calibri" w:cs="Arial"/>
          <w:b/>
          <w:sz w:val="16"/>
          <w:szCs w:val="16"/>
        </w:rPr>
        <w:t xml:space="preserve">2) Расчет </w:t>
      </w:r>
      <w:proofErr w:type="spellStart"/>
      <w:r w:rsidRPr="00AA47A5">
        <w:rPr>
          <w:rFonts w:ascii="Calibri" w:hAnsi="Calibri" w:cs="Arial"/>
          <w:b/>
          <w:sz w:val="16"/>
          <w:szCs w:val="16"/>
        </w:rPr>
        <w:t>Мз</w:t>
      </w:r>
      <w:proofErr w:type="spellEnd"/>
      <w:r w:rsidRPr="00AA47A5">
        <w:rPr>
          <w:rFonts w:ascii="Calibri" w:hAnsi="Calibri" w:cs="Arial"/>
          <w:b/>
          <w:sz w:val="16"/>
          <w:szCs w:val="16"/>
        </w:rPr>
        <w:t xml:space="preserve"> (материальных затрат на исполнение полномочий)</w:t>
      </w:r>
    </w:p>
    <w:p w:rsidR="00FD59C3" w:rsidRPr="00AA47A5" w:rsidRDefault="00FD59C3" w:rsidP="004E00C1">
      <w:pPr>
        <w:rPr>
          <w:rFonts w:ascii="Calibri" w:hAnsi="Calibri" w:cs="Arial"/>
          <w:sz w:val="16"/>
          <w:szCs w:val="16"/>
        </w:rPr>
      </w:pPr>
      <w:r w:rsidRPr="00AA47A5">
        <w:rPr>
          <w:rFonts w:ascii="Calibri" w:hAnsi="Calibri" w:cs="Arial"/>
          <w:bCs/>
          <w:sz w:val="16"/>
          <w:szCs w:val="16"/>
        </w:rPr>
        <w:t>4849,27</w:t>
      </w:r>
      <w:r w:rsidRPr="00AA47A5">
        <w:rPr>
          <w:rFonts w:ascii="Calibri" w:hAnsi="Calibri" w:cs="Arial"/>
          <w:sz w:val="16"/>
          <w:szCs w:val="16"/>
        </w:rPr>
        <w:t xml:space="preserve"> </w:t>
      </w:r>
      <w:r w:rsidRPr="00AA47A5">
        <w:rPr>
          <w:rFonts w:ascii="Calibri" w:hAnsi="Calibri" w:cs="Arial"/>
          <w:bCs/>
          <w:sz w:val="16"/>
          <w:szCs w:val="16"/>
        </w:rPr>
        <w:t>*</w:t>
      </w:r>
      <w:r w:rsidRPr="00AA47A5">
        <w:rPr>
          <w:rFonts w:ascii="Calibri" w:hAnsi="Calibri" w:cs="Arial"/>
          <w:color w:val="000000"/>
          <w:sz w:val="16"/>
          <w:szCs w:val="16"/>
        </w:rPr>
        <w:t>0,06</w:t>
      </w:r>
      <w:r w:rsidRPr="00AA47A5">
        <w:rPr>
          <w:rFonts w:ascii="Calibri" w:hAnsi="Calibri" w:cs="Arial"/>
          <w:sz w:val="16"/>
          <w:szCs w:val="16"/>
        </w:rPr>
        <w:t>= 290,96</w:t>
      </w:r>
      <w:r w:rsidRPr="00AA47A5">
        <w:rPr>
          <w:rFonts w:ascii="Calibri" w:hAnsi="Calibri" w:cs="Arial"/>
          <w:b/>
          <w:sz w:val="16"/>
          <w:szCs w:val="16"/>
        </w:rPr>
        <w:t xml:space="preserve"> </w:t>
      </w:r>
      <w:r w:rsidRPr="00AA47A5">
        <w:rPr>
          <w:rFonts w:ascii="Calibri" w:hAnsi="Calibri" w:cs="Arial"/>
          <w:sz w:val="16"/>
          <w:szCs w:val="16"/>
        </w:rPr>
        <w:t xml:space="preserve"> руб.=300,00</w:t>
      </w:r>
    </w:p>
    <w:p w:rsidR="00FD59C3" w:rsidRPr="00AA47A5" w:rsidRDefault="00FD59C3" w:rsidP="004E00C1">
      <w:pPr>
        <w:rPr>
          <w:rFonts w:ascii="Calibri" w:hAnsi="Calibri" w:cs="Arial"/>
          <w:b/>
          <w:bCs/>
          <w:sz w:val="16"/>
          <w:szCs w:val="16"/>
        </w:rPr>
      </w:pPr>
      <w:r w:rsidRPr="00AA47A5">
        <w:rPr>
          <w:rFonts w:ascii="Calibri" w:hAnsi="Calibri" w:cs="Arial"/>
          <w:b/>
          <w:sz w:val="16"/>
          <w:szCs w:val="16"/>
        </w:rPr>
        <w:lastRenderedPageBreak/>
        <w:t>2) Итого объем межбюджетного трансферта</w:t>
      </w:r>
      <w:r w:rsidRPr="00AA47A5">
        <w:rPr>
          <w:rFonts w:ascii="Calibri" w:hAnsi="Calibri" w:cs="Arial"/>
          <w:b/>
          <w:bCs/>
          <w:sz w:val="16"/>
          <w:szCs w:val="16"/>
        </w:rPr>
        <w:t>:</w:t>
      </w:r>
    </w:p>
    <w:p w:rsidR="00FD59C3" w:rsidRPr="00AA47A5" w:rsidRDefault="00FD59C3" w:rsidP="004E00C1">
      <w:pPr>
        <w:jc w:val="both"/>
        <w:rPr>
          <w:rFonts w:ascii="Calibri" w:hAnsi="Calibri" w:cs="Arial"/>
          <w:b/>
          <w:sz w:val="16"/>
          <w:szCs w:val="16"/>
        </w:rPr>
      </w:pPr>
      <w:r w:rsidRPr="00AA47A5">
        <w:rPr>
          <w:rFonts w:ascii="Calibri" w:hAnsi="Calibri" w:cs="Arial"/>
          <w:b/>
          <w:color w:val="000000"/>
          <w:sz w:val="16"/>
          <w:szCs w:val="16"/>
        </w:rPr>
        <w:t xml:space="preserve">             </w:t>
      </w:r>
      <w:r w:rsidRPr="00AA47A5">
        <w:rPr>
          <w:rFonts w:ascii="Calibri" w:hAnsi="Calibri" w:cs="Arial"/>
          <w:b/>
          <w:color w:val="000000"/>
          <w:sz w:val="16"/>
          <w:szCs w:val="16"/>
          <w:lang w:val="en-US"/>
        </w:rPr>
        <w:t>V</w:t>
      </w:r>
      <w:proofErr w:type="spellStart"/>
      <w:r w:rsidRPr="00AA47A5">
        <w:rPr>
          <w:rFonts w:ascii="Calibri" w:hAnsi="Calibri" w:cs="Arial"/>
          <w:b/>
          <w:color w:val="000000"/>
          <w:sz w:val="16"/>
          <w:szCs w:val="16"/>
        </w:rPr>
        <w:t>мбт</w:t>
      </w:r>
      <w:proofErr w:type="spellEnd"/>
      <w:r w:rsidRPr="00AA47A5">
        <w:rPr>
          <w:rFonts w:ascii="Calibri" w:hAnsi="Calibri" w:cs="Arial"/>
          <w:b/>
          <w:color w:val="000000"/>
          <w:sz w:val="16"/>
          <w:szCs w:val="16"/>
        </w:rPr>
        <w:t xml:space="preserve"> = </w:t>
      </w:r>
      <w:r w:rsidRPr="00AA47A5">
        <w:rPr>
          <w:rFonts w:ascii="Calibri" w:hAnsi="Calibri" w:cs="Arial"/>
          <w:bCs/>
          <w:sz w:val="16"/>
          <w:szCs w:val="16"/>
        </w:rPr>
        <w:t>4900</w:t>
      </w:r>
      <w:proofErr w:type="gramStart"/>
      <w:r w:rsidRPr="00AA47A5">
        <w:rPr>
          <w:rFonts w:ascii="Calibri" w:hAnsi="Calibri" w:cs="Arial"/>
          <w:bCs/>
          <w:sz w:val="16"/>
          <w:szCs w:val="16"/>
        </w:rPr>
        <w:t>,00</w:t>
      </w:r>
      <w:proofErr w:type="gramEnd"/>
      <w:r w:rsidRPr="00AA47A5">
        <w:rPr>
          <w:rFonts w:ascii="Calibri" w:hAnsi="Calibri" w:cs="Arial"/>
          <w:bCs/>
          <w:sz w:val="16"/>
          <w:szCs w:val="16"/>
        </w:rPr>
        <w:t xml:space="preserve"> + 300,00</w:t>
      </w:r>
      <w:r w:rsidRPr="00AA47A5">
        <w:rPr>
          <w:rFonts w:ascii="Calibri" w:hAnsi="Calibri" w:cs="Arial"/>
          <w:sz w:val="16"/>
          <w:szCs w:val="16"/>
        </w:rPr>
        <w:t xml:space="preserve">. = </w:t>
      </w:r>
      <w:r w:rsidRPr="00AA47A5">
        <w:rPr>
          <w:rFonts w:ascii="Calibri" w:hAnsi="Calibri" w:cs="Arial"/>
          <w:b/>
          <w:sz w:val="16"/>
          <w:szCs w:val="16"/>
        </w:rPr>
        <w:t>5200,00</w:t>
      </w:r>
    </w:p>
    <w:p w:rsidR="00FD59C3" w:rsidRPr="00AA47A5" w:rsidRDefault="00FD59C3" w:rsidP="004E00C1">
      <w:pPr>
        <w:autoSpaceDE w:val="0"/>
        <w:autoSpaceDN w:val="0"/>
        <w:adjustRightInd w:val="0"/>
        <w:jc w:val="center"/>
        <w:rPr>
          <w:rFonts w:ascii="Calibri" w:hAnsi="Calibri" w:cs="Arial"/>
          <w:sz w:val="16"/>
          <w:szCs w:val="16"/>
        </w:rPr>
      </w:pPr>
    </w:p>
    <w:p w:rsidR="00FD59C3" w:rsidRPr="00AA47A5" w:rsidRDefault="00FD59C3" w:rsidP="004E00C1">
      <w:pPr>
        <w:autoSpaceDE w:val="0"/>
        <w:autoSpaceDN w:val="0"/>
        <w:adjustRightInd w:val="0"/>
        <w:jc w:val="center"/>
        <w:rPr>
          <w:rFonts w:ascii="Calibri" w:hAnsi="Calibri" w:cs="Arial"/>
          <w:b/>
          <w:sz w:val="16"/>
          <w:szCs w:val="16"/>
        </w:rPr>
      </w:pPr>
      <w:r w:rsidRPr="00AA47A5">
        <w:rPr>
          <w:rFonts w:ascii="Calibri" w:hAnsi="Calibri" w:cs="Arial"/>
          <w:sz w:val="16"/>
          <w:szCs w:val="16"/>
        </w:rPr>
        <w:t>Порядок определения</w:t>
      </w:r>
      <w:r w:rsidRPr="00AA47A5">
        <w:rPr>
          <w:rFonts w:ascii="Calibri" w:hAnsi="Calibri" w:cs="Arial"/>
          <w:b/>
          <w:sz w:val="16"/>
          <w:szCs w:val="16"/>
        </w:rPr>
        <w:t xml:space="preserve"> объема межбюджетных трансфертов по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 на 2025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Настоящий Порядок разработан в целях определения объема межбюджетных трансфертов по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w:t>
      </w:r>
    </w:p>
    <w:p w:rsidR="00FD59C3" w:rsidRPr="00AA47A5" w:rsidRDefault="00FD59C3" w:rsidP="004E00C1">
      <w:pPr>
        <w:jc w:val="both"/>
        <w:outlineLvl w:val="0"/>
        <w:rPr>
          <w:rFonts w:ascii="Calibri" w:hAnsi="Calibri" w:cs="Arial"/>
          <w:b/>
          <w:bCs/>
          <w:sz w:val="16"/>
          <w:szCs w:val="16"/>
        </w:rPr>
      </w:pPr>
      <w:r w:rsidRPr="00AA47A5">
        <w:rPr>
          <w:rFonts w:ascii="Calibri" w:hAnsi="Calibri" w:cs="Arial"/>
          <w:bCs/>
          <w:sz w:val="16"/>
          <w:szCs w:val="16"/>
        </w:rPr>
        <w:t>1. Объем иного межбюджетного трансферта на год рассчитывается по следующей формуле</w:t>
      </w:r>
      <w:r w:rsidRPr="00AA47A5">
        <w:rPr>
          <w:rFonts w:ascii="Calibri" w:hAnsi="Calibri" w:cs="Arial"/>
          <w:b/>
          <w:bCs/>
          <w:sz w:val="16"/>
          <w:szCs w:val="16"/>
        </w:rPr>
        <w:t>:</w:t>
      </w:r>
    </w:p>
    <w:p w:rsidR="00FD59C3" w:rsidRPr="00AA47A5" w:rsidRDefault="00FD59C3" w:rsidP="004E00C1">
      <w:pPr>
        <w:jc w:val="center"/>
        <w:rPr>
          <w:rFonts w:ascii="Calibri" w:hAnsi="Calibri" w:cs="Arial"/>
          <w:color w:val="000000"/>
          <w:sz w:val="16"/>
          <w:szCs w:val="16"/>
        </w:rPr>
      </w:pPr>
      <w:r w:rsidRPr="00AA47A5">
        <w:rPr>
          <w:rFonts w:ascii="Calibri" w:hAnsi="Calibri" w:cs="Arial"/>
          <w:color w:val="000000"/>
          <w:sz w:val="16"/>
          <w:szCs w:val="16"/>
          <w:lang w:val="en-US"/>
        </w:rPr>
        <w:t>V</w:t>
      </w:r>
      <w:proofErr w:type="spellStart"/>
      <w:r w:rsidRPr="00AA47A5">
        <w:rPr>
          <w:rFonts w:ascii="Calibri" w:hAnsi="Calibri" w:cs="Arial"/>
          <w:color w:val="000000"/>
          <w:sz w:val="16"/>
          <w:szCs w:val="16"/>
        </w:rPr>
        <w:t>мбт</w:t>
      </w:r>
      <w:proofErr w:type="spellEnd"/>
      <w:r w:rsidRPr="00AA47A5">
        <w:rPr>
          <w:rFonts w:ascii="Calibri" w:hAnsi="Calibri" w:cs="Arial"/>
          <w:color w:val="000000"/>
          <w:sz w:val="16"/>
          <w:szCs w:val="16"/>
        </w:rPr>
        <w:t xml:space="preserve">= </w:t>
      </w:r>
      <w:proofErr w:type="gramStart"/>
      <w:r w:rsidRPr="00AA47A5">
        <w:rPr>
          <w:rFonts w:ascii="Calibri" w:hAnsi="Calibri" w:cs="Arial"/>
          <w:color w:val="000000"/>
          <w:sz w:val="16"/>
          <w:szCs w:val="16"/>
        </w:rPr>
        <w:t>ФОТ  +</w:t>
      </w:r>
      <w:proofErr w:type="gramEnd"/>
      <w:r w:rsidRPr="00AA47A5">
        <w:rPr>
          <w:rFonts w:ascii="Calibri" w:hAnsi="Calibri" w:cs="Arial"/>
          <w:color w:val="000000"/>
          <w:sz w:val="16"/>
          <w:szCs w:val="16"/>
        </w:rPr>
        <w:t xml:space="preserve"> ФОТ*</w:t>
      </w:r>
      <w:r w:rsidRPr="00AA47A5">
        <w:rPr>
          <w:rFonts w:ascii="Calibri" w:hAnsi="Calibri" w:cs="Arial"/>
          <w:color w:val="000000"/>
          <w:sz w:val="16"/>
          <w:szCs w:val="16"/>
          <w:lang w:val="en-US"/>
        </w:rPr>
        <w:t>R</w:t>
      </w:r>
      <w:r w:rsidRPr="00AA47A5">
        <w:rPr>
          <w:rFonts w:ascii="Calibri" w:hAnsi="Calibri" w:cs="Arial"/>
          <w:color w:val="000000"/>
          <w:sz w:val="16"/>
          <w:szCs w:val="16"/>
        </w:rPr>
        <w:t>, где:</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lang w:val="en-US"/>
        </w:rPr>
        <w:t>V</w:t>
      </w:r>
      <w:proofErr w:type="spellStart"/>
      <w:r w:rsidRPr="00AA47A5">
        <w:rPr>
          <w:rFonts w:ascii="Calibri" w:hAnsi="Calibri" w:cs="Arial"/>
          <w:color w:val="000000"/>
          <w:sz w:val="16"/>
          <w:szCs w:val="16"/>
        </w:rPr>
        <w:t>мбт</w:t>
      </w:r>
      <w:proofErr w:type="spellEnd"/>
      <w:r w:rsidRPr="00AA47A5">
        <w:rPr>
          <w:rFonts w:ascii="Calibri" w:hAnsi="Calibri" w:cs="Arial"/>
          <w:color w:val="000000"/>
          <w:sz w:val="16"/>
          <w:szCs w:val="16"/>
        </w:rPr>
        <w:t>- это объем межбюджетного трансферта;</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rPr>
        <w:t>ФО</w:t>
      </w:r>
      <w:proofErr w:type="gramStart"/>
      <w:r w:rsidRPr="00AA47A5">
        <w:rPr>
          <w:rFonts w:ascii="Calibri" w:hAnsi="Calibri" w:cs="Arial"/>
          <w:color w:val="000000"/>
          <w:sz w:val="16"/>
          <w:szCs w:val="16"/>
        </w:rPr>
        <w:t>Т-</w:t>
      </w:r>
      <w:proofErr w:type="gramEnd"/>
      <w:r w:rsidRPr="00AA47A5">
        <w:rPr>
          <w:rFonts w:ascii="Calibri" w:hAnsi="Calibri" w:cs="Arial"/>
          <w:color w:val="000000"/>
          <w:sz w:val="16"/>
          <w:szCs w:val="16"/>
        </w:rPr>
        <w:t xml:space="preserve"> это фонд оплаты труда;</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lang w:val="en-US"/>
        </w:rPr>
        <w:t>R</w:t>
      </w:r>
      <w:r w:rsidRPr="00AA47A5">
        <w:rPr>
          <w:rFonts w:ascii="Calibri" w:hAnsi="Calibri" w:cs="Arial"/>
          <w:color w:val="000000"/>
          <w:sz w:val="16"/>
          <w:szCs w:val="16"/>
        </w:rPr>
        <w:t xml:space="preserve">- </w:t>
      </w:r>
      <w:proofErr w:type="gramStart"/>
      <w:r w:rsidRPr="00AA47A5">
        <w:rPr>
          <w:rFonts w:ascii="Calibri" w:hAnsi="Calibri" w:cs="Arial"/>
          <w:color w:val="000000"/>
          <w:sz w:val="16"/>
          <w:szCs w:val="16"/>
        </w:rPr>
        <w:t>это</w:t>
      </w:r>
      <w:proofErr w:type="gramEnd"/>
      <w:r w:rsidRPr="00AA47A5">
        <w:rPr>
          <w:rFonts w:ascii="Calibri" w:hAnsi="Calibri" w:cs="Arial"/>
          <w:color w:val="000000"/>
          <w:sz w:val="16"/>
          <w:szCs w:val="16"/>
        </w:rPr>
        <w:t xml:space="preserve"> коэффициент материальных затрат, равный 0,06</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rPr>
        <w:t>Фонд оплаты труда с начислениями (ФОТ) определяем по формуле:</w:t>
      </w:r>
    </w:p>
    <w:p w:rsidR="00FD59C3" w:rsidRPr="00AA47A5" w:rsidRDefault="00FD59C3" w:rsidP="004E00C1">
      <w:pPr>
        <w:jc w:val="both"/>
        <w:outlineLvl w:val="0"/>
        <w:rPr>
          <w:rFonts w:ascii="Calibri" w:hAnsi="Calibri" w:cs="Arial"/>
          <w:b/>
          <w:bCs/>
          <w:sz w:val="16"/>
          <w:szCs w:val="16"/>
        </w:rPr>
      </w:pPr>
      <w:r w:rsidRPr="00AA47A5">
        <w:rPr>
          <w:rFonts w:ascii="Calibri" w:hAnsi="Calibri" w:cs="Arial"/>
          <w:b/>
          <w:bCs/>
          <w:sz w:val="16"/>
          <w:szCs w:val="16"/>
        </w:rPr>
        <w:t xml:space="preserve">ФОТ= </w:t>
      </w:r>
      <w:proofErr w:type="spellStart"/>
      <w:r w:rsidRPr="00AA47A5">
        <w:rPr>
          <w:rFonts w:ascii="Calibri" w:hAnsi="Calibri" w:cs="Arial"/>
          <w:b/>
          <w:bCs/>
          <w:sz w:val="16"/>
          <w:szCs w:val="16"/>
        </w:rPr>
        <w:t>ФОТ</w:t>
      </w:r>
      <w:proofErr w:type="gramStart"/>
      <w:r w:rsidRPr="00AA47A5">
        <w:rPr>
          <w:rFonts w:ascii="Calibri" w:hAnsi="Calibri" w:cs="Arial"/>
          <w:b/>
          <w:bCs/>
          <w:sz w:val="16"/>
          <w:szCs w:val="16"/>
        </w:rPr>
        <w:t>i</w:t>
      </w:r>
      <w:proofErr w:type="spellEnd"/>
      <w:proofErr w:type="gramEnd"/>
      <w:r w:rsidRPr="00AA47A5">
        <w:rPr>
          <w:rFonts w:ascii="Calibri" w:hAnsi="Calibri" w:cs="Arial"/>
          <w:b/>
          <w:bCs/>
          <w:sz w:val="16"/>
          <w:szCs w:val="16"/>
        </w:rPr>
        <w:t xml:space="preserve"> *</w:t>
      </w:r>
      <w:proofErr w:type="spellStart"/>
      <w:r w:rsidRPr="00AA47A5">
        <w:rPr>
          <w:rFonts w:ascii="Calibri" w:hAnsi="Calibri" w:cs="Arial"/>
          <w:b/>
          <w:bCs/>
          <w:sz w:val="16"/>
          <w:szCs w:val="16"/>
        </w:rPr>
        <w:t>Дрв</w:t>
      </w:r>
      <w:proofErr w:type="spellEnd"/>
      <w:r w:rsidRPr="00AA47A5">
        <w:rPr>
          <w:rFonts w:ascii="Calibri" w:hAnsi="Calibri" w:cs="Arial"/>
          <w:b/>
          <w:bCs/>
          <w:sz w:val="16"/>
          <w:szCs w:val="16"/>
        </w:rPr>
        <w:t xml:space="preserve">* </w:t>
      </w:r>
      <w:proofErr w:type="spellStart"/>
      <w:r w:rsidRPr="00AA47A5">
        <w:rPr>
          <w:rFonts w:ascii="Calibri" w:hAnsi="Calibri" w:cs="Arial"/>
          <w:b/>
          <w:bCs/>
          <w:sz w:val="16"/>
          <w:szCs w:val="16"/>
        </w:rPr>
        <w:t>Квф</w:t>
      </w:r>
      <w:proofErr w:type="spellEnd"/>
      <w:r w:rsidRPr="00AA47A5">
        <w:rPr>
          <w:rFonts w:ascii="Calibri" w:hAnsi="Calibri" w:cs="Arial"/>
          <w:b/>
          <w:bCs/>
          <w:sz w:val="16"/>
          <w:szCs w:val="16"/>
        </w:rPr>
        <w:t>, где:</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ФОТi</w:t>
      </w:r>
      <w:proofErr w:type="spellEnd"/>
      <w:r w:rsidRPr="00AA47A5">
        <w:rPr>
          <w:rFonts w:ascii="Calibri" w:hAnsi="Calibri" w:cs="Arial"/>
          <w:b/>
          <w:bCs/>
          <w:sz w:val="16"/>
          <w:szCs w:val="16"/>
        </w:rPr>
        <w:t xml:space="preserve"> - </w:t>
      </w:r>
      <w:r w:rsidRPr="00AA47A5">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AA47A5">
        <w:rPr>
          <w:rFonts w:ascii="Calibri" w:hAnsi="Calibri" w:cs="Arial"/>
          <w:bCs/>
          <w:sz w:val="16"/>
          <w:szCs w:val="16"/>
        </w:rPr>
        <w:t>из</w:t>
      </w:r>
      <w:proofErr w:type="gramEnd"/>
      <w:r w:rsidRPr="00AA47A5">
        <w:rPr>
          <w:rFonts w:ascii="Calibri" w:hAnsi="Calibri" w:cs="Arial"/>
          <w:bCs/>
          <w:sz w:val="16"/>
          <w:szCs w:val="16"/>
        </w:rPr>
        <w:t xml:space="preserve">: </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должностного оклада в размере 3488,00 рублей (12 должностных окладов в год</w:t>
      </w:r>
      <w:r w:rsidRPr="00AA47A5">
        <w:rPr>
          <w:rFonts w:ascii="Calibri" w:hAnsi="Calibri" w:cs="Arial"/>
          <w:sz w:val="16"/>
          <w:szCs w:val="16"/>
        </w:rPr>
        <w:t>)</w:t>
      </w:r>
      <w:r w:rsidRPr="00AA47A5">
        <w:rPr>
          <w:rFonts w:ascii="Calibri" w:hAnsi="Calibri" w:cs="Arial"/>
          <w:bCs/>
          <w:sz w:val="16"/>
          <w:szCs w:val="16"/>
        </w:rPr>
        <w:t>;</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надбавок за выслугу лет (3 должностных оклада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надбавка за особые условия муниципальной службы (14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оклад за классный чин (4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ежемесячной надбавки к должностному окладу за работу со сведениями, составляющими государственную тайну (1,5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премии за выполнение особо важных и сложных заданий (2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ежемесячное денежное поощрение (9,6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единовременная выплата при предоставлении ежегодного оплачиваемого отпуска (2 должностных окладов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материальная помощь (1 должностной оклад в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районного коэффициента и процентной надбавки за стаж работы в районах Крайнего Севера и приравненных к ним местностях (100%)</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Дрв</w:t>
      </w:r>
      <w:proofErr w:type="spellEnd"/>
      <w:r w:rsidRPr="00AA47A5">
        <w:rPr>
          <w:rFonts w:ascii="Calibri" w:hAnsi="Calibri" w:cs="Arial"/>
          <w:bCs/>
          <w:sz w:val="16"/>
          <w:szCs w:val="16"/>
        </w:rPr>
        <w:t xml:space="preserve"> – доля рабочего времени затраченного на осуществление полномочий:</w:t>
      </w:r>
    </w:p>
    <w:p w:rsidR="00FD59C3" w:rsidRPr="00AA47A5" w:rsidRDefault="00FD59C3" w:rsidP="004E00C1">
      <w:pPr>
        <w:jc w:val="both"/>
        <w:outlineLvl w:val="0"/>
        <w:rPr>
          <w:rFonts w:ascii="Calibri" w:hAnsi="Calibri" w:cs="Arial"/>
          <w:b/>
          <w:bCs/>
          <w:sz w:val="16"/>
          <w:szCs w:val="16"/>
        </w:rPr>
      </w:pPr>
      <w:proofErr w:type="spellStart"/>
      <w:r w:rsidRPr="00AA47A5">
        <w:rPr>
          <w:rFonts w:ascii="Calibri" w:hAnsi="Calibri" w:cs="Arial"/>
          <w:bCs/>
          <w:sz w:val="16"/>
          <w:szCs w:val="16"/>
        </w:rPr>
        <w:t>Дрв</w:t>
      </w:r>
      <w:proofErr w:type="spellEnd"/>
      <w:r w:rsidRPr="00AA47A5">
        <w:rPr>
          <w:rFonts w:ascii="Calibri" w:hAnsi="Calibri" w:cs="Arial"/>
          <w:bCs/>
          <w:sz w:val="16"/>
          <w:szCs w:val="16"/>
        </w:rPr>
        <w:t xml:space="preserve"> = </w:t>
      </w:r>
      <w:proofErr w:type="spellStart"/>
      <w:r w:rsidRPr="00AA47A5">
        <w:rPr>
          <w:rFonts w:ascii="Calibri" w:hAnsi="Calibri" w:cs="Arial"/>
          <w:bCs/>
          <w:sz w:val="16"/>
          <w:szCs w:val="16"/>
        </w:rPr>
        <w:t>Рдп</w:t>
      </w:r>
      <w:proofErr w:type="spellEnd"/>
      <w:r w:rsidRPr="00AA47A5">
        <w:rPr>
          <w:rFonts w:ascii="Calibri" w:hAnsi="Calibri" w:cs="Arial"/>
          <w:bCs/>
          <w:sz w:val="16"/>
          <w:szCs w:val="16"/>
        </w:rPr>
        <w:t xml:space="preserve"> /</w:t>
      </w:r>
      <w:proofErr w:type="spellStart"/>
      <w:r w:rsidRPr="00AA47A5">
        <w:rPr>
          <w:rFonts w:ascii="Calibri" w:hAnsi="Calibri" w:cs="Arial"/>
          <w:bCs/>
          <w:sz w:val="16"/>
          <w:szCs w:val="16"/>
        </w:rPr>
        <w:t>Рд</w:t>
      </w:r>
      <w:proofErr w:type="spellEnd"/>
      <w:r w:rsidRPr="00AA47A5">
        <w:rPr>
          <w:rFonts w:ascii="Calibri" w:hAnsi="Calibri" w:cs="Arial"/>
          <w:bCs/>
          <w:sz w:val="16"/>
          <w:szCs w:val="16"/>
        </w:rPr>
        <w:t>, где:</w:t>
      </w:r>
    </w:p>
    <w:p w:rsidR="00FD59C3" w:rsidRPr="00AA47A5" w:rsidRDefault="00FD59C3" w:rsidP="004E00C1">
      <w:pPr>
        <w:jc w:val="both"/>
        <w:outlineLvl w:val="0"/>
        <w:rPr>
          <w:rFonts w:ascii="Calibri" w:hAnsi="Calibri" w:cs="Arial"/>
          <w:b/>
          <w:bCs/>
          <w:sz w:val="16"/>
          <w:szCs w:val="16"/>
        </w:rPr>
      </w:pPr>
      <w:proofErr w:type="spellStart"/>
      <w:r w:rsidRPr="00AA47A5">
        <w:rPr>
          <w:rFonts w:ascii="Calibri" w:hAnsi="Calibri" w:cs="Arial"/>
          <w:b/>
          <w:bCs/>
          <w:sz w:val="16"/>
          <w:szCs w:val="16"/>
        </w:rPr>
        <w:t>Рд</w:t>
      </w:r>
      <w:proofErr w:type="spellEnd"/>
      <w:r w:rsidRPr="00AA47A5">
        <w:rPr>
          <w:rFonts w:ascii="Calibri" w:hAnsi="Calibri" w:cs="Arial"/>
          <w:b/>
          <w:bCs/>
          <w:sz w:val="16"/>
          <w:szCs w:val="16"/>
        </w:rPr>
        <w:t xml:space="preserve"> - </w:t>
      </w:r>
      <w:r w:rsidRPr="00AA47A5">
        <w:rPr>
          <w:rFonts w:ascii="Calibri" w:hAnsi="Calibri" w:cs="Arial"/>
          <w:bCs/>
          <w:sz w:val="16"/>
          <w:szCs w:val="16"/>
        </w:rPr>
        <w:t>количество рабочих дней, в 2025году – 248дн.</w:t>
      </w:r>
      <w:r w:rsidRPr="00AA47A5">
        <w:rPr>
          <w:rFonts w:ascii="Calibri" w:hAnsi="Calibri" w:cs="Arial"/>
          <w:b/>
          <w:bCs/>
          <w:sz w:val="16"/>
          <w:szCs w:val="16"/>
        </w:rPr>
        <w:t>;</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Рдп</w:t>
      </w:r>
      <w:proofErr w:type="spellEnd"/>
      <w:r w:rsidRPr="00AA47A5">
        <w:rPr>
          <w:rFonts w:ascii="Calibri" w:hAnsi="Calibri" w:cs="Arial"/>
          <w:b/>
          <w:bCs/>
          <w:sz w:val="16"/>
          <w:szCs w:val="16"/>
        </w:rPr>
        <w:t xml:space="preserve"> - </w:t>
      </w:r>
      <w:r w:rsidRPr="00AA47A5">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2 рабочему дню в год;</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Квф</w:t>
      </w:r>
      <w:proofErr w:type="spellEnd"/>
      <w:r w:rsidRPr="00AA47A5">
        <w:rPr>
          <w:rFonts w:ascii="Calibri" w:hAnsi="Calibri" w:cs="Arial"/>
          <w:b/>
          <w:bCs/>
          <w:sz w:val="16"/>
          <w:szCs w:val="16"/>
        </w:rPr>
        <w:t xml:space="preserve"> - </w:t>
      </w:r>
      <w:r w:rsidRPr="00AA47A5">
        <w:rPr>
          <w:rFonts w:ascii="Calibri" w:hAnsi="Calibri" w:cs="Arial"/>
          <w:bCs/>
          <w:sz w:val="16"/>
          <w:szCs w:val="16"/>
        </w:rPr>
        <w:t>коэффициент отчислений страховых взносов во внебюджетные фонды (1,302)</w:t>
      </w:r>
    </w:p>
    <w:p w:rsidR="00FD59C3" w:rsidRPr="00AA47A5" w:rsidRDefault="00FD59C3" w:rsidP="004E00C1">
      <w:pPr>
        <w:autoSpaceDE w:val="0"/>
        <w:autoSpaceDN w:val="0"/>
        <w:adjustRightInd w:val="0"/>
        <w:jc w:val="both"/>
        <w:outlineLvl w:val="0"/>
        <w:rPr>
          <w:rFonts w:ascii="Calibri" w:hAnsi="Calibri" w:cs="Arial"/>
          <w:b/>
          <w:sz w:val="16"/>
          <w:szCs w:val="16"/>
        </w:rPr>
      </w:pPr>
    </w:p>
    <w:p w:rsidR="00FD59C3" w:rsidRPr="00AA47A5" w:rsidRDefault="00FD59C3" w:rsidP="00FD59C3">
      <w:pPr>
        <w:autoSpaceDE w:val="0"/>
        <w:autoSpaceDN w:val="0"/>
        <w:adjustRightInd w:val="0"/>
        <w:ind w:left="705"/>
        <w:jc w:val="center"/>
        <w:outlineLvl w:val="0"/>
        <w:rPr>
          <w:rFonts w:ascii="Calibri" w:hAnsi="Calibri" w:cs="Arial"/>
          <w:b/>
          <w:sz w:val="16"/>
          <w:szCs w:val="16"/>
        </w:rPr>
      </w:pPr>
      <w:r w:rsidRPr="00AA47A5">
        <w:rPr>
          <w:rFonts w:ascii="Calibri" w:hAnsi="Calibri" w:cs="Arial"/>
          <w:b/>
          <w:sz w:val="16"/>
          <w:szCs w:val="16"/>
        </w:rPr>
        <w:t xml:space="preserve">Расчет </w:t>
      </w:r>
    </w:p>
    <w:p w:rsidR="00FD59C3" w:rsidRPr="00AA47A5" w:rsidRDefault="00FD59C3" w:rsidP="00FD59C3">
      <w:pPr>
        <w:autoSpaceDE w:val="0"/>
        <w:autoSpaceDN w:val="0"/>
        <w:adjustRightInd w:val="0"/>
        <w:ind w:left="705"/>
        <w:jc w:val="center"/>
        <w:outlineLvl w:val="0"/>
        <w:rPr>
          <w:rFonts w:ascii="Calibri" w:hAnsi="Calibri" w:cs="Arial"/>
          <w:b/>
          <w:sz w:val="16"/>
          <w:szCs w:val="16"/>
        </w:rPr>
      </w:pPr>
      <w:r w:rsidRPr="00AA47A5">
        <w:rPr>
          <w:rFonts w:ascii="Calibri" w:hAnsi="Calibri" w:cs="Arial"/>
          <w:b/>
          <w:bCs/>
          <w:sz w:val="16"/>
          <w:szCs w:val="16"/>
        </w:rPr>
        <w:t xml:space="preserve">объема межбюджетного трансферта на осуществление </w:t>
      </w:r>
    </w:p>
    <w:p w:rsidR="00FD59C3" w:rsidRPr="00AA47A5" w:rsidRDefault="00FD59C3" w:rsidP="00FD59C3">
      <w:pPr>
        <w:autoSpaceDE w:val="0"/>
        <w:autoSpaceDN w:val="0"/>
        <w:adjustRightInd w:val="0"/>
        <w:ind w:left="705"/>
        <w:jc w:val="center"/>
        <w:outlineLvl w:val="0"/>
        <w:rPr>
          <w:rFonts w:ascii="Calibri" w:hAnsi="Calibri" w:cs="Arial"/>
          <w:b/>
          <w:sz w:val="16"/>
          <w:szCs w:val="16"/>
        </w:rPr>
      </w:pPr>
      <w:r w:rsidRPr="00AA47A5">
        <w:rPr>
          <w:rFonts w:ascii="Calibri" w:hAnsi="Calibri" w:cs="Arial"/>
          <w:b/>
          <w:bCs/>
          <w:sz w:val="16"/>
          <w:szCs w:val="16"/>
        </w:rPr>
        <w:t>переданных полномочий</w:t>
      </w:r>
      <w:r w:rsidRPr="00AA47A5">
        <w:rPr>
          <w:rFonts w:ascii="Calibri" w:hAnsi="Calibri" w:cs="Arial"/>
          <w:b/>
          <w:sz w:val="16"/>
          <w:szCs w:val="16"/>
        </w:rPr>
        <w:t xml:space="preserve"> на 2025 год</w:t>
      </w:r>
    </w:p>
    <w:p w:rsidR="00FD59C3" w:rsidRPr="00AA47A5" w:rsidRDefault="00FD59C3" w:rsidP="00FD59C3">
      <w:pPr>
        <w:numPr>
          <w:ilvl w:val="0"/>
          <w:numId w:val="42"/>
        </w:numPr>
        <w:tabs>
          <w:tab w:val="clear" w:pos="786"/>
          <w:tab w:val="num" w:pos="1065"/>
        </w:tabs>
        <w:autoSpaceDE w:val="0"/>
        <w:autoSpaceDN w:val="0"/>
        <w:adjustRightInd w:val="0"/>
        <w:ind w:left="1065"/>
        <w:jc w:val="both"/>
        <w:outlineLvl w:val="0"/>
        <w:rPr>
          <w:rFonts w:ascii="Calibri" w:hAnsi="Calibri" w:cs="Arial"/>
          <w:b/>
          <w:bCs/>
          <w:sz w:val="16"/>
          <w:szCs w:val="16"/>
        </w:rPr>
      </w:pPr>
      <w:r w:rsidRPr="00AA47A5">
        <w:rPr>
          <w:rFonts w:ascii="Calibri" w:hAnsi="Calibri" w:cs="Arial"/>
          <w:b/>
          <w:bCs/>
          <w:sz w:val="16"/>
          <w:szCs w:val="16"/>
        </w:rPr>
        <w:t xml:space="preserve">Расчет ФОТ (фонда оплаты труда с начислениями): </w:t>
      </w:r>
    </w:p>
    <w:p w:rsidR="00FD59C3" w:rsidRPr="00AA47A5" w:rsidRDefault="00FD59C3" w:rsidP="004E00C1">
      <w:pPr>
        <w:jc w:val="both"/>
        <w:outlineLvl w:val="0"/>
        <w:rPr>
          <w:rFonts w:ascii="Calibri" w:hAnsi="Calibri" w:cs="Arial"/>
          <w:b/>
          <w:bCs/>
          <w:sz w:val="16"/>
          <w:szCs w:val="16"/>
        </w:rPr>
      </w:pPr>
      <w:proofErr w:type="spellStart"/>
      <w:r w:rsidRPr="00AA47A5">
        <w:rPr>
          <w:rFonts w:ascii="Calibri" w:hAnsi="Calibri" w:cs="Arial"/>
          <w:b/>
          <w:bCs/>
          <w:sz w:val="16"/>
          <w:szCs w:val="16"/>
        </w:rPr>
        <w:t>ФОТ</w:t>
      </w:r>
      <w:proofErr w:type="gramStart"/>
      <w:r w:rsidRPr="00AA47A5">
        <w:rPr>
          <w:rFonts w:ascii="Calibri" w:hAnsi="Calibri" w:cs="Arial"/>
          <w:b/>
          <w:bCs/>
          <w:sz w:val="16"/>
          <w:szCs w:val="16"/>
        </w:rPr>
        <w:t>i</w:t>
      </w:r>
      <w:proofErr w:type="spellEnd"/>
      <w:proofErr w:type="gramEnd"/>
      <w:r w:rsidRPr="00AA47A5">
        <w:rPr>
          <w:rFonts w:ascii="Calibri" w:hAnsi="Calibri" w:cs="Arial"/>
          <w:b/>
          <w:bCs/>
          <w:sz w:val="16"/>
          <w:szCs w:val="16"/>
        </w:rPr>
        <w:t xml:space="preserve">: </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u w:val="single"/>
        </w:rPr>
        <w:t>Должностной оклад</w:t>
      </w:r>
      <w:r w:rsidRPr="00AA47A5">
        <w:rPr>
          <w:rFonts w:ascii="Calibri" w:hAnsi="Calibri" w:cs="Arial"/>
          <w:sz w:val="16"/>
          <w:szCs w:val="16"/>
        </w:rPr>
        <w:t xml:space="preserve"> 3488,00*12 месяцев = 41856,00 руб.</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u w:val="single"/>
        </w:rPr>
        <w:t>Выслуга лет</w:t>
      </w:r>
      <w:r w:rsidRPr="00AA47A5">
        <w:rPr>
          <w:rFonts w:ascii="Calibri" w:hAnsi="Calibri" w:cs="Arial"/>
          <w:sz w:val="16"/>
          <w:szCs w:val="16"/>
        </w:rPr>
        <w:t xml:space="preserve"> 3488,00*3 = 10464,00 руб.</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u w:val="single"/>
        </w:rPr>
        <w:t>Надбавка за особые условия муниципальной службы 3448,00</w:t>
      </w:r>
      <w:r w:rsidRPr="00AA47A5">
        <w:rPr>
          <w:rFonts w:ascii="Calibri" w:hAnsi="Calibri" w:cs="Arial"/>
          <w:sz w:val="16"/>
          <w:szCs w:val="16"/>
        </w:rPr>
        <w:t>*14 = 48832,00 руб.</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rPr>
        <w:t>Оклад за классный чин 3488,00*4= 13952,00</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rPr>
        <w:t>Ежемесячное денежное поощрение 3488,00 *9,6 = 33484,80 руб.</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rPr>
        <w:t>Единовременная выплата при предоставлении ежегодного оплачиваемого отпуска 3488,00*2= 6976,00</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rPr>
        <w:t>Материальная помощь 3488,00*1= 3488,00</w:t>
      </w:r>
    </w:p>
    <w:p w:rsidR="00FD59C3" w:rsidRPr="00AA47A5" w:rsidRDefault="00FD59C3" w:rsidP="004E00C1">
      <w:pPr>
        <w:jc w:val="both"/>
        <w:outlineLvl w:val="0"/>
        <w:rPr>
          <w:rFonts w:ascii="Calibri" w:hAnsi="Calibri" w:cs="Arial"/>
          <w:sz w:val="16"/>
          <w:szCs w:val="16"/>
        </w:rPr>
      </w:pPr>
      <w:r w:rsidRPr="00AA47A5">
        <w:rPr>
          <w:rFonts w:ascii="Calibri" w:hAnsi="Calibri" w:cs="Arial"/>
          <w:sz w:val="16"/>
          <w:szCs w:val="16"/>
          <w:u w:val="single"/>
        </w:rPr>
        <w:t>Районный коэффициент и процентная надбавка</w:t>
      </w:r>
      <w:r w:rsidRPr="00AA47A5">
        <w:rPr>
          <w:rFonts w:ascii="Calibri" w:hAnsi="Calibri" w:cs="Arial"/>
          <w:sz w:val="16"/>
          <w:szCs w:val="16"/>
        </w:rPr>
        <w:t xml:space="preserve"> 159052,80 руб.</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u w:val="single"/>
        </w:rPr>
        <w:t>ФОТi</w:t>
      </w:r>
      <w:proofErr w:type="spellEnd"/>
      <w:r w:rsidRPr="00AA47A5">
        <w:rPr>
          <w:rFonts w:ascii="Calibri" w:hAnsi="Calibri" w:cs="Arial"/>
          <w:b/>
          <w:bCs/>
          <w:sz w:val="16"/>
          <w:szCs w:val="16"/>
          <w:u w:val="single"/>
        </w:rPr>
        <w:t xml:space="preserve"> = 318105,60 </w:t>
      </w:r>
      <w:proofErr w:type="spellStart"/>
      <w:r w:rsidRPr="00AA47A5">
        <w:rPr>
          <w:rFonts w:ascii="Calibri" w:hAnsi="Calibri" w:cs="Arial"/>
          <w:bCs/>
          <w:sz w:val="16"/>
          <w:szCs w:val="16"/>
        </w:rPr>
        <w:t>руб</w:t>
      </w:r>
      <w:proofErr w:type="gramStart"/>
      <w:r w:rsidRPr="00AA47A5">
        <w:rPr>
          <w:rFonts w:ascii="Calibri" w:hAnsi="Calibri" w:cs="Arial"/>
          <w:bCs/>
          <w:sz w:val="16"/>
          <w:szCs w:val="16"/>
        </w:rPr>
        <w:t>.х</w:t>
      </w:r>
      <w:proofErr w:type="spellEnd"/>
      <w:proofErr w:type="gramEnd"/>
      <w:r w:rsidRPr="00AA47A5">
        <w:rPr>
          <w:rFonts w:ascii="Calibri" w:hAnsi="Calibri" w:cs="Arial"/>
          <w:bCs/>
          <w:sz w:val="16"/>
          <w:szCs w:val="16"/>
        </w:rPr>
        <w:t xml:space="preserve"> 10%=349916,16 х 5,5%+ </w:t>
      </w:r>
      <w:proofErr w:type="spellStart"/>
      <w:r w:rsidRPr="00AA47A5">
        <w:rPr>
          <w:rFonts w:ascii="Calibri" w:hAnsi="Calibri" w:cs="Arial"/>
          <w:bCs/>
          <w:sz w:val="16"/>
          <w:szCs w:val="16"/>
        </w:rPr>
        <w:t>доп.до</w:t>
      </w:r>
      <w:proofErr w:type="spellEnd"/>
      <w:r w:rsidRPr="00AA47A5">
        <w:rPr>
          <w:rFonts w:ascii="Calibri" w:hAnsi="Calibri" w:cs="Arial"/>
          <w:bCs/>
          <w:sz w:val="16"/>
          <w:szCs w:val="16"/>
        </w:rPr>
        <w:t xml:space="preserve"> МРОТ 92646,45=461808,00</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Дрв</w:t>
      </w:r>
      <w:proofErr w:type="spellEnd"/>
      <w:r w:rsidRPr="00AA47A5">
        <w:rPr>
          <w:rFonts w:ascii="Calibri" w:hAnsi="Calibri" w:cs="Arial"/>
          <w:b/>
          <w:bCs/>
          <w:sz w:val="16"/>
          <w:szCs w:val="16"/>
        </w:rPr>
        <w:t xml:space="preserve"> = 2</w:t>
      </w:r>
      <w:r w:rsidRPr="00AA47A5">
        <w:rPr>
          <w:rFonts w:ascii="Calibri" w:hAnsi="Calibri" w:cs="Arial"/>
          <w:bCs/>
          <w:sz w:val="16"/>
          <w:szCs w:val="16"/>
        </w:rPr>
        <w:t xml:space="preserve"> </w:t>
      </w:r>
      <w:proofErr w:type="spellStart"/>
      <w:r w:rsidRPr="00AA47A5">
        <w:rPr>
          <w:rFonts w:ascii="Calibri" w:hAnsi="Calibri" w:cs="Arial"/>
          <w:bCs/>
          <w:sz w:val="16"/>
          <w:szCs w:val="16"/>
        </w:rPr>
        <w:t>дн</w:t>
      </w:r>
      <w:proofErr w:type="spellEnd"/>
      <w:r w:rsidRPr="00AA47A5">
        <w:rPr>
          <w:rFonts w:ascii="Calibri" w:hAnsi="Calibri" w:cs="Arial"/>
          <w:bCs/>
          <w:sz w:val="16"/>
          <w:szCs w:val="16"/>
        </w:rPr>
        <w:t xml:space="preserve">./248 </w:t>
      </w:r>
      <w:proofErr w:type="spellStart"/>
      <w:r w:rsidRPr="00AA47A5">
        <w:rPr>
          <w:rFonts w:ascii="Calibri" w:hAnsi="Calibri" w:cs="Arial"/>
          <w:bCs/>
          <w:sz w:val="16"/>
          <w:szCs w:val="16"/>
        </w:rPr>
        <w:t>дн</w:t>
      </w:r>
      <w:proofErr w:type="spellEnd"/>
      <w:r w:rsidRPr="00AA47A5">
        <w:rPr>
          <w:rFonts w:ascii="Calibri" w:hAnsi="Calibri" w:cs="Arial"/>
          <w:bCs/>
          <w:sz w:val="16"/>
          <w:szCs w:val="16"/>
        </w:rPr>
        <w:t xml:space="preserve">. = </w:t>
      </w:r>
      <w:r w:rsidRPr="00AA47A5">
        <w:rPr>
          <w:rFonts w:ascii="Calibri" w:hAnsi="Calibri" w:cs="Arial"/>
          <w:b/>
          <w:bCs/>
          <w:sz w:val="16"/>
          <w:szCs w:val="16"/>
        </w:rPr>
        <w:t>0,008065</w:t>
      </w:r>
    </w:p>
    <w:p w:rsidR="00FD59C3" w:rsidRPr="00AA47A5" w:rsidRDefault="00FD59C3" w:rsidP="004E00C1">
      <w:pPr>
        <w:jc w:val="both"/>
        <w:rPr>
          <w:rFonts w:ascii="Calibri" w:hAnsi="Calibri" w:cs="Arial"/>
          <w:bCs/>
          <w:sz w:val="16"/>
          <w:szCs w:val="16"/>
        </w:rPr>
      </w:pPr>
      <w:r w:rsidRPr="00AA47A5">
        <w:rPr>
          <w:rFonts w:ascii="Calibri" w:hAnsi="Calibri" w:cs="Arial"/>
          <w:b/>
          <w:bCs/>
          <w:sz w:val="16"/>
          <w:szCs w:val="16"/>
        </w:rPr>
        <w:t xml:space="preserve">             ФОТ = </w:t>
      </w:r>
      <w:r w:rsidRPr="00AA47A5">
        <w:rPr>
          <w:rFonts w:ascii="Calibri" w:hAnsi="Calibri" w:cs="Arial"/>
          <w:bCs/>
          <w:sz w:val="16"/>
          <w:szCs w:val="16"/>
        </w:rPr>
        <w:t>461808</w:t>
      </w:r>
      <w:r w:rsidRPr="00AA47A5">
        <w:rPr>
          <w:rFonts w:ascii="Calibri" w:hAnsi="Calibri" w:cs="Arial"/>
          <w:b/>
          <w:bCs/>
          <w:sz w:val="16"/>
          <w:szCs w:val="16"/>
        </w:rPr>
        <w:t>*</w:t>
      </w:r>
      <w:r w:rsidRPr="00AA47A5">
        <w:rPr>
          <w:rFonts w:ascii="Calibri" w:hAnsi="Calibri" w:cs="Arial"/>
          <w:bCs/>
          <w:sz w:val="16"/>
          <w:szCs w:val="16"/>
        </w:rPr>
        <w:t>0,008065*1,302.=4849,27=4900,00</w:t>
      </w:r>
    </w:p>
    <w:p w:rsidR="00FD59C3" w:rsidRPr="00AA47A5" w:rsidRDefault="00FD59C3" w:rsidP="004E00C1">
      <w:pPr>
        <w:jc w:val="both"/>
        <w:rPr>
          <w:rFonts w:ascii="Calibri" w:hAnsi="Calibri" w:cs="Arial"/>
          <w:b/>
          <w:sz w:val="16"/>
          <w:szCs w:val="16"/>
        </w:rPr>
      </w:pPr>
      <w:r w:rsidRPr="00AA47A5">
        <w:rPr>
          <w:rFonts w:ascii="Calibri" w:hAnsi="Calibri" w:cs="Arial"/>
          <w:b/>
          <w:sz w:val="16"/>
          <w:szCs w:val="16"/>
        </w:rPr>
        <w:t xml:space="preserve">2) Расчет </w:t>
      </w:r>
      <w:proofErr w:type="spellStart"/>
      <w:r w:rsidRPr="00AA47A5">
        <w:rPr>
          <w:rFonts w:ascii="Calibri" w:hAnsi="Calibri" w:cs="Arial"/>
          <w:b/>
          <w:sz w:val="16"/>
          <w:szCs w:val="16"/>
        </w:rPr>
        <w:t>Мз</w:t>
      </w:r>
      <w:proofErr w:type="spellEnd"/>
      <w:r w:rsidRPr="00AA47A5">
        <w:rPr>
          <w:rFonts w:ascii="Calibri" w:hAnsi="Calibri" w:cs="Arial"/>
          <w:b/>
          <w:sz w:val="16"/>
          <w:szCs w:val="16"/>
        </w:rPr>
        <w:t xml:space="preserve"> (материальных затрат на исполнение полномочий)</w:t>
      </w:r>
    </w:p>
    <w:p w:rsidR="00FD59C3" w:rsidRPr="00AA47A5" w:rsidRDefault="00FD59C3" w:rsidP="004E00C1">
      <w:pPr>
        <w:jc w:val="both"/>
        <w:rPr>
          <w:rFonts w:ascii="Calibri" w:hAnsi="Calibri" w:cs="Arial"/>
          <w:sz w:val="16"/>
          <w:szCs w:val="16"/>
        </w:rPr>
      </w:pPr>
      <w:r w:rsidRPr="00AA47A5">
        <w:rPr>
          <w:rFonts w:ascii="Calibri" w:hAnsi="Calibri" w:cs="Arial"/>
          <w:bCs/>
          <w:sz w:val="16"/>
          <w:szCs w:val="16"/>
        </w:rPr>
        <w:t>4849,27</w:t>
      </w:r>
      <w:r w:rsidRPr="00AA47A5">
        <w:rPr>
          <w:rFonts w:ascii="Calibri" w:hAnsi="Calibri" w:cs="Arial"/>
          <w:sz w:val="16"/>
          <w:szCs w:val="16"/>
        </w:rPr>
        <w:t xml:space="preserve"> </w:t>
      </w:r>
      <w:r w:rsidRPr="00AA47A5">
        <w:rPr>
          <w:rFonts w:ascii="Calibri" w:hAnsi="Calibri" w:cs="Arial"/>
          <w:bCs/>
          <w:sz w:val="16"/>
          <w:szCs w:val="16"/>
        </w:rPr>
        <w:t>*</w:t>
      </w:r>
      <w:r w:rsidRPr="00AA47A5">
        <w:rPr>
          <w:rFonts w:ascii="Calibri" w:hAnsi="Calibri" w:cs="Arial"/>
          <w:color w:val="000000"/>
          <w:sz w:val="16"/>
          <w:szCs w:val="16"/>
        </w:rPr>
        <w:t>0,06</w:t>
      </w:r>
      <w:r w:rsidRPr="00AA47A5">
        <w:rPr>
          <w:rFonts w:ascii="Calibri" w:hAnsi="Calibri" w:cs="Arial"/>
          <w:sz w:val="16"/>
          <w:szCs w:val="16"/>
        </w:rPr>
        <w:t>= 290,96</w:t>
      </w:r>
      <w:r w:rsidRPr="00AA47A5">
        <w:rPr>
          <w:rFonts w:ascii="Calibri" w:hAnsi="Calibri" w:cs="Arial"/>
          <w:b/>
          <w:sz w:val="16"/>
          <w:szCs w:val="16"/>
        </w:rPr>
        <w:t xml:space="preserve"> </w:t>
      </w:r>
      <w:r w:rsidRPr="00AA47A5">
        <w:rPr>
          <w:rFonts w:ascii="Calibri" w:hAnsi="Calibri" w:cs="Arial"/>
          <w:sz w:val="16"/>
          <w:szCs w:val="16"/>
        </w:rPr>
        <w:t xml:space="preserve"> руб.=300,00</w:t>
      </w:r>
    </w:p>
    <w:p w:rsidR="00FD59C3" w:rsidRPr="00AA47A5" w:rsidRDefault="00FD59C3" w:rsidP="004E00C1">
      <w:pPr>
        <w:jc w:val="both"/>
        <w:rPr>
          <w:rFonts w:ascii="Calibri" w:hAnsi="Calibri" w:cs="Arial"/>
          <w:b/>
          <w:bCs/>
          <w:sz w:val="16"/>
          <w:szCs w:val="16"/>
        </w:rPr>
      </w:pPr>
      <w:r w:rsidRPr="00AA47A5">
        <w:rPr>
          <w:rFonts w:ascii="Calibri" w:hAnsi="Calibri" w:cs="Arial"/>
          <w:b/>
          <w:sz w:val="16"/>
          <w:szCs w:val="16"/>
        </w:rPr>
        <w:t>2) Итого объем межбюджетного трансферта</w:t>
      </w:r>
      <w:r w:rsidRPr="00AA47A5">
        <w:rPr>
          <w:rFonts w:ascii="Calibri" w:hAnsi="Calibri" w:cs="Arial"/>
          <w:b/>
          <w:bCs/>
          <w:sz w:val="16"/>
          <w:szCs w:val="16"/>
        </w:rPr>
        <w:t>:</w:t>
      </w:r>
    </w:p>
    <w:p w:rsidR="00FD59C3" w:rsidRPr="00AA47A5" w:rsidRDefault="00FD59C3" w:rsidP="004E00C1">
      <w:pPr>
        <w:jc w:val="both"/>
        <w:rPr>
          <w:rFonts w:ascii="Calibri" w:hAnsi="Calibri" w:cs="Arial"/>
          <w:b/>
          <w:sz w:val="16"/>
          <w:szCs w:val="16"/>
        </w:rPr>
      </w:pPr>
      <w:r w:rsidRPr="00AA47A5">
        <w:rPr>
          <w:rFonts w:ascii="Calibri" w:hAnsi="Calibri" w:cs="Arial"/>
          <w:b/>
          <w:color w:val="000000"/>
          <w:sz w:val="16"/>
          <w:szCs w:val="16"/>
        </w:rPr>
        <w:t xml:space="preserve">             </w:t>
      </w:r>
      <w:r w:rsidRPr="00AA47A5">
        <w:rPr>
          <w:rFonts w:ascii="Calibri" w:hAnsi="Calibri" w:cs="Arial"/>
          <w:b/>
          <w:color w:val="000000"/>
          <w:sz w:val="16"/>
          <w:szCs w:val="16"/>
          <w:lang w:val="en-US"/>
        </w:rPr>
        <w:t>V</w:t>
      </w:r>
      <w:proofErr w:type="spellStart"/>
      <w:r w:rsidRPr="00AA47A5">
        <w:rPr>
          <w:rFonts w:ascii="Calibri" w:hAnsi="Calibri" w:cs="Arial"/>
          <w:b/>
          <w:color w:val="000000"/>
          <w:sz w:val="16"/>
          <w:szCs w:val="16"/>
        </w:rPr>
        <w:t>мбт</w:t>
      </w:r>
      <w:proofErr w:type="spellEnd"/>
      <w:r w:rsidRPr="00AA47A5">
        <w:rPr>
          <w:rFonts w:ascii="Calibri" w:hAnsi="Calibri" w:cs="Arial"/>
          <w:b/>
          <w:color w:val="000000"/>
          <w:sz w:val="16"/>
          <w:szCs w:val="16"/>
        </w:rPr>
        <w:t xml:space="preserve"> = </w:t>
      </w:r>
      <w:r w:rsidRPr="00AA47A5">
        <w:rPr>
          <w:rFonts w:ascii="Calibri" w:hAnsi="Calibri" w:cs="Arial"/>
          <w:bCs/>
          <w:sz w:val="16"/>
          <w:szCs w:val="16"/>
        </w:rPr>
        <w:t>4900</w:t>
      </w:r>
      <w:proofErr w:type="gramStart"/>
      <w:r w:rsidRPr="00AA47A5">
        <w:rPr>
          <w:rFonts w:ascii="Calibri" w:hAnsi="Calibri" w:cs="Arial"/>
          <w:bCs/>
          <w:sz w:val="16"/>
          <w:szCs w:val="16"/>
        </w:rPr>
        <w:t>,00</w:t>
      </w:r>
      <w:proofErr w:type="gramEnd"/>
      <w:r w:rsidRPr="00AA47A5">
        <w:rPr>
          <w:rFonts w:ascii="Calibri" w:hAnsi="Calibri" w:cs="Arial"/>
          <w:bCs/>
          <w:sz w:val="16"/>
          <w:szCs w:val="16"/>
        </w:rPr>
        <w:t xml:space="preserve"> + 300,00</w:t>
      </w:r>
      <w:r w:rsidRPr="00AA47A5">
        <w:rPr>
          <w:rFonts w:ascii="Calibri" w:hAnsi="Calibri" w:cs="Arial"/>
          <w:sz w:val="16"/>
          <w:szCs w:val="16"/>
        </w:rPr>
        <w:t xml:space="preserve"> = </w:t>
      </w:r>
      <w:r w:rsidRPr="00AA47A5">
        <w:rPr>
          <w:rFonts w:ascii="Calibri" w:hAnsi="Calibri" w:cs="Arial"/>
          <w:b/>
          <w:sz w:val="16"/>
          <w:szCs w:val="16"/>
        </w:rPr>
        <w:t>5200,00</w:t>
      </w:r>
    </w:p>
    <w:p w:rsidR="00FD59C3" w:rsidRPr="00AA47A5" w:rsidRDefault="00FD59C3" w:rsidP="004E00C1">
      <w:pPr>
        <w:autoSpaceDE w:val="0"/>
        <w:autoSpaceDN w:val="0"/>
        <w:adjustRightInd w:val="0"/>
        <w:jc w:val="both"/>
        <w:rPr>
          <w:rFonts w:ascii="Calibri" w:hAnsi="Calibri" w:cs="Arial"/>
          <w:b/>
          <w:sz w:val="16"/>
          <w:szCs w:val="16"/>
        </w:rPr>
      </w:pPr>
      <w:r w:rsidRPr="00AA47A5">
        <w:rPr>
          <w:rFonts w:ascii="Calibri" w:hAnsi="Calibri" w:cs="Arial"/>
          <w:b/>
          <w:sz w:val="16"/>
          <w:szCs w:val="16"/>
        </w:rPr>
        <w:t>Порядок определения объема межбюджетных трансфертов по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 на 2026 год</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Настоящий Порядок разработан в целях определения объема межбюджетных трансфертов по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w:t>
      </w:r>
    </w:p>
    <w:p w:rsidR="00FD59C3" w:rsidRPr="00AA47A5" w:rsidRDefault="00FD59C3" w:rsidP="004E00C1">
      <w:pPr>
        <w:jc w:val="both"/>
        <w:outlineLvl w:val="0"/>
        <w:rPr>
          <w:rFonts w:ascii="Calibri" w:hAnsi="Calibri" w:cs="Arial"/>
          <w:b/>
          <w:bCs/>
          <w:sz w:val="16"/>
          <w:szCs w:val="16"/>
        </w:rPr>
      </w:pPr>
      <w:r w:rsidRPr="00AA47A5">
        <w:rPr>
          <w:rFonts w:ascii="Calibri" w:hAnsi="Calibri" w:cs="Arial"/>
          <w:bCs/>
          <w:sz w:val="16"/>
          <w:szCs w:val="16"/>
        </w:rPr>
        <w:t>1. Объем иного межбюджетного трансферта на год рассчитывается по следующей формуле</w:t>
      </w:r>
      <w:r w:rsidRPr="00AA47A5">
        <w:rPr>
          <w:rFonts w:ascii="Calibri" w:hAnsi="Calibri" w:cs="Arial"/>
          <w:b/>
          <w:bCs/>
          <w:sz w:val="16"/>
          <w:szCs w:val="16"/>
        </w:rPr>
        <w:t>:</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lang w:val="en-US"/>
        </w:rPr>
        <w:t>V</w:t>
      </w:r>
      <w:proofErr w:type="spellStart"/>
      <w:r w:rsidRPr="00AA47A5">
        <w:rPr>
          <w:rFonts w:ascii="Calibri" w:hAnsi="Calibri" w:cs="Arial"/>
          <w:color w:val="000000"/>
          <w:sz w:val="16"/>
          <w:szCs w:val="16"/>
        </w:rPr>
        <w:t>мбт</w:t>
      </w:r>
      <w:proofErr w:type="spellEnd"/>
      <w:r w:rsidRPr="00AA47A5">
        <w:rPr>
          <w:rFonts w:ascii="Calibri" w:hAnsi="Calibri" w:cs="Arial"/>
          <w:color w:val="000000"/>
          <w:sz w:val="16"/>
          <w:szCs w:val="16"/>
        </w:rPr>
        <w:t xml:space="preserve">= </w:t>
      </w:r>
      <w:proofErr w:type="gramStart"/>
      <w:r w:rsidRPr="00AA47A5">
        <w:rPr>
          <w:rFonts w:ascii="Calibri" w:hAnsi="Calibri" w:cs="Arial"/>
          <w:color w:val="000000"/>
          <w:sz w:val="16"/>
          <w:szCs w:val="16"/>
        </w:rPr>
        <w:t>ФОТ  +</w:t>
      </w:r>
      <w:proofErr w:type="gramEnd"/>
      <w:r w:rsidRPr="00AA47A5">
        <w:rPr>
          <w:rFonts w:ascii="Calibri" w:hAnsi="Calibri" w:cs="Arial"/>
          <w:color w:val="000000"/>
          <w:sz w:val="16"/>
          <w:szCs w:val="16"/>
        </w:rPr>
        <w:t xml:space="preserve"> ФОТ*</w:t>
      </w:r>
      <w:r w:rsidRPr="00AA47A5">
        <w:rPr>
          <w:rFonts w:ascii="Calibri" w:hAnsi="Calibri" w:cs="Arial"/>
          <w:color w:val="000000"/>
          <w:sz w:val="16"/>
          <w:szCs w:val="16"/>
          <w:lang w:val="en-US"/>
        </w:rPr>
        <w:t>R</w:t>
      </w:r>
      <w:r w:rsidRPr="00AA47A5">
        <w:rPr>
          <w:rFonts w:ascii="Calibri" w:hAnsi="Calibri" w:cs="Arial"/>
          <w:color w:val="000000"/>
          <w:sz w:val="16"/>
          <w:szCs w:val="16"/>
        </w:rPr>
        <w:t>, где:</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lang w:val="en-US"/>
        </w:rPr>
        <w:t>V</w:t>
      </w:r>
      <w:proofErr w:type="spellStart"/>
      <w:r w:rsidRPr="00AA47A5">
        <w:rPr>
          <w:rFonts w:ascii="Calibri" w:hAnsi="Calibri" w:cs="Arial"/>
          <w:color w:val="000000"/>
          <w:sz w:val="16"/>
          <w:szCs w:val="16"/>
        </w:rPr>
        <w:t>мбт</w:t>
      </w:r>
      <w:proofErr w:type="spellEnd"/>
      <w:r w:rsidRPr="00AA47A5">
        <w:rPr>
          <w:rFonts w:ascii="Calibri" w:hAnsi="Calibri" w:cs="Arial"/>
          <w:color w:val="000000"/>
          <w:sz w:val="16"/>
          <w:szCs w:val="16"/>
        </w:rPr>
        <w:t>- это объем межбюджетного трансферта;</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rPr>
        <w:t>ФО</w:t>
      </w:r>
      <w:proofErr w:type="gramStart"/>
      <w:r w:rsidRPr="00AA47A5">
        <w:rPr>
          <w:rFonts w:ascii="Calibri" w:hAnsi="Calibri" w:cs="Arial"/>
          <w:color w:val="000000"/>
          <w:sz w:val="16"/>
          <w:szCs w:val="16"/>
        </w:rPr>
        <w:t>Т-</w:t>
      </w:r>
      <w:proofErr w:type="gramEnd"/>
      <w:r w:rsidRPr="00AA47A5">
        <w:rPr>
          <w:rFonts w:ascii="Calibri" w:hAnsi="Calibri" w:cs="Arial"/>
          <w:color w:val="000000"/>
          <w:sz w:val="16"/>
          <w:szCs w:val="16"/>
        </w:rPr>
        <w:t xml:space="preserve"> это фонд оплаты труда;</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lang w:val="en-US"/>
        </w:rPr>
        <w:t>R</w:t>
      </w:r>
      <w:r w:rsidRPr="00AA47A5">
        <w:rPr>
          <w:rFonts w:ascii="Calibri" w:hAnsi="Calibri" w:cs="Arial"/>
          <w:color w:val="000000"/>
          <w:sz w:val="16"/>
          <w:szCs w:val="16"/>
        </w:rPr>
        <w:t xml:space="preserve">- </w:t>
      </w:r>
      <w:proofErr w:type="gramStart"/>
      <w:r w:rsidRPr="00AA47A5">
        <w:rPr>
          <w:rFonts w:ascii="Calibri" w:hAnsi="Calibri" w:cs="Arial"/>
          <w:color w:val="000000"/>
          <w:sz w:val="16"/>
          <w:szCs w:val="16"/>
        </w:rPr>
        <w:t>это</w:t>
      </w:r>
      <w:proofErr w:type="gramEnd"/>
      <w:r w:rsidRPr="00AA47A5">
        <w:rPr>
          <w:rFonts w:ascii="Calibri" w:hAnsi="Calibri" w:cs="Arial"/>
          <w:color w:val="000000"/>
          <w:sz w:val="16"/>
          <w:szCs w:val="16"/>
        </w:rPr>
        <w:t xml:space="preserve"> коэффициент материальных затрат, равный 0,06</w:t>
      </w:r>
    </w:p>
    <w:p w:rsidR="00FD59C3" w:rsidRPr="00AA47A5" w:rsidRDefault="00FD59C3" w:rsidP="004E00C1">
      <w:pPr>
        <w:jc w:val="both"/>
        <w:rPr>
          <w:rFonts w:ascii="Calibri" w:hAnsi="Calibri" w:cs="Arial"/>
          <w:color w:val="000000"/>
          <w:sz w:val="16"/>
          <w:szCs w:val="16"/>
        </w:rPr>
      </w:pPr>
      <w:r w:rsidRPr="00AA47A5">
        <w:rPr>
          <w:rFonts w:ascii="Calibri" w:hAnsi="Calibri" w:cs="Arial"/>
          <w:color w:val="000000"/>
          <w:sz w:val="16"/>
          <w:szCs w:val="16"/>
        </w:rPr>
        <w:t>Фонд оплаты труда с начислениями (ФОТ) определяем по формуле:</w:t>
      </w:r>
    </w:p>
    <w:p w:rsidR="00FD59C3" w:rsidRPr="00AA47A5" w:rsidRDefault="00FD59C3" w:rsidP="004E00C1">
      <w:pPr>
        <w:ind w:left="1416"/>
        <w:jc w:val="both"/>
        <w:outlineLvl w:val="0"/>
        <w:rPr>
          <w:rFonts w:ascii="Calibri" w:hAnsi="Calibri" w:cs="Arial"/>
          <w:b/>
          <w:bCs/>
          <w:sz w:val="16"/>
          <w:szCs w:val="16"/>
        </w:rPr>
      </w:pPr>
      <w:r w:rsidRPr="00AA47A5">
        <w:rPr>
          <w:rFonts w:ascii="Calibri" w:hAnsi="Calibri" w:cs="Arial"/>
          <w:b/>
          <w:bCs/>
          <w:sz w:val="16"/>
          <w:szCs w:val="16"/>
        </w:rPr>
        <w:t xml:space="preserve">ФОТ= </w:t>
      </w:r>
      <w:proofErr w:type="spellStart"/>
      <w:r w:rsidRPr="00AA47A5">
        <w:rPr>
          <w:rFonts w:ascii="Calibri" w:hAnsi="Calibri" w:cs="Arial"/>
          <w:b/>
          <w:bCs/>
          <w:sz w:val="16"/>
          <w:szCs w:val="16"/>
        </w:rPr>
        <w:t>ФОТ</w:t>
      </w:r>
      <w:proofErr w:type="gramStart"/>
      <w:r w:rsidRPr="00AA47A5">
        <w:rPr>
          <w:rFonts w:ascii="Calibri" w:hAnsi="Calibri" w:cs="Arial"/>
          <w:b/>
          <w:bCs/>
          <w:sz w:val="16"/>
          <w:szCs w:val="16"/>
        </w:rPr>
        <w:t>i</w:t>
      </w:r>
      <w:proofErr w:type="spellEnd"/>
      <w:proofErr w:type="gramEnd"/>
      <w:r w:rsidRPr="00AA47A5">
        <w:rPr>
          <w:rFonts w:ascii="Calibri" w:hAnsi="Calibri" w:cs="Arial"/>
          <w:b/>
          <w:bCs/>
          <w:sz w:val="16"/>
          <w:szCs w:val="16"/>
        </w:rPr>
        <w:t xml:space="preserve"> *</w:t>
      </w:r>
      <w:proofErr w:type="spellStart"/>
      <w:r w:rsidRPr="00AA47A5">
        <w:rPr>
          <w:rFonts w:ascii="Calibri" w:hAnsi="Calibri" w:cs="Arial"/>
          <w:b/>
          <w:bCs/>
          <w:sz w:val="16"/>
          <w:szCs w:val="16"/>
        </w:rPr>
        <w:t>Дрв</w:t>
      </w:r>
      <w:proofErr w:type="spellEnd"/>
      <w:r w:rsidRPr="00AA47A5">
        <w:rPr>
          <w:rFonts w:ascii="Calibri" w:hAnsi="Calibri" w:cs="Arial"/>
          <w:b/>
          <w:bCs/>
          <w:sz w:val="16"/>
          <w:szCs w:val="16"/>
        </w:rPr>
        <w:t xml:space="preserve">* </w:t>
      </w:r>
      <w:proofErr w:type="spellStart"/>
      <w:r w:rsidRPr="00AA47A5">
        <w:rPr>
          <w:rFonts w:ascii="Calibri" w:hAnsi="Calibri" w:cs="Arial"/>
          <w:b/>
          <w:bCs/>
          <w:sz w:val="16"/>
          <w:szCs w:val="16"/>
        </w:rPr>
        <w:t>Квф</w:t>
      </w:r>
      <w:proofErr w:type="spellEnd"/>
      <w:r w:rsidRPr="00AA47A5">
        <w:rPr>
          <w:rFonts w:ascii="Calibri" w:hAnsi="Calibri" w:cs="Arial"/>
          <w:b/>
          <w:bCs/>
          <w:sz w:val="16"/>
          <w:szCs w:val="16"/>
        </w:rPr>
        <w:t>, где:</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ФОТi</w:t>
      </w:r>
      <w:proofErr w:type="spellEnd"/>
      <w:r w:rsidRPr="00AA47A5">
        <w:rPr>
          <w:rFonts w:ascii="Calibri" w:hAnsi="Calibri" w:cs="Arial"/>
          <w:b/>
          <w:bCs/>
          <w:sz w:val="16"/>
          <w:szCs w:val="16"/>
        </w:rPr>
        <w:t xml:space="preserve"> - </w:t>
      </w:r>
      <w:r w:rsidRPr="00AA47A5">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AA47A5">
        <w:rPr>
          <w:rFonts w:ascii="Calibri" w:hAnsi="Calibri" w:cs="Arial"/>
          <w:bCs/>
          <w:sz w:val="16"/>
          <w:szCs w:val="16"/>
        </w:rPr>
        <w:t>из</w:t>
      </w:r>
      <w:proofErr w:type="gramEnd"/>
      <w:r w:rsidRPr="00AA47A5">
        <w:rPr>
          <w:rFonts w:ascii="Calibri" w:hAnsi="Calibri" w:cs="Arial"/>
          <w:bCs/>
          <w:sz w:val="16"/>
          <w:szCs w:val="16"/>
        </w:rPr>
        <w:t xml:space="preserve">: </w:t>
      </w:r>
    </w:p>
    <w:p w:rsidR="00FD59C3" w:rsidRPr="00AA47A5" w:rsidRDefault="00FD59C3" w:rsidP="004E00C1">
      <w:pPr>
        <w:jc w:val="both"/>
        <w:outlineLvl w:val="0"/>
        <w:rPr>
          <w:rFonts w:ascii="Calibri" w:hAnsi="Calibri" w:cs="Arial"/>
          <w:bCs/>
          <w:sz w:val="16"/>
          <w:szCs w:val="16"/>
        </w:rPr>
      </w:pPr>
      <w:r w:rsidRPr="00AA47A5">
        <w:rPr>
          <w:rFonts w:ascii="Calibri" w:hAnsi="Calibri" w:cs="Arial"/>
          <w:bCs/>
          <w:sz w:val="16"/>
          <w:szCs w:val="16"/>
        </w:rPr>
        <w:t>- должностного оклада в размере 3488,00 рублей (12 должностных окладов в год</w:t>
      </w:r>
      <w:r w:rsidRPr="00AA47A5">
        <w:rPr>
          <w:rFonts w:ascii="Calibri" w:hAnsi="Calibri" w:cs="Arial"/>
          <w:sz w:val="16"/>
          <w:szCs w:val="16"/>
        </w:rPr>
        <w:t>)</w:t>
      </w:r>
      <w:r w:rsidRPr="00AA47A5">
        <w:rPr>
          <w:rFonts w:ascii="Calibri" w:hAnsi="Calibri" w:cs="Arial"/>
          <w:bCs/>
          <w:sz w:val="16"/>
          <w:szCs w:val="16"/>
        </w:rPr>
        <w:t>;</w:t>
      </w:r>
    </w:p>
    <w:p w:rsidR="004E00C1" w:rsidRDefault="00FD59C3" w:rsidP="004E00C1">
      <w:pPr>
        <w:jc w:val="both"/>
        <w:outlineLvl w:val="0"/>
        <w:rPr>
          <w:rFonts w:ascii="Calibri" w:hAnsi="Calibri" w:cs="Arial"/>
          <w:bCs/>
          <w:sz w:val="16"/>
          <w:szCs w:val="16"/>
        </w:rPr>
      </w:pPr>
      <w:r w:rsidRPr="00AA47A5">
        <w:rPr>
          <w:rFonts w:ascii="Calibri" w:hAnsi="Calibri" w:cs="Arial"/>
          <w:bCs/>
          <w:sz w:val="16"/>
          <w:szCs w:val="16"/>
        </w:rPr>
        <w:t>- надбавок за выслугу лет (3 должностных оклада в год);</w:t>
      </w:r>
    </w:p>
    <w:p w:rsidR="004E00C1" w:rsidRDefault="00FD59C3" w:rsidP="004E00C1">
      <w:pPr>
        <w:jc w:val="both"/>
        <w:outlineLvl w:val="0"/>
        <w:rPr>
          <w:rFonts w:ascii="Calibri" w:hAnsi="Calibri" w:cs="Arial"/>
          <w:bCs/>
          <w:sz w:val="16"/>
          <w:szCs w:val="16"/>
        </w:rPr>
      </w:pPr>
      <w:r w:rsidRPr="00AA47A5">
        <w:rPr>
          <w:rFonts w:ascii="Calibri" w:hAnsi="Calibri" w:cs="Arial"/>
          <w:bCs/>
          <w:sz w:val="16"/>
          <w:szCs w:val="16"/>
        </w:rPr>
        <w:t>- надбавка за особые условия муниципальной службы (14 должностных окладов в год);</w:t>
      </w:r>
    </w:p>
    <w:p w:rsidR="004E00C1" w:rsidRDefault="00FD59C3" w:rsidP="004E00C1">
      <w:pPr>
        <w:jc w:val="both"/>
        <w:outlineLvl w:val="0"/>
        <w:rPr>
          <w:rFonts w:ascii="Calibri" w:hAnsi="Calibri" w:cs="Arial"/>
          <w:bCs/>
          <w:sz w:val="16"/>
          <w:szCs w:val="16"/>
        </w:rPr>
      </w:pPr>
      <w:r w:rsidRPr="00AA47A5">
        <w:rPr>
          <w:rFonts w:ascii="Calibri" w:hAnsi="Calibri" w:cs="Arial"/>
          <w:bCs/>
          <w:sz w:val="16"/>
          <w:szCs w:val="16"/>
        </w:rPr>
        <w:t>- оклад за классный чин (4 должностных окладов в год);</w:t>
      </w:r>
    </w:p>
    <w:p w:rsidR="004E00C1" w:rsidRDefault="00FD59C3" w:rsidP="004E00C1">
      <w:pPr>
        <w:jc w:val="both"/>
        <w:outlineLvl w:val="0"/>
        <w:rPr>
          <w:rFonts w:ascii="Calibri" w:hAnsi="Calibri" w:cs="Arial"/>
          <w:bCs/>
          <w:sz w:val="16"/>
          <w:szCs w:val="16"/>
        </w:rPr>
      </w:pPr>
      <w:r w:rsidRPr="00AA47A5">
        <w:rPr>
          <w:rFonts w:ascii="Calibri" w:hAnsi="Calibri" w:cs="Arial"/>
          <w:bCs/>
          <w:sz w:val="16"/>
          <w:szCs w:val="16"/>
        </w:rPr>
        <w:t>- ежемесячной надбавки к должностному окладу за работу со сведениями, составляющими государственную тайну (1,5 должностных окладов в год);</w:t>
      </w:r>
    </w:p>
    <w:p w:rsidR="004E00C1" w:rsidRDefault="00FD59C3" w:rsidP="004E00C1">
      <w:pPr>
        <w:jc w:val="both"/>
        <w:outlineLvl w:val="0"/>
        <w:rPr>
          <w:rFonts w:ascii="Calibri" w:hAnsi="Calibri" w:cs="Arial"/>
          <w:bCs/>
          <w:sz w:val="16"/>
          <w:szCs w:val="16"/>
        </w:rPr>
      </w:pPr>
      <w:r w:rsidRPr="00AA47A5">
        <w:rPr>
          <w:rFonts w:ascii="Calibri" w:hAnsi="Calibri" w:cs="Arial"/>
          <w:bCs/>
          <w:sz w:val="16"/>
          <w:szCs w:val="16"/>
        </w:rPr>
        <w:t>- премии за выполнение особо важных и сложных заданий (2 должностных окладов в год);</w:t>
      </w:r>
    </w:p>
    <w:p w:rsidR="004E00C1" w:rsidRDefault="00FD59C3" w:rsidP="004E00C1">
      <w:pPr>
        <w:jc w:val="both"/>
        <w:outlineLvl w:val="0"/>
        <w:rPr>
          <w:rFonts w:ascii="Calibri" w:hAnsi="Calibri" w:cs="Arial"/>
          <w:bCs/>
          <w:sz w:val="16"/>
          <w:szCs w:val="16"/>
        </w:rPr>
      </w:pPr>
      <w:r w:rsidRPr="00AA47A5">
        <w:rPr>
          <w:rFonts w:ascii="Calibri" w:hAnsi="Calibri" w:cs="Arial"/>
          <w:bCs/>
          <w:sz w:val="16"/>
          <w:szCs w:val="16"/>
        </w:rPr>
        <w:t>- ежемесячное денежное поощрение (9,6 должностных окладов в год);</w:t>
      </w:r>
    </w:p>
    <w:p w:rsidR="004E00C1" w:rsidRDefault="00FD59C3" w:rsidP="004E00C1">
      <w:pPr>
        <w:jc w:val="both"/>
        <w:outlineLvl w:val="0"/>
        <w:rPr>
          <w:rFonts w:ascii="Calibri" w:hAnsi="Calibri" w:cs="Arial"/>
          <w:bCs/>
          <w:sz w:val="16"/>
          <w:szCs w:val="16"/>
        </w:rPr>
      </w:pPr>
      <w:r w:rsidRPr="00AA47A5">
        <w:rPr>
          <w:rFonts w:ascii="Calibri" w:hAnsi="Calibri" w:cs="Arial"/>
          <w:bCs/>
          <w:sz w:val="16"/>
          <w:szCs w:val="16"/>
        </w:rPr>
        <w:lastRenderedPageBreak/>
        <w:t>- единовременная выплата при предоставлении ежегодного оплачиваемого отпуска (2 должностных окладов в год);</w:t>
      </w:r>
    </w:p>
    <w:p w:rsidR="004E00C1" w:rsidRDefault="00FD59C3" w:rsidP="004E00C1">
      <w:pPr>
        <w:jc w:val="both"/>
        <w:outlineLvl w:val="0"/>
        <w:rPr>
          <w:rFonts w:ascii="Calibri" w:hAnsi="Calibri" w:cs="Arial"/>
          <w:bCs/>
          <w:sz w:val="16"/>
          <w:szCs w:val="16"/>
        </w:rPr>
      </w:pPr>
      <w:r w:rsidRPr="00AA47A5">
        <w:rPr>
          <w:rFonts w:ascii="Calibri" w:hAnsi="Calibri" w:cs="Arial"/>
          <w:bCs/>
          <w:sz w:val="16"/>
          <w:szCs w:val="16"/>
        </w:rPr>
        <w:t>- материальная помощь (1 должностной оклад в год)</w:t>
      </w:r>
    </w:p>
    <w:p w:rsidR="004E00C1" w:rsidRDefault="00FD59C3" w:rsidP="004E00C1">
      <w:pPr>
        <w:jc w:val="both"/>
        <w:outlineLvl w:val="0"/>
        <w:rPr>
          <w:rFonts w:ascii="Calibri" w:hAnsi="Calibri" w:cs="Arial"/>
          <w:bCs/>
          <w:sz w:val="16"/>
          <w:szCs w:val="16"/>
        </w:rPr>
      </w:pPr>
      <w:r w:rsidRPr="00AA47A5">
        <w:rPr>
          <w:rFonts w:ascii="Calibri" w:hAnsi="Calibri" w:cs="Arial"/>
          <w:bCs/>
          <w:sz w:val="16"/>
          <w:szCs w:val="16"/>
        </w:rPr>
        <w:t>- районного коэффициента и процентной надбавки за стаж работы в районах Крайнего Севера и приравненных к ним местностях (100%)</w:t>
      </w:r>
    </w:p>
    <w:p w:rsidR="004E00C1"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Дрв</w:t>
      </w:r>
      <w:proofErr w:type="spellEnd"/>
      <w:r w:rsidRPr="00AA47A5">
        <w:rPr>
          <w:rFonts w:ascii="Calibri" w:hAnsi="Calibri" w:cs="Arial"/>
          <w:bCs/>
          <w:sz w:val="16"/>
          <w:szCs w:val="16"/>
        </w:rPr>
        <w:t xml:space="preserve"> – доля рабочего времени затраченного на осуществление полномочий:</w:t>
      </w:r>
    </w:p>
    <w:p w:rsidR="004E00C1" w:rsidRDefault="00FD59C3" w:rsidP="004E00C1">
      <w:pPr>
        <w:jc w:val="both"/>
        <w:outlineLvl w:val="0"/>
        <w:rPr>
          <w:rFonts w:ascii="Calibri" w:hAnsi="Calibri" w:cs="Arial"/>
          <w:bCs/>
          <w:sz w:val="16"/>
          <w:szCs w:val="16"/>
        </w:rPr>
      </w:pPr>
      <w:proofErr w:type="spellStart"/>
      <w:r w:rsidRPr="00AA47A5">
        <w:rPr>
          <w:rFonts w:ascii="Calibri" w:hAnsi="Calibri" w:cs="Arial"/>
          <w:bCs/>
          <w:sz w:val="16"/>
          <w:szCs w:val="16"/>
        </w:rPr>
        <w:t>Дрв</w:t>
      </w:r>
      <w:proofErr w:type="spellEnd"/>
      <w:r w:rsidRPr="00AA47A5">
        <w:rPr>
          <w:rFonts w:ascii="Calibri" w:hAnsi="Calibri" w:cs="Arial"/>
          <w:bCs/>
          <w:sz w:val="16"/>
          <w:szCs w:val="16"/>
        </w:rPr>
        <w:t xml:space="preserve"> = </w:t>
      </w:r>
      <w:proofErr w:type="spellStart"/>
      <w:r w:rsidRPr="00AA47A5">
        <w:rPr>
          <w:rFonts w:ascii="Calibri" w:hAnsi="Calibri" w:cs="Arial"/>
          <w:bCs/>
          <w:sz w:val="16"/>
          <w:szCs w:val="16"/>
        </w:rPr>
        <w:t>Рдп</w:t>
      </w:r>
      <w:proofErr w:type="spellEnd"/>
      <w:r w:rsidRPr="00AA47A5">
        <w:rPr>
          <w:rFonts w:ascii="Calibri" w:hAnsi="Calibri" w:cs="Arial"/>
          <w:bCs/>
          <w:sz w:val="16"/>
          <w:szCs w:val="16"/>
        </w:rPr>
        <w:t xml:space="preserve"> /</w:t>
      </w:r>
      <w:proofErr w:type="spellStart"/>
      <w:r w:rsidRPr="00AA47A5">
        <w:rPr>
          <w:rFonts w:ascii="Calibri" w:hAnsi="Calibri" w:cs="Arial"/>
          <w:bCs/>
          <w:sz w:val="16"/>
          <w:szCs w:val="16"/>
        </w:rPr>
        <w:t>Рд</w:t>
      </w:r>
      <w:proofErr w:type="spellEnd"/>
      <w:r w:rsidRPr="00AA47A5">
        <w:rPr>
          <w:rFonts w:ascii="Calibri" w:hAnsi="Calibri" w:cs="Arial"/>
          <w:bCs/>
          <w:sz w:val="16"/>
          <w:szCs w:val="16"/>
        </w:rPr>
        <w:t>, где:</w:t>
      </w:r>
    </w:p>
    <w:p w:rsidR="004E00C1"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Рд</w:t>
      </w:r>
      <w:proofErr w:type="spellEnd"/>
      <w:r w:rsidRPr="00AA47A5">
        <w:rPr>
          <w:rFonts w:ascii="Calibri" w:hAnsi="Calibri" w:cs="Arial"/>
          <w:b/>
          <w:bCs/>
          <w:sz w:val="16"/>
          <w:szCs w:val="16"/>
        </w:rPr>
        <w:t xml:space="preserve"> - </w:t>
      </w:r>
      <w:r w:rsidRPr="00AA47A5">
        <w:rPr>
          <w:rFonts w:ascii="Calibri" w:hAnsi="Calibri" w:cs="Arial"/>
          <w:bCs/>
          <w:sz w:val="16"/>
          <w:szCs w:val="16"/>
        </w:rPr>
        <w:t>количество рабочих дней, в 2026году – 247дн.</w:t>
      </w:r>
      <w:r w:rsidRPr="00AA47A5">
        <w:rPr>
          <w:rFonts w:ascii="Calibri" w:hAnsi="Calibri" w:cs="Arial"/>
          <w:b/>
          <w:bCs/>
          <w:sz w:val="16"/>
          <w:szCs w:val="16"/>
        </w:rPr>
        <w:t>;</w:t>
      </w:r>
    </w:p>
    <w:p w:rsidR="004E00C1"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Рдп</w:t>
      </w:r>
      <w:proofErr w:type="spellEnd"/>
      <w:r w:rsidRPr="00AA47A5">
        <w:rPr>
          <w:rFonts w:ascii="Calibri" w:hAnsi="Calibri" w:cs="Arial"/>
          <w:b/>
          <w:bCs/>
          <w:sz w:val="16"/>
          <w:szCs w:val="16"/>
        </w:rPr>
        <w:t xml:space="preserve"> - </w:t>
      </w:r>
      <w:r w:rsidRPr="00AA47A5">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2 рабочему дню в год;</w:t>
      </w:r>
    </w:p>
    <w:p w:rsidR="00FD59C3" w:rsidRPr="00AA47A5" w:rsidRDefault="00FD59C3" w:rsidP="004E00C1">
      <w:pPr>
        <w:jc w:val="both"/>
        <w:outlineLvl w:val="0"/>
        <w:rPr>
          <w:rFonts w:ascii="Calibri" w:hAnsi="Calibri" w:cs="Arial"/>
          <w:bCs/>
          <w:sz w:val="16"/>
          <w:szCs w:val="16"/>
        </w:rPr>
      </w:pPr>
      <w:proofErr w:type="spellStart"/>
      <w:r w:rsidRPr="00AA47A5">
        <w:rPr>
          <w:rFonts w:ascii="Calibri" w:hAnsi="Calibri" w:cs="Arial"/>
          <w:b/>
          <w:bCs/>
          <w:sz w:val="16"/>
          <w:szCs w:val="16"/>
        </w:rPr>
        <w:t>Квф</w:t>
      </w:r>
      <w:proofErr w:type="spellEnd"/>
      <w:r w:rsidRPr="00AA47A5">
        <w:rPr>
          <w:rFonts w:ascii="Calibri" w:hAnsi="Calibri" w:cs="Arial"/>
          <w:b/>
          <w:bCs/>
          <w:sz w:val="16"/>
          <w:szCs w:val="16"/>
        </w:rPr>
        <w:t xml:space="preserve"> - </w:t>
      </w:r>
      <w:r w:rsidRPr="00AA47A5">
        <w:rPr>
          <w:rFonts w:ascii="Calibri" w:hAnsi="Calibri" w:cs="Arial"/>
          <w:bCs/>
          <w:sz w:val="16"/>
          <w:szCs w:val="16"/>
        </w:rPr>
        <w:t>коэффициент отчислений страховых взносов во внебюджетные фонды (1,302).</w:t>
      </w:r>
    </w:p>
    <w:p w:rsidR="00FD59C3" w:rsidRPr="00AA47A5" w:rsidRDefault="00FD59C3" w:rsidP="00FD59C3">
      <w:pPr>
        <w:autoSpaceDE w:val="0"/>
        <w:autoSpaceDN w:val="0"/>
        <w:adjustRightInd w:val="0"/>
        <w:ind w:left="705"/>
        <w:jc w:val="center"/>
        <w:outlineLvl w:val="0"/>
        <w:rPr>
          <w:rFonts w:ascii="Calibri" w:hAnsi="Calibri" w:cs="Arial"/>
          <w:b/>
          <w:sz w:val="16"/>
          <w:szCs w:val="16"/>
        </w:rPr>
      </w:pPr>
      <w:r w:rsidRPr="00AA47A5">
        <w:rPr>
          <w:rFonts w:ascii="Calibri" w:hAnsi="Calibri" w:cs="Arial"/>
          <w:b/>
          <w:sz w:val="16"/>
          <w:szCs w:val="16"/>
        </w:rPr>
        <w:t xml:space="preserve">Расчет </w:t>
      </w:r>
    </w:p>
    <w:p w:rsidR="00FD59C3" w:rsidRPr="00AA47A5" w:rsidRDefault="00FD59C3" w:rsidP="00FD59C3">
      <w:pPr>
        <w:autoSpaceDE w:val="0"/>
        <w:autoSpaceDN w:val="0"/>
        <w:adjustRightInd w:val="0"/>
        <w:ind w:left="705"/>
        <w:jc w:val="center"/>
        <w:outlineLvl w:val="0"/>
        <w:rPr>
          <w:rFonts w:ascii="Calibri" w:hAnsi="Calibri" w:cs="Arial"/>
          <w:b/>
          <w:sz w:val="16"/>
          <w:szCs w:val="16"/>
        </w:rPr>
      </w:pPr>
      <w:r w:rsidRPr="00AA47A5">
        <w:rPr>
          <w:rFonts w:ascii="Calibri" w:hAnsi="Calibri" w:cs="Arial"/>
          <w:b/>
          <w:bCs/>
          <w:sz w:val="16"/>
          <w:szCs w:val="16"/>
        </w:rPr>
        <w:t xml:space="preserve">объема межбюджетного трансферта на осуществление </w:t>
      </w:r>
    </w:p>
    <w:p w:rsidR="00FD59C3" w:rsidRPr="00AA47A5" w:rsidRDefault="00FD59C3" w:rsidP="00FD59C3">
      <w:pPr>
        <w:autoSpaceDE w:val="0"/>
        <w:autoSpaceDN w:val="0"/>
        <w:adjustRightInd w:val="0"/>
        <w:ind w:left="705"/>
        <w:jc w:val="center"/>
        <w:outlineLvl w:val="0"/>
        <w:rPr>
          <w:rFonts w:ascii="Calibri" w:hAnsi="Calibri" w:cs="Arial"/>
          <w:b/>
          <w:sz w:val="16"/>
          <w:szCs w:val="16"/>
        </w:rPr>
      </w:pPr>
      <w:r w:rsidRPr="00AA47A5">
        <w:rPr>
          <w:rFonts w:ascii="Calibri" w:hAnsi="Calibri" w:cs="Arial"/>
          <w:b/>
          <w:bCs/>
          <w:sz w:val="16"/>
          <w:szCs w:val="16"/>
        </w:rPr>
        <w:t>переданных полномочий</w:t>
      </w:r>
      <w:r w:rsidRPr="00AA47A5">
        <w:rPr>
          <w:rFonts w:ascii="Calibri" w:hAnsi="Calibri" w:cs="Arial"/>
          <w:b/>
          <w:sz w:val="16"/>
          <w:szCs w:val="16"/>
        </w:rPr>
        <w:t xml:space="preserve"> на 2026 год</w:t>
      </w:r>
    </w:p>
    <w:p w:rsidR="00FD59C3" w:rsidRPr="00AA47A5" w:rsidRDefault="00FD59C3" w:rsidP="004E00C1">
      <w:pPr>
        <w:numPr>
          <w:ilvl w:val="0"/>
          <w:numId w:val="42"/>
        </w:numPr>
        <w:tabs>
          <w:tab w:val="clear" w:pos="786"/>
          <w:tab w:val="num" w:pos="0"/>
        </w:tabs>
        <w:autoSpaceDE w:val="0"/>
        <w:autoSpaceDN w:val="0"/>
        <w:adjustRightInd w:val="0"/>
        <w:ind w:left="0" w:firstLine="0"/>
        <w:jc w:val="both"/>
        <w:outlineLvl w:val="0"/>
        <w:rPr>
          <w:rFonts w:ascii="Calibri" w:hAnsi="Calibri" w:cs="Arial"/>
          <w:b/>
          <w:bCs/>
          <w:sz w:val="16"/>
          <w:szCs w:val="16"/>
        </w:rPr>
      </w:pPr>
      <w:r w:rsidRPr="00AA47A5">
        <w:rPr>
          <w:rFonts w:ascii="Calibri" w:hAnsi="Calibri" w:cs="Arial"/>
          <w:b/>
          <w:bCs/>
          <w:sz w:val="16"/>
          <w:szCs w:val="16"/>
        </w:rPr>
        <w:t xml:space="preserve">Расчет ФОТ (фонда оплаты труда с начислениями): </w:t>
      </w:r>
    </w:p>
    <w:p w:rsidR="00FD59C3" w:rsidRPr="00AA47A5" w:rsidRDefault="00FD59C3" w:rsidP="004E00C1">
      <w:pPr>
        <w:tabs>
          <w:tab w:val="num" w:pos="0"/>
        </w:tabs>
        <w:jc w:val="both"/>
        <w:outlineLvl w:val="0"/>
        <w:rPr>
          <w:rFonts w:ascii="Calibri" w:hAnsi="Calibri" w:cs="Arial"/>
          <w:b/>
          <w:bCs/>
          <w:sz w:val="16"/>
          <w:szCs w:val="16"/>
        </w:rPr>
      </w:pPr>
      <w:proofErr w:type="spellStart"/>
      <w:r w:rsidRPr="00AA47A5">
        <w:rPr>
          <w:rFonts w:ascii="Calibri" w:hAnsi="Calibri" w:cs="Arial"/>
          <w:b/>
          <w:bCs/>
          <w:sz w:val="16"/>
          <w:szCs w:val="16"/>
        </w:rPr>
        <w:t>ФОТ</w:t>
      </w:r>
      <w:proofErr w:type="gramStart"/>
      <w:r w:rsidRPr="00AA47A5">
        <w:rPr>
          <w:rFonts w:ascii="Calibri" w:hAnsi="Calibri" w:cs="Arial"/>
          <w:b/>
          <w:bCs/>
          <w:sz w:val="16"/>
          <w:szCs w:val="16"/>
        </w:rPr>
        <w:t>i</w:t>
      </w:r>
      <w:proofErr w:type="spellEnd"/>
      <w:proofErr w:type="gramEnd"/>
      <w:r w:rsidRPr="00AA47A5">
        <w:rPr>
          <w:rFonts w:ascii="Calibri" w:hAnsi="Calibri" w:cs="Arial"/>
          <w:b/>
          <w:bCs/>
          <w:sz w:val="16"/>
          <w:szCs w:val="16"/>
        </w:rPr>
        <w:t xml:space="preserve">: </w:t>
      </w:r>
    </w:p>
    <w:p w:rsidR="00FD59C3" w:rsidRPr="00AA47A5" w:rsidRDefault="00FD59C3" w:rsidP="004E00C1">
      <w:pPr>
        <w:tabs>
          <w:tab w:val="num" w:pos="0"/>
        </w:tabs>
        <w:jc w:val="both"/>
        <w:outlineLvl w:val="0"/>
        <w:rPr>
          <w:rFonts w:ascii="Calibri" w:hAnsi="Calibri" w:cs="Arial"/>
          <w:sz w:val="16"/>
          <w:szCs w:val="16"/>
        </w:rPr>
      </w:pPr>
      <w:r w:rsidRPr="00AA47A5">
        <w:rPr>
          <w:rFonts w:ascii="Calibri" w:hAnsi="Calibri" w:cs="Arial"/>
          <w:sz w:val="16"/>
          <w:szCs w:val="16"/>
          <w:u w:val="single"/>
        </w:rPr>
        <w:t>Должностной оклад</w:t>
      </w:r>
      <w:r w:rsidRPr="00AA47A5">
        <w:rPr>
          <w:rFonts w:ascii="Calibri" w:hAnsi="Calibri" w:cs="Arial"/>
          <w:sz w:val="16"/>
          <w:szCs w:val="16"/>
        </w:rPr>
        <w:t xml:space="preserve"> 3488,00*12 месяцев = 41856,00 руб.</w:t>
      </w:r>
    </w:p>
    <w:p w:rsidR="00FD59C3" w:rsidRPr="00AA47A5" w:rsidRDefault="00FD59C3" w:rsidP="004E00C1">
      <w:pPr>
        <w:tabs>
          <w:tab w:val="num" w:pos="0"/>
        </w:tabs>
        <w:jc w:val="both"/>
        <w:outlineLvl w:val="0"/>
        <w:rPr>
          <w:rFonts w:ascii="Calibri" w:hAnsi="Calibri" w:cs="Arial"/>
          <w:sz w:val="16"/>
          <w:szCs w:val="16"/>
        </w:rPr>
      </w:pPr>
      <w:r w:rsidRPr="00AA47A5">
        <w:rPr>
          <w:rFonts w:ascii="Calibri" w:hAnsi="Calibri" w:cs="Arial"/>
          <w:sz w:val="16"/>
          <w:szCs w:val="16"/>
          <w:u w:val="single"/>
        </w:rPr>
        <w:t>Выслуга лет</w:t>
      </w:r>
      <w:r w:rsidRPr="00AA47A5">
        <w:rPr>
          <w:rFonts w:ascii="Calibri" w:hAnsi="Calibri" w:cs="Arial"/>
          <w:sz w:val="16"/>
          <w:szCs w:val="16"/>
        </w:rPr>
        <w:t xml:space="preserve"> 3488,00*3 = 10464,00 руб.</w:t>
      </w:r>
    </w:p>
    <w:p w:rsidR="00FD59C3" w:rsidRPr="00AA47A5" w:rsidRDefault="00FD59C3" w:rsidP="004E00C1">
      <w:pPr>
        <w:tabs>
          <w:tab w:val="num" w:pos="0"/>
        </w:tabs>
        <w:jc w:val="both"/>
        <w:outlineLvl w:val="0"/>
        <w:rPr>
          <w:rFonts w:ascii="Calibri" w:hAnsi="Calibri" w:cs="Arial"/>
          <w:sz w:val="16"/>
          <w:szCs w:val="16"/>
        </w:rPr>
      </w:pPr>
      <w:r w:rsidRPr="00AA47A5">
        <w:rPr>
          <w:rFonts w:ascii="Calibri" w:hAnsi="Calibri" w:cs="Arial"/>
          <w:sz w:val="16"/>
          <w:szCs w:val="16"/>
          <w:u w:val="single"/>
        </w:rPr>
        <w:t>Надбавка за особые условия муниципальной службы 3448,00</w:t>
      </w:r>
      <w:r w:rsidRPr="00AA47A5">
        <w:rPr>
          <w:rFonts w:ascii="Calibri" w:hAnsi="Calibri" w:cs="Arial"/>
          <w:sz w:val="16"/>
          <w:szCs w:val="16"/>
        </w:rPr>
        <w:t>*14 = 48832,00 руб.</w:t>
      </w:r>
    </w:p>
    <w:p w:rsidR="00FD59C3" w:rsidRPr="00AA47A5" w:rsidRDefault="00FD59C3" w:rsidP="004E00C1">
      <w:pPr>
        <w:tabs>
          <w:tab w:val="num" w:pos="0"/>
        </w:tabs>
        <w:jc w:val="both"/>
        <w:outlineLvl w:val="0"/>
        <w:rPr>
          <w:rFonts w:ascii="Calibri" w:hAnsi="Calibri" w:cs="Arial"/>
          <w:sz w:val="16"/>
          <w:szCs w:val="16"/>
        </w:rPr>
      </w:pPr>
      <w:r w:rsidRPr="00AA47A5">
        <w:rPr>
          <w:rFonts w:ascii="Calibri" w:hAnsi="Calibri" w:cs="Arial"/>
          <w:sz w:val="16"/>
          <w:szCs w:val="16"/>
        </w:rPr>
        <w:t>Оклад за классный чин 3488,00*4= 13952,00</w:t>
      </w:r>
    </w:p>
    <w:p w:rsidR="00FD59C3" w:rsidRPr="00AA47A5" w:rsidRDefault="00FD59C3" w:rsidP="004E00C1">
      <w:pPr>
        <w:tabs>
          <w:tab w:val="num" w:pos="0"/>
        </w:tabs>
        <w:jc w:val="both"/>
        <w:outlineLvl w:val="0"/>
        <w:rPr>
          <w:rFonts w:ascii="Calibri" w:hAnsi="Calibri" w:cs="Arial"/>
          <w:sz w:val="16"/>
          <w:szCs w:val="16"/>
        </w:rPr>
      </w:pPr>
      <w:r w:rsidRPr="00AA47A5">
        <w:rPr>
          <w:rFonts w:ascii="Calibri" w:hAnsi="Calibri" w:cs="Arial"/>
          <w:sz w:val="16"/>
          <w:szCs w:val="16"/>
        </w:rPr>
        <w:t>Ежемесячное денежное поощрение 3488,00 *9,6 = 33484,80 руб.</w:t>
      </w:r>
    </w:p>
    <w:p w:rsidR="00FD59C3" w:rsidRPr="00AA47A5" w:rsidRDefault="00FD59C3" w:rsidP="004E00C1">
      <w:pPr>
        <w:tabs>
          <w:tab w:val="num" w:pos="0"/>
        </w:tabs>
        <w:jc w:val="both"/>
        <w:outlineLvl w:val="0"/>
        <w:rPr>
          <w:rFonts w:ascii="Calibri" w:hAnsi="Calibri" w:cs="Arial"/>
          <w:sz w:val="16"/>
          <w:szCs w:val="16"/>
        </w:rPr>
      </w:pPr>
      <w:r w:rsidRPr="00AA47A5">
        <w:rPr>
          <w:rFonts w:ascii="Calibri" w:hAnsi="Calibri" w:cs="Arial"/>
          <w:sz w:val="16"/>
          <w:szCs w:val="16"/>
        </w:rPr>
        <w:t>Единовременная выплата при предоставлении ежегодного оплачиваемого отпуска 3488,00*2= 6976,00</w:t>
      </w:r>
    </w:p>
    <w:p w:rsidR="00FD59C3" w:rsidRPr="00AA47A5" w:rsidRDefault="00FD59C3" w:rsidP="004E00C1">
      <w:pPr>
        <w:tabs>
          <w:tab w:val="num" w:pos="0"/>
        </w:tabs>
        <w:jc w:val="both"/>
        <w:outlineLvl w:val="0"/>
        <w:rPr>
          <w:rFonts w:ascii="Calibri" w:hAnsi="Calibri" w:cs="Arial"/>
          <w:sz w:val="16"/>
          <w:szCs w:val="16"/>
        </w:rPr>
      </w:pPr>
      <w:r w:rsidRPr="00AA47A5">
        <w:rPr>
          <w:rFonts w:ascii="Calibri" w:hAnsi="Calibri" w:cs="Arial"/>
          <w:sz w:val="16"/>
          <w:szCs w:val="16"/>
        </w:rPr>
        <w:t>Материальная помощь 3488,00*1= 3488,00</w:t>
      </w:r>
    </w:p>
    <w:p w:rsidR="00FD59C3" w:rsidRPr="00AA47A5" w:rsidRDefault="00FD59C3" w:rsidP="004E00C1">
      <w:pPr>
        <w:tabs>
          <w:tab w:val="num" w:pos="0"/>
        </w:tabs>
        <w:jc w:val="both"/>
        <w:outlineLvl w:val="0"/>
        <w:rPr>
          <w:rFonts w:ascii="Calibri" w:hAnsi="Calibri" w:cs="Arial"/>
          <w:sz w:val="16"/>
          <w:szCs w:val="16"/>
        </w:rPr>
      </w:pPr>
      <w:r w:rsidRPr="00AA47A5">
        <w:rPr>
          <w:rFonts w:ascii="Calibri" w:hAnsi="Calibri" w:cs="Arial"/>
          <w:sz w:val="16"/>
          <w:szCs w:val="16"/>
          <w:u w:val="single"/>
        </w:rPr>
        <w:t>Районный коэффициент и процентная надбавка</w:t>
      </w:r>
      <w:r w:rsidRPr="00AA47A5">
        <w:rPr>
          <w:rFonts w:ascii="Calibri" w:hAnsi="Calibri" w:cs="Arial"/>
          <w:sz w:val="16"/>
          <w:szCs w:val="16"/>
        </w:rPr>
        <w:t xml:space="preserve"> 159052,80 руб.</w:t>
      </w:r>
    </w:p>
    <w:p w:rsidR="00FD59C3" w:rsidRPr="00AA47A5" w:rsidRDefault="00FD59C3" w:rsidP="004E00C1">
      <w:pPr>
        <w:tabs>
          <w:tab w:val="num" w:pos="0"/>
        </w:tabs>
        <w:jc w:val="both"/>
        <w:outlineLvl w:val="0"/>
        <w:rPr>
          <w:rFonts w:ascii="Calibri" w:hAnsi="Calibri" w:cs="Arial"/>
          <w:bCs/>
          <w:sz w:val="16"/>
          <w:szCs w:val="16"/>
        </w:rPr>
      </w:pPr>
      <w:proofErr w:type="spellStart"/>
      <w:r w:rsidRPr="00AA47A5">
        <w:rPr>
          <w:rFonts w:ascii="Calibri" w:hAnsi="Calibri" w:cs="Arial"/>
          <w:b/>
          <w:bCs/>
          <w:sz w:val="16"/>
          <w:szCs w:val="16"/>
          <w:u w:val="single"/>
        </w:rPr>
        <w:t>ФОТi</w:t>
      </w:r>
      <w:proofErr w:type="spellEnd"/>
      <w:r w:rsidRPr="00AA47A5">
        <w:rPr>
          <w:rFonts w:ascii="Calibri" w:hAnsi="Calibri" w:cs="Arial"/>
          <w:b/>
          <w:bCs/>
          <w:sz w:val="16"/>
          <w:szCs w:val="16"/>
          <w:u w:val="single"/>
        </w:rPr>
        <w:t xml:space="preserve"> = 318105,60 </w:t>
      </w:r>
      <w:proofErr w:type="spellStart"/>
      <w:r w:rsidRPr="00AA47A5">
        <w:rPr>
          <w:rFonts w:ascii="Calibri" w:hAnsi="Calibri" w:cs="Arial"/>
          <w:bCs/>
          <w:sz w:val="16"/>
          <w:szCs w:val="16"/>
        </w:rPr>
        <w:t>руб</w:t>
      </w:r>
      <w:proofErr w:type="gramStart"/>
      <w:r w:rsidRPr="00AA47A5">
        <w:rPr>
          <w:rFonts w:ascii="Calibri" w:hAnsi="Calibri" w:cs="Arial"/>
          <w:bCs/>
          <w:sz w:val="16"/>
          <w:szCs w:val="16"/>
        </w:rPr>
        <w:t>.х</w:t>
      </w:r>
      <w:proofErr w:type="spellEnd"/>
      <w:proofErr w:type="gramEnd"/>
      <w:r w:rsidRPr="00AA47A5">
        <w:rPr>
          <w:rFonts w:ascii="Calibri" w:hAnsi="Calibri" w:cs="Arial"/>
          <w:bCs/>
          <w:sz w:val="16"/>
          <w:szCs w:val="16"/>
        </w:rPr>
        <w:t xml:space="preserve"> 10%=349916,16 х 5,5%+ </w:t>
      </w:r>
      <w:proofErr w:type="spellStart"/>
      <w:r w:rsidRPr="00AA47A5">
        <w:rPr>
          <w:rFonts w:ascii="Calibri" w:hAnsi="Calibri" w:cs="Arial"/>
          <w:bCs/>
          <w:sz w:val="16"/>
          <w:szCs w:val="16"/>
        </w:rPr>
        <w:t>доп.до</w:t>
      </w:r>
      <w:proofErr w:type="spellEnd"/>
      <w:r w:rsidRPr="00AA47A5">
        <w:rPr>
          <w:rFonts w:ascii="Calibri" w:hAnsi="Calibri" w:cs="Arial"/>
          <w:bCs/>
          <w:sz w:val="16"/>
          <w:szCs w:val="16"/>
        </w:rPr>
        <w:t xml:space="preserve"> МРОТ 92646,45=461808,00</w:t>
      </w:r>
    </w:p>
    <w:p w:rsidR="00FD59C3" w:rsidRPr="00AA47A5" w:rsidRDefault="00FD59C3" w:rsidP="004E00C1">
      <w:pPr>
        <w:tabs>
          <w:tab w:val="num" w:pos="0"/>
        </w:tabs>
        <w:jc w:val="both"/>
        <w:outlineLvl w:val="0"/>
        <w:rPr>
          <w:rFonts w:ascii="Calibri" w:hAnsi="Calibri" w:cs="Arial"/>
          <w:bCs/>
          <w:sz w:val="16"/>
          <w:szCs w:val="16"/>
        </w:rPr>
      </w:pPr>
      <w:proofErr w:type="spellStart"/>
      <w:r w:rsidRPr="00AA47A5">
        <w:rPr>
          <w:rFonts w:ascii="Calibri" w:hAnsi="Calibri" w:cs="Arial"/>
          <w:b/>
          <w:bCs/>
          <w:sz w:val="16"/>
          <w:szCs w:val="16"/>
        </w:rPr>
        <w:t>Дрв</w:t>
      </w:r>
      <w:proofErr w:type="spellEnd"/>
      <w:r w:rsidRPr="00AA47A5">
        <w:rPr>
          <w:rFonts w:ascii="Calibri" w:hAnsi="Calibri" w:cs="Arial"/>
          <w:b/>
          <w:bCs/>
          <w:sz w:val="16"/>
          <w:szCs w:val="16"/>
        </w:rPr>
        <w:t xml:space="preserve"> = 2</w:t>
      </w:r>
      <w:r w:rsidRPr="00AA47A5">
        <w:rPr>
          <w:rFonts w:ascii="Calibri" w:hAnsi="Calibri" w:cs="Arial"/>
          <w:bCs/>
          <w:sz w:val="16"/>
          <w:szCs w:val="16"/>
        </w:rPr>
        <w:t xml:space="preserve"> </w:t>
      </w:r>
      <w:proofErr w:type="spellStart"/>
      <w:r w:rsidRPr="00AA47A5">
        <w:rPr>
          <w:rFonts w:ascii="Calibri" w:hAnsi="Calibri" w:cs="Arial"/>
          <w:bCs/>
          <w:sz w:val="16"/>
          <w:szCs w:val="16"/>
        </w:rPr>
        <w:t>дн</w:t>
      </w:r>
      <w:proofErr w:type="spellEnd"/>
      <w:r w:rsidRPr="00AA47A5">
        <w:rPr>
          <w:rFonts w:ascii="Calibri" w:hAnsi="Calibri" w:cs="Arial"/>
          <w:bCs/>
          <w:sz w:val="16"/>
          <w:szCs w:val="16"/>
        </w:rPr>
        <w:t xml:space="preserve">./247 </w:t>
      </w:r>
      <w:proofErr w:type="spellStart"/>
      <w:r w:rsidRPr="00AA47A5">
        <w:rPr>
          <w:rFonts w:ascii="Calibri" w:hAnsi="Calibri" w:cs="Arial"/>
          <w:bCs/>
          <w:sz w:val="16"/>
          <w:szCs w:val="16"/>
        </w:rPr>
        <w:t>дн</w:t>
      </w:r>
      <w:proofErr w:type="spellEnd"/>
      <w:r w:rsidRPr="00AA47A5">
        <w:rPr>
          <w:rFonts w:ascii="Calibri" w:hAnsi="Calibri" w:cs="Arial"/>
          <w:bCs/>
          <w:sz w:val="16"/>
          <w:szCs w:val="16"/>
        </w:rPr>
        <w:t xml:space="preserve">. = </w:t>
      </w:r>
      <w:r w:rsidRPr="00AA47A5">
        <w:rPr>
          <w:rFonts w:ascii="Calibri" w:hAnsi="Calibri" w:cs="Arial"/>
          <w:b/>
          <w:bCs/>
          <w:sz w:val="16"/>
          <w:szCs w:val="16"/>
        </w:rPr>
        <w:t>0,008097</w:t>
      </w:r>
    </w:p>
    <w:p w:rsidR="00FD59C3" w:rsidRPr="00AA47A5" w:rsidRDefault="00FD59C3" w:rsidP="004E00C1">
      <w:pPr>
        <w:tabs>
          <w:tab w:val="num" w:pos="0"/>
        </w:tabs>
        <w:jc w:val="both"/>
        <w:rPr>
          <w:rFonts w:ascii="Calibri" w:hAnsi="Calibri" w:cs="Arial"/>
          <w:bCs/>
          <w:sz w:val="16"/>
          <w:szCs w:val="16"/>
        </w:rPr>
      </w:pPr>
      <w:r w:rsidRPr="00AA47A5">
        <w:rPr>
          <w:rFonts w:ascii="Calibri" w:hAnsi="Calibri" w:cs="Arial"/>
          <w:b/>
          <w:bCs/>
          <w:sz w:val="16"/>
          <w:szCs w:val="16"/>
        </w:rPr>
        <w:t xml:space="preserve">             ФОТ = </w:t>
      </w:r>
      <w:r w:rsidRPr="00AA47A5">
        <w:rPr>
          <w:rFonts w:ascii="Calibri" w:hAnsi="Calibri" w:cs="Arial"/>
          <w:bCs/>
          <w:sz w:val="16"/>
          <w:szCs w:val="16"/>
        </w:rPr>
        <w:t>461808</w:t>
      </w:r>
      <w:r w:rsidRPr="00AA47A5">
        <w:rPr>
          <w:rFonts w:ascii="Calibri" w:hAnsi="Calibri" w:cs="Arial"/>
          <w:b/>
          <w:bCs/>
          <w:sz w:val="16"/>
          <w:szCs w:val="16"/>
        </w:rPr>
        <w:t>*</w:t>
      </w:r>
      <w:r w:rsidRPr="00AA47A5">
        <w:rPr>
          <w:rFonts w:ascii="Calibri" w:hAnsi="Calibri" w:cs="Arial"/>
          <w:bCs/>
          <w:sz w:val="16"/>
          <w:szCs w:val="16"/>
        </w:rPr>
        <w:t>0,008097*1,302.=4868,52=4900,00</w:t>
      </w:r>
    </w:p>
    <w:p w:rsidR="00FD59C3" w:rsidRPr="00AA47A5" w:rsidRDefault="00FD59C3" w:rsidP="004E00C1">
      <w:pPr>
        <w:tabs>
          <w:tab w:val="num" w:pos="0"/>
        </w:tabs>
        <w:jc w:val="both"/>
        <w:rPr>
          <w:rFonts w:ascii="Calibri" w:hAnsi="Calibri" w:cs="Arial"/>
          <w:b/>
          <w:sz w:val="16"/>
          <w:szCs w:val="16"/>
        </w:rPr>
      </w:pPr>
      <w:r w:rsidRPr="00AA47A5">
        <w:rPr>
          <w:rFonts w:ascii="Calibri" w:hAnsi="Calibri" w:cs="Arial"/>
          <w:b/>
          <w:sz w:val="16"/>
          <w:szCs w:val="16"/>
        </w:rPr>
        <w:t xml:space="preserve">2) Расчет </w:t>
      </w:r>
      <w:proofErr w:type="spellStart"/>
      <w:r w:rsidRPr="00AA47A5">
        <w:rPr>
          <w:rFonts w:ascii="Calibri" w:hAnsi="Calibri" w:cs="Arial"/>
          <w:b/>
          <w:sz w:val="16"/>
          <w:szCs w:val="16"/>
        </w:rPr>
        <w:t>Мз</w:t>
      </w:r>
      <w:proofErr w:type="spellEnd"/>
      <w:r w:rsidRPr="00AA47A5">
        <w:rPr>
          <w:rFonts w:ascii="Calibri" w:hAnsi="Calibri" w:cs="Arial"/>
          <w:b/>
          <w:sz w:val="16"/>
          <w:szCs w:val="16"/>
        </w:rPr>
        <w:t xml:space="preserve"> (материальных затрат на исполнение полномочий)</w:t>
      </w:r>
    </w:p>
    <w:p w:rsidR="00FD59C3" w:rsidRPr="00AA47A5" w:rsidRDefault="00FD59C3" w:rsidP="004E00C1">
      <w:pPr>
        <w:tabs>
          <w:tab w:val="num" w:pos="0"/>
        </w:tabs>
        <w:jc w:val="both"/>
        <w:rPr>
          <w:rFonts w:ascii="Calibri" w:hAnsi="Calibri" w:cs="Arial"/>
          <w:sz w:val="16"/>
          <w:szCs w:val="16"/>
        </w:rPr>
      </w:pPr>
      <w:r w:rsidRPr="00AA47A5">
        <w:rPr>
          <w:rFonts w:ascii="Calibri" w:hAnsi="Calibri" w:cs="Arial"/>
          <w:bCs/>
          <w:sz w:val="16"/>
          <w:szCs w:val="16"/>
        </w:rPr>
        <w:t>4868,52</w:t>
      </w:r>
      <w:r w:rsidRPr="00AA47A5">
        <w:rPr>
          <w:rFonts w:ascii="Calibri" w:hAnsi="Calibri" w:cs="Arial"/>
          <w:sz w:val="16"/>
          <w:szCs w:val="16"/>
        </w:rPr>
        <w:t xml:space="preserve"> </w:t>
      </w:r>
      <w:r w:rsidRPr="00AA47A5">
        <w:rPr>
          <w:rFonts w:ascii="Calibri" w:hAnsi="Calibri" w:cs="Arial"/>
          <w:bCs/>
          <w:sz w:val="16"/>
          <w:szCs w:val="16"/>
        </w:rPr>
        <w:t>*</w:t>
      </w:r>
      <w:r w:rsidRPr="00AA47A5">
        <w:rPr>
          <w:rFonts w:ascii="Calibri" w:hAnsi="Calibri" w:cs="Arial"/>
          <w:color w:val="000000"/>
          <w:sz w:val="16"/>
          <w:szCs w:val="16"/>
        </w:rPr>
        <w:t>0,06</w:t>
      </w:r>
      <w:r w:rsidRPr="00AA47A5">
        <w:rPr>
          <w:rFonts w:ascii="Calibri" w:hAnsi="Calibri" w:cs="Arial"/>
          <w:sz w:val="16"/>
          <w:szCs w:val="16"/>
        </w:rPr>
        <w:t>= 292,11</w:t>
      </w:r>
      <w:r w:rsidRPr="00AA47A5">
        <w:rPr>
          <w:rFonts w:ascii="Calibri" w:hAnsi="Calibri" w:cs="Arial"/>
          <w:b/>
          <w:sz w:val="16"/>
          <w:szCs w:val="16"/>
        </w:rPr>
        <w:t xml:space="preserve"> </w:t>
      </w:r>
      <w:r w:rsidRPr="00AA47A5">
        <w:rPr>
          <w:rFonts w:ascii="Calibri" w:hAnsi="Calibri" w:cs="Arial"/>
          <w:sz w:val="16"/>
          <w:szCs w:val="16"/>
        </w:rPr>
        <w:t xml:space="preserve"> руб.=300,00</w:t>
      </w:r>
    </w:p>
    <w:p w:rsidR="00FD59C3" w:rsidRPr="00AA47A5" w:rsidRDefault="00FD59C3" w:rsidP="004E00C1">
      <w:pPr>
        <w:tabs>
          <w:tab w:val="num" w:pos="0"/>
        </w:tabs>
        <w:jc w:val="both"/>
        <w:rPr>
          <w:rFonts w:ascii="Calibri" w:hAnsi="Calibri" w:cs="Arial"/>
          <w:b/>
          <w:bCs/>
          <w:sz w:val="16"/>
          <w:szCs w:val="16"/>
        </w:rPr>
      </w:pPr>
      <w:r w:rsidRPr="00AA47A5">
        <w:rPr>
          <w:rFonts w:ascii="Calibri" w:hAnsi="Calibri" w:cs="Arial"/>
          <w:b/>
          <w:sz w:val="16"/>
          <w:szCs w:val="16"/>
        </w:rPr>
        <w:t>2) Итого объем межбюджетного трансферта</w:t>
      </w:r>
      <w:r w:rsidRPr="00AA47A5">
        <w:rPr>
          <w:rFonts w:ascii="Calibri" w:hAnsi="Calibri" w:cs="Arial"/>
          <w:b/>
          <w:bCs/>
          <w:sz w:val="16"/>
          <w:szCs w:val="16"/>
        </w:rPr>
        <w:t>:</w:t>
      </w:r>
    </w:p>
    <w:p w:rsidR="00DA423C" w:rsidRDefault="00FD59C3" w:rsidP="004E00C1">
      <w:pPr>
        <w:tabs>
          <w:tab w:val="num" w:pos="0"/>
        </w:tabs>
        <w:jc w:val="both"/>
        <w:rPr>
          <w:rFonts w:ascii="Calibri" w:hAnsi="Calibri" w:cs="Arial"/>
          <w:b/>
          <w:sz w:val="16"/>
          <w:szCs w:val="16"/>
        </w:rPr>
      </w:pPr>
      <w:r w:rsidRPr="00AA47A5">
        <w:rPr>
          <w:rFonts w:ascii="Calibri" w:hAnsi="Calibri" w:cs="Arial"/>
          <w:b/>
          <w:color w:val="000000"/>
          <w:sz w:val="16"/>
          <w:szCs w:val="16"/>
        </w:rPr>
        <w:t xml:space="preserve">             </w:t>
      </w:r>
      <w:r w:rsidRPr="00AA47A5">
        <w:rPr>
          <w:rFonts w:ascii="Calibri" w:hAnsi="Calibri" w:cs="Arial"/>
          <w:b/>
          <w:color w:val="000000"/>
          <w:sz w:val="16"/>
          <w:szCs w:val="16"/>
          <w:lang w:val="en-US"/>
        </w:rPr>
        <w:t>V</w:t>
      </w:r>
      <w:proofErr w:type="spellStart"/>
      <w:r w:rsidRPr="00AA47A5">
        <w:rPr>
          <w:rFonts w:ascii="Calibri" w:hAnsi="Calibri" w:cs="Arial"/>
          <w:b/>
          <w:color w:val="000000"/>
          <w:sz w:val="16"/>
          <w:szCs w:val="16"/>
        </w:rPr>
        <w:t>мбт</w:t>
      </w:r>
      <w:proofErr w:type="spellEnd"/>
      <w:r w:rsidRPr="00AA47A5">
        <w:rPr>
          <w:rFonts w:ascii="Calibri" w:hAnsi="Calibri" w:cs="Arial"/>
          <w:b/>
          <w:color w:val="000000"/>
          <w:sz w:val="16"/>
          <w:szCs w:val="16"/>
        </w:rPr>
        <w:t xml:space="preserve"> = </w:t>
      </w:r>
      <w:r w:rsidRPr="00AA47A5">
        <w:rPr>
          <w:rFonts w:ascii="Calibri" w:hAnsi="Calibri" w:cs="Arial"/>
          <w:bCs/>
          <w:sz w:val="16"/>
          <w:szCs w:val="16"/>
        </w:rPr>
        <w:t>4900</w:t>
      </w:r>
      <w:proofErr w:type="gramStart"/>
      <w:r w:rsidRPr="00AA47A5">
        <w:rPr>
          <w:rFonts w:ascii="Calibri" w:hAnsi="Calibri" w:cs="Arial"/>
          <w:bCs/>
          <w:sz w:val="16"/>
          <w:szCs w:val="16"/>
        </w:rPr>
        <w:t>,00</w:t>
      </w:r>
      <w:proofErr w:type="gramEnd"/>
      <w:r w:rsidRPr="00AA47A5">
        <w:rPr>
          <w:rFonts w:ascii="Calibri" w:hAnsi="Calibri" w:cs="Arial"/>
          <w:bCs/>
          <w:sz w:val="16"/>
          <w:szCs w:val="16"/>
        </w:rPr>
        <w:t xml:space="preserve"> + 300,00</w:t>
      </w:r>
      <w:r w:rsidRPr="00AA47A5">
        <w:rPr>
          <w:rFonts w:ascii="Calibri" w:hAnsi="Calibri" w:cs="Arial"/>
          <w:sz w:val="16"/>
          <w:szCs w:val="16"/>
        </w:rPr>
        <w:t xml:space="preserve"> = </w:t>
      </w:r>
      <w:r w:rsidRPr="00AA47A5">
        <w:rPr>
          <w:rFonts w:ascii="Calibri" w:hAnsi="Calibri" w:cs="Arial"/>
          <w:b/>
          <w:sz w:val="16"/>
          <w:szCs w:val="16"/>
        </w:rPr>
        <w:t>5200,00</w:t>
      </w:r>
    </w:p>
    <w:p w:rsidR="00FD59C3" w:rsidRPr="00D070BD" w:rsidRDefault="00FD59C3" w:rsidP="00FD59C3">
      <w:pPr>
        <w:spacing w:line="276" w:lineRule="auto"/>
        <w:jc w:val="center"/>
        <w:rPr>
          <w:rFonts w:ascii="Calibri" w:hAnsi="Calibri" w:cs="Arial"/>
          <w:b/>
          <w:sz w:val="16"/>
          <w:szCs w:val="16"/>
        </w:rPr>
      </w:pPr>
      <w:r w:rsidRPr="00D070BD">
        <w:rPr>
          <w:rFonts w:ascii="Calibri" w:hAnsi="Calibri" w:cs="Arial"/>
          <w:b/>
          <w:sz w:val="16"/>
          <w:szCs w:val="16"/>
        </w:rPr>
        <w:t>МУНИЦИПАЛЬНОЕ ОБРАЗОВАНИЕ</w:t>
      </w:r>
    </w:p>
    <w:p w:rsidR="00FD59C3" w:rsidRPr="00D070BD" w:rsidRDefault="00FD59C3" w:rsidP="00FD59C3">
      <w:pPr>
        <w:spacing w:line="276" w:lineRule="auto"/>
        <w:jc w:val="center"/>
        <w:rPr>
          <w:rFonts w:ascii="Calibri" w:hAnsi="Calibri" w:cs="Arial"/>
          <w:b/>
          <w:sz w:val="16"/>
          <w:szCs w:val="16"/>
        </w:rPr>
      </w:pPr>
      <w:r w:rsidRPr="00D070BD">
        <w:rPr>
          <w:rFonts w:ascii="Calibri" w:hAnsi="Calibri" w:cs="Arial"/>
          <w:b/>
          <w:sz w:val="16"/>
          <w:szCs w:val="16"/>
        </w:rPr>
        <w:t xml:space="preserve"> «ЧАИНСКОЕ СЕЛЬСКОЕ ПОСЕЛЕНИЕ»</w:t>
      </w:r>
    </w:p>
    <w:p w:rsidR="00FD59C3" w:rsidRPr="00D070BD" w:rsidRDefault="00FD59C3" w:rsidP="00FD59C3">
      <w:pPr>
        <w:spacing w:line="276" w:lineRule="auto"/>
        <w:jc w:val="center"/>
        <w:rPr>
          <w:rFonts w:ascii="Calibri" w:hAnsi="Calibri" w:cs="Arial"/>
          <w:b/>
          <w:sz w:val="16"/>
          <w:szCs w:val="16"/>
        </w:rPr>
      </w:pPr>
      <w:r w:rsidRPr="00D070BD">
        <w:rPr>
          <w:rFonts w:ascii="Calibri" w:hAnsi="Calibri" w:cs="Arial"/>
          <w:b/>
          <w:sz w:val="16"/>
          <w:szCs w:val="16"/>
        </w:rPr>
        <w:t>СОВЕТ ЧАИНСКОГО СЕЛЬСКОГО ПОСЕЛЕНИЯ</w:t>
      </w:r>
    </w:p>
    <w:p w:rsidR="00FD59C3" w:rsidRPr="00D070BD" w:rsidRDefault="00FD59C3" w:rsidP="004E00C1">
      <w:pPr>
        <w:jc w:val="center"/>
        <w:rPr>
          <w:rFonts w:ascii="Calibri" w:hAnsi="Calibri" w:cs="Arial"/>
          <w:b/>
          <w:sz w:val="16"/>
          <w:szCs w:val="16"/>
        </w:rPr>
      </w:pPr>
      <w:r w:rsidRPr="00D070BD">
        <w:rPr>
          <w:rFonts w:ascii="Calibri" w:hAnsi="Calibri" w:cs="Arial"/>
          <w:b/>
          <w:sz w:val="16"/>
          <w:szCs w:val="16"/>
        </w:rPr>
        <w:t>РЕШЕНИЕ</w:t>
      </w:r>
    </w:p>
    <w:p w:rsidR="00FD59C3" w:rsidRPr="00D070BD" w:rsidRDefault="00FD59C3" w:rsidP="004E00C1">
      <w:pPr>
        <w:tabs>
          <w:tab w:val="center" w:pos="4790"/>
        </w:tabs>
        <w:ind w:left="360" w:hanging="120"/>
        <w:jc w:val="center"/>
        <w:rPr>
          <w:rFonts w:ascii="Calibri" w:hAnsi="Calibri" w:cs="Arial"/>
          <w:sz w:val="16"/>
          <w:szCs w:val="16"/>
        </w:rPr>
      </w:pPr>
      <w:r w:rsidRPr="00D070BD">
        <w:rPr>
          <w:rFonts w:ascii="Calibri" w:hAnsi="Calibri" w:cs="Arial"/>
          <w:sz w:val="16"/>
          <w:szCs w:val="16"/>
        </w:rPr>
        <w:t>25.10.2023                                   с.Чаинск                                               № 39</w:t>
      </w:r>
    </w:p>
    <w:p w:rsidR="00FD59C3" w:rsidRPr="00D070BD" w:rsidRDefault="00FD59C3" w:rsidP="004E00C1">
      <w:pPr>
        <w:jc w:val="center"/>
        <w:rPr>
          <w:rFonts w:ascii="Calibri" w:hAnsi="Calibri" w:cs="Arial"/>
          <w:sz w:val="16"/>
          <w:szCs w:val="16"/>
        </w:rPr>
      </w:pPr>
    </w:p>
    <w:p w:rsidR="00FD59C3" w:rsidRPr="00D070BD" w:rsidRDefault="00FD59C3" w:rsidP="004E00C1">
      <w:pPr>
        <w:widowControl w:val="0"/>
        <w:autoSpaceDE w:val="0"/>
        <w:autoSpaceDN w:val="0"/>
        <w:adjustRightInd w:val="0"/>
        <w:ind w:right="4607"/>
        <w:jc w:val="both"/>
        <w:rPr>
          <w:rFonts w:ascii="Calibri" w:hAnsi="Calibri" w:cs="Arial"/>
          <w:bCs/>
          <w:sz w:val="16"/>
          <w:szCs w:val="16"/>
        </w:rPr>
      </w:pPr>
      <w:r w:rsidRPr="00D070BD">
        <w:rPr>
          <w:rFonts w:ascii="Calibri" w:hAnsi="Calibri" w:cs="Arial"/>
          <w:bCs/>
          <w:sz w:val="16"/>
          <w:szCs w:val="16"/>
        </w:rPr>
        <w:t>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Чаинского района Томской области»</w:t>
      </w:r>
    </w:p>
    <w:p w:rsidR="00FD59C3" w:rsidRPr="00D070BD" w:rsidRDefault="00FD59C3" w:rsidP="004E00C1">
      <w:pPr>
        <w:widowControl w:val="0"/>
        <w:autoSpaceDE w:val="0"/>
        <w:autoSpaceDN w:val="0"/>
        <w:adjustRightInd w:val="0"/>
        <w:jc w:val="center"/>
        <w:rPr>
          <w:rFonts w:ascii="Calibri" w:hAnsi="Calibri" w:cs="Arial"/>
          <w:bCs/>
          <w:sz w:val="16"/>
          <w:szCs w:val="16"/>
        </w:rPr>
      </w:pPr>
    </w:p>
    <w:p w:rsidR="00FD59C3" w:rsidRPr="00D070BD" w:rsidRDefault="00FD59C3" w:rsidP="004E00C1">
      <w:pPr>
        <w:widowControl w:val="0"/>
        <w:autoSpaceDE w:val="0"/>
        <w:autoSpaceDN w:val="0"/>
        <w:adjustRightInd w:val="0"/>
        <w:jc w:val="both"/>
        <w:rPr>
          <w:rFonts w:ascii="Calibri" w:hAnsi="Calibri" w:cs="Arial"/>
          <w:sz w:val="16"/>
          <w:szCs w:val="16"/>
        </w:rPr>
      </w:pPr>
      <w:proofErr w:type="gramStart"/>
      <w:r w:rsidRPr="00D070BD">
        <w:rPr>
          <w:rFonts w:ascii="Calibri" w:hAnsi="Calibri" w:cs="Arial"/>
          <w:sz w:val="16"/>
          <w:szCs w:val="16"/>
        </w:rPr>
        <w:t xml:space="preserve">В соответствии с </w:t>
      </w:r>
      <w:hyperlink r:id="rId61" w:history="1">
        <w:r w:rsidRPr="00D070BD">
          <w:rPr>
            <w:rFonts w:ascii="Calibri" w:hAnsi="Calibri" w:cs="Arial"/>
            <w:sz w:val="16"/>
            <w:szCs w:val="16"/>
          </w:rPr>
          <w:t>частью 9 статьи 26</w:t>
        </w:r>
      </w:hyperlink>
      <w:r w:rsidRPr="00D070BD">
        <w:rPr>
          <w:rFonts w:ascii="Calibri" w:hAnsi="Calibri" w:cs="Arial"/>
          <w:sz w:val="16"/>
          <w:szCs w:val="16"/>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hyperlink r:id="rId62" w:history="1">
        <w:r w:rsidRPr="00D070BD">
          <w:rPr>
            <w:rFonts w:ascii="Calibri" w:hAnsi="Calibri" w:cs="Arial"/>
            <w:sz w:val="16"/>
            <w:szCs w:val="16"/>
          </w:rPr>
          <w:t>статьей 86</w:t>
        </w:r>
      </w:hyperlink>
      <w:r w:rsidRPr="00D070BD">
        <w:rPr>
          <w:rFonts w:ascii="Calibri" w:hAnsi="Calibri" w:cs="Arial"/>
          <w:sz w:val="16"/>
          <w:szCs w:val="16"/>
        </w:rPr>
        <w:t xml:space="preserve"> Бюджетного кодекса Российской Федерации,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руководствуясь частью</w:t>
      </w:r>
      <w:proofErr w:type="gramEnd"/>
      <w:r w:rsidRPr="00D070BD">
        <w:rPr>
          <w:rFonts w:ascii="Calibri" w:hAnsi="Calibri" w:cs="Arial"/>
          <w:sz w:val="16"/>
          <w:szCs w:val="16"/>
        </w:rPr>
        <w:t xml:space="preserve"> 2 статьи 4, статьей 21, частью 6 статьи 34 Устава муниципального образования «Чаинское сельское поселение Чаинского района Томской области»</w:t>
      </w:r>
    </w:p>
    <w:p w:rsidR="00FD59C3" w:rsidRPr="00D070BD" w:rsidRDefault="00FD59C3" w:rsidP="004E00C1">
      <w:pPr>
        <w:jc w:val="both"/>
        <w:rPr>
          <w:rFonts w:ascii="Calibri" w:hAnsi="Calibri" w:cs="Arial"/>
          <w:b/>
          <w:sz w:val="16"/>
          <w:szCs w:val="16"/>
        </w:rPr>
      </w:pPr>
      <w:r w:rsidRPr="00D070BD">
        <w:rPr>
          <w:rFonts w:ascii="Calibri" w:hAnsi="Calibri" w:cs="Arial"/>
          <w:b/>
          <w:sz w:val="16"/>
          <w:szCs w:val="16"/>
        </w:rPr>
        <w:t>Совет Чаинского сельского поселения РЕШИЛ:</w:t>
      </w:r>
    </w:p>
    <w:p w:rsidR="00FD59C3" w:rsidRPr="00D070BD" w:rsidRDefault="00FD59C3" w:rsidP="004E00C1">
      <w:pPr>
        <w:widowControl w:val="0"/>
        <w:autoSpaceDE w:val="0"/>
        <w:autoSpaceDN w:val="0"/>
        <w:adjustRightInd w:val="0"/>
        <w:jc w:val="both"/>
        <w:rPr>
          <w:rFonts w:ascii="Calibri" w:hAnsi="Calibri" w:cs="Arial"/>
          <w:bCs/>
          <w:sz w:val="16"/>
          <w:szCs w:val="16"/>
        </w:rPr>
      </w:pPr>
      <w:r w:rsidRPr="00D070BD">
        <w:rPr>
          <w:rFonts w:ascii="Calibri" w:hAnsi="Calibri" w:cs="Arial"/>
          <w:sz w:val="16"/>
          <w:szCs w:val="16"/>
        </w:rPr>
        <w:t xml:space="preserve">1. Передать органам местного самоуправления муниципального образования «Чаинский район Томской области» отдельные </w:t>
      </w:r>
      <w:r w:rsidRPr="00D070BD">
        <w:rPr>
          <w:rFonts w:ascii="Calibri" w:hAnsi="Calibri" w:cs="Arial"/>
          <w:bCs/>
          <w:sz w:val="16"/>
          <w:szCs w:val="16"/>
        </w:rPr>
        <w:t>полномочия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FD59C3" w:rsidRPr="00D070BD" w:rsidRDefault="00FD59C3" w:rsidP="004E00C1">
      <w:pPr>
        <w:autoSpaceDE w:val="0"/>
        <w:autoSpaceDN w:val="0"/>
        <w:adjustRightInd w:val="0"/>
        <w:jc w:val="both"/>
        <w:rPr>
          <w:rFonts w:ascii="Calibri" w:hAnsi="Calibri" w:cs="Arial"/>
          <w:sz w:val="16"/>
          <w:szCs w:val="16"/>
        </w:rPr>
      </w:pPr>
      <w:r w:rsidRPr="00D070BD">
        <w:rPr>
          <w:rFonts w:ascii="Calibri" w:hAnsi="Calibri" w:cs="Arial"/>
          <w:bCs/>
          <w:sz w:val="16"/>
          <w:szCs w:val="16"/>
        </w:rPr>
        <w:t xml:space="preserve">1) на </w:t>
      </w:r>
      <w:r w:rsidRPr="00D070BD">
        <w:rPr>
          <w:rFonts w:ascii="Calibri" w:hAnsi="Calibri" w:cs="Arial"/>
          <w:sz w:val="16"/>
          <w:szCs w:val="16"/>
        </w:rPr>
        <w:t>определение поставщиков (подрядчиков, исполнителей) для органов местного самоуправления муниципального образования «Чаинское сельское поселение Чаинского района Томской области» и муниципальных казенных учреждений Чаинского сельского поселения.</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2. Утвердить форму </w:t>
      </w:r>
      <w:hyperlink w:anchor="Par32" w:history="1">
        <w:r w:rsidRPr="00D070BD">
          <w:rPr>
            <w:rFonts w:ascii="Calibri" w:hAnsi="Calibri" w:cs="Arial"/>
            <w:sz w:val="16"/>
            <w:szCs w:val="16"/>
          </w:rPr>
          <w:t>соглашения</w:t>
        </w:r>
      </w:hyperlink>
      <w:r w:rsidRPr="00D070BD">
        <w:rPr>
          <w:rFonts w:ascii="Calibri" w:hAnsi="Calibri" w:cs="Arial"/>
          <w:sz w:val="16"/>
          <w:szCs w:val="16"/>
        </w:rPr>
        <w:t xml:space="preserve"> о передаче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нужд между Администрацией Чаинского сельского поселения и Администрацией Чаинского района Томской области согласно приложению 1 к настоящему решению.</w:t>
      </w:r>
    </w:p>
    <w:p w:rsidR="00FD59C3" w:rsidRPr="00D070BD" w:rsidRDefault="00FD59C3" w:rsidP="004E00C1">
      <w:pPr>
        <w:autoSpaceDE w:val="0"/>
        <w:autoSpaceDN w:val="0"/>
        <w:adjustRightInd w:val="0"/>
        <w:jc w:val="both"/>
        <w:rPr>
          <w:rFonts w:ascii="Calibri" w:hAnsi="Calibri" w:cs="Arial"/>
          <w:sz w:val="16"/>
          <w:szCs w:val="16"/>
        </w:rPr>
      </w:pPr>
      <w:r w:rsidRPr="00D070BD">
        <w:rPr>
          <w:rFonts w:ascii="Calibri" w:hAnsi="Calibri" w:cs="Arial"/>
          <w:sz w:val="16"/>
          <w:szCs w:val="16"/>
        </w:rPr>
        <w:t>3. Администрации Чаинского сельского поселения заключить соглашение с органом местного самоуправления муниципального образования «Чаинский район Томской области» о передаче ему отдельных полномочий органов местного самоуправления муниципального образования «Чаинское сельское поселение Чаинского района Томской области» указанных в пункте 1 настоящего решения.</w:t>
      </w:r>
    </w:p>
    <w:p w:rsidR="00FD59C3" w:rsidRPr="00D070BD" w:rsidRDefault="00FD59C3" w:rsidP="004E00C1">
      <w:pPr>
        <w:jc w:val="both"/>
        <w:rPr>
          <w:rFonts w:ascii="Calibri" w:hAnsi="Calibri" w:cs="Arial"/>
          <w:sz w:val="16"/>
          <w:szCs w:val="16"/>
        </w:rPr>
      </w:pPr>
      <w:r w:rsidRPr="00D070BD">
        <w:rPr>
          <w:rFonts w:ascii="Calibri" w:hAnsi="Calibri" w:cs="Arial"/>
          <w:sz w:val="16"/>
          <w:szCs w:val="16"/>
        </w:rPr>
        <w:t>4.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Чаинского сельского поселения в 2024 году и плановом периоде 2025-2026 годов:</w:t>
      </w:r>
    </w:p>
    <w:p w:rsidR="00FD59C3" w:rsidRPr="00D070BD" w:rsidRDefault="00FD59C3" w:rsidP="004E00C1">
      <w:pPr>
        <w:jc w:val="both"/>
        <w:rPr>
          <w:rFonts w:ascii="Calibri" w:hAnsi="Calibri" w:cs="Arial"/>
          <w:sz w:val="16"/>
          <w:szCs w:val="16"/>
        </w:rPr>
      </w:pPr>
      <w:r w:rsidRPr="00D070BD">
        <w:rPr>
          <w:rFonts w:ascii="Calibri" w:hAnsi="Calibri" w:cs="Arial"/>
          <w:sz w:val="16"/>
          <w:szCs w:val="16"/>
        </w:rPr>
        <w:t>на 2024 год 12900 (Двенадцать тысяч девятьсот) рублей 00 копеек;</w:t>
      </w:r>
    </w:p>
    <w:p w:rsidR="00FD59C3" w:rsidRPr="00D070BD" w:rsidRDefault="00FD59C3" w:rsidP="004E00C1">
      <w:pPr>
        <w:jc w:val="both"/>
        <w:rPr>
          <w:rFonts w:ascii="Calibri" w:hAnsi="Calibri" w:cs="Arial"/>
          <w:sz w:val="16"/>
          <w:szCs w:val="16"/>
        </w:rPr>
      </w:pPr>
      <w:r w:rsidRPr="00D070BD">
        <w:rPr>
          <w:rFonts w:ascii="Calibri" w:hAnsi="Calibri" w:cs="Arial"/>
          <w:sz w:val="16"/>
          <w:szCs w:val="16"/>
        </w:rPr>
        <w:t>на 2025 год 12900 (Двенадцать тысяч девятьсот) рублей 00 копеек;</w:t>
      </w:r>
    </w:p>
    <w:p w:rsidR="00FD59C3" w:rsidRPr="00D070BD" w:rsidRDefault="00FD59C3" w:rsidP="004E00C1">
      <w:pPr>
        <w:jc w:val="both"/>
        <w:rPr>
          <w:rFonts w:ascii="Calibri" w:hAnsi="Calibri" w:cs="Arial"/>
          <w:color w:val="000000"/>
          <w:sz w:val="16"/>
          <w:szCs w:val="16"/>
        </w:rPr>
      </w:pPr>
      <w:r w:rsidRPr="00D070BD">
        <w:rPr>
          <w:rFonts w:ascii="Calibri" w:hAnsi="Calibri" w:cs="Arial"/>
          <w:sz w:val="16"/>
          <w:szCs w:val="16"/>
        </w:rPr>
        <w:t>на 2026 год 12900 (Двенадцать тысяч девятьсот) рублей 00 копеек.</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5. 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6. Настоящее решение вступает в силу со дня его официального опубликования (обнародования), но не ранее 1 января 2024 года и действует до 31 декабря 2026 года включительно.</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7. </w:t>
      </w:r>
      <w:proofErr w:type="gramStart"/>
      <w:r w:rsidRPr="00D070BD">
        <w:rPr>
          <w:rFonts w:ascii="Calibri" w:hAnsi="Calibri" w:cs="Arial"/>
          <w:sz w:val="16"/>
          <w:szCs w:val="16"/>
        </w:rPr>
        <w:t>Контроль за</w:t>
      </w:r>
      <w:proofErr w:type="gramEnd"/>
      <w:r w:rsidRPr="00D070BD">
        <w:rPr>
          <w:rFonts w:ascii="Calibri" w:hAnsi="Calibri" w:cs="Arial"/>
          <w:sz w:val="16"/>
          <w:szCs w:val="16"/>
        </w:rPr>
        <w:t xml:space="preserve"> исполнением настоящего решения возложить на постоянную депутатскую социально – экономическую комиссию Совета Чаинского сельского поселения.</w:t>
      </w:r>
    </w:p>
    <w:p w:rsidR="00FD59C3" w:rsidRPr="00D070BD" w:rsidRDefault="00FD59C3" w:rsidP="00FD59C3">
      <w:pPr>
        <w:jc w:val="both"/>
        <w:rPr>
          <w:rFonts w:ascii="Calibri" w:hAnsi="Calibri" w:cs="Arial"/>
          <w:sz w:val="16"/>
          <w:szCs w:val="16"/>
        </w:rPr>
      </w:pPr>
    </w:p>
    <w:p w:rsidR="00FD59C3" w:rsidRPr="00D070BD" w:rsidRDefault="00FD59C3" w:rsidP="004E00C1">
      <w:pPr>
        <w:jc w:val="both"/>
        <w:rPr>
          <w:rFonts w:ascii="Calibri" w:hAnsi="Calibri" w:cs="Arial"/>
          <w:sz w:val="16"/>
          <w:szCs w:val="16"/>
        </w:rPr>
      </w:pPr>
      <w:r w:rsidRPr="00D070BD">
        <w:rPr>
          <w:rFonts w:ascii="Calibri" w:hAnsi="Calibri" w:cs="Arial"/>
          <w:sz w:val="16"/>
          <w:szCs w:val="16"/>
        </w:rPr>
        <w:t>Председатель Совета Чаинского сельского поселения</w:t>
      </w:r>
      <w:r w:rsidRPr="00D070BD">
        <w:rPr>
          <w:rFonts w:ascii="Calibri" w:hAnsi="Calibri" w:cs="Arial"/>
          <w:sz w:val="16"/>
          <w:szCs w:val="16"/>
        </w:rPr>
        <w:tab/>
        <w:t xml:space="preserve">С.Ю. </w:t>
      </w:r>
      <w:proofErr w:type="spellStart"/>
      <w:r w:rsidRPr="00D070BD">
        <w:rPr>
          <w:rFonts w:ascii="Calibri" w:hAnsi="Calibri" w:cs="Arial"/>
          <w:sz w:val="16"/>
          <w:szCs w:val="16"/>
        </w:rPr>
        <w:t>Трушляков</w:t>
      </w:r>
      <w:proofErr w:type="spellEnd"/>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Глава Чаинского сельского поселения</w:t>
      </w:r>
      <w:r w:rsidRPr="00D070BD">
        <w:rPr>
          <w:rFonts w:ascii="Calibri" w:hAnsi="Calibri" w:cs="Arial"/>
          <w:sz w:val="16"/>
          <w:szCs w:val="16"/>
        </w:rPr>
        <w:tab/>
        <w:t xml:space="preserve">                                                             В.Н. Аникин</w:t>
      </w:r>
    </w:p>
    <w:p w:rsidR="00FD59C3" w:rsidRPr="00D070BD" w:rsidRDefault="00FD59C3" w:rsidP="00FD59C3">
      <w:pPr>
        <w:widowControl w:val="0"/>
        <w:autoSpaceDE w:val="0"/>
        <w:autoSpaceDN w:val="0"/>
        <w:adjustRightInd w:val="0"/>
        <w:ind w:firstLine="709"/>
        <w:jc w:val="both"/>
        <w:rPr>
          <w:rFonts w:ascii="Calibri" w:hAnsi="Calibri" w:cs="Arial"/>
          <w:sz w:val="16"/>
          <w:szCs w:val="16"/>
        </w:rPr>
      </w:pPr>
    </w:p>
    <w:p w:rsidR="00FD59C3" w:rsidRPr="00D070BD" w:rsidRDefault="00FD59C3" w:rsidP="00FD59C3">
      <w:pPr>
        <w:widowControl w:val="0"/>
        <w:autoSpaceDE w:val="0"/>
        <w:autoSpaceDN w:val="0"/>
        <w:adjustRightInd w:val="0"/>
        <w:ind w:firstLine="709"/>
        <w:jc w:val="both"/>
        <w:rPr>
          <w:rFonts w:ascii="Calibri" w:hAnsi="Calibri" w:cs="Arial"/>
          <w:sz w:val="16"/>
          <w:szCs w:val="16"/>
        </w:rPr>
      </w:pPr>
      <w:bookmarkStart w:id="10" w:name="Par25"/>
      <w:bookmarkEnd w:id="10"/>
    </w:p>
    <w:p w:rsidR="00FD59C3" w:rsidRPr="00D070BD" w:rsidRDefault="00FD59C3" w:rsidP="00FD59C3">
      <w:pPr>
        <w:widowControl w:val="0"/>
        <w:autoSpaceDE w:val="0"/>
        <w:autoSpaceDN w:val="0"/>
        <w:adjustRightInd w:val="0"/>
        <w:jc w:val="center"/>
        <w:rPr>
          <w:rFonts w:ascii="Calibri" w:hAnsi="Calibri" w:cs="Arial"/>
          <w:b/>
          <w:sz w:val="16"/>
          <w:szCs w:val="16"/>
        </w:rPr>
      </w:pPr>
      <w:bookmarkStart w:id="11" w:name="Par32"/>
      <w:bookmarkEnd w:id="11"/>
      <w:r w:rsidRPr="00D070BD">
        <w:rPr>
          <w:rFonts w:ascii="Calibri" w:hAnsi="Calibri" w:cs="Arial"/>
          <w:b/>
          <w:sz w:val="16"/>
          <w:szCs w:val="16"/>
        </w:rPr>
        <w:t>СОГЛАШЕНИЕ</w:t>
      </w:r>
    </w:p>
    <w:p w:rsidR="00FD59C3" w:rsidRPr="00D070BD" w:rsidRDefault="00FD59C3" w:rsidP="00FD59C3">
      <w:pPr>
        <w:widowControl w:val="0"/>
        <w:autoSpaceDE w:val="0"/>
        <w:autoSpaceDN w:val="0"/>
        <w:adjustRightInd w:val="0"/>
        <w:jc w:val="center"/>
        <w:rPr>
          <w:rFonts w:ascii="Calibri" w:hAnsi="Calibri" w:cs="Arial"/>
          <w:sz w:val="16"/>
          <w:szCs w:val="16"/>
        </w:rPr>
      </w:pPr>
      <w:r w:rsidRPr="00D070BD">
        <w:rPr>
          <w:rFonts w:ascii="Calibri" w:hAnsi="Calibri" w:cs="Arial"/>
          <w:sz w:val="16"/>
          <w:szCs w:val="16"/>
        </w:rPr>
        <w:t xml:space="preserve">о передаче полномочий на определение поставщиков (подрядчиков, исполнителей) при осуществлении закупок товаров, работ, услуг для обеспечения </w:t>
      </w:r>
      <w:r w:rsidRPr="00D070BD">
        <w:rPr>
          <w:rFonts w:ascii="Calibri" w:hAnsi="Calibri" w:cs="Arial"/>
          <w:sz w:val="16"/>
          <w:szCs w:val="16"/>
        </w:rPr>
        <w:lastRenderedPageBreak/>
        <w:t>муниципальных нужд между Администрацией Чаинского сельского поселения и</w:t>
      </w:r>
    </w:p>
    <w:p w:rsidR="00FD59C3" w:rsidRPr="00D070BD" w:rsidRDefault="00FD59C3" w:rsidP="00FD59C3">
      <w:pPr>
        <w:widowControl w:val="0"/>
        <w:autoSpaceDE w:val="0"/>
        <w:autoSpaceDN w:val="0"/>
        <w:adjustRightInd w:val="0"/>
        <w:jc w:val="center"/>
        <w:rPr>
          <w:rFonts w:ascii="Calibri" w:hAnsi="Calibri" w:cs="Arial"/>
          <w:sz w:val="16"/>
          <w:szCs w:val="16"/>
        </w:rPr>
      </w:pPr>
      <w:r w:rsidRPr="00D070BD">
        <w:rPr>
          <w:rFonts w:ascii="Calibri" w:hAnsi="Calibri" w:cs="Arial"/>
          <w:sz w:val="16"/>
          <w:szCs w:val="16"/>
        </w:rPr>
        <w:t>Администрацией Чаинского района Томской области</w:t>
      </w:r>
    </w:p>
    <w:p w:rsidR="00FD59C3" w:rsidRPr="00D070BD" w:rsidRDefault="00FD59C3" w:rsidP="00FD59C3">
      <w:pPr>
        <w:widowControl w:val="0"/>
        <w:autoSpaceDE w:val="0"/>
        <w:autoSpaceDN w:val="0"/>
        <w:adjustRightInd w:val="0"/>
        <w:jc w:val="center"/>
        <w:rPr>
          <w:rFonts w:ascii="Calibri" w:hAnsi="Calibri" w:cs="Arial"/>
          <w:sz w:val="16"/>
          <w:szCs w:val="16"/>
        </w:rPr>
      </w:pPr>
      <w:r w:rsidRPr="00D070BD">
        <w:rPr>
          <w:rFonts w:ascii="Calibri" w:hAnsi="Calibri" w:cs="Arial"/>
          <w:sz w:val="16"/>
          <w:szCs w:val="16"/>
        </w:rPr>
        <w:t>(далее – Соглашение)</w:t>
      </w:r>
    </w:p>
    <w:p w:rsidR="00FD59C3" w:rsidRPr="00D070BD" w:rsidRDefault="00FD59C3" w:rsidP="00FD59C3">
      <w:pPr>
        <w:widowControl w:val="0"/>
        <w:autoSpaceDE w:val="0"/>
        <w:autoSpaceDN w:val="0"/>
        <w:adjustRightInd w:val="0"/>
        <w:jc w:val="both"/>
        <w:rPr>
          <w:rFonts w:ascii="Calibri" w:hAnsi="Calibri" w:cs="Arial"/>
          <w:sz w:val="16"/>
          <w:szCs w:val="16"/>
        </w:rPr>
      </w:pPr>
    </w:p>
    <w:p w:rsidR="00FD59C3" w:rsidRPr="00D070BD" w:rsidRDefault="00FD59C3" w:rsidP="00FD59C3">
      <w:pPr>
        <w:pStyle w:val="ConsPlusNonformat"/>
        <w:rPr>
          <w:rFonts w:ascii="Calibri" w:hAnsi="Calibri" w:cs="Arial"/>
          <w:sz w:val="16"/>
          <w:szCs w:val="16"/>
        </w:rPr>
      </w:pPr>
      <w:r w:rsidRPr="00D070BD">
        <w:rPr>
          <w:rFonts w:ascii="Calibri" w:hAnsi="Calibri" w:cs="Arial"/>
          <w:sz w:val="16"/>
          <w:szCs w:val="16"/>
        </w:rPr>
        <w:t xml:space="preserve">с. </w:t>
      </w:r>
      <w:proofErr w:type="gramStart"/>
      <w:r w:rsidRPr="00D070BD">
        <w:rPr>
          <w:rFonts w:ascii="Calibri" w:hAnsi="Calibri" w:cs="Arial"/>
          <w:sz w:val="16"/>
          <w:szCs w:val="16"/>
        </w:rPr>
        <w:t>Подгорное</w:t>
      </w:r>
      <w:proofErr w:type="gramEnd"/>
      <w:r w:rsidRPr="00D070BD">
        <w:rPr>
          <w:rFonts w:ascii="Calibri" w:hAnsi="Calibri" w:cs="Arial"/>
          <w:sz w:val="16"/>
          <w:szCs w:val="16"/>
        </w:rPr>
        <w:tab/>
      </w:r>
      <w:r w:rsidRPr="00D070BD">
        <w:rPr>
          <w:rFonts w:ascii="Calibri" w:hAnsi="Calibri" w:cs="Arial"/>
          <w:sz w:val="16"/>
          <w:szCs w:val="16"/>
        </w:rPr>
        <w:tab/>
      </w:r>
      <w:r w:rsidRPr="00D070BD">
        <w:rPr>
          <w:rFonts w:ascii="Calibri" w:hAnsi="Calibri" w:cs="Arial"/>
          <w:sz w:val="16"/>
          <w:szCs w:val="16"/>
        </w:rPr>
        <w:tab/>
      </w:r>
      <w:r w:rsidRPr="00D070BD">
        <w:rPr>
          <w:rFonts w:ascii="Calibri" w:hAnsi="Calibri" w:cs="Arial"/>
          <w:sz w:val="16"/>
          <w:szCs w:val="16"/>
        </w:rPr>
        <w:tab/>
      </w:r>
      <w:r w:rsidRPr="00D070BD">
        <w:rPr>
          <w:rFonts w:ascii="Calibri" w:hAnsi="Calibri" w:cs="Arial"/>
          <w:sz w:val="16"/>
          <w:szCs w:val="16"/>
        </w:rPr>
        <w:tab/>
      </w:r>
      <w:r w:rsidRPr="00D070BD">
        <w:rPr>
          <w:rFonts w:ascii="Calibri" w:hAnsi="Calibri" w:cs="Arial"/>
          <w:sz w:val="16"/>
          <w:szCs w:val="16"/>
        </w:rPr>
        <w:tab/>
      </w:r>
      <w:r w:rsidRPr="00D070BD">
        <w:rPr>
          <w:rFonts w:ascii="Calibri" w:hAnsi="Calibri" w:cs="Arial"/>
          <w:sz w:val="16"/>
          <w:szCs w:val="16"/>
        </w:rPr>
        <w:tab/>
        <w:t xml:space="preserve">                «___» __________ 20   г.</w:t>
      </w:r>
    </w:p>
    <w:p w:rsidR="00FD59C3" w:rsidRPr="00D070BD" w:rsidRDefault="00FD59C3" w:rsidP="00FD59C3">
      <w:pPr>
        <w:widowControl w:val="0"/>
        <w:autoSpaceDE w:val="0"/>
        <w:autoSpaceDN w:val="0"/>
        <w:adjustRightInd w:val="0"/>
        <w:jc w:val="both"/>
        <w:rPr>
          <w:rFonts w:ascii="Calibri" w:hAnsi="Calibri" w:cs="Arial"/>
          <w:sz w:val="16"/>
          <w:szCs w:val="16"/>
        </w:rPr>
      </w:pPr>
    </w:p>
    <w:p w:rsidR="00FD59C3" w:rsidRPr="00D070BD" w:rsidRDefault="00FD59C3" w:rsidP="004E00C1">
      <w:pPr>
        <w:widowControl w:val="0"/>
        <w:autoSpaceDE w:val="0"/>
        <w:autoSpaceDN w:val="0"/>
        <w:adjustRightInd w:val="0"/>
        <w:jc w:val="both"/>
        <w:rPr>
          <w:rFonts w:ascii="Calibri" w:hAnsi="Calibri" w:cs="Arial"/>
          <w:sz w:val="16"/>
          <w:szCs w:val="16"/>
        </w:rPr>
      </w:pPr>
      <w:proofErr w:type="gramStart"/>
      <w:r w:rsidRPr="00D070BD">
        <w:rPr>
          <w:rFonts w:ascii="Calibri" w:hAnsi="Calibri" w:cs="Arial"/>
          <w:sz w:val="16"/>
          <w:szCs w:val="16"/>
        </w:rPr>
        <w:t xml:space="preserve">Администрация Чаинского сельского поселения, именуемая в дальнейшем «Заказчик», в лице Главы Чаинского сельского поселения Аникина, В.Н. действующего на основании Устава, с одной стороны, и Администрация Чаинского района Томской области, именуемая в дальнейшем «Уполномоченный орган», в лице Главы Чаинского района Костарева, А.А. действующего на основании Устава, с другой стороны, совместно именуемые «Стороны», руководствуясь Федеральным </w:t>
      </w:r>
      <w:hyperlink r:id="rId63" w:history="1">
        <w:r w:rsidRPr="00D070BD">
          <w:rPr>
            <w:rFonts w:ascii="Calibri" w:hAnsi="Calibri" w:cs="Arial"/>
            <w:sz w:val="16"/>
            <w:szCs w:val="16"/>
          </w:rPr>
          <w:t>законом</w:t>
        </w:r>
      </w:hyperlink>
      <w:r w:rsidRPr="00D070BD">
        <w:rPr>
          <w:rFonts w:ascii="Calibri" w:hAnsi="Calibri" w:cs="Arial"/>
          <w:sz w:val="16"/>
          <w:szCs w:val="16"/>
        </w:rPr>
        <w:t xml:space="preserve"> от 6 октября 2003</w:t>
      </w:r>
      <w:proofErr w:type="gramEnd"/>
      <w:r w:rsidRPr="00D070BD">
        <w:rPr>
          <w:rFonts w:ascii="Calibri" w:hAnsi="Calibri" w:cs="Arial"/>
          <w:sz w:val="16"/>
          <w:szCs w:val="16"/>
        </w:rPr>
        <w:t xml:space="preserve"> № 131-ФЗ «Об общих принципах организации местного самоуправления в Российской Федерации», Федеральным </w:t>
      </w:r>
      <w:hyperlink r:id="rId64" w:history="1">
        <w:r w:rsidRPr="00D070BD">
          <w:rPr>
            <w:rFonts w:ascii="Calibri" w:hAnsi="Calibri" w:cs="Arial"/>
            <w:sz w:val="16"/>
            <w:szCs w:val="16"/>
          </w:rPr>
          <w:t>законом</w:t>
        </w:r>
      </w:hyperlink>
      <w:r w:rsidRPr="00D070BD">
        <w:rPr>
          <w:rFonts w:ascii="Calibri" w:hAnsi="Calibri" w:cs="Arial"/>
          <w:sz w:val="16"/>
          <w:szCs w:val="16"/>
        </w:rPr>
        <w:t xml:space="preserve"> от 5 апреля 2013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настоящее Соглашение о нижеследующем:</w:t>
      </w:r>
    </w:p>
    <w:p w:rsidR="00FD59C3" w:rsidRPr="00D070BD" w:rsidRDefault="00FD59C3" w:rsidP="004E00C1">
      <w:pPr>
        <w:widowControl w:val="0"/>
        <w:autoSpaceDE w:val="0"/>
        <w:autoSpaceDN w:val="0"/>
        <w:adjustRightInd w:val="0"/>
        <w:jc w:val="center"/>
        <w:outlineLvl w:val="1"/>
        <w:rPr>
          <w:rFonts w:ascii="Calibri" w:hAnsi="Calibri" w:cs="Arial"/>
          <w:b/>
          <w:sz w:val="16"/>
          <w:szCs w:val="16"/>
        </w:rPr>
      </w:pPr>
      <w:bookmarkStart w:id="12" w:name="Par45"/>
      <w:bookmarkEnd w:id="12"/>
      <w:r w:rsidRPr="00D070BD">
        <w:rPr>
          <w:rFonts w:ascii="Calibri" w:hAnsi="Calibri" w:cs="Arial"/>
          <w:b/>
          <w:sz w:val="16"/>
          <w:szCs w:val="16"/>
        </w:rPr>
        <w:t>1. Предмет Соглашения</w:t>
      </w:r>
    </w:p>
    <w:p w:rsidR="00FD59C3" w:rsidRPr="00D070BD" w:rsidRDefault="00FD59C3" w:rsidP="004E00C1">
      <w:pPr>
        <w:widowControl w:val="0"/>
        <w:autoSpaceDE w:val="0"/>
        <w:autoSpaceDN w:val="0"/>
        <w:adjustRightInd w:val="0"/>
        <w:jc w:val="both"/>
        <w:rPr>
          <w:rFonts w:ascii="Calibri" w:hAnsi="Calibri" w:cs="Arial"/>
          <w:sz w:val="16"/>
          <w:szCs w:val="16"/>
        </w:rPr>
      </w:pPr>
      <w:bookmarkStart w:id="13" w:name="Par47"/>
      <w:bookmarkEnd w:id="13"/>
      <w:r w:rsidRPr="00D070BD">
        <w:rPr>
          <w:rFonts w:ascii="Calibri" w:hAnsi="Calibri" w:cs="Arial"/>
          <w:sz w:val="16"/>
          <w:szCs w:val="16"/>
        </w:rPr>
        <w:t xml:space="preserve">1.1. </w:t>
      </w:r>
      <w:proofErr w:type="gramStart"/>
      <w:r w:rsidRPr="00D070BD">
        <w:rPr>
          <w:rFonts w:ascii="Calibri" w:hAnsi="Calibri" w:cs="Arial"/>
          <w:sz w:val="16"/>
          <w:szCs w:val="16"/>
        </w:rPr>
        <w:t>Предметом настоящего Соглашения является передача Заказчиком осуществления части своих полномочий на определение поставщиков (подрядчиков, исполнителей) при осуществлении закупок товаров, работ, услуг для обеспечения муниципальных нужд муниципального образования «Чаинское сельское поселение Чаинского района Томской области» Уполномоченному органу, а именно определение поставщиков (подрядчиков, исполнителей) для органов местного самоуправления Чаинского сельского поселения, муниципальных казенных учреждений поселения путем проведения открытых конкурсов, двухэтапных конкурсов, электронных</w:t>
      </w:r>
      <w:proofErr w:type="gramEnd"/>
      <w:r w:rsidRPr="00D070BD">
        <w:rPr>
          <w:rFonts w:ascii="Calibri" w:hAnsi="Calibri" w:cs="Arial"/>
          <w:sz w:val="16"/>
          <w:szCs w:val="16"/>
        </w:rPr>
        <w:t xml:space="preserve"> аукционов, запросов предложений и запросов котировок. </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Перечень передаваемых полномочий и размер межбюджетного трансферта определены </w:t>
      </w:r>
      <w:hyperlink w:anchor="Par122" w:history="1">
        <w:r w:rsidRPr="00D070BD">
          <w:rPr>
            <w:rFonts w:ascii="Calibri" w:hAnsi="Calibri" w:cs="Arial"/>
            <w:sz w:val="16"/>
            <w:szCs w:val="16"/>
          </w:rPr>
          <w:t>приложением 1</w:t>
        </w:r>
      </w:hyperlink>
      <w:r w:rsidRPr="00D070BD">
        <w:rPr>
          <w:rFonts w:ascii="Calibri" w:hAnsi="Calibri" w:cs="Arial"/>
          <w:sz w:val="16"/>
          <w:szCs w:val="16"/>
        </w:rPr>
        <w:t xml:space="preserve"> на основании </w:t>
      </w:r>
      <w:hyperlink w:anchor="Par172" w:history="1">
        <w:r w:rsidRPr="00D070BD">
          <w:rPr>
            <w:rFonts w:ascii="Calibri" w:hAnsi="Calibri" w:cs="Arial"/>
            <w:sz w:val="16"/>
            <w:szCs w:val="16"/>
          </w:rPr>
          <w:t>приложения 2</w:t>
        </w:r>
      </w:hyperlink>
      <w:r w:rsidRPr="00D070BD">
        <w:rPr>
          <w:rFonts w:ascii="Calibri" w:hAnsi="Calibri" w:cs="Arial"/>
          <w:sz w:val="16"/>
          <w:szCs w:val="16"/>
        </w:rPr>
        <w:t xml:space="preserve"> к настоящему Соглашению.</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1.2. Порядок взаимодействия Уполномоченного органа и Заказчика устанавливается нормативно-правовым актом Чаинского района.</w:t>
      </w:r>
    </w:p>
    <w:p w:rsidR="00FD59C3" w:rsidRPr="00D070BD" w:rsidRDefault="00FD59C3" w:rsidP="004E00C1">
      <w:pPr>
        <w:widowControl w:val="0"/>
        <w:autoSpaceDE w:val="0"/>
        <w:autoSpaceDN w:val="0"/>
        <w:adjustRightInd w:val="0"/>
        <w:jc w:val="center"/>
        <w:outlineLvl w:val="1"/>
        <w:rPr>
          <w:rFonts w:ascii="Calibri" w:hAnsi="Calibri" w:cs="Arial"/>
          <w:b/>
          <w:sz w:val="16"/>
          <w:szCs w:val="16"/>
        </w:rPr>
      </w:pPr>
      <w:bookmarkStart w:id="14" w:name="Par50"/>
      <w:bookmarkEnd w:id="14"/>
      <w:r w:rsidRPr="00D070BD">
        <w:rPr>
          <w:rFonts w:ascii="Calibri" w:hAnsi="Calibri" w:cs="Arial"/>
          <w:b/>
          <w:sz w:val="16"/>
          <w:szCs w:val="16"/>
        </w:rPr>
        <w:t>2. Права и обязанности Сторон</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2.1. Уполномоченный орган с целью осуществления переданных ему полномочий имеет право:</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2.1.1. на финансовое обеспечение переданных полномочий за счет предоставляемых Уполномоченному органу межбюджетных трансфертов, предоставляемых из бюджетов поселений в бюджет муниципального района;</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2.1.2. запрашивать у Заказчика и получать от него сведения, документы, необходимые для осуществления переданных полномочий;</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2.1.3. самостоятельно определять порядок реализации принятых на исполнение полномочий;</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2.1.4. принимать муниципальные правовые акты по вопросам осуществления принятых на исполнение полномочий;</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2.1.5. в соответствии с действующим законодательством Российской Федерации, законами и иными правовыми актами Томской области, Чаинского района, настоящим Соглашением могут иметь иные права при осуществлении переданных полномочий.</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2.2. Уполномоченный орган при осуществлении переданных полномочий обязан:</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2.2.1. осуществлять переданные Заказчиком полномочия в соответствии с </w:t>
      </w:r>
      <w:hyperlink w:anchor="Par47" w:history="1">
        <w:r w:rsidRPr="00D070BD">
          <w:rPr>
            <w:rFonts w:ascii="Calibri" w:hAnsi="Calibri" w:cs="Arial"/>
            <w:sz w:val="16"/>
            <w:szCs w:val="16"/>
          </w:rPr>
          <w:t>пунктом 1.1</w:t>
        </w:r>
      </w:hyperlink>
      <w:r w:rsidRPr="00D070BD">
        <w:rPr>
          <w:rFonts w:ascii="Calibri" w:hAnsi="Calibri" w:cs="Arial"/>
          <w:sz w:val="16"/>
          <w:szCs w:val="16"/>
        </w:rPr>
        <w:t xml:space="preserve"> настоящего Соглашения и действующим законодательством в пределах, выделенных на эти цели финансовых средств;</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2.2.2. рассматривать представленные Заказчиком требования об устранении выявленных нарушений со стороны Уполномоченного органа по реализации переданных Заказчиком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Заказчику;</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2.2.3. выполнять иные обязанности, предусмотренные законодательством Российской Федерации, законами и иными правовыми актами Томской области, Чаинского района, настоящим Соглашением.</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2.3. Заказчик имеет право:</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2.3.1. запрашивать и получать в установленном порядке от Уполномоченного органа документы и иную информацию, связанную с осуществлением им переданных полномочий;</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2.3.2. осуществлять </w:t>
      </w:r>
      <w:proofErr w:type="gramStart"/>
      <w:r w:rsidRPr="00D070BD">
        <w:rPr>
          <w:rFonts w:ascii="Calibri" w:hAnsi="Calibri" w:cs="Arial"/>
          <w:sz w:val="16"/>
          <w:szCs w:val="16"/>
        </w:rPr>
        <w:t>контроль за</w:t>
      </w:r>
      <w:proofErr w:type="gramEnd"/>
      <w:r w:rsidRPr="00D070BD">
        <w:rPr>
          <w:rFonts w:ascii="Calibri" w:hAnsi="Calibri" w:cs="Arial"/>
          <w:sz w:val="16"/>
          <w:szCs w:val="16"/>
        </w:rPr>
        <w:t xml:space="preserve"> исполнением Уполномоченным органом переданных полномочий;</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2.3.3. Заказчик имеет иные права, предусмотренные законодательством Российской Федерации, законами и иными правовыми актами Томской области, Чаинского района, настоящим Соглашением.</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2.4. Заказчик обязан:</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2.4.1. обеспечить передачу Уполномоченному органу необходимой документации для осуществления им переданных полномочий;</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2.4.2. осуществлять финансирование мероприятий по осуществлению передаваемых в соответствии с настоящим Соглашением полномочий согласно </w:t>
      </w:r>
      <w:hyperlink w:anchor="Par71" w:history="1">
        <w:r w:rsidRPr="00D070BD">
          <w:rPr>
            <w:rFonts w:ascii="Calibri" w:hAnsi="Calibri" w:cs="Arial"/>
            <w:sz w:val="16"/>
            <w:szCs w:val="16"/>
          </w:rPr>
          <w:t>разделу 3</w:t>
        </w:r>
      </w:hyperlink>
      <w:r w:rsidRPr="00D070BD">
        <w:rPr>
          <w:rFonts w:ascii="Calibri" w:hAnsi="Calibri" w:cs="Arial"/>
          <w:sz w:val="16"/>
          <w:szCs w:val="16"/>
        </w:rPr>
        <w:t xml:space="preserve"> настоящего Соглашения.</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2.4.3. выполнять иные обязанности, предусмотренные законодательством Российской Федерации, законами и иными правовыми актами Томской области, Чаинского района, настоящим Соглашением.</w:t>
      </w:r>
      <w:bookmarkStart w:id="15" w:name="Par71"/>
      <w:bookmarkEnd w:id="15"/>
    </w:p>
    <w:p w:rsidR="00FD59C3" w:rsidRPr="00D070BD" w:rsidRDefault="00FD59C3" w:rsidP="004E00C1">
      <w:pPr>
        <w:widowControl w:val="0"/>
        <w:autoSpaceDE w:val="0"/>
        <w:autoSpaceDN w:val="0"/>
        <w:adjustRightInd w:val="0"/>
        <w:jc w:val="center"/>
        <w:outlineLvl w:val="1"/>
        <w:rPr>
          <w:rFonts w:ascii="Calibri" w:hAnsi="Calibri" w:cs="Arial"/>
          <w:b/>
          <w:sz w:val="16"/>
          <w:szCs w:val="16"/>
        </w:rPr>
      </w:pPr>
      <w:r w:rsidRPr="00D070BD">
        <w:rPr>
          <w:rFonts w:ascii="Calibri" w:hAnsi="Calibri" w:cs="Arial"/>
          <w:b/>
          <w:sz w:val="16"/>
          <w:szCs w:val="16"/>
        </w:rPr>
        <w:t xml:space="preserve">3. Финансовое обеспечение </w:t>
      </w:r>
      <w:proofErr w:type="gramStart"/>
      <w:r w:rsidRPr="00D070BD">
        <w:rPr>
          <w:rFonts w:ascii="Calibri" w:hAnsi="Calibri" w:cs="Arial"/>
          <w:b/>
          <w:sz w:val="16"/>
          <w:szCs w:val="16"/>
        </w:rPr>
        <w:t>переданных</w:t>
      </w:r>
      <w:proofErr w:type="gramEnd"/>
    </w:p>
    <w:p w:rsidR="00FD59C3" w:rsidRPr="00D070BD" w:rsidRDefault="00FD59C3" w:rsidP="004E00C1">
      <w:pPr>
        <w:widowControl w:val="0"/>
        <w:autoSpaceDE w:val="0"/>
        <w:autoSpaceDN w:val="0"/>
        <w:adjustRightInd w:val="0"/>
        <w:jc w:val="center"/>
        <w:rPr>
          <w:rFonts w:ascii="Calibri" w:hAnsi="Calibri" w:cs="Arial"/>
          <w:b/>
          <w:sz w:val="16"/>
          <w:szCs w:val="16"/>
        </w:rPr>
      </w:pPr>
      <w:r w:rsidRPr="00D070BD">
        <w:rPr>
          <w:rFonts w:ascii="Calibri" w:hAnsi="Calibri" w:cs="Arial"/>
          <w:b/>
          <w:sz w:val="16"/>
          <w:szCs w:val="16"/>
        </w:rPr>
        <w:t>на исполнение полномочий</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3.1. Осуществление части полномочий, указанных в </w:t>
      </w:r>
      <w:hyperlink w:anchor="Par47" w:history="1">
        <w:r w:rsidRPr="00D070BD">
          <w:rPr>
            <w:rFonts w:ascii="Calibri" w:hAnsi="Calibri" w:cs="Arial"/>
            <w:sz w:val="16"/>
            <w:szCs w:val="16"/>
          </w:rPr>
          <w:t>пункте 1.1</w:t>
        </w:r>
      </w:hyperlink>
      <w:r w:rsidRPr="00D070BD">
        <w:rPr>
          <w:rFonts w:ascii="Calibri" w:hAnsi="Calibri" w:cs="Arial"/>
          <w:sz w:val="16"/>
          <w:szCs w:val="16"/>
        </w:rPr>
        <w:t xml:space="preserve"> настоящего Соглашения, осуществляется за счет межбюджетных трансфертов, представляемых из бюджета Заказчика в бюджет Уполномоченного органа.</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3.2. Стороны определяют объем межбюджетных трансфертов, необходимых для осуществления передаваемых полномочий, в порядке согласно </w:t>
      </w:r>
      <w:hyperlink w:anchor="Par172" w:history="1">
        <w:r w:rsidRPr="00D070BD">
          <w:rPr>
            <w:rFonts w:ascii="Calibri" w:hAnsi="Calibri" w:cs="Arial"/>
            <w:sz w:val="16"/>
            <w:szCs w:val="16"/>
          </w:rPr>
          <w:t>приложению 2</w:t>
        </w:r>
      </w:hyperlink>
      <w:r w:rsidRPr="00D070BD">
        <w:rPr>
          <w:rFonts w:ascii="Calibri" w:hAnsi="Calibri" w:cs="Arial"/>
          <w:sz w:val="16"/>
          <w:szCs w:val="16"/>
        </w:rPr>
        <w:t>, являющихся неотъемлемой частью настоящего Соглашения.</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3.3. Формирование, перечисление и учет межбюджетных трансфертов, предоставляемых из бюджета Заказчика бюджету Уполномоченного органа на реализацию полномочий, указанных в </w:t>
      </w:r>
      <w:hyperlink w:anchor="Par47" w:history="1">
        <w:r w:rsidRPr="00D070BD">
          <w:rPr>
            <w:rFonts w:ascii="Calibri" w:hAnsi="Calibri" w:cs="Arial"/>
            <w:sz w:val="16"/>
            <w:szCs w:val="16"/>
          </w:rPr>
          <w:t>пункте 1.1</w:t>
        </w:r>
      </w:hyperlink>
      <w:r w:rsidRPr="00D070BD">
        <w:rPr>
          <w:rFonts w:ascii="Calibri" w:hAnsi="Calibri" w:cs="Arial"/>
          <w:sz w:val="16"/>
          <w:szCs w:val="16"/>
        </w:rPr>
        <w:t xml:space="preserve"> настоящего Соглашения, осуществляются в соответствии с Бюджетным </w:t>
      </w:r>
      <w:hyperlink r:id="rId65" w:history="1">
        <w:r w:rsidRPr="00D070BD">
          <w:rPr>
            <w:rFonts w:ascii="Calibri" w:hAnsi="Calibri" w:cs="Arial"/>
            <w:sz w:val="16"/>
            <w:szCs w:val="16"/>
          </w:rPr>
          <w:t>кодексом</w:t>
        </w:r>
      </w:hyperlink>
      <w:r w:rsidRPr="00D070BD">
        <w:rPr>
          <w:rFonts w:ascii="Calibri" w:hAnsi="Calibri" w:cs="Arial"/>
          <w:sz w:val="16"/>
          <w:szCs w:val="16"/>
        </w:rPr>
        <w:t xml:space="preserve"> Российской Федерации.</w:t>
      </w:r>
    </w:p>
    <w:p w:rsidR="00FD59C3" w:rsidRPr="00D070BD" w:rsidRDefault="00FD59C3" w:rsidP="004E00C1">
      <w:pPr>
        <w:jc w:val="both"/>
        <w:rPr>
          <w:rFonts w:ascii="Calibri" w:hAnsi="Calibri" w:cs="Arial"/>
          <w:sz w:val="16"/>
          <w:szCs w:val="16"/>
        </w:rPr>
      </w:pPr>
      <w:r w:rsidRPr="00D070BD">
        <w:rPr>
          <w:rFonts w:ascii="Calibri" w:hAnsi="Calibri" w:cs="Arial"/>
          <w:sz w:val="16"/>
          <w:szCs w:val="16"/>
        </w:rPr>
        <w:t>3.4. Межбюджетный трансферт в 2023 году и плановом периоде 2024-2025 годов:</w:t>
      </w:r>
    </w:p>
    <w:p w:rsidR="00FD59C3" w:rsidRPr="00D070BD" w:rsidRDefault="00FD59C3" w:rsidP="004E00C1">
      <w:pPr>
        <w:jc w:val="both"/>
        <w:rPr>
          <w:rFonts w:ascii="Calibri" w:hAnsi="Calibri" w:cs="Arial"/>
          <w:sz w:val="16"/>
          <w:szCs w:val="16"/>
        </w:rPr>
      </w:pPr>
      <w:r w:rsidRPr="00D070BD">
        <w:rPr>
          <w:rFonts w:ascii="Calibri" w:hAnsi="Calibri" w:cs="Arial"/>
          <w:sz w:val="16"/>
          <w:szCs w:val="16"/>
        </w:rPr>
        <w:t xml:space="preserve">на 2024 год в сумме </w:t>
      </w:r>
      <w:r w:rsidRPr="00D070BD">
        <w:rPr>
          <w:rFonts w:ascii="Calibri" w:hAnsi="Calibri" w:cs="Arial"/>
          <w:color w:val="000000"/>
          <w:sz w:val="16"/>
          <w:szCs w:val="16"/>
        </w:rPr>
        <w:t>12900 (Двенадцать тысяч девятьсот) рублей 00 копеек</w:t>
      </w:r>
      <w:r w:rsidRPr="00D070BD">
        <w:rPr>
          <w:rFonts w:ascii="Calibri" w:hAnsi="Calibri" w:cs="Arial"/>
          <w:sz w:val="16"/>
          <w:szCs w:val="16"/>
        </w:rPr>
        <w:t>;</w:t>
      </w:r>
    </w:p>
    <w:p w:rsidR="00FD59C3" w:rsidRPr="00D070BD" w:rsidRDefault="00FD59C3" w:rsidP="004E00C1">
      <w:pPr>
        <w:jc w:val="both"/>
        <w:rPr>
          <w:rFonts w:ascii="Calibri" w:hAnsi="Calibri" w:cs="Arial"/>
          <w:sz w:val="16"/>
          <w:szCs w:val="16"/>
        </w:rPr>
      </w:pPr>
      <w:r w:rsidRPr="00D070BD">
        <w:rPr>
          <w:rFonts w:ascii="Calibri" w:hAnsi="Calibri" w:cs="Arial"/>
          <w:sz w:val="16"/>
          <w:szCs w:val="16"/>
        </w:rPr>
        <w:t>на 2025 год в сумме</w:t>
      </w:r>
      <w:r w:rsidRPr="00D070BD">
        <w:rPr>
          <w:rFonts w:ascii="Calibri" w:hAnsi="Calibri" w:cs="Arial"/>
          <w:color w:val="000000"/>
          <w:sz w:val="16"/>
          <w:szCs w:val="16"/>
        </w:rPr>
        <w:t xml:space="preserve"> 12900 (Двенадцать тысяч девятьсот) рублей 00 копеек</w:t>
      </w:r>
      <w:r w:rsidRPr="00D070BD">
        <w:rPr>
          <w:rFonts w:ascii="Calibri" w:hAnsi="Calibri" w:cs="Arial"/>
          <w:sz w:val="16"/>
          <w:szCs w:val="16"/>
        </w:rPr>
        <w:t>;</w:t>
      </w:r>
    </w:p>
    <w:p w:rsidR="00FD59C3" w:rsidRPr="00D070BD" w:rsidRDefault="00FD59C3" w:rsidP="004E00C1">
      <w:pPr>
        <w:jc w:val="both"/>
        <w:rPr>
          <w:rFonts w:ascii="Calibri" w:hAnsi="Calibri" w:cs="Arial"/>
          <w:sz w:val="16"/>
          <w:szCs w:val="16"/>
        </w:rPr>
      </w:pPr>
      <w:r w:rsidRPr="00D070BD">
        <w:rPr>
          <w:rFonts w:ascii="Calibri" w:hAnsi="Calibri" w:cs="Arial"/>
          <w:sz w:val="16"/>
          <w:szCs w:val="16"/>
        </w:rPr>
        <w:t xml:space="preserve">на 2026 год в сумме </w:t>
      </w:r>
      <w:r w:rsidRPr="00D070BD">
        <w:rPr>
          <w:rFonts w:ascii="Calibri" w:hAnsi="Calibri" w:cs="Arial"/>
          <w:color w:val="000000"/>
          <w:sz w:val="16"/>
          <w:szCs w:val="16"/>
        </w:rPr>
        <w:t>12900 (Двенадцать тысяч девятьсот) рублей 00 копеек</w:t>
      </w:r>
    </w:p>
    <w:p w:rsidR="00FD59C3" w:rsidRPr="00D070BD" w:rsidRDefault="00FD59C3" w:rsidP="004E00C1">
      <w:pPr>
        <w:jc w:val="both"/>
        <w:rPr>
          <w:rFonts w:ascii="Calibri" w:hAnsi="Calibri" w:cs="Arial"/>
          <w:sz w:val="16"/>
          <w:szCs w:val="16"/>
        </w:rPr>
      </w:pPr>
      <w:r w:rsidRPr="00D070BD">
        <w:rPr>
          <w:rFonts w:ascii="Calibri" w:hAnsi="Calibri" w:cs="Arial"/>
          <w:sz w:val="16"/>
          <w:szCs w:val="16"/>
        </w:rPr>
        <w:t xml:space="preserve">предоставляется из бюджета Заказчика в соответствии с утвержденной бюджетной росписью и перечисляется в бюджет Уполномоченного органа в размере, необходимом для исполнений полномочий, предусмотренных </w:t>
      </w:r>
      <w:hyperlink w:anchor="Par122" w:history="1">
        <w:r w:rsidRPr="00D070BD">
          <w:rPr>
            <w:rFonts w:ascii="Calibri" w:hAnsi="Calibri" w:cs="Arial"/>
            <w:sz w:val="16"/>
            <w:szCs w:val="16"/>
          </w:rPr>
          <w:t>приложением 1</w:t>
        </w:r>
      </w:hyperlink>
      <w:r w:rsidRPr="00D070BD">
        <w:rPr>
          <w:rFonts w:ascii="Calibri" w:hAnsi="Calibri" w:cs="Arial"/>
          <w:sz w:val="16"/>
          <w:szCs w:val="16"/>
        </w:rPr>
        <w:t xml:space="preserve"> к настоящему Соглашению.</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3.5. </w:t>
      </w:r>
      <w:bookmarkStart w:id="16" w:name="Par80"/>
      <w:bookmarkEnd w:id="16"/>
      <w:r w:rsidRPr="00D070BD">
        <w:rPr>
          <w:rFonts w:ascii="Calibri" w:hAnsi="Calibri" w:cs="Arial"/>
          <w:sz w:val="16"/>
          <w:szCs w:val="16"/>
        </w:rPr>
        <w:t>Финансирование осуществляется путем перечисления Заказчиком межбюджетного трансферта на осуществление полномочий, указанных в пункте 1.1. настоящего соглашения, в бюджет муниципального образования «Чаинский район Томской области» до 1 мая на банковские реквизиты:</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ИНН 7015000944</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КПП 701501001</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ОКТМО 69656000</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УФК по Томской области (Администрация Чаинского района Томской области)</w:t>
      </w:r>
    </w:p>
    <w:p w:rsidR="00FD59C3" w:rsidRPr="00D070BD" w:rsidRDefault="00FD59C3" w:rsidP="004E00C1">
      <w:pPr>
        <w:widowControl w:val="0"/>
        <w:autoSpaceDE w:val="0"/>
        <w:autoSpaceDN w:val="0"/>
        <w:adjustRightInd w:val="0"/>
        <w:jc w:val="both"/>
        <w:rPr>
          <w:rFonts w:ascii="Calibri" w:hAnsi="Calibri" w:cs="Arial"/>
          <w:sz w:val="16"/>
          <w:szCs w:val="16"/>
        </w:rPr>
      </w:pPr>
      <w:proofErr w:type="gramStart"/>
      <w:r w:rsidRPr="00D070BD">
        <w:rPr>
          <w:rFonts w:ascii="Calibri" w:hAnsi="Calibri" w:cs="Arial"/>
          <w:sz w:val="16"/>
          <w:szCs w:val="16"/>
        </w:rPr>
        <w:t>л</w:t>
      </w:r>
      <w:proofErr w:type="gramEnd"/>
      <w:r w:rsidRPr="00D070BD">
        <w:rPr>
          <w:rFonts w:ascii="Calibri" w:hAnsi="Calibri" w:cs="Arial"/>
          <w:sz w:val="16"/>
          <w:szCs w:val="16"/>
        </w:rPr>
        <w:t>/с 04653006890</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Номер казначейского счета 03100643000000016500</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Единый казначейский счет 40102810245370000058</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lastRenderedPageBreak/>
        <w:t>Отделение Томск Банка России//УФК по Томской области,  г. Томск</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БИК территориального органа Федерального казначейства 016902004</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КБК 901 202 40014 05 0000 150.</w:t>
      </w:r>
    </w:p>
    <w:p w:rsidR="00FD59C3" w:rsidRPr="00D070BD" w:rsidRDefault="00FD59C3" w:rsidP="004E00C1">
      <w:pPr>
        <w:widowControl w:val="0"/>
        <w:autoSpaceDE w:val="0"/>
        <w:autoSpaceDN w:val="0"/>
        <w:adjustRightInd w:val="0"/>
        <w:jc w:val="center"/>
        <w:outlineLvl w:val="1"/>
        <w:rPr>
          <w:rFonts w:ascii="Calibri" w:hAnsi="Calibri" w:cs="Arial"/>
          <w:b/>
          <w:sz w:val="16"/>
          <w:szCs w:val="16"/>
        </w:rPr>
      </w:pPr>
      <w:r w:rsidRPr="00D070BD">
        <w:rPr>
          <w:rFonts w:ascii="Calibri" w:hAnsi="Calibri" w:cs="Arial"/>
          <w:b/>
          <w:sz w:val="16"/>
          <w:szCs w:val="16"/>
        </w:rPr>
        <w:t>4. Ответственность Сторон</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4.1. Заказчик и Уполномоченный орган несут солидарную ответственность за вред, причиненный в результате незаконных действий (бездействия), совершенных в пределах полномочий, переданных на основе настоящего Соглашения.</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4.2. В случае ненадлежащего исполнения сельским поселением (Заказчиком) и (или) муниципальным районом (Уполномоченным органом) настоящего Соглашения, Соглашение может быть расторгнуто Сторонами в одностороннем порядке, с уведомлением при этом в письменном виде не </w:t>
      </w:r>
      <w:proofErr w:type="gramStart"/>
      <w:r w:rsidRPr="00D070BD">
        <w:rPr>
          <w:rFonts w:ascii="Calibri" w:hAnsi="Calibri" w:cs="Arial"/>
          <w:sz w:val="16"/>
          <w:szCs w:val="16"/>
        </w:rPr>
        <w:t>позднее</w:t>
      </w:r>
      <w:proofErr w:type="gramEnd"/>
      <w:r w:rsidRPr="00D070BD">
        <w:rPr>
          <w:rFonts w:ascii="Calibri" w:hAnsi="Calibri" w:cs="Arial"/>
          <w:sz w:val="16"/>
          <w:szCs w:val="16"/>
        </w:rPr>
        <w:t xml:space="preserve"> чем за 30 дней до даты расторжения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30 дней с момента подписания Соглашения о расторжении или получения письменного уведомления о расторжении Соглашения.</w:t>
      </w:r>
    </w:p>
    <w:p w:rsidR="00FD59C3" w:rsidRPr="00D070BD" w:rsidRDefault="00FD59C3" w:rsidP="004E00C1">
      <w:pPr>
        <w:widowControl w:val="0"/>
        <w:autoSpaceDE w:val="0"/>
        <w:autoSpaceDN w:val="0"/>
        <w:adjustRightInd w:val="0"/>
        <w:jc w:val="center"/>
        <w:outlineLvl w:val="1"/>
        <w:rPr>
          <w:rFonts w:ascii="Calibri" w:hAnsi="Calibri" w:cs="Arial"/>
          <w:b/>
          <w:sz w:val="16"/>
          <w:szCs w:val="16"/>
        </w:rPr>
      </w:pPr>
      <w:bookmarkStart w:id="17" w:name="Par85"/>
      <w:bookmarkEnd w:id="17"/>
      <w:r w:rsidRPr="00D070BD">
        <w:rPr>
          <w:rFonts w:ascii="Calibri" w:hAnsi="Calibri" w:cs="Arial"/>
          <w:b/>
          <w:sz w:val="16"/>
          <w:szCs w:val="16"/>
        </w:rPr>
        <w:t>5. Срок действия, основания и порядок</w:t>
      </w:r>
    </w:p>
    <w:p w:rsidR="00FD59C3" w:rsidRPr="00D070BD" w:rsidRDefault="00FD59C3" w:rsidP="004E00C1">
      <w:pPr>
        <w:widowControl w:val="0"/>
        <w:autoSpaceDE w:val="0"/>
        <w:autoSpaceDN w:val="0"/>
        <w:adjustRightInd w:val="0"/>
        <w:jc w:val="center"/>
        <w:rPr>
          <w:rFonts w:ascii="Calibri" w:hAnsi="Calibri" w:cs="Arial"/>
          <w:b/>
          <w:sz w:val="16"/>
          <w:szCs w:val="16"/>
        </w:rPr>
      </w:pPr>
      <w:r w:rsidRPr="00D070BD">
        <w:rPr>
          <w:rFonts w:ascii="Calibri" w:hAnsi="Calibri" w:cs="Arial"/>
          <w:b/>
          <w:sz w:val="16"/>
          <w:szCs w:val="16"/>
        </w:rPr>
        <w:t>прекращения действия Соглашения</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5.1. Указанное в </w:t>
      </w:r>
      <w:hyperlink w:anchor="Par47" w:history="1">
        <w:r w:rsidRPr="00D070BD">
          <w:rPr>
            <w:rFonts w:ascii="Calibri" w:hAnsi="Calibri" w:cs="Arial"/>
            <w:sz w:val="16"/>
            <w:szCs w:val="16"/>
          </w:rPr>
          <w:t>пункте 1.1</w:t>
        </w:r>
      </w:hyperlink>
      <w:r w:rsidRPr="00D070BD">
        <w:rPr>
          <w:rFonts w:ascii="Calibri" w:hAnsi="Calibri" w:cs="Arial"/>
          <w:sz w:val="16"/>
          <w:szCs w:val="16"/>
        </w:rPr>
        <w:t xml:space="preserve"> настоящего Соглашения полномочие передается Уполномоченному органу на период с 1 января 2024 года  по 31 декабря 2026 года включительно.</w:t>
      </w:r>
    </w:p>
    <w:p w:rsidR="00FD59C3" w:rsidRPr="00D070BD" w:rsidRDefault="00FD59C3" w:rsidP="004E00C1">
      <w:pPr>
        <w:widowControl w:val="0"/>
        <w:tabs>
          <w:tab w:val="left" w:pos="5387"/>
        </w:tabs>
        <w:autoSpaceDE w:val="0"/>
        <w:autoSpaceDN w:val="0"/>
        <w:adjustRightInd w:val="0"/>
        <w:jc w:val="both"/>
        <w:rPr>
          <w:rFonts w:ascii="Calibri" w:hAnsi="Calibri" w:cs="Arial"/>
          <w:sz w:val="16"/>
          <w:szCs w:val="16"/>
        </w:rPr>
      </w:pPr>
      <w:r w:rsidRPr="00D070BD">
        <w:rPr>
          <w:rFonts w:ascii="Calibri" w:hAnsi="Calibri" w:cs="Arial"/>
          <w:sz w:val="16"/>
          <w:szCs w:val="16"/>
        </w:rPr>
        <w:t>5.2. Действие настоящего Соглашения может быть прекращено досрочно:</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5.2.1. по соглашению Сторон;</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5.2.2. в одностороннем порядке в случае:</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1) изменения действующего законодательства Российской Федерации и (или) законодательства Томской области;</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 неисполнения или ненадлежащего исполнения одной из Сторон своих обязательств в соответствии с настоящим Соглашением;</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3) если осуществление полномочий становится невозможным либо при сложившихся условиях эти полномочия могут быть наиболее эффективно осуществлены Заказчиком самостоятельно.</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5.3. Уведомление о расторжении настоящего Соглашения в одностороннем порядке направляется второй Стороне не менее чем за 2 месяца, при этом второй Стороне возмещаются все убытки, связанные с досрочным расторжением Соглашения.</w:t>
      </w:r>
    </w:p>
    <w:p w:rsidR="00FD59C3" w:rsidRPr="00D070BD" w:rsidRDefault="00FD59C3" w:rsidP="004E00C1">
      <w:pPr>
        <w:widowControl w:val="0"/>
        <w:autoSpaceDE w:val="0"/>
        <w:autoSpaceDN w:val="0"/>
        <w:adjustRightInd w:val="0"/>
        <w:jc w:val="center"/>
        <w:outlineLvl w:val="1"/>
        <w:rPr>
          <w:rFonts w:ascii="Calibri" w:hAnsi="Calibri" w:cs="Arial"/>
          <w:b/>
          <w:sz w:val="16"/>
          <w:szCs w:val="16"/>
        </w:rPr>
      </w:pPr>
      <w:bookmarkStart w:id="18" w:name="Par97"/>
      <w:bookmarkEnd w:id="18"/>
      <w:r w:rsidRPr="00D070BD">
        <w:rPr>
          <w:rFonts w:ascii="Calibri" w:hAnsi="Calibri" w:cs="Arial"/>
          <w:b/>
          <w:sz w:val="16"/>
          <w:szCs w:val="16"/>
        </w:rPr>
        <w:t>6. Заключительные положения</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6.1. Обо всех изменениях в адресах и реквизитах Стороны должны немедленно информировать друг друга.</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6.2. Споры, связанные с исполнением настоящего Соглашения, разрешаются путем проведения переговоров или в судебном порядке.</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6.3. Внесение изменений и дополнений в настоящее Соглашение осуществляется путем подписания Сторонами дополнительных соглашений, которые являются неотъемлемыми частями настоящего Соглашения с момента их подписания Сторонами.</w:t>
      </w:r>
    </w:p>
    <w:p w:rsidR="00FD59C3" w:rsidRPr="00D070BD" w:rsidRDefault="00FD59C3" w:rsidP="004E00C1">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6.4. По вопросам, не урегулированным настоящим Соглашением, Стороны руководствуются действующим законодательством.</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6.5. Настоящее Соглашение составлено в двух экземплярах, имеющих равную юридическую силу, по одному экземпляру для каждой из Сторон.</w:t>
      </w:r>
    </w:p>
    <w:p w:rsidR="00FD59C3" w:rsidRPr="00D070BD" w:rsidRDefault="00FD59C3" w:rsidP="00FD59C3">
      <w:pPr>
        <w:tabs>
          <w:tab w:val="left" w:pos="1080"/>
        </w:tabs>
        <w:ind w:firstLine="680"/>
        <w:jc w:val="center"/>
        <w:rPr>
          <w:rFonts w:ascii="Calibri" w:hAnsi="Calibri" w:cs="Arial"/>
          <w:b/>
          <w:sz w:val="16"/>
          <w:szCs w:val="16"/>
        </w:rPr>
      </w:pPr>
      <w:bookmarkStart w:id="19" w:name="Par105"/>
      <w:bookmarkEnd w:id="19"/>
      <w:r w:rsidRPr="00D070BD">
        <w:rPr>
          <w:rFonts w:ascii="Calibri" w:hAnsi="Calibri" w:cs="Arial"/>
          <w:b/>
          <w:sz w:val="16"/>
          <w:szCs w:val="16"/>
        </w:rPr>
        <w:t>7. Юридические адреса и реквизиты Сторон</w:t>
      </w:r>
    </w:p>
    <w:p w:rsidR="00FD59C3" w:rsidRPr="00D070BD" w:rsidRDefault="00FD59C3" w:rsidP="00FD59C3">
      <w:pPr>
        <w:tabs>
          <w:tab w:val="left" w:pos="1080"/>
        </w:tabs>
        <w:ind w:firstLine="680"/>
        <w:jc w:val="both"/>
        <w:rPr>
          <w:rFonts w:ascii="Calibri" w:hAnsi="Calibri" w:cs="Arial"/>
          <w:sz w:val="16"/>
          <w:szCs w:val="16"/>
        </w:rPr>
      </w:pP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 Заказчик:                                                               </w:t>
      </w:r>
      <w:r w:rsidR="004E00C1">
        <w:rPr>
          <w:rFonts w:ascii="Calibri" w:hAnsi="Calibri" w:cs="Arial"/>
          <w:sz w:val="16"/>
          <w:szCs w:val="16"/>
        </w:rPr>
        <w:t xml:space="preserve">                                                                    </w:t>
      </w:r>
      <w:r w:rsidRPr="00D070BD">
        <w:rPr>
          <w:rFonts w:ascii="Calibri" w:hAnsi="Calibri" w:cs="Arial"/>
          <w:sz w:val="16"/>
          <w:szCs w:val="16"/>
        </w:rPr>
        <w:t xml:space="preserve">    Уполномоченный орган:</w:t>
      </w:r>
    </w:p>
    <w:p w:rsidR="00FD59C3" w:rsidRPr="00D070BD" w:rsidRDefault="00FD59C3" w:rsidP="004E00C1">
      <w:pPr>
        <w:tabs>
          <w:tab w:val="left" w:pos="1080"/>
        </w:tabs>
        <w:ind w:firstLine="680"/>
        <w:rPr>
          <w:rFonts w:ascii="Calibri" w:hAnsi="Calibri" w:cs="Arial"/>
          <w:b/>
          <w:sz w:val="16"/>
          <w:szCs w:val="16"/>
        </w:rPr>
      </w:pPr>
      <w:r w:rsidRPr="00D070BD">
        <w:rPr>
          <w:rFonts w:ascii="Calibri" w:hAnsi="Calibri" w:cs="Arial"/>
          <w:b/>
          <w:sz w:val="16"/>
          <w:szCs w:val="16"/>
        </w:rPr>
        <w:t xml:space="preserve">Администрация Чаинского сельского              </w:t>
      </w:r>
      <w:r w:rsidR="004E00C1">
        <w:rPr>
          <w:rFonts w:ascii="Calibri" w:hAnsi="Calibri" w:cs="Arial"/>
          <w:b/>
          <w:sz w:val="16"/>
          <w:szCs w:val="16"/>
        </w:rPr>
        <w:t xml:space="preserve">                                                                 </w:t>
      </w:r>
      <w:r w:rsidRPr="00D070BD">
        <w:rPr>
          <w:rFonts w:ascii="Calibri" w:hAnsi="Calibri" w:cs="Arial"/>
          <w:b/>
          <w:sz w:val="16"/>
          <w:szCs w:val="16"/>
        </w:rPr>
        <w:t xml:space="preserve">  Администрация Чаинского района</w:t>
      </w:r>
    </w:p>
    <w:p w:rsidR="00FD59C3" w:rsidRPr="00D070BD" w:rsidRDefault="00FD59C3" w:rsidP="004E00C1">
      <w:pPr>
        <w:tabs>
          <w:tab w:val="left" w:pos="1080"/>
        </w:tabs>
        <w:ind w:firstLine="680"/>
        <w:rPr>
          <w:rFonts w:ascii="Calibri" w:hAnsi="Calibri" w:cs="Arial"/>
          <w:b/>
          <w:sz w:val="16"/>
          <w:szCs w:val="16"/>
        </w:rPr>
      </w:pPr>
      <w:r w:rsidRPr="00D070BD">
        <w:rPr>
          <w:rFonts w:ascii="Calibri" w:hAnsi="Calibri" w:cs="Arial"/>
          <w:b/>
          <w:sz w:val="16"/>
          <w:szCs w:val="16"/>
        </w:rPr>
        <w:t xml:space="preserve">                         поселения</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636407 </w:t>
      </w:r>
      <w:proofErr w:type="gramStart"/>
      <w:r w:rsidRPr="00D070BD">
        <w:rPr>
          <w:rFonts w:ascii="Calibri" w:hAnsi="Calibri" w:cs="Arial"/>
          <w:sz w:val="16"/>
          <w:szCs w:val="16"/>
        </w:rPr>
        <w:t>Томская</w:t>
      </w:r>
      <w:proofErr w:type="gramEnd"/>
      <w:r w:rsidRPr="00D070BD">
        <w:rPr>
          <w:rFonts w:ascii="Calibri" w:hAnsi="Calibri" w:cs="Arial"/>
          <w:sz w:val="16"/>
          <w:szCs w:val="16"/>
        </w:rPr>
        <w:t xml:space="preserve"> обл., Чаинский район,</w:t>
      </w:r>
      <w:r w:rsidRPr="00D070BD">
        <w:rPr>
          <w:rFonts w:ascii="Calibri" w:hAnsi="Calibri" w:cs="Arial"/>
          <w:sz w:val="16"/>
          <w:szCs w:val="16"/>
        </w:rPr>
        <w:tab/>
        <w:t xml:space="preserve">         </w:t>
      </w:r>
      <w:r w:rsidR="004E00C1">
        <w:rPr>
          <w:rFonts w:ascii="Calibri" w:hAnsi="Calibri" w:cs="Arial"/>
          <w:sz w:val="16"/>
          <w:szCs w:val="16"/>
        </w:rPr>
        <w:t xml:space="preserve">                                                               </w:t>
      </w:r>
      <w:r w:rsidRPr="00D070BD">
        <w:rPr>
          <w:rFonts w:ascii="Calibri" w:hAnsi="Calibri" w:cs="Arial"/>
          <w:sz w:val="16"/>
          <w:szCs w:val="16"/>
        </w:rPr>
        <w:t xml:space="preserve"> 636400 Томская обл., Чаинский район,</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с. Чаинск, </w:t>
      </w:r>
      <w:proofErr w:type="spellStart"/>
      <w:r w:rsidRPr="00D070BD">
        <w:rPr>
          <w:rFonts w:ascii="Calibri" w:hAnsi="Calibri" w:cs="Arial"/>
          <w:sz w:val="16"/>
          <w:szCs w:val="16"/>
        </w:rPr>
        <w:t>ул</w:t>
      </w:r>
      <w:proofErr w:type="gramStart"/>
      <w:r w:rsidRPr="00D070BD">
        <w:rPr>
          <w:rFonts w:ascii="Calibri" w:hAnsi="Calibri" w:cs="Arial"/>
          <w:sz w:val="16"/>
          <w:szCs w:val="16"/>
        </w:rPr>
        <w:t>.К</w:t>
      </w:r>
      <w:proofErr w:type="gramEnd"/>
      <w:r w:rsidRPr="00D070BD">
        <w:rPr>
          <w:rFonts w:ascii="Calibri" w:hAnsi="Calibri" w:cs="Arial"/>
          <w:sz w:val="16"/>
          <w:szCs w:val="16"/>
        </w:rPr>
        <w:t>омсомольская</w:t>
      </w:r>
      <w:proofErr w:type="spellEnd"/>
      <w:r w:rsidRPr="00D070BD">
        <w:rPr>
          <w:rFonts w:ascii="Calibri" w:hAnsi="Calibri" w:cs="Arial"/>
          <w:sz w:val="16"/>
          <w:szCs w:val="16"/>
        </w:rPr>
        <w:t>, 14,</w:t>
      </w:r>
      <w:r w:rsidRPr="00D070BD">
        <w:rPr>
          <w:rFonts w:ascii="Calibri" w:hAnsi="Calibri" w:cs="Arial"/>
          <w:sz w:val="16"/>
          <w:szCs w:val="16"/>
        </w:rPr>
        <w:tab/>
        <w:t xml:space="preserve">                     </w:t>
      </w:r>
      <w:r w:rsidR="004E00C1">
        <w:rPr>
          <w:rFonts w:ascii="Calibri" w:hAnsi="Calibri" w:cs="Arial"/>
          <w:sz w:val="16"/>
          <w:szCs w:val="16"/>
        </w:rPr>
        <w:t xml:space="preserve">                                                   </w:t>
      </w:r>
      <w:r w:rsidRPr="00D070BD">
        <w:rPr>
          <w:rFonts w:ascii="Calibri" w:hAnsi="Calibri" w:cs="Arial"/>
          <w:sz w:val="16"/>
          <w:szCs w:val="16"/>
        </w:rPr>
        <w:t xml:space="preserve"> с. Подгорное, ул. Ленинская, 11,</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тел. 8(38257)5-61-19                                             </w:t>
      </w:r>
      <w:r w:rsidR="004E00C1">
        <w:rPr>
          <w:rFonts w:ascii="Calibri" w:hAnsi="Calibri" w:cs="Arial"/>
          <w:sz w:val="16"/>
          <w:szCs w:val="16"/>
        </w:rPr>
        <w:t xml:space="preserve">                                                                  </w:t>
      </w:r>
      <w:r w:rsidRPr="00D070BD">
        <w:rPr>
          <w:rFonts w:ascii="Calibri" w:hAnsi="Calibri" w:cs="Arial"/>
          <w:sz w:val="16"/>
          <w:szCs w:val="16"/>
        </w:rPr>
        <w:t xml:space="preserve">   тел. 8(38257)2-19-28</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ИНН 7015002691  КПП 701501001                    </w:t>
      </w:r>
      <w:r w:rsidR="004E00C1">
        <w:rPr>
          <w:rFonts w:ascii="Calibri" w:hAnsi="Calibri" w:cs="Arial"/>
          <w:sz w:val="16"/>
          <w:szCs w:val="16"/>
        </w:rPr>
        <w:t xml:space="preserve">                                                                    </w:t>
      </w:r>
      <w:r w:rsidRPr="00D070BD">
        <w:rPr>
          <w:rFonts w:ascii="Calibri" w:hAnsi="Calibri" w:cs="Arial"/>
          <w:sz w:val="16"/>
          <w:szCs w:val="16"/>
        </w:rPr>
        <w:t xml:space="preserve">   ИНН 7015000944  КПП 701501001</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НКС 03231643696564606500                         </w:t>
      </w:r>
      <w:r w:rsidR="004E00C1">
        <w:rPr>
          <w:rFonts w:ascii="Calibri" w:hAnsi="Calibri" w:cs="Arial"/>
          <w:sz w:val="16"/>
          <w:szCs w:val="16"/>
        </w:rPr>
        <w:t xml:space="preserve">                                                                </w:t>
      </w:r>
      <w:r w:rsidRPr="00D070BD">
        <w:rPr>
          <w:rFonts w:ascii="Calibri" w:hAnsi="Calibri" w:cs="Arial"/>
          <w:sz w:val="16"/>
          <w:szCs w:val="16"/>
        </w:rPr>
        <w:t xml:space="preserve">         НКС 03100643000000016500</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ЕКС 40102810245370000058                                </w:t>
      </w:r>
      <w:r w:rsidR="004E00C1">
        <w:rPr>
          <w:rFonts w:ascii="Calibri" w:hAnsi="Calibri" w:cs="Arial"/>
          <w:sz w:val="16"/>
          <w:szCs w:val="16"/>
        </w:rPr>
        <w:t xml:space="preserve">                                                               </w:t>
      </w:r>
      <w:r w:rsidRPr="00D070BD">
        <w:rPr>
          <w:rFonts w:ascii="Calibri" w:hAnsi="Calibri" w:cs="Arial"/>
          <w:sz w:val="16"/>
          <w:szCs w:val="16"/>
        </w:rPr>
        <w:t xml:space="preserve"> ЕКС 40102810245370000058</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БИК </w:t>
      </w:r>
      <w:r w:rsidRPr="00D070BD">
        <w:rPr>
          <w:rFonts w:ascii="Calibri" w:hAnsi="Calibri" w:cs="Arial"/>
          <w:sz w:val="16"/>
          <w:szCs w:val="16"/>
          <w:lang w:eastAsia="ar-SA"/>
        </w:rPr>
        <w:t>016902004</w:t>
      </w:r>
      <w:r w:rsidRPr="00D070BD">
        <w:rPr>
          <w:rFonts w:ascii="Calibri" w:hAnsi="Calibri" w:cs="Arial"/>
          <w:sz w:val="16"/>
          <w:szCs w:val="16"/>
        </w:rPr>
        <w:t xml:space="preserve">                                               </w:t>
      </w:r>
      <w:r w:rsidR="004E00C1">
        <w:rPr>
          <w:rFonts w:ascii="Calibri" w:hAnsi="Calibri" w:cs="Arial"/>
          <w:sz w:val="16"/>
          <w:szCs w:val="16"/>
        </w:rPr>
        <w:t xml:space="preserve">                                                                 </w:t>
      </w:r>
      <w:r w:rsidRPr="00D070BD">
        <w:rPr>
          <w:rFonts w:ascii="Calibri" w:hAnsi="Calibri" w:cs="Arial"/>
          <w:sz w:val="16"/>
          <w:szCs w:val="16"/>
        </w:rPr>
        <w:t xml:space="preserve">        БИК 016902004</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Управление финансов                                          </w:t>
      </w:r>
      <w:r w:rsidR="004E00C1">
        <w:rPr>
          <w:rFonts w:ascii="Calibri" w:hAnsi="Calibri" w:cs="Arial"/>
          <w:sz w:val="16"/>
          <w:szCs w:val="16"/>
        </w:rPr>
        <w:t xml:space="preserve">                                                    </w:t>
      </w:r>
      <w:r w:rsidRPr="00D070BD">
        <w:rPr>
          <w:rFonts w:ascii="Calibri" w:hAnsi="Calibri" w:cs="Arial"/>
          <w:sz w:val="16"/>
          <w:szCs w:val="16"/>
        </w:rPr>
        <w:t xml:space="preserve">   УФК по Томской области</w:t>
      </w:r>
    </w:p>
    <w:p w:rsidR="00FD59C3" w:rsidRPr="00D070BD" w:rsidRDefault="00FD59C3" w:rsidP="004E00C1">
      <w:pPr>
        <w:tabs>
          <w:tab w:val="left" w:pos="1080"/>
        </w:tabs>
        <w:ind w:firstLine="680"/>
        <w:rPr>
          <w:rFonts w:ascii="Calibri" w:hAnsi="Calibri" w:cs="Arial"/>
          <w:sz w:val="16"/>
          <w:szCs w:val="16"/>
        </w:rPr>
      </w:pPr>
      <w:proofErr w:type="gramStart"/>
      <w:r w:rsidRPr="00D070BD">
        <w:rPr>
          <w:rFonts w:ascii="Calibri" w:hAnsi="Calibri" w:cs="Arial"/>
          <w:sz w:val="16"/>
          <w:szCs w:val="16"/>
        </w:rPr>
        <w:t xml:space="preserve">Чаинского района л/с 02653006900                  </w:t>
      </w:r>
      <w:r w:rsidR="004E00C1">
        <w:rPr>
          <w:rFonts w:ascii="Calibri" w:hAnsi="Calibri" w:cs="Arial"/>
          <w:sz w:val="16"/>
          <w:szCs w:val="16"/>
        </w:rPr>
        <w:t xml:space="preserve">                                                              </w:t>
      </w:r>
      <w:r w:rsidRPr="00D070BD">
        <w:rPr>
          <w:rFonts w:ascii="Calibri" w:hAnsi="Calibri" w:cs="Arial"/>
          <w:sz w:val="16"/>
          <w:szCs w:val="16"/>
        </w:rPr>
        <w:t xml:space="preserve">     (Администрация  Чаинского района</w:t>
      </w:r>
      <w:proofErr w:type="gramEnd"/>
    </w:p>
    <w:p w:rsidR="00FD59C3" w:rsidRPr="00D070BD" w:rsidRDefault="00FD59C3" w:rsidP="004E00C1">
      <w:pPr>
        <w:tabs>
          <w:tab w:val="left" w:pos="1080"/>
          <w:tab w:val="left" w:pos="5797"/>
        </w:tabs>
        <w:ind w:firstLine="680"/>
        <w:rPr>
          <w:rFonts w:ascii="Calibri" w:hAnsi="Calibri" w:cs="Arial"/>
          <w:sz w:val="16"/>
          <w:szCs w:val="16"/>
        </w:rPr>
      </w:pPr>
      <w:r w:rsidRPr="00D070BD">
        <w:rPr>
          <w:rFonts w:ascii="Calibri" w:hAnsi="Calibri" w:cs="Arial"/>
          <w:sz w:val="16"/>
          <w:szCs w:val="16"/>
        </w:rPr>
        <w:t xml:space="preserve">(Администрация Чаинского </w:t>
      </w:r>
      <w:proofErr w:type="gramStart"/>
      <w:r w:rsidRPr="00D070BD">
        <w:rPr>
          <w:rFonts w:ascii="Calibri" w:hAnsi="Calibri" w:cs="Arial"/>
          <w:sz w:val="16"/>
          <w:szCs w:val="16"/>
        </w:rPr>
        <w:t>сельского</w:t>
      </w:r>
      <w:proofErr w:type="gramEnd"/>
      <w:r w:rsidRPr="00D070BD">
        <w:rPr>
          <w:rFonts w:ascii="Calibri" w:hAnsi="Calibri" w:cs="Arial"/>
          <w:sz w:val="16"/>
          <w:szCs w:val="16"/>
        </w:rPr>
        <w:t xml:space="preserve">                 </w:t>
      </w:r>
      <w:r w:rsidR="004E00C1">
        <w:rPr>
          <w:rFonts w:ascii="Calibri" w:hAnsi="Calibri" w:cs="Arial"/>
          <w:sz w:val="16"/>
          <w:szCs w:val="16"/>
        </w:rPr>
        <w:t xml:space="preserve">                                                   </w:t>
      </w:r>
      <w:r w:rsidRPr="00D070BD">
        <w:rPr>
          <w:rFonts w:ascii="Calibri" w:hAnsi="Calibri" w:cs="Arial"/>
          <w:sz w:val="16"/>
          <w:szCs w:val="16"/>
        </w:rPr>
        <w:t xml:space="preserve"> Томской области) л/с 04653006890</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поселения </w:t>
      </w:r>
      <w:proofErr w:type="gramStart"/>
      <w:r w:rsidRPr="00D070BD">
        <w:rPr>
          <w:rFonts w:ascii="Calibri" w:hAnsi="Calibri" w:cs="Arial"/>
          <w:sz w:val="16"/>
          <w:szCs w:val="16"/>
        </w:rPr>
        <w:t>л</w:t>
      </w:r>
      <w:proofErr w:type="gramEnd"/>
      <w:r w:rsidRPr="00D070BD">
        <w:rPr>
          <w:rFonts w:ascii="Calibri" w:hAnsi="Calibri" w:cs="Arial"/>
          <w:sz w:val="16"/>
          <w:szCs w:val="16"/>
        </w:rPr>
        <w:t xml:space="preserve">/с 02653006880)                                  </w:t>
      </w:r>
      <w:r w:rsidR="004E00C1">
        <w:rPr>
          <w:rFonts w:ascii="Calibri" w:hAnsi="Calibri" w:cs="Arial"/>
          <w:sz w:val="16"/>
          <w:szCs w:val="16"/>
        </w:rPr>
        <w:t xml:space="preserve">                                                       </w:t>
      </w:r>
      <w:r w:rsidRPr="00D070BD">
        <w:rPr>
          <w:rFonts w:ascii="Calibri" w:hAnsi="Calibri" w:cs="Arial"/>
          <w:sz w:val="16"/>
          <w:szCs w:val="16"/>
        </w:rPr>
        <w:t xml:space="preserve"> Отделение Томск Банка России//УФК                                   </w:t>
      </w:r>
    </w:p>
    <w:p w:rsidR="00FD59C3" w:rsidRPr="00D070BD" w:rsidRDefault="00FD59C3" w:rsidP="004E00C1">
      <w:pPr>
        <w:tabs>
          <w:tab w:val="left" w:pos="1080"/>
        </w:tabs>
        <w:ind w:firstLine="680"/>
        <w:rPr>
          <w:rFonts w:ascii="Calibri" w:hAnsi="Calibri" w:cs="Arial"/>
          <w:sz w:val="16"/>
          <w:szCs w:val="16"/>
        </w:rPr>
      </w:pPr>
      <w:r w:rsidRPr="00D070BD">
        <w:rPr>
          <w:rFonts w:ascii="Calibri" w:hAnsi="Calibri" w:cs="Arial"/>
          <w:sz w:val="16"/>
          <w:szCs w:val="16"/>
        </w:rPr>
        <w:t xml:space="preserve">Отделение Томск Банка России//УФК           </w:t>
      </w:r>
      <w:r w:rsidR="004E00C1">
        <w:rPr>
          <w:rFonts w:ascii="Calibri" w:hAnsi="Calibri" w:cs="Arial"/>
          <w:sz w:val="16"/>
          <w:szCs w:val="16"/>
        </w:rPr>
        <w:t xml:space="preserve">                                                 </w:t>
      </w:r>
      <w:r w:rsidRPr="00D070BD">
        <w:rPr>
          <w:rFonts w:ascii="Calibri" w:hAnsi="Calibri" w:cs="Arial"/>
          <w:sz w:val="16"/>
          <w:szCs w:val="16"/>
        </w:rPr>
        <w:t xml:space="preserve">         Томской области, г. Томск</w:t>
      </w:r>
    </w:p>
    <w:p w:rsidR="00FD59C3" w:rsidRPr="00D070BD" w:rsidRDefault="00FD59C3" w:rsidP="004E00C1">
      <w:pPr>
        <w:tabs>
          <w:tab w:val="left" w:pos="5592"/>
        </w:tabs>
        <w:ind w:firstLine="680"/>
        <w:rPr>
          <w:rFonts w:ascii="Calibri" w:hAnsi="Calibri" w:cs="Arial"/>
          <w:sz w:val="16"/>
          <w:szCs w:val="16"/>
        </w:rPr>
      </w:pPr>
      <w:r w:rsidRPr="00D070BD">
        <w:rPr>
          <w:rFonts w:ascii="Calibri" w:hAnsi="Calibri" w:cs="Arial"/>
          <w:sz w:val="16"/>
          <w:szCs w:val="16"/>
        </w:rPr>
        <w:t xml:space="preserve">Томской области, г. Томск                                   </w:t>
      </w:r>
    </w:p>
    <w:p w:rsidR="00FD59C3" w:rsidRPr="00D070BD" w:rsidRDefault="00FD59C3" w:rsidP="004E00C1">
      <w:pPr>
        <w:tabs>
          <w:tab w:val="left" w:pos="5387"/>
          <w:tab w:val="left" w:pos="6120"/>
        </w:tabs>
        <w:rPr>
          <w:rFonts w:ascii="Calibri" w:hAnsi="Calibri" w:cs="Arial"/>
          <w:sz w:val="16"/>
          <w:szCs w:val="16"/>
        </w:rPr>
      </w:pPr>
      <w:r w:rsidRPr="00D070BD">
        <w:rPr>
          <w:rFonts w:ascii="Calibri" w:hAnsi="Calibri" w:cs="Arial"/>
          <w:sz w:val="16"/>
          <w:szCs w:val="16"/>
        </w:rPr>
        <w:t xml:space="preserve">                                                                        </w:t>
      </w:r>
      <w:r w:rsidR="004E00C1">
        <w:rPr>
          <w:rFonts w:ascii="Calibri" w:hAnsi="Calibri" w:cs="Arial"/>
          <w:sz w:val="16"/>
          <w:szCs w:val="16"/>
        </w:rPr>
        <w:t xml:space="preserve">   </w:t>
      </w:r>
    </w:p>
    <w:p w:rsidR="00FD59C3" w:rsidRPr="00D070BD" w:rsidRDefault="00FD59C3" w:rsidP="00FD59C3">
      <w:pPr>
        <w:widowControl w:val="0"/>
        <w:autoSpaceDE w:val="0"/>
        <w:autoSpaceDN w:val="0"/>
        <w:adjustRightInd w:val="0"/>
        <w:jc w:val="center"/>
        <w:outlineLvl w:val="1"/>
        <w:rPr>
          <w:rFonts w:ascii="Calibri" w:hAnsi="Calibri" w:cs="Arial"/>
          <w:sz w:val="16"/>
          <w:szCs w:val="16"/>
        </w:rPr>
      </w:pPr>
      <w:bookmarkStart w:id="20" w:name="Par113"/>
      <w:bookmarkEnd w:id="20"/>
      <w:r w:rsidRPr="00D070BD">
        <w:rPr>
          <w:rFonts w:ascii="Calibri" w:hAnsi="Calibri" w:cs="Arial"/>
          <w:sz w:val="16"/>
          <w:szCs w:val="16"/>
        </w:rPr>
        <w:t>8. Подписи Сторон</w:t>
      </w:r>
    </w:p>
    <w:p w:rsidR="00FD59C3" w:rsidRPr="00D070BD" w:rsidRDefault="00FD59C3" w:rsidP="00FD59C3">
      <w:pPr>
        <w:widowControl w:val="0"/>
        <w:autoSpaceDE w:val="0"/>
        <w:autoSpaceDN w:val="0"/>
        <w:adjustRightInd w:val="0"/>
        <w:jc w:val="both"/>
        <w:rPr>
          <w:rFonts w:ascii="Calibri" w:hAnsi="Calibri" w:cs="Arial"/>
          <w:sz w:val="16"/>
          <w:szCs w:val="16"/>
        </w:rPr>
      </w:pPr>
    </w:p>
    <w:p w:rsidR="00FD59C3" w:rsidRPr="00D070BD" w:rsidRDefault="00FD59C3" w:rsidP="00FD59C3">
      <w:pPr>
        <w:pStyle w:val="ConsPlusNonformat"/>
        <w:rPr>
          <w:rFonts w:ascii="Calibri" w:hAnsi="Calibri" w:cs="Arial"/>
          <w:sz w:val="16"/>
          <w:szCs w:val="16"/>
        </w:rPr>
      </w:pPr>
      <w:r w:rsidRPr="00D070BD">
        <w:rPr>
          <w:rFonts w:ascii="Calibri" w:hAnsi="Calibri" w:cs="Arial"/>
          <w:sz w:val="16"/>
          <w:szCs w:val="16"/>
        </w:rPr>
        <w:t xml:space="preserve">              Заказчик:                                                                               Уполномоченный орган:</w:t>
      </w:r>
    </w:p>
    <w:p w:rsidR="00FD59C3" w:rsidRPr="00D070BD" w:rsidRDefault="00FD59C3" w:rsidP="00FD59C3">
      <w:pPr>
        <w:pStyle w:val="ConsPlusNonformat"/>
        <w:rPr>
          <w:rFonts w:ascii="Calibri" w:hAnsi="Calibri" w:cs="Arial"/>
          <w:sz w:val="16"/>
          <w:szCs w:val="16"/>
        </w:rPr>
      </w:pPr>
    </w:p>
    <w:p w:rsidR="00FD59C3" w:rsidRPr="00D070BD" w:rsidRDefault="00FD59C3" w:rsidP="00FD59C3">
      <w:pPr>
        <w:pStyle w:val="ConsPlusNonformat"/>
        <w:rPr>
          <w:rFonts w:ascii="Calibri" w:hAnsi="Calibri" w:cs="Arial"/>
          <w:sz w:val="16"/>
          <w:szCs w:val="16"/>
        </w:rPr>
      </w:pPr>
      <w:r w:rsidRPr="00D070BD">
        <w:rPr>
          <w:rFonts w:ascii="Calibri" w:hAnsi="Calibri" w:cs="Arial"/>
          <w:sz w:val="16"/>
          <w:szCs w:val="16"/>
        </w:rPr>
        <w:t>________________/ Аникин В.Н.  /                                           ______________/Костарев А.А./</w:t>
      </w:r>
    </w:p>
    <w:p w:rsidR="00FD59C3" w:rsidRPr="00D070BD" w:rsidRDefault="00FD59C3" w:rsidP="00FD59C3">
      <w:pPr>
        <w:widowControl w:val="0"/>
        <w:tabs>
          <w:tab w:val="left" w:pos="6195"/>
          <w:tab w:val="right" w:pos="9467"/>
        </w:tabs>
        <w:autoSpaceDE w:val="0"/>
        <w:autoSpaceDN w:val="0"/>
        <w:adjustRightInd w:val="0"/>
        <w:outlineLvl w:val="1"/>
        <w:rPr>
          <w:rFonts w:ascii="Calibri" w:hAnsi="Calibri" w:cs="Arial"/>
          <w:sz w:val="16"/>
          <w:szCs w:val="16"/>
        </w:rPr>
      </w:pPr>
      <w:bookmarkStart w:id="21" w:name="Par122"/>
      <w:bookmarkEnd w:id="21"/>
      <w:r w:rsidRPr="00D070BD">
        <w:rPr>
          <w:rFonts w:ascii="Calibri" w:hAnsi="Calibri" w:cs="Arial"/>
          <w:sz w:val="16"/>
          <w:szCs w:val="16"/>
        </w:rPr>
        <w:t>м.п.</w:t>
      </w:r>
      <w:r w:rsidRPr="00D070BD">
        <w:rPr>
          <w:rFonts w:ascii="Calibri" w:hAnsi="Calibri" w:cs="Arial"/>
          <w:sz w:val="16"/>
          <w:szCs w:val="16"/>
        </w:rPr>
        <w:tab/>
        <w:t>м.п.</w:t>
      </w:r>
      <w:r w:rsidRPr="00D070BD">
        <w:rPr>
          <w:rFonts w:ascii="Calibri" w:hAnsi="Calibri" w:cs="Arial"/>
          <w:sz w:val="16"/>
          <w:szCs w:val="16"/>
        </w:rPr>
        <w:tab/>
        <w:t xml:space="preserve">        </w:t>
      </w:r>
    </w:p>
    <w:p w:rsidR="00FD59C3" w:rsidRPr="00D070BD" w:rsidRDefault="00FD59C3" w:rsidP="00FD59C3">
      <w:pPr>
        <w:widowControl w:val="0"/>
        <w:autoSpaceDE w:val="0"/>
        <w:autoSpaceDN w:val="0"/>
        <w:adjustRightInd w:val="0"/>
        <w:outlineLvl w:val="1"/>
        <w:rPr>
          <w:rFonts w:ascii="Calibri" w:hAnsi="Calibri" w:cs="Arial"/>
          <w:sz w:val="16"/>
          <w:szCs w:val="16"/>
        </w:rPr>
      </w:pPr>
      <w:r w:rsidRPr="00D070BD">
        <w:rPr>
          <w:rFonts w:ascii="Calibri" w:hAnsi="Calibri" w:cs="Arial"/>
          <w:sz w:val="16"/>
          <w:szCs w:val="16"/>
        </w:rPr>
        <w:t>«__»_______________2023 год</w:t>
      </w:r>
      <w:r w:rsidRPr="00D070BD">
        <w:rPr>
          <w:rFonts w:ascii="Calibri" w:hAnsi="Calibri" w:cs="Arial"/>
          <w:sz w:val="16"/>
          <w:szCs w:val="16"/>
        </w:rPr>
        <w:tab/>
        <w:t xml:space="preserve">                                          «__»_______________2023 год</w:t>
      </w:r>
    </w:p>
    <w:p w:rsidR="00FD59C3" w:rsidRPr="00D070BD" w:rsidRDefault="00FD59C3" w:rsidP="00FD59C3">
      <w:pPr>
        <w:widowControl w:val="0"/>
        <w:autoSpaceDE w:val="0"/>
        <w:autoSpaceDN w:val="0"/>
        <w:adjustRightInd w:val="0"/>
        <w:jc w:val="right"/>
        <w:rPr>
          <w:rFonts w:ascii="Calibri" w:hAnsi="Calibri" w:cs="Arial"/>
          <w:sz w:val="16"/>
          <w:szCs w:val="16"/>
        </w:rPr>
      </w:pPr>
    </w:p>
    <w:p w:rsidR="00FD59C3" w:rsidRPr="00D070BD" w:rsidRDefault="00FD59C3" w:rsidP="00FD59C3">
      <w:pPr>
        <w:widowControl w:val="0"/>
        <w:autoSpaceDE w:val="0"/>
        <w:autoSpaceDN w:val="0"/>
        <w:adjustRightInd w:val="0"/>
        <w:jc w:val="both"/>
        <w:rPr>
          <w:rFonts w:ascii="Calibri" w:hAnsi="Calibri" w:cs="Arial"/>
          <w:sz w:val="16"/>
          <w:szCs w:val="16"/>
        </w:rPr>
      </w:pPr>
    </w:p>
    <w:tbl>
      <w:tblPr>
        <w:tblW w:w="10632" w:type="dxa"/>
        <w:tblCellSpacing w:w="5" w:type="nil"/>
        <w:tblInd w:w="75" w:type="dxa"/>
        <w:tblLayout w:type="fixed"/>
        <w:tblCellMar>
          <w:left w:w="75" w:type="dxa"/>
          <w:right w:w="75" w:type="dxa"/>
        </w:tblCellMar>
        <w:tblLook w:val="0000" w:firstRow="0" w:lastRow="0" w:firstColumn="0" w:lastColumn="0" w:noHBand="0" w:noVBand="0"/>
      </w:tblPr>
      <w:tblGrid>
        <w:gridCol w:w="7560"/>
        <w:gridCol w:w="3072"/>
      </w:tblGrid>
      <w:tr w:rsidR="00FD59C3" w:rsidRPr="00D070BD" w:rsidTr="00FD59C3">
        <w:trPr>
          <w:trHeight w:val="800"/>
          <w:tblCellSpacing w:w="5" w:type="nil"/>
        </w:trPr>
        <w:tc>
          <w:tcPr>
            <w:tcW w:w="7560" w:type="dxa"/>
            <w:tcBorders>
              <w:top w:val="single" w:sz="8" w:space="0" w:color="auto"/>
              <w:left w:val="single" w:sz="8" w:space="0" w:color="auto"/>
              <w:bottom w:val="single" w:sz="8" w:space="0" w:color="auto"/>
              <w:right w:val="single" w:sz="8" w:space="0" w:color="auto"/>
            </w:tcBorders>
          </w:tcPr>
          <w:p w:rsidR="00FD59C3" w:rsidRPr="00D070BD" w:rsidRDefault="00FD59C3" w:rsidP="00FD59C3">
            <w:pPr>
              <w:widowControl w:val="0"/>
              <w:autoSpaceDE w:val="0"/>
              <w:autoSpaceDN w:val="0"/>
              <w:adjustRightInd w:val="0"/>
              <w:rPr>
                <w:rFonts w:ascii="Calibri" w:hAnsi="Calibri" w:cs="Arial"/>
                <w:sz w:val="16"/>
                <w:szCs w:val="16"/>
              </w:rPr>
            </w:pPr>
          </w:p>
          <w:p w:rsidR="00FD59C3" w:rsidRPr="00D070BD" w:rsidRDefault="00FD59C3" w:rsidP="00FD59C3">
            <w:pPr>
              <w:widowControl w:val="0"/>
              <w:autoSpaceDE w:val="0"/>
              <w:autoSpaceDN w:val="0"/>
              <w:adjustRightInd w:val="0"/>
              <w:jc w:val="center"/>
              <w:rPr>
                <w:rFonts w:ascii="Calibri" w:hAnsi="Calibri" w:cs="Arial"/>
                <w:sz w:val="16"/>
                <w:szCs w:val="16"/>
              </w:rPr>
            </w:pPr>
            <w:r w:rsidRPr="00D070BD">
              <w:rPr>
                <w:rFonts w:ascii="Calibri" w:hAnsi="Calibri" w:cs="Arial"/>
                <w:sz w:val="16"/>
                <w:szCs w:val="16"/>
              </w:rPr>
              <w:t>Наименование полномочий на  год</w:t>
            </w:r>
          </w:p>
        </w:tc>
        <w:tc>
          <w:tcPr>
            <w:tcW w:w="3072" w:type="dxa"/>
            <w:tcBorders>
              <w:top w:val="single" w:sz="8" w:space="0" w:color="auto"/>
              <w:left w:val="single" w:sz="8" w:space="0" w:color="auto"/>
              <w:bottom w:val="single" w:sz="8" w:space="0" w:color="auto"/>
              <w:right w:val="single" w:sz="8" w:space="0" w:color="auto"/>
            </w:tcBorders>
          </w:tcPr>
          <w:p w:rsidR="00FD59C3" w:rsidRPr="00D070BD" w:rsidRDefault="00FD59C3" w:rsidP="00FD59C3">
            <w:pPr>
              <w:widowControl w:val="0"/>
              <w:autoSpaceDE w:val="0"/>
              <w:autoSpaceDN w:val="0"/>
              <w:adjustRightInd w:val="0"/>
              <w:jc w:val="center"/>
              <w:rPr>
                <w:rFonts w:ascii="Calibri" w:hAnsi="Calibri" w:cs="Arial"/>
                <w:sz w:val="16"/>
                <w:szCs w:val="16"/>
              </w:rPr>
            </w:pPr>
            <w:r w:rsidRPr="00D070BD">
              <w:rPr>
                <w:rFonts w:ascii="Calibri" w:hAnsi="Calibri" w:cs="Arial"/>
                <w:sz w:val="16"/>
                <w:szCs w:val="16"/>
              </w:rPr>
              <w:t xml:space="preserve">Размер </w:t>
            </w:r>
            <w:proofErr w:type="gramStart"/>
            <w:r w:rsidRPr="00D070BD">
              <w:rPr>
                <w:rFonts w:ascii="Calibri" w:hAnsi="Calibri" w:cs="Arial"/>
                <w:sz w:val="16"/>
                <w:szCs w:val="16"/>
              </w:rPr>
              <w:t>межбюджетного</w:t>
            </w:r>
            <w:proofErr w:type="gramEnd"/>
          </w:p>
          <w:p w:rsidR="00FD59C3" w:rsidRPr="00D070BD" w:rsidRDefault="00FD59C3" w:rsidP="00FD59C3">
            <w:pPr>
              <w:widowControl w:val="0"/>
              <w:autoSpaceDE w:val="0"/>
              <w:autoSpaceDN w:val="0"/>
              <w:adjustRightInd w:val="0"/>
              <w:jc w:val="center"/>
              <w:rPr>
                <w:rFonts w:ascii="Calibri" w:hAnsi="Calibri" w:cs="Arial"/>
                <w:sz w:val="16"/>
                <w:szCs w:val="16"/>
              </w:rPr>
            </w:pPr>
            <w:r w:rsidRPr="00D070BD">
              <w:rPr>
                <w:rFonts w:ascii="Calibri" w:hAnsi="Calibri" w:cs="Arial"/>
                <w:sz w:val="16"/>
                <w:szCs w:val="16"/>
              </w:rPr>
              <w:t>трансферта на выполнение</w:t>
            </w:r>
          </w:p>
          <w:p w:rsidR="00FD59C3" w:rsidRPr="00D070BD" w:rsidRDefault="00FD59C3" w:rsidP="00FD59C3">
            <w:pPr>
              <w:widowControl w:val="0"/>
              <w:autoSpaceDE w:val="0"/>
              <w:autoSpaceDN w:val="0"/>
              <w:adjustRightInd w:val="0"/>
              <w:jc w:val="center"/>
              <w:rPr>
                <w:rFonts w:ascii="Calibri" w:hAnsi="Calibri" w:cs="Arial"/>
                <w:sz w:val="16"/>
                <w:szCs w:val="16"/>
              </w:rPr>
            </w:pPr>
            <w:r w:rsidRPr="00D070BD">
              <w:rPr>
                <w:rFonts w:ascii="Calibri" w:hAnsi="Calibri" w:cs="Arial"/>
                <w:sz w:val="16"/>
                <w:szCs w:val="16"/>
              </w:rPr>
              <w:t>передаваемых полномочий на год</w:t>
            </w:r>
          </w:p>
          <w:p w:rsidR="00FD59C3" w:rsidRPr="00D070BD" w:rsidRDefault="00FD59C3" w:rsidP="00FD59C3">
            <w:pPr>
              <w:widowControl w:val="0"/>
              <w:autoSpaceDE w:val="0"/>
              <w:autoSpaceDN w:val="0"/>
              <w:adjustRightInd w:val="0"/>
              <w:jc w:val="center"/>
              <w:rPr>
                <w:rFonts w:ascii="Calibri" w:hAnsi="Calibri" w:cs="Arial"/>
                <w:sz w:val="16"/>
                <w:szCs w:val="16"/>
              </w:rPr>
            </w:pPr>
            <w:r w:rsidRPr="00D070BD">
              <w:rPr>
                <w:rFonts w:ascii="Calibri" w:hAnsi="Calibri" w:cs="Arial"/>
                <w:sz w:val="16"/>
                <w:szCs w:val="16"/>
              </w:rPr>
              <w:t>(руб.)</w:t>
            </w:r>
          </w:p>
        </w:tc>
      </w:tr>
      <w:tr w:rsidR="00FD59C3" w:rsidRPr="00D070BD" w:rsidTr="00FD59C3">
        <w:trPr>
          <w:trHeight w:val="3400"/>
          <w:tblCellSpacing w:w="5" w:type="nil"/>
        </w:trPr>
        <w:tc>
          <w:tcPr>
            <w:tcW w:w="7560" w:type="dxa"/>
            <w:tcBorders>
              <w:left w:val="single" w:sz="8" w:space="0" w:color="auto"/>
              <w:bottom w:val="single" w:sz="8" w:space="0" w:color="auto"/>
              <w:right w:val="single" w:sz="8" w:space="0" w:color="auto"/>
            </w:tcBorders>
          </w:tcPr>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lastRenderedPageBreak/>
              <w:t>1. Осуществляет предусмотренные действующим законодательством функции по определению поставщиков (подрядчиков, исполнителей) для органов местного самоуправления Чаинского сельского поселения и муниципальных казенных учреждений поселения (далее - муниципальные заказчики), путем проведения:</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1) принимает и рассматривает заявки муниципальных заказчиков на определение поставщиков (подрядчиков, исполнителей) (далее - заявка);</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 возвращает посредством заявки в случае их неполноты, несоответствия нормативным правовым актам Российской Федерации, Чаинского района. Чаинского сельского поселения, наличия противоречий в представленных сведениях и иных замечаний уполномоченного органа с указанием причины возврата заявки;</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3) разрабатывает извещение об осуществлении закупки, документацию о закупке в случае признания заявки соответствующей нормативным правовым актам Российской Федерации, Чаинского района и Чаинского сельского поселения;</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4) согласовывает извещение об осуществлении закупки, документацию о закупке;</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5) размещает предусмотренную </w:t>
            </w:r>
            <w:hyperlink r:id="rId66" w:history="1">
              <w:r w:rsidRPr="00D070BD">
                <w:rPr>
                  <w:rFonts w:ascii="Calibri" w:hAnsi="Calibri" w:cs="Arial"/>
                  <w:sz w:val="16"/>
                  <w:szCs w:val="16"/>
                </w:rPr>
                <w:t>Законом</w:t>
              </w:r>
            </w:hyperlink>
            <w:r w:rsidRPr="00D070BD">
              <w:rPr>
                <w:rFonts w:ascii="Calibri" w:hAnsi="Calibri" w:cs="Arial"/>
                <w:sz w:val="16"/>
                <w:szCs w:val="16"/>
              </w:rPr>
              <w:t xml:space="preserve"> о контрактной системе </w:t>
            </w:r>
            <w:proofErr w:type="gramStart"/>
            <w:r w:rsidRPr="00D070BD">
              <w:rPr>
                <w:rFonts w:ascii="Calibri" w:hAnsi="Calibri" w:cs="Arial"/>
                <w:sz w:val="16"/>
                <w:szCs w:val="16"/>
              </w:rPr>
              <w:t>информацию</w:t>
            </w:r>
            <w:proofErr w:type="gramEnd"/>
            <w:r w:rsidRPr="00D070BD">
              <w:rPr>
                <w:rFonts w:ascii="Calibri" w:hAnsi="Calibri" w:cs="Arial"/>
                <w:sz w:val="16"/>
                <w:szCs w:val="16"/>
              </w:rPr>
              <w:t xml:space="preserve"> о проведении процедур определения поставщиков (подрядчиков, исполнителей) в единой информационной системе, осуществляет иные предусмотренные </w:t>
            </w:r>
            <w:hyperlink r:id="rId67" w:history="1">
              <w:r w:rsidRPr="00D070BD">
                <w:rPr>
                  <w:rFonts w:ascii="Calibri" w:hAnsi="Calibri" w:cs="Arial"/>
                  <w:sz w:val="16"/>
                  <w:szCs w:val="16"/>
                </w:rPr>
                <w:t>Законом</w:t>
              </w:r>
            </w:hyperlink>
            <w:r w:rsidRPr="00D070BD">
              <w:rPr>
                <w:rFonts w:ascii="Calibri" w:hAnsi="Calibri" w:cs="Arial"/>
                <w:sz w:val="16"/>
                <w:szCs w:val="16"/>
              </w:rPr>
              <w:t xml:space="preserve"> о контрактной системе действия по информированию участников закупки о ходе ее проведения, в том числе осуществляет выдачу документации об осуществлении закупки. До ввода в эксплуатацию указанной системы информация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6) подготавливает разъяснения положений документации о закупке за исключением технической части документации о закупке;</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7) вносит изменения в извещение об осуществлении закупки, документацию о закупке, осуществляет отмену определения поставщика (подрядчика, исполнителя) в порядке и сроки, предусмотренные </w:t>
            </w:r>
            <w:hyperlink r:id="rId68" w:history="1">
              <w:r w:rsidRPr="00D070BD">
                <w:rPr>
                  <w:rFonts w:ascii="Calibri" w:hAnsi="Calibri" w:cs="Arial"/>
                  <w:sz w:val="16"/>
                  <w:szCs w:val="16"/>
                </w:rPr>
                <w:t>Законом</w:t>
              </w:r>
            </w:hyperlink>
            <w:r w:rsidRPr="00D070BD">
              <w:rPr>
                <w:rFonts w:ascii="Calibri" w:hAnsi="Calibri" w:cs="Arial"/>
                <w:sz w:val="16"/>
                <w:szCs w:val="16"/>
              </w:rPr>
              <w:t xml:space="preserve"> о контрактной системе;</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8) осуществляет прием, регистрацию и хранение заявок участников закупки;</w:t>
            </w:r>
          </w:p>
          <w:p w:rsidR="00FD59C3" w:rsidRPr="00D070BD" w:rsidRDefault="00FD59C3" w:rsidP="00FD59C3">
            <w:pPr>
              <w:widowControl w:val="0"/>
              <w:autoSpaceDE w:val="0"/>
              <w:autoSpaceDN w:val="0"/>
              <w:adjustRightInd w:val="0"/>
              <w:jc w:val="both"/>
              <w:rPr>
                <w:rFonts w:ascii="Calibri" w:hAnsi="Calibri" w:cs="Arial"/>
                <w:sz w:val="16"/>
                <w:szCs w:val="16"/>
              </w:rPr>
            </w:pPr>
            <w:proofErr w:type="gramStart"/>
            <w:r w:rsidRPr="00D070BD">
              <w:rPr>
                <w:rFonts w:ascii="Calibri" w:hAnsi="Calibri" w:cs="Arial"/>
                <w:sz w:val="16"/>
                <w:szCs w:val="16"/>
              </w:rPr>
              <w:t>9) представляет муниципальному заказчику один экземпляр протокола рассмотрения и оценки заявок на участие в конкурсе/протокола рассмотрения и оценки заявок на участие в конкурсе с ограниченным участием/протокола рассмотрения и оценки окончательных заявок на участие в двухэтапном конкурсе/итогового протокола проведения запроса предложений/ протокола рассмотрения и оценки котировочных заявок для включения в проект контракта условий исполнения контракта, предложенных участником закупки</w:t>
            </w:r>
            <w:proofErr w:type="gramEnd"/>
            <w:r w:rsidRPr="00D070BD">
              <w:rPr>
                <w:rFonts w:ascii="Calibri" w:hAnsi="Calibri" w:cs="Arial"/>
                <w:sz w:val="16"/>
                <w:szCs w:val="16"/>
              </w:rPr>
              <w:t xml:space="preserve">, с </w:t>
            </w:r>
            <w:proofErr w:type="gramStart"/>
            <w:r w:rsidRPr="00D070BD">
              <w:rPr>
                <w:rFonts w:ascii="Calibri" w:hAnsi="Calibri" w:cs="Arial"/>
                <w:sz w:val="16"/>
                <w:szCs w:val="16"/>
              </w:rPr>
              <w:t>которым</w:t>
            </w:r>
            <w:proofErr w:type="gramEnd"/>
            <w:r w:rsidRPr="00D070BD">
              <w:rPr>
                <w:rFonts w:ascii="Calibri" w:hAnsi="Calibri" w:cs="Arial"/>
                <w:sz w:val="16"/>
                <w:szCs w:val="16"/>
              </w:rPr>
              <w:t xml:space="preserve"> заключается контракт;</w:t>
            </w:r>
          </w:p>
          <w:p w:rsidR="00FD59C3" w:rsidRPr="00D070BD" w:rsidRDefault="00FD59C3" w:rsidP="00FD59C3">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10) осуществляет организационно-техническое обеспечение деятельности комиссий уполномоченного органа по осуществлению закупок, в том числе обеспечивает помещение для проведения заседаний, а также в предусмотренных </w:t>
            </w:r>
            <w:hyperlink r:id="rId69" w:history="1">
              <w:r w:rsidRPr="00D070BD">
                <w:rPr>
                  <w:rFonts w:ascii="Calibri" w:hAnsi="Calibri" w:cs="Arial"/>
                  <w:sz w:val="16"/>
                  <w:szCs w:val="16"/>
                </w:rPr>
                <w:t>Законом</w:t>
              </w:r>
            </w:hyperlink>
            <w:r w:rsidRPr="00D070BD">
              <w:rPr>
                <w:rFonts w:ascii="Calibri" w:hAnsi="Calibri" w:cs="Arial"/>
                <w:sz w:val="16"/>
                <w:szCs w:val="16"/>
              </w:rPr>
              <w:t xml:space="preserve"> о контрактной системе случаях осуществляет аудиозапись заседаний комиссий уполномоченного органа по осуществлению закупок;</w:t>
            </w:r>
          </w:p>
          <w:p w:rsidR="00FD59C3" w:rsidRPr="00D070BD" w:rsidRDefault="00FD59C3" w:rsidP="00FD59C3">
            <w:pPr>
              <w:widowControl w:val="0"/>
              <w:autoSpaceDE w:val="0"/>
              <w:autoSpaceDN w:val="0"/>
              <w:adjustRightInd w:val="0"/>
              <w:jc w:val="both"/>
              <w:rPr>
                <w:rFonts w:ascii="Calibri" w:hAnsi="Calibri" w:cs="Arial"/>
                <w:sz w:val="16"/>
                <w:szCs w:val="16"/>
              </w:rPr>
            </w:pPr>
            <w:proofErr w:type="gramStart"/>
            <w:r w:rsidRPr="00D070BD">
              <w:rPr>
                <w:rFonts w:ascii="Calibri" w:hAnsi="Calibri" w:cs="Arial"/>
                <w:sz w:val="16"/>
                <w:szCs w:val="16"/>
              </w:rPr>
              <w:t xml:space="preserve">11) осуществляет хранение документации об осуществлении закупки, изменений, внесенных в такую документацию, разъяснений положений документации об осуществлении закупки, протоколов, составленных в ходе осуществления закупки, заявок и иных документов об осуществлении закупки, аудиозаписей заседаний комиссий уполномоченного органа по осуществлению закупок в случаях, если хранение таких документов и аудиозаписей предусмотрено </w:t>
            </w:r>
            <w:hyperlink r:id="rId70" w:history="1">
              <w:r w:rsidRPr="00D070BD">
                <w:rPr>
                  <w:rFonts w:ascii="Calibri" w:hAnsi="Calibri" w:cs="Arial"/>
                  <w:sz w:val="16"/>
                  <w:szCs w:val="16"/>
                </w:rPr>
                <w:t>Законом</w:t>
              </w:r>
            </w:hyperlink>
            <w:r w:rsidRPr="00D070BD">
              <w:rPr>
                <w:rFonts w:ascii="Calibri" w:hAnsi="Calibri" w:cs="Arial"/>
                <w:sz w:val="16"/>
                <w:szCs w:val="16"/>
              </w:rPr>
              <w:t xml:space="preserve"> о контрактной системе.</w:t>
            </w:r>
            <w:proofErr w:type="gramEnd"/>
          </w:p>
          <w:p w:rsidR="00FD59C3" w:rsidRPr="00D070BD" w:rsidRDefault="00FD59C3" w:rsidP="00FD59C3">
            <w:pPr>
              <w:widowControl w:val="0"/>
              <w:autoSpaceDE w:val="0"/>
              <w:autoSpaceDN w:val="0"/>
              <w:adjustRightInd w:val="0"/>
              <w:rPr>
                <w:rFonts w:ascii="Calibri" w:hAnsi="Calibri" w:cs="Arial"/>
                <w:sz w:val="16"/>
                <w:szCs w:val="16"/>
              </w:rPr>
            </w:pPr>
          </w:p>
        </w:tc>
        <w:tc>
          <w:tcPr>
            <w:tcW w:w="3072" w:type="dxa"/>
            <w:tcBorders>
              <w:left w:val="single" w:sz="8" w:space="0" w:color="auto"/>
              <w:bottom w:val="single" w:sz="8" w:space="0" w:color="auto"/>
              <w:right w:val="single" w:sz="8" w:space="0" w:color="auto"/>
            </w:tcBorders>
          </w:tcPr>
          <w:p w:rsidR="00FD59C3" w:rsidRPr="00D070BD" w:rsidRDefault="00FD59C3" w:rsidP="00FD59C3">
            <w:pPr>
              <w:widowControl w:val="0"/>
              <w:autoSpaceDE w:val="0"/>
              <w:autoSpaceDN w:val="0"/>
              <w:adjustRightInd w:val="0"/>
              <w:rPr>
                <w:rFonts w:ascii="Calibri" w:hAnsi="Calibri" w:cs="Arial"/>
                <w:sz w:val="16"/>
                <w:szCs w:val="16"/>
              </w:rPr>
            </w:pPr>
          </w:p>
          <w:p w:rsidR="00FD59C3" w:rsidRPr="00D070BD" w:rsidRDefault="00FD59C3" w:rsidP="00FD59C3">
            <w:pPr>
              <w:widowControl w:val="0"/>
              <w:autoSpaceDE w:val="0"/>
              <w:autoSpaceDN w:val="0"/>
              <w:adjustRightInd w:val="0"/>
              <w:rPr>
                <w:rFonts w:ascii="Calibri" w:hAnsi="Calibri" w:cs="Arial"/>
                <w:sz w:val="16"/>
                <w:szCs w:val="16"/>
              </w:rPr>
            </w:pPr>
          </w:p>
          <w:p w:rsidR="00FD59C3" w:rsidRPr="00D070BD" w:rsidRDefault="00FD59C3" w:rsidP="00FD59C3">
            <w:pPr>
              <w:widowControl w:val="0"/>
              <w:autoSpaceDE w:val="0"/>
              <w:autoSpaceDN w:val="0"/>
              <w:adjustRightInd w:val="0"/>
              <w:rPr>
                <w:rFonts w:ascii="Calibri" w:hAnsi="Calibri" w:cs="Arial"/>
                <w:sz w:val="16"/>
                <w:szCs w:val="16"/>
              </w:rPr>
            </w:pPr>
          </w:p>
          <w:p w:rsidR="00FD59C3" w:rsidRPr="00D070BD" w:rsidRDefault="00FD59C3" w:rsidP="00FD59C3">
            <w:pPr>
              <w:widowControl w:val="0"/>
              <w:autoSpaceDE w:val="0"/>
              <w:autoSpaceDN w:val="0"/>
              <w:adjustRightInd w:val="0"/>
              <w:rPr>
                <w:rFonts w:ascii="Calibri" w:hAnsi="Calibri" w:cs="Arial"/>
                <w:sz w:val="16"/>
                <w:szCs w:val="16"/>
              </w:rPr>
            </w:pPr>
          </w:p>
          <w:p w:rsidR="00FD59C3" w:rsidRPr="00D070BD" w:rsidRDefault="00FD59C3" w:rsidP="00FD59C3">
            <w:pPr>
              <w:widowControl w:val="0"/>
              <w:autoSpaceDE w:val="0"/>
              <w:autoSpaceDN w:val="0"/>
              <w:adjustRightInd w:val="0"/>
              <w:rPr>
                <w:rFonts w:ascii="Calibri" w:hAnsi="Calibri" w:cs="Arial"/>
                <w:sz w:val="16"/>
                <w:szCs w:val="16"/>
              </w:rPr>
            </w:pPr>
          </w:p>
          <w:p w:rsidR="00FD59C3" w:rsidRPr="00D070BD" w:rsidRDefault="00FD59C3" w:rsidP="00FD59C3">
            <w:pPr>
              <w:widowControl w:val="0"/>
              <w:autoSpaceDE w:val="0"/>
              <w:autoSpaceDN w:val="0"/>
              <w:adjustRightInd w:val="0"/>
              <w:rPr>
                <w:rFonts w:ascii="Calibri" w:hAnsi="Calibri" w:cs="Arial"/>
                <w:sz w:val="16"/>
                <w:szCs w:val="16"/>
              </w:rPr>
            </w:pPr>
          </w:p>
          <w:p w:rsidR="00FD59C3" w:rsidRPr="00D070BD" w:rsidRDefault="00FD59C3" w:rsidP="00FD59C3">
            <w:pPr>
              <w:widowControl w:val="0"/>
              <w:autoSpaceDE w:val="0"/>
              <w:autoSpaceDN w:val="0"/>
              <w:adjustRightInd w:val="0"/>
              <w:rPr>
                <w:rFonts w:ascii="Calibri" w:hAnsi="Calibri" w:cs="Arial"/>
                <w:sz w:val="16"/>
                <w:szCs w:val="16"/>
              </w:rPr>
            </w:pPr>
          </w:p>
          <w:p w:rsidR="00FD59C3" w:rsidRPr="00D070BD" w:rsidRDefault="00FD59C3" w:rsidP="00FD59C3">
            <w:pPr>
              <w:widowControl w:val="0"/>
              <w:autoSpaceDE w:val="0"/>
              <w:autoSpaceDN w:val="0"/>
              <w:adjustRightInd w:val="0"/>
              <w:jc w:val="center"/>
              <w:rPr>
                <w:rFonts w:ascii="Calibri" w:hAnsi="Calibri" w:cs="Arial"/>
                <w:sz w:val="16"/>
                <w:szCs w:val="16"/>
              </w:rPr>
            </w:pPr>
            <w:r w:rsidRPr="00D070BD">
              <w:rPr>
                <w:rFonts w:ascii="Calibri" w:hAnsi="Calibri" w:cs="Arial"/>
                <w:b/>
                <w:sz w:val="16"/>
                <w:szCs w:val="16"/>
              </w:rPr>
              <w:t>12900,0</w:t>
            </w:r>
            <w:r w:rsidRPr="00D070BD">
              <w:rPr>
                <w:rFonts w:ascii="Calibri" w:hAnsi="Calibri" w:cs="Arial"/>
                <w:sz w:val="16"/>
                <w:szCs w:val="16"/>
              </w:rPr>
              <w:t>.</w:t>
            </w:r>
          </w:p>
        </w:tc>
      </w:tr>
    </w:tbl>
    <w:p w:rsidR="00FD59C3" w:rsidRPr="00D070BD" w:rsidRDefault="00FD59C3" w:rsidP="00FD59C3">
      <w:pPr>
        <w:pStyle w:val="ConsPlusNonformat"/>
        <w:rPr>
          <w:rFonts w:ascii="Calibri" w:hAnsi="Calibri" w:cs="Arial"/>
          <w:sz w:val="16"/>
          <w:szCs w:val="16"/>
        </w:rPr>
      </w:pPr>
      <w:r w:rsidRPr="00D070BD">
        <w:rPr>
          <w:rFonts w:ascii="Calibri" w:hAnsi="Calibri" w:cs="Arial"/>
          <w:sz w:val="16"/>
          <w:szCs w:val="16"/>
        </w:rPr>
        <w:t xml:space="preserve">             </w:t>
      </w:r>
    </w:p>
    <w:p w:rsidR="00FD59C3" w:rsidRPr="00D070BD" w:rsidRDefault="00FD59C3" w:rsidP="00FD59C3">
      <w:pPr>
        <w:pStyle w:val="ConsPlusNonformat"/>
        <w:rPr>
          <w:rFonts w:ascii="Calibri" w:hAnsi="Calibri" w:cs="Arial"/>
          <w:sz w:val="16"/>
          <w:szCs w:val="16"/>
        </w:rPr>
      </w:pPr>
      <w:r w:rsidRPr="00D070BD">
        <w:rPr>
          <w:rFonts w:ascii="Calibri" w:hAnsi="Calibri" w:cs="Arial"/>
          <w:sz w:val="16"/>
          <w:szCs w:val="16"/>
        </w:rPr>
        <w:t xml:space="preserve"> Заказчик:                                                                                  Уполномоченный орган:</w:t>
      </w:r>
    </w:p>
    <w:p w:rsidR="00FD59C3" w:rsidRPr="00D070BD" w:rsidRDefault="00FD59C3" w:rsidP="00FD59C3">
      <w:pPr>
        <w:pStyle w:val="ConsPlusNonformat"/>
        <w:rPr>
          <w:rFonts w:ascii="Calibri" w:hAnsi="Calibri" w:cs="Arial"/>
          <w:sz w:val="16"/>
          <w:szCs w:val="16"/>
        </w:rPr>
      </w:pPr>
    </w:p>
    <w:p w:rsidR="00FD59C3" w:rsidRPr="00D070BD" w:rsidRDefault="00FD59C3" w:rsidP="00FD59C3">
      <w:pPr>
        <w:pStyle w:val="ConsPlusNonformat"/>
        <w:rPr>
          <w:rFonts w:ascii="Calibri" w:hAnsi="Calibri" w:cs="Arial"/>
          <w:sz w:val="16"/>
          <w:szCs w:val="16"/>
        </w:rPr>
      </w:pPr>
      <w:r w:rsidRPr="00D070BD">
        <w:rPr>
          <w:rFonts w:ascii="Calibri" w:hAnsi="Calibri" w:cs="Arial"/>
          <w:sz w:val="16"/>
          <w:szCs w:val="16"/>
        </w:rPr>
        <w:t>________________/ Аникин В.Н./                                          _______________/ Костарев А.А./</w:t>
      </w:r>
    </w:p>
    <w:p w:rsidR="00FD59C3" w:rsidRPr="00D070BD" w:rsidRDefault="00FD59C3" w:rsidP="00FD59C3">
      <w:pPr>
        <w:widowControl w:val="0"/>
        <w:tabs>
          <w:tab w:val="left" w:pos="6105"/>
          <w:tab w:val="right" w:pos="9467"/>
        </w:tabs>
        <w:autoSpaceDE w:val="0"/>
        <w:autoSpaceDN w:val="0"/>
        <w:adjustRightInd w:val="0"/>
        <w:outlineLvl w:val="1"/>
        <w:rPr>
          <w:rFonts w:ascii="Calibri" w:hAnsi="Calibri" w:cs="Arial"/>
          <w:sz w:val="16"/>
          <w:szCs w:val="16"/>
        </w:rPr>
      </w:pPr>
      <w:r w:rsidRPr="00D070BD">
        <w:rPr>
          <w:rFonts w:ascii="Calibri" w:hAnsi="Calibri" w:cs="Arial"/>
          <w:sz w:val="16"/>
          <w:szCs w:val="16"/>
        </w:rPr>
        <w:t>м.п.</w:t>
      </w:r>
      <w:r w:rsidRPr="00D070BD">
        <w:rPr>
          <w:rFonts w:ascii="Calibri" w:hAnsi="Calibri" w:cs="Arial"/>
          <w:sz w:val="16"/>
          <w:szCs w:val="16"/>
        </w:rPr>
        <w:tab/>
        <w:t>м.п.</w:t>
      </w:r>
      <w:r w:rsidRPr="00D070BD">
        <w:rPr>
          <w:rFonts w:ascii="Calibri" w:hAnsi="Calibri" w:cs="Arial"/>
          <w:sz w:val="16"/>
          <w:szCs w:val="16"/>
        </w:rPr>
        <w:tab/>
        <w:t xml:space="preserve">        </w:t>
      </w:r>
    </w:p>
    <w:p w:rsidR="00FD59C3" w:rsidRPr="00D070BD" w:rsidRDefault="00FD59C3" w:rsidP="00FD59C3">
      <w:pPr>
        <w:widowControl w:val="0"/>
        <w:autoSpaceDE w:val="0"/>
        <w:autoSpaceDN w:val="0"/>
        <w:adjustRightInd w:val="0"/>
        <w:outlineLvl w:val="1"/>
        <w:rPr>
          <w:rFonts w:ascii="Calibri" w:hAnsi="Calibri" w:cs="Arial"/>
          <w:sz w:val="16"/>
          <w:szCs w:val="16"/>
        </w:rPr>
      </w:pPr>
      <w:r w:rsidRPr="00D070BD">
        <w:rPr>
          <w:rFonts w:ascii="Calibri" w:hAnsi="Calibri" w:cs="Arial"/>
          <w:sz w:val="16"/>
          <w:szCs w:val="16"/>
        </w:rPr>
        <w:t>«__»_______________2023 год</w:t>
      </w:r>
      <w:r w:rsidRPr="00D070BD">
        <w:rPr>
          <w:rFonts w:ascii="Calibri" w:hAnsi="Calibri" w:cs="Arial"/>
          <w:sz w:val="16"/>
          <w:szCs w:val="16"/>
        </w:rPr>
        <w:tab/>
        <w:t xml:space="preserve">                                          «__»_______________2023 год</w:t>
      </w:r>
    </w:p>
    <w:p w:rsidR="00FD59C3" w:rsidRPr="00D070BD" w:rsidRDefault="00FD59C3" w:rsidP="00FD59C3">
      <w:pPr>
        <w:widowControl w:val="0"/>
        <w:autoSpaceDE w:val="0"/>
        <w:autoSpaceDN w:val="0"/>
        <w:adjustRightInd w:val="0"/>
        <w:jc w:val="center"/>
        <w:rPr>
          <w:rFonts w:ascii="Calibri" w:hAnsi="Calibri" w:cs="Arial"/>
          <w:b/>
          <w:bCs/>
          <w:sz w:val="16"/>
          <w:szCs w:val="16"/>
        </w:rPr>
      </w:pPr>
    </w:p>
    <w:p w:rsidR="00FD59C3" w:rsidRPr="00D070BD" w:rsidRDefault="00365DE3" w:rsidP="00FD59C3">
      <w:pPr>
        <w:widowControl w:val="0"/>
        <w:autoSpaceDE w:val="0"/>
        <w:autoSpaceDN w:val="0"/>
        <w:adjustRightInd w:val="0"/>
        <w:jc w:val="center"/>
        <w:rPr>
          <w:rFonts w:ascii="Calibri" w:hAnsi="Calibri" w:cs="Arial"/>
          <w:b/>
          <w:sz w:val="16"/>
          <w:szCs w:val="16"/>
        </w:rPr>
      </w:pPr>
      <w:hyperlink w:anchor="Par199" w:history="1">
        <w:proofErr w:type="gramStart"/>
        <w:r w:rsidR="00FD59C3" w:rsidRPr="00D070BD">
          <w:rPr>
            <w:rFonts w:ascii="Calibri" w:hAnsi="Calibri" w:cs="Arial"/>
            <w:b/>
            <w:sz w:val="16"/>
            <w:szCs w:val="16"/>
          </w:rPr>
          <w:t>Методик</w:t>
        </w:r>
        <w:proofErr w:type="gramEnd"/>
      </w:hyperlink>
      <w:r w:rsidR="00FD59C3" w:rsidRPr="00D070BD">
        <w:rPr>
          <w:rFonts w:ascii="Calibri" w:hAnsi="Calibri" w:cs="Arial"/>
          <w:b/>
          <w:sz w:val="16"/>
          <w:szCs w:val="16"/>
        </w:rPr>
        <w:t>а расчета объемов межбюджетных трансфертов,</w:t>
      </w:r>
    </w:p>
    <w:p w:rsidR="00FD59C3" w:rsidRPr="00D070BD" w:rsidRDefault="00FD59C3" w:rsidP="00FD59C3">
      <w:pPr>
        <w:widowControl w:val="0"/>
        <w:autoSpaceDE w:val="0"/>
        <w:autoSpaceDN w:val="0"/>
        <w:adjustRightInd w:val="0"/>
        <w:jc w:val="center"/>
        <w:rPr>
          <w:rFonts w:ascii="Calibri" w:hAnsi="Calibri" w:cs="Arial"/>
          <w:b/>
          <w:sz w:val="16"/>
          <w:szCs w:val="16"/>
        </w:rPr>
      </w:pPr>
      <w:r w:rsidRPr="00D070BD">
        <w:rPr>
          <w:rFonts w:ascii="Calibri" w:hAnsi="Calibri" w:cs="Arial"/>
          <w:b/>
          <w:sz w:val="16"/>
          <w:szCs w:val="16"/>
        </w:rPr>
        <w:t>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2024 году</w:t>
      </w:r>
    </w:p>
    <w:p w:rsidR="00FD59C3" w:rsidRPr="00D070BD" w:rsidRDefault="00FD59C3" w:rsidP="004A16F7">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1. </w:t>
      </w:r>
      <w:proofErr w:type="gramStart"/>
      <w:r w:rsidRPr="00D070BD">
        <w:rPr>
          <w:rFonts w:ascii="Calibri" w:hAnsi="Calibri" w:cs="Arial"/>
          <w:sz w:val="16"/>
          <w:szCs w:val="16"/>
        </w:rPr>
        <w:t>Методика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2024 году (далее - Методика), определяет цели предоставления и порядок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(далее - межбюджетные трансферты), в случае передачи полномочий на определение</w:t>
      </w:r>
      <w:proofErr w:type="gramEnd"/>
      <w:r w:rsidRPr="00D070BD">
        <w:rPr>
          <w:rFonts w:ascii="Calibri" w:hAnsi="Calibri" w:cs="Arial"/>
          <w:sz w:val="16"/>
          <w:szCs w:val="16"/>
        </w:rPr>
        <w:t xml:space="preserve"> поставщиков (подрядчиков, исполнителей) при осуществлении закупок товаров, работ, услуг для обеспечения муниципальных нужд сельских поселений в 2024 году.</w:t>
      </w:r>
    </w:p>
    <w:p w:rsidR="00FD59C3" w:rsidRPr="00D070BD" w:rsidRDefault="00FD59C3" w:rsidP="004A16F7">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 Межбюджетные трансферты предоставляются в целях финансового обеспечения деятельности специалиста Администрации Чаинского района Томской области в связи с осуществлением им мероприятий по определению поставщиков (подрядчиков, исполнителей) при осуществлении закупок товаров, работ, услуг для обеспечения муниципальных нужд Чаинского сельского поселения в рамках переданных поселением полномочий.</w:t>
      </w:r>
    </w:p>
    <w:p w:rsidR="00FD59C3" w:rsidRPr="00D070BD" w:rsidRDefault="00FD59C3" w:rsidP="004A16F7">
      <w:pPr>
        <w:jc w:val="both"/>
        <w:rPr>
          <w:rFonts w:ascii="Calibri" w:hAnsi="Calibri" w:cs="Arial"/>
          <w:sz w:val="16"/>
          <w:szCs w:val="16"/>
        </w:rPr>
      </w:pPr>
      <w:r w:rsidRPr="00D070BD">
        <w:rPr>
          <w:rFonts w:ascii="Calibri" w:hAnsi="Calibri" w:cs="Arial"/>
          <w:sz w:val="16"/>
          <w:szCs w:val="16"/>
        </w:rPr>
        <w:t xml:space="preserve">3. Объемы межбюджетных трансфертов, предоставляемых из бюджетов поселения в бюджет муниципального района, определяются </w:t>
      </w:r>
      <w:r w:rsidRPr="00D070BD">
        <w:rPr>
          <w:rFonts w:ascii="Calibri" w:hAnsi="Calibri" w:cs="Arial"/>
          <w:color w:val="000000"/>
          <w:sz w:val="16"/>
          <w:szCs w:val="16"/>
        </w:rPr>
        <w:t xml:space="preserve"> как произведение следующих множителей: </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3.1. расходы на оплату труда;</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3.2. коэффициент материальных затрат.</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 xml:space="preserve">4. Расходы на оплату труда устанавливаются в размере </w:t>
      </w:r>
      <w:r w:rsidRPr="00D070BD">
        <w:rPr>
          <w:rFonts w:ascii="Calibri" w:hAnsi="Calibri" w:cs="Arial"/>
          <w:bCs/>
          <w:sz w:val="16"/>
          <w:szCs w:val="16"/>
        </w:rPr>
        <w:t>12122,47 рублей</w:t>
      </w:r>
      <w:r w:rsidRPr="00D070BD">
        <w:rPr>
          <w:rFonts w:ascii="Calibri" w:hAnsi="Calibri" w:cs="Arial"/>
          <w:color w:val="000000"/>
          <w:sz w:val="16"/>
          <w:szCs w:val="16"/>
        </w:rPr>
        <w:t xml:space="preserve"> и определены исходя из размера годового фонда оплаты труда с начислениями работников,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5. Коэффициент материальных затрат устанавливается равным 0,06 от расходов на оплату труда.</w:t>
      </w:r>
    </w:p>
    <w:p w:rsidR="00FD59C3" w:rsidRPr="00D070BD" w:rsidRDefault="00FD59C3" w:rsidP="004A16F7">
      <w:pPr>
        <w:jc w:val="both"/>
        <w:rPr>
          <w:rFonts w:ascii="Calibri" w:hAnsi="Calibri" w:cs="Arial"/>
          <w:sz w:val="16"/>
          <w:szCs w:val="16"/>
        </w:rPr>
      </w:pPr>
      <w:r w:rsidRPr="00D070BD">
        <w:rPr>
          <w:rFonts w:ascii="Calibri" w:hAnsi="Calibri" w:cs="Arial"/>
          <w:color w:val="000000"/>
          <w:sz w:val="16"/>
          <w:szCs w:val="16"/>
        </w:rPr>
        <w:t>6. Объем межбюджетных трансфертов</w:t>
      </w:r>
      <w:r w:rsidRPr="00D070BD">
        <w:rPr>
          <w:rFonts w:ascii="Calibri" w:hAnsi="Calibri" w:cs="Arial"/>
          <w:sz w:val="16"/>
          <w:szCs w:val="16"/>
        </w:rPr>
        <w:t xml:space="preserve"> на исполнение полномочий по</w:t>
      </w:r>
      <w:r w:rsidRPr="00D070BD">
        <w:rPr>
          <w:rFonts w:ascii="Calibri" w:hAnsi="Calibri" w:cs="Arial"/>
          <w:color w:val="000000"/>
          <w:sz w:val="16"/>
          <w:szCs w:val="16"/>
        </w:rPr>
        <w:t xml:space="preserve"> </w:t>
      </w:r>
      <w:r w:rsidRPr="00D070BD">
        <w:rPr>
          <w:rFonts w:ascii="Calibri" w:hAnsi="Calibri" w:cs="Arial"/>
          <w:sz w:val="16"/>
          <w:szCs w:val="16"/>
        </w:rPr>
        <w:t xml:space="preserve">определению поставщиков (подрядчиков, исполнителей) для органов местного самоуправления муниципального образования «Чаинское сельское поселение» </w:t>
      </w:r>
      <w:r w:rsidRPr="00D070BD">
        <w:rPr>
          <w:rFonts w:ascii="Calibri" w:hAnsi="Calibri" w:cs="Arial"/>
          <w:color w:val="000000"/>
          <w:sz w:val="16"/>
          <w:szCs w:val="16"/>
        </w:rPr>
        <w:t>равен 12900 (Двенадцать тысяч девятьсот) рублей 00 копеек</w:t>
      </w:r>
      <w:r w:rsidRPr="00D070BD">
        <w:rPr>
          <w:rFonts w:ascii="Calibri" w:hAnsi="Calibri" w:cs="Arial"/>
          <w:sz w:val="16"/>
          <w:szCs w:val="16"/>
        </w:rPr>
        <w:t>.</w:t>
      </w:r>
    </w:p>
    <w:p w:rsidR="00FD59C3" w:rsidRPr="00D070BD" w:rsidRDefault="00FD59C3" w:rsidP="004A16F7">
      <w:pPr>
        <w:jc w:val="both"/>
        <w:rPr>
          <w:rFonts w:ascii="Calibri" w:hAnsi="Calibri" w:cs="Arial"/>
          <w:sz w:val="16"/>
          <w:szCs w:val="16"/>
        </w:rPr>
      </w:pPr>
      <w:r w:rsidRPr="00D070BD">
        <w:rPr>
          <w:rFonts w:ascii="Calibri" w:hAnsi="Calibri" w:cs="Arial"/>
          <w:color w:val="000000"/>
          <w:sz w:val="16"/>
          <w:szCs w:val="16"/>
        </w:rPr>
        <w:lastRenderedPageBreak/>
        <w:tab/>
        <w:t xml:space="preserve">7. Расчет объема межбюджетных трансфертов </w:t>
      </w:r>
      <w:r w:rsidRPr="00D070BD">
        <w:rPr>
          <w:rFonts w:ascii="Calibri" w:hAnsi="Calibri" w:cs="Arial"/>
          <w:sz w:val="16"/>
          <w:szCs w:val="16"/>
        </w:rPr>
        <w:t>на исполнение полномочий по</w:t>
      </w:r>
      <w:r w:rsidRPr="00D070BD">
        <w:rPr>
          <w:rFonts w:ascii="Calibri" w:hAnsi="Calibri" w:cs="Arial"/>
          <w:color w:val="000000"/>
          <w:sz w:val="16"/>
          <w:szCs w:val="16"/>
        </w:rPr>
        <w:t xml:space="preserve"> о</w:t>
      </w:r>
      <w:r w:rsidRPr="00D070BD">
        <w:rPr>
          <w:rFonts w:ascii="Calibri" w:hAnsi="Calibri" w:cs="Arial"/>
          <w:sz w:val="16"/>
          <w:szCs w:val="16"/>
        </w:rPr>
        <w:t>пределению поставщиков (подрядчиков, исполнителей) для органов местного самоуправления муниципального образования «Чаинское сельское поселение Чаинского района Томской области»:</w:t>
      </w:r>
    </w:p>
    <w:p w:rsidR="00FD59C3" w:rsidRPr="00D070BD" w:rsidRDefault="00FD59C3" w:rsidP="004A16F7">
      <w:pPr>
        <w:jc w:val="center"/>
        <w:rPr>
          <w:rFonts w:ascii="Calibri" w:hAnsi="Calibri" w:cs="Arial"/>
          <w:color w:val="000000"/>
          <w:sz w:val="16"/>
          <w:szCs w:val="16"/>
        </w:rPr>
      </w:pPr>
      <w:r w:rsidRPr="00D070BD">
        <w:rPr>
          <w:rFonts w:ascii="Calibri" w:hAnsi="Calibri" w:cs="Arial"/>
          <w:b/>
          <w:color w:val="000000"/>
          <w:sz w:val="16"/>
          <w:szCs w:val="16"/>
          <w:lang w:val="en-US"/>
        </w:rPr>
        <w:t>V</w:t>
      </w:r>
      <w:proofErr w:type="spellStart"/>
      <w:r w:rsidRPr="00D070BD">
        <w:rPr>
          <w:rFonts w:ascii="Calibri" w:hAnsi="Calibri" w:cs="Arial"/>
          <w:b/>
          <w:color w:val="000000"/>
          <w:sz w:val="16"/>
          <w:szCs w:val="16"/>
        </w:rPr>
        <w:t>мбт</w:t>
      </w:r>
      <w:proofErr w:type="spellEnd"/>
      <w:r w:rsidRPr="00D070BD">
        <w:rPr>
          <w:rFonts w:ascii="Calibri" w:hAnsi="Calibri" w:cs="Arial"/>
          <w:b/>
          <w:color w:val="000000"/>
          <w:sz w:val="16"/>
          <w:szCs w:val="16"/>
        </w:rPr>
        <w:t>= ФОТ + ФОТ*</w:t>
      </w:r>
      <w:r w:rsidRPr="00D070BD">
        <w:rPr>
          <w:rFonts w:ascii="Calibri" w:hAnsi="Calibri" w:cs="Arial"/>
          <w:b/>
          <w:color w:val="000000"/>
          <w:sz w:val="16"/>
          <w:szCs w:val="16"/>
          <w:lang w:val="en-US"/>
        </w:rPr>
        <w:t>R</w:t>
      </w:r>
      <w:r w:rsidRPr="00D070BD">
        <w:rPr>
          <w:rFonts w:ascii="Calibri" w:hAnsi="Calibri" w:cs="Arial"/>
          <w:b/>
          <w:color w:val="000000"/>
          <w:sz w:val="16"/>
          <w:szCs w:val="16"/>
        </w:rPr>
        <w:t xml:space="preserve">, </w:t>
      </w:r>
      <w:r w:rsidRPr="00D070BD">
        <w:rPr>
          <w:rFonts w:ascii="Calibri" w:hAnsi="Calibri" w:cs="Arial"/>
          <w:color w:val="000000"/>
          <w:sz w:val="16"/>
          <w:szCs w:val="16"/>
        </w:rPr>
        <w:t>где:</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lang w:val="en-US"/>
        </w:rPr>
        <w:t>V</w:t>
      </w:r>
      <w:proofErr w:type="spellStart"/>
      <w:r w:rsidRPr="00D070BD">
        <w:rPr>
          <w:rFonts w:ascii="Calibri" w:hAnsi="Calibri" w:cs="Arial"/>
          <w:color w:val="000000"/>
          <w:sz w:val="16"/>
          <w:szCs w:val="16"/>
        </w:rPr>
        <w:t>мбт</w:t>
      </w:r>
      <w:proofErr w:type="spellEnd"/>
      <w:r w:rsidRPr="00D070BD">
        <w:rPr>
          <w:rFonts w:ascii="Calibri" w:hAnsi="Calibri" w:cs="Arial"/>
          <w:color w:val="000000"/>
          <w:sz w:val="16"/>
          <w:szCs w:val="16"/>
        </w:rPr>
        <w:t>- это объем межбюджетного трансферта;</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ФО</w:t>
      </w:r>
      <w:proofErr w:type="gramStart"/>
      <w:r w:rsidRPr="00D070BD">
        <w:rPr>
          <w:rFonts w:ascii="Calibri" w:hAnsi="Calibri" w:cs="Arial"/>
          <w:color w:val="000000"/>
          <w:sz w:val="16"/>
          <w:szCs w:val="16"/>
        </w:rPr>
        <w:t>Т-</w:t>
      </w:r>
      <w:proofErr w:type="gramEnd"/>
      <w:r w:rsidRPr="00D070BD">
        <w:rPr>
          <w:rFonts w:ascii="Calibri" w:hAnsi="Calibri" w:cs="Arial"/>
          <w:color w:val="000000"/>
          <w:sz w:val="16"/>
          <w:szCs w:val="16"/>
        </w:rPr>
        <w:t xml:space="preserve"> это фонд оплаты труда;</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lang w:val="en-US"/>
        </w:rPr>
        <w:t>R</w:t>
      </w:r>
      <w:r w:rsidRPr="00D070BD">
        <w:rPr>
          <w:rFonts w:ascii="Calibri" w:hAnsi="Calibri" w:cs="Arial"/>
          <w:color w:val="000000"/>
          <w:sz w:val="16"/>
          <w:szCs w:val="16"/>
        </w:rPr>
        <w:t xml:space="preserve">- </w:t>
      </w:r>
      <w:proofErr w:type="gramStart"/>
      <w:r w:rsidRPr="00D070BD">
        <w:rPr>
          <w:rFonts w:ascii="Calibri" w:hAnsi="Calibri" w:cs="Arial"/>
          <w:color w:val="000000"/>
          <w:sz w:val="16"/>
          <w:szCs w:val="16"/>
        </w:rPr>
        <w:t>это</w:t>
      </w:r>
      <w:proofErr w:type="gramEnd"/>
      <w:r w:rsidRPr="00D070BD">
        <w:rPr>
          <w:rFonts w:ascii="Calibri" w:hAnsi="Calibri" w:cs="Arial"/>
          <w:color w:val="000000"/>
          <w:sz w:val="16"/>
          <w:szCs w:val="16"/>
        </w:rPr>
        <w:t xml:space="preserve"> коэффициент материальных затрат, равный 0,06</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7.1. Фонд оплаты труда с начислениями (ФОТ) определяется по формуле:</w:t>
      </w:r>
    </w:p>
    <w:p w:rsidR="00FD59C3" w:rsidRPr="00D070BD" w:rsidRDefault="00FD59C3" w:rsidP="004A16F7">
      <w:pPr>
        <w:ind w:left="1416"/>
        <w:jc w:val="both"/>
        <w:outlineLvl w:val="0"/>
        <w:rPr>
          <w:rFonts w:ascii="Calibri" w:hAnsi="Calibri" w:cs="Arial"/>
          <w:b/>
          <w:bCs/>
          <w:sz w:val="16"/>
          <w:szCs w:val="16"/>
        </w:rPr>
      </w:pPr>
      <w:r w:rsidRPr="00D070BD">
        <w:rPr>
          <w:rFonts w:ascii="Calibri" w:hAnsi="Calibri" w:cs="Arial"/>
          <w:b/>
          <w:bCs/>
          <w:sz w:val="16"/>
          <w:szCs w:val="16"/>
        </w:rPr>
        <w:t xml:space="preserve">ФОТ= </w:t>
      </w:r>
      <w:proofErr w:type="spellStart"/>
      <w:r w:rsidRPr="00D070BD">
        <w:rPr>
          <w:rFonts w:ascii="Calibri" w:hAnsi="Calibri" w:cs="Arial"/>
          <w:b/>
          <w:bCs/>
          <w:sz w:val="16"/>
          <w:szCs w:val="16"/>
        </w:rPr>
        <w:t>ФОТ</w:t>
      </w:r>
      <w:proofErr w:type="gramStart"/>
      <w:r w:rsidRPr="00D070BD">
        <w:rPr>
          <w:rFonts w:ascii="Calibri" w:hAnsi="Calibri" w:cs="Arial"/>
          <w:b/>
          <w:bCs/>
          <w:sz w:val="16"/>
          <w:szCs w:val="16"/>
        </w:rPr>
        <w:t>i</w:t>
      </w:r>
      <w:proofErr w:type="spellEnd"/>
      <w:proofErr w:type="gramEnd"/>
      <w:r w:rsidRPr="00D070BD">
        <w:rPr>
          <w:rFonts w:ascii="Calibri" w:hAnsi="Calibri" w:cs="Arial"/>
          <w:b/>
          <w:bCs/>
          <w:sz w:val="16"/>
          <w:szCs w:val="16"/>
        </w:rPr>
        <w:t xml:space="preserve"> *</w:t>
      </w:r>
      <w:proofErr w:type="spellStart"/>
      <w:r w:rsidRPr="00D070BD">
        <w:rPr>
          <w:rFonts w:ascii="Calibri" w:hAnsi="Calibri" w:cs="Arial"/>
          <w:b/>
          <w:bCs/>
          <w:sz w:val="16"/>
          <w:szCs w:val="16"/>
        </w:rPr>
        <w:t>Дрв</w:t>
      </w:r>
      <w:proofErr w:type="spellEnd"/>
      <w:r w:rsidRPr="00D070BD">
        <w:rPr>
          <w:rFonts w:ascii="Calibri" w:hAnsi="Calibri" w:cs="Arial"/>
          <w:b/>
          <w:bCs/>
          <w:sz w:val="16"/>
          <w:szCs w:val="16"/>
        </w:rPr>
        <w:t xml:space="preserve">* </w:t>
      </w:r>
      <w:proofErr w:type="spellStart"/>
      <w:r w:rsidRPr="00D070BD">
        <w:rPr>
          <w:rFonts w:ascii="Calibri" w:hAnsi="Calibri" w:cs="Arial"/>
          <w:b/>
          <w:bCs/>
          <w:sz w:val="16"/>
          <w:szCs w:val="16"/>
        </w:rPr>
        <w:t>Квф</w:t>
      </w:r>
      <w:proofErr w:type="spellEnd"/>
      <w:r w:rsidRPr="00D070BD">
        <w:rPr>
          <w:rFonts w:ascii="Calibri" w:hAnsi="Calibri" w:cs="Arial"/>
          <w:b/>
          <w:bCs/>
          <w:sz w:val="16"/>
          <w:szCs w:val="16"/>
        </w:rPr>
        <w:t>, где:</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ФОТi</w:t>
      </w:r>
      <w:proofErr w:type="spellEnd"/>
      <w:r w:rsidRPr="00D070BD">
        <w:rPr>
          <w:rFonts w:ascii="Calibri" w:hAnsi="Calibri" w:cs="Arial"/>
          <w:b/>
          <w:bCs/>
          <w:sz w:val="16"/>
          <w:szCs w:val="16"/>
        </w:rPr>
        <w:t xml:space="preserve"> - </w:t>
      </w:r>
      <w:r w:rsidRPr="00D070BD">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D070BD">
        <w:rPr>
          <w:rFonts w:ascii="Calibri" w:hAnsi="Calibri" w:cs="Arial"/>
          <w:bCs/>
          <w:sz w:val="16"/>
          <w:szCs w:val="16"/>
        </w:rPr>
        <w:t>из</w:t>
      </w:r>
      <w:proofErr w:type="gramEnd"/>
      <w:r w:rsidRPr="00D070BD">
        <w:rPr>
          <w:rFonts w:ascii="Calibri" w:hAnsi="Calibri" w:cs="Arial"/>
          <w:bCs/>
          <w:sz w:val="16"/>
          <w:szCs w:val="16"/>
        </w:rPr>
        <w:t>:</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должностного оклада в размере 4285,00 рублей (12 должностных окладов в год</w:t>
      </w:r>
      <w:r w:rsidRPr="00D070BD">
        <w:rPr>
          <w:rFonts w:ascii="Calibri" w:hAnsi="Calibri" w:cs="Arial"/>
          <w:sz w:val="16"/>
          <w:szCs w:val="16"/>
        </w:rPr>
        <w:t>)</w:t>
      </w:r>
      <w:r w:rsidRPr="00D070BD">
        <w:rPr>
          <w:rFonts w:ascii="Calibri" w:hAnsi="Calibri" w:cs="Arial"/>
          <w:bCs/>
          <w:sz w:val="16"/>
          <w:szCs w:val="16"/>
        </w:rPr>
        <w:t>;</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надбавок за выслугу лет (3 должностных оклада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надбавка за особые условия муниципальной службы (14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оклад за классный чин (4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ежемесячное денежное поощрение (9,6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единовременная выплата при предоставлении ежегодного оплачиваемого отпуска (2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материальная помощь (1 должностной оклад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районного коэффициента и процентной надбавки за стаж работы в районах Крайнего Севера и приравненных к ним местностях (100%).</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Дрв</w:t>
      </w:r>
      <w:proofErr w:type="spellEnd"/>
      <w:r w:rsidRPr="00D070BD">
        <w:rPr>
          <w:rFonts w:ascii="Calibri" w:hAnsi="Calibri" w:cs="Arial"/>
          <w:bCs/>
          <w:sz w:val="16"/>
          <w:szCs w:val="16"/>
        </w:rPr>
        <w:t xml:space="preserve"> – доля рабочего времени затраченного на осуществление полномочий:</w:t>
      </w:r>
    </w:p>
    <w:p w:rsidR="00FD59C3" w:rsidRPr="00D070BD" w:rsidRDefault="00FD59C3" w:rsidP="004A16F7">
      <w:pPr>
        <w:jc w:val="both"/>
        <w:outlineLvl w:val="0"/>
        <w:rPr>
          <w:rFonts w:ascii="Calibri" w:hAnsi="Calibri" w:cs="Arial"/>
          <w:b/>
          <w:bCs/>
          <w:sz w:val="16"/>
          <w:szCs w:val="16"/>
        </w:rPr>
      </w:pPr>
      <w:proofErr w:type="spellStart"/>
      <w:r w:rsidRPr="00D070BD">
        <w:rPr>
          <w:rFonts w:ascii="Calibri" w:hAnsi="Calibri" w:cs="Arial"/>
          <w:bCs/>
          <w:sz w:val="16"/>
          <w:szCs w:val="16"/>
        </w:rPr>
        <w:t>Дрв</w:t>
      </w:r>
      <w:proofErr w:type="spellEnd"/>
      <w:r w:rsidRPr="00D070BD">
        <w:rPr>
          <w:rFonts w:ascii="Calibri" w:hAnsi="Calibri" w:cs="Arial"/>
          <w:bCs/>
          <w:sz w:val="16"/>
          <w:szCs w:val="16"/>
        </w:rPr>
        <w:t xml:space="preserve"> = </w:t>
      </w:r>
      <w:proofErr w:type="spellStart"/>
      <w:r w:rsidRPr="00D070BD">
        <w:rPr>
          <w:rFonts w:ascii="Calibri" w:hAnsi="Calibri" w:cs="Arial"/>
          <w:bCs/>
          <w:sz w:val="16"/>
          <w:szCs w:val="16"/>
        </w:rPr>
        <w:t>Рдп</w:t>
      </w:r>
      <w:proofErr w:type="spellEnd"/>
      <w:r w:rsidRPr="00D070BD">
        <w:rPr>
          <w:rFonts w:ascii="Calibri" w:hAnsi="Calibri" w:cs="Arial"/>
          <w:bCs/>
          <w:sz w:val="16"/>
          <w:szCs w:val="16"/>
        </w:rPr>
        <w:t xml:space="preserve"> /</w:t>
      </w:r>
      <w:proofErr w:type="spellStart"/>
      <w:r w:rsidRPr="00D070BD">
        <w:rPr>
          <w:rFonts w:ascii="Calibri" w:hAnsi="Calibri" w:cs="Arial"/>
          <w:bCs/>
          <w:sz w:val="16"/>
          <w:szCs w:val="16"/>
        </w:rPr>
        <w:t>Рд</w:t>
      </w:r>
      <w:proofErr w:type="spellEnd"/>
      <w:r w:rsidRPr="00D070BD">
        <w:rPr>
          <w:rFonts w:ascii="Calibri" w:hAnsi="Calibri" w:cs="Arial"/>
          <w:bCs/>
          <w:sz w:val="16"/>
          <w:szCs w:val="16"/>
        </w:rPr>
        <w:t>, где:</w:t>
      </w:r>
    </w:p>
    <w:p w:rsidR="00FD59C3" w:rsidRPr="00D070BD" w:rsidRDefault="00FD59C3" w:rsidP="004A16F7">
      <w:pPr>
        <w:jc w:val="both"/>
        <w:outlineLvl w:val="0"/>
        <w:rPr>
          <w:rFonts w:ascii="Calibri" w:hAnsi="Calibri" w:cs="Arial"/>
          <w:b/>
          <w:bCs/>
          <w:sz w:val="16"/>
          <w:szCs w:val="16"/>
        </w:rPr>
      </w:pPr>
      <w:proofErr w:type="spellStart"/>
      <w:r w:rsidRPr="00D070BD">
        <w:rPr>
          <w:rFonts w:ascii="Calibri" w:hAnsi="Calibri" w:cs="Arial"/>
          <w:b/>
          <w:bCs/>
          <w:sz w:val="16"/>
          <w:szCs w:val="16"/>
        </w:rPr>
        <w:t>Рд</w:t>
      </w:r>
      <w:proofErr w:type="spellEnd"/>
      <w:r w:rsidRPr="00D070BD">
        <w:rPr>
          <w:rFonts w:ascii="Calibri" w:hAnsi="Calibri" w:cs="Arial"/>
          <w:b/>
          <w:bCs/>
          <w:sz w:val="16"/>
          <w:szCs w:val="16"/>
        </w:rPr>
        <w:t xml:space="preserve"> - </w:t>
      </w:r>
      <w:r w:rsidRPr="00D070BD">
        <w:rPr>
          <w:rFonts w:ascii="Calibri" w:hAnsi="Calibri" w:cs="Arial"/>
          <w:bCs/>
          <w:sz w:val="16"/>
          <w:szCs w:val="16"/>
        </w:rPr>
        <w:t>количество рабочих дней, в 2024 году – 248дн.</w:t>
      </w:r>
      <w:r w:rsidRPr="00D070BD">
        <w:rPr>
          <w:rFonts w:ascii="Calibri" w:hAnsi="Calibri" w:cs="Arial"/>
          <w:b/>
          <w:bCs/>
          <w:sz w:val="16"/>
          <w:szCs w:val="16"/>
        </w:rPr>
        <w:t>;</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Рдп</w:t>
      </w:r>
      <w:proofErr w:type="spellEnd"/>
      <w:r w:rsidRPr="00D070BD">
        <w:rPr>
          <w:rFonts w:ascii="Calibri" w:hAnsi="Calibri" w:cs="Arial"/>
          <w:b/>
          <w:bCs/>
          <w:sz w:val="16"/>
          <w:szCs w:val="16"/>
        </w:rPr>
        <w:t xml:space="preserve"> - </w:t>
      </w:r>
      <w:r w:rsidRPr="00D070BD">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5 рабочим дням в год;</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Квф</w:t>
      </w:r>
      <w:proofErr w:type="spellEnd"/>
      <w:r w:rsidRPr="00D070BD">
        <w:rPr>
          <w:rFonts w:ascii="Calibri" w:hAnsi="Calibri" w:cs="Arial"/>
          <w:b/>
          <w:bCs/>
          <w:sz w:val="16"/>
          <w:szCs w:val="16"/>
        </w:rPr>
        <w:t xml:space="preserve"> - </w:t>
      </w:r>
      <w:r w:rsidRPr="00D070BD">
        <w:rPr>
          <w:rFonts w:ascii="Calibri" w:hAnsi="Calibri" w:cs="Arial"/>
          <w:bCs/>
          <w:sz w:val="16"/>
          <w:szCs w:val="16"/>
        </w:rPr>
        <w:t>коэффициент отчислений страховых взносов во внебюджетные фонды (1,302).</w:t>
      </w:r>
    </w:p>
    <w:p w:rsidR="00FD59C3" w:rsidRPr="00D070BD" w:rsidRDefault="00FD59C3" w:rsidP="004A16F7">
      <w:pPr>
        <w:autoSpaceDE w:val="0"/>
        <w:autoSpaceDN w:val="0"/>
        <w:adjustRightInd w:val="0"/>
        <w:ind w:left="705"/>
        <w:jc w:val="center"/>
        <w:outlineLvl w:val="0"/>
        <w:rPr>
          <w:rFonts w:ascii="Calibri" w:hAnsi="Calibri" w:cs="Arial"/>
          <w:b/>
          <w:sz w:val="16"/>
          <w:szCs w:val="16"/>
        </w:rPr>
      </w:pPr>
      <w:r w:rsidRPr="00D070BD">
        <w:rPr>
          <w:rFonts w:ascii="Calibri" w:hAnsi="Calibri" w:cs="Arial"/>
          <w:b/>
          <w:sz w:val="16"/>
          <w:szCs w:val="16"/>
        </w:rPr>
        <w:t xml:space="preserve">Расчет </w:t>
      </w:r>
    </w:p>
    <w:p w:rsidR="00FD59C3" w:rsidRPr="00D070BD" w:rsidRDefault="00FD59C3" w:rsidP="004A16F7">
      <w:pPr>
        <w:autoSpaceDE w:val="0"/>
        <w:autoSpaceDN w:val="0"/>
        <w:adjustRightInd w:val="0"/>
        <w:ind w:left="705"/>
        <w:jc w:val="center"/>
        <w:outlineLvl w:val="0"/>
        <w:rPr>
          <w:rFonts w:ascii="Calibri" w:hAnsi="Calibri" w:cs="Arial"/>
          <w:b/>
          <w:sz w:val="16"/>
          <w:szCs w:val="16"/>
        </w:rPr>
      </w:pPr>
      <w:r w:rsidRPr="00D070BD">
        <w:rPr>
          <w:rFonts w:ascii="Calibri" w:hAnsi="Calibri" w:cs="Arial"/>
          <w:b/>
          <w:bCs/>
          <w:sz w:val="16"/>
          <w:szCs w:val="16"/>
        </w:rPr>
        <w:t xml:space="preserve">объема межбюджетного трансферта на осуществление </w:t>
      </w:r>
    </w:p>
    <w:p w:rsidR="00FD59C3" w:rsidRPr="00D070BD" w:rsidRDefault="00FD59C3" w:rsidP="004A16F7">
      <w:pPr>
        <w:autoSpaceDE w:val="0"/>
        <w:autoSpaceDN w:val="0"/>
        <w:adjustRightInd w:val="0"/>
        <w:ind w:left="705"/>
        <w:jc w:val="center"/>
        <w:outlineLvl w:val="0"/>
        <w:rPr>
          <w:rFonts w:ascii="Calibri" w:hAnsi="Calibri" w:cs="Arial"/>
          <w:b/>
          <w:sz w:val="16"/>
          <w:szCs w:val="16"/>
        </w:rPr>
      </w:pPr>
      <w:r w:rsidRPr="00D070BD">
        <w:rPr>
          <w:rFonts w:ascii="Calibri" w:hAnsi="Calibri" w:cs="Arial"/>
          <w:b/>
          <w:bCs/>
          <w:sz w:val="16"/>
          <w:szCs w:val="16"/>
        </w:rPr>
        <w:t>переданных полномочий</w:t>
      </w:r>
      <w:r w:rsidRPr="00D070BD">
        <w:rPr>
          <w:rFonts w:ascii="Calibri" w:hAnsi="Calibri" w:cs="Arial"/>
          <w:b/>
          <w:sz w:val="16"/>
          <w:szCs w:val="16"/>
        </w:rPr>
        <w:t xml:space="preserve"> на 2024 год</w:t>
      </w:r>
    </w:p>
    <w:p w:rsidR="00FD59C3" w:rsidRPr="00D070BD" w:rsidRDefault="00FD59C3" w:rsidP="004A16F7">
      <w:pPr>
        <w:numPr>
          <w:ilvl w:val="0"/>
          <w:numId w:val="42"/>
        </w:numPr>
        <w:tabs>
          <w:tab w:val="clear" w:pos="786"/>
          <w:tab w:val="num" w:pos="1065"/>
        </w:tabs>
        <w:autoSpaceDE w:val="0"/>
        <w:autoSpaceDN w:val="0"/>
        <w:adjustRightInd w:val="0"/>
        <w:ind w:left="1065" w:firstLine="0"/>
        <w:jc w:val="both"/>
        <w:outlineLvl w:val="0"/>
        <w:rPr>
          <w:rFonts w:ascii="Calibri" w:hAnsi="Calibri" w:cs="Arial"/>
          <w:b/>
          <w:bCs/>
          <w:sz w:val="16"/>
          <w:szCs w:val="16"/>
        </w:rPr>
      </w:pPr>
      <w:r w:rsidRPr="00D070BD">
        <w:rPr>
          <w:rFonts w:ascii="Calibri" w:hAnsi="Calibri" w:cs="Arial"/>
          <w:b/>
          <w:bCs/>
          <w:sz w:val="16"/>
          <w:szCs w:val="16"/>
        </w:rPr>
        <w:t xml:space="preserve">Расчет ФОТ (фонда оплаты труда с начислениями): </w:t>
      </w:r>
    </w:p>
    <w:p w:rsidR="00FD59C3" w:rsidRPr="00D070BD" w:rsidRDefault="00FD59C3" w:rsidP="004A16F7">
      <w:pPr>
        <w:jc w:val="both"/>
        <w:outlineLvl w:val="0"/>
        <w:rPr>
          <w:rFonts w:ascii="Calibri" w:hAnsi="Calibri" w:cs="Arial"/>
          <w:b/>
          <w:bCs/>
          <w:sz w:val="16"/>
          <w:szCs w:val="16"/>
        </w:rPr>
      </w:pPr>
      <w:proofErr w:type="spellStart"/>
      <w:r w:rsidRPr="00D070BD">
        <w:rPr>
          <w:rFonts w:ascii="Calibri" w:hAnsi="Calibri" w:cs="Arial"/>
          <w:b/>
          <w:bCs/>
          <w:sz w:val="16"/>
          <w:szCs w:val="16"/>
        </w:rPr>
        <w:t>ФОТ</w:t>
      </w:r>
      <w:proofErr w:type="gramStart"/>
      <w:r w:rsidRPr="00D070BD">
        <w:rPr>
          <w:rFonts w:ascii="Calibri" w:hAnsi="Calibri" w:cs="Arial"/>
          <w:b/>
          <w:bCs/>
          <w:sz w:val="16"/>
          <w:szCs w:val="16"/>
        </w:rPr>
        <w:t>i</w:t>
      </w:r>
      <w:proofErr w:type="spellEnd"/>
      <w:proofErr w:type="gramEnd"/>
      <w:r w:rsidRPr="00D070BD">
        <w:rPr>
          <w:rFonts w:ascii="Calibri" w:hAnsi="Calibri" w:cs="Arial"/>
          <w:b/>
          <w:bCs/>
          <w:sz w:val="16"/>
          <w:szCs w:val="16"/>
        </w:rPr>
        <w:t xml:space="preserve">: </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Должностной оклад</w:t>
      </w:r>
      <w:r w:rsidRPr="00D070BD">
        <w:rPr>
          <w:rFonts w:ascii="Calibri" w:hAnsi="Calibri" w:cs="Arial"/>
          <w:sz w:val="16"/>
          <w:szCs w:val="16"/>
        </w:rPr>
        <w:t xml:space="preserve"> 4285,00*12 месяцев = 51420,00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Выслуга лет</w:t>
      </w:r>
      <w:r w:rsidRPr="00D070BD">
        <w:rPr>
          <w:rFonts w:ascii="Calibri" w:hAnsi="Calibri" w:cs="Arial"/>
          <w:sz w:val="16"/>
          <w:szCs w:val="16"/>
        </w:rPr>
        <w:t xml:space="preserve"> 4285,00*3 = 12855,00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Надбавка за особые условия муниципальной службы 4285,00</w:t>
      </w:r>
      <w:r w:rsidRPr="00D070BD">
        <w:rPr>
          <w:rFonts w:ascii="Calibri" w:hAnsi="Calibri" w:cs="Arial"/>
          <w:sz w:val="16"/>
          <w:szCs w:val="16"/>
        </w:rPr>
        <w:t>*14 = 59990,00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Оклад за классный чин 4285,00*4= 17140,00</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Ежемесячное денежное поощрение 4285,00 *9,6 = 41136,00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Единовременная выплата при предоставлении ежегодного оплачиваемого отпуска 4285,00*2= 8570,00</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Материальная помощь 4285,00*1= 4285,00</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Районный коэффициент и процентная надбавка</w:t>
      </w:r>
      <w:r w:rsidRPr="00D070BD">
        <w:rPr>
          <w:rFonts w:ascii="Calibri" w:hAnsi="Calibri" w:cs="Arial"/>
          <w:sz w:val="16"/>
          <w:szCs w:val="16"/>
        </w:rPr>
        <w:t xml:space="preserve"> 195396,00 руб.</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u w:val="single"/>
        </w:rPr>
        <w:t>ФОТi</w:t>
      </w:r>
      <w:proofErr w:type="spellEnd"/>
      <w:r w:rsidRPr="00D070BD">
        <w:rPr>
          <w:rFonts w:ascii="Calibri" w:hAnsi="Calibri" w:cs="Arial"/>
          <w:b/>
          <w:bCs/>
          <w:sz w:val="16"/>
          <w:szCs w:val="16"/>
          <w:u w:val="single"/>
        </w:rPr>
        <w:t xml:space="preserve"> = 390792,00 </w:t>
      </w:r>
      <w:r w:rsidRPr="00D070BD">
        <w:rPr>
          <w:rFonts w:ascii="Calibri" w:hAnsi="Calibri" w:cs="Arial"/>
          <w:bCs/>
          <w:sz w:val="16"/>
          <w:szCs w:val="16"/>
        </w:rPr>
        <w:t xml:space="preserve">руб. х 10% х5,5%=453514,12+ </w:t>
      </w:r>
      <w:proofErr w:type="spellStart"/>
      <w:proofErr w:type="gramStart"/>
      <w:r w:rsidRPr="00D070BD">
        <w:rPr>
          <w:rFonts w:ascii="Calibri" w:hAnsi="Calibri" w:cs="Arial"/>
          <w:bCs/>
          <w:sz w:val="16"/>
          <w:szCs w:val="16"/>
        </w:rPr>
        <w:t>доп</w:t>
      </w:r>
      <w:proofErr w:type="spellEnd"/>
      <w:proofErr w:type="gramEnd"/>
      <w:r w:rsidRPr="00D070BD">
        <w:rPr>
          <w:rFonts w:ascii="Calibri" w:hAnsi="Calibri" w:cs="Arial"/>
          <w:bCs/>
          <w:sz w:val="16"/>
          <w:szCs w:val="16"/>
        </w:rPr>
        <w:t xml:space="preserve"> до МРОТ 8293,88=461808,00</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Дрв</w:t>
      </w:r>
      <w:proofErr w:type="spellEnd"/>
      <w:r w:rsidRPr="00D070BD">
        <w:rPr>
          <w:rFonts w:ascii="Calibri" w:hAnsi="Calibri" w:cs="Arial"/>
          <w:b/>
          <w:bCs/>
          <w:sz w:val="16"/>
          <w:szCs w:val="16"/>
        </w:rPr>
        <w:t xml:space="preserve"> = </w:t>
      </w:r>
      <w:r w:rsidRPr="00D070BD">
        <w:rPr>
          <w:rFonts w:ascii="Calibri" w:hAnsi="Calibri" w:cs="Arial"/>
          <w:bCs/>
          <w:sz w:val="16"/>
          <w:szCs w:val="16"/>
        </w:rPr>
        <w:t xml:space="preserve">5 </w:t>
      </w:r>
      <w:proofErr w:type="spellStart"/>
      <w:r w:rsidRPr="00D070BD">
        <w:rPr>
          <w:rFonts w:ascii="Calibri" w:hAnsi="Calibri" w:cs="Arial"/>
          <w:bCs/>
          <w:sz w:val="16"/>
          <w:szCs w:val="16"/>
        </w:rPr>
        <w:t>дн</w:t>
      </w:r>
      <w:proofErr w:type="spellEnd"/>
      <w:r w:rsidRPr="00D070BD">
        <w:rPr>
          <w:rFonts w:ascii="Calibri" w:hAnsi="Calibri" w:cs="Arial"/>
          <w:bCs/>
          <w:sz w:val="16"/>
          <w:szCs w:val="16"/>
        </w:rPr>
        <w:t xml:space="preserve">./248 </w:t>
      </w:r>
      <w:proofErr w:type="spellStart"/>
      <w:r w:rsidRPr="00D070BD">
        <w:rPr>
          <w:rFonts w:ascii="Calibri" w:hAnsi="Calibri" w:cs="Arial"/>
          <w:bCs/>
          <w:sz w:val="16"/>
          <w:szCs w:val="16"/>
        </w:rPr>
        <w:t>дн</w:t>
      </w:r>
      <w:proofErr w:type="spellEnd"/>
      <w:r w:rsidRPr="00D070BD">
        <w:rPr>
          <w:rFonts w:ascii="Calibri" w:hAnsi="Calibri" w:cs="Arial"/>
          <w:bCs/>
          <w:sz w:val="16"/>
          <w:szCs w:val="16"/>
        </w:rPr>
        <w:t xml:space="preserve">. = </w:t>
      </w:r>
      <w:r w:rsidRPr="00D070BD">
        <w:rPr>
          <w:rFonts w:ascii="Calibri" w:hAnsi="Calibri" w:cs="Arial"/>
          <w:b/>
          <w:bCs/>
          <w:sz w:val="16"/>
          <w:szCs w:val="16"/>
        </w:rPr>
        <w:t>0,0201613</w:t>
      </w:r>
    </w:p>
    <w:p w:rsidR="00FD59C3" w:rsidRPr="00D070BD" w:rsidRDefault="00FD59C3" w:rsidP="004A16F7">
      <w:pPr>
        <w:rPr>
          <w:rFonts w:ascii="Calibri" w:hAnsi="Calibri" w:cs="Arial"/>
          <w:bCs/>
          <w:sz w:val="16"/>
          <w:szCs w:val="16"/>
        </w:rPr>
      </w:pPr>
      <w:r w:rsidRPr="00D070BD">
        <w:rPr>
          <w:rFonts w:ascii="Calibri" w:hAnsi="Calibri" w:cs="Arial"/>
          <w:b/>
          <w:bCs/>
          <w:sz w:val="16"/>
          <w:szCs w:val="16"/>
        </w:rPr>
        <w:t xml:space="preserve">             ФОТ = </w:t>
      </w:r>
      <w:r w:rsidRPr="00D070BD">
        <w:rPr>
          <w:rFonts w:ascii="Calibri" w:hAnsi="Calibri" w:cs="Arial"/>
          <w:b/>
          <w:bCs/>
          <w:sz w:val="16"/>
          <w:szCs w:val="16"/>
          <w:u w:val="single"/>
        </w:rPr>
        <w:t xml:space="preserve">461808 </w:t>
      </w:r>
      <w:r w:rsidRPr="00D070BD">
        <w:rPr>
          <w:rFonts w:ascii="Calibri" w:hAnsi="Calibri" w:cs="Arial"/>
          <w:b/>
          <w:bCs/>
          <w:sz w:val="16"/>
          <w:szCs w:val="16"/>
        </w:rPr>
        <w:t>*0,0201613</w:t>
      </w:r>
      <w:r w:rsidRPr="00D070BD">
        <w:rPr>
          <w:rFonts w:ascii="Calibri" w:hAnsi="Calibri" w:cs="Arial"/>
          <w:bCs/>
          <w:sz w:val="16"/>
          <w:szCs w:val="16"/>
        </w:rPr>
        <w:t>*1,302 = 12122,47руб.</w:t>
      </w:r>
    </w:p>
    <w:p w:rsidR="00FD59C3" w:rsidRPr="00D070BD" w:rsidRDefault="00FD59C3" w:rsidP="004A16F7">
      <w:pPr>
        <w:rPr>
          <w:rFonts w:ascii="Calibri" w:hAnsi="Calibri" w:cs="Arial"/>
          <w:b/>
          <w:sz w:val="16"/>
          <w:szCs w:val="16"/>
        </w:rPr>
      </w:pPr>
      <w:r w:rsidRPr="00D070BD">
        <w:rPr>
          <w:rFonts w:ascii="Calibri" w:hAnsi="Calibri" w:cs="Arial"/>
          <w:b/>
          <w:sz w:val="16"/>
          <w:szCs w:val="16"/>
        </w:rPr>
        <w:t xml:space="preserve">2) Расчет </w:t>
      </w:r>
      <w:proofErr w:type="spellStart"/>
      <w:r w:rsidRPr="00D070BD">
        <w:rPr>
          <w:rFonts w:ascii="Calibri" w:hAnsi="Calibri" w:cs="Arial"/>
          <w:b/>
          <w:sz w:val="16"/>
          <w:szCs w:val="16"/>
        </w:rPr>
        <w:t>Мз</w:t>
      </w:r>
      <w:proofErr w:type="spellEnd"/>
      <w:r w:rsidRPr="00D070BD">
        <w:rPr>
          <w:rFonts w:ascii="Calibri" w:hAnsi="Calibri" w:cs="Arial"/>
          <w:b/>
          <w:sz w:val="16"/>
          <w:szCs w:val="16"/>
        </w:rPr>
        <w:t xml:space="preserve"> (материальных затрат на исполнение полномочий)</w:t>
      </w:r>
    </w:p>
    <w:p w:rsidR="00FD59C3" w:rsidRPr="00D070BD" w:rsidRDefault="00FD59C3" w:rsidP="004A16F7">
      <w:pPr>
        <w:rPr>
          <w:rFonts w:ascii="Calibri" w:hAnsi="Calibri" w:cs="Arial"/>
          <w:sz w:val="16"/>
          <w:szCs w:val="16"/>
        </w:rPr>
      </w:pPr>
      <w:r w:rsidRPr="00D070BD">
        <w:rPr>
          <w:rFonts w:ascii="Calibri" w:hAnsi="Calibri" w:cs="Arial"/>
          <w:b/>
          <w:sz w:val="16"/>
          <w:szCs w:val="16"/>
        </w:rPr>
        <w:t>12122,47</w:t>
      </w:r>
      <w:r w:rsidRPr="00D070BD">
        <w:rPr>
          <w:rFonts w:ascii="Calibri" w:hAnsi="Calibri" w:cs="Arial"/>
          <w:b/>
          <w:bCs/>
          <w:sz w:val="16"/>
          <w:szCs w:val="16"/>
        </w:rPr>
        <w:t>руб</w:t>
      </w:r>
      <w:r w:rsidRPr="00D070BD">
        <w:rPr>
          <w:rFonts w:ascii="Calibri" w:hAnsi="Calibri" w:cs="Arial"/>
          <w:sz w:val="16"/>
          <w:szCs w:val="16"/>
        </w:rPr>
        <w:t xml:space="preserve"> *0,06= 727,35</w:t>
      </w:r>
      <w:r w:rsidRPr="00D070BD">
        <w:rPr>
          <w:rFonts w:ascii="Calibri" w:hAnsi="Calibri" w:cs="Arial"/>
          <w:b/>
          <w:sz w:val="16"/>
          <w:szCs w:val="16"/>
        </w:rPr>
        <w:t xml:space="preserve"> </w:t>
      </w:r>
      <w:r w:rsidRPr="00D070BD">
        <w:rPr>
          <w:rFonts w:ascii="Calibri" w:hAnsi="Calibri" w:cs="Arial"/>
          <w:sz w:val="16"/>
          <w:szCs w:val="16"/>
        </w:rPr>
        <w:t xml:space="preserve"> руб.</w:t>
      </w:r>
    </w:p>
    <w:p w:rsidR="00FD59C3" w:rsidRPr="00D070BD" w:rsidRDefault="00FD59C3" w:rsidP="004A16F7">
      <w:pPr>
        <w:rPr>
          <w:rFonts w:ascii="Calibri" w:hAnsi="Calibri" w:cs="Arial"/>
          <w:b/>
          <w:bCs/>
          <w:sz w:val="16"/>
          <w:szCs w:val="16"/>
        </w:rPr>
      </w:pPr>
      <w:r w:rsidRPr="00D070BD">
        <w:rPr>
          <w:rFonts w:ascii="Calibri" w:hAnsi="Calibri" w:cs="Arial"/>
          <w:b/>
          <w:sz w:val="16"/>
          <w:szCs w:val="16"/>
        </w:rPr>
        <w:t>3) Итого объем межбюджетного трансферта</w:t>
      </w:r>
      <w:r w:rsidRPr="00D070BD">
        <w:rPr>
          <w:rFonts w:ascii="Calibri" w:hAnsi="Calibri" w:cs="Arial"/>
          <w:b/>
          <w:bCs/>
          <w:sz w:val="16"/>
          <w:szCs w:val="16"/>
        </w:rPr>
        <w:t>:</w:t>
      </w:r>
    </w:p>
    <w:p w:rsidR="00FD59C3" w:rsidRPr="00D070BD" w:rsidRDefault="00FD59C3" w:rsidP="004A16F7">
      <w:pPr>
        <w:jc w:val="both"/>
        <w:rPr>
          <w:rFonts w:ascii="Calibri" w:hAnsi="Calibri" w:cs="Arial"/>
          <w:sz w:val="16"/>
          <w:szCs w:val="16"/>
        </w:rPr>
      </w:pPr>
      <w:r w:rsidRPr="00D070BD">
        <w:rPr>
          <w:rFonts w:ascii="Calibri" w:hAnsi="Calibri" w:cs="Arial"/>
          <w:b/>
          <w:color w:val="000000"/>
          <w:sz w:val="16"/>
          <w:szCs w:val="16"/>
        </w:rPr>
        <w:t xml:space="preserve">             </w:t>
      </w:r>
      <w:r w:rsidRPr="00D070BD">
        <w:rPr>
          <w:rFonts w:ascii="Calibri" w:hAnsi="Calibri" w:cs="Arial"/>
          <w:b/>
          <w:color w:val="000000"/>
          <w:sz w:val="16"/>
          <w:szCs w:val="16"/>
          <w:lang w:val="en-US"/>
        </w:rPr>
        <w:t>V</w:t>
      </w:r>
      <w:proofErr w:type="spellStart"/>
      <w:r w:rsidRPr="00D070BD">
        <w:rPr>
          <w:rFonts w:ascii="Calibri" w:hAnsi="Calibri" w:cs="Arial"/>
          <w:b/>
          <w:color w:val="000000"/>
          <w:sz w:val="16"/>
          <w:szCs w:val="16"/>
        </w:rPr>
        <w:t>мбт</w:t>
      </w:r>
      <w:proofErr w:type="spellEnd"/>
      <w:r w:rsidRPr="00D070BD">
        <w:rPr>
          <w:rFonts w:ascii="Calibri" w:hAnsi="Calibri" w:cs="Arial"/>
          <w:b/>
          <w:color w:val="000000"/>
          <w:sz w:val="16"/>
          <w:szCs w:val="16"/>
        </w:rPr>
        <w:t xml:space="preserve"> = </w:t>
      </w:r>
      <w:r w:rsidRPr="00D070BD">
        <w:rPr>
          <w:rFonts w:ascii="Calibri" w:hAnsi="Calibri" w:cs="Arial"/>
          <w:bCs/>
          <w:sz w:val="16"/>
          <w:szCs w:val="16"/>
        </w:rPr>
        <w:t>12122</w:t>
      </w:r>
      <w:proofErr w:type="gramStart"/>
      <w:r w:rsidRPr="00D070BD">
        <w:rPr>
          <w:rFonts w:ascii="Calibri" w:hAnsi="Calibri" w:cs="Arial"/>
          <w:bCs/>
          <w:sz w:val="16"/>
          <w:szCs w:val="16"/>
        </w:rPr>
        <w:t>,47руб</w:t>
      </w:r>
      <w:proofErr w:type="gramEnd"/>
      <w:r w:rsidRPr="00D070BD">
        <w:rPr>
          <w:rFonts w:ascii="Calibri" w:hAnsi="Calibri" w:cs="Arial"/>
          <w:bCs/>
          <w:sz w:val="16"/>
          <w:szCs w:val="16"/>
        </w:rPr>
        <w:t xml:space="preserve"> +</w:t>
      </w:r>
      <w:r w:rsidRPr="00D070BD">
        <w:rPr>
          <w:rFonts w:ascii="Calibri" w:hAnsi="Calibri" w:cs="Arial"/>
          <w:sz w:val="16"/>
          <w:szCs w:val="16"/>
        </w:rPr>
        <w:t>727,35</w:t>
      </w:r>
      <w:r w:rsidRPr="00D070BD">
        <w:rPr>
          <w:rFonts w:ascii="Calibri" w:hAnsi="Calibri" w:cs="Arial"/>
          <w:b/>
          <w:sz w:val="16"/>
          <w:szCs w:val="16"/>
        </w:rPr>
        <w:t xml:space="preserve"> </w:t>
      </w:r>
      <w:r w:rsidRPr="00D070BD">
        <w:rPr>
          <w:rFonts w:ascii="Calibri" w:hAnsi="Calibri" w:cs="Arial"/>
          <w:sz w:val="16"/>
          <w:szCs w:val="16"/>
        </w:rPr>
        <w:t xml:space="preserve"> руб.=</w:t>
      </w:r>
      <w:r w:rsidRPr="00D070BD">
        <w:rPr>
          <w:rFonts w:ascii="Calibri" w:hAnsi="Calibri" w:cs="Arial"/>
          <w:b/>
          <w:sz w:val="16"/>
          <w:szCs w:val="16"/>
        </w:rPr>
        <w:t>12849,82</w:t>
      </w:r>
      <w:r w:rsidRPr="00D070BD">
        <w:rPr>
          <w:rFonts w:ascii="Calibri" w:hAnsi="Calibri" w:cs="Arial"/>
          <w:sz w:val="16"/>
          <w:szCs w:val="16"/>
        </w:rPr>
        <w:t>руб. =12900,00</w:t>
      </w:r>
    </w:p>
    <w:p w:rsidR="00FD59C3" w:rsidRPr="00D070BD" w:rsidRDefault="00365DE3" w:rsidP="00FD59C3">
      <w:pPr>
        <w:widowControl w:val="0"/>
        <w:autoSpaceDE w:val="0"/>
        <w:autoSpaceDN w:val="0"/>
        <w:adjustRightInd w:val="0"/>
        <w:jc w:val="center"/>
        <w:rPr>
          <w:rFonts w:ascii="Calibri" w:hAnsi="Calibri" w:cs="Arial"/>
          <w:b/>
          <w:sz w:val="16"/>
          <w:szCs w:val="16"/>
        </w:rPr>
      </w:pPr>
      <w:hyperlink w:anchor="Par199" w:history="1">
        <w:proofErr w:type="gramStart"/>
        <w:r w:rsidR="00FD59C3" w:rsidRPr="00D070BD">
          <w:rPr>
            <w:rFonts w:ascii="Calibri" w:hAnsi="Calibri" w:cs="Arial"/>
            <w:b/>
            <w:sz w:val="16"/>
            <w:szCs w:val="16"/>
          </w:rPr>
          <w:t>Методик</w:t>
        </w:r>
        <w:proofErr w:type="gramEnd"/>
      </w:hyperlink>
      <w:r w:rsidR="00FD59C3" w:rsidRPr="00D070BD">
        <w:rPr>
          <w:rFonts w:ascii="Calibri" w:hAnsi="Calibri" w:cs="Arial"/>
          <w:b/>
          <w:sz w:val="16"/>
          <w:szCs w:val="16"/>
        </w:rPr>
        <w:t>а расчета объемов межбюджетных трансфертов,</w:t>
      </w:r>
    </w:p>
    <w:p w:rsidR="00FD59C3" w:rsidRPr="00D070BD" w:rsidRDefault="00FD59C3" w:rsidP="00FD59C3">
      <w:pPr>
        <w:widowControl w:val="0"/>
        <w:autoSpaceDE w:val="0"/>
        <w:autoSpaceDN w:val="0"/>
        <w:adjustRightInd w:val="0"/>
        <w:jc w:val="center"/>
        <w:rPr>
          <w:rFonts w:ascii="Calibri" w:hAnsi="Calibri" w:cs="Arial"/>
          <w:b/>
          <w:sz w:val="16"/>
          <w:szCs w:val="16"/>
        </w:rPr>
      </w:pPr>
      <w:r w:rsidRPr="00D070BD">
        <w:rPr>
          <w:rFonts w:ascii="Calibri" w:hAnsi="Calibri" w:cs="Arial"/>
          <w:b/>
          <w:sz w:val="16"/>
          <w:szCs w:val="16"/>
        </w:rPr>
        <w:t>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2025 году</w:t>
      </w:r>
    </w:p>
    <w:p w:rsidR="00FD59C3" w:rsidRPr="00D070BD" w:rsidRDefault="00FD59C3" w:rsidP="004A16F7">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1. </w:t>
      </w:r>
      <w:proofErr w:type="gramStart"/>
      <w:r w:rsidRPr="00D070BD">
        <w:rPr>
          <w:rFonts w:ascii="Calibri" w:hAnsi="Calibri" w:cs="Arial"/>
          <w:sz w:val="16"/>
          <w:szCs w:val="16"/>
        </w:rPr>
        <w:t>Методика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2025 году (далее - Методика), определяет цели предоставления и порядок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(далее - межбюджетные трансферты), в случае передачи полномочий на определение</w:t>
      </w:r>
      <w:proofErr w:type="gramEnd"/>
      <w:r w:rsidRPr="00D070BD">
        <w:rPr>
          <w:rFonts w:ascii="Calibri" w:hAnsi="Calibri" w:cs="Arial"/>
          <w:sz w:val="16"/>
          <w:szCs w:val="16"/>
        </w:rPr>
        <w:t xml:space="preserve"> поставщиков (подрядчиков, исполнителей) при осуществлении закупок товаров, работ, услуг для обеспечения муниципальных нужд сельских поселений в 2025 году.</w:t>
      </w:r>
    </w:p>
    <w:p w:rsidR="00FD59C3" w:rsidRPr="00D070BD" w:rsidRDefault="00FD59C3" w:rsidP="004A16F7">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 Межбюджетные трансферты предоставляются в целях финансового обеспечения деятельности специалиста Администрации Чаинского района Томской области в связи с осуществлением им мероприятий по определению поставщиков (подрядчиков, исполнителей) при осуществлении закупок товаров, работ, услуг для обеспечения муниципальных нужд Чаинского сельского поселения в рамках переданных поселением полномочий.</w:t>
      </w:r>
    </w:p>
    <w:p w:rsidR="00FD59C3" w:rsidRPr="00D070BD" w:rsidRDefault="00FD59C3" w:rsidP="004A16F7">
      <w:pPr>
        <w:jc w:val="both"/>
        <w:rPr>
          <w:rFonts w:ascii="Calibri" w:hAnsi="Calibri" w:cs="Arial"/>
          <w:sz w:val="16"/>
          <w:szCs w:val="16"/>
        </w:rPr>
      </w:pPr>
      <w:r w:rsidRPr="00D070BD">
        <w:rPr>
          <w:rFonts w:ascii="Calibri" w:hAnsi="Calibri" w:cs="Arial"/>
          <w:sz w:val="16"/>
          <w:szCs w:val="16"/>
        </w:rPr>
        <w:tab/>
        <w:t xml:space="preserve">3. Объемы межбюджетных трансфертов, предоставляемых из бюджетов поселения в бюджет муниципального района, определяются </w:t>
      </w:r>
      <w:r w:rsidRPr="00D070BD">
        <w:rPr>
          <w:rFonts w:ascii="Calibri" w:hAnsi="Calibri" w:cs="Arial"/>
          <w:color w:val="000000"/>
          <w:sz w:val="16"/>
          <w:szCs w:val="16"/>
        </w:rPr>
        <w:t xml:space="preserve"> как произведение следующих множителей: </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3.1. расходы на оплату труда;</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3.2. коэффициент материальных затрат.</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ab/>
        <w:t xml:space="preserve">4. Расходы на оплату труда устанавливаются в размере </w:t>
      </w:r>
      <w:r w:rsidRPr="00D070BD">
        <w:rPr>
          <w:rFonts w:ascii="Calibri" w:hAnsi="Calibri" w:cs="Arial"/>
          <w:bCs/>
          <w:sz w:val="16"/>
          <w:szCs w:val="16"/>
        </w:rPr>
        <w:t>12122,47рублей</w:t>
      </w:r>
      <w:r w:rsidRPr="00D070BD">
        <w:rPr>
          <w:rFonts w:ascii="Calibri" w:hAnsi="Calibri" w:cs="Arial"/>
          <w:color w:val="000000"/>
          <w:sz w:val="16"/>
          <w:szCs w:val="16"/>
        </w:rPr>
        <w:t xml:space="preserve"> и определены исходя из размера годового фонда оплаты труда с начислениями работников,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ab/>
        <w:t>5. Коэффициент материальных затрат устанавливается равным 0,06 от расходов на оплату труда.</w:t>
      </w:r>
    </w:p>
    <w:p w:rsidR="00FD59C3" w:rsidRPr="00D070BD" w:rsidRDefault="00FD59C3" w:rsidP="004A16F7">
      <w:pPr>
        <w:jc w:val="both"/>
        <w:rPr>
          <w:rFonts w:ascii="Calibri" w:hAnsi="Calibri" w:cs="Arial"/>
          <w:sz w:val="16"/>
          <w:szCs w:val="16"/>
        </w:rPr>
      </w:pPr>
      <w:r w:rsidRPr="00D070BD">
        <w:rPr>
          <w:rFonts w:ascii="Calibri" w:hAnsi="Calibri" w:cs="Arial"/>
          <w:color w:val="000000"/>
          <w:sz w:val="16"/>
          <w:szCs w:val="16"/>
        </w:rPr>
        <w:tab/>
        <w:t>6. Объем межбюджетных трансфертов</w:t>
      </w:r>
      <w:r w:rsidRPr="00D070BD">
        <w:rPr>
          <w:rFonts w:ascii="Calibri" w:hAnsi="Calibri" w:cs="Arial"/>
          <w:sz w:val="16"/>
          <w:szCs w:val="16"/>
        </w:rPr>
        <w:t xml:space="preserve"> на исполнение полномочий по</w:t>
      </w:r>
      <w:r w:rsidRPr="00D070BD">
        <w:rPr>
          <w:rFonts w:ascii="Calibri" w:hAnsi="Calibri" w:cs="Arial"/>
          <w:color w:val="000000"/>
          <w:sz w:val="16"/>
          <w:szCs w:val="16"/>
        </w:rPr>
        <w:t xml:space="preserve"> </w:t>
      </w:r>
      <w:r w:rsidRPr="00D070BD">
        <w:rPr>
          <w:rFonts w:ascii="Calibri" w:hAnsi="Calibri" w:cs="Arial"/>
          <w:sz w:val="16"/>
          <w:szCs w:val="16"/>
        </w:rPr>
        <w:t xml:space="preserve">определению поставщиков (подрядчиков, исполнителей) для органов местного самоуправления муниципального образования «Чаинское сельское поселение» </w:t>
      </w:r>
      <w:r w:rsidRPr="00D070BD">
        <w:rPr>
          <w:rFonts w:ascii="Calibri" w:hAnsi="Calibri" w:cs="Arial"/>
          <w:color w:val="000000"/>
          <w:sz w:val="16"/>
          <w:szCs w:val="16"/>
        </w:rPr>
        <w:t>равен 12900 (Двенадцать тысяч девятьсот</w:t>
      </w:r>
      <w:proofErr w:type="gramStart"/>
      <w:r w:rsidRPr="00D070BD">
        <w:rPr>
          <w:rFonts w:ascii="Calibri" w:hAnsi="Calibri" w:cs="Arial"/>
          <w:color w:val="000000"/>
          <w:sz w:val="16"/>
          <w:szCs w:val="16"/>
        </w:rPr>
        <w:t>)р</w:t>
      </w:r>
      <w:proofErr w:type="gramEnd"/>
      <w:r w:rsidRPr="00D070BD">
        <w:rPr>
          <w:rFonts w:ascii="Calibri" w:hAnsi="Calibri" w:cs="Arial"/>
          <w:color w:val="000000"/>
          <w:sz w:val="16"/>
          <w:szCs w:val="16"/>
        </w:rPr>
        <w:t>ублей 00 копеек</w:t>
      </w:r>
      <w:r w:rsidRPr="00D070BD">
        <w:rPr>
          <w:rFonts w:ascii="Calibri" w:hAnsi="Calibri" w:cs="Arial"/>
          <w:sz w:val="16"/>
          <w:szCs w:val="16"/>
        </w:rPr>
        <w:t>.</w:t>
      </w:r>
    </w:p>
    <w:p w:rsidR="00FD59C3" w:rsidRPr="00D070BD" w:rsidRDefault="00FD59C3" w:rsidP="004A16F7">
      <w:pPr>
        <w:jc w:val="both"/>
        <w:rPr>
          <w:rFonts w:ascii="Calibri" w:hAnsi="Calibri" w:cs="Arial"/>
          <w:sz w:val="16"/>
          <w:szCs w:val="16"/>
        </w:rPr>
      </w:pPr>
      <w:r w:rsidRPr="00D070BD">
        <w:rPr>
          <w:rFonts w:ascii="Calibri" w:hAnsi="Calibri" w:cs="Arial"/>
          <w:color w:val="000000"/>
          <w:sz w:val="16"/>
          <w:szCs w:val="16"/>
        </w:rPr>
        <w:tab/>
        <w:t xml:space="preserve">7. Расчет объема межбюджетных трансфертов </w:t>
      </w:r>
      <w:r w:rsidRPr="00D070BD">
        <w:rPr>
          <w:rFonts w:ascii="Calibri" w:hAnsi="Calibri" w:cs="Arial"/>
          <w:sz w:val="16"/>
          <w:szCs w:val="16"/>
        </w:rPr>
        <w:t>на исполнение полномочий по</w:t>
      </w:r>
      <w:r w:rsidRPr="00D070BD">
        <w:rPr>
          <w:rFonts w:ascii="Calibri" w:hAnsi="Calibri" w:cs="Arial"/>
          <w:color w:val="000000"/>
          <w:sz w:val="16"/>
          <w:szCs w:val="16"/>
        </w:rPr>
        <w:t xml:space="preserve"> о</w:t>
      </w:r>
      <w:r w:rsidRPr="00D070BD">
        <w:rPr>
          <w:rFonts w:ascii="Calibri" w:hAnsi="Calibri" w:cs="Arial"/>
          <w:sz w:val="16"/>
          <w:szCs w:val="16"/>
        </w:rPr>
        <w:t>пределению поставщиков (подрядчиков, исполнителей) для органов местного самоуправления муниципального образования «Чаинское сельское поселение Чаинского района Томской области»:</w:t>
      </w:r>
    </w:p>
    <w:p w:rsidR="00FD59C3" w:rsidRPr="00D070BD" w:rsidRDefault="00FD59C3" w:rsidP="004A16F7">
      <w:pPr>
        <w:jc w:val="center"/>
        <w:rPr>
          <w:rFonts w:ascii="Calibri" w:hAnsi="Calibri" w:cs="Arial"/>
          <w:color w:val="000000"/>
          <w:sz w:val="16"/>
          <w:szCs w:val="16"/>
        </w:rPr>
      </w:pPr>
      <w:r w:rsidRPr="00D070BD">
        <w:rPr>
          <w:rFonts w:ascii="Calibri" w:hAnsi="Calibri" w:cs="Arial"/>
          <w:b/>
          <w:color w:val="000000"/>
          <w:sz w:val="16"/>
          <w:szCs w:val="16"/>
          <w:lang w:val="en-US"/>
        </w:rPr>
        <w:t>V</w:t>
      </w:r>
      <w:proofErr w:type="spellStart"/>
      <w:r w:rsidRPr="00D070BD">
        <w:rPr>
          <w:rFonts w:ascii="Calibri" w:hAnsi="Calibri" w:cs="Arial"/>
          <w:b/>
          <w:color w:val="000000"/>
          <w:sz w:val="16"/>
          <w:szCs w:val="16"/>
        </w:rPr>
        <w:t>мбт</w:t>
      </w:r>
      <w:proofErr w:type="spellEnd"/>
      <w:r w:rsidRPr="00D070BD">
        <w:rPr>
          <w:rFonts w:ascii="Calibri" w:hAnsi="Calibri" w:cs="Arial"/>
          <w:b/>
          <w:color w:val="000000"/>
          <w:sz w:val="16"/>
          <w:szCs w:val="16"/>
        </w:rPr>
        <w:t xml:space="preserve">= </w:t>
      </w:r>
      <w:proofErr w:type="gramStart"/>
      <w:r w:rsidRPr="00D070BD">
        <w:rPr>
          <w:rFonts w:ascii="Calibri" w:hAnsi="Calibri" w:cs="Arial"/>
          <w:b/>
          <w:color w:val="000000"/>
          <w:sz w:val="16"/>
          <w:szCs w:val="16"/>
        </w:rPr>
        <w:t>ФОТ  +</w:t>
      </w:r>
      <w:proofErr w:type="gramEnd"/>
      <w:r w:rsidRPr="00D070BD">
        <w:rPr>
          <w:rFonts w:ascii="Calibri" w:hAnsi="Calibri" w:cs="Arial"/>
          <w:b/>
          <w:color w:val="000000"/>
          <w:sz w:val="16"/>
          <w:szCs w:val="16"/>
        </w:rPr>
        <w:t xml:space="preserve"> ФОТ*</w:t>
      </w:r>
      <w:r w:rsidRPr="00D070BD">
        <w:rPr>
          <w:rFonts w:ascii="Calibri" w:hAnsi="Calibri" w:cs="Arial"/>
          <w:b/>
          <w:color w:val="000000"/>
          <w:sz w:val="16"/>
          <w:szCs w:val="16"/>
          <w:lang w:val="en-US"/>
        </w:rPr>
        <w:t>R</w:t>
      </w:r>
      <w:r w:rsidRPr="00D070BD">
        <w:rPr>
          <w:rFonts w:ascii="Calibri" w:hAnsi="Calibri" w:cs="Arial"/>
          <w:b/>
          <w:color w:val="000000"/>
          <w:sz w:val="16"/>
          <w:szCs w:val="16"/>
        </w:rPr>
        <w:t xml:space="preserve">, </w:t>
      </w:r>
      <w:r w:rsidRPr="00D070BD">
        <w:rPr>
          <w:rFonts w:ascii="Calibri" w:hAnsi="Calibri" w:cs="Arial"/>
          <w:color w:val="000000"/>
          <w:sz w:val="16"/>
          <w:szCs w:val="16"/>
        </w:rPr>
        <w:t>где:</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lang w:val="en-US"/>
        </w:rPr>
        <w:t>V</w:t>
      </w:r>
      <w:proofErr w:type="spellStart"/>
      <w:r w:rsidRPr="00D070BD">
        <w:rPr>
          <w:rFonts w:ascii="Calibri" w:hAnsi="Calibri" w:cs="Arial"/>
          <w:color w:val="000000"/>
          <w:sz w:val="16"/>
          <w:szCs w:val="16"/>
        </w:rPr>
        <w:t>мбт</w:t>
      </w:r>
      <w:proofErr w:type="spellEnd"/>
      <w:r w:rsidRPr="00D070BD">
        <w:rPr>
          <w:rFonts w:ascii="Calibri" w:hAnsi="Calibri" w:cs="Arial"/>
          <w:color w:val="000000"/>
          <w:sz w:val="16"/>
          <w:szCs w:val="16"/>
        </w:rPr>
        <w:t>- это объем межбюджетного трансферта;</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ФО</w:t>
      </w:r>
      <w:proofErr w:type="gramStart"/>
      <w:r w:rsidRPr="00D070BD">
        <w:rPr>
          <w:rFonts w:ascii="Calibri" w:hAnsi="Calibri" w:cs="Arial"/>
          <w:color w:val="000000"/>
          <w:sz w:val="16"/>
          <w:szCs w:val="16"/>
        </w:rPr>
        <w:t>Т-</w:t>
      </w:r>
      <w:proofErr w:type="gramEnd"/>
      <w:r w:rsidRPr="00D070BD">
        <w:rPr>
          <w:rFonts w:ascii="Calibri" w:hAnsi="Calibri" w:cs="Arial"/>
          <w:color w:val="000000"/>
          <w:sz w:val="16"/>
          <w:szCs w:val="16"/>
        </w:rPr>
        <w:t xml:space="preserve"> это фонд оплаты труда;</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lang w:val="en-US"/>
        </w:rPr>
        <w:t>R</w:t>
      </w:r>
      <w:r w:rsidRPr="00D070BD">
        <w:rPr>
          <w:rFonts w:ascii="Calibri" w:hAnsi="Calibri" w:cs="Arial"/>
          <w:color w:val="000000"/>
          <w:sz w:val="16"/>
          <w:szCs w:val="16"/>
        </w:rPr>
        <w:t xml:space="preserve">- </w:t>
      </w:r>
      <w:proofErr w:type="gramStart"/>
      <w:r w:rsidRPr="00D070BD">
        <w:rPr>
          <w:rFonts w:ascii="Calibri" w:hAnsi="Calibri" w:cs="Arial"/>
          <w:color w:val="000000"/>
          <w:sz w:val="16"/>
          <w:szCs w:val="16"/>
        </w:rPr>
        <w:t>это</w:t>
      </w:r>
      <w:proofErr w:type="gramEnd"/>
      <w:r w:rsidRPr="00D070BD">
        <w:rPr>
          <w:rFonts w:ascii="Calibri" w:hAnsi="Calibri" w:cs="Arial"/>
          <w:color w:val="000000"/>
          <w:sz w:val="16"/>
          <w:szCs w:val="16"/>
        </w:rPr>
        <w:t xml:space="preserve"> коэффициент материальных затрат, равный 0,06</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7.1. Фонд оплаты труда с начислениями (ФОТ) определяется по формуле:</w:t>
      </w:r>
    </w:p>
    <w:p w:rsidR="00FD59C3" w:rsidRPr="00D070BD" w:rsidRDefault="00FD59C3" w:rsidP="004A16F7">
      <w:pPr>
        <w:ind w:left="1416"/>
        <w:jc w:val="both"/>
        <w:outlineLvl w:val="0"/>
        <w:rPr>
          <w:rFonts w:ascii="Calibri" w:hAnsi="Calibri" w:cs="Arial"/>
          <w:b/>
          <w:bCs/>
          <w:sz w:val="16"/>
          <w:szCs w:val="16"/>
        </w:rPr>
      </w:pPr>
      <w:r w:rsidRPr="00D070BD">
        <w:rPr>
          <w:rFonts w:ascii="Calibri" w:hAnsi="Calibri" w:cs="Arial"/>
          <w:b/>
          <w:bCs/>
          <w:sz w:val="16"/>
          <w:szCs w:val="16"/>
        </w:rPr>
        <w:t xml:space="preserve">ФОТ= </w:t>
      </w:r>
      <w:proofErr w:type="spellStart"/>
      <w:r w:rsidRPr="00D070BD">
        <w:rPr>
          <w:rFonts w:ascii="Calibri" w:hAnsi="Calibri" w:cs="Arial"/>
          <w:b/>
          <w:bCs/>
          <w:sz w:val="16"/>
          <w:szCs w:val="16"/>
        </w:rPr>
        <w:t>ФОТ</w:t>
      </w:r>
      <w:proofErr w:type="gramStart"/>
      <w:r w:rsidRPr="00D070BD">
        <w:rPr>
          <w:rFonts w:ascii="Calibri" w:hAnsi="Calibri" w:cs="Arial"/>
          <w:b/>
          <w:bCs/>
          <w:sz w:val="16"/>
          <w:szCs w:val="16"/>
        </w:rPr>
        <w:t>i</w:t>
      </w:r>
      <w:proofErr w:type="spellEnd"/>
      <w:proofErr w:type="gramEnd"/>
      <w:r w:rsidRPr="00D070BD">
        <w:rPr>
          <w:rFonts w:ascii="Calibri" w:hAnsi="Calibri" w:cs="Arial"/>
          <w:b/>
          <w:bCs/>
          <w:sz w:val="16"/>
          <w:szCs w:val="16"/>
        </w:rPr>
        <w:t xml:space="preserve"> *</w:t>
      </w:r>
      <w:proofErr w:type="spellStart"/>
      <w:r w:rsidRPr="00D070BD">
        <w:rPr>
          <w:rFonts w:ascii="Calibri" w:hAnsi="Calibri" w:cs="Arial"/>
          <w:b/>
          <w:bCs/>
          <w:sz w:val="16"/>
          <w:szCs w:val="16"/>
        </w:rPr>
        <w:t>Дрв</w:t>
      </w:r>
      <w:proofErr w:type="spellEnd"/>
      <w:r w:rsidRPr="00D070BD">
        <w:rPr>
          <w:rFonts w:ascii="Calibri" w:hAnsi="Calibri" w:cs="Arial"/>
          <w:b/>
          <w:bCs/>
          <w:sz w:val="16"/>
          <w:szCs w:val="16"/>
        </w:rPr>
        <w:t xml:space="preserve">* </w:t>
      </w:r>
      <w:proofErr w:type="spellStart"/>
      <w:r w:rsidRPr="00D070BD">
        <w:rPr>
          <w:rFonts w:ascii="Calibri" w:hAnsi="Calibri" w:cs="Arial"/>
          <w:b/>
          <w:bCs/>
          <w:sz w:val="16"/>
          <w:szCs w:val="16"/>
        </w:rPr>
        <w:t>Квф</w:t>
      </w:r>
      <w:proofErr w:type="spellEnd"/>
      <w:r w:rsidRPr="00D070BD">
        <w:rPr>
          <w:rFonts w:ascii="Calibri" w:hAnsi="Calibri" w:cs="Arial"/>
          <w:b/>
          <w:bCs/>
          <w:sz w:val="16"/>
          <w:szCs w:val="16"/>
        </w:rPr>
        <w:t>, где:</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ФОТi</w:t>
      </w:r>
      <w:proofErr w:type="spellEnd"/>
      <w:r w:rsidRPr="00D070BD">
        <w:rPr>
          <w:rFonts w:ascii="Calibri" w:hAnsi="Calibri" w:cs="Arial"/>
          <w:b/>
          <w:bCs/>
          <w:sz w:val="16"/>
          <w:szCs w:val="16"/>
        </w:rPr>
        <w:t xml:space="preserve"> - </w:t>
      </w:r>
      <w:r w:rsidRPr="00D070BD">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D070BD">
        <w:rPr>
          <w:rFonts w:ascii="Calibri" w:hAnsi="Calibri" w:cs="Arial"/>
          <w:bCs/>
          <w:sz w:val="16"/>
          <w:szCs w:val="16"/>
        </w:rPr>
        <w:t>из</w:t>
      </w:r>
      <w:proofErr w:type="gramEnd"/>
      <w:r w:rsidRPr="00D070BD">
        <w:rPr>
          <w:rFonts w:ascii="Calibri" w:hAnsi="Calibri" w:cs="Arial"/>
          <w:bCs/>
          <w:sz w:val="16"/>
          <w:szCs w:val="16"/>
        </w:rPr>
        <w:t>:</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должностного оклада в размере 4285,00 рублей (12 должностных окладов в год</w:t>
      </w:r>
      <w:r w:rsidRPr="00D070BD">
        <w:rPr>
          <w:rFonts w:ascii="Calibri" w:hAnsi="Calibri" w:cs="Arial"/>
          <w:sz w:val="16"/>
          <w:szCs w:val="16"/>
        </w:rPr>
        <w:t>)</w:t>
      </w:r>
      <w:r w:rsidRPr="00D070BD">
        <w:rPr>
          <w:rFonts w:ascii="Calibri" w:hAnsi="Calibri" w:cs="Arial"/>
          <w:bCs/>
          <w:sz w:val="16"/>
          <w:szCs w:val="16"/>
        </w:rPr>
        <w:t>;</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lastRenderedPageBreak/>
        <w:t>- надбавок за выслугу лет (3 должностных оклада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надбавка за особые условия муниципальной службы (14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оклад за классный чин (4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ежемесячное денежное поощрение (9,6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единовременная выплата при предоставлении ежегодного оплачиваемого отпуска (2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материальная помощь (1 должностной оклад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районного коэффициента и процентной надбавки за стаж работы в районах Крайнего Севера и приравненных к ним местностях (100%).</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Дрв</w:t>
      </w:r>
      <w:proofErr w:type="spellEnd"/>
      <w:r w:rsidRPr="00D070BD">
        <w:rPr>
          <w:rFonts w:ascii="Calibri" w:hAnsi="Calibri" w:cs="Arial"/>
          <w:bCs/>
          <w:sz w:val="16"/>
          <w:szCs w:val="16"/>
        </w:rPr>
        <w:t xml:space="preserve"> – доля рабочего времени затраченного на осуществление полномочий:</w:t>
      </w:r>
    </w:p>
    <w:p w:rsidR="00FD59C3" w:rsidRPr="00D070BD" w:rsidRDefault="00FD59C3" w:rsidP="004A16F7">
      <w:pPr>
        <w:jc w:val="both"/>
        <w:outlineLvl w:val="0"/>
        <w:rPr>
          <w:rFonts w:ascii="Calibri" w:hAnsi="Calibri" w:cs="Arial"/>
          <w:b/>
          <w:bCs/>
          <w:sz w:val="16"/>
          <w:szCs w:val="16"/>
        </w:rPr>
      </w:pPr>
      <w:proofErr w:type="spellStart"/>
      <w:r w:rsidRPr="00D070BD">
        <w:rPr>
          <w:rFonts w:ascii="Calibri" w:hAnsi="Calibri" w:cs="Arial"/>
          <w:bCs/>
          <w:sz w:val="16"/>
          <w:szCs w:val="16"/>
        </w:rPr>
        <w:t>Дрв</w:t>
      </w:r>
      <w:proofErr w:type="spellEnd"/>
      <w:r w:rsidRPr="00D070BD">
        <w:rPr>
          <w:rFonts w:ascii="Calibri" w:hAnsi="Calibri" w:cs="Arial"/>
          <w:bCs/>
          <w:sz w:val="16"/>
          <w:szCs w:val="16"/>
        </w:rPr>
        <w:t xml:space="preserve"> = </w:t>
      </w:r>
      <w:proofErr w:type="spellStart"/>
      <w:r w:rsidRPr="00D070BD">
        <w:rPr>
          <w:rFonts w:ascii="Calibri" w:hAnsi="Calibri" w:cs="Arial"/>
          <w:bCs/>
          <w:sz w:val="16"/>
          <w:szCs w:val="16"/>
        </w:rPr>
        <w:t>Рдп</w:t>
      </w:r>
      <w:proofErr w:type="spellEnd"/>
      <w:r w:rsidRPr="00D070BD">
        <w:rPr>
          <w:rFonts w:ascii="Calibri" w:hAnsi="Calibri" w:cs="Arial"/>
          <w:bCs/>
          <w:sz w:val="16"/>
          <w:szCs w:val="16"/>
        </w:rPr>
        <w:t xml:space="preserve"> /</w:t>
      </w:r>
      <w:proofErr w:type="spellStart"/>
      <w:r w:rsidRPr="00D070BD">
        <w:rPr>
          <w:rFonts w:ascii="Calibri" w:hAnsi="Calibri" w:cs="Arial"/>
          <w:bCs/>
          <w:sz w:val="16"/>
          <w:szCs w:val="16"/>
        </w:rPr>
        <w:t>Рд</w:t>
      </w:r>
      <w:proofErr w:type="spellEnd"/>
      <w:r w:rsidRPr="00D070BD">
        <w:rPr>
          <w:rFonts w:ascii="Calibri" w:hAnsi="Calibri" w:cs="Arial"/>
          <w:bCs/>
          <w:sz w:val="16"/>
          <w:szCs w:val="16"/>
        </w:rPr>
        <w:t>, где:</w:t>
      </w:r>
    </w:p>
    <w:p w:rsidR="00FD59C3" w:rsidRPr="00D070BD" w:rsidRDefault="00FD59C3" w:rsidP="004A16F7">
      <w:pPr>
        <w:jc w:val="both"/>
        <w:outlineLvl w:val="0"/>
        <w:rPr>
          <w:rFonts w:ascii="Calibri" w:hAnsi="Calibri" w:cs="Arial"/>
          <w:b/>
          <w:bCs/>
          <w:sz w:val="16"/>
          <w:szCs w:val="16"/>
        </w:rPr>
      </w:pPr>
      <w:proofErr w:type="spellStart"/>
      <w:r w:rsidRPr="00D070BD">
        <w:rPr>
          <w:rFonts w:ascii="Calibri" w:hAnsi="Calibri" w:cs="Arial"/>
          <w:b/>
          <w:bCs/>
          <w:sz w:val="16"/>
          <w:szCs w:val="16"/>
        </w:rPr>
        <w:t>Рд</w:t>
      </w:r>
      <w:proofErr w:type="spellEnd"/>
      <w:r w:rsidRPr="00D070BD">
        <w:rPr>
          <w:rFonts w:ascii="Calibri" w:hAnsi="Calibri" w:cs="Arial"/>
          <w:b/>
          <w:bCs/>
          <w:sz w:val="16"/>
          <w:szCs w:val="16"/>
        </w:rPr>
        <w:t xml:space="preserve"> - </w:t>
      </w:r>
      <w:r w:rsidRPr="00D070BD">
        <w:rPr>
          <w:rFonts w:ascii="Calibri" w:hAnsi="Calibri" w:cs="Arial"/>
          <w:bCs/>
          <w:sz w:val="16"/>
          <w:szCs w:val="16"/>
        </w:rPr>
        <w:t>количество рабочих дней, в 2025 году – 248дн.</w:t>
      </w:r>
      <w:r w:rsidRPr="00D070BD">
        <w:rPr>
          <w:rFonts w:ascii="Calibri" w:hAnsi="Calibri" w:cs="Arial"/>
          <w:b/>
          <w:bCs/>
          <w:sz w:val="16"/>
          <w:szCs w:val="16"/>
        </w:rPr>
        <w:t>;</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Рдп</w:t>
      </w:r>
      <w:proofErr w:type="spellEnd"/>
      <w:r w:rsidRPr="00D070BD">
        <w:rPr>
          <w:rFonts w:ascii="Calibri" w:hAnsi="Calibri" w:cs="Arial"/>
          <w:b/>
          <w:bCs/>
          <w:sz w:val="16"/>
          <w:szCs w:val="16"/>
        </w:rPr>
        <w:t xml:space="preserve"> - </w:t>
      </w:r>
      <w:r w:rsidRPr="00D070BD">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5 рабочим дням в год;</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Квф</w:t>
      </w:r>
      <w:proofErr w:type="spellEnd"/>
      <w:r w:rsidRPr="00D070BD">
        <w:rPr>
          <w:rFonts w:ascii="Calibri" w:hAnsi="Calibri" w:cs="Arial"/>
          <w:b/>
          <w:bCs/>
          <w:sz w:val="16"/>
          <w:szCs w:val="16"/>
        </w:rPr>
        <w:t xml:space="preserve"> - </w:t>
      </w:r>
      <w:r w:rsidRPr="00D070BD">
        <w:rPr>
          <w:rFonts w:ascii="Calibri" w:hAnsi="Calibri" w:cs="Arial"/>
          <w:bCs/>
          <w:sz w:val="16"/>
          <w:szCs w:val="16"/>
        </w:rPr>
        <w:t>коэффициент отчислений страховых взносов во внебюджетные фонды (1,302).</w:t>
      </w:r>
    </w:p>
    <w:p w:rsidR="00FD59C3" w:rsidRPr="00D070BD" w:rsidRDefault="00FD59C3" w:rsidP="004A16F7">
      <w:pPr>
        <w:autoSpaceDE w:val="0"/>
        <w:autoSpaceDN w:val="0"/>
        <w:adjustRightInd w:val="0"/>
        <w:ind w:left="705"/>
        <w:jc w:val="center"/>
        <w:outlineLvl w:val="0"/>
        <w:rPr>
          <w:rFonts w:ascii="Calibri" w:hAnsi="Calibri" w:cs="Arial"/>
          <w:b/>
          <w:sz w:val="16"/>
          <w:szCs w:val="16"/>
        </w:rPr>
      </w:pPr>
      <w:r w:rsidRPr="00D070BD">
        <w:rPr>
          <w:rFonts w:ascii="Calibri" w:hAnsi="Calibri" w:cs="Arial"/>
          <w:b/>
          <w:sz w:val="16"/>
          <w:szCs w:val="16"/>
        </w:rPr>
        <w:t xml:space="preserve">Расчет </w:t>
      </w:r>
    </w:p>
    <w:p w:rsidR="00FD59C3" w:rsidRPr="00D070BD" w:rsidRDefault="00FD59C3" w:rsidP="004A16F7">
      <w:pPr>
        <w:autoSpaceDE w:val="0"/>
        <w:autoSpaceDN w:val="0"/>
        <w:adjustRightInd w:val="0"/>
        <w:ind w:left="705"/>
        <w:jc w:val="center"/>
        <w:outlineLvl w:val="0"/>
        <w:rPr>
          <w:rFonts w:ascii="Calibri" w:hAnsi="Calibri" w:cs="Arial"/>
          <w:b/>
          <w:sz w:val="16"/>
          <w:szCs w:val="16"/>
        </w:rPr>
      </w:pPr>
      <w:r w:rsidRPr="00D070BD">
        <w:rPr>
          <w:rFonts w:ascii="Calibri" w:hAnsi="Calibri" w:cs="Arial"/>
          <w:b/>
          <w:bCs/>
          <w:sz w:val="16"/>
          <w:szCs w:val="16"/>
        </w:rPr>
        <w:t xml:space="preserve">объема межбюджетного трансферта на осуществление </w:t>
      </w:r>
    </w:p>
    <w:p w:rsidR="00FD59C3" w:rsidRPr="00D070BD" w:rsidRDefault="00FD59C3" w:rsidP="004A16F7">
      <w:pPr>
        <w:autoSpaceDE w:val="0"/>
        <w:autoSpaceDN w:val="0"/>
        <w:adjustRightInd w:val="0"/>
        <w:ind w:left="705"/>
        <w:jc w:val="center"/>
        <w:outlineLvl w:val="0"/>
        <w:rPr>
          <w:rFonts w:ascii="Calibri" w:hAnsi="Calibri" w:cs="Arial"/>
          <w:b/>
          <w:sz w:val="16"/>
          <w:szCs w:val="16"/>
        </w:rPr>
      </w:pPr>
      <w:r w:rsidRPr="00D070BD">
        <w:rPr>
          <w:rFonts w:ascii="Calibri" w:hAnsi="Calibri" w:cs="Arial"/>
          <w:b/>
          <w:bCs/>
          <w:sz w:val="16"/>
          <w:szCs w:val="16"/>
        </w:rPr>
        <w:t>переданных полномочий</w:t>
      </w:r>
      <w:r w:rsidRPr="00D070BD">
        <w:rPr>
          <w:rFonts w:ascii="Calibri" w:hAnsi="Calibri" w:cs="Arial"/>
          <w:b/>
          <w:sz w:val="16"/>
          <w:szCs w:val="16"/>
        </w:rPr>
        <w:t xml:space="preserve"> на 2025 год</w:t>
      </w:r>
    </w:p>
    <w:p w:rsidR="00FD59C3" w:rsidRPr="00D070BD" w:rsidRDefault="00FD59C3" w:rsidP="004A16F7">
      <w:pPr>
        <w:numPr>
          <w:ilvl w:val="0"/>
          <w:numId w:val="42"/>
        </w:numPr>
        <w:tabs>
          <w:tab w:val="clear" w:pos="786"/>
          <w:tab w:val="num" w:pos="1065"/>
        </w:tabs>
        <w:autoSpaceDE w:val="0"/>
        <w:autoSpaceDN w:val="0"/>
        <w:adjustRightInd w:val="0"/>
        <w:ind w:left="1065" w:firstLine="0"/>
        <w:jc w:val="both"/>
        <w:outlineLvl w:val="0"/>
        <w:rPr>
          <w:rFonts w:ascii="Calibri" w:hAnsi="Calibri" w:cs="Arial"/>
          <w:b/>
          <w:bCs/>
          <w:sz w:val="16"/>
          <w:szCs w:val="16"/>
        </w:rPr>
      </w:pPr>
      <w:r w:rsidRPr="00D070BD">
        <w:rPr>
          <w:rFonts w:ascii="Calibri" w:hAnsi="Calibri" w:cs="Arial"/>
          <w:b/>
          <w:bCs/>
          <w:sz w:val="16"/>
          <w:szCs w:val="16"/>
        </w:rPr>
        <w:t xml:space="preserve">Расчет ФОТ (фонда оплаты труда с начислениями): </w:t>
      </w:r>
    </w:p>
    <w:p w:rsidR="00FD59C3" w:rsidRPr="00D070BD" w:rsidRDefault="00FD59C3" w:rsidP="004A16F7">
      <w:pPr>
        <w:jc w:val="both"/>
        <w:outlineLvl w:val="0"/>
        <w:rPr>
          <w:rFonts w:ascii="Calibri" w:hAnsi="Calibri" w:cs="Arial"/>
          <w:b/>
          <w:bCs/>
          <w:sz w:val="16"/>
          <w:szCs w:val="16"/>
        </w:rPr>
      </w:pPr>
      <w:proofErr w:type="spellStart"/>
      <w:r w:rsidRPr="00D070BD">
        <w:rPr>
          <w:rFonts w:ascii="Calibri" w:hAnsi="Calibri" w:cs="Arial"/>
          <w:b/>
          <w:bCs/>
          <w:sz w:val="16"/>
          <w:szCs w:val="16"/>
        </w:rPr>
        <w:t>ФОТ</w:t>
      </w:r>
      <w:proofErr w:type="gramStart"/>
      <w:r w:rsidRPr="00D070BD">
        <w:rPr>
          <w:rFonts w:ascii="Calibri" w:hAnsi="Calibri" w:cs="Arial"/>
          <w:b/>
          <w:bCs/>
          <w:sz w:val="16"/>
          <w:szCs w:val="16"/>
        </w:rPr>
        <w:t>i</w:t>
      </w:r>
      <w:proofErr w:type="spellEnd"/>
      <w:proofErr w:type="gramEnd"/>
      <w:r w:rsidRPr="00D070BD">
        <w:rPr>
          <w:rFonts w:ascii="Calibri" w:hAnsi="Calibri" w:cs="Arial"/>
          <w:b/>
          <w:bCs/>
          <w:sz w:val="16"/>
          <w:szCs w:val="16"/>
        </w:rPr>
        <w:t xml:space="preserve">: </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Должностной оклад</w:t>
      </w:r>
      <w:r w:rsidRPr="00D070BD">
        <w:rPr>
          <w:rFonts w:ascii="Calibri" w:hAnsi="Calibri" w:cs="Arial"/>
          <w:sz w:val="16"/>
          <w:szCs w:val="16"/>
        </w:rPr>
        <w:t xml:space="preserve"> 4285,00*12 месяцев = 51420,00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Выслуга лет</w:t>
      </w:r>
      <w:r w:rsidRPr="00D070BD">
        <w:rPr>
          <w:rFonts w:ascii="Calibri" w:hAnsi="Calibri" w:cs="Arial"/>
          <w:sz w:val="16"/>
          <w:szCs w:val="16"/>
        </w:rPr>
        <w:t xml:space="preserve"> 4285,00*3 = 12855,00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Надбавка за особые условия муниципальной службы 4285,00</w:t>
      </w:r>
      <w:r w:rsidRPr="00D070BD">
        <w:rPr>
          <w:rFonts w:ascii="Calibri" w:hAnsi="Calibri" w:cs="Arial"/>
          <w:sz w:val="16"/>
          <w:szCs w:val="16"/>
        </w:rPr>
        <w:t>*14 = 59990,00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Оклад за классный чин 4285,00*4= 17140,00</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Ежемесячное денежное поощрение 4285,00 *9,6 = 41136,00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Единовременная выплата при предоставлении ежегодного оплачиваемого отпуска 4285,00*2= 8570,00</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Материальная помощь 4285,00*1= 4285,00</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Районный коэффициент и процентная надбавка</w:t>
      </w:r>
      <w:r w:rsidRPr="00D070BD">
        <w:rPr>
          <w:rFonts w:ascii="Calibri" w:hAnsi="Calibri" w:cs="Arial"/>
          <w:sz w:val="16"/>
          <w:szCs w:val="16"/>
        </w:rPr>
        <w:t xml:space="preserve"> 195396,00 руб.</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u w:val="single"/>
        </w:rPr>
        <w:t>ФОТi</w:t>
      </w:r>
      <w:proofErr w:type="spellEnd"/>
      <w:r w:rsidRPr="00D070BD">
        <w:rPr>
          <w:rFonts w:ascii="Calibri" w:hAnsi="Calibri" w:cs="Arial"/>
          <w:b/>
          <w:bCs/>
          <w:sz w:val="16"/>
          <w:szCs w:val="16"/>
          <w:u w:val="single"/>
        </w:rPr>
        <w:t xml:space="preserve"> = 390792,00 </w:t>
      </w:r>
      <w:r w:rsidRPr="00D070BD">
        <w:rPr>
          <w:rFonts w:ascii="Calibri" w:hAnsi="Calibri" w:cs="Arial"/>
          <w:bCs/>
          <w:sz w:val="16"/>
          <w:szCs w:val="16"/>
        </w:rPr>
        <w:t xml:space="preserve">руб. х 10% х5,5%=453514,12+ </w:t>
      </w:r>
      <w:proofErr w:type="spellStart"/>
      <w:proofErr w:type="gramStart"/>
      <w:r w:rsidRPr="00D070BD">
        <w:rPr>
          <w:rFonts w:ascii="Calibri" w:hAnsi="Calibri" w:cs="Arial"/>
          <w:bCs/>
          <w:sz w:val="16"/>
          <w:szCs w:val="16"/>
        </w:rPr>
        <w:t>доп</w:t>
      </w:r>
      <w:proofErr w:type="spellEnd"/>
      <w:proofErr w:type="gramEnd"/>
      <w:r w:rsidRPr="00D070BD">
        <w:rPr>
          <w:rFonts w:ascii="Calibri" w:hAnsi="Calibri" w:cs="Arial"/>
          <w:bCs/>
          <w:sz w:val="16"/>
          <w:szCs w:val="16"/>
        </w:rPr>
        <w:t xml:space="preserve"> до МРОТ 8293,88=461808,00</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Дрв</w:t>
      </w:r>
      <w:proofErr w:type="spellEnd"/>
      <w:r w:rsidRPr="00D070BD">
        <w:rPr>
          <w:rFonts w:ascii="Calibri" w:hAnsi="Calibri" w:cs="Arial"/>
          <w:b/>
          <w:bCs/>
          <w:sz w:val="16"/>
          <w:szCs w:val="16"/>
        </w:rPr>
        <w:t xml:space="preserve"> = </w:t>
      </w:r>
      <w:r w:rsidRPr="00D070BD">
        <w:rPr>
          <w:rFonts w:ascii="Calibri" w:hAnsi="Calibri" w:cs="Arial"/>
          <w:bCs/>
          <w:sz w:val="16"/>
          <w:szCs w:val="16"/>
        </w:rPr>
        <w:t xml:space="preserve">5 </w:t>
      </w:r>
      <w:proofErr w:type="spellStart"/>
      <w:r w:rsidRPr="00D070BD">
        <w:rPr>
          <w:rFonts w:ascii="Calibri" w:hAnsi="Calibri" w:cs="Arial"/>
          <w:bCs/>
          <w:sz w:val="16"/>
          <w:szCs w:val="16"/>
        </w:rPr>
        <w:t>дн</w:t>
      </w:r>
      <w:proofErr w:type="spellEnd"/>
      <w:r w:rsidRPr="00D070BD">
        <w:rPr>
          <w:rFonts w:ascii="Calibri" w:hAnsi="Calibri" w:cs="Arial"/>
          <w:bCs/>
          <w:sz w:val="16"/>
          <w:szCs w:val="16"/>
        </w:rPr>
        <w:t xml:space="preserve">./248 </w:t>
      </w:r>
      <w:proofErr w:type="spellStart"/>
      <w:r w:rsidRPr="00D070BD">
        <w:rPr>
          <w:rFonts w:ascii="Calibri" w:hAnsi="Calibri" w:cs="Arial"/>
          <w:bCs/>
          <w:sz w:val="16"/>
          <w:szCs w:val="16"/>
        </w:rPr>
        <w:t>дн</w:t>
      </w:r>
      <w:proofErr w:type="spellEnd"/>
      <w:r w:rsidRPr="00D070BD">
        <w:rPr>
          <w:rFonts w:ascii="Calibri" w:hAnsi="Calibri" w:cs="Arial"/>
          <w:bCs/>
          <w:sz w:val="16"/>
          <w:szCs w:val="16"/>
        </w:rPr>
        <w:t xml:space="preserve">. = </w:t>
      </w:r>
      <w:r w:rsidRPr="00D070BD">
        <w:rPr>
          <w:rFonts w:ascii="Calibri" w:hAnsi="Calibri" w:cs="Arial"/>
          <w:b/>
          <w:bCs/>
          <w:sz w:val="16"/>
          <w:szCs w:val="16"/>
        </w:rPr>
        <w:t>0,0201613</w:t>
      </w:r>
    </w:p>
    <w:p w:rsidR="00FD59C3" w:rsidRPr="00D070BD" w:rsidRDefault="00FD59C3" w:rsidP="004A16F7">
      <w:pPr>
        <w:rPr>
          <w:rFonts w:ascii="Calibri" w:hAnsi="Calibri" w:cs="Arial"/>
          <w:bCs/>
          <w:sz w:val="16"/>
          <w:szCs w:val="16"/>
        </w:rPr>
      </w:pPr>
      <w:r w:rsidRPr="00D070BD">
        <w:rPr>
          <w:rFonts w:ascii="Calibri" w:hAnsi="Calibri" w:cs="Arial"/>
          <w:b/>
          <w:bCs/>
          <w:sz w:val="16"/>
          <w:szCs w:val="16"/>
        </w:rPr>
        <w:t xml:space="preserve">             ФОТ = </w:t>
      </w:r>
      <w:r w:rsidRPr="00D070BD">
        <w:rPr>
          <w:rFonts w:ascii="Calibri" w:hAnsi="Calibri" w:cs="Arial"/>
          <w:b/>
          <w:bCs/>
          <w:sz w:val="16"/>
          <w:szCs w:val="16"/>
          <w:u w:val="single"/>
        </w:rPr>
        <w:t xml:space="preserve">461808 </w:t>
      </w:r>
      <w:r w:rsidRPr="00D070BD">
        <w:rPr>
          <w:rFonts w:ascii="Calibri" w:hAnsi="Calibri" w:cs="Arial"/>
          <w:b/>
          <w:bCs/>
          <w:sz w:val="16"/>
          <w:szCs w:val="16"/>
        </w:rPr>
        <w:t>*0,0201613</w:t>
      </w:r>
      <w:r w:rsidRPr="00D070BD">
        <w:rPr>
          <w:rFonts w:ascii="Calibri" w:hAnsi="Calibri" w:cs="Arial"/>
          <w:bCs/>
          <w:sz w:val="16"/>
          <w:szCs w:val="16"/>
        </w:rPr>
        <w:t>*1,302 = 12122,47руб.</w:t>
      </w:r>
    </w:p>
    <w:p w:rsidR="00FD59C3" w:rsidRPr="00D070BD" w:rsidRDefault="00FD59C3" w:rsidP="004A16F7">
      <w:pPr>
        <w:rPr>
          <w:rFonts w:ascii="Calibri" w:hAnsi="Calibri" w:cs="Arial"/>
          <w:b/>
          <w:sz w:val="16"/>
          <w:szCs w:val="16"/>
        </w:rPr>
      </w:pPr>
      <w:r w:rsidRPr="00D070BD">
        <w:rPr>
          <w:rFonts w:ascii="Calibri" w:hAnsi="Calibri" w:cs="Arial"/>
          <w:b/>
          <w:sz w:val="16"/>
          <w:szCs w:val="16"/>
        </w:rPr>
        <w:t xml:space="preserve">2) Расчет </w:t>
      </w:r>
      <w:proofErr w:type="spellStart"/>
      <w:r w:rsidRPr="00D070BD">
        <w:rPr>
          <w:rFonts w:ascii="Calibri" w:hAnsi="Calibri" w:cs="Arial"/>
          <w:b/>
          <w:sz w:val="16"/>
          <w:szCs w:val="16"/>
        </w:rPr>
        <w:t>Мз</w:t>
      </w:r>
      <w:proofErr w:type="spellEnd"/>
      <w:r w:rsidRPr="00D070BD">
        <w:rPr>
          <w:rFonts w:ascii="Calibri" w:hAnsi="Calibri" w:cs="Arial"/>
          <w:b/>
          <w:sz w:val="16"/>
          <w:szCs w:val="16"/>
        </w:rPr>
        <w:t xml:space="preserve"> (материальных затрат на исполнение полномочий)</w:t>
      </w:r>
    </w:p>
    <w:p w:rsidR="00FD59C3" w:rsidRPr="00D070BD" w:rsidRDefault="00FD59C3" w:rsidP="004A16F7">
      <w:pPr>
        <w:rPr>
          <w:rFonts w:ascii="Calibri" w:hAnsi="Calibri" w:cs="Arial"/>
          <w:sz w:val="16"/>
          <w:szCs w:val="16"/>
        </w:rPr>
      </w:pPr>
      <w:r w:rsidRPr="00D070BD">
        <w:rPr>
          <w:rFonts w:ascii="Calibri" w:hAnsi="Calibri" w:cs="Arial"/>
          <w:b/>
          <w:sz w:val="16"/>
          <w:szCs w:val="16"/>
        </w:rPr>
        <w:t>12122,47</w:t>
      </w:r>
      <w:r w:rsidRPr="00D070BD">
        <w:rPr>
          <w:rFonts w:ascii="Calibri" w:hAnsi="Calibri" w:cs="Arial"/>
          <w:b/>
          <w:bCs/>
          <w:sz w:val="16"/>
          <w:szCs w:val="16"/>
        </w:rPr>
        <w:t>руб</w:t>
      </w:r>
      <w:r w:rsidRPr="00D070BD">
        <w:rPr>
          <w:rFonts w:ascii="Calibri" w:hAnsi="Calibri" w:cs="Arial"/>
          <w:sz w:val="16"/>
          <w:szCs w:val="16"/>
        </w:rPr>
        <w:t xml:space="preserve"> *0,06= 727,35</w:t>
      </w:r>
      <w:r w:rsidRPr="00D070BD">
        <w:rPr>
          <w:rFonts w:ascii="Calibri" w:hAnsi="Calibri" w:cs="Arial"/>
          <w:b/>
          <w:sz w:val="16"/>
          <w:szCs w:val="16"/>
        </w:rPr>
        <w:t xml:space="preserve"> </w:t>
      </w:r>
      <w:r w:rsidRPr="00D070BD">
        <w:rPr>
          <w:rFonts w:ascii="Calibri" w:hAnsi="Calibri" w:cs="Arial"/>
          <w:sz w:val="16"/>
          <w:szCs w:val="16"/>
        </w:rPr>
        <w:t xml:space="preserve"> руб.</w:t>
      </w:r>
    </w:p>
    <w:p w:rsidR="00FD59C3" w:rsidRPr="00D070BD" w:rsidRDefault="00FD59C3" w:rsidP="004A16F7">
      <w:pPr>
        <w:rPr>
          <w:rFonts w:ascii="Calibri" w:hAnsi="Calibri" w:cs="Arial"/>
          <w:b/>
          <w:bCs/>
          <w:sz w:val="16"/>
          <w:szCs w:val="16"/>
        </w:rPr>
      </w:pPr>
      <w:r w:rsidRPr="00D070BD">
        <w:rPr>
          <w:rFonts w:ascii="Calibri" w:hAnsi="Calibri" w:cs="Arial"/>
          <w:b/>
          <w:sz w:val="16"/>
          <w:szCs w:val="16"/>
        </w:rPr>
        <w:t>3) Итого объем межбюджетного трансферта</w:t>
      </w:r>
      <w:r w:rsidRPr="00D070BD">
        <w:rPr>
          <w:rFonts w:ascii="Calibri" w:hAnsi="Calibri" w:cs="Arial"/>
          <w:b/>
          <w:bCs/>
          <w:sz w:val="16"/>
          <w:szCs w:val="16"/>
        </w:rPr>
        <w:t>:</w:t>
      </w:r>
    </w:p>
    <w:p w:rsidR="00FD59C3" w:rsidRPr="00D070BD" w:rsidRDefault="004A16F7" w:rsidP="004A16F7">
      <w:pPr>
        <w:jc w:val="both"/>
        <w:rPr>
          <w:rFonts w:ascii="Calibri" w:hAnsi="Calibri" w:cs="Arial"/>
          <w:sz w:val="16"/>
          <w:szCs w:val="16"/>
        </w:rPr>
      </w:pPr>
      <w:r>
        <w:rPr>
          <w:rFonts w:ascii="Calibri" w:hAnsi="Calibri" w:cs="Arial"/>
          <w:b/>
          <w:color w:val="000000"/>
          <w:sz w:val="16"/>
          <w:szCs w:val="16"/>
        </w:rPr>
        <w:t xml:space="preserve"> </w:t>
      </w:r>
      <w:r w:rsidR="00FD59C3" w:rsidRPr="00D070BD">
        <w:rPr>
          <w:rFonts w:ascii="Calibri" w:hAnsi="Calibri" w:cs="Arial"/>
          <w:b/>
          <w:color w:val="000000"/>
          <w:sz w:val="16"/>
          <w:szCs w:val="16"/>
        </w:rPr>
        <w:t xml:space="preserve"> </w:t>
      </w:r>
      <w:r w:rsidR="00FD59C3" w:rsidRPr="00D070BD">
        <w:rPr>
          <w:rFonts w:ascii="Calibri" w:hAnsi="Calibri" w:cs="Arial"/>
          <w:b/>
          <w:color w:val="000000"/>
          <w:sz w:val="16"/>
          <w:szCs w:val="16"/>
          <w:lang w:val="en-US"/>
        </w:rPr>
        <w:t>V</w:t>
      </w:r>
      <w:proofErr w:type="spellStart"/>
      <w:r w:rsidR="00FD59C3" w:rsidRPr="00D070BD">
        <w:rPr>
          <w:rFonts w:ascii="Calibri" w:hAnsi="Calibri" w:cs="Arial"/>
          <w:b/>
          <w:color w:val="000000"/>
          <w:sz w:val="16"/>
          <w:szCs w:val="16"/>
        </w:rPr>
        <w:t>мбт</w:t>
      </w:r>
      <w:proofErr w:type="spellEnd"/>
      <w:r w:rsidR="00FD59C3" w:rsidRPr="00D070BD">
        <w:rPr>
          <w:rFonts w:ascii="Calibri" w:hAnsi="Calibri" w:cs="Arial"/>
          <w:b/>
          <w:color w:val="000000"/>
          <w:sz w:val="16"/>
          <w:szCs w:val="16"/>
        </w:rPr>
        <w:t xml:space="preserve"> = </w:t>
      </w:r>
      <w:r w:rsidR="00FD59C3" w:rsidRPr="00D070BD">
        <w:rPr>
          <w:rFonts w:ascii="Calibri" w:hAnsi="Calibri" w:cs="Arial"/>
          <w:bCs/>
          <w:sz w:val="16"/>
          <w:szCs w:val="16"/>
        </w:rPr>
        <w:t>12122</w:t>
      </w:r>
      <w:proofErr w:type="gramStart"/>
      <w:r w:rsidR="00FD59C3" w:rsidRPr="00D070BD">
        <w:rPr>
          <w:rFonts w:ascii="Calibri" w:hAnsi="Calibri" w:cs="Arial"/>
          <w:bCs/>
          <w:sz w:val="16"/>
          <w:szCs w:val="16"/>
        </w:rPr>
        <w:t>,47руб</w:t>
      </w:r>
      <w:proofErr w:type="gramEnd"/>
      <w:r w:rsidR="00FD59C3" w:rsidRPr="00D070BD">
        <w:rPr>
          <w:rFonts w:ascii="Calibri" w:hAnsi="Calibri" w:cs="Arial"/>
          <w:bCs/>
          <w:sz w:val="16"/>
          <w:szCs w:val="16"/>
        </w:rPr>
        <w:t xml:space="preserve"> +</w:t>
      </w:r>
      <w:r w:rsidR="00FD59C3" w:rsidRPr="00D070BD">
        <w:rPr>
          <w:rFonts w:ascii="Calibri" w:hAnsi="Calibri" w:cs="Arial"/>
          <w:sz w:val="16"/>
          <w:szCs w:val="16"/>
        </w:rPr>
        <w:t>727,35</w:t>
      </w:r>
      <w:r w:rsidR="00FD59C3" w:rsidRPr="00D070BD">
        <w:rPr>
          <w:rFonts w:ascii="Calibri" w:hAnsi="Calibri" w:cs="Arial"/>
          <w:b/>
          <w:sz w:val="16"/>
          <w:szCs w:val="16"/>
        </w:rPr>
        <w:t xml:space="preserve"> </w:t>
      </w:r>
      <w:r w:rsidR="00FD59C3" w:rsidRPr="00D070BD">
        <w:rPr>
          <w:rFonts w:ascii="Calibri" w:hAnsi="Calibri" w:cs="Arial"/>
          <w:sz w:val="16"/>
          <w:szCs w:val="16"/>
        </w:rPr>
        <w:t xml:space="preserve"> руб.=</w:t>
      </w:r>
      <w:r w:rsidR="00FD59C3" w:rsidRPr="00D070BD">
        <w:rPr>
          <w:rFonts w:ascii="Calibri" w:hAnsi="Calibri" w:cs="Arial"/>
          <w:b/>
          <w:sz w:val="16"/>
          <w:szCs w:val="16"/>
        </w:rPr>
        <w:t>12849,82</w:t>
      </w:r>
      <w:r w:rsidR="00FD59C3" w:rsidRPr="00D070BD">
        <w:rPr>
          <w:rFonts w:ascii="Calibri" w:hAnsi="Calibri" w:cs="Arial"/>
          <w:sz w:val="16"/>
          <w:szCs w:val="16"/>
        </w:rPr>
        <w:t>руб. =12900,00</w:t>
      </w:r>
    </w:p>
    <w:p w:rsidR="00FD59C3" w:rsidRPr="00D070BD" w:rsidRDefault="00FD59C3" w:rsidP="00FD59C3">
      <w:pPr>
        <w:rPr>
          <w:rFonts w:ascii="Calibri" w:hAnsi="Calibri" w:cs="Arial"/>
          <w:sz w:val="16"/>
          <w:szCs w:val="16"/>
        </w:rPr>
      </w:pPr>
    </w:p>
    <w:p w:rsidR="00FD59C3" w:rsidRPr="00D070BD" w:rsidRDefault="00365DE3" w:rsidP="00FD59C3">
      <w:pPr>
        <w:widowControl w:val="0"/>
        <w:autoSpaceDE w:val="0"/>
        <w:autoSpaceDN w:val="0"/>
        <w:adjustRightInd w:val="0"/>
        <w:jc w:val="center"/>
        <w:rPr>
          <w:rFonts w:ascii="Calibri" w:hAnsi="Calibri" w:cs="Arial"/>
          <w:b/>
          <w:sz w:val="16"/>
          <w:szCs w:val="16"/>
        </w:rPr>
      </w:pPr>
      <w:hyperlink w:anchor="Par199" w:history="1">
        <w:proofErr w:type="gramStart"/>
        <w:r w:rsidR="00FD59C3" w:rsidRPr="00D070BD">
          <w:rPr>
            <w:rFonts w:ascii="Calibri" w:hAnsi="Calibri" w:cs="Arial"/>
            <w:b/>
            <w:sz w:val="16"/>
            <w:szCs w:val="16"/>
          </w:rPr>
          <w:t>Методик</w:t>
        </w:r>
        <w:proofErr w:type="gramEnd"/>
      </w:hyperlink>
      <w:r w:rsidR="00FD59C3" w:rsidRPr="00D070BD">
        <w:rPr>
          <w:rFonts w:ascii="Calibri" w:hAnsi="Calibri" w:cs="Arial"/>
          <w:b/>
          <w:sz w:val="16"/>
          <w:szCs w:val="16"/>
        </w:rPr>
        <w:t>а расчета объемов межбюджетных трансфертов,</w:t>
      </w:r>
    </w:p>
    <w:p w:rsidR="00FD59C3" w:rsidRPr="00D070BD" w:rsidRDefault="00FD59C3" w:rsidP="00FD59C3">
      <w:pPr>
        <w:widowControl w:val="0"/>
        <w:autoSpaceDE w:val="0"/>
        <w:autoSpaceDN w:val="0"/>
        <w:adjustRightInd w:val="0"/>
        <w:jc w:val="center"/>
        <w:rPr>
          <w:rFonts w:ascii="Calibri" w:hAnsi="Calibri" w:cs="Arial"/>
          <w:b/>
          <w:sz w:val="16"/>
          <w:szCs w:val="16"/>
        </w:rPr>
      </w:pPr>
      <w:r w:rsidRPr="00D070BD">
        <w:rPr>
          <w:rFonts w:ascii="Calibri" w:hAnsi="Calibri" w:cs="Arial"/>
          <w:b/>
          <w:sz w:val="16"/>
          <w:szCs w:val="16"/>
        </w:rPr>
        <w:t>передаваемых из бюджета муниципального образования «Чаинское сельское поселение» в бюджет муниципального образования «Чаинский район Томской области» на осуществление передаваемых полномочий в 2026 году</w:t>
      </w:r>
    </w:p>
    <w:p w:rsidR="00FD59C3" w:rsidRPr="00D070BD" w:rsidRDefault="00FD59C3" w:rsidP="004A16F7">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 xml:space="preserve">1. </w:t>
      </w:r>
      <w:proofErr w:type="gramStart"/>
      <w:r w:rsidRPr="00D070BD">
        <w:rPr>
          <w:rFonts w:ascii="Calibri" w:hAnsi="Calibri" w:cs="Arial"/>
          <w:sz w:val="16"/>
          <w:szCs w:val="16"/>
        </w:rPr>
        <w:t>Методика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2026 году (далее - Методика), определяет цели предоставления и порядок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(далее - межбюджетные трансферты), в случае передачи полномочий на определение</w:t>
      </w:r>
      <w:proofErr w:type="gramEnd"/>
      <w:r w:rsidRPr="00D070BD">
        <w:rPr>
          <w:rFonts w:ascii="Calibri" w:hAnsi="Calibri" w:cs="Arial"/>
          <w:sz w:val="16"/>
          <w:szCs w:val="16"/>
        </w:rPr>
        <w:t xml:space="preserve"> поставщиков (подрядчиков, исполнителей) при осуществлении закупок товаров, работ, услуг для обеспечения муниципальных нужд сельских поселений в 2026 году.</w:t>
      </w:r>
    </w:p>
    <w:p w:rsidR="00FD59C3" w:rsidRPr="00D070BD" w:rsidRDefault="00FD59C3" w:rsidP="004A16F7">
      <w:pPr>
        <w:widowControl w:val="0"/>
        <w:autoSpaceDE w:val="0"/>
        <w:autoSpaceDN w:val="0"/>
        <w:adjustRightInd w:val="0"/>
        <w:jc w:val="both"/>
        <w:rPr>
          <w:rFonts w:ascii="Calibri" w:hAnsi="Calibri" w:cs="Arial"/>
          <w:sz w:val="16"/>
          <w:szCs w:val="16"/>
        </w:rPr>
      </w:pPr>
      <w:r w:rsidRPr="00D070BD">
        <w:rPr>
          <w:rFonts w:ascii="Calibri" w:hAnsi="Calibri" w:cs="Arial"/>
          <w:sz w:val="16"/>
          <w:szCs w:val="16"/>
        </w:rPr>
        <w:t>2. Межбюджетные трансферты предоставляются в целях финансового обеспечения деятельности специалиста Администрации Чаинского района Томской области в связи с осуществлением им мероприятий по определению поставщиков (подрядчиков, исполнителей) при осуществлении закупок товаров, работ, услуг для обеспечения муниципальных нужд Чаинского сельского поселения в рамках переданных поселением полномочий.</w:t>
      </w:r>
    </w:p>
    <w:p w:rsidR="00FD59C3" w:rsidRPr="00D070BD" w:rsidRDefault="00FD59C3" w:rsidP="004A16F7">
      <w:pPr>
        <w:jc w:val="both"/>
        <w:rPr>
          <w:rFonts w:ascii="Calibri" w:hAnsi="Calibri" w:cs="Arial"/>
          <w:sz w:val="16"/>
          <w:szCs w:val="16"/>
        </w:rPr>
      </w:pPr>
      <w:r w:rsidRPr="00D070BD">
        <w:rPr>
          <w:rFonts w:ascii="Calibri" w:hAnsi="Calibri" w:cs="Arial"/>
          <w:sz w:val="16"/>
          <w:szCs w:val="16"/>
        </w:rPr>
        <w:tab/>
        <w:t xml:space="preserve">3. Объемы межбюджетных трансфертов, предоставляемых из бюджетов поселения в бюджет муниципального района, определяются </w:t>
      </w:r>
      <w:r w:rsidRPr="00D070BD">
        <w:rPr>
          <w:rFonts w:ascii="Calibri" w:hAnsi="Calibri" w:cs="Arial"/>
          <w:color w:val="000000"/>
          <w:sz w:val="16"/>
          <w:szCs w:val="16"/>
        </w:rPr>
        <w:t xml:space="preserve"> как произведение следующих множителей: </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3.1. расходы на оплату труда;</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3.2. коэффициент материальных затрат.</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ab/>
        <w:t xml:space="preserve">4. Расходы на оплату труда устанавливаются в размере </w:t>
      </w:r>
      <w:r w:rsidRPr="00D070BD">
        <w:rPr>
          <w:rFonts w:ascii="Calibri" w:hAnsi="Calibri" w:cs="Arial"/>
          <w:bCs/>
          <w:sz w:val="16"/>
          <w:szCs w:val="16"/>
        </w:rPr>
        <w:t>12171,59рублей</w:t>
      </w:r>
      <w:r w:rsidRPr="00D070BD">
        <w:rPr>
          <w:rFonts w:ascii="Calibri" w:hAnsi="Calibri" w:cs="Arial"/>
          <w:color w:val="000000"/>
          <w:sz w:val="16"/>
          <w:szCs w:val="16"/>
        </w:rPr>
        <w:t xml:space="preserve"> и определены исходя из размера годового фонда оплаты труда с начислениями работников,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ab/>
        <w:t>5. Коэффициент материальных затрат устанавливается равным 0,06 от расходов на оплату труда.</w:t>
      </w:r>
    </w:p>
    <w:p w:rsidR="00FD59C3" w:rsidRPr="00D070BD" w:rsidRDefault="00FD59C3" w:rsidP="004A16F7">
      <w:pPr>
        <w:jc w:val="both"/>
        <w:rPr>
          <w:rFonts w:ascii="Calibri" w:hAnsi="Calibri" w:cs="Arial"/>
          <w:sz w:val="16"/>
          <w:szCs w:val="16"/>
        </w:rPr>
      </w:pPr>
      <w:r w:rsidRPr="00D070BD">
        <w:rPr>
          <w:rFonts w:ascii="Calibri" w:hAnsi="Calibri" w:cs="Arial"/>
          <w:color w:val="000000"/>
          <w:sz w:val="16"/>
          <w:szCs w:val="16"/>
        </w:rPr>
        <w:tab/>
        <w:t>6. Объем межбюджетных трансфертов</w:t>
      </w:r>
      <w:r w:rsidRPr="00D070BD">
        <w:rPr>
          <w:rFonts w:ascii="Calibri" w:hAnsi="Calibri" w:cs="Arial"/>
          <w:sz w:val="16"/>
          <w:szCs w:val="16"/>
        </w:rPr>
        <w:t xml:space="preserve"> на исполнение полномочий по</w:t>
      </w:r>
      <w:r w:rsidRPr="00D070BD">
        <w:rPr>
          <w:rFonts w:ascii="Calibri" w:hAnsi="Calibri" w:cs="Arial"/>
          <w:color w:val="000000"/>
          <w:sz w:val="16"/>
          <w:szCs w:val="16"/>
        </w:rPr>
        <w:t xml:space="preserve"> </w:t>
      </w:r>
      <w:r w:rsidRPr="00D070BD">
        <w:rPr>
          <w:rFonts w:ascii="Calibri" w:hAnsi="Calibri" w:cs="Arial"/>
          <w:sz w:val="16"/>
          <w:szCs w:val="16"/>
        </w:rPr>
        <w:t xml:space="preserve">определению поставщиков (подрядчиков, исполнителей) для органов местного самоуправления муниципального образования «Чаинское сельское поселение» </w:t>
      </w:r>
      <w:r w:rsidRPr="00D070BD">
        <w:rPr>
          <w:rFonts w:ascii="Calibri" w:hAnsi="Calibri" w:cs="Arial"/>
          <w:color w:val="000000"/>
          <w:sz w:val="16"/>
          <w:szCs w:val="16"/>
        </w:rPr>
        <w:t>равен 12900 (Двенадцать тысяч девятьсот</w:t>
      </w:r>
      <w:proofErr w:type="gramStart"/>
      <w:r w:rsidRPr="00D070BD">
        <w:rPr>
          <w:rFonts w:ascii="Calibri" w:hAnsi="Calibri" w:cs="Arial"/>
          <w:color w:val="000000"/>
          <w:sz w:val="16"/>
          <w:szCs w:val="16"/>
        </w:rPr>
        <w:t>)р</w:t>
      </w:r>
      <w:proofErr w:type="gramEnd"/>
      <w:r w:rsidRPr="00D070BD">
        <w:rPr>
          <w:rFonts w:ascii="Calibri" w:hAnsi="Calibri" w:cs="Arial"/>
          <w:color w:val="000000"/>
          <w:sz w:val="16"/>
          <w:szCs w:val="16"/>
        </w:rPr>
        <w:t>ублей 00 копеек</w:t>
      </w:r>
      <w:r w:rsidRPr="00D070BD">
        <w:rPr>
          <w:rFonts w:ascii="Calibri" w:hAnsi="Calibri" w:cs="Arial"/>
          <w:sz w:val="16"/>
          <w:szCs w:val="16"/>
        </w:rPr>
        <w:t>.</w:t>
      </w:r>
    </w:p>
    <w:p w:rsidR="00FD59C3" w:rsidRPr="00D070BD" w:rsidRDefault="00FD59C3" w:rsidP="004A16F7">
      <w:pPr>
        <w:jc w:val="both"/>
        <w:rPr>
          <w:rFonts w:ascii="Calibri" w:hAnsi="Calibri" w:cs="Arial"/>
          <w:sz w:val="16"/>
          <w:szCs w:val="16"/>
        </w:rPr>
      </w:pPr>
      <w:r w:rsidRPr="00D070BD">
        <w:rPr>
          <w:rFonts w:ascii="Calibri" w:hAnsi="Calibri" w:cs="Arial"/>
          <w:color w:val="000000"/>
          <w:sz w:val="16"/>
          <w:szCs w:val="16"/>
        </w:rPr>
        <w:tab/>
        <w:t xml:space="preserve">7. Расчет объема межбюджетных трансфертов </w:t>
      </w:r>
      <w:r w:rsidRPr="00D070BD">
        <w:rPr>
          <w:rFonts w:ascii="Calibri" w:hAnsi="Calibri" w:cs="Arial"/>
          <w:sz w:val="16"/>
          <w:szCs w:val="16"/>
        </w:rPr>
        <w:t>на исполнение полномочий по</w:t>
      </w:r>
      <w:r w:rsidRPr="00D070BD">
        <w:rPr>
          <w:rFonts w:ascii="Calibri" w:hAnsi="Calibri" w:cs="Arial"/>
          <w:color w:val="000000"/>
          <w:sz w:val="16"/>
          <w:szCs w:val="16"/>
        </w:rPr>
        <w:t xml:space="preserve"> о</w:t>
      </w:r>
      <w:r w:rsidRPr="00D070BD">
        <w:rPr>
          <w:rFonts w:ascii="Calibri" w:hAnsi="Calibri" w:cs="Arial"/>
          <w:sz w:val="16"/>
          <w:szCs w:val="16"/>
        </w:rPr>
        <w:t>пределению поставщиков (подрядчиков, исполнителей) для органов местного самоуправления муниципального образования «Чаинское сельское поселение Чаинского района Томской области»:</w:t>
      </w:r>
    </w:p>
    <w:p w:rsidR="00FD59C3" w:rsidRPr="00D070BD" w:rsidRDefault="00FD59C3" w:rsidP="004A16F7">
      <w:pPr>
        <w:jc w:val="center"/>
        <w:rPr>
          <w:rFonts w:ascii="Calibri" w:hAnsi="Calibri" w:cs="Arial"/>
          <w:color w:val="000000"/>
          <w:sz w:val="16"/>
          <w:szCs w:val="16"/>
        </w:rPr>
      </w:pPr>
      <w:r w:rsidRPr="00D070BD">
        <w:rPr>
          <w:rFonts w:ascii="Calibri" w:hAnsi="Calibri" w:cs="Arial"/>
          <w:b/>
          <w:color w:val="000000"/>
          <w:sz w:val="16"/>
          <w:szCs w:val="16"/>
          <w:lang w:val="en-US"/>
        </w:rPr>
        <w:t>V</w:t>
      </w:r>
      <w:proofErr w:type="spellStart"/>
      <w:r w:rsidRPr="00D070BD">
        <w:rPr>
          <w:rFonts w:ascii="Calibri" w:hAnsi="Calibri" w:cs="Arial"/>
          <w:b/>
          <w:color w:val="000000"/>
          <w:sz w:val="16"/>
          <w:szCs w:val="16"/>
        </w:rPr>
        <w:t>мбт</w:t>
      </w:r>
      <w:proofErr w:type="spellEnd"/>
      <w:r w:rsidRPr="00D070BD">
        <w:rPr>
          <w:rFonts w:ascii="Calibri" w:hAnsi="Calibri" w:cs="Arial"/>
          <w:b/>
          <w:color w:val="000000"/>
          <w:sz w:val="16"/>
          <w:szCs w:val="16"/>
        </w:rPr>
        <w:t xml:space="preserve">= </w:t>
      </w:r>
      <w:proofErr w:type="gramStart"/>
      <w:r w:rsidRPr="00D070BD">
        <w:rPr>
          <w:rFonts w:ascii="Calibri" w:hAnsi="Calibri" w:cs="Arial"/>
          <w:b/>
          <w:color w:val="000000"/>
          <w:sz w:val="16"/>
          <w:szCs w:val="16"/>
        </w:rPr>
        <w:t>ФОТ  +</w:t>
      </w:r>
      <w:proofErr w:type="gramEnd"/>
      <w:r w:rsidRPr="00D070BD">
        <w:rPr>
          <w:rFonts w:ascii="Calibri" w:hAnsi="Calibri" w:cs="Arial"/>
          <w:b/>
          <w:color w:val="000000"/>
          <w:sz w:val="16"/>
          <w:szCs w:val="16"/>
        </w:rPr>
        <w:t xml:space="preserve"> ФОТ*</w:t>
      </w:r>
      <w:r w:rsidRPr="00D070BD">
        <w:rPr>
          <w:rFonts w:ascii="Calibri" w:hAnsi="Calibri" w:cs="Arial"/>
          <w:b/>
          <w:color w:val="000000"/>
          <w:sz w:val="16"/>
          <w:szCs w:val="16"/>
          <w:lang w:val="en-US"/>
        </w:rPr>
        <w:t>R</w:t>
      </w:r>
      <w:r w:rsidRPr="00D070BD">
        <w:rPr>
          <w:rFonts w:ascii="Calibri" w:hAnsi="Calibri" w:cs="Arial"/>
          <w:b/>
          <w:color w:val="000000"/>
          <w:sz w:val="16"/>
          <w:szCs w:val="16"/>
        </w:rPr>
        <w:t xml:space="preserve">, </w:t>
      </w:r>
      <w:r w:rsidRPr="00D070BD">
        <w:rPr>
          <w:rFonts w:ascii="Calibri" w:hAnsi="Calibri" w:cs="Arial"/>
          <w:color w:val="000000"/>
          <w:sz w:val="16"/>
          <w:szCs w:val="16"/>
        </w:rPr>
        <w:t>где:</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lang w:val="en-US"/>
        </w:rPr>
        <w:t>V</w:t>
      </w:r>
      <w:proofErr w:type="spellStart"/>
      <w:r w:rsidRPr="00D070BD">
        <w:rPr>
          <w:rFonts w:ascii="Calibri" w:hAnsi="Calibri" w:cs="Arial"/>
          <w:color w:val="000000"/>
          <w:sz w:val="16"/>
          <w:szCs w:val="16"/>
        </w:rPr>
        <w:t>мбт</w:t>
      </w:r>
      <w:proofErr w:type="spellEnd"/>
      <w:r w:rsidRPr="00D070BD">
        <w:rPr>
          <w:rFonts w:ascii="Calibri" w:hAnsi="Calibri" w:cs="Arial"/>
          <w:color w:val="000000"/>
          <w:sz w:val="16"/>
          <w:szCs w:val="16"/>
        </w:rPr>
        <w:t>- это объем межбюджетного трансферта;</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ФО</w:t>
      </w:r>
      <w:proofErr w:type="gramStart"/>
      <w:r w:rsidRPr="00D070BD">
        <w:rPr>
          <w:rFonts w:ascii="Calibri" w:hAnsi="Calibri" w:cs="Arial"/>
          <w:color w:val="000000"/>
          <w:sz w:val="16"/>
          <w:szCs w:val="16"/>
        </w:rPr>
        <w:t>Т-</w:t>
      </w:r>
      <w:proofErr w:type="gramEnd"/>
      <w:r w:rsidRPr="00D070BD">
        <w:rPr>
          <w:rFonts w:ascii="Calibri" w:hAnsi="Calibri" w:cs="Arial"/>
          <w:color w:val="000000"/>
          <w:sz w:val="16"/>
          <w:szCs w:val="16"/>
        </w:rPr>
        <w:t xml:space="preserve"> это фонд оплаты труда;</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lang w:val="en-US"/>
        </w:rPr>
        <w:t>R</w:t>
      </w:r>
      <w:r w:rsidRPr="00D070BD">
        <w:rPr>
          <w:rFonts w:ascii="Calibri" w:hAnsi="Calibri" w:cs="Arial"/>
          <w:color w:val="000000"/>
          <w:sz w:val="16"/>
          <w:szCs w:val="16"/>
        </w:rPr>
        <w:t xml:space="preserve">- </w:t>
      </w:r>
      <w:proofErr w:type="gramStart"/>
      <w:r w:rsidRPr="00D070BD">
        <w:rPr>
          <w:rFonts w:ascii="Calibri" w:hAnsi="Calibri" w:cs="Arial"/>
          <w:color w:val="000000"/>
          <w:sz w:val="16"/>
          <w:szCs w:val="16"/>
        </w:rPr>
        <w:t>это</w:t>
      </w:r>
      <w:proofErr w:type="gramEnd"/>
      <w:r w:rsidRPr="00D070BD">
        <w:rPr>
          <w:rFonts w:ascii="Calibri" w:hAnsi="Calibri" w:cs="Arial"/>
          <w:color w:val="000000"/>
          <w:sz w:val="16"/>
          <w:szCs w:val="16"/>
        </w:rPr>
        <w:t xml:space="preserve"> коэффициент материальных затрат, равный 0,06</w:t>
      </w:r>
    </w:p>
    <w:p w:rsidR="00FD59C3" w:rsidRPr="00D070BD" w:rsidRDefault="00FD59C3" w:rsidP="004A16F7">
      <w:pPr>
        <w:jc w:val="both"/>
        <w:rPr>
          <w:rFonts w:ascii="Calibri" w:hAnsi="Calibri" w:cs="Arial"/>
          <w:color w:val="000000"/>
          <w:sz w:val="16"/>
          <w:szCs w:val="16"/>
        </w:rPr>
      </w:pPr>
      <w:r w:rsidRPr="00D070BD">
        <w:rPr>
          <w:rFonts w:ascii="Calibri" w:hAnsi="Calibri" w:cs="Arial"/>
          <w:color w:val="000000"/>
          <w:sz w:val="16"/>
          <w:szCs w:val="16"/>
        </w:rPr>
        <w:t>7.1. Фонд оплаты труда с начислениями (ФОТ) определяется по формуле:</w:t>
      </w:r>
    </w:p>
    <w:p w:rsidR="00FD59C3" w:rsidRPr="00D070BD" w:rsidRDefault="00FD59C3" w:rsidP="004A16F7">
      <w:pPr>
        <w:ind w:left="1416"/>
        <w:jc w:val="both"/>
        <w:outlineLvl w:val="0"/>
        <w:rPr>
          <w:rFonts w:ascii="Calibri" w:hAnsi="Calibri" w:cs="Arial"/>
          <w:b/>
          <w:bCs/>
          <w:sz w:val="16"/>
          <w:szCs w:val="16"/>
        </w:rPr>
      </w:pPr>
      <w:r w:rsidRPr="00D070BD">
        <w:rPr>
          <w:rFonts w:ascii="Calibri" w:hAnsi="Calibri" w:cs="Arial"/>
          <w:b/>
          <w:bCs/>
          <w:sz w:val="16"/>
          <w:szCs w:val="16"/>
        </w:rPr>
        <w:t xml:space="preserve">ФОТ= </w:t>
      </w:r>
      <w:proofErr w:type="spellStart"/>
      <w:r w:rsidRPr="00D070BD">
        <w:rPr>
          <w:rFonts w:ascii="Calibri" w:hAnsi="Calibri" w:cs="Arial"/>
          <w:b/>
          <w:bCs/>
          <w:sz w:val="16"/>
          <w:szCs w:val="16"/>
        </w:rPr>
        <w:t>ФОТ</w:t>
      </w:r>
      <w:proofErr w:type="gramStart"/>
      <w:r w:rsidRPr="00D070BD">
        <w:rPr>
          <w:rFonts w:ascii="Calibri" w:hAnsi="Calibri" w:cs="Arial"/>
          <w:b/>
          <w:bCs/>
          <w:sz w:val="16"/>
          <w:szCs w:val="16"/>
        </w:rPr>
        <w:t>i</w:t>
      </w:r>
      <w:proofErr w:type="spellEnd"/>
      <w:proofErr w:type="gramEnd"/>
      <w:r w:rsidRPr="00D070BD">
        <w:rPr>
          <w:rFonts w:ascii="Calibri" w:hAnsi="Calibri" w:cs="Arial"/>
          <w:b/>
          <w:bCs/>
          <w:sz w:val="16"/>
          <w:szCs w:val="16"/>
        </w:rPr>
        <w:t xml:space="preserve"> *</w:t>
      </w:r>
      <w:proofErr w:type="spellStart"/>
      <w:r w:rsidRPr="00D070BD">
        <w:rPr>
          <w:rFonts w:ascii="Calibri" w:hAnsi="Calibri" w:cs="Arial"/>
          <w:b/>
          <w:bCs/>
          <w:sz w:val="16"/>
          <w:szCs w:val="16"/>
        </w:rPr>
        <w:t>Дрв</w:t>
      </w:r>
      <w:proofErr w:type="spellEnd"/>
      <w:r w:rsidRPr="00D070BD">
        <w:rPr>
          <w:rFonts w:ascii="Calibri" w:hAnsi="Calibri" w:cs="Arial"/>
          <w:b/>
          <w:bCs/>
          <w:sz w:val="16"/>
          <w:szCs w:val="16"/>
        </w:rPr>
        <w:t xml:space="preserve">* </w:t>
      </w:r>
      <w:proofErr w:type="spellStart"/>
      <w:r w:rsidRPr="00D070BD">
        <w:rPr>
          <w:rFonts w:ascii="Calibri" w:hAnsi="Calibri" w:cs="Arial"/>
          <w:b/>
          <w:bCs/>
          <w:sz w:val="16"/>
          <w:szCs w:val="16"/>
        </w:rPr>
        <w:t>Квф</w:t>
      </w:r>
      <w:proofErr w:type="spellEnd"/>
      <w:r w:rsidRPr="00D070BD">
        <w:rPr>
          <w:rFonts w:ascii="Calibri" w:hAnsi="Calibri" w:cs="Arial"/>
          <w:b/>
          <w:bCs/>
          <w:sz w:val="16"/>
          <w:szCs w:val="16"/>
        </w:rPr>
        <w:t>, где:</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ФОТi</w:t>
      </w:r>
      <w:proofErr w:type="spellEnd"/>
      <w:r w:rsidRPr="00D070BD">
        <w:rPr>
          <w:rFonts w:ascii="Calibri" w:hAnsi="Calibri" w:cs="Arial"/>
          <w:b/>
          <w:bCs/>
          <w:sz w:val="16"/>
          <w:szCs w:val="16"/>
        </w:rPr>
        <w:t xml:space="preserve"> - </w:t>
      </w:r>
      <w:r w:rsidRPr="00D070BD">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D070BD">
        <w:rPr>
          <w:rFonts w:ascii="Calibri" w:hAnsi="Calibri" w:cs="Arial"/>
          <w:bCs/>
          <w:sz w:val="16"/>
          <w:szCs w:val="16"/>
        </w:rPr>
        <w:t>из</w:t>
      </w:r>
      <w:proofErr w:type="gramEnd"/>
      <w:r w:rsidRPr="00D070BD">
        <w:rPr>
          <w:rFonts w:ascii="Calibri" w:hAnsi="Calibri" w:cs="Arial"/>
          <w:bCs/>
          <w:sz w:val="16"/>
          <w:szCs w:val="16"/>
        </w:rPr>
        <w:t>:</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должностного оклада в размере 4285,00 рублей (12 должностных окладов в год</w:t>
      </w:r>
      <w:r w:rsidRPr="00D070BD">
        <w:rPr>
          <w:rFonts w:ascii="Calibri" w:hAnsi="Calibri" w:cs="Arial"/>
          <w:sz w:val="16"/>
          <w:szCs w:val="16"/>
        </w:rPr>
        <w:t>)</w:t>
      </w:r>
      <w:r w:rsidRPr="00D070BD">
        <w:rPr>
          <w:rFonts w:ascii="Calibri" w:hAnsi="Calibri" w:cs="Arial"/>
          <w:bCs/>
          <w:sz w:val="16"/>
          <w:szCs w:val="16"/>
        </w:rPr>
        <w:t>;</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надбавок за выслугу лет (3 должностных оклада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надбавка за особые условия муниципальной службы (14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оклад за классный чин (4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ежемесячное денежное поощрение (9,6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единовременная выплата при предоставлении ежегодного оплачиваемого отпуска (2 должностных окладов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материальная помощь (1 должностной оклад в год)</w:t>
      </w:r>
    </w:p>
    <w:p w:rsidR="00FD59C3" w:rsidRPr="00D070BD" w:rsidRDefault="00FD59C3" w:rsidP="004A16F7">
      <w:pPr>
        <w:jc w:val="both"/>
        <w:outlineLvl w:val="0"/>
        <w:rPr>
          <w:rFonts w:ascii="Calibri" w:hAnsi="Calibri" w:cs="Arial"/>
          <w:bCs/>
          <w:sz w:val="16"/>
          <w:szCs w:val="16"/>
        </w:rPr>
      </w:pPr>
      <w:r w:rsidRPr="00D070BD">
        <w:rPr>
          <w:rFonts w:ascii="Calibri" w:hAnsi="Calibri" w:cs="Arial"/>
          <w:bCs/>
          <w:sz w:val="16"/>
          <w:szCs w:val="16"/>
        </w:rPr>
        <w:t>- районного коэффициента и процентной надбавки за стаж работы в районах Крайнего Севера и приравненных к ним местностях (100%).</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Дрв</w:t>
      </w:r>
      <w:proofErr w:type="spellEnd"/>
      <w:r w:rsidRPr="00D070BD">
        <w:rPr>
          <w:rFonts w:ascii="Calibri" w:hAnsi="Calibri" w:cs="Arial"/>
          <w:bCs/>
          <w:sz w:val="16"/>
          <w:szCs w:val="16"/>
        </w:rPr>
        <w:t xml:space="preserve"> – доля рабочего времени затраченного на осуществление полномочий:</w:t>
      </w:r>
    </w:p>
    <w:p w:rsidR="00FD59C3" w:rsidRPr="00D070BD" w:rsidRDefault="00FD59C3" w:rsidP="004A16F7">
      <w:pPr>
        <w:jc w:val="both"/>
        <w:outlineLvl w:val="0"/>
        <w:rPr>
          <w:rFonts w:ascii="Calibri" w:hAnsi="Calibri" w:cs="Arial"/>
          <w:b/>
          <w:bCs/>
          <w:sz w:val="16"/>
          <w:szCs w:val="16"/>
        </w:rPr>
      </w:pPr>
      <w:proofErr w:type="spellStart"/>
      <w:r w:rsidRPr="00D070BD">
        <w:rPr>
          <w:rFonts w:ascii="Calibri" w:hAnsi="Calibri" w:cs="Arial"/>
          <w:bCs/>
          <w:sz w:val="16"/>
          <w:szCs w:val="16"/>
        </w:rPr>
        <w:t>Дрв</w:t>
      </w:r>
      <w:proofErr w:type="spellEnd"/>
      <w:r w:rsidRPr="00D070BD">
        <w:rPr>
          <w:rFonts w:ascii="Calibri" w:hAnsi="Calibri" w:cs="Arial"/>
          <w:bCs/>
          <w:sz w:val="16"/>
          <w:szCs w:val="16"/>
        </w:rPr>
        <w:t xml:space="preserve"> = </w:t>
      </w:r>
      <w:proofErr w:type="spellStart"/>
      <w:r w:rsidRPr="00D070BD">
        <w:rPr>
          <w:rFonts w:ascii="Calibri" w:hAnsi="Calibri" w:cs="Arial"/>
          <w:bCs/>
          <w:sz w:val="16"/>
          <w:szCs w:val="16"/>
        </w:rPr>
        <w:t>Рдп</w:t>
      </w:r>
      <w:proofErr w:type="spellEnd"/>
      <w:r w:rsidRPr="00D070BD">
        <w:rPr>
          <w:rFonts w:ascii="Calibri" w:hAnsi="Calibri" w:cs="Arial"/>
          <w:bCs/>
          <w:sz w:val="16"/>
          <w:szCs w:val="16"/>
        </w:rPr>
        <w:t xml:space="preserve"> /</w:t>
      </w:r>
      <w:proofErr w:type="spellStart"/>
      <w:r w:rsidRPr="00D070BD">
        <w:rPr>
          <w:rFonts w:ascii="Calibri" w:hAnsi="Calibri" w:cs="Arial"/>
          <w:bCs/>
          <w:sz w:val="16"/>
          <w:szCs w:val="16"/>
        </w:rPr>
        <w:t>Рд</w:t>
      </w:r>
      <w:proofErr w:type="spellEnd"/>
      <w:r w:rsidRPr="00D070BD">
        <w:rPr>
          <w:rFonts w:ascii="Calibri" w:hAnsi="Calibri" w:cs="Arial"/>
          <w:bCs/>
          <w:sz w:val="16"/>
          <w:szCs w:val="16"/>
        </w:rPr>
        <w:t>, где:</w:t>
      </w:r>
    </w:p>
    <w:p w:rsidR="00FD59C3" w:rsidRPr="00D070BD" w:rsidRDefault="00FD59C3" w:rsidP="00FD59C3">
      <w:pPr>
        <w:ind w:firstLine="540"/>
        <w:jc w:val="both"/>
        <w:outlineLvl w:val="0"/>
        <w:rPr>
          <w:rFonts w:ascii="Calibri" w:hAnsi="Calibri" w:cs="Arial"/>
          <w:b/>
          <w:bCs/>
          <w:sz w:val="16"/>
          <w:szCs w:val="16"/>
        </w:rPr>
      </w:pPr>
      <w:proofErr w:type="spellStart"/>
      <w:r w:rsidRPr="00D070BD">
        <w:rPr>
          <w:rFonts w:ascii="Calibri" w:hAnsi="Calibri" w:cs="Arial"/>
          <w:b/>
          <w:bCs/>
          <w:sz w:val="16"/>
          <w:szCs w:val="16"/>
        </w:rPr>
        <w:lastRenderedPageBreak/>
        <w:t>Рд</w:t>
      </w:r>
      <w:proofErr w:type="spellEnd"/>
      <w:r w:rsidRPr="00D070BD">
        <w:rPr>
          <w:rFonts w:ascii="Calibri" w:hAnsi="Calibri" w:cs="Arial"/>
          <w:b/>
          <w:bCs/>
          <w:sz w:val="16"/>
          <w:szCs w:val="16"/>
        </w:rPr>
        <w:t xml:space="preserve"> - </w:t>
      </w:r>
      <w:r w:rsidRPr="00D070BD">
        <w:rPr>
          <w:rFonts w:ascii="Calibri" w:hAnsi="Calibri" w:cs="Arial"/>
          <w:bCs/>
          <w:sz w:val="16"/>
          <w:szCs w:val="16"/>
        </w:rPr>
        <w:t>количество рабочих дней, в 2026 году – 247дн.</w:t>
      </w:r>
      <w:r w:rsidRPr="00D070BD">
        <w:rPr>
          <w:rFonts w:ascii="Calibri" w:hAnsi="Calibri" w:cs="Arial"/>
          <w:b/>
          <w:bCs/>
          <w:sz w:val="16"/>
          <w:szCs w:val="16"/>
        </w:rPr>
        <w:t>;</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Рдп</w:t>
      </w:r>
      <w:proofErr w:type="spellEnd"/>
      <w:r w:rsidRPr="00D070BD">
        <w:rPr>
          <w:rFonts w:ascii="Calibri" w:hAnsi="Calibri" w:cs="Arial"/>
          <w:b/>
          <w:bCs/>
          <w:sz w:val="16"/>
          <w:szCs w:val="16"/>
        </w:rPr>
        <w:t xml:space="preserve"> - </w:t>
      </w:r>
      <w:r w:rsidRPr="00D070BD">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5 рабочим дням в год;</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Квф</w:t>
      </w:r>
      <w:proofErr w:type="spellEnd"/>
      <w:r w:rsidRPr="00D070BD">
        <w:rPr>
          <w:rFonts w:ascii="Calibri" w:hAnsi="Calibri" w:cs="Arial"/>
          <w:b/>
          <w:bCs/>
          <w:sz w:val="16"/>
          <w:szCs w:val="16"/>
        </w:rPr>
        <w:t xml:space="preserve"> - </w:t>
      </w:r>
      <w:r w:rsidRPr="00D070BD">
        <w:rPr>
          <w:rFonts w:ascii="Calibri" w:hAnsi="Calibri" w:cs="Arial"/>
          <w:bCs/>
          <w:sz w:val="16"/>
          <w:szCs w:val="16"/>
        </w:rPr>
        <w:t>коэффициент отчислений страховых взносов во внебюджетные фонды (1,302).</w:t>
      </w:r>
    </w:p>
    <w:p w:rsidR="00FD59C3" w:rsidRPr="00D070BD" w:rsidRDefault="00FD59C3" w:rsidP="004A16F7">
      <w:pPr>
        <w:autoSpaceDE w:val="0"/>
        <w:autoSpaceDN w:val="0"/>
        <w:adjustRightInd w:val="0"/>
        <w:ind w:left="705"/>
        <w:jc w:val="center"/>
        <w:outlineLvl w:val="0"/>
        <w:rPr>
          <w:rFonts w:ascii="Calibri" w:hAnsi="Calibri" w:cs="Arial"/>
          <w:b/>
          <w:sz w:val="16"/>
          <w:szCs w:val="16"/>
        </w:rPr>
      </w:pPr>
      <w:r w:rsidRPr="00D070BD">
        <w:rPr>
          <w:rFonts w:ascii="Calibri" w:hAnsi="Calibri" w:cs="Arial"/>
          <w:b/>
          <w:sz w:val="16"/>
          <w:szCs w:val="16"/>
        </w:rPr>
        <w:t xml:space="preserve">Расчет </w:t>
      </w:r>
    </w:p>
    <w:p w:rsidR="00FD59C3" w:rsidRPr="00D070BD" w:rsidRDefault="00FD59C3" w:rsidP="004A16F7">
      <w:pPr>
        <w:autoSpaceDE w:val="0"/>
        <w:autoSpaceDN w:val="0"/>
        <w:adjustRightInd w:val="0"/>
        <w:ind w:left="705"/>
        <w:jc w:val="center"/>
        <w:outlineLvl w:val="0"/>
        <w:rPr>
          <w:rFonts w:ascii="Calibri" w:hAnsi="Calibri" w:cs="Arial"/>
          <w:b/>
          <w:sz w:val="16"/>
          <w:szCs w:val="16"/>
        </w:rPr>
      </w:pPr>
      <w:r w:rsidRPr="00D070BD">
        <w:rPr>
          <w:rFonts w:ascii="Calibri" w:hAnsi="Calibri" w:cs="Arial"/>
          <w:b/>
          <w:bCs/>
          <w:sz w:val="16"/>
          <w:szCs w:val="16"/>
        </w:rPr>
        <w:t xml:space="preserve">объема межбюджетного трансферта на осуществление </w:t>
      </w:r>
    </w:p>
    <w:p w:rsidR="00FD59C3" w:rsidRPr="00D070BD" w:rsidRDefault="00FD59C3" w:rsidP="004A16F7">
      <w:pPr>
        <w:autoSpaceDE w:val="0"/>
        <w:autoSpaceDN w:val="0"/>
        <w:adjustRightInd w:val="0"/>
        <w:ind w:left="705"/>
        <w:jc w:val="center"/>
        <w:outlineLvl w:val="0"/>
        <w:rPr>
          <w:rFonts w:ascii="Calibri" w:hAnsi="Calibri" w:cs="Arial"/>
          <w:b/>
          <w:sz w:val="16"/>
          <w:szCs w:val="16"/>
        </w:rPr>
      </w:pPr>
      <w:r w:rsidRPr="00D070BD">
        <w:rPr>
          <w:rFonts w:ascii="Calibri" w:hAnsi="Calibri" w:cs="Arial"/>
          <w:b/>
          <w:bCs/>
          <w:sz w:val="16"/>
          <w:szCs w:val="16"/>
        </w:rPr>
        <w:t>переданных полномочий</w:t>
      </w:r>
      <w:r w:rsidRPr="00D070BD">
        <w:rPr>
          <w:rFonts w:ascii="Calibri" w:hAnsi="Calibri" w:cs="Arial"/>
          <w:b/>
          <w:sz w:val="16"/>
          <w:szCs w:val="16"/>
        </w:rPr>
        <w:t xml:space="preserve"> на 2026 год</w:t>
      </w:r>
    </w:p>
    <w:p w:rsidR="00FD59C3" w:rsidRPr="00D070BD" w:rsidRDefault="00FD59C3" w:rsidP="004A16F7">
      <w:pPr>
        <w:numPr>
          <w:ilvl w:val="0"/>
          <w:numId w:val="42"/>
        </w:numPr>
        <w:tabs>
          <w:tab w:val="clear" w:pos="786"/>
          <w:tab w:val="num" w:pos="1065"/>
        </w:tabs>
        <w:autoSpaceDE w:val="0"/>
        <w:autoSpaceDN w:val="0"/>
        <w:adjustRightInd w:val="0"/>
        <w:ind w:left="1065" w:firstLine="0"/>
        <w:jc w:val="both"/>
        <w:outlineLvl w:val="0"/>
        <w:rPr>
          <w:rFonts w:ascii="Calibri" w:hAnsi="Calibri" w:cs="Arial"/>
          <w:b/>
          <w:bCs/>
          <w:sz w:val="16"/>
          <w:szCs w:val="16"/>
        </w:rPr>
      </w:pPr>
      <w:r w:rsidRPr="00D070BD">
        <w:rPr>
          <w:rFonts w:ascii="Calibri" w:hAnsi="Calibri" w:cs="Arial"/>
          <w:b/>
          <w:bCs/>
          <w:sz w:val="16"/>
          <w:szCs w:val="16"/>
        </w:rPr>
        <w:t xml:space="preserve">Расчет ФОТ (фонда оплаты труда с начислениями): </w:t>
      </w:r>
    </w:p>
    <w:p w:rsidR="00FD59C3" w:rsidRPr="00D070BD" w:rsidRDefault="00FD59C3" w:rsidP="004A16F7">
      <w:pPr>
        <w:jc w:val="both"/>
        <w:outlineLvl w:val="0"/>
        <w:rPr>
          <w:rFonts w:ascii="Calibri" w:hAnsi="Calibri" w:cs="Arial"/>
          <w:b/>
          <w:bCs/>
          <w:sz w:val="16"/>
          <w:szCs w:val="16"/>
        </w:rPr>
      </w:pPr>
      <w:proofErr w:type="spellStart"/>
      <w:r w:rsidRPr="00D070BD">
        <w:rPr>
          <w:rFonts w:ascii="Calibri" w:hAnsi="Calibri" w:cs="Arial"/>
          <w:b/>
          <w:bCs/>
          <w:sz w:val="16"/>
          <w:szCs w:val="16"/>
        </w:rPr>
        <w:t>ФОТ</w:t>
      </w:r>
      <w:proofErr w:type="gramStart"/>
      <w:r w:rsidRPr="00D070BD">
        <w:rPr>
          <w:rFonts w:ascii="Calibri" w:hAnsi="Calibri" w:cs="Arial"/>
          <w:b/>
          <w:bCs/>
          <w:sz w:val="16"/>
          <w:szCs w:val="16"/>
        </w:rPr>
        <w:t>i</w:t>
      </w:r>
      <w:proofErr w:type="spellEnd"/>
      <w:proofErr w:type="gramEnd"/>
      <w:r w:rsidRPr="00D070BD">
        <w:rPr>
          <w:rFonts w:ascii="Calibri" w:hAnsi="Calibri" w:cs="Arial"/>
          <w:b/>
          <w:bCs/>
          <w:sz w:val="16"/>
          <w:szCs w:val="16"/>
        </w:rPr>
        <w:t xml:space="preserve">: </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Должностной оклад</w:t>
      </w:r>
      <w:r w:rsidRPr="00D070BD">
        <w:rPr>
          <w:rFonts w:ascii="Calibri" w:hAnsi="Calibri" w:cs="Arial"/>
          <w:sz w:val="16"/>
          <w:szCs w:val="16"/>
        </w:rPr>
        <w:t xml:space="preserve"> 4285,00*12 месяцев = 51420,00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Выслуга лет</w:t>
      </w:r>
      <w:r w:rsidRPr="00D070BD">
        <w:rPr>
          <w:rFonts w:ascii="Calibri" w:hAnsi="Calibri" w:cs="Arial"/>
          <w:sz w:val="16"/>
          <w:szCs w:val="16"/>
        </w:rPr>
        <w:t xml:space="preserve"> 4285,00*3 = 12855,00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Надбавка за особые условия муниципальной службы 4285,00</w:t>
      </w:r>
      <w:r w:rsidRPr="00D070BD">
        <w:rPr>
          <w:rFonts w:ascii="Calibri" w:hAnsi="Calibri" w:cs="Arial"/>
          <w:sz w:val="16"/>
          <w:szCs w:val="16"/>
        </w:rPr>
        <w:t>*14 = 59990,00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Оклад за классный чин 4285,00*4= 17140,00</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Ежемесячное денежное поощрение 4285,00 *9,6 = 41136,00 руб.</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Единовременная выплата при предоставлении ежегодного оплачиваемого отпуска 4285,00*2= 8570,00</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rPr>
        <w:t>Материальная помощь 4285,00*1= 4285,00</w:t>
      </w:r>
    </w:p>
    <w:p w:rsidR="00FD59C3" w:rsidRPr="00D070BD" w:rsidRDefault="00FD59C3" w:rsidP="004A16F7">
      <w:pPr>
        <w:jc w:val="both"/>
        <w:outlineLvl w:val="0"/>
        <w:rPr>
          <w:rFonts w:ascii="Calibri" w:hAnsi="Calibri" w:cs="Arial"/>
          <w:sz w:val="16"/>
          <w:szCs w:val="16"/>
        </w:rPr>
      </w:pPr>
      <w:r w:rsidRPr="00D070BD">
        <w:rPr>
          <w:rFonts w:ascii="Calibri" w:hAnsi="Calibri" w:cs="Arial"/>
          <w:sz w:val="16"/>
          <w:szCs w:val="16"/>
          <w:u w:val="single"/>
        </w:rPr>
        <w:t>Районный коэффициент и процентная надбавка</w:t>
      </w:r>
      <w:r w:rsidRPr="00D070BD">
        <w:rPr>
          <w:rFonts w:ascii="Calibri" w:hAnsi="Calibri" w:cs="Arial"/>
          <w:sz w:val="16"/>
          <w:szCs w:val="16"/>
        </w:rPr>
        <w:t xml:space="preserve"> 195396,00 руб.</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u w:val="single"/>
        </w:rPr>
        <w:t>ФОТi</w:t>
      </w:r>
      <w:proofErr w:type="spellEnd"/>
      <w:r w:rsidRPr="00D070BD">
        <w:rPr>
          <w:rFonts w:ascii="Calibri" w:hAnsi="Calibri" w:cs="Arial"/>
          <w:b/>
          <w:bCs/>
          <w:sz w:val="16"/>
          <w:szCs w:val="16"/>
          <w:u w:val="single"/>
        </w:rPr>
        <w:t xml:space="preserve"> = 390792,00 </w:t>
      </w:r>
      <w:r w:rsidRPr="00D070BD">
        <w:rPr>
          <w:rFonts w:ascii="Calibri" w:hAnsi="Calibri" w:cs="Arial"/>
          <w:bCs/>
          <w:sz w:val="16"/>
          <w:szCs w:val="16"/>
        </w:rPr>
        <w:t xml:space="preserve">руб. х 10% х5,5%=453514,12+ </w:t>
      </w:r>
      <w:proofErr w:type="spellStart"/>
      <w:proofErr w:type="gramStart"/>
      <w:r w:rsidRPr="00D070BD">
        <w:rPr>
          <w:rFonts w:ascii="Calibri" w:hAnsi="Calibri" w:cs="Arial"/>
          <w:bCs/>
          <w:sz w:val="16"/>
          <w:szCs w:val="16"/>
        </w:rPr>
        <w:t>доп</w:t>
      </w:r>
      <w:proofErr w:type="spellEnd"/>
      <w:proofErr w:type="gramEnd"/>
      <w:r w:rsidRPr="00D070BD">
        <w:rPr>
          <w:rFonts w:ascii="Calibri" w:hAnsi="Calibri" w:cs="Arial"/>
          <w:bCs/>
          <w:sz w:val="16"/>
          <w:szCs w:val="16"/>
        </w:rPr>
        <w:t xml:space="preserve"> до МРОТ 8293,88=461808,00</w:t>
      </w:r>
    </w:p>
    <w:p w:rsidR="00FD59C3" w:rsidRPr="00D070BD" w:rsidRDefault="00FD59C3" w:rsidP="004A16F7">
      <w:pPr>
        <w:jc w:val="both"/>
        <w:outlineLvl w:val="0"/>
        <w:rPr>
          <w:rFonts w:ascii="Calibri" w:hAnsi="Calibri" w:cs="Arial"/>
          <w:bCs/>
          <w:sz w:val="16"/>
          <w:szCs w:val="16"/>
        </w:rPr>
      </w:pPr>
      <w:proofErr w:type="spellStart"/>
      <w:r w:rsidRPr="00D070BD">
        <w:rPr>
          <w:rFonts w:ascii="Calibri" w:hAnsi="Calibri" w:cs="Arial"/>
          <w:b/>
          <w:bCs/>
          <w:sz w:val="16"/>
          <w:szCs w:val="16"/>
        </w:rPr>
        <w:t>Дрв</w:t>
      </w:r>
      <w:proofErr w:type="spellEnd"/>
      <w:r w:rsidRPr="00D070BD">
        <w:rPr>
          <w:rFonts w:ascii="Calibri" w:hAnsi="Calibri" w:cs="Arial"/>
          <w:b/>
          <w:bCs/>
          <w:sz w:val="16"/>
          <w:szCs w:val="16"/>
        </w:rPr>
        <w:t xml:space="preserve"> = </w:t>
      </w:r>
      <w:r w:rsidRPr="00D070BD">
        <w:rPr>
          <w:rFonts w:ascii="Calibri" w:hAnsi="Calibri" w:cs="Arial"/>
          <w:bCs/>
          <w:sz w:val="16"/>
          <w:szCs w:val="16"/>
        </w:rPr>
        <w:t xml:space="preserve">5 </w:t>
      </w:r>
      <w:proofErr w:type="spellStart"/>
      <w:r w:rsidRPr="00D070BD">
        <w:rPr>
          <w:rFonts w:ascii="Calibri" w:hAnsi="Calibri" w:cs="Arial"/>
          <w:bCs/>
          <w:sz w:val="16"/>
          <w:szCs w:val="16"/>
        </w:rPr>
        <w:t>дн</w:t>
      </w:r>
      <w:proofErr w:type="spellEnd"/>
      <w:r w:rsidRPr="00D070BD">
        <w:rPr>
          <w:rFonts w:ascii="Calibri" w:hAnsi="Calibri" w:cs="Arial"/>
          <w:bCs/>
          <w:sz w:val="16"/>
          <w:szCs w:val="16"/>
        </w:rPr>
        <w:t xml:space="preserve">./247 </w:t>
      </w:r>
      <w:proofErr w:type="spellStart"/>
      <w:r w:rsidRPr="00D070BD">
        <w:rPr>
          <w:rFonts w:ascii="Calibri" w:hAnsi="Calibri" w:cs="Arial"/>
          <w:bCs/>
          <w:sz w:val="16"/>
          <w:szCs w:val="16"/>
        </w:rPr>
        <w:t>дн</w:t>
      </w:r>
      <w:proofErr w:type="spellEnd"/>
      <w:r w:rsidRPr="00D070BD">
        <w:rPr>
          <w:rFonts w:ascii="Calibri" w:hAnsi="Calibri" w:cs="Arial"/>
          <w:bCs/>
          <w:sz w:val="16"/>
          <w:szCs w:val="16"/>
        </w:rPr>
        <w:t xml:space="preserve">. = </w:t>
      </w:r>
      <w:r w:rsidRPr="00D070BD">
        <w:rPr>
          <w:rFonts w:ascii="Calibri" w:hAnsi="Calibri" w:cs="Arial"/>
          <w:b/>
          <w:bCs/>
          <w:sz w:val="16"/>
          <w:szCs w:val="16"/>
        </w:rPr>
        <w:t>0,020243</w:t>
      </w:r>
    </w:p>
    <w:p w:rsidR="00FD59C3" w:rsidRPr="00D070BD" w:rsidRDefault="00FD59C3" w:rsidP="004A16F7">
      <w:pPr>
        <w:rPr>
          <w:rFonts w:ascii="Calibri" w:hAnsi="Calibri" w:cs="Arial"/>
          <w:bCs/>
          <w:sz w:val="16"/>
          <w:szCs w:val="16"/>
        </w:rPr>
      </w:pPr>
      <w:r w:rsidRPr="00D070BD">
        <w:rPr>
          <w:rFonts w:ascii="Calibri" w:hAnsi="Calibri" w:cs="Arial"/>
          <w:b/>
          <w:bCs/>
          <w:sz w:val="16"/>
          <w:szCs w:val="16"/>
        </w:rPr>
        <w:t xml:space="preserve">             ФОТ = </w:t>
      </w:r>
      <w:r w:rsidRPr="00D070BD">
        <w:rPr>
          <w:rFonts w:ascii="Calibri" w:hAnsi="Calibri" w:cs="Arial"/>
          <w:b/>
          <w:bCs/>
          <w:sz w:val="16"/>
          <w:szCs w:val="16"/>
          <w:u w:val="single"/>
        </w:rPr>
        <w:t xml:space="preserve">461808 </w:t>
      </w:r>
      <w:r w:rsidRPr="00D070BD">
        <w:rPr>
          <w:rFonts w:ascii="Calibri" w:hAnsi="Calibri" w:cs="Arial"/>
          <w:b/>
          <w:bCs/>
          <w:sz w:val="16"/>
          <w:szCs w:val="16"/>
        </w:rPr>
        <w:t>*0,020243</w:t>
      </w:r>
      <w:r w:rsidRPr="00D070BD">
        <w:rPr>
          <w:rFonts w:ascii="Calibri" w:hAnsi="Calibri" w:cs="Arial"/>
          <w:bCs/>
          <w:sz w:val="16"/>
          <w:szCs w:val="16"/>
        </w:rPr>
        <w:t>*1,302 = 12171,59руб.</w:t>
      </w:r>
    </w:p>
    <w:p w:rsidR="00FD59C3" w:rsidRPr="00D070BD" w:rsidRDefault="00FD59C3" w:rsidP="004A16F7">
      <w:pPr>
        <w:rPr>
          <w:rFonts w:ascii="Calibri" w:hAnsi="Calibri" w:cs="Arial"/>
          <w:b/>
          <w:sz w:val="16"/>
          <w:szCs w:val="16"/>
        </w:rPr>
      </w:pPr>
      <w:r w:rsidRPr="00D070BD">
        <w:rPr>
          <w:rFonts w:ascii="Calibri" w:hAnsi="Calibri" w:cs="Arial"/>
          <w:b/>
          <w:sz w:val="16"/>
          <w:szCs w:val="16"/>
        </w:rPr>
        <w:t xml:space="preserve">2) Расчет </w:t>
      </w:r>
      <w:proofErr w:type="spellStart"/>
      <w:r w:rsidRPr="00D070BD">
        <w:rPr>
          <w:rFonts w:ascii="Calibri" w:hAnsi="Calibri" w:cs="Arial"/>
          <w:b/>
          <w:sz w:val="16"/>
          <w:szCs w:val="16"/>
        </w:rPr>
        <w:t>Мз</w:t>
      </w:r>
      <w:proofErr w:type="spellEnd"/>
      <w:r w:rsidRPr="00D070BD">
        <w:rPr>
          <w:rFonts w:ascii="Calibri" w:hAnsi="Calibri" w:cs="Arial"/>
          <w:b/>
          <w:sz w:val="16"/>
          <w:szCs w:val="16"/>
        </w:rPr>
        <w:t xml:space="preserve"> (материальных затрат на исполнение полномочий)</w:t>
      </w:r>
    </w:p>
    <w:p w:rsidR="00FD59C3" w:rsidRPr="00D070BD" w:rsidRDefault="00FD59C3" w:rsidP="004A16F7">
      <w:pPr>
        <w:rPr>
          <w:rFonts w:ascii="Calibri" w:hAnsi="Calibri" w:cs="Arial"/>
          <w:sz w:val="16"/>
          <w:szCs w:val="16"/>
        </w:rPr>
      </w:pPr>
      <w:r w:rsidRPr="00D070BD">
        <w:rPr>
          <w:rFonts w:ascii="Calibri" w:hAnsi="Calibri" w:cs="Arial"/>
          <w:b/>
          <w:sz w:val="16"/>
          <w:szCs w:val="16"/>
        </w:rPr>
        <w:t>12171,59</w:t>
      </w:r>
      <w:r w:rsidRPr="00D070BD">
        <w:rPr>
          <w:rFonts w:ascii="Calibri" w:hAnsi="Calibri" w:cs="Arial"/>
          <w:b/>
          <w:bCs/>
          <w:sz w:val="16"/>
          <w:szCs w:val="16"/>
        </w:rPr>
        <w:t>руб</w:t>
      </w:r>
      <w:r w:rsidRPr="00D070BD">
        <w:rPr>
          <w:rFonts w:ascii="Calibri" w:hAnsi="Calibri" w:cs="Arial"/>
          <w:sz w:val="16"/>
          <w:szCs w:val="16"/>
        </w:rPr>
        <w:t xml:space="preserve"> *0,06= 730,30</w:t>
      </w:r>
      <w:r w:rsidRPr="00D070BD">
        <w:rPr>
          <w:rFonts w:ascii="Calibri" w:hAnsi="Calibri" w:cs="Arial"/>
          <w:b/>
          <w:sz w:val="16"/>
          <w:szCs w:val="16"/>
        </w:rPr>
        <w:t xml:space="preserve"> </w:t>
      </w:r>
      <w:r w:rsidRPr="00D070BD">
        <w:rPr>
          <w:rFonts w:ascii="Calibri" w:hAnsi="Calibri" w:cs="Arial"/>
          <w:sz w:val="16"/>
          <w:szCs w:val="16"/>
        </w:rPr>
        <w:t xml:space="preserve"> руб.</w:t>
      </w:r>
    </w:p>
    <w:p w:rsidR="00FD59C3" w:rsidRPr="00D070BD" w:rsidRDefault="00FD59C3" w:rsidP="004A16F7">
      <w:pPr>
        <w:rPr>
          <w:rFonts w:ascii="Calibri" w:hAnsi="Calibri" w:cs="Arial"/>
          <w:b/>
          <w:bCs/>
          <w:sz w:val="16"/>
          <w:szCs w:val="16"/>
        </w:rPr>
      </w:pPr>
      <w:r w:rsidRPr="00D070BD">
        <w:rPr>
          <w:rFonts w:ascii="Calibri" w:hAnsi="Calibri" w:cs="Arial"/>
          <w:b/>
          <w:sz w:val="16"/>
          <w:szCs w:val="16"/>
        </w:rPr>
        <w:t>3) Итого объем межбюджетного трансферта</w:t>
      </w:r>
      <w:r w:rsidRPr="00D070BD">
        <w:rPr>
          <w:rFonts w:ascii="Calibri" w:hAnsi="Calibri" w:cs="Arial"/>
          <w:b/>
          <w:bCs/>
          <w:sz w:val="16"/>
          <w:szCs w:val="16"/>
        </w:rPr>
        <w:t>:</w:t>
      </w:r>
    </w:p>
    <w:p w:rsidR="00FD59C3" w:rsidRPr="00D070BD" w:rsidRDefault="00FD59C3" w:rsidP="004A16F7">
      <w:pPr>
        <w:jc w:val="both"/>
        <w:rPr>
          <w:rFonts w:ascii="Calibri" w:hAnsi="Calibri" w:cs="Arial"/>
          <w:sz w:val="16"/>
          <w:szCs w:val="16"/>
        </w:rPr>
      </w:pPr>
      <w:r w:rsidRPr="00D070BD">
        <w:rPr>
          <w:rFonts w:ascii="Calibri" w:hAnsi="Calibri" w:cs="Arial"/>
          <w:b/>
          <w:color w:val="000000"/>
          <w:sz w:val="16"/>
          <w:szCs w:val="16"/>
        </w:rPr>
        <w:t xml:space="preserve">             </w:t>
      </w:r>
      <w:r w:rsidRPr="00D070BD">
        <w:rPr>
          <w:rFonts w:ascii="Calibri" w:hAnsi="Calibri" w:cs="Arial"/>
          <w:b/>
          <w:color w:val="000000"/>
          <w:sz w:val="16"/>
          <w:szCs w:val="16"/>
          <w:lang w:val="en-US"/>
        </w:rPr>
        <w:t>V</w:t>
      </w:r>
      <w:proofErr w:type="spellStart"/>
      <w:r w:rsidRPr="00D070BD">
        <w:rPr>
          <w:rFonts w:ascii="Calibri" w:hAnsi="Calibri" w:cs="Arial"/>
          <w:b/>
          <w:color w:val="000000"/>
          <w:sz w:val="16"/>
          <w:szCs w:val="16"/>
        </w:rPr>
        <w:t>мбт</w:t>
      </w:r>
      <w:proofErr w:type="spellEnd"/>
      <w:r w:rsidRPr="00D070BD">
        <w:rPr>
          <w:rFonts w:ascii="Calibri" w:hAnsi="Calibri" w:cs="Arial"/>
          <w:b/>
          <w:color w:val="000000"/>
          <w:sz w:val="16"/>
          <w:szCs w:val="16"/>
        </w:rPr>
        <w:t xml:space="preserve"> = </w:t>
      </w:r>
      <w:r w:rsidRPr="00D070BD">
        <w:rPr>
          <w:rFonts w:ascii="Calibri" w:hAnsi="Calibri" w:cs="Arial"/>
          <w:bCs/>
          <w:sz w:val="16"/>
          <w:szCs w:val="16"/>
        </w:rPr>
        <w:t>12127</w:t>
      </w:r>
      <w:proofErr w:type="gramStart"/>
      <w:r w:rsidRPr="00D070BD">
        <w:rPr>
          <w:rFonts w:ascii="Calibri" w:hAnsi="Calibri" w:cs="Arial"/>
          <w:bCs/>
          <w:sz w:val="16"/>
          <w:szCs w:val="16"/>
        </w:rPr>
        <w:t>,59руб</w:t>
      </w:r>
      <w:proofErr w:type="gramEnd"/>
      <w:r w:rsidRPr="00D070BD">
        <w:rPr>
          <w:rFonts w:ascii="Calibri" w:hAnsi="Calibri" w:cs="Arial"/>
          <w:bCs/>
          <w:sz w:val="16"/>
          <w:szCs w:val="16"/>
        </w:rPr>
        <w:t xml:space="preserve"> +</w:t>
      </w:r>
      <w:r w:rsidRPr="00D070BD">
        <w:rPr>
          <w:rFonts w:ascii="Calibri" w:hAnsi="Calibri" w:cs="Arial"/>
          <w:sz w:val="16"/>
          <w:szCs w:val="16"/>
        </w:rPr>
        <w:t>730,30</w:t>
      </w:r>
      <w:r w:rsidRPr="00D070BD">
        <w:rPr>
          <w:rFonts w:ascii="Calibri" w:hAnsi="Calibri" w:cs="Arial"/>
          <w:b/>
          <w:sz w:val="16"/>
          <w:szCs w:val="16"/>
        </w:rPr>
        <w:t xml:space="preserve"> </w:t>
      </w:r>
      <w:r w:rsidRPr="00D070BD">
        <w:rPr>
          <w:rFonts w:ascii="Calibri" w:hAnsi="Calibri" w:cs="Arial"/>
          <w:sz w:val="16"/>
          <w:szCs w:val="16"/>
        </w:rPr>
        <w:t xml:space="preserve"> руб.=</w:t>
      </w:r>
      <w:r w:rsidRPr="00D070BD">
        <w:rPr>
          <w:rFonts w:ascii="Calibri" w:hAnsi="Calibri" w:cs="Arial"/>
          <w:b/>
          <w:sz w:val="16"/>
          <w:szCs w:val="16"/>
        </w:rPr>
        <w:t>12857,89</w:t>
      </w:r>
      <w:r w:rsidRPr="00D070BD">
        <w:rPr>
          <w:rFonts w:ascii="Calibri" w:hAnsi="Calibri" w:cs="Arial"/>
          <w:sz w:val="16"/>
          <w:szCs w:val="16"/>
        </w:rPr>
        <w:t>руб. =12900,00</w:t>
      </w:r>
    </w:p>
    <w:p w:rsidR="00FD59C3" w:rsidRPr="00D070BD" w:rsidRDefault="00FD59C3" w:rsidP="00FD59C3">
      <w:pPr>
        <w:widowControl w:val="0"/>
        <w:autoSpaceDE w:val="0"/>
        <w:autoSpaceDN w:val="0"/>
        <w:adjustRightInd w:val="0"/>
        <w:jc w:val="center"/>
        <w:rPr>
          <w:rFonts w:ascii="Calibri" w:hAnsi="Calibri" w:cs="Arial"/>
          <w:sz w:val="16"/>
          <w:szCs w:val="16"/>
        </w:rPr>
      </w:pPr>
    </w:p>
    <w:p w:rsidR="00FD59C3" w:rsidRPr="005569C2" w:rsidRDefault="00FD59C3" w:rsidP="00FD59C3">
      <w:pPr>
        <w:spacing w:line="276" w:lineRule="auto"/>
        <w:jc w:val="center"/>
        <w:rPr>
          <w:rFonts w:ascii="Calibri" w:hAnsi="Calibri" w:cs="Arial"/>
          <w:b/>
          <w:sz w:val="16"/>
          <w:szCs w:val="16"/>
        </w:rPr>
      </w:pPr>
      <w:r w:rsidRPr="005569C2">
        <w:rPr>
          <w:rFonts w:ascii="Calibri" w:hAnsi="Calibri" w:cs="Arial"/>
          <w:b/>
          <w:sz w:val="16"/>
          <w:szCs w:val="16"/>
        </w:rPr>
        <w:t>МУНИЦИПАЛЬНОЕ ОБРАЗОВАНИЕ</w:t>
      </w:r>
    </w:p>
    <w:p w:rsidR="00FD59C3" w:rsidRPr="005569C2" w:rsidRDefault="00FD59C3" w:rsidP="00FD59C3">
      <w:pPr>
        <w:spacing w:line="276" w:lineRule="auto"/>
        <w:jc w:val="center"/>
        <w:rPr>
          <w:rFonts w:ascii="Calibri" w:hAnsi="Calibri" w:cs="Arial"/>
          <w:b/>
          <w:sz w:val="16"/>
          <w:szCs w:val="16"/>
        </w:rPr>
      </w:pPr>
      <w:r w:rsidRPr="005569C2">
        <w:rPr>
          <w:rFonts w:ascii="Calibri" w:hAnsi="Calibri" w:cs="Arial"/>
          <w:b/>
          <w:sz w:val="16"/>
          <w:szCs w:val="16"/>
        </w:rPr>
        <w:t xml:space="preserve"> «ЧАИНСКОЕ СЕЛЬСКОЕ ПОСЕЛЕНИЕ»</w:t>
      </w:r>
    </w:p>
    <w:p w:rsidR="00FD59C3" w:rsidRPr="005569C2" w:rsidRDefault="00FD59C3" w:rsidP="00FD59C3">
      <w:pPr>
        <w:spacing w:line="276" w:lineRule="auto"/>
        <w:jc w:val="center"/>
        <w:rPr>
          <w:rFonts w:ascii="Calibri" w:hAnsi="Calibri" w:cs="Arial"/>
          <w:b/>
          <w:sz w:val="16"/>
          <w:szCs w:val="16"/>
        </w:rPr>
      </w:pPr>
      <w:r w:rsidRPr="005569C2">
        <w:rPr>
          <w:rFonts w:ascii="Calibri" w:hAnsi="Calibri" w:cs="Arial"/>
          <w:b/>
          <w:sz w:val="16"/>
          <w:szCs w:val="16"/>
        </w:rPr>
        <w:t>СОВЕТ ЧАИНСКОГО СЕЛЬСКОГО ПОСЕЛЕНИЯ</w:t>
      </w:r>
    </w:p>
    <w:p w:rsidR="00FD59C3" w:rsidRPr="005569C2" w:rsidRDefault="00FD59C3" w:rsidP="00DA423C">
      <w:pPr>
        <w:jc w:val="center"/>
        <w:rPr>
          <w:rFonts w:ascii="Calibri" w:hAnsi="Calibri" w:cs="Arial"/>
          <w:b/>
          <w:sz w:val="16"/>
          <w:szCs w:val="16"/>
        </w:rPr>
      </w:pPr>
      <w:r w:rsidRPr="005569C2">
        <w:rPr>
          <w:rFonts w:ascii="Calibri" w:hAnsi="Calibri" w:cs="Arial"/>
          <w:sz w:val="16"/>
          <w:szCs w:val="16"/>
        </w:rPr>
        <w:t xml:space="preserve"> </w:t>
      </w:r>
      <w:r w:rsidRPr="005569C2">
        <w:rPr>
          <w:rFonts w:ascii="Calibri" w:hAnsi="Calibri" w:cs="Arial"/>
          <w:b/>
          <w:sz w:val="16"/>
          <w:szCs w:val="16"/>
        </w:rPr>
        <w:t>РЕШЕНИЕ</w:t>
      </w:r>
    </w:p>
    <w:p w:rsidR="00FD59C3" w:rsidRPr="005569C2" w:rsidRDefault="00FD59C3" w:rsidP="004A16F7">
      <w:pPr>
        <w:tabs>
          <w:tab w:val="center" w:pos="2977"/>
        </w:tabs>
        <w:ind w:left="360" w:hanging="120"/>
        <w:jc w:val="center"/>
        <w:rPr>
          <w:rFonts w:ascii="Calibri" w:hAnsi="Calibri" w:cs="Arial"/>
          <w:sz w:val="16"/>
          <w:szCs w:val="16"/>
        </w:rPr>
      </w:pPr>
      <w:r w:rsidRPr="005569C2">
        <w:rPr>
          <w:rFonts w:ascii="Calibri" w:hAnsi="Calibri" w:cs="Arial"/>
          <w:sz w:val="16"/>
          <w:szCs w:val="16"/>
        </w:rPr>
        <w:t xml:space="preserve">25.10.2023                               </w:t>
      </w:r>
      <w:r w:rsidRPr="005569C2">
        <w:rPr>
          <w:rFonts w:ascii="Calibri" w:hAnsi="Calibri" w:cs="Arial"/>
          <w:sz w:val="16"/>
          <w:szCs w:val="16"/>
        </w:rPr>
        <w:tab/>
        <w:t xml:space="preserve">      с.Чаинск                                                 № 40</w:t>
      </w:r>
    </w:p>
    <w:p w:rsidR="00FD59C3" w:rsidRPr="005569C2" w:rsidRDefault="00FD59C3" w:rsidP="00FD59C3">
      <w:pPr>
        <w:tabs>
          <w:tab w:val="center" w:pos="4790"/>
        </w:tabs>
        <w:ind w:left="360" w:hanging="120"/>
        <w:jc w:val="center"/>
        <w:rPr>
          <w:rFonts w:ascii="Calibri" w:hAnsi="Calibri" w:cs="Arial"/>
          <w:sz w:val="16"/>
          <w:szCs w:val="16"/>
        </w:rPr>
      </w:pPr>
      <w:r w:rsidRPr="005569C2">
        <w:rPr>
          <w:rFonts w:ascii="Calibri" w:hAnsi="Calibri" w:cs="Arial"/>
          <w:sz w:val="16"/>
          <w:szCs w:val="16"/>
        </w:rPr>
        <w:t>Чаинского района</w:t>
      </w:r>
    </w:p>
    <w:p w:rsidR="00FD59C3" w:rsidRPr="005569C2" w:rsidRDefault="00FD59C3" w:rsidP="00FD59C3">
      <w:pPr>
        <w:jc w:val="both"/>
        <w:rPr>
          <w:rFonts w:ascii="Calibri" w:hAnsi="Calibri" w:cs="Arial"/>
          <w:sz w:val="16"/>
          <w:szCs w:val="16"/>
        </w:rPr>
      </w:pPr>
    </w:p>
    <w:tbl>
      <w:tblPr>
        <w:tblW w:w="0" w:type="auto"/>
        <w:tblInd w:w="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80"/>
      </w:tblGrid>
      <w:tr w:rsidR="00FD59C3" w:rsidRPr="005569C2" w:rsidTr="004A16F7">
        <w:trPr>
          <w:trHeight w:val="607"/>
        </w:trPr>
        <w:tc>
          <w:tcPr>
            <w:tcW w:w="10380" w:type="dxa"/>
            <w:tcBorders>
              <w:top w:val="nil"/>
              <w:left w:val="nil"/>
              <w:bottom w:val="nil"/>
              <w:right w:val="nil"/>
            </w:tcBorders>
          </w:tcPr>
          <w:p w:rsidR="00FD59C3" w:rsidRPr="004A16F7" w:rsidRDefault="00FD59C3" w:rsidP="004A16F7">
            <w:pPr>
              <w:ind w:right="-108"/>
              <w:jc w:val="center"/>
              <w:rPr>
                <w:rFonts w:ascii="Calibri" w:hAnsi="Calibri" w:cs="Arial"/>
                <w:b/>
                <w:sz w:val="16"/>
                <w:szCs w:val="16"/>
              </w:rPr>
            </w:pPr>
            <w:r w:rsidRPr="004A16F7">
              <w:rPr>
                <w:rFonts w:ascii="Calibri" w:hAnsi="Calibri" w:cs="Arial"/>
                <w:b/>
                <w:sz w:val="16"/>
                <w:szCs w:val="16"/>
              </w:rPr>
              <w:t>О внесении изменений в решение Совета Чаинского сельского поселения от 29.09.2022 № 45 «О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r>
    </w:tbl>
    <w:p w:rsidR="00FD59C3" w:rsidRPr="005569C2" w:rsidRDefault="00FD59C3" w:rsidP="00FD59C3">
      <w:pPr>
        <w:shd w:val="clear" w:color="auto" w:fill="FFFFFF"/>
        <w:tabs>
          <w:tab w:val="left" w:pos="2700"/>
          <w:tab w:val="left" w:pos="3060"/>
          <w:tab w:val="left" w:pos="3600"/>
          <w:tab w:val="left" w:pos="4500"/>
          <w:tab w:val="left" w:pos="5220"/>
          <w:tab w:val="left" w:pos="8820"/>
          <w:tab w:val="left" w:pos="9354"/>
        </w:tabs>
        <w:jc w:val="both"/>
        <w:rPr>
          <w:rFonts w:ascii="Calibri" w:hAnsi="Calibri" w:cs="Arial"/>
          <w:b/>
          <w:bCs/>
          <w:sz w:val="16"/>
          <w:szCs w:val="16"/>
        </w:rPr>
      </w:pPr>
    </w:p>
    <w:p w:rsidR="00FD59C3" w:rsidRPr="005569C2" w:rsidRDefault="00FD59C3" w:rsidP="004A16F7">
      <w:pPr>
        <w:autoSpaceDE w:val="0"/>
        <w:autoSpaceDN w:val="0"/>
        <w:adjustRightInd w:val="0"/>
        <w:jc w:val="both"/>
        <w:rPr>
          <w:rFonts w:ascii="Calibri" w:hAnsi="Calibri" w:cs="Arial"/>
          <w:sz w:val="16"/>
          <w:szCs w:val="16"/>
        </w:rPr>
      </w:pPr>
      <w:proofErr w:type="gramStart"/>
      <w:r w:rsidRPr="005569C2">
        <w:rPr>
          <w:rFonts w:ascii="Calibri" w:hAnsi="Calibri" w:cs="Arial"/>
          <w:sz w:val="16"/>
          <w:szCs w:val="16"/>
        </w:rPr>
        <w:t>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частью 2 статьи 4, статьей 21, частью 6 статьи 34 Устава муниципального образования «Чаинское сельское</w:t>
      </w:r>
      <w:proofErr w:type="gramEnd"/>
      <w:r w:rsidRPr="005569C2">
        <w:rPr>
          <w:rFonts w:ascii="Calibri" w:hAnsi="Calibri" w:cs="Arial"/>
          <w:sz w:val="16"/>
          <w:szCs w:val="16"/>
        </w:rPr>
        <w:t xml:space="preserve"> поселение Чаинского района Томской области», </w:t>
      </w:r>
    </w:p>
    <w:p w:rsidR="00FD59C3" w:rsidRPr="005569C2" w:rsidRDefault="00FD59C3" w:rsidP="004A16F7">
      <w:pPr>
        <w:jc w:val="both"/>
        <w:rPr>
          <w:rFonts w:ascii="Calibri" w:hAnsi="Calibri" w:cs="Arial"/>
          <w:b/>
          <w:sz w:val="16"/>
          <w:szCs w:val="16"/>
        </w:rPr>
      </w:pPr>
      <w:r w:rsidRPr="005569C2">
        <w:rPr>
          <w:rFonts w:ascii="Calibri" w:hAnsi="Calibri" w:cs="Arial"/>
          <w:b/>
          <w:sz w:val="16"/>
          <w:szCs w:val="16"/>
        </w:rPr>
        <w:t>Совет Чаинского сельского поселения</w:t>
      </w:r>
      <w:r w:rsidRPr="005569C2">
        <w:rPr>
          <w:rFonts w:ascii="Calibri" w:hAnsi="Calibri" w:cs="Arial"/>
          <w:sz w:val="16"/>
          <w:szCs w:val="16"/>
        </w:rPr>
        <w:t xml:space="preserve"> </w:t>
      </w:r>
      <w:r w:rsidRPr="005569C2">
        <w:rPr>
          <w:rFonts w:ascii="Calibri" w:hAnsi="Calibri" w:cs="Arial"/>
          <w:b/>
          <w:sz w:val="16"/>
          <w:szCs w:val="16"/>
        </w:rPr>
        <w:t>РЕШИЛ:</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1. В решение Совета Чаинского сельского поселения от 29.09.2023 № 45 «О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 внести следующие изменения:</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1.1. пункт 4 изложить в следующей редакции:</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«4.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Чаинского сельского поселения в 2024 году и плановом периоде 2025-2026 годов:</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 xml:space="preserve"> на 2024 год в сумме </w:t>
      </w:r>
      <w:r w:rsidRPr="005569C2">
        <w:rPr>
          <w:rFonts w:ascii="Calibri" w:hAnsi="Calibri" w:cs="Arial"/>
          <w:b/>
          <w:sz w:val="16"/>
          <w:szCs w:val="16"/>
        </w:rPr>
        <w:t xml:space="preserve">13000 (Тринадцать тысяч) </w:t>
      </w:r>
      <w:r w:rsidRPr="005569C2">
        <w:rPr>
          <w:rFonts w:ascii="Calibri" w:hAnsi="Calibri" w:cs="Arial"/>
          <w:sz w:val="16"/>
          <w:szCs w:val="16"/>
        </w:rPr>
        <w:t xml:space="preserve"> рублей 00 копеек;</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 xml:space="preserve"> на 2025 год в сумме </w:t>
      </w:r>
      <w:r w:rsidRPr="005569C2">
        <w:rPr>
          <w:rFonts w:ascii="Calibri" w:hAnsi="Calibri" w:cs="Arial"/>
          <w:b/>
          <w:sz w:val="16"/>
          <w:szCs w:val="16"/>
        </w:rPr>
        <w:t xml:space="preserve">13000 (Тринадцать тысяч) </w:t>
      </w:r>
      <w:r w:rsidRPr="005569C2">
        <w:rPr>
          <w:rFonts w:ascii="Calibri" w:hAnsi="Calibri" w:cs="Arial"/>
          <w:sz w:val="16"/>
          <w:szCs w:val="16"/>
        </w:rPr>
        <w:t xml:space="preserve"> рублей 00 копеек;</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 xml:space="preserve"> на 2026 год в сумме </w:t>
      </w:r>
      <w:r w:rsidRPr="005569C2">
        <w:rPr>
          <w:rFonts w:ascii="Calibri" w:hAnsi="Calibri" w:cs="Arial"/>
          <w:b/>
          <w:sz w:val="16"/>
          <w:szCs w:val="16"/>
        </w:rPr>
        <w:t xml:space="preserve">13000 (Тринадцать тысяч) </w:t>
      </w:r>
      <w:r w:rsidRPr="005569C2">
        <w:rPr>
          <w:rFonts w:ascii="Calibri" w:hAnsi="Calibri" w:cs="Arial"/>
          <w:sz w:val="16"/>
          <w:szCs w:val="16"/>
        </w:rPr>
        <w:t xml:space="preserve"> рублей 00 копеек</w:t>
      </w:r>
      <w:proofErr w:type="gramStart"/>
      <w:r w:rsidRPr="005569C2">
        <w:rPr>
          <w:rFonts w:ascii="Calibri" w:hAnsi="Calibri" w:cs="Arial"/>
          <w:sz w:val="16"/>
          <w:szCs w:val="16"/>
        </w:rPr>
        <w:t>.»;</w:t>
      </w:r>
      <w:proofErr w:type="gramEnd"/>
    </w:p>
    <w:p w:rsidR="00FD59C3" w:rsidRPr="005569C2" w:rsidRDefault="00FD59C3" w:rsidP="004A16F7">
      <w:pPr>
        <w:jc w:val="both"/>
        <w:rPr>
          <w:rFonts w:ascii="Calibri" w:hAnsi="Calibri" w:cs="Arial"/>
          <w:sz w:val="16"/>
          <w:szCs w:val="16"/>
        </w:rPr>
      </w:pPr>
      <w:r w:rsidRPr="005569C2">
        <w:rPr>
          <w:rFonts w:ascii="Calibri" w:hAnsi="Calibri" w:cs="Arial"/>
          <w:sz w:val="16"/>
          <w:szCs w:val="16"/>
        </w:rPr>
        <w:t>1.2. пункт 6 изложить в следующей редакции:</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«6. Настоящее решение вступает в силу со дня его принятия, но не ранее 01 января 2024 года и действует до 31 декабря 2026 года включительно</w:t>
      </w:r>
      <w:proofErr w:type="gramStart"/>
      <w:r w:rsidRPr="005569C2">
        <w:rPr>
          <w:rFonts w:ascii="Calibri" w:hAnsi="Calibri" w:cs="Arial"/>
          <w:sz w:val="16"/>
          <w:szCs w:val="16"/>
        </w:rPr>
        <w:t>.».</w:t>
      </w:r>
      <w:proofErr w:type="gramEnd"/>
    </w:p>
    <w:p w:rsidR="00FD59C3" w:rsidRPr="005569C2" w:rsidRDefault="00FD59C3" w:rsidP="004A16F7">
      <w:pPr>
        <w:pStyle w:val="af9"/>
        <w:spacing w:after="0"/>
        <w:ind w:left="0"/>
        <w:jc w:val="both"/>
        <w:rPr>
          <w:rFonts w:ascii="Calibri" w:hAnsi="Calibri" w:cs="Arial"/>
          <w:sz w:val="16"/>
          <w:szCs w:val="16"/>
        </w:rPr>
      </w:pPr>
      <w:r w:rsidRPr="005569C2">
        <w:rPr>
          <w:rFonts w:ascii="Calibri" w:hAnsi="Calibri" w:cs="Arial"/>
          <w:sz w:val="16"/>
          <w:szCs w:val="16"/>
        </w:rPr>
        <w:t xml:space="preserve">1.3. Изложить проект соглашения </w:t>
      </w:r>
      <w:r w:rsidRPr="005569C2">
        <w:rPr>
          <w:rFonts w:ascii="Calibri" w:hAnsi="Calibri" w:cs="Arial"/>
          <w:color w:val="000000"/>
          <w:sz w:val="16"/>
          <w:szCs w:val="16"/>
        </w:rPr>
        <w:t xml:space="preserve">о передаче </w:t>
      </w:r>
      <w:r w:rsidRPr="005569C2">
        <w:rPr>
          <w:rFonts w:ascii="Calibri" w:hAnsi="Calibri" w:cs="Arial"/>
          <w:sz w:val="16"/>
          <w:szCs w:val="16"/>
        </w:rPr>
        <w:t xml:space="preserve">Контрольно-счетной комиссии муниципального образования «Чаинский район» </w:t>
      </w:r>
      <w:r w:rsidRPr="005569C2">
        <w:rPr>
          <w:rFonts w:ascii="Calibri" w:hAnsi="Calibri" w:cs="Arial"/>
          <w:color w:val="000000"/>
          <w:sz w:val="16"/>
          <w:szCs w:val="16"/>
        </w:rPr>
        <w:t xml:space="preserve">полномочий контрольно-счетного органа муниципального образования «Чаинское сельское поселение Чаинского района Томской области» </w:t>
      </w:r>
      <w:r w:rsidRPr="005569C2">
        <w:rPr>
          <w:rFonts w:ascii="Calibri" w:hAnsi="Calibri" w:cs="Arial"/>
          <w:sz w:val="16"/>
          <w:szCs w:val="16"/>
        </w:rPr>
        <w:t xml:space="preserve">по осуществлению внешнего муниципального финансового контроля согласно приложению к настоящему решению. </w:t>
      </w:r>
    </w:p>
    <w:p w:rsidR="00FD59C3" w:rsidRPr="005569C2" w:rsidRDefault="00FD59C3" w:rsidP="004A16F7">
      <w:pPr>
        <w:shd w:val="clear" w:color="auto" w:fill="FFFFFF"/>
        <w:ind w:right="-6"/>
        <w:jc w:val="both"/>
        <w:rPr>
          <w:rFonts w:ascii="Calibri" w:hAnsi="Calibri" w:cs="Arial"/>
          <w:sz w:val="16"/>
          <w:szCs w:val="16"/>
        </w:rPr>
      </w:pPr>
      <w:r w:rsidRPr="005569C2">
        <w:rPr>
          <w:rFonts w:ascii="Calibri" w:hAnsi="Calibri" w:cs="Arial"/>
          <w:sz w:val="16"/>
          <w:szCs w:val="16"/>
        </w:rPr>
        <w:t xml:space="preserve">2. Председателю Совета Чаинского сельского поселения С.Ю. </w:t>
      </w:r>
      <w:proofErr w:type="spellStart"/>
      <w:r w:rsidRPr="005569C2">
        <w:rPr>
          <w:rFonts w:ascii="Calibri" w:hAnsi="Calibri" w:cs="Arial"/>
          <w:sz w:val="16"/>
          <w:szCs w:val="16"/>
        </w:rPr>
        <w:t>Трушлякову</w:t>
      </w:r>
      <w:proofErr w:type="spellEnd"/>
      <w:r w:rsidRPr="005569C2">
        <w:rPr>
          <w:rFonts w:ascii="Calibri" w:hAnsi="Calibri" w:cs="Arial"/>
          <w:sz w:val="16"/>
          <w:szCs w:val="16"/>
        </w:rPr>
        <w:t xml:space="preserve"> заключить с Председателем Думы Чаинского района С.Ю. Гусевой соглашение о передаче Контрольно-счетной комиссии муниципального образования «Чаинский район» полномочий по осуществлению внешнего муниципального финансового контроля, указанных в пункте 1 настоящего решения.</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3. 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FD59C3" w:rsidRDefault="00FD59C3" w:rsidP="004A16F7">
      <w:pPr>
        <w:tabs>
          <w:tab w:val="left" w:pos="240"/>
        </w:tabs>
        <w:jc w:val="both"/>
        <w:rPr>
          <w:rFonts w:ascii="Calibri" w:hAnsi="Calibri" w:cs="Arial"/>
          <w:sz w:val="16"/>
          <w:szCs w:val="16"/>
        </w:rPr>
      </w:pPr>
      <w:r w:rsidRPr="005569C2">
        <w:rPr>
          <w:rFonts w:ascii="Calibri" w:hAnsi="Calibri" w:cs="Arial"/>
          <w:sz w:val="16"/>
          <w:szCs w:val="16"/>
        </w:rPr>
        <w:t xml:space="preserve">4. </w:t>
      </w:r>
      <w:proofErr w:type="gramStart"/>
      <w:r w:rsidRPr="005569C2">
        <w:rPr>
          <w:rFonts w:ascii="Calibri" w:hAnsi="Calibri" w:cs="Arial"/>
          <w:sz w:val="16"/>
          <w:szCs w:val="16"/>
        </w:rPr>
        <w:t>Контроль за</w:t>
      </w:r>
      <w:proofErr w:type="gramEnd"/>
      <w:r w:rsidRPr="005569C2">
        <w:rPr>
          <w:rFonts w:ascii="Calibri" w:hAnsi="Calibri" w:cs="Arial"/>
          <w:sz w:val="16"/>
          <w:szCs w:val="16"/>
        </w:rPr>
        <w:t xml:space="preserve"> исполнением данного решения возложить на постоянную депутатскую социально-экономическую комиссию Совета Чаинского сельского поселения.</w:t>
      </w:r>
    </w:p>
    <w:p w:rsidR="00FD59C3" w:rsidRPr="005569C2" w:rsidRDefault="00FD59C3" w:rsidP="00FD59C3">
      <w:pPr>
        <w:tabs>
          <w:tab w:val="left" w:pos="240"/>
        </w:tabs>
        <w:ind w:firstLine="708"/>
        <w:jc w:val="both"/>
        <w:rPr>
          <w:rFonts w:ascii="Calibri" w:hAnsi="Calibri" w:cs="Arial"/>
          <w:sz w:val="16"/>
          <w:szCs w:val="16"/>
        </w:rPr>
      </w:pPr>
    </w:p>
    <w:p w:rsidR="00FD59C3" w:rsidRPr="005569C2" w:rsidRDefault="00FD59C3" w:rsidP="004A16F7">
      <w:pPr>
        <w:rPr>
          <w:rFonts w:ascii="Calibri" w:hAnsi="Calibri" w:cs="Arial"/>
          <w:sz w:val="16"/>
          <w:szCs w:val="16"/>
        </w:rPr>
      </w:pPr>
      <w:r w:rsidRPr="005569C2">
        <w:rPr>
          <w:rFonts w:ascii="Calibri" w:hAnsi="Calibri" w:cs="Arial"/>
          <w:sz w:val="16"/>
          <w:szCs w:val="16"/>
        </w:rPr>
        <w:t>Председатель Совета</w:t>
      </w:r>
      <w:r w:rsidR="004A16F7">
        <w:rPr>
          <w:rFonts w:ascii="Calibri" w:hAnsi="Calibri" w:cs="Arial"/>
          <w:sz w:val="16"/>
          <w:szCs w:val="16"/>
        </w:rPr>
        <w:t xml:space="preserve"> </w:t>
      </w:r>
      <w:r w:rsidRPr="005569C2">
        <w:rPr>
          <w:rFonts w:ascii="Calibri" w:hAnsi="Calibri" w:cs="Arial"/>
          <w:sz w:val="16"/>
          <w:szCs w:val="16"/>
        </w:rPr>
        <w:t xml:space="preserve">Чаинского сельского поселения                                                  С.Ю. </w:t>
      </w:r>
      <w:proofErr w:type="spellStart"/>
      <w:r w:rsidRPr="005569C2">
        <w:rPr>
          <w:rFonts w:ascii="Calibri" w:hAnsi="Calibri" w:cs="Arial"/>
          <w:sz w:val="16"/>
          <w:szCs w:val="16"/>
        </w:rPr>
        <w:t>Трушляков</w:t>
      </w:r>
      <w:proofErr w:type="spellEnd"/>
    </w:p>
    <w:p w:rsidR="00FD59C3" w:rsidRPr="005569C2" w:rsidRDefault="00FD59C3" w:rsidP="00FD59C3">
      <w:pPr>
        <w:rPr>
          <w:rFonts w:ascii="Calibri" w:hAnsi="Calibri" w:cs="Arial"/>
          <w:bCs/>
          <w:sz w:val="16"/>
          <w:szCs w:val="16"/>
        </w:rPr>
      </w:pPr>
    </w:p>
    <w:p w:rsidR="00FD59C3" w:rsidRPr="005569C2" w:rsidRDefault="00FD59C3" w:rsidP="004A16F7">
      <w:pPr>
        <w:rPr>
          <w:rFonts w:ascii="Calibri" w:hAnsi="Calibri" w:cs="Arial"/>
          <w:bCs/>
          <w:sz w:val="16"/>
          <w:szCs w:val="16"/>
        </w:rPr>
      </w:pPr>
      <w:r w:rsidRPr="005569C2">
        <w:rPr>
          <w:rFonts w:ascii="Calibri" w:hAnsi="Calibri" w:cs="Arial"/>
          <w:bCs/>
          <w:sz w:val="16"/>
          <w:szCs w:val="16"/>
        </w:rPr>
        <w:t>Глава Чаинского</w:t>
      </w:r>
      <w:r w:rsidR="004A16F7">
        <w:rPr>
          <w:rFonts w:ascii="Calibri" w:hAnsi="Calibri" w:cs="Arial"/>
          <w:bCs/>
          <w:sz w:val="16"/>
          <w:szCs w:val="16"/>
        </w:rPr>
        <w:t xml:space="preserve"> </w:t>
      </w:r>
      <w:r w:rsidRPr="005569C2">
        <w:rPr>
          <w:rFonts w:ascii="Calibri" w:hAnsi="Calibri" w:cs="Arial"/>
          <w:bCs/>
          <w:sz w:val="16"/>
          <w:szCs w:val="16"/>
        </w:rPr>
        <w:t>сельского поселения</w:t>
      </w:r>
      <w:r w:rsidRPr="005569C2">
        <w:rPr>
          <w:rFonts w:ascii="Calibri" w:hAnsi="Calibri" w:cs="Arial"/>
          <w:bCs/>
          <w:sz w:val="16"/>
          <w:szCs w:val="16"/>
        </w:rPr>
        <w:tab/>
      </w:r>
      <w:r w:rsidRPr="005569C2">
        <w:rPr>
          <w:rFonts w:ascii="Calibri" w:hAnsi="Calibri" w:cs="Arial"/>
          <w:bCs/>
          <w:sz w:val="16"/>
          <w:szCs w:val="16"/>
        </w:rPr>
        <w:tab/>
      </w:r>
      <w:r>
        <w:rPr>
          <w:rFonts w:ascii="Calibri" w:hAnsi="Calibri" w:cs="Arial"/>
          <w:bCs/>
          <w:sz w:val="16"/>
          <w:szCs w:val="16"/>
        </w:rPr>
        <w:t xml:space="preserve">                        </w:t>
      </w:r>
      <w:r w:rsidRPr="005569C2">
        <w:rPr>
          <w:rFonts w:ascii="Calibri" w:hAnsi="Calibri" w:cs="Arial"/>
          <w:bCs/>
          <w:sz w:val="16"/>
          <w:szCs w:val="16"/>
        </w:rPr>
        <w:t xml:space="preserve">      В.Н. Аникин</w:t>
      </w:r>
    </w:p>
    <w:p w:rsidR="00FD59C3" w:rsidRPr="005569C2" w:rsidRDefault="00FD59C3" w:rsidP="00FD59C3">
      <w:pPr>
        <w:shd w:val="clear" w:color="auto" w:fill="FFFFFF"/>
        <w:ind w:right="543"/>
        <w:jc w:val="right"/>
        <w:rPr>
          <w:rFonts w:ascii="Calibri" w:hAnsi="Calibri" w:cs="Arial"/>
          <w:sz w:val="16"/>
          <w:szCs w:val="16"/>
        </w:rPr>
      </w:pPr>
    </w:p>
    <w:p w:rsidR="00FD59C3" w:rsidRPr="005569C2" w:rsidRDefault="00FD59C3" w:rsidP="00FD59C3">
      <w:pPr>
        <w:shd w:val="clear" w:color="auto" w:fill="FFFFFF"/>
        <w:ind w:right="543"/>
        <w:jc w:val="center"/>
        <w:rPr>
          <w:rFonts w:ascii="Calibri" w:hAnsi="Calibri" w:cs="Arial"/>
          <w:b/>
          <w:sz w:val="16"/>
          <w:szCs w:val="16"/>
        </w:rPr>
      </w:pPr>
      <w:r w:rsidRPr="005569C2">
        <w:rPr>
          <w:rFonts w:ascii="Calibri" w:hAnsi="Calibri" w:cs="Arial"/>
          <w:b/>
          <w:sz w:val="16"/>
          <w:szCs w:val="16"/>
        </w:rPr>
        <w:t>СОГЛАШЕНИЕ</w:t>
      </w:r>
    </w:p>
    <w:p w:rsidR="00FD59C3" w:rsidRPr="005569C2" w:rsidRDefault="00FD59C3" w:rsidP="00FD59C3">
      <w:pPr>
        <w:shd w:val="clear" w:color="auto" w:fill="FFFFFF"/>
        <w:ind w:right="543"/>
        <w:jc w:val="center"/>
        <w:rPr>
          <w:rFonts w:ascii="Calibri" w:hAnsi="Calibri" w:cs="Arial"/>
          <w:sz w:val="16"/>
          <w:szCs w:val="16"/>
        </w:rPr>
      </w:pPr>
      <w:r w:rsidRPr="005569C2">
        <w:rPr>
          <w:rFonts w:ascii="Calibri" w:hAnsi="Calibri" w:cs="Arial"/>
          <w:color w:val="000000"/>
          <w:sz w:val="16"/>
          <w:szCs w:val="16"/>
        </w:rPr>
        <w:t xml:space="preserve">о передаче </w:t>
      </w:r>
      <w:r w:rsidRPr="005569C2">
        <w:rPr>
          <w:rFonts w:ascii="Calibri" w:hAnsi="Calibri" w:cs="Arial"/>
          <w:sz w:val="16"/>
          <w:szCs w:val="16"/>
        </w:rPr>
        <w:t xml:space="preserve">Контрольно-счетной комиссии муниципального образования </w:t>
      </w:r>
    </w:p>
    <w:p w:rsidR="00FD59C3" w:rsidRPr="005569C2" w:rsidRDefault="00FD59C3" w:rsidP="00FD59C3">
      <w:pPr>
        <w:shd w:val="clear" w:color="auto" w:fill="FFFFFF"/>
        <w:ind w:right="543"/>
        <w:jc w:val="center"/>
        <w:rPr>
          <w:rFonts w:ascii="Calibri" w:hAnsi="Calibri" w:cs="Arial"/>
          <w:sz w:val="16"/>
          <w:szCs w:val="16"/>
        </w:rPr>
      </w:pPr>
      <w:r w:rsidRPr="005569C2">
        <w:rPr>
          <w:rFonts w:ascii="Calibri" w:hAnsi="Calibri" w:cs="Arial"/>
          <w:sz w:val="16"/>
          <w:szCs w:val="16"/>
        </w:rPr>
        <w:t xml:space="preserve">«Чаинский район» </w:t>
      </w:r>
      <w:r w:rsidRPr="005569C2">
        <w:rPr>
          <w:rFonts w:ascii="Calibri" w:hAnsi="Calibri" w:cs="Arial"/>
          <w:color w:val="000000"/>
          <w:sz w:val="16"/>
          <w:szCs w:val="16"/>
        </w:rPr>
        <w:t xml:space="preserve">полномочий контрольно-счетного органа </w:t>
      </w:r>
      <w:r w:rsidRPr="005569C2">
        <w:rPr>
          <w:rFonts w:ascii="Calibri" w:hAnsi="Calibri" w:cs="Arial"/>
          <w:sz w:val="16"/>
          <w:szCs w:val="16"/>
        </w:rPr>
        <w:t>муниципального образования «</w:t>
      </w:r>
      <w:r w:rsidRPr="005569C2">
        <w:rPr>
          <w:rFonts w:ascii="Calibri" w:hAnsi="Calibri" w:cs="Arial"/>
          <w:color w:val="000000"/>
          <w:sz w:val="16"/>
          <w:szCs w:val="16"/>
        </w:rPr>
        <w:t xml:space="preserve">Чаинское сельское поселение Чаинского района Томской области» </w:t>
      </w:r>
      <w:r w:rsidRPr="005569C2">
        <w:rPr>
          <w:rFonts w:ascii="Calibri" w:hAnsi="Calibri" w:cs="Arial"/>
          <w:sz w:val="16"/>
          <w:szCs w:val="16"/>
        </w:rPr>
        <w:t>по осуществлению внешнего муниципального финансового контроля</w:t>
      </w:r>
    </w:p>
    <w:p w:rsidR="00FD59C3" w:rsidRPr="005569C2" w:rsidRDefault="00FD59C3" w:rsidP="00FD59C3">
      <w:pPr>
        <w:shd w:val="clear" w:color="auto" w:fill="FFFFFF"/>
        <w:ind w:right="543"/>
        <w:jc w:val="center"/>
        <w:rPr>
          <w:rFonts w:ascii="Calibri" w:hAnsi="Calibri" w:cs="Arial"/>
          <w:sz w:val="16"/>
          <w:szCs w:val="16"/>
        </w:rPr>
      </w:pPr>
      <w:r w:rsidRPr="005569C2">
        <w:rPr>
          <w:rFonts w:ascii="Calibri" w:hAnsi="Calibri" w:cs="Arial"/>
          <w:sz w:val="16"/>
          <w:szCs w:val="16"/>
        </w:rPr>
        <w:t>(далее – Соглашение)</w:t>
      </w:r>
    </w:p>
    <w:p w:rsidR="00FD59C3" w:rsidRPr="005569C2" w:rsidRDefault="00FD59C3" w:rsidP="00FD59C3">
      <w:pPr>
        <w:tabs>
          <w:tab w:val="right" w:pos="9720"/>
        </w:tabs>
        <w:ind w:right="543"/>
        <w:rPr>
          <w:rFonts w:ascii="Calibri" w:hAnsi="Calibri" w:cs="Arial"/>
          <w:sz w:val="16"/>
          <w:szCs w:val="16"/>
        </w:rPr>
      </w:pPr>
      <w:r w:rsidRPr="005569C2">
        <w:rPr>
          <w:rFonts w:ascii="Calibri" w:hAnsi="Calibri" w:cs="Arial"/>
          <w:sz w:val="16"/>
          <w:szCs w:val="16"/>
        </w:rPr>
        <w:t xml:space="preserve">с. </w:t>
      </w:r>
      <w:proofErr w:type="gramStart"/>
      <w:r w:rsidRPr="005569C2">
        <w:rPr>
          <w:rFonts w:ascii="Calibri" w:hAnsi="Calibri" w:cs="Arial"/>
          <w:sz w:val="16"/>
          <w:szCs w:val="16"/>
        </w:rPr>
        <w:t>Подгорное</w:t>
      </w:r>
      <w:proofErr w:type="gramEnd"/>
      <w:r w:rsidRPr="005569C2">
        <w:rPr>
          <w:rFonts w:ascii="Calibri" w:hAnsi="Calibri" w:cs="Arial"/>
          <w:sz w:val="16"/>
          <w:szCs w:val="16"/>
        </w:rPr>
        <w:t xml:space="preserve">                                                                                           «  » октября 2023 года </w:t>
      </w:r>
    </w:p>
    <w:p w:rsidR="00FD59C3" w:rsidRPr="005569C2" w:rsidRDefault="00FD59C3" w:rsidP="004A16F7">
      <w:pPr>
        <w:pStyle w:val="a4"/>
        <w:tabs>
          <w:tab w:val="left" w:pos="0"/>
          <w:tab w:val="left" w:pos="9720"/>
        </w:tabs>
        <w:suppressAutoHyphens/>
        <w:jc w:val="both"/>
        <w:rPr>
          <w:rFonts w:ascii="Calibri" w:hAnsi="Calibri" w:cs="Arial"/>
          <w:sz w:val="16"/>
          <w:szCs w:val="16"/>
        </w:rPr>
      </w:pPr>
      <w:proofErr w:type="gramStart"/>
      <w:r w:rsidRPr="005569C2">
        <w:rPr>
          <w:rFonts w:ascii="Calibri" w:hAnsi="Calibri" w:cs="Arial"/>
          <w:sz w:val="16"/>
          <w:szCs w:val="16"/>
        </w:rPr>
        <w:lastRenderedPageBreak/>
        <w:t xml:space="preserve">Совет Чаинского сельского поселения (далее – Совет поселения) в лице председателя Совета Чаинского сельского поселения </w:t>
      </w:r>
      <w:proofErr w:type="spellStart"/>
      <w:r w:rsidRPr="005569C2">
        <w:rPr>
          <w:rFonts w:ascii="Calibri" w:hAnsi="Calibri" w:cs="Arial"/>
          <w:sz w:val="16"/>
          <w:szCs w:val="16"/>
        </w:rPr>
        <w:t>Трушлякова</w:t>
      </w:r>
      <w:proofErr w:type="spellEnd"/>
      <w:r w:rsidRPr="005569C2">
        <w:rPr>
          <w:rFonts w:ascii="Calibri" w:hAnsi="Calibri" w:cs="Arial"/>
          <w:sz w:val="16"/>
          <w:szCs w:val="16"/>
        </w:rPr>
        <w:t xml:space="preserve"> Сергея Юрьевича, действующего на основании Устава муниципального образования «Чаинское сельское поселение Чаинского района Томской области» и решения Совета поселения от «  » _______2023 № ___ «О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Чаинского района Томской области» по осуществлению внешнего муниципального</w:t>
      </w:r>
      <w:proofErr w:type="gramEnd"/>
      <w:r w:rsidRPr="005569C2">
        <w:rPr>
          <w:rFonts w:ascii="Calibri" w:hAnsi="Calibri" w:cs="Arial"/>
          <w:sz w:val="16"/>
          <w:szCs w:val="16"/>
        </w:rPr>
        <w:t xml:space="preserve"> </w:t>
      </w:r>
      <w:proofErr w:type="gramStart"/>
      <w:r w:rsidRPr="005569C2">
        <w:rPr>
          <w:rFonts w:ascii="Calibri" w:hAnsi="Calibri" w:cs="Arial"/>
          <w:sz w:val="16"/>
          <w:szCs w:val="16"/>
        </w:rPr>
        <w:t>финансового контроля», с одной стороны, Дума Чаинского района (далее - Дума района) в лице Председателя Гусевой Светланы Юрьевны, действующего на основании Устава муниципального образования «Чаинский район Томской области» и решения Думы Чаинского района от «  » _____ 2023 года № ___ «О принятии к осуществлению полномочий контрольно-счетного органа муниципального образования «Чаинское сельское поселение Чаинского района Томской области» по осуществлению внешнего муниципального финансового контроля», в целях реализации</w:t>
      </w:r>
      <w:proofErr w:type="gramEnd"/>
      <w:r w:rsidRPr="005569C2">
        <w:rPr>
          <w:rFonts w:ascii="Calibri" w:hAnsi="Calibri" w:cs="Arial"/>
          <w:sz w:val="16"/>
          <w:szCs w:val="16"/>
        </w:rPr>
        <w:t xml:space="preserve"> </w:t>
      </w:r>
      <w:proofErr w:type="gramStart"/>
      <w:r w:rsidRPr="005569C2">
        <w:rPr>
          <w:rFonts w:ascii="Calibri" w:hAnsi="Calibri" w:cs="Arial"/>
          <w:sz w:val="16"/>
          <w:szCs w:val="16"/>
        </w:rPr>
        <w:t>Бюджетного кодекса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 другой стороны, вместе именуемые «Стороны», заключили настоящее Соглашение о следующем:</w:t>
      </w:r>
      <w:proofErr w:type="gramEnd"/>
    </w:p>
    <w:p w:rsidR="00FD59C3" w:rsidRPr="005569C2" w:rsidRDefault="00FD59C3" w:rsidP="004A16F7">
      <w:pPr>
        <w:pStyle w:val="a4"/>
        <w:tabs>
          <w:tab w:val="left" w:pos="0"/>
          <w:tab w:val="left" w:pos="9720"/>
        </w:tabs>
        <w:suppressAutoHyphens/>
        <w:jc w:val="center"/>
        <w:rPr>
          <w:rFonts w:ascii="Calibri" w:hAnsi="Calibri" w:cs="Arial"/>
          <w:b/>
          <w:sz w:val="16"/>
          <w:szCs w:val="16"/>
        </w:rPr>
      </w:pPr>
      <w:r w:rsidRPr="005569C2">
        <w:rPr>
          <w:rFonts w:ascii="Calibri" w:hAnsi="Calibri" w:cs="Arial"/>
          <w:b/>
          <w:sz w:val="16"/>
          <w:szCs w:val="16"/>
        </w:rPr>
        <w:t>1. Предмет Соглашения</w:t>
      </w:r>
    </w:p>
    <w:p w:rsidR="00FD59C3" w:rsidRPr="005569C2" w:rsidRDefault="00FD59C3" w:rsidP="004A16F7">
      <w:pPr>
        <w:pStyle w:val="a4"/>
        <w:tabs>
          <w:tab w:val="left" w:pos="0"/>
          <w:tab w:val="left" w:pos="9720"/>
        </w:tabs>
        <w:suppressAutoHyphens/>
        <w:jc w:val="both"/>
        <w:rPr>
          <w:rFonts w:ascii="Calibri" w:hAnsi="Calibri" w:cs="Arial"/>
          <w:sz w:val="16"/>
          <w:szCs w:val="16"/>
        </w:rPr>
      </w:pPr>
      <w:r w:rsidRPr="005569C2">
        <w:rPr>
          <w:rFonts w:ascii="Calibri" w:hAnsi="Calibri" w:cs="Arial"/>
          <w:sz w:val="16"/>
          <w:szCs w:val="16"/>
        </w:rPr>
        <w:t xml:space="preserve">1.1. </w:t>
      </w:r>
      <w:proofErr w:type="gramStart"/>
      <w:r w:rsidRPr="005569C2">
        <w:rPr>
          <w:rFonts w:ascii="Calibri" w:hAnsi="Calibri" w:cs="Arial"/>
          <w:sz w:val="16"/>
          <w:szCs w:val="16"/>
        </w:rPr>
        <w:t>Предметом настоящего Соглашения является передача Контрольно-счетной комиссии муниципального образования «Чаинский район» (далее – Контрольно-счетная комиссия) полномочий контрольно-счетного органа поселения по осуществлению внешнего муниципального финансового контроля и передача из бюджета Чаинского сельского поселения (далее - бюджет Чаинского поселения) в бюджет муниципального образования «Чаинский район Томской области» (далее – бюджет района) межбюджетных трансфертов на осуществление переданных полномочий.</w:t>
      </w:r>
      <w:proofErr w:type="gramEnd"/>
    </w:p>
    <w:p w:rsidR="00FD59C3" w:rsidRPr="005569C2" w:rsidRDefault="00FD59C3" w:rsidP="004A16F7">
      <w:pPr>
        <w:pStyle w:val="a4"/>
        <w:tabs>
          <w:tab w:val="left" w:pos="0"/>
          <w:tab w:val="left" w:pos="9720"/>
        </w:tabs>
        <w:suppressAutoHyphens/>
        <w:jc w:val="both"/>
        <w:rPr>
          <w:rFonts w:ascii="Calibri" w:hAnsi="Calibri" w:cs="Arial"/>
          <w:sz w:val="16"/>
          <w:szCs w:val="16"/>
        </w:rPr>
      </w:pPr>
      <w:r w:rsidRPr="005569C2">
        <w:rPr>
          <w:rFonts w:ascii="Calibri" w:hAnsi="Calibri" w:cs="Arial"/>
          <w:sz w:val="16"/>
          <w:szCs w:val="16"/>
        </w:rPr>
        <w:t>1.2. Контрольно-счетной комиссии передаются полномочия контрольно-счетного органа поселения по внешней проверке годового отчета об исполнении бюджета Чаинского поселения, а также другие полномочия контрольно-счетного органа поселения, установленные федеральными законами, законами Томской области, Уставом муниципального образования «Чаинское сельское поселение Чаинского района Томской области» и нормативными правовыми актами Совета Чаинского сельского поселения.</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1.3. Передача полномочий производится в целях эффективного их осуществления</w:t>
      </w:r>
      <w:proofErr w:type="gramStart"/>
      <w:r w:rsidRPr="005569C2">
        <w:rPr>
          <w:rFonts w:ascii="Calibri" w:hAnsi="Calibri" w:cs="Arial"/>
          <w:sz w:val="16"/>
          <w:szCs w:val="16"/>
        </w:rPr>
        <w:t xml:space="preserve"> К</w:t>
      </w:r>
      <w:proofErr w:type="gramEnd"/>
      <w:r w:rsidRPr="005569C2">
        <w:rPr>
          <w:rFonts w:ascii="Calibri" w:hAnsi="Calibri" w:cs="Arial"/>
          <w:sz w:val="16"/>
          <w:szCs w:val="16"/>
        </w:rPr>
        <w:t>онтрольно - счетной комиссией.</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 xml:space="preserve">1.4. Главным распорядителем бюджетных средств является Администрация Чаинского сельского поселения с кодом главы 980 (КБК 980 0106 7600164380 540). </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1.5. Размер межбюджетных трансфертов на осуществление переданных полномочий в 2024 году и плановом периоде 2025-2026 годов:</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 xml:space="preserve"> на 2024 год в сумме </w:t>
      </w:r>
      <w:r w:rsidRPr="005569C2">
        <w:rPr>
          <w:rFonts w:ascii="Calibri" w:hAnsi="Calibri" w:cs="Arial"/>
          <w:b/>
          <w:sz w:val="16"/>
          <w:szCs w:val="16"/>
        </w:rPr>
        <w:t xml:space="preserve">13000 (Тринадцать тысяч) </w:t>
      </w:r>
      <w:r w:rsidRPr="005569C2">
        <w:rPr>
          <w:rFonts w:ascii="Calibri" w:hAnsi="Calibri" w:cs="Arial"/>
          <w:sz w:val="16"/>
          <w:szCs w:val="16"/>
        </w:rPr>
        <w:t xml:space="preserve"> рублей 00 копеек;</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 xml:space="preserve"> на 2025 год в сумме </w:t>
      </w:r>
      <w:r w:rsidRPr="005569C2">
        <w:rPr>
          <w:rFonts w:ascii="Calibri" w:hAnsi="Calibri" w:cs="Arial"/>
          <w:b/>
          <w:sz w:val="16"/>
          <w:szCs w:val="16"/>
        </w:rPr>
        <w:t>13000 (Тринадцать тысяч</w:t>
      </w:r>
      <w:r w:rsidRPr="005569C2">
        <w:rPr>
          <w:rFonts w:ascii="Calibri" w:hAnsi="Calibri" w:cs="Arial"/>
          <w:sz w:val="16"/>
          <w:szCs w:val="16"/>
        </w:rPr>
        <w:t>) рублей 00 копеек;</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 xml:space="preserve"> на 2026 год в сумме </w:t>
      </w:r>
      <w:r w:rsidRPr="005569C2">
        <w:rPr>
          <w:rFonts w:ascii="Calibri" w:hAnsi="Calibri" w:cs="Arial"/>
          <w:b/>
          <w:sz w:val="16"/>
          <w:szCs w:val="16"/>
        </w:rPr>
        <w:t xml:space="preserve">13000 (Тринадцать тысяч </w:t>
      </w:r>
      <w:r w:rsidRPr="005569C2">
        <w:rPr>
          <w:rFonts w:ascii="Calibri" w:hAnsi="Calibri" w:cs="Arial"/>
          <w:sz w:val="16"/>
          <w:szCs w:val="16"/>
        </w:rPr>
        <w:t>) рублей 00 копеек</w:t>
      </w:r>
      <w:proofErr w:type="gramStart"/>
      <w:r w:rsidRPr="005569C2">
        <w:rPr>
          <w:rFonts w:ascii="Calibri" w:hAnsi="Calibri" w:cs="Arial"/>
          <w:sz w:val="16"/>
          <w:szCs w:val="16"/>
        </w:rPr>
        <w:t>.»;</w:t>
      </w:r>
      <w:proofErr w:type="gramEnd"/>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Перечислить иные межбюджетные трансферты на осуществление полномочий, указанных в пункте 1.1. настоящего соглашения, в полном объеме ежегодно до 1 мая текущего финансового года в бюджет муниципального образования «Чаинский район Томской области» по следующим реквизитам.</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ИНН 7026000142</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КПП 702601001</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УФК по Томской области (Контрольно-счетная комиссия Чаинского района, 04653J03270)</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Номер казначейского счета 03100643000000016500</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Единый казначейский счет 40102810245370000058</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Отделение Томск Банка России//УФК по Томской области,  г. Томск</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БИК  территориального органа Федерального казначейства 016902004</w:t>
      </w:r>
    </w:p>
    <w:p w:rsidR="00FD59C3" w:rsidRPr="005569C2" w:rsidRDefault="00FD59C3" w:rsidP="004A16F7">
      <w:pPr>
        <w:tabs>
          <w:tab w:val="left" w:pos="1080"/>
        </w:tabs>
        <w:jc w:val="both"/>
        <w:rPr>
          <w:rFonts w:ascii="Calibri" w:hAnsi="Calibri" w:cs="Arial"/>
          <w:sz w:val="16"/>
          <w:szCs w:val="16"/>
        </w:rPr>
      </w:pPr>
      <w:r w:rsidRPr="005569C2">
        <w:rPr>
          <w:rFonts w:ascii="Calibri" w:hAnsi="Calibri" w:cs="Arial"/>
          <w:sz w:val="16"/>
          <w:szCs w:val="16"/>
        </w:rPr>
        <w:t>ОКТМО 69656000</w:t>
      </w:r>
    </w:p>
    <w:p w:rsidR="00FD59C3" w:rsidRPr="005569C2" w:rsidRDefault="00FD59C3" w:rsidP="004A16F7">
      <w:pPr>
        <w:widowControl w:val="0"/>
        <w:autoSpaceDE w:val="0"/>
        <w:autoSpaceDN w:val="0"/>
        <w:adjustRightInd w:val="0"/>
        <w:jc w:val="both"/>
        <w:rPr>
          <w:rFonts w:ascii="Calibri" w:hAnsi="Calibri" w:cs="Arial"/>
          <w:sz w:val="16"/>
          <w:szCs w:val="16"/>
        </w:rPr>
      </w:pPr>
      <w:r w:rsidRPr="005569C2">
        <w:rPr>
          <w:rFonts w:ascii="Calibri" w:hAnsi="Calibri" w:cs="Arial"/>
          <w:sz w:val="16"/>
          <w:szCs w:val="16"/>
        </w:rPr>
        <w:t>КБК 907 202 40014 05 0000 150.</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1.6. Ежегодный объем указанных в настоящем Соглашении межбюджетных трансфертов на осуществление передаваемых полномочий, определяется в порядке согласно приложению к настоящему Соглашению.</w:t>
      </w:r>
    </w:p>
    <w:p w:rsidR="00FD59C3" w:rsidRPr="005569C2" w:rsidRDefault="00FD59C3" w:rsidP="004A16F7">
      <w:pPr>
        <w:jc w:val="center"/>
        <w:rPr>
          <w:rFonts w:ascii="Calibri" w:hAnsi="Calibri" w:cs="Arial"/>
          <w:b/>
          <w:color w:val="000000"/>
          <w:spacing w:val="-2"/>
          <w:sz w:val="16"/>
          <w:szCs w:val="16"/>
        </w:rPr>
      </w:pPr>
      <w:r w:rsidRPr="005569C2">
        <w:rPr>
          <w:rFonts w:ascii="Calibri" w:hAnsi="Calibri" w:cs="Arial"/>
          <w:b/>
          <w:sz w:val="16"/>
          <w:szCs w:val="16"/>
        </w:rPr>
        <w:t>2. Полномочия С</w:t>
      </w:r>
      <w:r w:rsidRPr="005569C2">
        <w:rPr>
          <w:rFonts w:ascii="Calibri" w:hAnsi="Calibri" w:cs="Arial"/>
          <w:b/>
          <w:color w:val="000000"/>
          <w:spacing w:val="-2"/>
          <w:sz w:val="16"/>
          <w:szCs w:val="16"/>
        </w:rPr>
        <w:t>торон</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 xml:space="preserve">2.1. Дума района: </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 xml:space="preserve">2.1.1. предусматривает в муниципальных правовых актах полномочия Контрольно </w:t>
      </w:r>
      <w:proofErr w:type="gramStart"/>
      <w:r w:rsidRPr="005569C2">
        <w:rPr>
          <w:rFonts w:ascii="Calibri" w:hAnsi="Calibri" w:cs="Arial"/>
          <w:color w:val="000000"/>
          <w:sz w:val="16"/>
          <w:szCs w:val="16"/>
        </w:rPr>
        <w:t>-с</w:t>
      </w:r>
      <w:proofErr w:type="gramEnd"/>
      <w:r w:rsidRPr="005569C2">
        <w:rPr>
          <w:rFonts w:ascii="Calibri" w:hAnsi="Calibri" w:cs="Arial"/>
          <w:color w:val="000000"/>
          <w:sz w:val="16"/>
          <w:szCs w:val="16"/>
        </w:rPr>
        <w:t>четной комиссии по осуществлению предусмотренных настоящим Соглашением полномочий;</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2.1.2. получает от Контрольно-счетной комиссии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FD59C3" w:rsidRPr="005569C2" w:rsidRDefault="00FD59C3" w:rsidP="004A16F7">
      <w:pPr>
        <w:autoSpaceDE w:val="0"/>
        <w:autoSpaceDN w:val="0"/>
        <w:adjustRightInd w:val="0"/>
        <w:jc w:val="both"/>
        <w:rPr>
          <w:rFonts w:ascii="Calibri" w:hAnsi="Calibri" w:cs="Arial"/>
          <w:color w:val="000000"/>
          <w:sz w:val="16"/>
          <w:szCs w:val="16"/>
        </w:rPr>
      </w:pPr>
      <w:r w:rsidRPr="005569C2">
        <w:rPr>
          <w:rFonts w:ascii="Calibri" w:hAnsi="Calibri" w:cs="Arial"/>
          <w:color w:val="000000"/>
          <w:sz w:val="16"/>
          <w:szCs w:val="16"/>
        </w:rPr>
        <w:t>2.2. Совет поселения:</w:t>
      </w:r>
    </w:p>
    <w:p w:rsidR="00FD59C3" w:rsidRPr="005569C2" w:rsidRDefault="00FD59C3" w:rsidP="004A16F7">
      <w:pPr>
        <w:jc w:val="both"/>
        <w:rPr>
          <w:rFonts w:ascii="Calibri" w:hAnsi="Calibri" w:cs="Arial"/>
          <w:sz w:val="16"/>
          <w:szCs w:val="16"/>
        </w:rPr>
      </w:pPr>
      <w:r w:rsidRPr="005569C2">
        <w:rPr>
          <w:rFonts w:ascii="Calibri" w:hAnsi="Calibri" w:cs="Arial"/>
          <w:color w:val="000000"/>
          <w:sz w:val="16"/>
          <w:szCs w:val="16"/>
        </w:rPr>
        <w:t>2.2.1. утверждает в решении о бюджете Чаинского поселения межбюджетные трансферты на осуществление переданных полномочий в объеме, определенном в соответствии с настоящим Соглашением, и обеспечивает их перечисление в бюджет района</w:t>
      </w:r>
      <w:r w:rsidRPr="005569C2">
        <w:rPr>
          <w:rFonts w:ascii="Calibri" w:hAnsi="Calibri" w:cs="Arial"/>
          <w:sz w:val="16"/>
          <w:szCs w:val="16"/>
        </w:rPr>
        <w:t>, в размере, указанном в пункте 1.4. настоящего Соглашения ежегодно в срок до 1 мая текущего финансового года;</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2</w:t>
      </w:r>
      <w:r w:rsidRPr="005569C2">
        <w:rPr>
          <w:rFonts w:ascii="Calibri" w:hAnsi="Calibri" w:cs="Arial"/>
          <w:color w:val="000000"/>
          <w:sz w:val="16"/>
          <w:szCs w:val="16"/>
        </w:rPr>
        <w:t>.2.2. рассматривает обращения Контрольно-счетной комиссии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FD59C3" w:rsidRPr="005569C2" w:rsidRDefault="00FD59C3" w:rsidP="004A16F7">
      <w:pPr>
        <w:autoSpaceDE w:val="0"/>
        <w:autoSpaceDN w:val="0"/>
        <w:adjustRightInd w:val="0"/>
        <w:jc w:val="both"/>
        <w:rPr>
          <w:rFonts w:ascii="Calibri" w:hAnsi="Calibri" w:cs="Arial"/>
          <w:color w:val="000000"/>
          <w:sz w:val="16"/>
          <w:szCs w:val="16"/>
        </w:rPr>
      </w:pPr>
      <w:r w:rsidRPr="005569C2">
        <w:rPr>
          <w:rFonts w:ascii="Calibri" w:hAnsi="Calibri" w:cs="Arial"/>
          <w:color w:val="000000"/>
          <w:sz w:val="16"/>
          <w:szCs w:val="16"/>
        </w:rPr>
        <w:t>2.2.3. рассматривает отчеты и заключения, а также предложения Контрольно-счетной комиссии по результатам проведения контрольных и экспертно-аналитических мероприятий;</w:t>
      </w:r>
    </w:p>
    <w:p w:rsidR="00FD59C3" w:rsidRPr="005569C2" w:rsidRDefault="00FD59C3" w:rsidP="004A16F7">
      <w:pPr>
        <w:autoSpaceDE w:val="0"/>
        <w:autoSpaceDN w:val="0"/>
        <w:adjustRightInd w:val="0"/>
        <w:jc w:val="both"/>
        <w:rPr>
          <w:rFonts w:ascii="Calibri" w:hAnsi="Calibri" w:cs="Arial"/>
          <w:color w:val="000000"/>
          <w:sz w:val="16"/>
          <w:szCs w:val="16"/>
        </w:rPr>
      </w:pPr>
      <w:r w:rsidRPr="005569C2">
        <w:rPr>
          <w:rFonts w:ascii="Calibri" w:hAnsi="Calibri" w:cs="Arial"/>
          <w:color w:val="000000"/>
          <w:sz w:val="16"/>
          <w:szCs w:val="16"/>
        </w:rPr>
        <w:t xml:space="preserve">2.2.4. получает и рассматривает отчеты об использовании межбюджетных трансфертов, переданных на исполнение полномочий, предусмотренных настоящим Соглашением, и информацию об осуществлении предусмотренных настоящим Соглашением полномочий; </w:t>
      </w:r>
    </w:p>
    <w:p w:rsidR="00FD59C3" w:rsidRPr="005569C2" w:rsidRDefault="00FD59C3" w:rsidP="004A16F7">
      <w:pPr>
        <w:autoSpaceDE w:val="0"/>
        <w:autoSpaceDN w:val="0"/>
        <w:adjustRightInd w:val="0"/>
        <w:jc w:val="both"/>
        <w:rPr>
          <w:rFonts w:ascii="Calibri" w:hAnsi="Calibri" w:cs="Arial"/>
          <w:color w:val="000000"/>
          <w:sz w:val="16"/>
          <w:szCs w:val="16"/>
        </w:rPr>
      </w:pPr>
      <w:r w:rsidRPr="005569C2">
        <w:rPr>
          <w:rFonts w:ascii="Calibri" w:hAnsi="Calibri" w:cs="Arial"/>
          <w:color w:val="000000"/>
          <w:sz w:val="16"/>
          <w:szCs w:val="16"/>
        </w:rPr>
        <w:t>2.2.5. имеет право направлять в Контрольно-счетную комиссию поручения о проведении контрольных и экспертно-аналитических мероприятий при условии обеспечения финансовыми средствами на выполнение переданных полномочий;</w:t>
      </w:r>
    </w:p>
    <w:p w:rsidR="00FD59C3" w:rsidRPr="005569C2" w:rsidRDefault="00FD59C3" w:rsidP="004A16F7">
      <w:pPr>
        <w:autoSpaceDE w:val="0"/>
        <w:autoSpaceDN w:val="0"/>
        <w:adjustRightInd w:val="0"/>
        <w:jc w:val="both"/>
        <w:rPr>
          <w:rFonts w:ascii="Calibri" w:hAnsi="Calibri" w:cs="Arial"/>
          <w:color w:val="000000"/>
          <w:sz w:val="16"/>
          <w:szCs w:val="16"/>
        </w:rPr>
      </w:pPr>
      <w:r w:rsidRPr="005569C2">
        <w:rPr>
          <w:rFonts w:ascii="Calibri" w:hAnsi="Calibri" w:cs="Arial"/>
          <w:color w:val="000000"/>
          <w:sz w:val="16"/>
          <w:szCs w:val="16"/>
        </w:rPr>
        <w:t>2.2.6. имеет право предлагать Контрольно-счетной комиссии сроки, цели, задачи и исполнителей проводимых мероприятий, способы их проведения, проверяемые органы и организации;</w:t>
      </w:r>
    </w:p>
    <w:p w:rsidR="00FD59C3" w:rsidRPr="005569C2" w:rsidRDefault="00FD59C3" w:rsidP="004A16F7">
      <w:pPr>
        <w:autoSpaceDE w:val="0"/>
        <w:autoSpaceDN w:val="0"/>
        <w:adjustRightInd w:val="0"/>
        <w:jc w:val="both"/>
        <w:rPr>
          <w:rFonts w:ascii="Calibri" w:hAnsi="Calibri" w:cs="Arial"/>
          <w:color w:val="000000"/>
          <w:sz w:val="16"/>
          <w:szCs w:val="16"/>
        </w:rPr>
      </w:pPr>
      <w:r w:rsidRPr="005569C2">
        <w:rPr>
          <w:rFonts w:ascii="Calibri" w:hAnsi="Calibri" w:cs="Arial"/>
          <w:color w:val="000000"/>
          <w:sz w:val="16"/>
          <w:szCs w:val="16"/>
        </w:rPr>
        <w:t>2.2.7. имеет право опубликовывать информацию о проведенных мероприятиях в средствах массовой информации, направлять отчеты и заключения Контрольно-счетной комиссии другим органам и организациям;</w:t>
      </w:r>
    </w:p>
    <w:p w:rsidR="00FD59C3" w:rsidRPr="005569C2" w:rsidRDefault="00FD59C3" w:rsidP="004A16F7">
      <w:pPr>
        <w:autoSpaceDE w:val="0"/>
        <w:autoSpaceDN w:val="0"/>
        <w:adjustRightInd w:val="0"/>
        <w:jc w:val="both"/>
        <w:rPr>
          <w:rFonts w:ascii="Calibri" w:hAnsi="Calibri" w:cs="Arial"/>
          <w:color w:val="000000"/>
          <w:sz w:val="16"/>
          <w:szCs w:val="16"/>
        </w:rPr>
      </w:pPr>
      <w:r w:rsidRPr="005569C2">
        <w:rPr>
          <w:rFonts w:ascii="Calibri" w:hAnsi="Calibri" w:cs="Arial"/>
          <w:color w:val="000000"/>
          <w:sz w:val="16"/>
          <w:szCs w:val="16"/>
        </w:rPr>
        <w:t>2.2.8. в случае не исполнения полномочий, предусмотренных настоящим Соглашением, имеет право приостановить перечисление бюджету Чаинского района межбюджетных трансфертов, переданных на исполнение полномочий, предусмотренных настоящим Соглашением.</w:t>
      </w:r>
    </w:p>
    <w:p w:rsidR="00FD59C3" w:rsidRPr="005569C2" w:rsidRDefault="00FD59C3" w:rsidP="004A16F7">
      <w:pPr>
        <w:autoSpaceDE w:val="0"/>
        <w:autoSpaceDN w:val="0"/>
        <w:adjustRightInd w:val="0"/>
        <w:jc w:val="both"/>
        <w:rPr>
          <w:rFonts w:ascii="Calibri" w:hAnsi="Calibri" w:cs="Arial"/>
          <w:color w:val="000000"/>
          <w:sz w:val="16"/>
          <w:szCs w:val="16"/>
        </w:rPr>
      </w:pPr>
      <w:r w:rsidRPr="005569C2">
        <w:rPr>
          <w:rFonts w:ascii="Calibri" w:hAnsi="Calibri" w:cs="Arial"/>
          <w:color w:val="000000"/>
          <w:sz w:val="16"/>
          <w:szCs w:val="16"/>
        </w:rPr>
        <w:t>2.3. Стороны имеют право принимать иные меры, необходимые для реализации настоящего Соглашения.</w:t>
      </w:r>
    </w:p>
    <w:p w:rsidR="00FD59C3" w:rsidRPr="005569C2" w:rsidRDefault="00FD59C3" w:rsidP="004A16F7">
      <w:pPr>
        <w:keepNext/>
        <w:numPr>
          <w:ilvl w:val="0"/>
          <w:numId w:val="43"/>
        </w:numPr>
        <w:shd w:val="clear" w:color="auto" w:fill="FFFFFF"/>
        <w:spacing w:before="120"/>
        <w:ind w:right="543" w:firstLine="0"/>
        <w:jc w:val="center"/>
        <w:rPr>
          <w:rFonts w:ascii="Calibri" w:hAnsi="Calibri" w:cs="Arial"/>
          <w:b/>
          <w:color w:val="000000"/>
          <w:spacing w:val="-2"/>
          <w:sz w:val="16"/>
          <w:szCs w:val="16"/>
        </w:rPr>
      </w:pPr>
      <w:r w:rsidRPr="005569C2">
        <w:rPr>
          <w:rFonts w:ascii="Calibri" w:hAnsi="Calibri" w:cs="Arial"/>
          <w:b/>
          <w:color w:val="000000"/>
          <w:spacing w:val="-2"/>
          <w:sz w:val="16"/>
          <w:szCs w:val="16"/>
        </w:rPr>
        <w:t xml:space="preserve">Контроль и ответственность Сторон </w:t>
      </w:r>
    </w:p>
    <w:p w:rsidR="00FD59C3" w:rsidRPr="005569C2" w:rsidRDefault="00FD59C3" w:rsidP="004A16F7">
      <w:pPr>
        <w:pStyle w:val="ConsPlusNormal1"/>
        <w:jc w:val="both"/>
        <w:rPr>
          <w:rFonts w:ascii="Calibri" w:hAnsi="Calibri"/>
          <w:sz w:val="16"/>
          <w:szCs w:val="16"/>
        </w:rPr>
      </w:pPr>
      <w:r w:rsidRPr="005569C2">
        <w:rPr>
          <w:rFonts w:ascii="Calibri" w:hAnsi="Calibri"/>
          <w:sz w:val="16"/>
          <w:szCs w:val="16"/>
        </w:rPr>
        <w:t xml:space="preserve">3.1. </w:t>
      </w:r>
      <w:proofErr w:type="gramStart"/>
      <w:r w:rsidRPr="005569C2">
        <w:rPr>
          <w:rFonts w:ascii="Calibri" w:hAnsi="Calibri"/>
          <w:sz w:val="16"/>
          <w:szCs w:val="16"/>
        </w:rPr>
        <w:t>Контроль за</w:t>
      </w:r>
      <w:proofErr w:type="gramEnd"/>
      <w:r w:rsidRPr="005569C2">
        <w:rPr>
          <w:rFonts w:ascii="Calibri" w:hAnsi="Calibri"/>
          <w:sz w:val="16"/>
          <w:szCs w:val="16"/>
        </w:rPr>
        <w:t xml:space="preserve"> осуществлением Контрольно-счетной комиссией переданных полномочий, а также за целевым использованием переданных финансовых средств организует Глава </w:t>
      </w:r>
      <w:r w:rsidRPr="005569C2">
        <w:rPr>
          <w:rFonts w:ascii="Calibri" w:hAnsi="Calibri"/>
          <w:color w:val="000000"/>
          <w:sz w:val="16"/>
          <w:szCs w:val="16"/>
        </w:rPr>
        <w:t xml:space="preserve">Чаинского сельского </w:t>
      </w:r>
      <w:r w:rsidRPr="005569C2">
        <w:rPr>
          <w:rFonts w:ascii="Calibri" w:hAnsi="Calibri"/>
          <w:sz w:val="16"/>
          <w:szCs w:val="16"/>
        </w:rPr>
        <w:t>поселения в форме:</w:t>
      </w:r>
    </w:p>
    <w:p w:rsidR="00FD59C3" w:rsidRPr="005569C2" w:rsidRDefault="00FD59C3" w:rsidP="004A16F7">
      <w:pPr>
        <w:pStyle w:val="ConsPlusNormal1"/>
        <w:jc w:val="both"/>
        <w:rPr>
          <w:rFonts w:ascii="Calibri" w:hAnsi="Calibri"/>
          <w:sz w:val="16"/>
          <w:szCs w:val="16"/>
        </w:rPr>
      </w:pPr>
      <w:r w:rsidRPr="005569C2">
        <w:rPr>
          <w:rFonts w:ascii="Calibri" w:hAnsi="Calibri"/>
          <w:sz w:val="16"/>
          <w:szCs w:val="16"/>
        </w:rPr>
        <w:t>1) проведения документальных проверок деятельности Контрольно-счетной комиссии по осуществлению переданных ей полномочий и использования переданных финансовых средств;</w:t>
      </w:r>
    </w:p>
    <w:p w:rsidR="00FD59C3" w:rsidRPr="005569C2" w:rsidRDefault="00FD59C3" w:rsidP="004A16F7">
      <w:pPr>
        <w:pStyle w:val="ConsPlusNormal1"/>
        <w:jc w:val="both"/>
        <w:rPr>
          <w:rFonts w:ascii="Calibri" w:hAnsi="Calibri"/>
          <w:sz w:val="16"/>
          <w:szCs w:val="16"/>
        </w:rPr>
      </w:pPr>
      <w:r w:rsidRPr="005569C2">
        <w:rPr>
          <w:rFonts w:ascii="Calibri" w:hAnsi="Calibri"/>
          <w:sz w:val="16"/>
          <w:szCs w:val="16"/>
        </w:rPr>
        <w:t>2) запроса и получения в срок, указанный в запросе, информации об осуществлении переданных полномочий;</w:t>
      </w:r>
    </w:p>
    <w:p w:rsidR="00FD59C3" w:rsidRPr="005569C2" w:rsidRDefault="00FD59C3" w:rsidP="004A16F7">
      <w:pPr>
        <w:pStyle w:val="ConsPlusNormal1"/>
        <w:jc w:val="both"/>
        <w:rPr>
          <w:rFonts w:ascii="Calibri" w:hAnsi="Calibri"/>
          <w:sz w:val="16"/>
          <w:szCs w:val="16"/>
        </w:rPr>
      </w:pPr>
      <w:r w:rsidRPr="005569C2">
        <w:rPr>
          <w:rFonts w:ascii="Calibri" w:hAnsi="Calibri"/>
          <w:sz w:val="16"/>
          <w:szCs w:val="16"/>
        </w:rPr>
        <w:lastRenderedPageBreak/>
        <w:t xml:space="preserve">3) выдачи письменных предписаний по устранению выявленных нарушений требований </w:t>
      </w:r>
      <w:proofErr w:type="gramStart"/>
      <w:r w:rsidRPr="005569C2">
        <w:rPr>
          <w:rFonts w:ascii="Calibri" w:hAnsi="Calibri"/>
          <w:sz w:val="16"/>
          <w:szCs w:val="16"/>
        </w:rPr>
        <w:t>законов по вопросам</w:t>
      </w:r>
      <w:proofErr w:type="gramEnd"/>
      <w:r w:rsidRPr="005569C2">
        <w:rPr>
          <w:rFonts w:ascii="Calibri" w:hAnsi="Calibri"/>
          <w:sz w:val="16"/>
          <w:szCs w:val="16"/>
        </w:rPr>
        <w:t xml:space="preserve"> осуществления переданных полномочий, обязательных для исполнения Контрольно-счетной комиссией.</w:t>
      </w:r>
    </w:p>
    <w:p w:rsidR="00FD59C3" w:rsidRPr="005569C2" w:rsidRDefault="00FD59C3" w:rsidP="004A16F7">
      <w:pPr>
        <w:pStyle w:val="ConsPlusNormal1"/>
        <w:jc w:val="both"/>
        <w:rPr>
          <w:rFonts w:ascii="Calibri" w:hAnsi="Calibri"/>
          <w:sz w:val="16"/>
          <w:szCs w:val="16"/>
        </w:rPr>
      </w:pPr>
      <w:r w:rsidRPr="005569C2">
        <w:rPr>
          <w:rFonts w:ascii="Calibri" w:hAnsi="Calibri"/>
          <w:sz w:val="16"/>
          <w:szCs w:val="16"/>
        </w:rPr>
        <w:t xml:space="preserve">3.2. В случаях невыполнения или ненадлежащего выполнения Контрольно-счетной комиссией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FD59C3" w:rsidRPr="005569C2" w:rsidRDefault="00FD59C3" w:rsidP="004A16F7">
      <w:pPr>
        <w:pStyle w:val="ConsPlusNormal1"/>
        <w:jc w:val="both"/>
        <w:rPr>
          <w:rFonts w:ascii="Calibri" w:hAnsi="Calibri"/>
          <w:sz w:val="16"/>
          <w:szCs w:val="16"/>
        </w:rPr>
      </w:pPr>
      <w:r w:rsidRPr="005569C2">
        <w:rPr>
          <w:rFonts w:ascii="Calibri" w:hAnsi="Calibri"/>
          <w:sz w:val="16"/>
          <w:szCs w:val="16"/>
        </w:rPr>
        <w:t>Один экземпляр акта вручается Председателю Думы района для ознакомления.</w:t>
      </w:r>
    </w:p>
    <w:p w:rsidR="00FD59C3" w:rsidRPr="005569C2" w:rsidRDefault="00FD59C3" w:rsidP="004A16F7">
      <w:pPr>
        <w:pStyle w:val="ConsPlusNormal1"/>
        <w:jc w:val="both"/>
        <w:rPr>
          <w:rFonts w:ascii="Calibri" w:hAnsi="Calibri"/>
          <w:sz w:val="16"/>
          <w:szCs w:val="16"/>
        </w:rPr>
      </w:pPr>
      <w:r w:rsidRPr="005569C2">
        <w:rPr>
          <w:rFonts w:ascii="Calibri" w:hAnsi="Calibri"/>
          <w:sz w:val="16"/>
          <w:szCs w:val="16"/>
        </w:rPr>
        <w:t>3.3.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FD59C3" w:rsidRPr="005569C2" w:rsidRDefault="00FD59C3" w:rsidP="004A16F7">
      <w:pPr>
        <w:pStyle w:val="ConsPlusNormal1"/>
        <w:jc w:val="both"/>
        <w:rPr>
          <w:rFonts w:ascii="Calibri" w:hAnsi="Calibri"/>
          <w:sz w:val="16"/>
          <w:szCs w:val="16"/>
        </w:rPr>
      </w:pPr>
      <w:r w:rsidRPr="005569C2">
        <w:rPr>
          <w:rFonts w:ascii="Calibri" w:hAnsi="Calibri"/>
          <w:sz w:val="16"/>
          <w:szCs w:val="16"/>
        </w:rPr>
        <w:t>3.4. В случае неисполнения (ненадлежащего исполнения) Контрольно-счетной комиссией предусмотренных настоящим Соглашением полномочий, Дума района обеспечивает возврат в бюджет Чаинского поселения предусмотренных настоящим Соглашением межбюджетных трансфертов.</w:t>
      </w:r>
    </w:p>
    <w:p w:rsidR="00FD59C3" w:rsidRPr="005569C2" w:rsidRDefault="00FD59C3" w:rsidP="004A16F7">
      <w:pPr>
        <w:pStyle w:val="ConsPlusNormal1"/>
        <w:jc w:val="both"/>
        <w:rPr>
          <w:rFonts w:ascii="Calibri" w:hAnsi="Calibri"/>
          <w:sz w:val="16"/>
          <w:szCs w:val="16"/>
        </w:rPr>
      </w:pPr>
      <w:r w:rsidRPr="005569C2">
        <w:rPr>
          <w:rFonts w:ascii="Calibri" w:hAnsi="Calibri"/>
          <w:sz w:val="16"/>
          <w:szCs w:val="16"/>
        </w:rPr>
        <w:t>3.5. В случае нарушения срока, установленного пунктом 2.2.1. настоящего Соглашения, Совет поселения обеспечивает уплату неустойки в виде пени в размере одной трехсотой ставки рефинансирования Банка России от суммы, не перечисленной в установленный срок, за каждый день просрочки.</w:t>
      </w:r>
    </w:p>
    <w:p w:rsidR="00FD59C3" w:rsidRPr="005569C2" w:rsidRDefault="00FD59C3" w:rsidP="004A16F7">
      <w:pPr>
        <w:pStyle w:val="ConsPlusNormal1"/>
        <w:jc w:val="both"/>
        <w:rPr>
          <w:rFonts w:ascii="Calibri" w:hAnsi="Calibri"/>
          <w:iCs/>
          <w:color w:val="000000"/>
          <w:sz w:val="16"/>
          <w:szCs w:val="16"/>
        </w:rPr>
      </w:pPr>
      <w:r w:rsidRPr="005569C2">
        <w:rPr>
          <w:rFonts w:ascii="Calibri" w:hAnsi="Calibri"/>
          <w:sz w:val="16"/>
          <w:szCs w:val="16"/>
        </w:rPr>
        <w:t xml:space="preserve">3.6. </w:t>
      </w:r>
      <w:r w:rsidRPr="005569C2">
        <w:rPr>
          <w:rFonts w:ascii="Calibri" w:hAnsi="Calibri"/>
          <w:iCs/>
          <w:color w:val="000000"/>
          <w:sz w:val="16"/>
          <w:szCs w:val="16"/>
        </w:rPr>
        <w:t>Ответственность сторон не наступает в случае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органов местного самоуправления района, органов местного самоуправления поселения или иных третьих лиц.</w:t>
      </w:r>
    </w:p>
    <w:p w:rsidR="00FD59C3" w:rsidRPr="005569C2" w:rsidRDefault="00FD59C3" w:rsidP="004A16F7">
      <w:pPr>
        <w:keepNext/>
        <w:shd w:val="clear" w:color="auto" w:fill="FFFFFF"/>
        <w:spacing w:before="120"/>
        <w:ind w:left="360" w:right="543"/>
        <w:jc w:val="center"/>
        <w:rPr>
          <w:rFonts w:ascii="Calibri" w:hAnsi="Calibri" w:cs="Arial"/>
          <w:b/>
          <w:color w:val="000000"/>
          <w:sz w:val="16"/>
          <w:szCs w:val="16"/>
        </w:rPr>
      </w:pPr>
      <w:r w:rsidRPr="005569C2">
        <w:rPr>
          <w:rFonts w:ascii="Calibri" w:hAnsi="Calibri" w:cs="Arial"/>
          <w:b/>
          <w:color w:val="000000"/>
          <w:sz w:val="16"/>
          <w:szCs w:val="16"/>
        </w:rPr>
        <w:t>4. Срок действия Соглашения</w:t>
      </w:r>
    </w:p>
    <w:p w:rsidR="00FD59C3" w:rsidRPr="005569C2" w:rsidRDefault="00FD59C3" w:rsidP="004A16F7">
      <w:pPr>
        <w:shd w:val="clear" w:color="auto" w:fill="FFFFFF"/>
        <w:jc w:val="both"/>
        <w:rPr>
          <w:rFonts w:ascii="Calibri" w:hAnsi="Calibri" w:cs="Arial"/>
          <w:color w:val="000000"/>
          <w:sz w:val="16"/>
          <w:szCs w:val="16"/>
        </w:rPr>
      </w:pPr>
      <w:r w:rsidRPr="005569C2">
        <w:rPr>
          <w:rFonts w:ascii="Calibri" w:hAnsi="Calibri" w:cs="Arial"/>
          <w:color w:val="000000"/>
          <w:sz w:val="16"/>
          <w:szCs w:val="16"/>
        </w:rPr>
        <w:t>Соглашение заключено на три года и действует в период с 1 января 2024года по 31 декабря 2026 года.</w:t>
      </w:r>
    </w:p>
    <w:p w:rsidR="00FD59C3" w:rsidRPr="005569C2" w:rsidRDefault="00FD59C3" w:rsidP="004A16F7">
      <w:pPr>
        <w:shd w:val="clear" w:color="auto" w:fill="FFFFFF"/>
        <w:ind w:right="543"/>
        <w:jc w:val="center"/>
        <w:rPr>
          <w:rFonts w:ascii="Calibri" w:hAnsi="Calibri" w:cs="Arial"/>
          <w:b/>
          <w:color w:val="000000"/>
          <w:spacing w:val="-2"/>
          <w:sz w:val="16"/>
          <w:szCs w:val="16"/>
        </w:rPr>
      </w:pPr>
      <w:r w:rsidRPr="005569C2">
        <w:rPr>
          <w:rFonts w:ascii="Calibri" w:hAnsi="Calibri" w:cs="Arial"/>
          <w:b/>
          <w:color w:val="000000"/>
          <w:sz w:val="16"/>
          <w:szCs w:val="16"/>
        </w:rPr>
        <w:t xml:space="preserve">5. </w:t>
      </w:r>
      <w:r w:rsidRPr="005569C2">
        <w:rPr>
          <w:rFonts w:ascii="Calibri" w:hAnsi="Calibri" w:cs="Arial"/>
          <w:b/>
          <w:color w:val="000000"/>
          <w:spacing w:val="-2"/>
          <w:sz w:val="16"/>
          <w:szCs w:val="16"/>
        </w:rPr>
        <w:t>Заключительные положения</w:t>
      </w:r>
    </w:p>
    <w:p w:rsidR="00FD59C3" w:rsidRPr="005569C2" w:rsidRDefault="00FD59C3" w:rsidP="004A16F7">
      <w:pPr>
        <w:shd w:val="clear" w:color="auto" w:fill="FFFFFF"/>
        <w:jc w:val="both"/>
        <w:rPr>
          <w:rFonts w:ascii="Calibri" w:hAnsi="Calibri" w:cs="Arial"/>
          <w:color w:val="000000"/>
          <w:sz w:val="16"/>
          <w:szCs w:val="16"/>
        </w:rPr>
      </w:pPr>
      <w:r w:rsidRPr="005569C2">
        <w:rPr>
          <w:rFonts w:ascii="Calibri" w:hAnsi="Calibri" w:cs="Arial"/>
          <w:color w:val="000000"/>
          <w:sz w:val="16"/>
          <w:szCs w:val="16"/>
        </w:rPr>
        <w:t xml:space="preserve">5.1. Настоящее Соглашение вступает в силу с момента его подписания всеми Сторонами. </w:t>
      </w:r>
    </w:p>
    <w:p w:rsidR="00FD59C3" w:rsidRPr="005569C2" w:rsidRDefault="00FD59C3" w:rsidP="004A16F7">
      <w:pPr>
        <w:shd w:val="clear" w:color="auto" w:fill="FFFFFF"/>
        <w:jc w:val="both"/>
        <w:rPr>
          <w:rFonts w:ascii="Calibri" w:hAnsi="Calibri" w:cs="Arial"/>
          <w:color w:val="000000"/>
          <w:sz w:val="16"/>
          <w:szCs w:val="16"/>
        </w:rPr>
      </w:pPr>
      <w:r w:rsidRPr="005569C2">
        <w:rPr>
          <w:rFonts w:ascii="Calibri" w:hAnsi="Calibri" w:cs="Arial"/>
          <w:color w:val="000000"/>
          <w:sz w:val="16"/>
          <w:szCs w:val="16"/>
        </w:rPr>
        <w:t>5.2.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FD59C3" w:rsidRPr="005569C2" w:rsidRDefault="00FD59C3" w:rsidP="004A16F7">
      <w:pPr>
        <w:shd w:val="clear" w:color="auto" w:fill="FFFFFF"/>
        <w:jc w:val="both"/>
        <w:rPr>
          <w:rFonts w:ascii="Calibri" w:hAnsi="Calibri" w:cs="Arial"/>
          <w:color w:val="000000"/>
          <w:sz w:val="16"/>
          <w:szCs w:val="16"/>
        </w:rPr>
      </w:pPr>
      <w:r w:rsidRPr="005569C2">
        <w:rPr>
          <w:rFonts w:ascii="Calibri" w:hAnsi="Calibri" w:cs="Arial"/>
          <w:color w:val="000000"/>
          <w:sz w:val="16"/>
          <w:szCs w:val="16"/>
        </w:rPr>
        <w:t>5.3. Действие настоящего Соглашения может быть прекращено досрочно:</w:t>
      </w:r>
    </w:p>
    <w:p w:rsidR="00FD59C3" w:rsidRPr="005569C2" w:rsidRDefault="00FD59C3" w:rsidP="004A16F7">
      <w:pPr>
        <w:shd w:val="clear" w:color="auto" w:fill="FFFFFF"/>
        <w:jc w:val="both"/>
        <w:rPr>
          <w:rFonts w:ascii="Calibri" w:hAnsi="Calibri" w:cs="Arial"/>
          <w:color w:val="000000"/>
          <w:sz w:val="16"/>
          <w:szCs w:val="16"/>
        </w:rPr>
      </w:pPr>
      <w:r w:rsidRPr="005569C2">
        <w:rPr>
          <w:rFonts w:ascii="Calibri" w:hAnsi="Calibri" w:cs="Arial"/>
          <w:color w:val="000000"/>
          <w:sz w:val="16"/>
          <w:szCs w:val="16"/>
        </w:rPr>
        <w:t>1) по соглашению Сторон;</w:t>
      </w:r>
    </w:p>
    <w:p w:rsidR="00FD59C3" w:rsidRPr="005569C2" w:rsidRDefault="00FD59C3" w:rsidP="004A16F7">
      <w:pPr>
        <w:shd w:val="clear" w:color="auto" w:fill="FFFFFF"/>
        <w:jc w:val="both"/>
        <w:rPr>
          <w:rFonts w:ascii="Calibri" w:hAnsi="Calibri" w:cs="Arial"/>
          <w:color w:val="000000"/>
          <w:sz w:val="16"/>
          <w:szCs w:val="16"/>
        </w:rPr>
      </w:pPr>
      <w:r w:rsidRPr="005569C2">
        <w:rPr>
          <w:rFonts w:ascii="Calibri" w:hAnsi="Calibri" w:cs="Arial"/>
          <w:color w:val="000000"/>
          <w:sz w:val="16"/>
          <w:szCs w:val="16"/>
        </w:rPr>
        <w:t>2) в одностороннем порядке в случае:</w:t>
      </w:r>
    </w:p>
    <w:p w:rsidR="00FD59C3" w:rsidRPr="005569C2" w:rsidRDefault="00FD59C3" w:rsidP="004A16F7">
      <w:pPr>
        <w:shd w:val="clear" w:color="auto" w:fill="FFFFFF"/>
        <w:jc w:val="both"/>
        <w:rPr>
          <w:rFonts w:ascii="Calibri" w:hAnsi="Calibri" w:cs="Arial"/>
          <w:color w:val="000000"/>
          <w:sz w:val="16"/>
          <w:szCs w:val="16"/>
        </w:rPr>
      </w:pPr>
      <w:r w:rsidRPr="005569C2">
        <w:rPr>
          <w:rFonts w:ascii="Calibri" w:hAnsi="Calibri" w:cs="Arial"/>
          <w:color w:val="000000"/>
          <w:sz w:val="16"/>
          <w:szCs w:val="16"/>
        </w:rPr>
        <w:t>- изменения действующего законодательства Российской Федерации и (или) законодательства Томской области;</w:t>
      </w:r>
    </w:p>
    <w:p w:rsidR="00FD59C3" w:rsidRPr="005569C2" w:rsidRDefault="00FD59C3" w:rsidP="004A16F7">
      <w:pPr>
        <w:shd w:val="clear" w:color="auto" w:fill="FFFFFF"/>
        <w:jc w:val="both"/>
        <w:rPr>
          <w:rFonts w:ascii="Calibri" w:hAnsi="Calibri" w:cs="Arial"/>
          <w:color w:val="000000"/>
          <w:sz w:val="16"/>
          <w:szCs w:val="16"/>
        </w:rPr>
      </w:pPr>
      <w:r w:rsidRPr="005569C2">
        <w:rPr>
          <w:rFonts w:ascii="Calibri" w:hAnsi="Calibri" w:cs="Arial"/>
          <w:color w:val="000000"/>
          <w:sz w:val="16"/>
          <w:szCs w:val="16"/>
        </w:rPr>
        <w:t>- если осуществление переданных полномочий становится невозможным, либо при сложившихся условиях исполнение этих полномочий может быть наиболее эффективно организовано Советом поселения самостоятельно.</w:t>
      </w:r>
    </w:p>
    <w:p w:rsidR="00FD59C3" w:rsidRPr="005569C2" w:rsidRDefault="00FD59C3" w:rsidP="004A16F7">
      <w:pPr>
        <w:shd w:val="clear" w:color="auto" w:fill="FFFFFF"/>
        <w:tabs>
          <w:tab w:val="left" w:pos="10035"/>
        </w:tabs>
        <w:jc w:val="both"/>
        <w:rPr>
          <w:rFonts w:ascii="Calibri" w:hAnsi="Calibri" w:cs="Arial"/>
          <w:color w:val="000000"/>
          <w:sz w:val="16"/>
          <w:szCs w:val="16"/>
        </w:rPr>
      </w:pPr>
      <w:r w:rsidRPr="005569C2">
        <w:rPr>
          <w:rFonts w:ascii="Calibri" w:hAnsi="Calibri" w:cs="Arial"/>
          <w:color w:val="000000"/>
          <w:sz w:val="16"/>
          <w:szCs w:val="16"/>
        </w:rPr>
        <w:t>5.4. Уведомления о расторжении настоящего Соглашения в одностороннем порядке направляется другим Сторонам не менее чем за 20 календарных дней.</w:t>
      </w:r>
    </w:p>
    <w:p w:rsidR="00FD59C3" w:rsidRPr="005569C2" w:rsidRDefault="00FD59C3" w:rsidP="004A16F7">
      <w:pPr>
        <w:shd w:val="clear" w:color="auto" w:fill="FFFFFF"/>
        <w:tabs>
          <w:tab w:val="left" w:pos="10035"/>
        </w:tabs>
        <w:jc w:val="both"/>
        <w:rPr>
          <w:rFonts w:ascii="Calibri" w:hAnsi="Calibri" w:cs="Arial"/>
          <w:color w:val="000000"/>
          <w:sz w:val="16"/>
          <w:szCs w:val="16"/>
        </w:rPr>
      </w:pPr>
      <w:r w:rsidRPr="005569C2">
        <w:rPr>
          <w:rFonts w:ascii="Calibri" w:hAnsi="Calibri" w:cs="Arial"/>
          <w:color w:val="000000"/>
          <w:sz w:val="16"/>
          <w:szCs w:val="16"/>
        </w:rPr>
        <w:t>5.5.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FD59C3" w:rsidRPr="005569C2" w:rsidRDefault="00FD59C3" w:rsidP="004A16F7">
      <w:pPr>
        <w:shd w:val="clear" w:color="auto" w:fill="FFFFFF"/>
        <w:tabs>
          <w:tab w:val="left" w:pos="10035"/>
        </w:tabs>
        <w:jc w:val="both"/>
        <w:rPr>
          <w:rFonts w:ascii="Calibri" w:hAnsi="Calibri" w:cs="Arial"/>
          <w:color w:val="000000"/>
          <w:sz w:val="16"/>
          <w:szCs w:val="16"/>
        </w:rPr>
      </w:pPr>
      <w:r w:rsidRPr="005569C2">
        <w:rPr>
          <w:rFonts w:ascii="Calibri" w:hAnsi="Calibri" w:cs="Arial"/>
          <w:color w:val="000000"/>
          <w:sz w:val="16"/>
          <w:szCs w:val="16"/>
        </w:rPr>
        <w:t>5.6. Настоящее Соглашение составлено в двух экземплярах, имеющих одинаковую юридическую силу, по одному экземпляру для каждой из Сторон.</w:t>
      </w:r>
    </w:p>
    <w:p w:rsidR="00FD59C3" w:rsidRPr="005569C2" w:rsidRDefault="00FD59C3" w:rsidP="004A16F7">
      <w:pPr>
        <w:shd w:val="clear" w:color="auto" w:fill="FFFFFF"/>
        <w:ind w:right="543"/>
        <w:jc w:val="both"/>
        <w:rPr>
          <w:rFonts w:ascii="Calibri" w:hAnsi="Calibri" w:cs="Arial"/>
          <w:color w:val="000000"/>
          <w:sz w:val="16"/>
          <w:szCs w:val="16"/>
        </w:rPr>
      </w:pPr>
    </w:p>
    <w:tbl>
      <w:tblPr>
        <w:tblW w:w="0" w:type="auto"/>
        <w:tblLook w:val="01E0" w:firstRow="1" w:lastRow="1" w:firstColumn="1" w:lastColumn="1" w:noHBand="0" w:noVBand="0"/>
      </w:tblPr>
      <w:tblGrid>
        <w:gridCol w:w="4927"/>
        <w:gridCol w:w="4927"/>
      </w:tblGrid>
      <w:tr w:rsidR="00FD59C3" w:rsidRPr="005569C2" w:rsidTr="00FD59C3">
        <w:tc>
          <w:tcPr>
            <w:tcW w:w="4927" w:type="dxa"/>
          </w:tcPr>
          <w:p w:rsidR="00FD59C3" w:rsidRPr="005569C2" w:rsidRDefault="00FD59C3" w:rsidP="004A16F7">
            <w:pPr>
              <w:pStyle w:val="af6"/>
              <w:rPr>
                <w:rFonts w:ascii="Calibri" w:hAnsi="Calibri" w:cs="Arial"/>
                <w:sz w:val="16"/>
                <w:szCs w:val="16"/>
              </w:rPr>
            </w:pPr>
            <w:r w:rsidRPr="005569C2">
              <w:rPr>
                <w:rFonts w:ascii="Calibri" w:hAnsi="Calibri" w:cs="Arial"/>
                <w:sz w:val="16"/>
                <w:szCs w:val="16"/>
              </w:rPr>
              <w:t xml:space="preserve">Председатель Думы Чаинского района </w:t>
            </w:r>
          </w:p>
          <w:p w:rsidR="00FD59C3" w:rsidRPr="005569C2" w:rsidRDefault="00FD59C3" w:rsidP="004A16F7">
            <w:pPr>
              <w:pStyle w:val="af6"/>
              <w:rPr>
                <w:rFonts w:ascii="Calibri" w:hAnsi="Calibri" w:cs="Arial"/>
                <w:sz w:val="16"/>
                <w:szCs w:val="16"/>
              </w:rPr>
            </w:pPr>
          </w:p>
          <w:p w:rsidR="00FD59C3" w:rsidRPr="005569C2" w:rsidRDefault="00FD59C3" w:rsidP="004A16F7">
            <w:pPr>
              <w:ind w:right="284"/>
              <w:rPr>
                <w:rFonts w:ascii="Calibri" w:hAnsi="Calibri" w:cs="Arial"/>
                <w:color w:val="000000"/>
                <w:sz w:val="16"/>
                <w:szCs w:val="16"/>
              </w:rPr>
            </w:pPr>
            <w:r w:rsidRPr="005569C2">
              <w:rPr>
                <w:rFonts w:ascii="Calibri" w:hAnsi="Calibri" w:cs="Arial"/>
                <w:color w:val="000000"/>
                <w:sz w:val="16"/>
                <w:szCs w:val="16"/>
              </w:rPr>
              <w:t xml:space="preserve"> ____________________ /С.Ю. Гусева/</w:t>
            </w:r>
          </w:p>
          <w:p w:rsidR="00FD59C3" w:rsidRPr="005569C2" w:rsidRDefault="00FD59C3" w:rsidP="004A16F7">
            <w:pPr>
              <w:ind w:right="284"/>
              <w:rPr>
                <w:rFonts w:ascii="Calibri" w:hAnsi="Calibri" w:cs="Arial"/>
                <w:color w:val="000000"/>
                <w:sz w:val="16"/>
                <w:szCs w:val="16"/>
              </w:rPr>
            </w:pPr>
          </w:p>
          <w:p w:rsidR="00FD59C3" w:rsidRPr="005569C2" w:rsidRDefault="00FD59C3" w:rsidP="004A16F7">
            <w:pPr>
              <w:ind w:right="284"/>
              <w:rPr>
                <w:rFonts w:ascii="Calibri" w:hAnsi="Calibri" w:cs="Arial"/>
                <w:color w:val="000000"/>
                <w:sz w:val="16"/>
                <w:szCs w:val="16"/>
              </w:rPr>
            </w:pPr>
            <w:r w:rsidRPr="005569C2">
              <w:rPr>
                <w:rFonts w:ascii="Calibri" w:hAnsi="Calibri" w:cs="Arial"/>
                <w:color w:val="000000"/>
                <w:sz w:val="16"/>
                <w:szCs w:val="16"/>
              </w:rPr>
              <w:t>м.п.</w:t>
            </w:r>
          </w:p>
        </w:tc>
        <w:tc>
          <w:tcPr>
            <w:tcW w:w="4927" w:type="dxa"/>
          </w:tcPr>
          <w:p w:rsidR="00FD59C3" w:rsidRPr="005569C2" w:rsidRDefault="00FD59C3" w:rsidP="004A16F7">
            <w:pPr>
              <w:ind w:right="284"/>
              <w:rPr>
                <w:rFonts w:ascii="Calibri" w:hAnsi="Calibri" w:cs="Arial"/>
                <w:color w:val="000000"/>
                <w:sz w:val="16"/>
                <w:szCs w:val="16"/>
              </w:rPr>
            </w:pPr>
            <w:r w:rsidRPr="005569C2">
              <w:rPr>
                <w:rFonts w:ascii="Calibri" w:hAnsi="Calibri" w:cs="Arial"/>
                <w:color w:val="000000"/>
                <w:sz w:val="16"/>
                <w:szCs w:val="16"/>
              </w:rPr>
              <w:t xml:space="preserve">Председатель Совета Чаинского сельского поселения </w:t>
            </w:r>
          </w:p>
          <w:p w:rsidR="00FD59C3" w:rsidRPr="005569C2" w:rsidRDefault="00FD59C3" w:rsidP="004A16F7">
            <w:pPr>
              <w:ind w:right="284"/>
              <w:rPr>
                <w:rFonts w:ascii="Calibri" w:hAnsi="Calibri" w:cs="Arial"/>
                <w:color w:val="000000"/>
                <w:sz w:val="16"/>
                <w:szCs w:val="16"/>
              </w:rPr>
            </w:pPr>
            <w:r w:rsidRPr="005569C2">
              <w:rPr>
                <w:rFonts w:ascii="Calibri" w:hAnsi="Calibri" w:cs="Arial"/>
                <w:color w:val="000000"/>
                <w:sz w:val="16"/>
                <w:szCs w:val="16"/>
              </w:rPr>
              <w:t xml:space="preserve">___________________ /С.Ю. </w:t>
            </w:r>
            <w:proofErr w:type="spellStart"/>
            <w:r w:rsidRPr="005569C2">
              <w:rPr>
                <w:rFonts w:ascii="Calibri" w:hAnsi="Calibri" w:cs="Arial"/>
                <w:color w:val="000000"/>
                <w:sz w:val="16"/>
                <w:szCs w:val="16"/>
              </w:rPr>
              <w:t>Трушляков</w:t>
            </w:r>
            <w:proofErr w:type="spellEnd"/>
            <w:r w:rsidRPr="005569C2">
              <w:rPr>
                <w:rFonts w:ascii="Calibri" w:hAnsi="Calibri" w:cs="Arial"/>
                <w:color w:val="000000"/>
                <w:sz w:val="16"/>
                <w:szCs w:val="16"/>
              </w:rPr>
              <w:t>/</w:t>
            </w:r>
          </w:p>
          <w:p w:rsidR="00FD59C3" w:rsidRPr="005569C2" w:rsidRDefault="00FD59C3" w:rsidP="004A16F7">
            <w:pPr>
              <w:ind w:right="284"/>
              <w:rPr>
                <w:rFonts w:ascii="Calibri" w:hAnsi="Calibri" w:cs="Arial"/>
                <w:color w:val="000000"/>
                <w:sz w:val="16"/>
                <w:szCs w:val="16"/>
              </w:rPr>
            </w:pPr>
          </w:p>
          <w:p w:rsidR="00FD59C3" w:rsidRPr="005569C2" w:rsidRDefault="00FD59C3" w:rsidP="004A16F7">
            <w:pPr>
              <w:ind w:right="284"/>
              <w:rPr>
                <w:rFonts w:ascii="Calibri" w:hAnsi="Calibri" w:cs="Arial"/>
                <w:color w:val="000000"/>
                <w:sz w:val="16"/>
                <w:szCs w:val="16"/>
              </w:rPr>
            </w:pPr>
            <w:r w:rsidRPr="005569C2">
              <w:rPr>
                <w:rFonts w:ascii="Calibri" w:hAnsi="Calibri" w:cs="Arial"/>
                <w:color w:val="000000"/>
                <w:sz w:val="16"/>
                <w:szCs w:val="16"/>
              </w:rPr>
              <w:t>м.п.</w:t>
            </w:r>
          </w:p>
        </w:tc>
      </w:tr>
    </w:tbl>
    <w:p w:rsidR="00FD59C3" w:rsidRPr="005569C2" w:rsidRDefault="00FD59C3" w:rsidP="004A16F7">
      <w:pPr>
        <w:jc w:val="right"/>
        <w:rPr>
          <w:rFonts w:ascii="Calibri" w:hAnsi="Calibri" w:cs="Arial"/>
          <w:color w:val="000000"/>
          <w:sz w:val="16"/>
          <w:szCs w:val="16"/>
        </w:rPr>
      </w:pPr>
    </w:p>
    <w:bookmarkStart w:id="22" w:name="Par172"/>
    <w:bookmarkEnd w:id="22"/>
    <w:p w:rsidR="00FD59C3" w:rsidRPr="005569C2" w:rsidRDefault="0032542C" w:rsidP="004A16F7">
      <w:pPr>
        <w:widowControl w:val="0"/>
        <w:autoSpaceDE w:val="0"/>
        <w:autoSpaceDN w:val="0"/>
        <w:adjustRightInd w:val="0"/>
        <w:jc w:val="center"/>
        <w:rPr>
          <w:rFonts w:ascii="Calibri" w:hAnsi="Calibri" w:cs="Arial"/>
          <w:b/>
          <w:sz w:val="16"/>
          <w:szCs w:val="16"/>
        </w:rPr>
      </w:pPr>
      <w:r w:rsidRPr="005569C2">
        <w:rPr>
          <w:rFonts w:ascii="Calibri" w:hAnsi="Calibri" w:cs="Arial"/>
          <w:b/>
          <w:sz w:val="16"/>
          <w:szCs w:val="16"/>
        </w:rPr>
        <w:fldChar w:fldCharType="begin"/>
      </w:r>
      <w:r w:rsidR="00FD59C3" w:rsidRPr="005569C2">
        <w:rPr>
          <w:rFonts w:ascii="Calibri" w:hAnsi="Calibri" w:cs="Arial"/>
          <w:b/>
          <w:sz w:val="16"/>
          <w:szCs w:val="16"/>
        </w:rPr>
        <w:instrText xml:space="preserve">HYPERLINK \l Par199  </w:instrText>
      </w:r>
      <w:r w:rsidRPr="005569C2">
        <w:rPr>
          <w:rFonts w:ascii="Calibri" w:hAnsi="Calibri" w:cs="Arial"/>
          <w:b/>
          <w:sz w:val="16"/>
          <w:szCs w:val="16"/>
        </w:rPr>
        <w:fldChar w:fldCharType="separate"/>
      </w:r>
      <w:proofErr w:type="gramStart"/>
      <w:r w:rsidR="00FD59C3" w:rsidRPr="005569C2">
        <w:rPr>
          <w:rFonts w:ascii="Calibri" w:hAnsi="Calibri" w:cs="Arial"/>
          <w:b/>
          <w:sz w:val="16"/>
          <w:szCs w:val="16"/>
        </w:rPr>
        <w:t>Методик</w:t>
      </w:r>
      <w:proofErr w:type="gramEnd"/>
      <w:r w:rsidRPr="005569C2">
        <w:rPr>
          <w:rFonts w:ascii="Calibri" w:hAnsi="Calibri" w:cs="Arial"/>
          <w:b/>
          <w:sz w:val="16"/>
          <w:szCs w:val="16"/>
        </w:rPr>
        <w:fldChar w:fldCharType="end"/>
      </w:r>
      <w:r w:rsidR="00FD59C3" w:rsidRPr="005569C2">
        <w:rPr>
          <w:rFonts w:ascii="Calibri" w:hAnsi="Calibri" w:cs="Arial"/>
          <w:b/>
          <w:sz w:val="16"/>
          <w:szCs w:val="16"/>
        </w:rPr>
        <w:t>а расчета объемов межбюджетных трансфертов,</w:t>
      </w:r>
    </w:p>
    <w:p w:rsidR="00FD59C3" w:rsidRPr="005569C2" w:rsidRDefault="00FD59C3" w:rsidP="004A16F7">
      <w:pPr>
        <w:widowControl w:val="0"/>
        <w:autoSpaceDE w:val="0"/>
        <w:autoSpaceDN w:val="0"/>
        <w:adjustRightInd w:val="0"/>
        <w:jc w:val="center"/>
        <w:rPr>
          <w:rFonts w:ascii="Calibri" w:hAnsi="Calibri" w:cs="Arial"/>
          <w:b/>
          <w:sz w:val="16"/>
          <w:szCs w:val="16"/>
        </w:rPr>
      </w:pPr>
      <w:r w:rsidRPr="005569C2">
        <w:rPr>
          <w:rFonts w:ascii="Calibri" w:hAnsi="Calibri" w:cs="Arial"/>
          <w:b/>
          <w:sz w:val="16"/>
          <w:szCs w:val="16"/>
        </w:rPr>
        <w:t>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2024 году</w:t>
      </w:r>
    </w:p>
    <w:p w:rsidR="00FD59C3" w:rsidRPr="005569C2" w:rsidRDefault="00FD59C3" w:rsidP="004A16F7">
      <w:pPr>
        <w:widowControl w:val="0"/>
        <w:autoSpaceDE w:val="0"/>
        <w:autoSpaceDN w:val="0"/>
        <w:adjustRightInd w:val="0"/>
        <w:jc w:val="both"/>
        <w:rPr>
          <w:rFonts w:ascii="Calibri" w:hAnsi="Calibri" w:cs="Arial"/>
          <w:sz w:val="16"/>
          <w:szCs w:val="16"/>
        </w:rPr>
      </w:pPr>
      <w:r w:rsidRPr="005569C2">
        <w:rPr>
          <w:rFonts w:ascii="Calibri" w:hAnsi="Calibri" w:cs="Arial"/>
          <w:sz w:val="16"/>
          <w:szCs w:val="16"/>
        </w:rPr>
        <w:t xml:space="preserve">1. </w:t>
      </w:r>
      <w:proofErr w:type="gramStart"/>
      <w:r w:rsidRPr="005569C2">
        <w:rPr>
          <w:rFonts w:ascii="Calibri" w:hAnsi="Calibri" w:cs="Arial"/>
          <w:sz w:val="16"/>
          <w:szCs w:val="16"/>
        </w:rPr>
        <w:t>Методика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2024 году (далее - Методика), определяет цели предоставления и порядок расчета объемов межбюджетных трансфертов, передаваемых из бюджета Чаинского поселения в бюджет муниципального образования «Чаинский район Томской области» (далее - межбюджетные трансферты), в случае передачи полномочий по проведению внешнего</w:t>
      </w:r>
      <w:proofErr w:type="gramEnd"/>
      <w:r w:rsidRPr="005569C2">
        <w:rPr>
          <w:rFonts w:ascii="Calibri" w:hAnsi="Calibri" w:cs="Arial"/>
          <w:sz w:val="16"/>
          <w:szCs w:val="16"/>
        </w:rPr>
        <w:t xml:space="preserve"> финансового контроля.</w:t>
      </w:r>
    </w:p>
    <w:p w:rsidR="00FD59C3" w:rsidRPr="005569C2" w:rsidRDefault="00FD59C3" w:rsidP="004A16F7">
      <w:pPr>
        <w:widowControl w:val="0"/>
        <w:autoSpaceDE w:val="0"/>
        <w:autoSpaceDN w:val="0"/>
        <w:adjustRightInd w:val="0"/>
        <w:jc w:val="both"/>
        <w:rPr>
          <w:rFonts w:ascii="Calibri" w:hAnsi="Calibri" w:cs="Arial"/>
          <w:sz w:val="16"/>
          <w:szCs w:val="16"/>
        </w:rPr>
      </w:pPr>
      <w:r w:rsidRPr="005569C2">
        <w:rPr>
          <w:rFonts w:ascii="Calibri" w:hAnsi="Calibri" w:cs="Arial"/>
          <w:sz w:val="16"/>
          <w:szCs w:val="16"/>
        </w:rPr>
        <w:t>2. Межбюджетные трансферты предоставляются в целях финансового обеспечения деятельности специалиста Администрации Чаинского района Томской области в связи с осуществлением им мероприятий по поведению внешнего финансового контроля в рамках переданных поселением полномочий.</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3. Объемы межбюджетных трансфертов, предоставляемых из бюджетов поселения в бюджет муниципального района, определяются</w:t>
      </w:r>
      <w:r w:rsidRPr="005569C2">
        <w:rPr>
          <w:rFonts w:ascii="Calibri" w:hAnsi="Calibri" w:cs="Arial"/>
          <w:color w:val="000000"/>
          <w:sz w:val="16"/>
          <w:szCs w:val="16"/>
        </w:rPr>
        <w:t xml:space="preserve"> как произведение следующих множителей: </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3.1. расходы на оплату труда;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3.2. коэффициент материальных затрат.</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 xml:space="preserve">4. Расходы на оплату труда устанавливаются в размере </w:t>
      </w:r>
      <w:r w:rsidRPr="005569C2">
        <w:rPr>
          <w:rFonts w:ascii="Calibri" w:hAnsi="Calibri" w:cs="Arial"/>
          <w:bCs/>
          <w:sz w:val="16"/>
          <w:szCs w:val="16"/>
        </w:rPr>
        <w:t xml:space="preserve">12236,34 </w:t>
      </w:r>
      <w:r w:rsidRPr="005569C2">
        <w:rPr>
          <w:rFonts w:ascii="Calibri" w:hAnsi="Calibri" w:cs="Arial"/>
          <w:color w:val="000000"/>
          <w:sz w:val="16"/>
          <w:szCs w:val="16"/>
        </w:rPr>
        <w:t>рублей и определены исходя из размера годового фонда оплаты труда с начислениями работников,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5. Коэффициент материальных затрат устанавливается равным 0,06 от расходов на оплату труда.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6. Объем межбюджетных трансфертов</w:t>
      </w:r>
      <w:r w:rsidRPr="005569C2">
        <w:rPr>
          <w:rFonts w:ascii="Calibri" w:hAnsi="Calibri" w:cs="Arial"/>
          <w:sz w:val="16"/>
          <w:szCs w:val="16"/>
        </w:rPr>
        <w:t xml:space="preserve"> на исполнение полномочий по</w:t>
      </w:r>
      <w:r w:rsidRPr="005569C2">
        <w:rPr>
          <w:rFonts w:ascii="Calibri" w:hAnsi="Calibri" w:cs="Arial"/>
          <w:color w:val="000000"/>
          <w:sz w:val="16"/>
          <w:szCs w:val="16"/>
        </w:rPr>
        <w:t xml:space="preserve"> </w:t>
      </w:r>
      <w:r w:rsidRPr="005569C2">
        <w:rPr>
          <w:rFonts w:ascii="Calibri" w:hAnsi="Calibri" w:cs="Arial"/>
          <w:sz w:val="16"/>
          <w:szCs w:val="16"/>
        </w:rPr>
        <w:t xml:space="preserve">определению поставщиков (подрядчиков, исполнителей) для органов местного самоуправления муниципального образования «Чаинское сельское поселение» </w:t>
      </w:r>
      <w:r w:rsidRPr="005569C2">
        <w:rPr>
          <w:rFonts w:ascii="Calibri" w:hAnsi="Calibri" w:cs="Arial"/>
          <w:color w:val="000000"/>
          <w:sz w:val="16"/>
          <w:szCs w:val="16"/>
        </w:rPr>
        <w:t xml:space="preserve">равен </w:t>
      </w:r>
      <w:r w:rsidRPr="005569C2">
        <w:rPr>
          <w:rFonts w:ascii="Calibri" w:hAnsi="Calibri" w:cs="Arial"/>
          <w:b/>
          <w:sz w:val="16"/>
          <w:szCs w:val="16"/>
        </w:rPr>
        <w:t>13000 (Тринадцать тысяч</w:t>
      </w:r>
      <w:proofErr w:type="gramStart"/>
      <w:r w:rsidRPr="005569C2">
        <w:rPr>
          <w:rFonts w:ascii="Calibri" w:hAnsi="Calibri" w:cs="Arial"/>
          <w:b/>
          <w:sz w:val="16"/>
          <w:szCs w:val="16"/>
        </w:rPr>
        <w:t xml:space="preserve"> )</w:t>
      </w:r>
      <w:proofErr w:type="gramEnd"/>
      <w:r w:rsidRPr="005569C2">
        <w:rPr>
          <w:rFonts w:ascii="Calibri" w:hAnsi="Calibri" w:cs="Arial"/>
          <w:b/>
          <w:sz w:val="16"/>
          <w:szCs w:val="16"/>
        </w:rPr>
        <w:t xml:space="preserve"> рублей 00 копеек.</w:t>
      </w:r>
      <w:r w:rsidRPr="005569C2">
        <w:rPr>
          <w:rFonts w:ascii="Calibri" w:hAnsi="Calibri" w:cs="Arial"/>
          <w:color w:val="000000"/>
          <w:sz w:val="16"/>
          <w:szCs w:val="16"/>
        </w:rPr>
        <w:t xml:space="preserve"> </w:t>
      </w:r>
    </w:p>
    <w:p w:rsidR="00FD59C3" w:rsidRPr="005569C2" w:rsidRDefault="00FD59C3" w:rsidP="004A16F7">
      <w:pPr>
        <w:jc w:val="both"/>
        <w:rPr>
          <w:rFonts w:ascii="Calibri" w:hAnsi="Calibri" w:cs="Arial"/>
          <w:sz w:val="16"/>
          <w:szCs w:val="16"/>
        </w:rPr>
      </w:pPr>
      <w:r w:rsidRPr="005569C2">
        <w:rPr>
          <w:rFonts w:ascii="Calibri" w:hAnsi="Calibri" w:cs="Arial"/>
          <w:color w:val="000000"/>
          <w:sz w:val="16"/>
          <w:szCs w:val="16"/>
        </w:rPr>
        <w:t xml:space="preserve">7. Расчет объема межбюджетных трансфертов </w:t>
      </w:r>
      <w:r w:rsidRPr="005569C2">
        <w:rPr>
          <w:rFonts w:ascii="Calibri" w:hAnsi="Calibri" w:cs="Arial"/>
          <w:sz w:val="16"/>
          <w:szCs w:val="16"/>
        </w:rPr>
        <w:t>на исполнение полномочий по</w:t>
      </w:r>
      <w:r w:rsidRPr="005569C2">
        <w:rPr>
          <w:rFonts w:ascii="Calibri" w:hAnsi="Calibri" w:cs="Arial"/>
          <w:color w:val="000000"/>
          <w:sz w:val="16"/>
          <w:szCs w:val="16"/>
        </w:rPr>
        <w:t xml:space="preserve"> о</w:t>
      </w:r>
      <w:r w:rsidRPr="005569C2">
        <w:rPr>
          <w:rFonts w:ascii="Calibri" w:hAnsi="Calibri" w:cs="Arial"/>
          <w:sz w:val="16"/>
          <w:szCs w:val="16"/>
        </w:rPr>
        <w:t>пределению поставщиков (подрядчиков, исполнителей) для органов местного самоуправления муниципального образования «Чаинское сельское поселение»:</w:t>
      </w:r>
    </w:p>
    <w:p w:rsidR="00FD59C3" w:rsidRPr="005569C2" w:rsidRDefault="00FD59C3" w:rsidP="004A16F7">
      <w:pPr>
        <w:jc w:val="center"/>
        <w:rPr>
          <w:rFonts w:ascii="Calibri" w:hAnsi="Calibri" w:cs="Arial"/>
          <w:color w:val="000000"/>
          <w:sz w:val="16"/>
          <w:szCs w:val="16"/>
        </w:rPr>
      </w:pPr>
      <w:r w:rsidRPr="005569C2">
        <w:rPr>
          <w:rFonts w:ascii="Calibri" w:hAnsi="Calibri" w:cs="Arial"/>
          <w:b/>
          <w:color w:val="000000"/>
          <w:sz w:val="16"/>
          <w:szCs w:val="16"/>
          <w:lang w:val="en-US"/>
        </w:rPr>
        <w:t>V</w:t>
      </w:r>
      <w:proofErr w:type="spellStart"/>
      <w:r w:rsidRPr="005569C2">
        <w:rPr>
          <w:rFonts w:ascii="Calibri" w:hAnsi="Calibri" w:cs="Arial"/>
          <w:b/>
          <w:color w:val="000000"/>
          <w:sz w:val="16"/>
          <w:szCs w:val="16"/>
        </w:rPr>
        <w:t>мбт</w:t>
      </w:r>
      <w:proofErr w:type="spellEnd"/>
      <w:r w:rsidRPr="005569C2">
        <w:rPr>
          <w:rFonts w:ascii="Calibri" w:hAnsi="Calibri" w:cs="Arial"/>
          <w:b/>
          <w:color w:val="000000"/>
          <w:sz w:val="16"/>
          <w:szCs w:val="16"/>
        </w:rPr>
        <w:t>= ФОТ + ФОТ*</w:t>
      </w:r>
      <w:r w:rsidRPr="005569C2">
        <w:rPr>
          <w:rFonts w:ascii="Calibri" w:hAnsi="Calibri" w:cs="Arial"/>
          <w:b/>
          <w:color w:val="000000"/>
          <w:sz w:val="16"/>
          <w:szCs w:val="16"/>
          <w:lang w:val="en-US"/>
        </w:rPr>
        <w:t>R</w:t>
      </w:r>
      <w:r w:rsidRPr="005569C2">
        <w:rPr>
          <w:rFonts w:ascii="Calibri" w:hAnsi="Calibri" w:cs="Arial"/>
          <w:b/>
          <w:color w:val="000000"/>
          <w:sz w:val="16"/>
          <w:szCs w:val="16"/>
        </w:rPr>
        <w:t xml:space="preserve">, </w:t>
      </w:r>
      <w:r w:rsidRPr="005569C2">
        <w:rPr>
          <w:rFonts w:ascii="Calibri" w:hAnsi="Calibri" w:cs="Arial"/>
          <w:color w:val="000000"/>
          <w:sz w:val="16"/>
          <w:szCs w:val="16"/>
        </w:rPr>
        <w:t>где:</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lang w:val="en-US"/>
        </w:rPr>
        <w:t>V</w:t>
      </w:r>
      <w:proofErr w:type="spellStart"/>
      <w:r w:rsidRPr="005569C2">
        <w:rPr>
          <w:rFonts w:ascii="Calibri" w:hAnsi="Calibri" w:cs="Arial"/>
          <w:color w:val="000000"/>
          <w:sz w:val="16"/>
          <w:szCs w:val="16"/>
        </w:rPr>
        <w:t>мбт</w:t>
      </w:r>
      <w:proofErr w:type="spellEnd"/>
      <w:r w:rsidRPr="005569C2">
        <w:rPr>
          <w:rFonts w:ascii="Calibri" w:hAnsi="Calibri" w:cs="Arial"/>
          <w:color w:val="000000"/>
          <w:sz w:val="16"/>
          <w:szCs w:val="16"/>
        </w:rPr>
        <w:t>- это объем межбюджетного трансферта;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ФО</w:t>
      </w:r>
      <w:proofErr w:type="gramStart"/>
      <w:r w:rsidRPr="005569C2">
        <w:rPr>
          <w:rFonts w:ascii="Calibri" w:hAnsi="Calibri" w:cs="Arial"/>
          <w:color w:val="000000"/>
          <w:sz w:val="16"/>
          <w:szCs w:val="16"/>
        </w:rPr>
        <w:t>Т-</w:t>
      </w:r>
      <w:proofErr w:type="gramEnd"/>
      <w:r w:rsidRPr="005569C2">
        <w:rPr>
          <w:rFonts w:ascii="Calibri" w:hAnsi="Calibri" w:cs="Arial"/>
          <w:color w:val="000000"/>
          <w:sz w:val="16"/>
          <w:szCs w:val="16"/>
        </w:rPr>
        <w:t xml:space="preserve"> это фонд оплаты труда;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lang w:val="en-US"/>
        </w:rPr>
        <w:t>R</w:t>
      </w:r>
      <w:r w:rsidRPr="005569C2">
        <w:rPr>
          <w:rFonts w:ascii="Calibri" w:hAnsi="Calibri" w:cs="Arial"/>
          <w:color w:val="000000"/>
          <w:sz w:val="16"/>
          <w:szCs w:val="16"/>
        </w:rPr>
        <w:t xml:space="preserve">- </w:t>
      </w:r>
      <w:proofErr w:type="gramStart"/>
      <w:r w:rsidRPr="005569C2">
        <w:rPr>
          <w:rFonts w:ascii="Calibri" w:hAnsi="Calibri" w:cs="Arial"/>
          <w:color w:val="000000"/>
          <w:sz w:val="16"/>
          <w:szCs w:val="16"/>
        </w:rPr>
        <w:t>это</w:t>
      </w:r>
      <w:proofErr w:type="gramEnd"/>
      <w:r w:rsidRPr="005569C2">
        <w:rPr>
          <w:rFonts w:ascii="Calibri" w:hAnsi="Calibri" w:cs="Arial"/>
          <w:color w:val="000000"/>
          <w:sz w:val="16"/>
          <w:szCs w:val="16"/>
        </w:rPr>
        <w:t xml:space="preserve"> коэффициент материальных затрат, равный 0,06</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7.1. Фонд оплаты труда с начислениями (ФОТ) определяется по формуле:</w:t>
      </w:r>
    </w:p>
    <w:p w:rsidR="00FD59C3" w:rsidRPr="005569C2" w:rsidRDefault="00FD59C3" w:rsidP="004A16F7">
      <w:pPr>
        <w:ind w:left="1416"/>
        <w:jc w:val="both"/>
        <w:outlineLvl w:val="0"/>
        <w:rPr>
          <w:rFonts w:ascii="Calibri" w:hAnsi="Calibri" w:cs="Arial"/>
          <w:b/>
          <w:bCs/>
          <w:sz w:val="16"/>
          <w:szCs w:val="16"/>
        </w:rPr>
      </w:pPr>
      <w:r w:rsidRPr="005569C2">
        <w:rPr>
          <w:rFonts w:ascii="Calibri" w:hAnsi="Calibri" w:cs="Arial"/>
          <w:b/>
          <w:bCs/>
          <w:sz w:val="16"/>
          <w:szCs w:val="16"/>
        </w:rPr>
        <w:t xml:space="preserve">ФОТ= </w:t>
      </w:r>
      <w:proofErr w:type="spellStart"/>
      <w:r w:rsidRPr="005569C2">
        <w:rPr>
          <w:rFonts w:ascii="Calibri" w:hAnsi="Calibri" w:cs="Arial"/>
          <w:b/>
          <w:bCs/>
          <w:sz w:val="16"/>
          <w:szCs w:val="16"/>
        </w:rPr>
        <w:t>ФОТ</w:t>
      </w:r>
      <w:proofErr w:type="gramStart"/>
      <w:r w:rsidRPr="005569C2">
        <w:rPr>
          <w:rFonts w:ascii="Calibri" w:hAnsi="Calibri" w:cs="Arial"/>
          <w:b/>
          <w:bCs/>
          <w:sz w:val="16"/>
          <w:szCs w:val="16"/>
        </w:rPr>
        <w:t>i</w:t>
      </w:r>
      <w:proofErr w:type="spellEnd"/>
      <w:proofErr w:type="gramEnd"/>
      <w:r w:rsidRPr="005569C2">
        <w:rPr>
          <w:rFonts w:ascii="Calibri" w:hAnsi="Calibri" w:cs="Arial"/>
          <w:b/>
          <w:bCs/>
          <w:sz w:val="16"/>
          <w:szCs w:val="16"/>
        </w:rPr>
        <w:t xml:space="preserve"> *</w:t>
      </w:r>
      <w:proofErr w:type="spellStart"/>
      <w:r w:rsidRPr="005569C2">
        <w:rPr>
          <w:rFonts w:ascii="Calibri" w:hAnsi="Calibri" w:cs="Arial"/>
          <w:b/>
          <w:bCs/>
          <w:sz w:val="16"/>
          <w:szCs w:val="16"/>
        </w:rPr>
        <w:t>Дрв</w:t>
      </w:r>
      <w:proofErr w:type="spellEnd"/>
      <w:r w:rsidRPr="005569C2">
        <w:rPr>
          <w:rFonts w:ascii="Calibri" w:hAnsi="Calibri" w:cs="Arial"/>
          <w:b/>
          <w:bCs/>
          <w:sz w:val="16"/>
          <w:szCs w:val="16"/>
        </w:rPr>
        <w:t xml:space="preserve">* </w:t>
      </w:r>
      <w:proofErr w:type="spellStart"/>
      <w:r w:rsidRPr="005569C2">
        <w:rPr>
          <w:rFonts w:ascii="Calibri" w:hAnsi="Calibri" w:cs="Arial"/>
          <w:b/>
          <w:bCs/>
          <w:sz w:val="16"/>
          <w:szCs w:val="16"/>
        </w:rPr>
        <w:t>Квф</w:t>
      </w:r>
      <w:proofErr w:type="spellEnd"/>
      <w:r w:rsidRPr="005569C2">
        <w:rPr>
          <w:rFonts w:ascii="Calibri" w:hAnsi="Calibri" w:cs="Arial"/>
          <w:b/>
          <w:bCs/>
          <w:sz w:val="16"/>
          <w:szCs w:val="16"/>
        </w:rPr>
        <w:t>, где:</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ФОТi</w:t>
      </w:r>
      <w:proofErr w:type="spellEnd"/>
      <w:r w:rsidRPr="005569C2">
        <w:rPr>
          <w:rFonts w:ascii="Calibri" w:hAnsi="Calibri" w:cs="Arial"/>
          <w:b/>
          <w:bCs/>
          <w:sz w:val="16"/>
          <w:szCs w:val="16"/>
        </w:rPr>
        <w:t xml:space="preserve"> - </w:t>
      </w:r>
      <w:r w:rsidRPr="005569C2">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5569C2">
        <w:rPr>
          <w:rFonts w:ascii="Calibri" w:hAnsi="Calibri" w:cs="Arial"/>
          <w:bCs/>
          <w:sz w:val="16"/>
          <w:szCs w:val="16"/>
        </w:rPr>
        <w:t>из</w:t>
      </w:r>
      <w:proofErr w:type="gramEnd"/>
      <w:r w:rsidRPr="005569C2">
        <w:rPr>
          <w:rFonts w:ascii="Calibri" w:hAnsi="Calibri" w:cs="Arial"/>
          <w:bCs/>
          <w:sz w:val="16"/>
          <w:szCs w:val="16"/>
        </w:rPr>
        <w:t>:</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должностного оклада в размере 3488,00 рублей (12 должностных окладов в год</w:t>
      </w:r>
      <w:r w:rsidRPr="005569C2">
        <w:rPr>
          <w:rFonts w:ascii="Calibri" w:hAnsi="Calibri" w:cs="Arial"/>
          <w:sz w:val="16"/>
          <w:szCs w:val="16"/>
        </w:rPr>
        <w:t>)</w:t>
      </w:r>
      <w:r w:rsidRPr="005569C2">
        <w:rPr>
          <w:rFonts w:ascii="Calibri" w:hAnsi="Calibri" w:cs="Arial"/>
          <w:bCs/>
          <w:sz w:val="16"/>
          <w:szCs w:val="16"/>
        </w:rPr>
        <w:t>;</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надбавок за выслугу лет (3 должностных оклада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надбавка за особые условия муниципальной службы (14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оклад за классный чин (4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lastRenderedPageBreak/>
        <w:t>- ежемесячное денежное поощрение (9,6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единовременная выплата при предоставлении ежегодного оплачиваемого отпуска (2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материальная помощь (1 должностной оклад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районного коэффициента и процентной надбавки за стаж работы в районах Крайнего Севера и приравненных к ним местностях (100%).</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Дрв</w:t>
      </w:r>
      <w:proofErr w:type="spellEnd"/>
      <w:r w:rsidRPr="005569C2">
        <w:rPr>
          <w:rFonts w:ascii="Calibri" w:hAnsi="Calibri" w:cs="Arial"/>
          <w:bCs/>
          <w:sz w:val="16"/>
          <w:szCs w:val="16"/>
        </w:rPr>
        <w:t xml:space="preserve"> – доля рабочего времени затраченного на осуществление полномочий:</w:t>
      </w:r>
    </w:p>
    <w:p w:rsidR="00FD59C3" w:rsidRPr="005569C2" w:rsidRDefault="00FD59C3" w:rsidP="004A16F7">
      <w:pPr>
        <w:jc w:val="both"/>
        <w:outlineLvl w:val="0"/>
        <w:rPr>
          <w:rFonts w:ascii="Calibri" w:hAnsi="Calibri" w:cs="Arial"/>
          <w:b/>
          <w:bCs/>
          <w:sz w:val="16"/>
          <w:szCs w:val="16"/>
        </w:rPr>
      </w:pPr>
      <w:proofErr w:type="spellStart"/>
      <w:r w:rsidRPr="005569C2">
        <w:rPr>
          <w:rFonts w:ascii="Calibri" w:hAnsi="Calibri" w:cs="Arial"/>
          <w:bCs/>
          <w:sz w:val="16"/>
          <w:szCs w:val="16"/>
        </w:rPr>
        <w:t>Дрв</w:t>
      </w:r>
      <w:proofErr w:type="spellEnd"/>
      <w:r w:rsidRPr="005569C2">
        <w:rPr>
          <w:rFonts w:ascii="Calibri" w:hAnsi="Calibri" w:cs="Arial"/>
          <w:bCs/>
          <w:sz w:val="16"/>
          <w:szCs w:val="16"/>
        </w:rPr>
        <w:t xml:space="preserve"> = </w:t>
      </w:r>
      <w:proofErr w:type="spellStart"/>
      <w:r w:rsidRPr="005569C2">
        <w:rPr>
          <w:rFonts w:ascii="Calibri" w:hAnsi="Calibri" w:cs="Arial"/>
          <w:bCs/>
          <w:sz w:val="16"/>
          <w:szCs w:val="16"/>
        </w:rPr>
        <w:t>Рдп</w:t>
      </w:r>
      <w:proofErr w:type="spellEnd"/>
      <w:r w:rsidRPr="005569C2">
        <w:rPr>
          <w:rFonts w:ascii="Calibri" w:hAnsi="Calibri" w:cs="Arial"/>
          <w:bCs/>
          <w:sz w:val="16"/>
          <w:szCs w:val="16"/>
        </w:rPr>
        <w:t xml:space="preserve"> /</w:t>
      </w:r>
      <w:proofErr w:type="spellStart"/>
      <w:r w:rsidRPr="005569C2">
        <w:rPr>
          <w:rFonts w:ascii="Calibri" w:hAnsi="Calibri" w:cs="Arial"/>
          <w:bCs/>
          <w:sz w:val="16"/>
          <w:szCs w:val="16"/>
        </w:rPr>
        <w:t>Рд</w:t>
      </w:r>
      <w:proofErr w:type="spellEnd"/>
      <w:r w:rsidRPr="005569C2">
        <w:rPr>
          <w:rFonts w:ascii="Calibri" w:hAnsi="Calibri" w:cs="Arial"/>
          <w:bCs/>
          <w:sz w:val="16"/>
          <w:szCs w:val="16"/>
        </w:rPr>
        <w:t>, где:</w:t>
      </w:r>
    </w:p>
    <w:p w:rsidR="00FD59C3" w:rsidRPr="005569C2" w:rsidRDefault="00FD59C3" w:rsidP="004A16F7">
      <w:pPr>
        <w:jc w:val="both"/>
        <w:outlineLvl w:val="0"/>
        <w:rPr>
          <w:rFonts w:ascii="Calibri" w:hAnsi="Calibri" w:cs="Arial"/>
          <w:b/>
          <w:bCs/>
          <w:sz w:val="16"/>
          <w:szCs w:val="16"/>
        </w:rPr>
      </w:pPr>
      <w:proofErr w:type="spellStart"/>
      <w:r w:rsidRPr="005569C2">
        <w:rPr>
          <w:rFonts w:ascii="Calibri" w:hAnsi="Calibri" w:cs="Arial"/>
          <w:b/>
          <w:bCs/>
          <w:sz w:val="16"/>
          <w:szCs w:val="16"/>
        </w:rPr>
        <w:t>Рд</w:t>
      </w:r>
      <w:proofErr w:type="spellEnd"/>
      <w:r w:rsidRPr="005569C2">
        <w:rPr>
          <w:rFonts w:ascii="Calibri" w:hAnsi="Calibri" w:cs="Arial"/>
          <w:b/>
          <w:bCs/>
          <w:sz w:val="16"/>
          <w:szCs w:val="16"/>
        </w:rPr>
        <w:t xml:space="preserve"> - </w:t>
      </w:r>
      <w:r w:rsidRPr="005569C2">
        <w:rPr>
          <w:rFonts w:ascii="Calibri" w:hAnsi="Calibri" w:cs="Arial"/>
          <w:bCs/>
          <w:sz w:val="16"/>
          <w:szCs w:val="16"/>
        </w:rPr>
        <w:t>количество рабочих дней, в 2024 году – 248дн.</w:t>
      </w:r>
      <w:r w:rsidRPr="005569C2">
        <w:rPr>
          <w:rFonts w:ascii="Calibri" w:hAnsi="Calibri" w:cs="Arial"/>
          <w:b/>
          <w:bCs/>
          <w:sz w:val="16"/>
          <w:szCs w:val="16"/>
        </w:rPr>
        <w:t>;</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Рдп</w:t>
      </w:r>
      <w:proofErr w:type="spellEnd"/>
      <w:r w:rsidRPr="005569C2">
        <w:rPr>
          <w:rFonts w:ascii="Calibri" w:hAnsi="Calibri" w:cs="Arial"/>
          <w:b/>
          <w:bCs/>
          <w:sz w:val="16"/>
          <w:szCs w:val="16"/>
        </w:rPr>
        <w:t xml:space="preserve"> - </w:t>
      </w:r>
      <w:r w:rsidRPr="005569C2">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5 рабочим дням в год;</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Квф</w:t>
      </w:r>
      <w:proofErr w:type="spellEnd"/>
      <w:r w:rsidRPr="005569C2">
        <w:rPr>
          <w:rFonts w:ascii="Calibri" w:hAnsi="Calibri" w:cs="Arial"/>
          <w:b/>
          <w:bCs/>
          <w:sz w:val="16"/>
          <w:szCs w:val="16"/>
        </w:rPr>
        <w:t xml:space="preserve"> - </w:t>
      </w:r>
      <w:r w:rsidRPr="005569C2">
        <w:rPr>
          <w:rFonts w:ascii="Calibri" w:hAnsi="Calibri" w:cs="Arial"/>
          <w:bCs/>
          <w:sz w:val="16"/>
          <w:szCs w:val="16"/>
        </w:rPr>
        <w:t>коэффициент отчислений страховых взносов во внебюджетные фонды (1,302).</w:t>
      </w:r>
    </w:p>
    <w:p w:rsidR="00FD59C3" w:rsidRPr="005569C2" w:rsidRDefault="00FD59C3" w:rsidP="004A16F7">
      <w:pPr>
        <w:autoSpaceDE w:val="0"/>
        <w:autoSpaceDN w:val="0"/>
        <w:adjustRightInd w:val="0"/>
        <w:ind w:left="705"/>
        <w:jc w:val="center"/>
        <w:outlineLvl w:val="0"/>
        <w:rPr>
          <w:rFonts w:ascii="Calibri" w:hAnsi="Calibri" w:cs="Arial"/>
          <w:b/>
          <w:sz w:val="16"/>
          <w:szCs w:val="16"/>
        </w:rPr>
      </w:pPr>
      <w:r w:rsidRPr="005569C2">
        <w:rPr>
          <w:rFonts w:ascii="Calibri" w:hAnsi="Calibri" w:cs="Arial"/>
          <w:b/>
          <w:sz w:val="16"/>
          <w:szCs w:val="16"/>
        </w:rPr>
        <w:t xml:space="preserve">Расчет </w:t>
      </w:r>
    </w:p>
    <w:p w:rsidR="00FD59C3" w:rsidRPr="005569C2" w:rsidRDefault="00FD59C3" w:rsidP="004A16F7">
      <w:pPr>
        <w:autoSpaceDE w:val="0"/>
        <w:autoSpaceDN w:val="0"/>
        <w:adjustRightInd w:val="0"/>
        <w:ind w:left="705"/>
        <w:jc w:val="center"/>
        <w:outlineLvl w:val="0"/>
        <w:rPr>
          <w:rFonts w:ascii="Calibri" w:hAnsi="Calibri" w:cs="Arial"/>
          <w:b/>
          <w:sz w:val="16"/>
          <w:szCs w:val="16"/>
        </w:rPr>
      </w:pPr>
      <w:r w:rsidRPr="005569C2">
        <w:rPr>
          <w:rFonts w:ascii="Calibri" w:hAnsi="Calibri" w:cs="Arial"/>
          <w:b/>
          <w:bCs/>
          <w:sz w:val="16"/>
          <w:szCs w:val="16"/>
        </w:rPr>
        <w:t xml:space="preserve">объема межбюджетного трансферта на осуществление </w:t>
      </w:r>
    </w:p>
    <w:p w:rsidR="00FD59C3" w:rsidRPr="005569C2" w:rsidRDefault="00FD59C3" w:rsidP="004A16F7">
      <w:pPr>
        <w:autoSpaceDE w:val="0"/>
        <w:autoSpaceDN w:val="0"/>
        <w:adjustRightInd w:val="0"/>
        <w:ind w:left="705"/>
        <w:jc w:val="center"/>
        <w:outlineLvl w:val="0"/>
        <w:rPr>
          <w:rFonts w:ascii="Calibri" w:hAnsi="Calibri" w:cs="Arial"/>
          <w:b/>
          <w:sz w:val="16"/>
          <w:szCs w:val="16"/>
        </w:rPr>
      </w:pPr>
      <w:r w:rsidRPr="005569C2">
        <w:rPr>
          <w:rFonts w:ascii="Calibri" w:hAnsi="Calibri" w:cs="Arial"/>
          <w:b/>
          <w:bCs/>
          <w:sz w:val="16"/>
          <w:szCs w:val="16"/>
        </w:rPr>
        <w:t>переданных полномочий</w:t>
      </w:r>
      <w:r w:rsidRPr="005569C2">
        <w:rPr>
          <w:rFonts w:ascii="Calibri" w:hAnsi="Calibri" w:cs="Arial"/>
          <w:b/>
          <w:sz w:val="16"/>
          <w:szCs w:val="16"/>
        </w:rPr>
        <w:t xml:space="preserve"> на 2024 год</w:t>
      </w:r>
    </w:p>
    <w:p w:rsidR="00FD59C3" w:rsidRPr="005569C2" w:rsidRDefault="00FD59C3" w:rsidP="004A16F7">
      <w:pPr>
        <w:numPr>
          <w:ilvl w:val="0"/>
          <w:numId w:val="42"/>
        </w:numPr>
        <w:tabs>
          <w:tab w:val="clear" w:pos="786"/>
          <w:tab w:val="num" w:pos="1065"/>
        </w:tabs>
        <w:autoSpaceDE w:val="0"/>
        <w:autoSpaceDN w:val="0"/>
        <w:adjustRightInd w:val="0"/>
        <w:ind w:left="1065" w:firstLine="0"/>
        <w:jc w:val="both"/>
        <w:outlineLvl w:val="0"/>
        <w:rPr>
          <w:rFonts w:ascii="Calibri" w:hAnsi="Calibri" w:cs="Arial"/>
          <w:b/>
          <w:bCs/>
          <w:sz w:val="16"/>
          <w:szCs w:val="16"/>
        </w:rPr>
      </w:pPr>
      <w:r w:rsidRPr="005569C2">
        <w:rPr>
          <w:rFonts w:ascii="Calibri" w:hAnsi="Calibri" w:cs="Arial"/>
          <w:b/>
          <w:bCs/>
          <w:sz w:val="16"/>
          <w:szCs w:val="16"/>
        </w:rPr>
        <w:t xml:space="preserve">Расчет ФОТ (фонда оплаты труда с начислениями): </w:t>
      </w:r>
    </w:p>
    <w:p w:rsidR="00FD59C3" w:rsidRPr="005569C2" w:rsidRDefault="00FD59C3" w:rsidP="004A16F7">
      <w:pPr>
        <w:jc w:val="both"/>
        <w:outlineLvl w:val="0"/>
        <w:rPr>
          <w:rFonts w:ascii="Calibri" w:hAnsi="Calibri" w:cs="Arial"/>
          <w:b/>
          <w:bCs/>
          <w:sz w:val="16"/>
          <w:szCs w:val="16"/>
        </w:rPr>
      </w:pPr>
      <w:proofErr w:type="spellStart"/>
      <w:r w:rsidRPr="005569C2">
        <w:rPr>
          <w:rFonts w:ascii="Calibri" w:hAnsi="Calibri" w:cs="Arial"/>
          <w:b/>
          <w:bCs/>
          <w:sz w:val="16"/>
          <w:szCs w:val="16"/>
        </w:rPr>
        <w:t>ФОТ</w:t>
      </w:r>
      <w:proofErr w:type="gramStart"/>
      <w:r w:rsidRPr="005569C2">
        <w:rPr>
          <w:rFonts w:ascii="Calibri" w:hAnsi="Calibri" w:cs="Arial"/>
          <w:b/>
          <w:bCs/>
          <w:sz w:val="16"/>
          <w:szCs w:val="16"/>
        </w:rPr>
        <w:t>i</w:t>
      </w:r>
      <w:proofErr w:type="spellEnd"/>
      <w:proofErr w:type="gramEnd"/>
      <w:r w:rsidRPr="005569C2">
        <w:rPr>
          <w:rFonts w:ascii="Calibri" w:hAnsi="Calibri" w:cs="Arial"/>
          <w:b/>
          <w:bCs/>
          <w:sz w:val="16"/>
          <w:szCs w:val="16"/>
        </w:rPr>
        <w:t xml:space="preserve">: </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u w:val="single"/>
        </w:rPr>
        <w:t>Должностной оклад</w:t>
      </w:r>
      <w:r w:rsidRPr="005569C2">
        <w:rPr>
          <w:rFonts w:ascii="Calibri" w:hAnsi="Calibri" w:cs="Arial"/>
          <w:sz w:val="16"/>
          <w:szCs w:val="16"/>
        </w:rPr>
        <w:t xml:space="preserve"> 3488,00*12 месяцев = 41856,00 руб.</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u w:val="single"/>
        </w:rPr>
        <w:t>Выслуга лет</w:t>
      </w:r>
      <w:r w:rsidRPr="005569C2">
        <w:rPr>
          <w:rFonts w:ascii="Calibri" w:hAnsi="Calibri" w:cs="Arial"/>
          <w:sz w:val="16"/>
          <w:szCs w:val="16"/>
        </w:rPr>
        <w:t xml:space="preserve"> 3488,00*3 = 10464,00 руб.</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u w:val="single"/>
        </w:rPr>
        <w:t>Надбавка за особые условия муниципальной службы 3488,00</w:t>
      </w:r>
      <w:r w:rsidRPr="005569C2">
        <w:rPr>
          <w:rFonts w:ascii="Calibri" w:hAnsi="Calibri" w:cs="Arial"/>
          <w:sz w:val="16"/>
          <w:szCs w:val="16"/>
        </w:rPr>
        <w:t>*14 = 48832,00 руб.</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rPr>
        <w:t>Оклад за классный чин 3488,00*4= 13952,00</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rPr>
        <w:t>Ежемесячное денежное поощрение 3488,00 *9,6 = 33484,80 руб.</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rPr>
        <w:t>Единовременная выплата при предоставлении ежегодного оплачиваемого отпуска 3488,00*2= 6976,00</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rPr>
        <w:t>Материальная помощь 3488,00*1= 3488,00</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u w:val="single"/>
        </w:rPr>
        <w:t>Районный коэффициент и процентная надбавка</w:t>
      </w:r>
      <w:r w:rsidRPr="005569C2">
        <w:rPr>
          <w:rFonts w:ascii="Calibri" w:hAnsi="Calibri" w:cs="Arial"/>
          <w:sz w:val="16"/>
          <w:szCs w:val="16"/>
        </w:rPr>
        <w:t xml:space="preserve"> 159052,80 руб.</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u w:val="single"/>
        </w:rPr>
        <w:t>ФОТi</w:t>
      </w:r>
      <w:proofErr w:type="spellEnd"/>
      <w:r w:rsidRPr="005569C2">
        <w:rPr>
          <w:rFonts w:ascii="Calibri" w:hAnsi="Calibri" w:cs="Arial"/>
          <w:b/>
          <w:bCs/>
          <w:sz w:val="16"/>
          <w:szCs w:val="16"/>
          <w:u w:val="single"/>
        </w:rPr>
        <w:t xml:space="preserve"> = 318105,60 </w:t>
      </w:r>
      <w:r w:rsidRPr="005569C2">
        <w:rPr>
          <w:rFonts w:ascii="Calibri" w:hAnsi="Calibri" w:cs="Arial"/>
          <w:bCs/>
          <w:sz w:val="16"/>
          <w:szCs w:val="16"/>
        </w:rPr>
        <w:t xml:space="preserve">руб. х 10% х 5,5%=349916,16 = 369161,55 + </w:t>
      </w:r>
      <w:proofErr w:type="spellStart"/>
      <w:proofErr w:type="gramStart"/>
      <w:r w:rsidRPr="005569C2">
        <w:rPr>
          <w:rFonts w:ascii="Calibri" w:hAnsi="Calibri" w:cs="Arial"/>
          <w:bCs/>
          <w:sz w:val="16"/>
          <w:szCs w:val="16"/>
        </w:rPr>
        <w:t>доп</w:t>
      </w:r>
      <w:proofErr w:type="spellEnd"/>
      <w:proofErr w:type="gramEnd"/>
      <w:r w:rsidRPr="005569C2">
        <w:rPr>
          <w:rFonts w:ascii="Calibri" w:hAnsi="Calibri" w:cs="Arial"/>
          <w:bCs/>
          <w:sz w:val="16"/>
          <w:szCs w:val="16"/>
        </w:rPr>
        <w:t xml:space="preserve"> до МРОТ 97014,45=466176,00</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Дрв</w:t>
      </w:r>
      <w:proofErr w:type="spellEnd"/>
      <w:r w:rsidRPr="005569C2">
        <w:rPr>
          <w:rFonts w:ascii="Calibri" w:hAnsi="Calibri" w:cs="Arial"/>
          <w:b/>
          <w:bCs/>
          <w:sz w:val="16"/>
          <w:szCs w:val="16"/>
        </w:rPr>
        <w:t xml:space="preserve"> = </w:t>
      </w:r>
      <w:r w:rsidRPr="005569C2">
        <w:rPr>
          <w:rFonts w:ascii="Calibri" w:hAnsi="Calibri" w:cs="Arial"/>
          <w:bCs/>
          <w:sz w:val="16"/>
          <w:szCs w:val="16"/>
        </w:rPr>
        <w:t xml:space="preserve">5 </w:t>
      </w:r>
      <w:proofErr w:type="spellStart"/>
      <w:r w:rsidRPr="005569C2">
        <w:rPr>
          <w:rFonts w:ascii="Calibri" w:hAnsi="Calibri" w:cs="Arial"/>
          <w:bCs/>
          <w:sz w:val="16"/>
          <w:szCs w:val="16"/>
        </w:rPr>
        <w:t>дн</w:t>
      </w:r>
      <w:proofErr w:type="spellEnd"/>
      <w:r w:rsidRPr="005569C2">
        <w:rPr>
          <w:rFonts w:ascii="Calibri" w:hAnsi="Calibri" w:cs="Arial"/>
          <w:bCs/>
          <w:sz w:val="16"/>
          <w:szCs w:val="16"/>
        </w:rPr>
        <w:t xml:space="preserve">./248дн. = </w:t>
      </w:r>
      <w:r w:rsidRPr="005569C2">
        <w:rPr>
          <w:rFonts w:ascii="Calibri" w:hAnsi="Calibri" w:cs="Arial"/>
          <w:b/>
          <w:bCs/>
          <w:sz w:val="16"/>
          <w:szCs w:val="16"/>
        </w:rPr>
        <w:t>0,02016</w:t>
      </w:r>
    </w:p>
    <w:p w:rsidR="00FD59C3" w:rsidRPr="005569C2" w:rsidRDefault="00FD59C3" w:rsidP="004A16F7">
      <w:pPr>
        <w:rPr>
          <w:rFonts w:ascii="Calibri" w:hAnsi="Calibri" w:cs="Arial"/>
          <w:bCs/>
          <w:sz w:val="16"/>
          <w:szCs w:val="16"/>
        </w:rPr>
      </w:pPr>
      <w:r w:rsidRPr="005569C2">
        <w:rPr>
          <w:rFonts w:ascii="Calibri" w:hAnsi="Calibri" w:cs="Arial"/>
          <w:b/>
          <w:bCs/>
          <w:sz w:val="16"/>
          <w:szCs w:val="16"/>
        </w:rPr>
        <w:t xml:space="preserve">             ФОТ = </w:t>
      </w:r>
      <w:r w:rsidRPr="005569C2">
        <w:rPr>
          <w:rFonts w:ascii="Calibri" w:hAnsi="Calibri" w:cs="Arial"/>
          <w:b/>
          <w:bCs/>
          <w:sz w:val="16"/>
          <w:szCs w:val="16"/>
          <w:u w:val="single"/>
        </w:rPr>
        <w:t xml:space="preserve">466176 </w:t>
      </w:r>
      <w:r w:rsidRPr="005569C2">
        <w:rPr>
          <w:rFonts w:ascii="Calibri" w:hAnsi="Calibri" w:cs="Arial"/>
          <w:b/>
          <w:bCs/>
          <w:sz w:val="16"/>
          <w:szCs w:val="16"/>
        </w:rPr>
        <w:t>*0,02016</w:t>
      </w:r>
      <w:r w:rsidRPr="005569C2">
        <w:rPr>
          <w:rFonts w:ascii="Calibri" w:hAnsi="Calibri" w:cs="Arial"/>
          <w:bCs/>
          <w:sz w:val="16"/>
          <w:szCs w:val="16"/>
        </w:rPr>
        <w:t>*1,302 = 12236,34руб</w:t>
      </w:r>
    </w:p>
    <w:p w:rsidR="00FD59C3" w:rsidRPr="005569C2" w:rsidRDefault="00FD59C3" w:rsidP="004A16F7">
      <w:pPr>
        <w:rPr>
          <w:rFonts w:ascii="Calibri" w:hAnsi="Calibri" w:cs="Arial"/>
          <w:b/>
          <w:sz w:val="16"/>
          <w:szCs w:val="16"/>
        </w:rPr>
      </w:pPr>
      <w:r w:rsidRPr="005569C2">
        <w:rPr>
          <w:rFonts w:ascii="Calibri" w:hAnsi="Calibri" w:cs="Arial"/>
          <w:b/>
          <w:sz w:val="16"/>
          <w:szCs w:val="16"/>
        </w:rPr>
        <w:t xml:space="preserve">2) Расчет </w:t>
      </w:r>
      <w:proofErr w:type="spellStart"/>
      <w:r w:rsidRPr="005569C2">
        <w:rPr>
          <w:rFonts w:ascii="Calibri" w:hAnsi="Calibri" w:cs="Arial"/>
          <w:b/>
          <w:sz w:val="16"/>
          <w:szCs w:val="16"/>
        </w:rPr>
        <w:t>Мз</w:t>
      </w:r>
      <w:proofErr w:type="spellEnd"/>
      <w:r w:rsidRPr="005569C2">
        <w:rPr>
          <w:rFonts w:ascii="Calibri" w:hAnsi="Calibri" w:cs="Arial"/>
          <w:b/>
          <w:sz w:val="16"/>
          <w:szCs w:val="16"/>
        </w:rPr>
        <w:t xml:space="preserve"> (материальных затрат на исполнение полномочий)</w:t>
      </w:r>
    </w:p>
    <w:p w:rsidR="00FD59C3" w:rsidRPr="005569C2" w:rsidRDefault="00FD59C3" w:rsidP="004A16F7">
      <w:pPr>
        <w:rPr>
          <w:rFonts w:ascii="Calibri" w:hAnsi="Calibri" w:cs="Arial"/>
          <w:sz w:val="16"/>
          <w:szCs w:val="16"/>
        </w:rPr>
      </w:pPr>
      <w:r w:rsidRPr="005569C2">
        <w:rPr>
          <w:rFonts w:ascii="Calibri" w:hAnsi="Calibri" w:cs="Arial"/>
          <w:b/>
          <w:sz w:val="16"/>
          <w:szCs w:val="16"/>
        </w:rPr>
        <w:t>12236,34</w:t>
      </w:r>
      <w:r w:rsidRPr="005569C2">
        <w:rPr>
          <w:rFonts w:ascii="Calibri" w:hAnsi="Calibri" w:cs="Arial"/>
          <w:b/>
          <w:bCs/>
          <w:sz w:val="16"/>
          <w:szCs w:val="16"/>
        </w:rPr>
        <w:t>руб</w:t>
      </w:r>
      <w:r w:rsidRPr="005569C2">
        <w:rPr>
          <w:rFonts w:ascii="Calibri" w:hAnsi="Calibri" w:cs="Arial"/>
          <w:sz w:val="16"/>
          <w:szCs w:val="16"/>
        </w:rPr>
        <w:t xml:space="preserve"> *0,06= 734,18руб.</w:t>
      </w:r>
    </w:p>
    <w:p w:rsidR="00FD59C3" w:rsidRPr="005569C2" w:rsidRDefault="00FD59C3" w:rsidP="004A16F7">
      <w:pPr>
        <w:rPr>
          <w:rFonts w:ascii="Calibri" w:hAnsi="Calibri" w:cs="Arial"/>
          <w:b/>
          <w:bCs/>
          <w:sz w:val="16"/>
          <w:szCs w:val="16"/>
        </w:rPr>
      </w:pPr>
      <w:r w:rsidRPr="005569C2">
        <w:rPr>
          <w:rFonts w:ascii="Calibri" w:hAnsi="Calibri" w:cs="Arial"/>
          <w:b/>
          <w:sz w:val="16"/>
          <w:szCs w:val="16"/>
        </w:rPr>
        <w:t>3) Итого объем межбюджетного трансферта</w:t>
      </w:r>
      <w:r w:rsidRPr="005569C2">
        <w:rPr>
          <w:rFonts w:ascii="Calibri" w:hAnsi="Calibri" w:cs="Arial"/>
          <w:b/>
          <w:bCs/>
          <w:sz w:val="16"/>
          <w:szCs w:val="16"/>
        </w:rPr>
        <w:t>:</w:t>
      </w:r>
    </w:p>
    <w:p w:rsidR="00FD59C3" w:rsidRPr="005569C2" w:rsidRDefault="00FD59C3" w:rsidP="004A16F7">
      <w:pPr>
        <w:rPr>
          <w:rFonts w:ascii="Calibri" w:hAnsi="Calibri" w:cs="Arial"/>
          <w:b/>
          <w:sz w:val="16"/>
          <w:szCs w:val="16"/>
        </w:rPr>
      </w:pPr>
    </w:p>
    <w:p w:rsidR="00FD59C3" w:rsidRPr="005569C2" w:rsidRDefault="00FD59C3" w:rsidP="004A16F7">
      <w:pPr>
        <w:jc w:val="both"/>
        <w:rPr>
          <w:rFonts w:ascii="Calibri" w:hAnsi="Calibri" w:cs="Arial"/>
          <w:sz w:val="16"/>
          <w:szCs w:val="16"/>
        </w:rPr>
      </w:pPr>
      <w:r w:rsidRPr="005569C2">
        <w:rPr>
          <w:rFonts w:ascii="Calibri" w:hAnsi="Calibri" w:cs="Arial"/>
          <w:b/>
          <w:color w:val="000000"/>
          <w:sz w:val="16"/>
          <w:szCs w:val="16"/>
        </w:rPr>
        <w:t xml:space="preserve">             </w:t>
      </w:r>
      <w:r w:rsidRPr="005569C2">
        <w:rPr>
          <w:rFonts w:ascii="Calibri" w:hAnsi="Calibri" w:cs="Arial"/>
          <w:b/>
          <w:color w:val="000000"/>
          <w:sz w:val="16"/>
          <w:szCs w:val="16"/>
          <w:lang w:val="en-US"/>
        </w:rPr>
        <w:t>V</w:t>
      </w:r>
      <w:proofErr w:type="spellStart"/>
      <w:r w:rsidRPr="005569C2">
        <w:rPr>
          <w:rFonts w:ascii="Calibri" w:hAnsi="Calibri" w:cs="Arial"/>
          <w:b/>
          <w:color w:val="000000"/>
          <w:sz w:val="16"/>
          <w:szCs w:val="16"/>
        </w:rPr>
        <w:t>мбт</w:t>
      </w:r>
      <w:proofErr w:type="spellEnd"/>
      <w:r w:rsidRPr="005569C2">
        <w:rPr>
          <w:rFonts w:ascii="Calibri" w:hAnsi="Calibri" w:cs="Arial"/>
          <w:b/>
          <w:color w:val="000000"/>
          <w:sz w:val="16"/>
          <w:szCs w:val="16"/>
        </w:rPr>
        <w:t xml:space="preserve"> = </w:t>
      </w:r>
      <w:r w:rsidRPr="005569C2">
        <w:rPr>
          <w:rFonts w:ascii="Calibri" w:hAnsi="Calibri" w:cs="Arial"/>
          <w:bCs/>
          <w:sz w:val="16"/>
          <w:szCs w:val="16"/>
        </w:rPr>
        <w:t>12236</w:t>
      </w:r>
      <w:proofErr w:type="gramStart"/>
      <w:r w:rsidRPr="005569C2">
        <w:rPr>
          <w:rFonts w:ascii="Calibri" w:hAnsi="Calibri" w:cs="Arial"/>
          <w:bCs/>
          <w:sz w:val="16"/>
          <w:szCs w:val="16"/>
        </w:rPr>
        <w:t>,34</w:t>
      </w:r>
      <w:proofErr w:type="gramEnd"/>
      <w:r w:rsidRPr="005569C2">
        <w:rPr>
          <w:rFonts w:ascii="Calibri" w:hAnsi="Calibri" w:cs="Arial"/>
          <w:bCs/>
          <w:sz w:val="16"/>
          <w:szCs w:val="16"/>
        </w:rPr>
        <w:t xml:space="preserve"> </w:t>
      </w:r>
      <w:proofErr w:type="spellStart"/>
      <w:r w:rsidRPr="005569C2">
        <w:rPr>
          <w:rFonts w:ascii="Calibri" w:hAnsi="Calibri" w:cs="Arial"/>
          <w:bCs/>
          <w:sz w:val="16"/>
          <w:szCs w:val="16"/>
        </w:rPr>
        <w:t>руб</w:t>
      </w:r>
      <w:proofErr w:type="spellEnd"/>
      <w:r w:rsidRPr="005569C2">
        <w:rPr>
          <w:rFonts w:ascii="Calibri" w:hAnsi="Calibri" w:cs="Arial"/>
          <w:bCs/>
          <w:sz w:val="16"/>
          <w:szCs w:val="16"/>
        </w:rPr>
        <w:t xml:space="preserve"> + 734,18</w:t>
      </w:r>
      <w:r w:rsidRPr="005569C2">
        <w:rPr>
          <w:rFonts w:ascii="Calibri" w:hAnsi="Calibri" w:cs="Arial"/>
          <w:color w:val="000000"/>
          <w:sz w:val="16"/>
          <w:szCs w:val="16"/>
        </w:rPr>
        <w:t xml:space="preserve"> </w:t>
      </w:r>
      <w:r w:rsidRPr="005569C2">
        <w:rPr>
          <w:rFonts w:ascii="Calibri" w:hAnsi="Calibri" w:cs="Arial"/>
          <w:sz w:val="16"/>
          <w:szCs w:val="16"/>
        </w:rPr>
        <w:t>= 12970,52=</w:t>
      </w:r>
      <w:r w:rsidRPr="005569C2">
        <w:rPr>
          <w:rFonts w:ascii="Calibri" w:hAnsi="Calibri" w:cs="Arial"/>
          <w:b/>
          <w:sz w:val="16"/>
          <w:szCs w:val="16"/>
        </w:rPr>
        <w:t>13000,00</w:t>
      </w:r>
      <w:r w:rsidRPr="005569C2">
        <w:rPr>
          <w:rFonts w:ascii="Calibri" w:hAnsi="Calibri" w:cs="Arial"/>
          <w:sz w:val="16"/>
          <w:szCs w:val="16"/>
        </w:rPr>
        <w:t xml:space="preserve">руб. </w:t>
      </w:r>
    </w:p>
    <w:p w:rsidR="00FD59C3" w:rsidRPr="005569C2" w:rsidRDefault="00365DE3" w:rsidP="004A16F7">
      <w:pPr>
        <w:widowControl w:val="0"/>
        <w:autoSpaceDE w:val="0"/>
        <w:autoSpaceDN w:val="0"/>
        <w:adjustRightInd w:val="0"/>
        <w:jc w:val="center"/>
        <w:rPr>
          <w:rFonts w:ascii="Calibri" w:hAnsi="Calibri" w:cs="Arial"/>
          <w:b/>
          <w:sz w:val="16"/>
          <w:szCs w:val="16"/>
        </w:rPr>
      </w:pPr>
      <w:hyperlink w:anchor="Par199" w:history="1">
        <w:proofErr w:type="gramStart"/>
        <w:r w:rsidR="00FD59C3" w:rsidRPr="005569C2">
          <w:rPr>
            <w:rFonts w:ascii="Calibri" w:hAnsi="Calibri" w:cs="Arial"/>
            <w:b/>
            <w:sz w:val="16"/>
            <w:szCs w:val="16"/>
          </w:rPr>
          <w:t>Методик</w:t>
        </w:r>
        <w:proofErr w:type="gramEnd"/>
      </w:hyperlink>
      <w:r w:rsidR="00FD59C3" w:rsidRPr="005569C2">
        <w:rPr>
          <w:rFonts w:ascii="Calibri" w:hAnsi="Calibri" w:cs="Arial"/>
          <w:b/>
          <w:sz w:val="16"/>
          <w:szCs w:val="16"/>
        </w:rPr>
        <w:t>а расчета объемов межбюджетных трансфертов,</w:t>
      </w:r>
    </w:p>
    <w:p w:rsidR="00FD59C3" w:rsidRPr="005569C2" w:rsidRDefault="00FD59C3" w:rsidP="004A16F7">
      <w:pPr>
        <w:widowControl w:val="0"/>
        <w:autoSpaceDE w:val="0"/>
        <w:autoSpaceDN w:val="0"/>
        <w:adjustRightInd w:val="0"/>
        <w:jc w:val="center"/>
        <w:rPr>
          <w:rFonts w:ascii="Calibri" w:hAnsi="Calibri" w:cs="Arial"/>
          <w:b/>
          <w:sz w:val="16"/>
          <w:szCs w:val="16"/>
        </w:rPr>
      </w:pPr>
      <w:r w:rsidRPr="005569C2">
        <w:rPr>
          <w:rFonts w:ascii="Calibri" w:hAnsi="Calibri" w:cs="Arial"/>
          <w:b/>
          <w:sz w:val="16"/>
          <w:szCs w:val="16"/>
        </w:rPr>
        <w:t>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2025 году</w:t>
      </w:r>
    </w:p>
    <w:p w:rsidR="00FD59C3" w:rsidRPr="005569C2" w:rsidRDefault="00FD59C3" w:rsidP="004A16F7">
      <w:pPr>
        <w:widowControl w:val="0"/>
        <w:autoSpaceDE w:val="0"/>
        <w:autoSpaceDN w:val="0"/>
        <w:adjustRightInd w:val="0"/>
        <w:jc w:val="both"/>
        <w:rPr>
          <w:rFonts w:ascii="Calibri" w:hAnsi="Calibri" w:cs="Arial"/>
          <w:sz w:val="16"/>
          <w:szCs w:val="16"/>
        </w:rPr>
      </w:pPr>
      <w:r w:rsidRPr="005569C2">
        <w:rPr>
          <w:rFonts w:ascii="Calibri" w:hAnsi="Calibri" w:cs="Arial"/>
          <w:sz w:val="16"/>
          <w:szCs w:val="16"/>
        </w:rPr>
        <w:t xml:space="preserve">1. </w:t>
      </w:r>
      <w:proofErr w:type="gramStart"/>
      <w:r w:rsidRPr="005569C2">
        <w:rPr>
          <w:rFonts w:ascii="Calibri" w:hAnsi="Calibri" w:cs="Arial"/>
          <w:sz w:val="16"/>
          <w:szCs w:val="16"/>
        </w:rPr>
        <w:t>Методика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2025 году (далее - Методика), определяет цели предоставления и порядок расчета объемов межбюджетных трансфертов, передаваемых из бюджета Чаинского поселения в бюджет муниципального образования «Чаинский район Томской области» (далее - межбюджетные трансферты), в случае передачи полномочий по проведению внешнего</w:t>
      </w:r>
      <w:proofErr w:type="gramEnd"/>
      <w:r w:rsidRPr="005569C2">
        <w:rPr>
          <w:rFonts w:ascii="Calibri" w:hAnsi="Calibri" w:cs="Arial"/>
          <w:sz w:val="16"/>
          <w:szCs w:val="16"/>
        </w:rPr>
        <w:t xml:space="preserve"> финансового контроля.</w:t>
      </w:r>
    </w:p>
    <w:p w:rsidR="00FD59C3" w:rsidRPr="005569C2" w:rsidRDefault="00FD59C3" w:rsidP="004A16F7">
      <w:pPr>
        <w:widowControl w:val="0"/>
        <w:autoSpaceDE w:val="0"/>
        <w:autoSpaceDN w:val="0"/>
        <w:adjustRightInd w:val="0"/>
        <w:jc w:val="both"/>
        <w:rPr>
          <w:rFonts w:ascii="Calibri" w:hAnsi="Calibri" w:cs="Arial"/>
          <w:sz w:val="16"/>
          <w:szCs w:val="16"/>
        </w:rPr>
      </w:pPr>
      <w:r w:rsidRPr="005569C2">
        <w:rPr>
          <w:rFonts w:ascii="Calibri" w:hAnsi="Calibri" w:cs="Arial"/>
          <w:sz w:val="16"/>
          <w:szCs w:val="16"/>
        </w:rPr>
        <w:t>2. Межбюджетные трансферты предоставляются в целях финансового обеспечения деятельности специалиста Администрации Чаинского района Томской области в связи с осуществлением им мероприятий по поведению внешнего финансового контроля в рамках переданных поселением полномочий.</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3. Объемы межбюджетных трансфертов, предоставляемых из бюджетов поселения в бюджет муниципального района, определяются</w:t>
      </w:r>
      <w:r w:rsidRPr="005569C2">
        <w:rPr>
          <w:rFonts w:ascii="Calibri" w:hAnsi="Calibri" w:cs="Arial"/>
          <w:color w:val="000000"/>
          <w:sz w:val="16"/>
          <w:szCs w:val="16"/>
        </w:rPr>
        <w:t xml:space="preserve"> как произведение следующих множителей: </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3.1. расходы на оплату труда;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3.2. коэффициент материальных затрат.</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 xml:space="preserve">4. Расходы на оплату труда устанавливаются в размере </w:t>
      </w:r>
      <w:r w:rsidRPr="005569C2">
        <w:rPr>
          <w:rFonts w:ascii="Calibri" w:hAnsi="Calibri" w:cs="Arial"/>
          <w:bCs/>
          <w:sz w:val="16"/>
          <w:szCs w:val="16"/>
        </w:rPr>
        <w:t xml:space="preserve">12236,34 </w:t>
      </w:r>
      <w:r w:rsidRPr="005569C2">
        <w:rPr>
          <w:rFonts w:ascii="Calibri" w:hAnsi="Calibri" w:cs="Arial"/>
          <w:color w:val="000000"/>
          <w:sz w:val="16"/>
          <w:szCs w:val="16"/>
        </w:rPr>
        <w:t>рублей и определены исходя из размера годового фонда оплаты труда с начислениями работников,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5. Коэффициент материальных затрат устанавливается равным 0,06 от расходов на оплату труда.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6. Объем межбюджетных трансфертов</w:t>
      </w:r>
      <w:r w:rsidRPr="005569C2">
        <w:rPr>
          <w:rFonts w:ascii="Calibri" w:hAnsi="Calibri" w:cs="Arial"/>
          <w:sz w:val="16"/>
          <w:szCs w:val="16"/>
        </w:rPr>
        <w:t xml:space="preserve"> на исполнение полномочий по</w:t>
      </w:r>
      <w:r w:rsidRPr="005569C2">
        <w:rPr>
          <w:rFonts w:ascii="Calibri" w:hAnsi="Calibri" w:cs="Arial"/>
          <w:color w:val="000000"/>
          <w:sz w:val="16"/>
          <w:szCs w:val="16"/>
        </w:rPr>
        <w:t xml:space="preserve"> </w:t>
      </w:r>
      <w:r w:rsidRPr="005569C2">
        <w:rPr>
          <w:rFonts w:ascii="Calibri" w:hAnsi="Calibri" w:cs="Arial"/>
          <w:sz w:val="16"/>
          <w:szCs w:val="16"/>
        </w:rPr>
        <w:t xml:space="preserve">определению поставщиков (подрядчиков, исполнителей) для органов местного самоуправления муниципального образования «Чаинское сельское поселение» </w:t>
      </w:r>
      <w:r w:rsidRPr="005569C2">
        <w:rPr>
          <w:rFonts w:ascii="Calibri" w:hAnsi="Calibri" w:cs="Arial"/>
          <w:color w:val="000000"/>
          <w:sz w:val="16"/>
          <w:szCs w:val="16"/>
        </w:rPr>
        <w:t xml:space="preserve">равен </w:t>
      </w:r>
      <w:r w:rsidRPr="005569C2">
        <w:rPr>
          <w:rFonts w:ascii="Calibri" w:hAnsi="Calibri" w:cs="Arial"/>
          <w:b/>
          <w:sz w:val="16"/>
          <w:szCs w:val="16"/>
        </w:rPr>
        <w:t>13000 (Тринадцать тысяч) рублей 00 копеек.</w:t>
      </w:r>
      <w:r w:rsidRPr="005569C2">
        <w:rPr>
          <w:rFonts w:ascii="Calibri" w:hAnsi="Calibri" w:cs="Arial"/>
          <w:color w:val="000000"/>
          <w:sz w:val="16"/>
          <w:szCs w:val="16"/>
        </w:rPr>
        <w:t xml:space="preserve"> </w:t>
      </w:r>
    </w:p>
    <w:p w:rsidR="00FD59C3" w:rsidRPr="005569C2" w:rsidRDefault="00FD59C3" w:rsidP="004A16F7">
      <w:pPr>
        <w:jc w:val="both"/>
        <w:rPr>
          <w:rFonts w:ascii="Calibri" w:hAnsi="Calibri" w:cs="Arial"/>
          <w:sz w:val="16"/>
          <w:szCs w:val="16"/>
        </w:rPr>
      </w:pPr>
      <w:r w:rsidRPr="005569C2">
        <w:rPr>
          <w:rFonts w:ascii="Calibri" w:hAnsi="Calibri" w:cs="Arial"/>
          <w:color w:val="000000"/>
          <w:sz w:val="16"/>
          <w:szCs w:val="16"/>
        </w:rPr>
        <w:t xml:space="preserve">7. Расчет объема межбюджетных трансфертов </w:t>
      </w:r>
      <w:r w:rsidRPr="005569C2">
        <w:rPr>
          <w:rFonts w:ascii="Calibri" w:hAnsi="Calibri" w:cs="Arial"/>
          <w:sz w:val="16"/>
          <w:szCs w:val="16"/>
        </w:rPr>
        <w:t>на исполнение полномочий по</w:t>
      </w:r>
      <w:r w:rsidRPr="005569C2">
        <w:rPr>
          <w:rFonts w:ascii="Calibri" w:hAnsi="Calibri" w:cs="Arial"/>
          <w:color w:val="000000"/>
          <w:sz w:val="16"/>
          <w:szCs w:val="16"/>
        </w:rPr>
        <w:t xml:space="preserve"> о</w:t>
      </w:r>
      <w:r w:rsidRPr="005569C2">
        <w:rPr>
          <w:rFonts w:ascii="Calibri" w:hAnsi="Calibri" w:cs="Arial"/>
          <w:sz w:val="16"/>
          <w:szCs w:val="16"/>
        </w:rPr>
        <w:t>пределению поставщиков (подрядчиков, исполнителей) для органов местного самоуправления муниципального образования «Чаинское сельское поселение»:</w:t>
      </w:r>
    </w:p>
    <w:p w:rsidR="00FD59C3" w:rsidRPr="005569C2" w:rsidRDefault="00FD59C3" w:rsidP="004A16F7">
      <w:pPr>
        <w:jc w:val="center"/>
        <w:rPr>
          <w:rFonts w:ascii="Calibri" w:hAnsi="Calibri" w:cs="Arial"/>
          <w:color w:val="000000"/>
          <w:sz w:val="16"/>
          <w:szCs w:val="16"/>
        </w:rPr>
      </w:pPr>
      <w:r w:rsidRPr="005569C2">
        <w:rPr>
          <w:rFonts w:ascii="Calibri" w:hAnsi="Calibri" w:cs="Arial"/>
          <w:b/>
          <w:color w:val="000000"/>
          <w:sz w:val="16"/>
          <w:szCs w:val="16"/>
          <w:lang w:val="en-US"/>
        </w:rPr>
        <w:t>V</w:t>
      </w:r>
      <w:proofErr w:type="spellStart"/>
      <w:r w:rsidRPr="005569C2">
        <w:rPr>
          <w:rFonts w:ascii="Calibri" w:hAnsi="Calibri" w:cs="Arial"/>
          <w:b/>
          <w:color w:val="000000"/>
          <w:sz w:val="16"/>
          <w:szCs w:val="16"/>
        </w:rPr>
        <w:t>мбт</w:t>
      </w:r>
      <w:proofErr w:type="spellEnd"/>
      <w:r w:rsidRPr="005569C2">
        <w:rPr>
          <w:rFonts w:ascii="Calibri" w:hAnsi="Calibri" w:cs="Arial"/>
          <w:b/>
          <w:color w:val="000000"/>
          <w:sz w:val="16"/>
          <w:szCs w:val="16"/>
        </w:rPr>
        <w:t>= ФОТ + ФОТ*</w:t>
      </w:r>
      <w:r w:rsidRPr="005569C2">
        <w:rPr>
          <w:rFonts w:ascii="Calibri" w:hAnsi="Calibri" w:cs="Arial"/>
          <w:b/>
          <w:color w:val="000000"/>
          <w:sz w:val="16"/>
          <w:szCs w:val="16"/>
          <w:lang w:val="en-US"/>
        </w:rPr>
        <w:t>R</w:t>
      </w:r>
      <w:r w:rsidRPr="005569C2">
        <w:rPr>
          <w:rFonts w:ascii="Calibri" w:hAnsi="Calibri" w:cs="Arial"/>
          <w:b/>
          <w:color w:val="000000"/>
          <w:sz w:val="16"/>
          <w:szCs w:val="16"/>
        </w:rPr>
        <w:t xml:space="preserve">, </w:t>
      </w:r>
      <w:r w:rsidRPr="005569C2">
        <w:rPr>
          <w:rFonts w:ascii="Calibri" w:hAnsi="Calibri" w:cs="Arial"/>
          <w:color w:val="000000"/>
          <w:sz w:val="16"/>
          <w:szCs w:val="16"/>
        </w:rPr>
        <w:t>где:</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lang w:val="en-US"/>
        </w:rPr>
        <w:t>V</w:t>
      </w:r>
      <w:proofErr w:type="spellStart"/>
      <w:r w:rsidRPr="005569C2">
        <w:rPr>
          <w:rFonts w:ascii="Calibri" w:hAnsi="Calibri" w:cs="Arial"/>
          <w:color w:val="000000"/>
          <w:sz w:val="16"/>
          <w:szCs w:val="16"/>
        </w:rPr>
        <w:t>мбт</w:t>
      </w:r>
      <w:proofErr w:type="spellEnd"/>
      <w:r w:rsidRPr="005569C2">
        <w:rPr>
          <w:rFonts w:ascii="Calibri" w:hAnsi="Calibri" w:cs="Arial"/>
          <w:color w:val="000000"/>
          <w:sz w:val="16"/>
          <w:szCs w:val="16"/>
        </w:rPr>
        <w:t>- это объем межбюджетного трансферта;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ФО</w:t>
      </w:r>
      <w:proofErr w:type="gramStart"/>
      <w:r w:rsidRPr="005569C2">
        <w:rPr>
          <w:rFonts w:ascii="Calibri" w:hAnsi="Calibri" w:cs="Arial"/>
          <w:color w:val="000000"/>
          <w:sz w:val="16"/>
          <w:szCs w:val="16"/>
        </w:rPr>
        <w:t>Т-</w:t>
      </w:r>
      <w:proofErr w:type="gramEnd"/>
      <w:r w:rsidRPr="005569C2">
        <w:rPr>
          <w:rFonts w:ascii="Calibri" w:hAnsi="Calibri" w:cs="Arial"/>
          <w:color w:val="000000"/>
          <w:sz w:val="16"/>
          <w:szCs w:val="16"/>
        </w:rPr>
        <w:t xml:space="preserve"> это фонд оплаты труда;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lang w:val="en-US"/>
        </w:rPr>
        <w:t>R</w:t>
      </w:r>
      <w:r w:rsidRPr="005569C2">
        <w:rPr>
          <w:rFonts w:ascii="Calibri" w:hAnsi="Calibri" w:cs="Arial"/>
          <w:color w:val="000000"/>
          <w:sz w:val="16"/>
          <w:szCs w:val="16"/>
        </w:rPr>
        <w:t xml:space="preserve">- </w:t>
      </w:r>
      <w:proofErr w:type="gramStart"/>
      <w:r w:rsidRPr="005569C2">
        <w:rPr>
          <w:rFonts w:ascii="Calibri" w:hAnsi="Calibri" w:cs="Arial"/>
          <w:color w:val="000000"/>
          <w:sz w:val="16"/>
          <w:szCs w:val="16"/>
        </w:rPr>
        <w:t>это</w:t>
      </w:r>
      <w:proofErr w:type="gramEnd"/>
      <w:r w:rsidRPr="005569C2">
        <w:rPr>
          <w:rFonts w:ascii="Calibri" w:hAnsi="Calibri" w:cs="Arial"/>
          <w:color w:val="000000"/>
          <w:sz w:val="16"/>
          <w:szCs w:val="16"/>
        </w:rPr>
        <w:t xml:space="preserve"> коэффициент материальных затрат, равный 0,06</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7.1. Фонд оплаты труда с начислениями (ФОТ) определяется по формуле:</w:t>
      </w:r>
    </w:p>
    <w:p w:rsidR="00FD59C3" w:rsidRPr="005569C2" w:rsidRDefault="00FD59C3" w:rsidP="004A16F7">
      <w:pPr>
        <w:ind w:left="1416"/>
        <w:jc w:val="both"/>
        <w:outlineLvl w:val="0"/>
        <w:rPr>
          <w:rFonts w:ascii="Calibri" w:hAnsi="Calibri" w:cs="Arial"/>
          <w:b/>
          <w:bCs/>
          <w:sz w:val="16"/>
          <w:szCs w:val="16"/>
        </w:rPr>
      </w:pPr>
      <w:r w:rsidRPr="005569C2">
        <w:rPr>
          <w:rFonts w:ascii="Calibri" w:hAnsi="Calibri" w:cs="Arial"/>
          <w:b/>
          <w:bCs/>
          <w:sz w:val="16"/>
          <w:szCs w:val="16"/>
        </w:rPr>
        <w:t xml:space="preserve">ФОТ= </w:t>
      </w:r>
      <w:proofErr w:type="spellStart"/>
      <w:r w:rsidRPr="005569C2">
        <w:rPr>
          <w:rFonts w:ascii="Calibri" w:hAnsi="Calibri" w:cs="Arial"/>
          <w:b/>
          <w:bCs/>
          <w:sz w:val="16"/>
          <w:szCs w:val="16"/>
        </w:rPr>
        <w:t>ФОТ</w:t>
      </w:r>
      <w:proofErr w:type="gramStart"/>
      <w:r w:rsidRPr="005569C2">
        <w:rPr>
          <w:rFonts w:ascii="Calibri" w:hAnsi="Calibri" w:cs="Arial"/>
          <w:b/>
          <w:bCs/>
          <w:sz w:val="16"/>
          <w:szCs w:val="16"/>
        </w:rPr>
        <w:t>i</w:t>
      </w:r>
      <w:proofErr w:type="spellEnd"/>
      <w:proofErr w:type="gramEnd"/>
      <w:r w:rsidRPr="005569C2">
        <w:rPr>
          <w:rFonts w:ascii="Calibri" w:hAnsi="Calibri" w:cs="Arial"/>
          <w:b/>
          <w:bCs/>
          <w:sz w:val="16"/>
          <w:szCs w:val="16"/>
        </w:rPr>
        <w:t xml:space="preserve"> *</w:t>
      </w:r>
      <w:proofErr w:type="spellStart"/>
      <w:r w:rsidRPr="005569C2">
        <w:rPr>
          <w:rFonts w:ascii="Calibri" w:hAnsi="Calibri" w:cs="Arial"/>
          <w:b/>
          <w:bCs/>
          <w:sz w:val="16"/>
          <w:szCs w:val="16"/>
        </w:rPr>
        <w:t>Дрв</w:t>
      </w:r>
      <w:proofErr w:type="spellEnd"/>
      <w:r w:rsidRPr="005569C2">
        <w:rPr>
          <w:rFonts w:ascii="Calibri" w:hAnsi="Calibri" w:cs="Arial"/>
          <w:b/>
          <w:bCs/>
          <w:sz w:val="16"/>
          <w:szCs w:val="16"/>
        </w:rPr>
        <w:t xml:space="preserve">* </w:t>
      </w:r>
      <w:proofErr w:type="spellStart"/>
      <w:r w:rsidRPr="005569C2">
        <w:rPr>
          <w:rFonts w:ascii="Calibri" w:hAnsi="Calibri" w:cs="Arial"/>
          <w:b/>
          <w:bCs/>
          <w:sz w:val="16"/>
          <w:szCs w:val="16"/>
        </w:rPr>
        <w:t>Квф</w:t>
      </w:r>
      <w:proofErr w:type="spellEnd"/>
      <w:r w:rsidRPr="005569C2">
        <w:rPr>
          <w:rFonts w:ascii="Calibri" w:hAnsi="Calibri" w:cs="Arial"/>
          <w:b/>
          <w:bCs/>
          <w:sz w:val="16"/>
          <w:szCs w:val="16"/>
        </w:rPr>
        <w:t>, где:</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ФОТi</w:t>
      </w:r>
      <w:proofErr w:type="spellEnd"/>
      <w:r w:rsidRPr="005569C2">
        <w:rPr>
          <w:rFonts w:ascii="Calibri" w:hAnsi="Calibri" w:cs="Arial"/>
          <w:b/>
          <w:bCs/>
          <w:sz w:val="16"/>
          <w:szCs w:val="16"/>
        </w:rPr>
        <w:t xml:space="preserve"> - </w:t>
      </w:r>
      <w:r w:rsidRPr="005569C2">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5569C2">
        <w:rPr>
          <w:rFonts w:ascii="Calibri" w:hAnsi="Calibri" w:cs="Arial"/>
          <w:bCs/>
          <w:sz w:val="16"/>
          <w:szCs w:val="16"/>
        </w:rPr>
        <w:t>из</w:t>
      </w:r>
      <w:proofErr w:type="gramEnd"/>
      <w:r w:rsidRPr="005569C2">
        <w:rPr>
          <w:rFonts w:ascii="Calibri" w:hAnsi="Calibri" w:cs="Arial"/>
          <w:bCs/>
          <w:sz w:val="16"/>
          <w:szCs w:val="16"/>
        </w:rPr>
        <w:t>:</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должностного оклада в размере 3488,00 рублей (12 должностных окладов в год</w:t>
      </w:r>
      <w:r w:rsidRPr="005569C2">
        <w:rPr>
          <w:rFonts w:ascii="Calibri" w:hAnsi="Calibri" w:cs="Arial"/>
          <w:sz w:val="16"/>
          <w:szCs w:val="16"/>
        </w:rPr>
        <w:t>)</w:t>
      </w:r>
      <w:r w:rsidRPr="005569C2">
        <w:rPr>
          <w:rFonts w:ascii="Calibri" w:hAnsi="Calibri" w:cs="Arial"/>
          <w:bCs/>
          <w:sz w:val="16"/>
          <w:szCs w:val="16"/>
        </w:rPr>
        <w:t>;</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надбавок за выслугу лет (3 должностных оклада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надбавка за особые условия муниципальной службы (14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оклад за классный чин (4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ежемесячное денежное поощрение (9,6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единовременная выплата при предоставлении ежегодного оплачиваемого отпуска (2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материальная помощь (1 должностной оклад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районного коэффициента и процентной надбавки за стаж работы в районах Крайнего Севера и приравненных к ним местностях (100%).</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Дрв</w:t>
      </w:r>
      <w:proofErr w:type="spellEnd"/>
      <w:r w:rsidRPr="005569C2">
        <w:rPr>
          <w:rFonts w:ascii="Calibri" w:hAnsi="Calibri" w:cs="Arial"/>
          <w:bCs/>
          <w:sz w:val="16"/>
          <w:szCs w:val="16"/>
        </w:rPr>
        <w:t xml:space="preserve"> – доля рабочего времени затраченного на осуществление полномочий:</w:t>
      </w:r>
    </w:p>
    <w:p w:rsidR="00FD59C3" w:rsidRPr="005569C2" w:rsidRDefault="00FD59C3" w:rsidP="004A16F7">
      <w:pPr>
        <w:jc w:val="both"/>
        <w:outlineLvl w:val="0"/>
        <w:rPr>
          <w:rFonts w:ascii="Calibri" w:hAnsi="Calibri" w:cs="Arial"/>
          <w:b/>
          <w:bCs/>
          <w:sz w:val="16"/>
          <w:szCs w:val="16"/>
        </w:rPr>
      </w:pPr>
      <w:proofErr w:type="spellStart"/>
      <w:r w:rsidRPr="005569C2">
        <w:rPr>
          <w:rFonts w:ascii="Calibri" w:hAnsi="Calibri" w:cs="Arial"/>
          <w:bCs/>
          <w:sz w:val="16"/>
          <w:szCs w:val="16"/>
        </w:rPr>
        <w:t>Дрв</w:t>
      </w:r>
      <w:proofErr w:type="spellEnd"/>
      <w:r w:rsidRPr="005569C2">
        <w:rPr>
          <w:rFonts w:ascii="Calibri" w:hAnsi="Calibri" w:cs="Arial"/>
          <w:bCs/>
          <w:sz w:val="16"/>
          <w:szCs w:val="16"/>
        </w:rPr>
        <w:t xml:space="preserve"> = </w:t>
      </w:r>
      <w:proofErr w:type="spellStart"/>
      <w:r w:rsidRPr="005569C2">
        <w:rPr>
          <w:rFonts w:ascii="Calibri" w:hAnsi="Calibri" w:cs="Arial"/>
          <w:bCs/>
          <w:sz w:val="16"/>
          <w:szCs w:val="16"/>
        </w:rPr>
        <w:t>Рдп</w:t>
      </w:r>
      <w:proofErr w:type="spellEnd"/>
      <w:r w:rsidRPr="005569C2">
        <w:rPr>
          <w:rFonts w:ascii="Calibri" w:hAnsi="Calibri" w:cs="Arial"/>
          <w:bCs/>
          <w:sz w:val="16"/>
          <w:szCs w:val="16"/>
        </w:rPr>
        <w:t xml:space="preserve"> /</w:t>
      </w:r>
      <w:proofErr w:type="spellStart"/>
      <w:r w:rsidRPr="005569C2">
        <w:rPr>
          <w:rFonts w:ascii="Calibri" w:hAnsi="Calibri" w:cs="Arial"/>
          <w:bCs/>
          <w:sz w:val="16"/>
          <w:szCs w:val="16"/>
        </w:rPr>
        <w:t>Рд</w:t>
      </w:r>
      <w:proofErr w:type="spellEnd"/>
      <w:r w:rsidRPr="005569C2">
        <w:rPr>
          <w:rFonts w:ascii="Calibri" w:hAnsi="Calibri" w:cs="Arial"/>
          <w:bCs/>
          <w:sz w:val="16"/>
          <w:szCs w:val="16"/>
        </w:rPr>
        <w:t>, где:</w:t>
      </w:r>
    </w:p>
    <w:p w:rsidR="00FD59C3" w:rsidRPr="005569C2" w:rsidRDefault="00FD59C3" w:rsidP="004A16F7">
      <w:pPr>
        <w:jc w:val="both"/>
        <w:outlineLvl w:val="0"/>
        <w:rPr>
          <w:rFonts w:ascii="Calibri" w:hAnsi="Calibri" w:cs="Arial"/>
          <w:b/>
          <w:bCs/>
          <w:sz w:val="16"/>
          <w:szCs w:val="16"/>
        </w:rPr>
      </w:pPr>
      <w:proofErr w:type="spellStart"/>
      <w:r w:rsidRPr="005569C2">
        <w:rPr>
          <w:rFonts w:ascii="Calibri" w:hAnsi="Calibri" w:cs="Arial"/>
          <w:b/>
          <w:bCs/>
          <w:sz w:val="16"/>
          <w:szCs w:val="16"/>
        </w:rPr>
        <w:t>Рд</w:t>
      </w:r>
      <w:proofErr w:type="spellEnd"/>
      <w:r w:rsidRPr="005569C2">
        <w:rPr>
          <w:rFonts w:ascii="Calibri" w:hAnsi="Calibri" w:cs="Arial"/>
          <w:b/>
          <w:bCs/>
          <w:sz w:val="16"/>
          <w:szCs w:val="16"/>
        </w:rPr>
        <w:t xml:space="preserve"> - </w:t>
      </w:r>
      <w:r w:rsidRPr="005569C2">
        <w:rPr>
          <w:rFonts w:ascii="Calibri" w:hAnsi="Calibri" w:cs="Arial"/>
          <w:bCs/>
          <w:sz w:val="16"/>
          <w:szCs w:val="16"/>
        </w:rPr>
        <w:t>количество рабочих дней, в 2024 году – 248дн.</w:t>
      </w:r>
      <w:r w:rsidRPr="005569C2">
        <w:rPr>
          <w:rFonts w:ascii="Calibri" w:hAnsi="Calibri" w:cs="Arial"/>
          <w:b/>
          <w:bCs/>
          <w:sz w:val="16"/>
          <w:szCs w:val="16"/>
        </w:rPr>
        <w:t>;</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Рдп</w:t>
      </w:r>
      <w:proofErr w:type="spellEnd"/>
      <w:r w:rsidRPr="005569C2">
        <w:rPr>
          <w:rFonts w:ascii="Calibri" w:hAnsi="Calibri" w:cs="Arial"/>
          <w:b/>
          <w:bCs/>
          <w:sz w:val="16"/>
          <w:szCs w:val="16"/>
        </w:rPr>
        <w:t xml:space="preserve"> - </w:t>
      </w:r>
      <w:r w:rsidRPr="005569C2">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5 рабочим дням в год;</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Квф</w:t>
      </w:r>
      <w:proofErr w:type="spellEnd"/>
      <w:r w:rsidRPr="005569C2">
        <w:rPr>
          <w:rFonts w:ascii="Calibri" w:hAnsi="Calibri" w:cs="Arial"/>
          <w:b/>
          <w:bCs/>
          <w:sz w:val="16"/>
          <w:szCs w:val="16"/>
        </w:rPr>
        <w:t xml:space="preserve"> - </w:t>
      </w:r>
      <w:r w:rsidRPr="005569C2">
        <w:rPr>
          <w:rFonts w:ascii="Calibri" w:hAnsi="Calibri" w:cs="Arial"/>
          <w:bCs/>
          <w:sz w:val="16"/>
          <w:szCs w:val="16"/>
        </w:rPr>
        <w:t>коэффициент отчислений страховых взносов во внебюджетные фонды (1,302).</w:t>
      </w:r>
    </w:p>
    <w:p w:rsidR="00FD59C3" w:rsidRPr="005569C2" w:rsidRDefault="00FD59C3" w:rsidP="004A16F7">
      <w:pPr>
        <w:autoSpaceDE w:val="0"/>
        <w:autoSpaceDN w:val="0"/>
        <w:adjustRightInd w:val="0"/>
        <w:ind w:left="705"/>
        <w:jc w:val="center"/>
        <w:outlineLvl w:val="0"/>
        <w:rPr>
          <w:rFonts w:ascii="Calibri" w:hAnsi="Calibri" w:cs="Arial"/>
          <w:b/>
          <w:sz w:val="16"/>
          <w:szCs w:val="16"/>
        </w:rPr>
      </w:pPr>
    </w:p>
    <w:p w:rsidR="00FD59C3" w:rsidRPr="005569C2" w:rsidRDefault="00FD59C3" w:rsidP="004A16F7">
      <w:pPr>
        <w:autoSpaceDE w:val="0"/>
        <w:autoSpaceDN w:val="0"/>
        <w:adjustRightInd w:val="0"/>
        <w:ind w:left="705"/>
        <w:jc w:val="center"/>
        <w:outlineLvl w:val="0"/>
        <w:rPr>
          <w:rFonts w:ascii="Calibri" w:hAnsi="Calibri" w:cs="Arial"/>
          <w:b/>
          <w:sz w:val="16"/>
          <w:szCs w:val="16"/>
        </w:rPr>
      </w:pPr>
      <w:r w:rsidRPr="005569C2">
        <w:rPr>
          <w:rFonts w:ascii="Calibri" w:hAnsi="Calibri" w:cs="Arial"/>
          <w:b/>
          <w:sz w:val="16"/>
          <w:szCs w:val="16"/>
        </w:rPr>
        <w:lastRenderedPageBreak/>
        <w:t xml:space="preserve">Расчет </w:t>
      </w:r>
    </w:p>
    <w:p w:rsidR="00FD59C3" w:rsidRPr="005569C2" w:rsidRDefault="00FD59C3" w:rsidP="004A16F7">
      <w:pPr>
        <w:autoSpaceDE w:val="0"/>
        <w:autoSpaceDN w:val="0"/>
        <w:adjustRightInd w:val="0"/>
        <w:ind w:left="705"/>
        <w:jc w:val="center"/>
        <w:outlineLvl w:val="0"/>
        <w:rPr>
          <w:rFonts w:ascii="Calibri" w:hAnsi="Calibri" w:cs="Arial"/>
          <w:b/>
          <w:sz w:val="16"/>
          <w:szCs w:val="16"/>
        </w:rPr>
      </w:pPr>
      <w:r w:rsidRPr="005569C2">
        <w:rPr>
          <w:rFonts w:ascii="Calibri" w:hAnsi="Calibri" w:cs="Arial"/>
          <w:b/>
          <w:bCs/>
          <w:sz w:val="16"/>
          <w:szCs w:val="16"/>
        </w:rPr>
        <w:t xml:space="preserve">объема межбюджетного трансферта на осуществление </w:t>
      </w:r>
    </w:p>
    <w:p w:rsidR="00FD59C3" w:rsidRPr="005569C2" w:rsidRDefault="00FD59C3" w:rsidP="004A16F7">
      <w:pPr>
        <w:autoSpaceDE w:val="0"/>
        <w:autoSpaceDN w:val="0"/>
        <w:adjustRightInd w:val="0"/>
        <w:ind w:left="705"/>
        <w:jc w:val="center"/>
        <w:outlineLvl w:val="0"/>
        <w:rPr>
          <w:rFonts w:ascii="Calibri" w:hAnsi="Calibri" w:cs="Arial"/>
          <w:b/>
          <w:sz w:val="16"/>
          <w:szCs w:val="16"/>
        </w:rPr>
      </w:pPr>
      <w:r w:rsidRPr="005569C2">
        <w:rPr>
          <w:rFonts w:ascii="Calibri" w:hAnsi="Calibri" w:cs="Arial"/>
          <w:b/>
          <w:bCs/>
          <w:sz w:val="16"/>
          <w:szCs w:val="16"/>
        </w:rPr>
        <w:t>переданных полномочий</w:t>
      </w:r>
      <w:r w:rsidRPr="005569C2">
        <w:rPr>
          <w:rFonts w:ascii="Calibri" w:hAnsi="Calibri" w:cs="Arial"/>
          <w:b/>
          <w:sz w:val="16"/>
          <w:szCs w:val="16"/>
        </w:rPr>
        <w:t xml:space="preserve"> на 2024 год</w:t>
      </w:r>
    </w:p>
    <w:p w:rsidR="00FD59C3" w:rsidRPr="005569C2" w:rsidRDefault="00FD59C3" w:rsidP="004A16F7">
      <w:pPr>
        <w:numPr>
          <w:ilvl w:val="0"/>
          <w:numId w:val="42"/>
        </w:numPr>
        <w:tabs>
          <w:tab w:val="clear" w:pos="786"/>
          <w:tab w:val="num" w:pos="1065"/>
        </w:tabs>
        <w:autoSpaceDE w:val="0"/>
        <w:autoSpaceDN w:val="0"/>
        <w:adjustRightInd w:val="0"/>
        <w:ind w:left="1065" w:firstLine="0"/>
        <w:jc w:val="both"/>
        <w:outlineLvl w:val="0"/>
        <w:rPr>
          <w:rFonts w:ascii="Calibri" w:hAnsi="Calibri" w:cs="Arial"/>
          <w:b/>
          <w:bCs/>
          <w:sz w:val="16"/>
          <w:szCs w:val="16"/>
        </w:rPr>
      </w:pPr>
      <w:r w:rsidRPr="005569C2">
        <w:rPr>
          <w:rFonts w:ascii="Calibri" w:hAnsi="Calibri" w:cs="Arial"/>
          <w:b/>
          <w:bCs/>
          <w:sz w:val="16"/>
          <w:szCs w:val="16"/>
        </w:rPr>
        <w:t xml:space="preserve">Расчет ФОТ (фонда оплаты труда с начислениями): </w:t>
      </w:r>
    </w:p>
    <w:p w:rsidR="00FD59C3" w:rsidRPr="005569C2" w:rsidRDefault="00FD59C3" w:rsidP="004A16F7">
      <w:pPr>
        <w:jc w:val="both"/>
        <w:outlineLvl w:val="0"/>
        <w:rPr>
          <w:rFonts w:ascii="Calibri" w:hAnsi="Calibri" w:cs="Arial"/>
          <w:b/>
          <w:bCs/>
          <w:sz w:val="16"/>
          <w:szCs w:val="16"/>
        </w:rPr>
      </w:pPr>
      <w:proofErr w:type="spellStart"/>
      <w:r w:rsidRPr="005569C2">
        <w:rPr>
          <w:rFonts w:ascii="Calibri" w:hAnsi="Calibri" w:cs="Arial"/>
          <w:b/>
          <w:bCs/>
          <w:sz w:val="16"/>
          <w:szCs w:val="16"/>
        </w:rPr>
        <w:t>ФОТ</w:t>
      </w:r>
      <w:proofErr w:type="gramStart"/>
      <w:r w:rsidRPr="005569C2">
        <w:rPr>
          <w:rFonts w:ascii="Calibri" w:hAnsi="Calibri" w:cs="Arial"/>
          <w:b/>
          <w:bCs/>
          <w:sz w:val="16"/>
          <w:szCs w:val="16"/>
        </w:rPr>
        <w:t>i</w:t>
      </w:r>
      <w:proofErr w:type="spellEnd"/>
      <w:proofErr w:type="gramEnd"/>
      <w:r w:rsidRPr="005569C2">
        <w:rPr>
          <w:rFonts w:ascii="Calibri" w:hAnsi="Calibri" w:cs="Arial"/>
          <w:b/>
          <w:bCs/>
          <w:sz w:val="16"/>
          <w:szCs w:val="16"/>
        </w:rPr>
        <w:t xml:space="preserve">: </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u w:val="single"/>
        </w:rPr>
        <w:t>Должностной оклад</w:t>
      </w:r>
      <w:r w:rsidRPr="005569C2">
        <w:rPr>
          <w:rFonts w:ascii="Calibri" w:hAnsi="Calibri" w:cs="Arial"/>
          <w:sz w:val="16"/>
          <w:szCs w:val="16"/>
        </w:rPr>
        <w:t xml:space="preserve"> 3488,00*12 месяцев = 41856,00 руб.</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u w:val="single"/>
        </w:rPr>
        <w:t>Выслуга лет</w:t>
      </w:r>
      <w:r w:rsidRPr="005569C2">
        <w:rPr>
          <w:rFonts w:ascii="Calibri" w:hAnsi="Calibri" w:cs="Arial"/>
          <w:sz w:val="16"/>
          <w:szCs w:val="16"/>
        </w:rPr>
        <w:t xml:space="preserve"> 3488,00*3 = 10464,00 руб.</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u w:val="single"/>
        </w:rPr>
        <w:t>Надбавка за особые условия муниципальной службы 3488,00</w:t>
      </w:r>
      <w:r w:rsidRPr="005569C2">
        <w:rPr>
          <w:rFonts w:ascii="Calibri" w:hAnsi="Calibri" w:cs="Arial"/>
          <w:sz w:val="16"/>
          <w:szCs w:val="16"/>
        </w:rPr>
        <w:t>*14 = 48832,00 руб.</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rPr>
        <w:t>Оклад за классный чин 3488,00*4= 13952,00</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rPr>
        <w:t>Ежемесячное денежное поощрение 3488,00 *9,6 = 33484,80 руб.</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rPr>
        <w:t>Единовременная выплата при предоставлении ежегодного оплачиваемого отпуска 3488,00*2= 6976,00</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rPr>
        <w:t>Материальная помощь 3488,00*1= 3488,00</w:t>
      </w:r>
    </w:p>
    <w:p w:rsidR="00FD59C3" w:rsidRPr="005569C2" w:rsidRDefault="00FD59C3" w:rsidP="004A16F7">
      <w:pPr>
        <w:jc w:val="both"/>
        <w:outlineLvl w:val="0"/>
        <w:rPr>
          <w:rFonts w:ascii="Calibri" w:hAnsi="Calibri" w:cs="Arial"/>
          <w:sz w:val="16"/>
          <w:szCs w:val="16"/>
        </w:rPr>
      </w:pPr>
      <w:r w:rsidRPr="005569C2">
        <w:rPr>
          <w:rFonts w:ascii="Calibri" w:hAnsi="Calibri" w:cs="Arial"/>
          <w:sz w:val="16"/>
          <w:szCs w:val="16"/>
          <w:u w:val="single"/>
        </w:rPr>
        <w:t>Районный коэффициент и процентная надбавка</w:t>
      </w:r>
      <w:r w:rsidRPr="005569C2">
        <w:rPr>
          <w:rFonts w:ascii="Calibri" w:hAnsi="Calibri" w:cs="Arial"/>
          <w:sz w:val="16"/>
          <w:szCs w:val="16"/>
        </w:rPr>
        <w:t xml:space="preserve"> 159052,80 руб.</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u w:val="single"/>
        </w:rPr>
        <w:t>ФОТi</w:t>
      </w:r>
      <w:proofErr w:type="spellEnd"/>
      <w:r w:rsidRPr="005569C2">
        <w:rPr>
          <w:rFonts w:ascii="Calibri" w:hAnsi="Calibri" w:cs="Arial"/>
          <w:b/>
          <w:bCs/>
          <w:sz w:val="16"/>
          <w:szCs w:val="16"/>
          <w:u w:val="single"/>
        </w:rPr>
        <w:t xml:space="preserve"> = 318105,60 </w:t>
      </w:r>
      <w:r w:rsidRPr="005569C2">
        <w:rPr>
          <w:rFonts w:ascii="Calibri" w:hAnsi="Calibri" w:cs="Arial"/>
          <w:bCs/>
          <w:sz w:val="16"/>
          <w:szCs w:val="16"/>
        </w:rPr>
        <w:t xml:space="preserve">руб. х 10% х 5,5%=349916,16 = 369161,55 + </w:t>
      </w:r>
      <w:proofErr w:type="spellStart"/>
      <w:proofErr w:type="gramStart"/>
      <w:r w:rsidRPr="005569C2">
        <w:rPr>
          <w:rFonts w:ascii="Calibri" w:hAnsi="Calibri" w:cs="Arial"/>
          <w:bCs/>
          <w:sz w:val="16"/>
          <w:szCs w:val="16"/>
        </w:rPr>
        <w:t>доп</w:t>
      </w:r>
      <w:proofErr w:type="spellEnd"/>
      <w:proofErr w:type="gramEnd"/>
      <w:r w:rsidRPr="005569C2">
        <w:rPr>
          <w:rFonts w:ascii="Calibri" w:hAnsi="Calibri" w:cs="Arial"/>
          <w:bCs/>
          <w:sz w:val="16"/>
          <w:szCs w:val="16"/>
        </w:rPr>
        <w:t xml:space="preserve"> до МРОТ 97014,45=466176,00</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Дрв</w:t>
      </w:r>
      <w:proofErr w:type="spellEnd"/>
      <w:r w:rsidRPr="005569C2">
        <w:rPr>
          <w:rFonts w:ascii="Calibri" w:hAnsi="Calibri" w:cs="Arial"/>
          <w:b/>
          <w:bCs/>
          <w:sz w:val="16"/>
          <w:szCs w:val="16"/>
        </w:rPr>
        <w:t xml:space="preserve"> = </w:t>
      </w:r>
      <w:r w:rsidRPr="005569C2">
        <w:rPr>
          <w:rFonts w:ascii="Calibri" w:hAnsi="Calibri" w:cs="Arial"/>
          <w:bCs/>
          <w:sz w:val="16"/>
          <w:szCs w:val="16"/>
        </w:rPr>
        <w:t xml:space="preserve">5 </w:t>
      </w:r>
      <w:proofErr w:type="spellStart"/>
      <w:r w:rsidRPr="005569C2">
        <w:rPr>
          <w:rFonts w:ascii="Calibri" w:hAnsi="Calibri" w:cs="Arial"/>
          <w:bCs/>
          <w:sz w:val="16"/>
          <w:szCs w:val="16"/>
        </w:rPr>
        <w:t>дн</w:t>
      </w:r>
      <w:proofErr w:type="spellEnd"/>
      <w:r w:rsidRPr="005569C2">
        <w:rPr>
          <w:rFonts w:ascii="Calibri" w:hAnsi="Calibri" w:cs="Arial"/>
          <w:bCs/>
          <w:sz w:val="16"/>
          <w:szCs w:val="16"/>
        </w:rPr>
        <w:t xml:space="preserve">./248дн. = </w:t>
      </w:r>
      <w:r w:rsidRPr="005569C2">
        <w:rPr>
          <w:rFonts w:ascii="Calibri" w:hAnsi="Calibri" w:cs="Arial"/>
          <w:b/>
          <w:bCs/>
          <w:sz w:val="16"/>
          <w:szCs w:val="16"/>
        </w:rPr>
        <w:t>0,02016</w:t>
      </w:r>
    </w:p>
    <w:p w:rsidR="00FD59C3" w:rsidRPr="005569C2" w:rsidRDefault="00FD59C3" w:rsidP="004A16F7">
      <w:pPr>
        <w:rPr>
          <w:rFonts w:ascii="Calibri" w:hAnsi="Calibri" w:cs="Arial"/>
          <w:bCs/>
          <w:sz w:val="16"/>
          <w:szCs w:val="16"/>
        </w:rPr>
      </w:pPr>
      <w:r w:rsidRPr="005569C2">
        <w:rPr>
          <w:rFonts w:ascii="Calibri" w:hAnsi="Calibri" w:cs="Arial"/>
          <w:b/>
          <w:bCs/>
          <w:sz w:val="16"/>
          <w:szCs w:val="16"/>
        </w:rPr>
        <w:t xml:space="preserve">             ФОТ = </w:t>
      </w:r>
      <w:r w:rsidRPr="005569C2">
        <w:rPr>
          <w:rFonts w:ascii="Calibri" w:hAnsi="Calibri" w:cs="Arial"/>
          <w:b/>
          <w:bCs/>
          <w:sz w:val="16"/>
          <w:szCs w:val="16"/>
          <w:u w:val="single"/>
        </w:rPr>
        <w:t xml:space="preserve">466176 </w:t>
      </w:r>
      <w:r w:rsidRPr="005569C2">
        <w:rPr>
          <w:rFonts w:ascii="Calibri" w:hAnsi="Calibri" w:cs="Arial"/>
          <w:b/>
          <w:bCs/>
          <w:sz w:val="16"/>
          <w:szCs w:val="16"/>
        </w:rPr>
        <w:t>*0,02016</w:t>
      </w:r>
      <w:r w:rsidRPr="005569C2">
        <w:rPr>
          <w:rFonts w:ascii="Calibri" w:hAnsi="Calibri" w:cs="Arial"/>
          <w:bCs/>
          <w:sz w:val="16"/>
          <w:szCs w:val="16"/>
        </w:rPr>
        <w:t>*1,302 = 12236,34руб</w:t>
      </w:r>
    </w:p>
    <w:p w:rsidR="00FD59C3" w:rsidRPr="005569C2" w:rsidRDefault="00FD59C3" w:rsidP="004A16F7">
      <w:pPr>
        <w:rPr>
          <w:rFonts w:ascii="Calibri" w:hAnsi="Calibri" w:cs="Arial"/>
          <w:b/>
          <w:sz w:val="16"/>
          <w:szCs w:val="16"/>
        </w:rPr>
      </w:pPr>
      <w:r w:rsidRPr="005569C2">
        <w:rPr>
          <w:rFonts w:ascii="Calibri" w:hAnsi="Calibri" w:cs="Arial"/>
          <w:b/>
          <w:sz w:val="16"/>
          <w:szCs w:val="16"/>
        </w:rPr>
        <w:t xml:space="preserve">2) Расчет </w:t>
      </w:r>
      <w:proofErr w:type="spellStart"/>
      <w:r w:rsidRPr="005569C2">
        <w:rPr>
          <w:rFonts w:ascii="Calibri" w:hAnsi="Calibri" w:cs="Arial"/>
          <w:b/>
          <w:sz w:val="16"/>
          <w:szCs w:val="16"/>
        </w:rPr>
        <w:t>Мз</w:t>
      </w:r>
      <w:proofErr w:type="spellEnd"/>
      <w:r w:rsidRPr="005569C2">
        <w:rPr>
          <w:rFonts w:ascii="Calibri" w:hAnsi="Calibri" w:cs="Arial"/>
          <w:b/>
          <w:sz w:val="16"/>
          <w:szCs w:val="16"/>
        </w:rPr>
        <w:t xml:space="preserve"> (материальных затрат на исполнение полномочий)</w:t>
      </w:r>
    </w:p>
    <w:p w:rsidR="00FD59C3" w:rsidRPr="005569C2" w:rsidRDefault="00FD59C3" w:rsidP="004A16F7">
      <w:pPr>
        <w:rPr>
          <w:rFonts w:ascii="Calibri" w:hAnsi="Calibri" w:cs="Arial"/>
          <w:sz w:val="16"/>
          <w:szCs w:val="16"/>
        </w:rPr>
      </w:pPr>
      <w:r w:rsidRPr="005569C2">
        <w:rPr>
          <w:rFonts w:ascii="Calibri" w:hAnsi="Calibri" w:cs="Arial"/>
          <w:b/>
          <w:sz w:val="16"/>
          <w:szCs w:val="16"/>
        </w:rPr>
        <w:t>12236,34</w:t>
      </w:r>
      <w:r w:rsidRPr="005569C2">
        <w:rPr>
          <w:rFonts w:ascii="Calibri" w:hAnsi="Calibri" w:cs="Arial"/>
          <w:b/>
          <w:bCs/>
          <w:sz w:val="16"/>
          <w:szCs w:val="16"/>
        </w:rPr>
        <w:t>руб</w:t>
      </w:r>
      <w:r w:rsidRPr="005569C2">
        <w:rPr>
          <w:rFonts w:ascii="Calibri" w:hAnsi="Calibri" w:cs="Arial"/>
          <w:sz w:val="16"/>
          <w:szCs w:val="16"/>
        </w:rPr>
        <w:t xml:space="preserve"> *0,06= 734,18руб.</w:t>
      </w:r>
    </w:p>
    <w:p w:rsidR="00FD59C3" w:rsidRPr="005569C2" w:rsidRDefault="00FD59C3" w:rsidP="004A16F7">
      <w:pPr>
        <w:rPr>
          <w:rFonts w:ascii="Calibri" w:hAnsi="Calibri" w:cs="Arial"/>
          <w:b/>
          <w:bCs/>
          <w:sz w:val="16"/>
          <w:szCs w:val="16"/>
        </w:rPr>
      </w:pPr>
      <w:r w:rsidRPr="005569C2">
        <w:rPr>
          <w:rFonts w:ascii="Calibri" w:hAnsi="Calibri" w:cs="Arial"/>
          <w:b/>
          <w:sz w:val="16"/>
          <w:szCs w:val="16"/>
        </w:rPr>
        <w:t>3) Итого объем межбюджетного трансферта</w:t>
      </w:r>
      <w:r w:rsidRPr="005569C2">
        <w:rPr>
          <w:rFonts w:ascii="Calibri" w:hAnsi="Calibri" w:cs="Arial"/>
          <w:b/>
          <w:bCs/>
          <w:sz w:val="16"/>
          <w:szCs w:val="16"/>
        </w:rPr>
        <w:t>:</w:t>
      </w:r>
    </w:p>
    <w:p w:rsidR="00FD59C3" w:rsidRPr="005569C2" w:rsidRDefault="00FD59C3" w:rsidP="004A16F7">
      <w:pPr>
        <w:jc w:val="both"/>
        <w:rPr>
          <w:rFonts w:ascii="Calibri" w:hAnsi="Calibri" w:cs="Arial"/>
          <w:sz w:val="16"/>
          <w:szCs w:val="16"/>
        </w:rPr>
      </w:pPr>
      <w:r w:rsidRPr="005569C2">
        <w:rPr>
          <w:rFonts w:ascii="Calibri" w:hAnsi="Calibri" w:cs="Arial"/>
          <w:b/>
          <w:color w:val="000000"/>
          <w:sz w:val="16"/>
          <w:szCs w:val="16"/>
        </w:rPr>
        <w:t xml:space="preserve">             </w:t>
      </w:r>
      <w:r w:rsidRPr="005569C2">
        <w:rPr>
          <w:rFonts w:ascii="Calibri" w:hAnsi="Calibri" w:cs="Arial"/>
          <w:b/>
          <w:color w:val="000000"/>
          <w:sz w:val="16"/>
          <w:szCs w:val="16"/>
          <w:lang w:val="en-US"/>
        </w:rPr>
        <w:t>V</w:t>
      </w:r>
      <w:proofErr w:type="spellStart"/>
      <w:r w:rsidRPr="005569C2">
        <w:rPr>
          <w:rFonts w:ascii="Calibri" w:hAnsi="Calibri" w:cs="Arial"/>
          <w:b/>
          <w:color w:val="000000"/>
          <w:sz w:val="16"/>
          <w:szCs w:val="16"/>
        </w:rPr>
        <w:t>мбт</w:t>
      </w:r>
      <w:proofErr w:type="spellEnd"/>
      <w:r w:rsidRPr="005569C2">
        <w:rPr>
          <w:rFonts w:ascii="Calibri" w:hAnsi="Calibri" w:cs="Arial"/>
          <w:b/>
          <w:color w:val="000000"/>
          <w:sz w:val="16"/>
          <w:szCs w:val="16"/>
        </w:rPr>
        <w:t xml:space="preserve"> = </w:t>
      </w:r>
      <w:r w:rsidRPr="005569C2">
        <w:rPr>
          <w:rFonts w:ascii="Calibri" w:hAnsi="Calibri" w:cs="Arial"/>
          <w:bCs/>
          <w:sz w:val="16"/>
          <w:szCs w:val="16"/>
        </w:rPr>
        <w:t>12236</w:t>
      </w:r>
      <w:proofErr w:type="gramStart"/>
      <w:r w:rsidRPr="005569C2">
        <w:rPr>
          <w:rFonts w:ascii="Calibri" w:hAnsi="Calibri" w:cs="Arial"/>
          <w:bCs/>
          <w:sz w:val="16"/>
          <w:szCs w:val="16"/>
        </w:rPr>
        <w:t>,34руб</w:t>
      </w:r>
      <w:proofErr w:type="gramEnd"/>
      <w:r w:rsidRPr="005569C2">
        <w:rPr>
          <w:rFonts w:ascii="Calibri" w:hAnsi="Calibri" w:cs="Arial"/>
          <w:bCs/>
          <w:sz w:val="16"/>
          <w:szCs w:val="16"/>
        </w:rPr>
        <w:t xml:space="preserve"> + 734,18</w:t>
      </w:r>
      <w:r w:rsidRPr="005569C2">
        <w:rPr>
          <w:rFonts w:ascii="Calibri" w:hAnsi="Calibri" w:cs="Arial"/>
          <w:color w:val="000000"/>
          <w:sz w:val="16"/>
          <w:szCs w:val="16"/>
        </w:rPr>
        <w:t xml:space="preserve"> </w:t>
      </w:r>
      <w:r w:rsidRPr="005569C2">
        <w:rPr>
          <w:rFonts w:ascii="Calibri" w:hAnsi="Calibri" w:cs="Arial"/>
          <w:sz w:val="16"/>
          <w:szCs w:val="16"/>
        </w:rPr>
        <w:t>= 12970,52=</w:t>
      </w:r>
      <w:r w:rsidRPr="005569C2">
        <w:rPr>
          <w:rFonts w:ascii="Calibri" w:hAnsi="Calibri" w:cs="Arial"/>
          <w:b/>
          <w:sz w:val="16"/>
          <w:szCs w:val="16"/>
        </w:rPr>
        <w:t>13000,00</w:t>
      </w:r>
      <w:r w:rsidRPr="005569C2">
        <w:rPr>
          <w:rFonts w:ascii="Calibri" w:hAnsi="Calibri" w:cs="Arial"/>
          <w:sz w:val="16"/>
          <w:szCs w:val="16"/>
        </w:rPr>
        <w:t xml:space="preserve">руб. </w:t>
      </w:r>
    </w:p>
    <w:p w:rsidR="00FD59C3" w:rsidRPr="005569C2" w:rsidRDefault="00FD59C3" w:rsidP="004A16F7">
      <w:pPr>
        <w:widowControl w:val="0"/>
        <w:autoSpaceDE w:val="0"/>
        <w:autoSpaceDN w:val="0"/>
        <w:adjustRightInd w:val="0"/>
        <w:jc w:val="center"/>
        <w:rPr>
          <w:rFonts w:ascii="Calibri" w:hAnsi="Calibri" w:cs="Arial"/>
          <w:sz w:val="16"/>
          <w:szCs w:val="16"/>
        </w:rPr>
      </w:pPr>
    </w:p>
    <w:p w:rsidR="00FD59C3" w:rsidRPr="005569C2" w:rsidRDefault="00365DE3" w:rsidP="004A16F7">
      <w:pPr>
        <w:widowControl w:val="0"/>
        <w:autoSpaceDE w:val="0"/>
        <w:autoSpaceDN w:val="0"/>
        <w:adjustRightInd w:val="0"/>
        <w:jc w:val="center"/>
        <w:rPr>
          <w:rFonts w:ascii="Calibri" w:hAnsi="Calibri" w:cs="Arial"/>
          <w:b/>
          <w:sz w:val="16"/>
          <w:szCs w:val="16"/>
        </w:rPr>
      </w:pPr>
      <w:hyperlink w:anchor="Par199" w:history="1">
        <w:proofErr w:type="gramStart"/>
        <w:r w:rsidR="00FD59C3" w:rsidRPr="005569C2">
          <w:rPr>
            <w:rFonts w:ascii="Calibri" w:hAnsi="Calibri" w:cs="Arial"/>
            <w:b/>
            <w:sz w:val="16"/>
            <w:szCs w:val="16"/>
          </w:rPr>
          <w:t>Методик</w:t>
        </w:r>
        <w:proofErr w:type="gramEnd"/>
      </w:hyperlink>
      <w:r w:rsidR="00FD59C3" w:rsidRPr="005569C2">
        <w:rPr>
          <w:rFonts w:ascii="Calibri" w:hAnsi="Calibri" w:cs="Arial"/>
          <w:b/>
          <w:sz w:val="16"/>
          <w:szCs w:val="16"/>
        </w:rPr>
        <w:t>а расчета объемов межбюджетных трансфертов,</w:t>
      </w:r>
    </w:p>
    <w:p w:rsidR="00FD59C3" w:rsidRPr="005569C2" w:rsidRDefault="00FD59C3" w:rsidP="004A16F7">
      <w:pPr>
        <w:widowControl w:val="0"/>
        <w:autoSpaceDE w:val="0"/>
        <w:autoSpaceDN w:val="0"/>
        <w:adjustRightInd w:val="0"/>
        <w:jc w:val="center"/>
        <w:rPr>
          <w:rFonts w:ascii="Calibri" w:hAnsi="Calibri" w:cs="Arial"/>
          <w:b/>
          <w:sz w:val="16"/>
          <w:szCs w:val="16"/>
        </w:rPr>
      </w:pPr>
      <w:r w:rsidRPr="005569C2">
        <w:rPr>
          <w:rFonts w:ascii="Calibri" w:hAnsi="Calibri" w:cs="Arial"/>
          <w:b/>
          <w:sz w:val="16"/>
          <w:szCs w:val="16"/>
        </w:rPr>
        <w:t>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2026 году</w:t>
      </w:r>
    </w:p>
    <w:p w:rsidR="00FD59C3" w:rsidRPr="005569C2" w:rsidRDefault="00FD59C3" w:rsidP="004A16F7">
      <w:pPr>
        <w:widowControl w:val="0"/>
        <w:autoSpaceDE w:val="0"/>
        <w:autoSpaceDN w:val="0"/>
        <w:adjustRightInd w:val="0"/>
        <w:jc w:val="both"/>
        <w:rPr>
          <w:rFonts w:ascii="Calibri" w:hAnsi="Calibri" w:cs="Arial"/>
          <w:sz w:val="16"/>
          <w:szCs w:val="16"/>
        </w:rPr>
      </w:pPr>
      <w:r w:rsidRPr="005569C2">
        <w:rPr>
          <w:rFonts w:ascii="Calibri" w:hAnsi="Calibri" w:cs="Arial"/>
          <w:sz w:val="16"/>
          <w:szCs w:val="16"/>
        </w:rPr>
        <w:t xml:space="preserve">1. </w:t>
      </w:r>
      <w:proofErr w:type="gramStart"/>
      <w:r w:rsidRPr="005569C2">
        <w:rPr>
          <w:rFonts w:ascii="Calibri" w:hAnsi="Calibri" w:cs="Arial"/>
          <w:sz w:val="16"/>
          <w:szCs w:val="16"/>
        </w:rPr>
        <w:t>Методика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на осуществление передаваемых полномочий в 2026 году (далее - Методика), определяет цели предоставления и порядок расчета объемов межбюджетных трансфертов, передаваемых из бюджета Чаинского поселения в бюджет муниципального образования «Чаинский район Томской области» (далее - межбюджетные трансферты), в случае передачи полномочий по проведению внешнего</w:t>
      </w:r>
      <w:proofErr w:type="gramEnd"/>
      <w:r w:rsidRPr="005569C2">
        <w:rPr>
          <w:rFonts w:ascii="Calibri" w:hAnsi="Calibri" w:cs="Arial"/>
          <w:sz w:val="16"/>
          <w:szCs w:val="16"/>
        </w:rPr>
        <w:t xml:space="preserve"> финансового контроля.</w:t>
      </w:r>
    </w:p>
    <w:p w:rsidR="00FD59C3" w:rsidRPr="005569C2" w:rsidRDefault="00FD59C3" w:rsidP="004A16F7">
      <w:pPr>
        <w:widowControl w:val="0"/>
        <w:autoSpaceDE w:val="0"/>
        <w:autoSpaceDN w:val="0"/>
        <w:adjustRightInd w:val="0"/>
        <w:jc w:val="both"/>
        <w:rPr>
          <w:rFonts w:ascii="Calibri" w:hAnsi="Calibri" w:cs="Arial"/>
          <w:sz w:val="16"/>
          <w:szCs w:val="16"/>
        </w:rPr>
      </w:pPr>
      <w:r w:rsidRPr="005569C2">
        <w:rPr>
          <w:rFonts w:ascii="Calibri" w:hAnsi="Calibri" w:cs="Arial"/>
          <w:sz w:val="16"/>
          <w:szCs w:val="16"/>
        </w:rPr>
        <w:t>2. Межбюджетные трансферты предоставляются в целях финансового обеспечения деятельности специалиста Администрации Чаинского района Томской области в связи с осуществлением им мероприятий по поведению внешнего финансового контроля в рамках переданных поселением полномочий.</w:t>
      </w:r>
    </w:p>
    <w:p w:rsidR="00FD59C3" w:rsidRPr="005569C2" w:rsidRDefault="00FD59C3" w:rsidP="004A16F7">
      <w:pPr>
        <w:jc w:val="both"/>
        <w:rPr>
          <w:rFonts w:ascii="Calibri" w:hAnsi="Calibri" w:cs="Arial"/>
          <w:sz w:val="16"/>
          <w:szCs w:val="16"/>
        </w:rPr>
      </w:pPr>
      <w:r w:rsidRPr="005569C2">
        <w:rPr>
          <w:rFonts w:ascii="Calibri" w:hAnsi="Calibri" w:cs="Arial"/>
          <w:sz w:val="16"/>
          <w:szCs w:val="16"/>
        </w:rPr>
        <w:t>3. Объемы межбюджетных трансфертов, предоставляемых из бюджетов поселения в бюджет муниципального района, определяются</w:t>
      </w:r>
      <w:r w:rsidRPr="005569C2">
        <w:rPr>
          <w:rFonts w:ascii="Calibri" w:hAnsi="Calibri" w:cs="Arial"/>
          <w:color w:val="000000"/>
          <w:sz w:val="16"/>
          <w:szCs w:val="16"/>
        </w:rPr>
        <w:t xml:space="preserve"> как произведение следующих множителей: </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3.1. расходы на оплату труда;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3.2. коэффициент материальных затрат.</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 xml:space="preserve">4. Расходы на оплату труда устанавливаются в размере </w:t>
      </w:r>
      <w:r w:rsidRPr="005569C2">
        <w:rPr>
          <w:rFonts w:ascii="Calibri" w:hAnsi="Calibri" w:cs="Arial"/>
          <w:bCs/>
          <w:sz w:val="16"/>
          <w:szCs w:val="16"/>
        </w:rPr>
        <w:t xml:space="preserve">12284,89 </w:t>
      </w:r>
      <w:r w:rsidRPr="005569C2">
        <w:rPr>
          <w:rFonts w:ascii="Calibri" w:hAnsi="Calibri" w:cs="Arial"/>
          <w:color w:val="000000"/>
          <w:sz w:val="16"/>
          <w:szCs w:val="16"/>
        </w:rPr>
        <w:t>рублей и определены исходя из размера годового фонда оплаты труда с начислениями работников,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5. Коэффициент материальных затрат устанавливается равным 0,06 от расходов на оплату труда.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6. Объем межбюджетных трансфертов</w:t>
      </w:r>
      <w:r w:rsidRPr="005569C2">
        <w:rPr>
          <w:rFonts w:ascii="Calibri" w:hAnsi="Calibri" w:cs="Arial"/>
          <w:sz w:val="16"/>
          <w:szCs w:val="16"/>
        </w:rPr>
        <w:t xml:space="preserve"> на исполнение полномочий по</w:t>
      </w:r>
      <w:r w:rsidRPr="005569C2">
        <w:rPr>
          <w:rFonts w:ascii="Calibri" w:hAnsi="Calibri" w:cs="Arial"/>
          <w:color w:val="000000"/>
          <w:sz w:val="16"/>
          <w:szCs w:val="16"/>
        </w:rPr>
        <w:t xml:space="preserve"> </w:t>
      </w:r>
      <w:r w:rsidRPr="005569C2">
        <w:rPr>
          <w:rFonts w:ascii="Calibri" w:hAnsi="Calibri" w:cs="Arial"/>
          <w:sz w:val="16"/>
          <w:szCs w:val="16"/>
        </w:rPr>
        <w:t xml:space="preserve">определению поставщиков (подрядчиков, исполнителей) для органов местного самоуправления муниципального образования «Чаинское сельское поселение» </w:t>
      </w:r>
      <w:r w:rsidRPr="005569C2">
        <w:rPr>
          <w:rFonts w:ascii="Calibri" w:hAnsi="Calibri" w:cs="Arial"/>
          <w:color w:val="000000"/>
          <w:sz w:val="16"/>
          <w:szCs w:val="16"/>
        </w:rPr>
        <w:t xml:space="preserve">равен </w:t>
      </w:r>
      <w:r w:rsidRPr="005569C2">
        <w:rPr>
          <w:rFonts w:ascii="Calibri" w:hAnsi="Calibri" w:cs="Arial"/>
          <w:b/>
          <w:sz w:val="16"/>
          <w:szCs w:val="16"/>
        </w:rPr>
        <w:t>13000 (Тринадцать тысяч) рублей 00 копеек.</w:t>
      </w:r>
      <w:r w:rsidRPr="005569C2">
        <w:rPr>
          <w:rFonts w:ascii="Calibri" w:hAnsi="Calibri" w:cs="Arial"/>
          <w:color w:val="000000"/>
          <w:sz w:val="16"/>
          <w:szCs w:val="16"/>
        </w:rPr>
        <w:t xml:space="preserve"> </w:t>
      </w:r>
    </w:p>
    <w:p w:rsidR="00FD59C3" w:rsidRPr="005569C2" w:rsidRDefault="00FD59C3" w:rsidP="004A16F7">
      <w:pPr>
        <w:jc w:val="both"/>
        <w:rPr>
          <w:rFonts w:ascii="Calibri" w:hAnsi="Calibri" w:cs="Arial"/>
          <w:sz w:val="16"/>
          <w:szCs w:val="16"/>
        </w:rPr>
      </w:pPr>
      <w:r w:rsidRPr="005569C2">
        <w:rPr>
          <w:rFonts w:ascii="Calibri" w:hAnsi="Calibri" w:cs="Arial"/>
          <w:color w:val="000000"/>
          <w:sz w:val="16"/>
          <w:szCs w:val="16"/>
        </w:rPr>
        <w:t xml:space="preserve">7. Расчет объема межбюджетных трансфертов </w:t>
      </w:r>
      <w:r w:rsidRPr="005569C2">
        <w:rPr>
          <w:rFonts w:ascii="Calibri" w:hAnsi="Calibri" w:cs="Arial"/>
          <w:sz w:val="16"/>
          <w:szCs w:val="16"/>
        </w:rPr>
        <w:t>на исполнение полномочий по</w:t>
      </w:r>
      <w:r w:rsidRPr="005569C2">
        <w:rPr>
          <w:rFonts w:ascii="Calibri" w:hAnsi="Calibri" w:cs="Arial"/>
          <w:color w:val="000000"/>
          <w:sz w:val="16"/>
          <w:szCs w:val="16"/>
        </w:rPr>
        <w:t xml:space="preserve"> о</w:t>
      </w:r>
      <w:r w:rsidRPr="005569C2">
        <w:rPr>
          <w:rFonts w:ascii="Calibri" w:hAnsi="Calibri" w:cs="Arial"/>
          <w:sz w:val="16"/>
          <w:szCs w:val="16"/>
        </w:rPr>
        <w:t>пределению поставщиков (подрядчиков, исполнителей) для органов местного самоуправления муниципального образования «Чаинское сельское поселение»:</w:t>
      </w:r>
    </w:p>
    <w:p w:rsidR="00FD59C3" w:rsidRPr="005569C2" w:rsidRDefault="00FD59C3" w:rsidP="004A16F7">
      <w:pPr>
        <w:jc w:val="center"/>
        <w:rPr>
          <w:rFonts w:ascii="Calibri" w:hAnsi="Calibri" w:cs="Arial"/>
          <w:color w:val="000000"/>
          <w:sz w:val="16"/>
          <w:szCs w:val="16"/>
        </w:rPr>
      </w:pPr>
      <w:r w:rsidRPr="005569C2">
        <w:rPr>
          <w:rFonts w:ascii="Calibri" w:hAnsi="Calibri" w:cs="Arial"/>
          <w:b/>
          <w:color w:val="000000"/>
          <w:sz w:val="16"/>
          <w:szCs w:val="16"/>
          <w:lang w:val="en-US"/>
        </w:rPr>
        <w:t>V</w:t>
      </w:r>
      <w:proofErr w:type="spellStart"/>
      <w:r w:rsidRPr="005569C2">
        <w:rPr>
          <w:rFonts w:ascii="Calibri" w:hAnsi="Calibri" w:cs="Arial"/>
          <w:b/>
          <w:color w:val="000000"/>
          <w:sz w:val="16"/>
          <w:szCs w:val="16"/>
        </w:rPr>
        <w:t>мбт</w:t>
      </w:r>
      <w:proofErr w:type="spellEnd"/>
      <w:r w:rsidRPr="005569C2">
        <w:rPr>
          <w:rFonts w:ascii="Calibri" w:hAnsi="Calibri" w:cs="Arial"/>
          <w:b/>
          <w:color w:val="000000"/>
          <w:sz w:val="16"/>
          <w:szCs w:val="16"/>
        </w:rPr>
        <w:t>= ФОТ + ФОТ*</w:t>
      </w:r>
      <w:r w:rsidRPr="005569C2">
        <w:rPr>
          <w:rFonts w:ascii="Calibri" w:hAnsi="Calibri" w:cs="Arial"/>
          <w:b/>
          <w:color w:val="000000"/>
          <w:sz w:val="16"/>
          <w:szCs w:val="16"/>
          <w:lang w:val="en-US"/>
        </w:rPr>
        <w:t>R</w:t>
      </w:r>
      <w:r w:rsidRPr="005569C2">
        <w:rPr>
          <w:rFonts w:ascii="Calibri" w:hAnsi="Calibri" w:cs="Arial"/>
          <w:b/>
          <w:color w:val="000000"/>
          <w:sz w:val="16"/>
          <w:szCs w:val="16"/>
        </w:rPr>
        <w:t xml:space="preserve">, </w:t>
      </w:r>
      <w:r w:rsidRPr="005569C2">
        <w:rPr>
          <w:rFonts w:ascii="Calibri" w:hAnsi="Calibri" w:cs="Arial"/>
          <w:color w:val="000000"/>
          <w:sz w:val="16"/>
          <w:szCs w:val="16"/>
        </w:rPr>
        <w:t>где:</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lang w:val="en-US"/>
        </w:rPr>
        <w:t>V</w:t>
      </w:r>
      <w:proofErr w:type="spellStart"/>
      <w:r w:rsidRPr="005569C2">
        <w:rPr>
          <w:rFonts w:ascii="Calibri" w:hAnsi="Calibri" w:cs="Arial"/>
          <w:color w:val="000000"/>
          <w:sz w:val="16"/>
          <w:szCs w:val="16"/>
        </w:rPr>
        <w:t>мбт</w:t>
      </w:r>
      <w:proofErr w:type="spellEnd"/>
      <w:r w:rsidRPr="005569C2">
        <w:rPr>
          <w:rFonts w:ascii="Calibri" w:hAnsi="Calibri" w:cs="Arial"/>
          <w:color w:val="000000"/>
          <w:sz w:val="16"/>
          <w:szCs w:val="16"/>
        </w:rPr>
        <w:t>- это объем межбюджетного трансферта;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ФО</w:t>
      </w:r>
      <w:proofErr w:type="gramStart"/>
      <w:r w:rsidRPr="005569C2">
        <w:rPr>
          <w:rFonts w:ascii="Calibri" w:hAnsi="Calibri" w:cs="Arial"/>
          <w:color w:val="000000"/>
          <w:sz w:val="16"/>
          <w:szCs w:val="16"/>
        </w:rPr>
        <w:t>Т-</w:t>
      </w:r>
      <w:proofErr w:type="gramEnd"/>
      <w:r w:rsidRPr="005569C2">
        <w:rPr>
          <w:rFonts w:ascii="Calibri" w:hAnsi="Calibri" w:cs="Arial"/>
          <w:color w:val="000000"/>
          <w:sz w:val="16"/>
          <w:szCs w:val="16"/>
        </w:rPr>
        <w:t xml:space="preserve"> это фонд оплаты труда;</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lang w:val="en-US"/>
        </w:rPr>
        <w:t>R</w:t>
      </w:r>
      <w:r w:rsidRPr="005569C2">
        <w:rPr>
          <w:rFonts w:ascii="Calibri" w:hAnsi="Calibri" w:cs="Arial"/>
          <w:color w:val="000000"/>
          <w:sz w:val="16"/>
          <w:szCs w:val="16"/>
        </w:rPr>
        <w:t xml:space="preserve">- </w:t>
      </w:r>
      <w:proofErr w:type="gramStart"/>
      <w:r w:rsidRPr="005569C2">
        <w:rPr>
          <w:rFonts w:ascii="Calibri" w:hAnsi="Calibri" w:cs="Arial"/>
          <w:color w:val="000000"/>
          <w:sz w:val="16"/>
          <w:szCs w:val="16"/>
        </w:rPr>
        <w:t>это</w:t>
      </w:r>
      <w:proofErr w:type="gramEnd"/>
      <w:r w:rsidRPr="005569C2">
        <w:rPr>
          <w:rFonts w:ascii="Calibri" w:hAnsi="Calibri" w:cs="Arial"/>
          <w:color w:val="000000"/>
          <w:sz w:val="16"/>
          <w:szCs w:val="16"/>
        </w:rPr>
        <w:t xml:space="preserve"> коэффициент материальных затрат, равный 0,06</w:t>
      </w:r>
    </w:p>
    <w:p w:rsidR="00FD59C3" w:rsidRPr="005569C2" w:rsidRDefault="00FD59C3" w:rsidP="004A16F7">
      <w:pPr>
        <w:jc w:val="both"/>
        <w:rPr>
          <w:rFonts w:ascii="Calibri" w:hAnsi="Calibri" w:cs="Arial"/>
          <w:color w:val="000000"/>
          <w:sz w:val="16"/>
          <w:szCs w:val="16"/>
        </w:rPr>
      </w:pPr>
      <w:r w:rsidRPr="005569C2">
        <w:rPr>
          <w:rFonts w:ascii="Calibri" w:hAnsi="Calibri" w:cs="Arial"/>
          <w:color w:val="000000"/>
          <w:sz w:val="16"/>
          <w:szCs w:val="16"/>
        </w:rPr>
        <w:t>7.1. Фонд оплаты труда с начислениями (ФОТ) определяется по формуле:</w:t>
      </w:r>
    </w:p>
    <w:p w:rsidR="00FD59C3" w:rsidRPr="005569C2" w:rsidRDefault="00FD59C3" w:rsidP="004A16F7">
      <w:pPr>
        <w:ind w:left="1416"/>
        <w:jc w:val="both"/>
        <w:outlineLvl w:val="0"/>
        <w:rPr>
          <w:rFonts w:ascii="Calibri" w:hAnsi="Calibri" w:cs="Arial"/>
          <w:b/>
          <w:bCs/>
          <w:sz w:val="16"/>
          <w:szCs w:val="16"/>
        </w:rPr>
      </w:pPr>
      <w:r w:rsidRPr="005569C2">
        <w:rPr>
          <w:rFonts w:ascii="Calibri" w:hAnsi="Calibri" w:cs="Arial"/>
          <w:b/>
          <w:bCs/>
          <w:sz w:val="16"/>
          <w:szCs w:val="16"/>
        </w:rPr>
        <w:t xml:space="preserve">ФОТ= </w:t>
      </w:r>
      <w:proofErr w:type="spellStart"/>
      <w:r w:rsidRPr="005569C2">
        <w:rPr>
          <w:rFonts w:ascii="Calibri" w:hAnsi="Calibri" w:cs="Arial"/>
          <w:b/>
          <w:bCs/>
          <w:sz w:val="16"/>
          <w:szCs w:val="16"/>
        </w:rPr>
        <w:t>ФОТ</w:t>
      </w:r>
      <w:proofErr w:type="gramStart"/>
      <w:r w:rsidRPr="005569C2">
        <w:rPr>
          <w:rFonts w:ascii="Calibri" w:hAnsi="Calibri" w:cs="Arial"/>
          <w:b/>
          <w:bCs/>
          <w:sz w:val="16"/>
          <w:szCs w:val="16"/>
        </w:rPr>
        <w:t>i</w:t>
      </w:r>
      <w:proofErr w:type="spellEnd"/>
      <w:proofErr w:type="gramEnd"/>
      <w:r w:rsidRPr="005569C2">
        <w:rPr>
          <w:rFonts w:ascii="Calibri" w:hAnsi="Calibri" w:cs="Arial"/>
          <w:b/>
          <w:bCs/>
          <w:sz w:val="16"/>
          <w:szCs w:val="16"/>
        </w:rPr>
        <w:t xml:space="preserve"> *</w:t>
      </w:r>
      <w:proofErr w:type="spellStart"/>
      <w:r w:rsidRPr="005569C2">
        <w:rPr>
          <w:rFonts w:ascii="Calibri" w:hAnsi="Calibri" w:cs="Arial"/>
          <w:b/>
          <w:bCs/>
          <w:sz w:val="16"/>
          <w:szCs w:val="16"/>
        </w:rPr>
        <w:t>Дрв</w:t>
      </w:r>
      <w:proofErr w:type="spellEnd"/>
      <w:r w:rsidRPr="005569C2">
        <w:rPr>
          <w:rFonts w:ascii="Calibri" w:hAnsi="Calibri" w:cs="Arial"/>
          <w:b/>
          <w:bCs/>
          <w:sz w:val="16"/>
          <w:szCs w:val="16"/>
        </w:rPr>
        <w:t xml:space="preserve">* </w:t>
      </w:r>
      <w:proofErr w:type="spellStart"/>
      <w:r w:rsidRPr="005569C2">
        <w:rPr>
          <w:rFonts w:ascii="Calibri" w:hAnsi="Calibri" w:cs="Arial"/>
          <w:b/>
          <w:bCs/>
          <w:sz w:val="16"/>
          <w:szCs w:val="16"/>
        </w:rPr>
        <w:t>Квф</w:t>
      </w:r>
      <w:proofErr w:type="spellEnd"/>
      <w:r w:rsidRPr="005569C2">
        <w:rPr>
          <w:rFonts w:ascii="Calibri" w:hAnsi="Calibri" w:cs="Arial"/>
          <w:b/>
          <w:bCs/>
          <w:sz w:val="16"/>
          <w:szCs w:val="16"/>
        </w:rPr>
        <w:t>, где:</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ФОТi</w:t>
      </w:r>
      <w:proofErr w:type="spellEnd"/>
      <w:r w:rsidRPr="005569C2">
        <w:rPr>
          <w:rFonts w:ascii="Calibri" w:hAnsi="Calibri" w:cs="Arial"/>
          <w:b/>
          <w:bCs/>
          <w:sz w:val="16"/>
          <w:szCs w:val="16"/>
        </w:rPr>
        <w:t xml:space="preserve"> - </w:t>
      </w:r>
      <w:r w:rsidRPr="005569C2">
        <w:rPr>
          <w:rFonts w:ascii="Calibri" w:hAnsi="Calibri" w:cs="Arial"/>
          <w:bCs/>
          <w:sz w:val="16"/>
          <w:szCs w:val="16"/>
        </w:rPr>
        <w:t xml:space="preserve">годовой фонд оплаты труда работника муниципального района, осуществляющего отдельные полномочия, определяется </w:t>
      </w:r>
      <w:proofErr w:type="gramStart"/>
      <w:r w:rsidRPr="005569C2">
        <w:rPr>
          <w:rFonts w:ascii="Calibri" w:hAnsi="Calibri" w:cs="Arial"/>
          <w:bCs/>
          <w:sz w:val="16"/>
          <w:szCs w:val="16"/>
        </w:rPr>
        <w:t>из</w:t>
      </w:r>
      <w:proofErr w:type="gramEnd"/>
      <w:r w:rsidRPr="005569C2">
        <w:rPr>
          <w:rFonts w:ascii="Calibri" w:hAnsi="Calibri" w:cs="Arial"/>
          <w:bCs/>
          <w:sz w:val="16"/>
          <w:szCs w:val="16"/>
        </w:rPr>
        <w:t>:</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должностного оклада в размере 3488,00 рублей (12 должностных окладов в год</w:t>
      </w:r>
      <w:r w:rsidRPr="005569C2">
        <w:rPr>
          <w:rFonts w:ascii="Calibri" w:hAnsi="Calibri" w:cs="Arial"/>
          <w:sz w:val="16"/>
          <w:szCs w:val="16"/>
        </w:rPr>
        <w:t>)</w:t>
      </w:r>
      <w:r w:rsidRPr="005569C2">
        <w:rPr>
          <w:rFonts w:ascii="Calibri" w:hAnsi="Calibri" w:cs="Arial"/>
          <w:bCs/>
          <w:sz w:val="16"/>
          <w:szCs w:val="16"/>
        </w:rPr>
        <w:t>;</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надбавок за выслугу лет (3 должностных оклада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надбавка за особые условия муниципальной службы (14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оклад за классный чин (4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ежемесячное денежное поощрение (9,6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единовременная выплата при предоставлении ежегодного оплачиваемого отпуска (2 должностных окладов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материальная помощь (1 должностной оклад в год)</w:t>
      </w:r>
    </w:p>
    <w:p w:rsidR="00FD59C3" w:rsidRPr="005569C2" w:rsidRDefault="00FD59C3" w:rsidP="004A16F7">
      <w:pPr>
        <w:jc w:val="both"/>
        <w:outlineLvl w:val="0"/>
        <w:rPr>
          <w:rFonts w:ascii="Calibri" w:hAnsi="Calibri" w:cs="Arial"/>
          <w:bCs/>
          <w:sz w:val="16"/>
          <w:szCs w:val="16"/>
        </w:rPr>
      </w:pPr>
      <w:r w:rsidRPr="005569C2">
        <w:rPr>
          <w:rFonts w:ascii="Calibri" w:hAnsi="Calibri" w:cs="Arial"/>
          <w:bCs/>
          <w:sz w:val="16"/>
          <w:szCs w:val="16"/>
        </w:rPr>
        <w:t>- районного коэффициента и процентной надбавки за стаж работы в районах Крайнего Севера и приравненных к ним местностях (100%).</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Дрв</w:t>
      </w:r>
      <w:proofErr w:type="spellEnd"/>
      <w:r w:rsidRPr="005569C2">
        <w:rPr>
          <w:rFonts w:ascii="Calibri" w:hAnsi="Calibri" w:cs="Arial"/>
          <w:bCs/>
          <w:sz w:val="16"/>
          <w:szCs w:val="16"/>
        </w:rPr>
        <w:t xml:space="preserve"> – доля рабочего времени затраченного на осуществление полномочий:</w:t>
      </w:r>
    </w:p>
    <w:p w:rsidR="00FD59C3" w:rsidRPr="005569C2" w:rsidRDefault="00FD59C3" w:rsidP="004A16F7">
      <w:pPr>
        <w:jc w:val="both"/>
        <w:outlineLvl w:val="0"/>
        <w:rPr>
          <w:rFonts w:ascii="Calibri" w:hAnsi="Calibri" w:cs="Arial"/>
          <w:b/>
          <w:bCs/>
          <w:sz w:val="16"/>
          <w:szCs w:val="16"/>
        </w:rPr>
      </w:pPr>
      <w:proofErr w:type="spellStart"/>
      <w:r w:rsidRPr="005569C2">
        <w:rPr>
          <w:rFonts w:ascii="Calibri" w:hAnsi="Calibri" w:cs="Arial"/>
          <w:bCs/>
          <w:sz w:val="16"/>
          <w:szCs w:val="16"/>
        </w:rPr>
        <w:t>Дрв</w:t>
      </w:r>
      <w:proofErr w:type="spellEnd"/>
      <w:r w:rsidRPr="005569C2">
        <w:rPr>
          <w:rFonts w:ascii="Calibri" w:hAnsi="Calibri" w:cs="Arial"/>
          <w:bCs/>
          <w:sz w:val="16"/>
          <w:szCs w:val="16"/>
        </w:rPr>
        <w:t xml:space="preserve"> = </w:t>
      </w:r>
      <w:proofErr w:type="spellStart"/>
      <w:r w:rsidRPr="005569C2">
        <w:rPr>
          <w:rFonts w:ascii="Calibri" w:hAnsi="Calibri" w:cs="Arial"/>
          <w:bCs/>
          <w:sz w:val="16"/>
          <w:szCs w:val="16"/>
        </w:rPr>
        <w:t>Рдп</w:t>
      </w:r>
      <w:proofErr w:type="spellEnd"/>
      <w:r w:rsidRPr="005569C2">
        <w:rPr>
          <w:rFonts w:ascii="Calibri" w:hAnsi="Calibri" w:cs="Arial"/>
          <w:bCs/>
          <w:sz w:val="16"/>
          <w:szCs w:val="16"/>
        </w:rPr>
        <w:t xml:space="preserve"> /</w:t>
      </w:r>
      <w:proofErr w:type="spellStart"/>
      <w:r w:rsidRPr="005569C2">
        <w:rPr>
          <w:rFonts w:ascii="Calibri" w:hAnsi="Calibri" w:cs="Arial"/>
          <w:bCs/>
          <w:sz w:val="16"/>
          <w:szCs w:val="16"/>
        </w:rPr>
        <w:t>Рд</w:t>
      </w:r>
      <w:proofErr w:type="spellEnd"/>
      <w:r w:rsidRPr="005569C2">
        <w:rPr>
          <w:rFonts w:ascii="Calibri" w:hAnsi="Calibri" w:cs="Arial"/>
          <w:bCs/>
          <w:sz w:val="16"/>
          <w:szCs w:val="16"/>
        </w:rPr>
        <w:t>, где:</w:t>
      </w:r>
    </w:p>
    <w:p w:rsidR="00FD59C3" w:rsidRPr="005569C2" w:rsidRDefault="00FD59C3" w:rsidP="004A16F7">
      <w:pPr>
        <w:jc w:val="both"/>
        <w:outlineLvl w:val="0"/>
        <w:rPr>
          <w:rFonts w:ascii="Calibri" w:hAnsi="Calibri" w:cs="Arial"/>
          <w:b/>
          <w:bCs/>
          <w:sz w:val="16"/>
          <w:szCs w:val="16"/>
        </w:rPr>
      </w:pPr>
      <w:proofErr w:type="spellStart"/>
      <w:r w:rsidRPr="005569C2">
        <w:rPr>
          <w:rFonts w:ascii="Calibri" w:hAnsi="Calibri" w:cs="Arial"/>
          <w:b/>
          <w:bCs/>
          <w:sz w:val="16"/>
          <w:szCs w:val="16"/>
        </w:rPr>
        <w:t>Рд</w:t>
      </w:r>
      <w:proofErr w:type="spellEnd"/>
      <w:r w:rsidRPr="005569C2">
        <w:rPr>
          <w:rFonts w:ascii="Calibri" w:hAnsi="Calibri" w:cs="Arial"/>
          <w:b/>
          <w:bCs/>
          <w:sz w:val="16"/>
          <w:szCs w:val="16"/>
        </w:rPr>
        <w:t xml:space="preserve"> - </w:t>
      </w:r>
      <w:r w:rsidRPr="005569C2">
        <w:rPr>
          <w:rFonts w:ascii="Calibri" w:hAnsi="Calibri" w:cs="Arial"/>
          <w:bCs/>
          <w:sz w:val="16"/>
          <w:szCs w:val="16"/>
        </w:rPr>
        <w:t>количество рабочих дней, в 2026 году – 247дн.</w:t>
      </w:r>
      <w:r w:rsidRPr="005569C2">
        <w:rPr>
          <w:rFonts w:ascii="Calibri" w:hAnsi="Calibri" w:cs="Arial"/>
          <w:b/>
          <w:bCs/>
          <w:sz w:val="16"/>
          <w:szCs w:val="16"/>
        </w:rPr>
        <w:t>;</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Рдп</w:t>
      </w:r>
      <w:proofErr w:type="spellEnd"/>
      <w:r w:rsidRPr="005569C2">
        <w:rPr>
          <w:rFonts w:ascii="Calibri" w:hAnsi="Calibri" w:cs="Arial"/>
          <w:b/>
          <w:bCs/>
          <w:sz w:val="16"/>
          <w:szCs w:val="16"/>
        </w:rPr>
        <w:t xml:space="preserve"> - </w:t>
      </w:r>
      <w:r w:rsidRPr="005569C2">
        <w:rPr>
          <w:rFonts w:ascii="Calibri" w:hAnsi="Calibri" w:cs="Arial"/>
          <w:bCs/>
          <w:sz w:val="16"/>
          <w:szCs w:val="16"/>
        </w:rPr>
        <w:t>количество рабочих дней на осуществление отдельных полномочий работниками муниципального района равное 5 рабочим дням в год;</w:t>
      </w:r>
    </w:p>
    <w:p w:rsidR="00FD59C3" w:rsidRPr="005569C2" w:rsidRDefault="00FD59C3" w:rsidP="004A16F7">
      <w:pPr>
        <w:jc w:val="both"/>
        <w:outlineLvl w:val="0"/>
        <w:rPr>
          <w:rFonts w:ascii="Calibri" w:hAnsi="Calibri" w:cs="Arial"/>
          <w:bCs/>
          <w:sz w:val="16"/>
          <w:szCs w:val="16"/>
        </w:rPr>
      </w:pPr>
      <w:proofErr w:type="spellStart"/>
      <w:r w:rsidRPr="005569C2">
        <w:rPr>
          <w:rFonts w:ascii="Calibri" w:hAnsi="Calibri" w:cs="Arial"/>
          <w:b/>
          <w:bCs/>
          <w:sz w:val="16"/>
          <w:szCs w:val="16"/>
        </w:rPr>
        <w:t>Квф</w:t>
      </w:r>
      <w:proofErr w:type="spellEnd"/>
      <w:r w:rsidRPr="005569C2">
        <w:rPr>
          <w:rFonts w:ascii="Calibri" w:hAnsi="Calibri" w:cs="Arial"/>
          <w:b/>
          <w:bCs/>
          <w:sz w:val="16"/>
          <w:szCs w:val="16"/>
        </w:rPr>
        <w:t xml:space="preserve"> - </w:t>
      </w:r>
      <w:r w:rsidRPr="005569C2">
        <w:rPr>
          <w:rFonts w:ascii="Calibri" w:hAnsi="Calibri" w:cs="Arial"/>
          <w:bCs/>
          <w:sz w:val="16"/>
          <w:szCs w:val="16"/>
        </w:rPr>
        <w:t>коэффициент отчислений страховых взносов во внебюджетные фонды (1,302).</w:t>
      </w:r>
    </w:p>
    <w:p w:rsidR="00FD59C3" w:rsidRPr="005569C2" w:rsidRDefault="00FD59C3" w:rsidP="004A16F7">
      <w:pPr>
        <w:autoSpaceDE w:val="0"/>
        <w:autoSpaceDN w:val="0"/>
        <w:adjustRightInd w:val="0"/>
        <w:ind w:left="705"/>
        <w:jc w:val="center"/>
        <w:outlineLvl w:val="0"/>
        <w:rPr>
          <w:rFonts w:ascii="Calibri" w:hAnsi="Calibri" w:cs="Arial"/>
          <w:b/>
          <w:sz w:val="16"/>
          <w:szCs w:val="16"/>
        </w:rPr>
      </w:pPr>
      <w:r w:rsidRPr="005569C2">
        <w:rPr>
          <w:rFonts w:ascii="Calibri" w:hAnsi="Calibri" w:cs="Arial"/>
          <w:b/>
          <w:sz w:val="16"/>
          <w:szCs w:val="16"/>
        </w:rPr>
        <w:t xml:space="preserve">Расчет </w:t>
      </w:r>
    </w:p>
    <w:p w:rsidR="00FD59C3" w:rsidRPr="005569C2" w:rsidRDefault="00FD59C3" w:rsidP="004A16F7">
      <w:pPr>
        <w:autoSpaceDE w:val="0"/>
        <w:autoSpaceDN w:val="0"/>
        <w:adjustRightInd w:val="0"/>
        <w:ind w:left="705"/>
        <w:jc w:val="center"/>
        <w:outlineLvl w:val="0"/>
        <w:rPr>
          <w:rFonts w:ascii="Calibri" w:hAnsi="Calibri" w:cs="Arial"/>
          <w:b/>
          <w:sz w:val="16"/>
          <w:szCs w:val="16"/>
        </w:rPr>
      </w:pPr>
      <w:r w:rsidRPr="005569C2">
        <w:rPr>
          <w:rFonts w:ascii="Calibri" w:hAnsi="Calibri" w:cs="Arial"/>
          <w:b/>
          <w:bCs/>
          <w:sz w:val="16"/>
          <w:szCs w:val="16"/>
        </w:rPr>
        <w:t xml:space="preserve">объема межбюджетного трансферта на осуществление </w:t>
      </w:r>
    </w:p>
    <w:p w:rsidR="00FD59C3" w:rsidRPr="005569C2" w:rsidRDefault="00FD59C3" w:rsidP="004A16F7">
      <w:pPr>
        <w:autoSpaceDE w:val="0"/>
        <w:autoSpaceDN w:val="0"/>
        <w:adjustRightInd w:val="0"/>
        <w:ind w:left="705"/>
        <w:jc w:val="center"/>
        <w:outlineLvl w:val="0"/>
        <w:rPr>
          <w:rFonts w:ascii="Calibri" w:hAnsi="Calibri" w:cs="Arial"/>
          <w:b/>
          <w:sz w:val="16"/>
          <w:szCs w:val="16"/>
        </w:rPr>
      </w:pPr>
      <w:r w:rsidRPr="005569C2">
        <w:rPr>
          <w:rFonts w:ascii="Calibri" w:hAnsi="Calibri" w:cs="Arial"/>
          <w:b/>
          <w:bCs/>
          <w:sz w:val="16"/>
          <w:szCs w:val="16"/>
        </w:rPr>
        <w:t>переданных полномочий</w:t>
      </w:r>
      <w:r w:rsidRPr="005569C2">
        <w:rPr>
          <w:rFonts w:ascii="Calibri" w:hAnsi="Calibri" w:cs="Arial"/>
          <w:b/>
          <w:sz w:val="16"/>
          <w:szCs w:val="16"/>
        </w:rPr>
        <w:t xml:space="preserve"> на 2026 год</w:t>
      </w:r>
    </w:p>
    <w:p w:rsidR="00FD59C3" w:rsidRPr="005569C2" w:rsidRDefault="00FD59C3" w:rsidP="004A16F7">
      <w:pPr>
        <w:numPr>
          <w:ilvl w:val="0"/>
          <w:numId w:val="42"/>
        </w:numPr>
        <w:tabs>
          <w:tab w:val="clear" w:pos="786"/>
          <w:tab w:val="num" w:pos="0"/>
        </w:tabs>
        <w:autoSpaceDE w:val="0"/>
        <w:autoSpaceDN w:val="0"/>
        <w:adjustRightInd w:val="0"/>
        <w:ind w:left="0" w:firstLine="0"/>
        <w:jc w:val="both"/>
        <w:outlineLvl w:val="0"/>
        <w:rPr>
          <w:rFonts w:ascii="Calibri" w:hAnsi="Calibri" w:cs="Arial"/>
          <w:b/>
          <w:bCs/>
          <w:sz w:val="16"/>
          <w:szCs w:val="16"/>
        </w:rPr>
      </w:pPr>
      <w:r w:rsidRPr="005569C2">
        <w:rPr>
          <w:rFonts w:ascii="Calibri" w:hAnsi="Calibri" w:cs="Arial"/>
          <w:b/>
          <w:bCs/>
          <w:sz w:val="16"/>
          <w:szCs w:val="16"/>
        </w:rPr>
        <w:t xml:space="preserve">Расчет ФОТ (фонда оплаты труда с начислениями): </w:t>
      </w:r>
    </w:p>
    <w:p w:rsidR="00FD59C3" w:rsidRPr="005569C2" w:rsidRDefault="00FD59C3" w:rsidP="004A16F7">
      <w:pPr>
        <w:tabs>
          <w:tab w:val="num" w:pos="0"/>
        </w:tabs>
        <w:jc w:val="both"/>
        <w:outlineLvl w:val="0"/>
        <w:rPr>
          <w:rFonts w:ascii="Calibri" w:hAnsi="Calibri" w:cs="Arial"/>
          <w:b/>
          <w:bCs/>
          <w:sz w:val="16"/>
          <w:szCs w:val="16"/>
        </w:rPr>
      </w:pPr>
      <w:proofErr w:type="spellStart"/>
      <w:r w:rsidRPr="005569C2">
        <w:rPr>
          <w:rFonts w:ascii="Calibri" w:hAnsi="Calibri" w:cs="Arial"/>
          <w:b/>
          <w:bCs/>
          <w:sz w:val="16"/>
          <w:szCs w:val="16"/>
        </w:rPr>
        <w:t>ФОТ</w:t>
      </w:r>
      <w:proofErr w:type="gramStart"/>
      <w:r w:rsidRPr="005569C2">
        <w:rPr>
          <w:rFonts w:ascii="Calibri" w:hAnsi="Calibri" w:cs="Arial"/>
          <w:b/>
          <w:bCs/>
          <w:sz w:val="16"/>
          <w:szCs w:val="16"/>
        </w:rPr>
        <w:t>i</w:t>
      </w:r>
      <w:proofErr w:type="spellEnd"/>
      <w:proofErr w:type="gramEnd"/>
      <w:r w:rsidRPr="005569C2">
        <w:rPr>
          <w:rFonts w:ascii="Calibri" w:hAnsi="Calibri" w:cs="Arial"/>
          <w:b/>
          <w:bCs/>
          <w:sz w:val="16"/>
          <w:szCs w:val="16"/>
        </w:rPr>
        <w:t xml:space="preserve">: </w:t>
      </w:r>
    </w:p>
    <w:p w:rsidR="00FD59C3" w:rsidRPr="005569C2" w:rsidRDefault="00FD59C3" w:rsidP="004A16F7">
      <w:pPr>
        <w:tabs>
          <w:tab w:val="num" w:pos="0"/>
        </w:tabs>
        <w:jc w:val="both"/>
        <w:outlineLvl w:val="0"/>
        <w:rPr>
          <w:rFonts w:ascii="Calibri" w:hAnsi="Calibri" w:cs="Arial"/>
          <w:sz w:val="16"/>
          <w:szCs w:val="16"/>
        </w:rPr>
      </w:pPr>
      <w:r w:rsidRPr="005569C2">
        <w:rPr>
          <w:rFonts w:ascii="Calibri" w:hAnsi="Calibri" w:cs="Arial"/>
          <w:sz w:val="16"/>
          <w:szCs w:val="16"/>
          <w:u w:val="single"/>
        </w:rPr>
        <w:t>Должностной оклад</w:t>
      </w:r>
      <w:r w:rsidRPr="005569C2">
        <w:rPr>
          <w:rFonts w:ascii="Calibri" w:hAnsi="Calibri" w:cs="Arial"/>
          <w:sz w:val="16"/>
          <w:szCs w:val="16"/>
        </w:rPr>
        <w:t xml:space="preserve"> 3488,00*12 месяцев = 41856,00 руб.</w:t>
      </w:r>
    </w:p>
    <w:p w:rsidR="00FD59C3" w:rsidRPr="005569C2" w:rsidRDefault="00FD59C3" w:rsidP="004A16F7">
      <w:pPr>
        <w:tabs>
          <w:tab w:val="num" w:pos="0"/>
        </w:tabs>
        <w:jc w:val="both"/>
        <w:outlineLvl w:val="0"/>
        <w:rPr>
          <w:rFonts w:ascii="Calibri" w:hAnsi="Calibri" w:cs="Arial"/>
          <w:sz w:val="16"/>
          <w:szCs w:val="16"/>
        </w:rPr>
      </w:pPr>
      <w:r w:rsidRPr="005569C2">
        <w:rPr>
          <w:rFonts w:ascii="Calibri" w:hAnsi="Calibri" w:cs="Arial"/>
          <w:sz w:val="16"/>
          <w:szCs w:val="16"/>
          <w:u w:val="single"/>
        </w:rPr>
        <w:t>Выслуга лет</w:t>
      </w:r>
      <w:r w:rsidRPr="005569C2">
        <w:rPr>
          <w:rFonts w:ascii="Calibri" w:hAnsi="Calibri" w:cs="Arial"/>
          <w:sz w:val="16"/>
          <w:szCs w:val="16"/>
        </w:rPr>
        <w:t xml:space="preserve"> 3488,00*3 = 10464,00 руб.</w:t>
      </w:r>
    </w:p>
    <w:p w:rsidR="00FD59C3" w:rsidRPr="005569C2" w:rsidRDefault="00FD59C3" w:rsidP="004A16F7">
      <w:pPr>
        <w:tabs>
          <w:tab w:val="num" w:pos="0"/>
        </w:tabs>
        <w:jc w:val="both"/>
        <w:outlineLvl w:val="0"/>
        <w:rPr>
          <w:rFonts w:ascii="Calibri" w:hAnsi="Calibri" w:cs="Arial"/>
          <w:sz w:val="16"/>
          <w:szCs w:val="16"/>
        </w:rPr>
      </w:pPr>
      <w:r w:rsidRPr="005569C2">
        <w:rPr>
          <w:rFonts w:ascii="Calibri" w:hAnsi="Calibri" w:cs="Arial"/>
          <w:sz w:val="16"/>
          <w:szCs w:val="16"/>
          <w:u w:val="single"/>
        </w:rPr>
        <w:t>Надбавка за особые условия муниципальной службы 3488,00</w:t>
      </w:r>
      <w:r w:rsidRPr="005569C2">
        <w:rPr>
          <w:rFonts w:ascii="Calibri" w:hAnsi="Calibri" w:cs="Arial"/>
          <w:sz w:val="16"/>
          <w:szCs w:val="16"/>
        </w:rPr>
        <w:t>*14 = 48832,00 руб.</w:t>
      </w:r>
    </w:p>
    <w:p w:rsidR="00FD59C3" w:rsidRPr="005569C2" w:rsidRDefault="00FD59C3" w:rsidP="004A16F7">
      <w:pPr>
        <w:tabs>
          <w:tab w:val="num" w:pos="0"/>
        </w:tabs>
        <w:jc w:val="both"/>
        <w:outlineLvl w:val="0"/>
        <w:rPr>
          <w:rFonts w:ascii="Calibri" w:hAnsi="Calibri" w:cs="Arial"/>
          <w:sz w:val="16"/>
          <w:szCs w:val="16"/>
        </w:rPr>
      </w:pPr>
      <w:r w:rsidRPr="005569C2">
        <w:rPr>
          <w:rFonts w:ascii="Calibri" w:hAnsi="Calibri" w:cs="Arial"/>
          <w:sz w:val="16"/>
          <w:szCs w:val="16"/>
        </w:rPr>
        <w:t>Оклад за классный чин 3488,00*4= 13952,00</w:t>
      </w:r>
    </w:p>
    <w:p w:rsidR="00FD59C3" w:rsidRPr="005569C2" w:rsidRDefault="00FD59C3" w:rsidP="004A16F7">
      <w:pPr>
        <w:tabs>
          <w:tab w:val="num" w:pos="0"/>
        </w:tabs>
        <w:jc w:val="both"/>
        <w:outlineLvl w:val="0"/>
        <w:rPr>
          <w:rFonts w:ascii="Calibri" w:hAnsi="Calibri" w:cs="Arial"/>
          <w:sz w:val="16"/>
          <w:szCs w:val="16"/>
        </w:rPr>
      </w:pPr>
      <w:r w:rsidRPr="005569C2">
        <w:rPr>
          <w:rFonts w:ascii="Calibri" w:hAnsi="Calibri" w:cs="Arial"/>
          <w:sz w:val="16"/>
          <w:szCs w:val="16"/>
        </w:rPr>
        <w:t>Ежемесячное денежное поощрение 3488,00 *9,6 = 33484,80 руб.</w:t>
      </w:r>
    </w:p>
    <w:p w:rsidR="00FD59C3" w:rsidRPr="005569C2" w:rsidRDefault="00FD59C3" w:rsidP="004A16F7">
      <w:pPr>
        <w:tabs>
          <w:tab w:val="num" w:pos="0"/>
        </w:tabs>
        <w:jc w:val="both"/>
        <w:outlineLvl w:val="0"/>
        <w:rPr>
          <w:rFonts w:ascii="Calibri" w:hAnsi="Calibri" w:cs="Arial"/>
          <w:sz w:val="16"/>
          <w:szCs w:val="16"/>
        </w:rPr>
      </w:pPr>
      <w:r w:rsidRPr="005569C2">
        <w:rPr>
          <w:rFonts w:ascii="Calibri" w:hAnsi="Calibri" w:cs="Arial"/>
          <w:sz w:val="16"/>
          <w:szCs w:val="16"/>
        </w:rPr>
        <w:lastRenderedPageBreak/>
        <w:t>Единовременная выплата при предоставлении ежегодного оплачиваемого отпуска 3488,00*2= 6976,00</w:t>
      </w:r>
    </w:p>
    <w:p w:rsidR="00FD59C3" w:rsidRPr="005569C2" w:rsidRDefault="00FD59C3" w:rsidP="004A16F7">
      <w:pPr>
        <w:tabs>
          <w:tab w:val="num" w:pos="0"/>
        </w:tabs>
        <w:jc w:val="both"/>
        <w:outlineLvl w:val="0"/>
        <w:rPr>
          <w:rFonts w:ascii="Calibri" w:hAnsi="Calibri" w:cs="Arial"/>
          <w:sz w:val="16"/>
          <w:szCs w:val="16"/>
        </w:rPr>
      </w:pPr>
      <w:r w:rsidRPr="005569C2">
        <w:rPr>
          <w:rFonts w:ascii="Calibri" w:hAnsi="Calibri" w:cs="Arial"/>
          <w:sz w:val="16"/>
          <w:szCs w:val="16"/>
        </w:rPr>
        <w:t>Материальная помощь 3488,00*1= 3488,00</w:t>
      </w:r>
    </w:p>
    <w:p w:rsidR="00FD59C3" w:rsidRPr="005569C2" w:rsidRDefault="00FD59C3" w:rsidP="004A16F7">
      <w:pPr>
        <w:tabs>
          <w:tab w:val="num" w:pos="0"/>
        </w:tabs>
        <w:jc w:val="both"/>
        <w:outlineLvl w:val="0"/>
        <w:rPr>
          <w:rFonts w:ascii="Calibri" w:hAnsi="Calibri" w:cs="Arial"/>
          <w:sz w:val="16"/>
          <w:szCs w:val="16"/>
        </w:rPr>
      </w:pPr>
      <w:r w:rsidRPr="005569C2">
        <w:rPr>
          <w:rFonts w:ascii="Calibri" w:hAnsi="Calibri" w:cs="Arial"/>
          <w:sz w:val="16"/>
          <w:szCs w:val="16"/>
          <w:u w:val="single"/>
        </w:rPr>
        <w:t>Районный коэффициент и процентная надбавка</w:t>
      </w:r>
      <w:r w:rsidRPr="005569C2">
        <w:rPr>
          <w:rFonts w:ascii="Calibri" w:hAnsi="Calibri" w:cs="Arial"/>
          <w:sz w:val="16"/>
          <w:szCs w:val="16"/>
        </w:rPr>
        <w:t xml:space="preserve"> 159052,80 руб.</w:t>
      </w:r>
    </w:p>
    <w:p w:rsidR="00FD59C3" w:rsidRPr="005569C2" w:rsidRDefault="00FD59C3" w:rsidP="004A16F7">
      <w:pPr>
        <w:tabs>
          <w:tab w:val="num" w:pos="0"/>
        </w:tabs>
        <w:jc w:val="both"/>
        <w:outlineLvl w:val="0"/>
        <w:rPr>
          <w:rFonts w:ascii="Calibri" w:hAnsi="Calibri" w:cs="Arial"/>
          <w:bCs/>
          <w:sz w:val="16"/>
          <w:szCs w:val="16"/>
        </w:rPr>
      </w:pPr>
      <w:proofErr w:type="spellStart"/>
      <w:r w:rsidRPr="005569C2">
        <w:rPr>
          <w:rFonts w:ascii="Calibri" w:hAnsi="Calibri" w:cs="Arial"/>
          <w:b/>
          <w:bCs/>
          <w:sz w:val="16"/>
          <w:szCs w:val="16"/>
          <w:u w:val="single"/>
        </w:rPr>
        <w:t>ФОТi</w:t>
      </w:r>
      <w:proofErr w:type="spellEnd"/>
      <w:r w:rsidRPr="005569C2">
        <w:rPr>
          <w:rFonts w:ascii="Calibri" w:hAnsi="Calibri" w:cs="Arial"/>
          <w:b/>
          <w:bCs/>
          <w:sz w:val="16"/>
          <w:szCs w:val="16"/>
          <w:u w:val="single"/>
        </w:rPr>
        <w:t xml:space="preserve"> = 318105,60 </w:t>
      </w:r>
      <w:r w:rsidRPr="005569C2">
        <w:rPr>
          <w:rFonts w:ascii="Calibri" w:hAnsi="Calibri" w:cs="Arial"/>
          <w:bCs/>
          <w:sz w:val="16"/>
          <w:szCs w:val="16"/>
        </w:rPr>
        <w:t xml:space="preserve">руб. х 10% х 5,5%=349916,16 = 369161,55 + доп. </w:t>
      </w:r>
      <w:proofErr w:type="gramStart"/>
      <w:r w:rsidRPr="005569C2">
        <w:rPr>
          <w:rFonts w:ascii="Calibri" w:hAnsi="Calibri" w:cs="Arial"/>
          <w:bCs/>
          <w:sz w:val="16"/>
          <w:szCs w:val="16"/>
        </w:rPr>
        <w:t>до</w:t>
      </w:r>
      <w:proofErr w:type="gramEnd"/>
      <w:r w:rsidRPr="005569C2">
        <w:rPr>
          <w:rFonts w:ascii="Calibri" w:hAnsi="Calibri" w:cs="Arial"/>
          <w:bCs/>
          <w:sz w:val="16"/>
          <w:szCs w:val="16"/>
        </w:rPr>
        <w:t xml:space="preserve"> МРОТ 97014,45=466176,00</w:t>
      </w:r>
    </w:p>
    <w:p w:rsidR="00FD59C3" w:rsidRPr="005569C2" w:rsidRDefault="00FD59C3" w:rsidP="004A16F7">
      <w:pPr>
        <w:tabs>
          <w:tab w:val="num" w:pos="0"/>
        </w:tabs>
        <w:jc w:val="both"/>
        <w:outlineLvl w:val="0"/>
        <w:rPr>
          <w:rFonts w:ascii="Calibri" w:hAnsi="Calibri" w:cs="Arial"/>
          <w:bCs/>
          <w:sz w:val="16"/>
          <w:szCs w:val="16"/>
        </w:rPr>
      </w:pPr>
      <w:proofErr w:type="spellStart"/>
      <w:r w:rsidRPr="005569C2">
        <w:rPr>
          <w:rFonts w:ascii="Calibri" w:hAnsi="Calibri" w:cs="Arial"/>
          <w:b/>
          <w:bCs/>
          <w:sz w:val="16"/>
          <w:szCs w:val="16"/>
        </w:rPr>
        <w:t>Дрв</w:t>
      </w:r>
      <w:proofErr w:type="spellEnd"/>
      <w:r w:rsidRPr="005569C2">
        <w:rPr>
          <w:rFonts w:ascii="Calibri" w:hAnsi="Calibri" w:cs="Arial"/>
          <w:b/>
          <w:bCs/>
          <w:sz w:val="16"/>
          <w:szCs w:val="16"/>
        </w:rPr>
        <w:t xml:space="preserve"> = </w:t>
      </w:r>
      <w:r w:rsidRPr="005569C2">
        <w:rPr>
          <w:rFonts w:ascii="Calibri" w:hAnsi="Calibri" w:cs="Arial"/>
          <w:bCs/>
          <w:sz w:val="16"/>
          <w:szCs w:val="16"/>
        </w:rPr>
        <w:t xml:space="preserve">5 </w:t>
      </w:r>
      <w:proofErr w:type="spellStart"/>
      <w:r w:rsidRPr="005569C2">
        <w:rPr>
          <w:rFonts w:ascii="Calibri" w:hAnsi="Calibri" w:cs="Arial"/>
          <w:bCs/>
          <w:sz w:val="16"/>
          <w:szCs w:val="16"/>
        </w:rPr>
        <w:t>дн</w:t>
      </w:r>
      <w:proofErr w:type="spellEnd"/>
      <w:r w:rsidRPr="005569C2">
        <w:rPr>
          <w:rFonts w:ascii="Calibri" w:hAnsi="Calibri" w:cs="Arial"/>
          <w:bCs/>
          <w:sz w:val="16"/>
          <w:szCs w:val="16"/>
        </w:rPr>
        <w:t xml:space="preserve">./247дн. = </w:t>
      </w:r>
      <w:r w:rsidRPr="005569C2">
        <w:rPr>
          <w:rFonts w:ascii="Calibri" w:hAnsi="Calibri" w:cs="Arial"/>
          <w:b/>
          <w:bCs/>
          <w:sz w:val="16"/>
          <w:szCs w:val="16"/>
        </w:rPr>
        <w:t>0,020243</w:t>
      </w:r>
    </w:p>
    <w:p w:rsidR="00FD59C3" w:rsidRPr="005569C2" w:rsidRDefault="00FD59C3" w:rsidP="004A16F7">
      <w:pPr>
        <w:tabs>
          <w:tab w:val="num" w:pos="0"/>
        </w:tabs>
        <w:rPr>
          <w:rFonts w:ascii="Calibri" w:hAnsi="Calibri" w:cs="Arial"/>
          <w:bCs/>
          <w:sz w:val="16"/>
          <w:szCs w:val="16"/>
        </w:rPr>
      </w:pPr>
      <w:r w:rsidRPr="005569C2">
        <w:rPr>
          <w:rFonts w:ascii="Calibri" w:hAnsi="Calibri" w:cs="Arial"/>
          <w:b/>
          <w:bCs/>
          <w:sz w:val="16"/>
          <w:szCs w:val="16"/>
        </w:rPr>
        <w:t xml:space="preserve">             ФОТ = </w:t>
      </w:r>
      <w:r w:rsidRPr="005569C2">
        <w:rPr>
          <w:rFonts w:ascii="Calibri" w:hAnsi="Calibri" w:cs="Arial"/>
          <w:b/>
          <w:bCs/>
          <w:sz w:val="16"/>
          <w:szCs w:val="16"/>
          <w:u w:val="single"/>
        </w:rPr>
        <w:t xml:space="preserve">466176 </w:t>
      </w:r>
      <w:r w:rsidRPr="005569C2">
        <w:rPr>
          <w:rFonts w:ascii="Calibri" w:hAnsi="Calibri" w:cs="Arial"/>
          <w:b/>
          <w:bCs/>
          <w:sz w:val="16"/>
          <w:szCs w:val="16"/>
        </w:rPr>
        <w:t>*0,020243</w:t>
      </w:r>
      <w:r w:rsidRPr="005569C2">
        <w:rPr>
          <w:rFonts w:ascii="Calibri" w:hAnsi="Calibri" w:cs="Arial"/>
          <w:bCs/>
          <w:sz w:val="16"/>
          <w:szCs w:val="16"/>
        </w:rPr>
        <w:t>*1,302 = 12286,71руб</w:t>
      </w:r>
    </w:p>
    <w:p w:rsidR="00FD59C3" w:rsidRPr="005569C2" w:rsidRDefault="00FD59C3" w:rsidP="004A16F7">
      <w:pPr>
        <w:tabs>
          <w:tab w:val="num" w:pos="0"/>
        </w:tabs>
        <w:rPr>
          <w:rFonts w:ascii="Calibri" w:hAnsi="Calibri" w:cs="Arial"/>
          <w:b/>
          <w:sz w:val="16"/>
          <w:szCs w:val="16"/>
        </w:rPr>
      </w:pPr>
      <w:r w:rsidRPr="005569C2">
        <w:rPr>
          <w:rFonts w:ascii="Calibri" w:hAnsi="Calibri" w:cs="Arial"/>
          <w:b/>
          <w:sz w:val="16"/>
          <w:szCs w:val="16"/>
        </w:rPr>
        <w:t xml:space="preserve">2) Расчет </w:t>
      </w:r>
      <w:proofErr w:type="spellStart"/>
      <w:r w:rsidRPr="005569C2">
        <w:rPr>
          <w:rFonts w:ascii="Calibri" w:hAnsi="Calibri" w:cs="Arial"/>
          <w:b/>
          <w:sz w:val="16"/>
          <w:szCs w:val="16"/>
        </w:rPr>
        <w:t>Мз</w:t>
      </w:r>
      <w:proofErr w:type="spellEnd"/>
      <w:r w:rsidRPr="005569C2">
        <w:rPr>
          <w:rFonts w:ascii="Calibri" w:hAnsi="Calibri" w:cs="Arial"/>
          <w:b/>
          <w:sz w:val="16"/>
          <w:szCs w:val="16"/>
        </w:rPr>
        <w:t xml:space="preserve"> (материальных затрат на исполнение полномочий)</w:t>
      </w:r>
    </w:p>
    <w:p w:rsidR="00FD59C3" w:rsidRPr="005569C2" w:rsidRDefault="00FD59C3" w:rsidP="004A16F7">
      <w:pPr>
        <w:tabs>
          <w:tab w:val="num" w:pos="0"/>
        </w:tabs>
        <w:rPr>
          <w:rFonts w:ascii="Calibri" w:hAnsi="Calibri" w:cs="Arial"/>
          <w:sz w:val="16"/>
          <w:szCs w:val="16"/>
        </w:rPr>
      </w:pPr>
      <w:r w:rsidRPr="005569C2">
        <w:rPr>
          <w:rFonts w:ascii="Calibri" w:hAnsi="Calibri" w:cs="Arial"/>
          <w:b/>
          <w:sz w:val="16"/>
          <w:szCs w:val="16"/>
        </w:rPr>
        <w:t>12286,71</w:t>
      </w:r>
      <w:r w:rsidRPr="005569C2">
        <w:rPr>
          <w:rFonts w:ascii="Calibri" w:hAnsi="Calibri" w:cs="Arial"/>
          <w:b/>
          <w:bCs/>
          <w:sz w:val="16"/>
          <w:szCs w:val="16"/>
        </w:rPr>
        <w:t>руб</w:t>
      </w:r>
      <w:r w:rsidRPr="005569C2">
        <w:rPr>
          <w:rFonts w:ascii="Calibri" w:hAnsi="Calibri" w:cs="Arial"/>
          <w:sz w:val="16"/>
          <w:szCs w:val="16"/>
        </w:rPr>
        <w:t xml:space="preserve"> *0,06= 737,20руб.</w:t>
      </w:r>
    </w:p>
    <w:p w:rsidR="00FD59C3" w:rsidRPr="005569C2" w:rsidRDefault="00FD59C3" w:rsidP="004A16F7">
      <w:pPr>
        <w:tabs>
          <w:tab w:val="num" w:pos="0"/>
        </w:tabs>
        <w:rPr>
          <w:rFonts w:ascii="Calibri" w:hAnsi="Calibri" w:cs="Arial"/>
          <w:b/>
          <w:bCs/>
          <w:sz w:val="16"/>
          <w:szCs w:val="16"/>
        </w:rPr>
      </w:pPr>
      <w:r w:rsidRPr="005569C2">
        <w:rPr>
          <w:rFonts w:ascii="Calibri" w:hAnsi="Calibri" w:cs="Arial"/>
          <w:b/>
          <w:sz w:val="16"/>
          <w:szCs w:val="16"/>
        </w:rPr>
        <w:t>3) Итого объем межбюджетного трансферта</w:t>
      </w:r>
      <w:r w:rsidRPr="005569C2">
        <w:rPr>
          <w:rFonts w:ascii="Calibri" w:hAnsi="Calibri" w:cs="Arial"/>
          <w:b/>
          <w:bCs/>
          <w:sz w:val="16"/>
          <w:szCs w:val="16"/>
        </w:rPr>
        <w:t>:</w:t>
      </w:r>
    </w:p>
    <w:p w:rsidR="00FD59C3" w:rsidRPr="005569C2" w:rsidRDefault="00FD59C3" w:rsidP="004A16F7">
      <w:pPr>
        <w:tabs>
          <w:tab w:val="num" w:pos="0"/>
        </w:tabs>
        <w:jc w:val="both"/>
        <w:rPr>
          <w:rFonts w:ascii="Calibri" w:hAnsi="Calibri" w:cs="Arial"/>
          <w:sz w:val="16"/>
          <w:szCs w:val="16"/>
        </w:rPr>
      </w:pPr>
      <w:r w:rsidRPr="005569C2">
        <w:rPr>
          <w:rFonts w:ascii="Calibri" w:hAnsi="Calibri" w:cs="Arial"/>
          <w:b/>
          <w:color w:val="000000"/>
          <w:sz w:val="16"/>
          <w:szCs w:val="16"/>
        </w:rPr>
        <w:t xml:space="preserve">             </w:t>
      </w:r>
      <w:r w:rsidRPr="005569C2">
        <w:rPr>
          <w:rFonts w:ascii="Calibri" w:hAnsi="Calibri" w:cs="Arial"/>
          <w:b/>
          <w:color w:val="000000"/>
          <w:sz w:val="16"/>
          <w:szCs w:val="16"/>
          <w:lang w:val="en-US"/>
        </w:rPr>
        <w:t>V</w:t>
      </w:r>
      <w:proofErr w:type="spellStart"/>
      <w:r w:rsidRPr="005569C2">
        <w:rPr>
          <w:rFonts w:ascii="Calibri" w:hAnsi="Calibri" w:cs="Arial"/>
          <w:b/>
          <w:color w:val="000000"/>
          <w:sz w:val="16"/>
          <w:szCs w:val="16"/>
        </w:rPr>
        <w:t>мбт</w:t>
      </w:r>
      <w:proofErr w:type="spellEnd"/>
      <w:r w:rsidRPr="005569C2">
        <w:rPr>
          <w:rFonts w:ascii="Calibri" w:hAnsi="Calibri" w:cs="Arial"/>
          <w:b/>
          <w:color w:val="000000"/>
          <w:sz w:val="16"/>
          <w:szCs w:val="16"/>
        </w:rPr>
        <w:t xml:space="preserve"> = </w:t>
      </w:r>
      <w:r w:rsidRPr="005569C2">
        <w:rPr>
          <w:rFonts w:ascii="Calibri" w:hAnsi="Calibri" w:cs="Arial"/>
          <w:bCs/>
          <w:sz w:val="16"/>
          <w:szCs w:val="16"/>
        </w:rPr>
        <w:t>12286</w:t>
      </w:r>
      <w:proofErr w:type="gramStart"/>
      <w:r w:rsidRPr="005569C2">
        <w:rPr>
          <w:rFonts w:ascii="Calibri" w:hAnsi="Calibri" w:cs="Arial"/>
          <w:bCs/>
          <w:sz w:val="16"/>
          <w:szCs w:val="16"/>
        </w:rPr>
        <w:t>,71руб</w:t>
      </w:r>
      <w:proofErr w:type="gramEnd"/>
      <w:r w:rsidRPr="005569C2">
        <w:rPr>
          <w:rFonts w:ascii="Calibri" w:hAnsi="Calibri" w:cs="Arial"/>
          <w:bCs/>
          <w:sz w:val="16"/>
          <w:szCs w:val="16"/>
        </w:rPr>
        <w:t xml:space="preserve"> + 737,20</w:t>
      </w:r>
      <w:r w:rsidRPr="005569C2">
        <w:rPr>
          <w:rFonts w:ascii="Calibri" w:hAnsi="Calibri" w:cs="Arial"/>
          <w:color w:val="000000"/>
          <w:sz w:val="16"/>
          <w:szCs w:val="16"/>
        </w:rPr>
        <w:t xml:space="preserve"> </w:t>
      </w:r>
      <w:r w:rsidRPr="005569C2">
        <w:rPr>
          <w:rFonts w:ascii="Calibri" w:hAnsi="Calibri" w:cs="Arial"/>
          <w:sz w:val="16"/>
          <w:szCs w:val="16"/>
        </w:rPr>
        <w:t>= 10888,75=</w:t>
      </w:r>
      <w:r w:rsidRPr="005569C2">
        <w:rPr>
          <w:rFonts w:ascii="Calibri" w:hAnsi="Calibri" w:cs="Arial"/>
          <w:b/>
          <w:sz w:val="16"/>
          <w:szCs w:val="16"/>
        </w:rPr>
        <w:t>13023,91</w:t>
      </w:r>
      <w:r w:rsidRPr="005569C2">
        <w:rPr>
          <w:rFonts w:ascii="Calibri" w:hAnsi="Calibri" w:cs="Arial"/>
          <w:sz w:val="16"/>
          <w:szCs w:val="16"/>
        </w:rPr>
        <w:t>руб.=13000,00</w:t>
      </w:r>
    </w:p>
    <w:p w:rsidR="00FD59C3" w:rsidRPr="005569C2" w:rsidRDefault="00FD59C3" w:rsidP="00FD59C3">
      <w:pPr>
        <w:rPr>
          <w:rFonts w:ascii="Calibri" w:hAnsi="Calibri" w:cs="Arial"/>
          <w:color w:val="000000"/>
          <w:sz w:val="16"/>
          <w:szCs w:val="16"/>
        </w:rPr>
      </w:pPr>
    </w:p>
    <w:p w:rsidR="00FD59C3" w:rsidRPr="00291D24" w:rsidRDefault="00FD59C3" w:rsidP="00FD59C3">
      <w:pPr>
        <w:jc w:val="center"/>
        <w:rPr>
          <w:rFonts w:asciiTheme="minorHAnsi" w:hAnsiTheme="minorHAnsi" w:cs="Arial"/>
          <w:b/>
          <w:sz w:val="16"/>
          <w:szCs w:val="16"/>
        </w:rPr>
      </w:pPr>
      <w:r w:rsidRPr="00291D24">
        <w:rPr>
          <w:rFonts w:asciiTheme="minorHAnsi" w:hAnsiTheme="minorHAnsi" w:cs="Arial"/>
          <w:b/>
          <w:sz w:val="16"/>
          <w:szCs w:val="16"/>
        </w:rPr>
        <w:t>МУНИЦИПАЛЬНОЕ ОБРАЗОВАНИЕ</w:t>
      </w:r>
    </w:p>
    <w:p w:rsidR="00FD59C3" w:rsidRPr="00291D24" w:rsidRDefault="00FD59C3" w:rsidP="00FD59C3">
      <w:pPr>
        <w:jc w:val="center"/>
        <w:rPr>
          <w:rFonts w:asciiTheme="minorHAnsi" w:hAnsiTheme="minorHAnsi" w:cs="Arial"/>
          <w:b/>
          <w:sz w:val="16"/>
          <w:szCs w:val="16"/>
        </w:rPr>
      </w:pPr>
      <w:r w:rsidRPr="00291D24">
        <w:rPr>
          <w:rFonts w:asciiTheme="minorHAnsi" w:hAnsiTheme="minorHAnsi" w:cs="Arial"/>
          <w:b/>
          <w:sz w:val="16"/>
          <w:szCs w:val="16"/>
        </w:rPr>
        <w:t xml:space="preserve"> «ЧАИНСКОЕ СЕЛЬСКОЕ ПОСЕЛЕНИЕ»</w:t>
      </w:r>
    </w:p>
    <w:p w:rsidR="00FD59C3" w:rsidRPr="00291D24" w:rsidRDefault="00FD59C3" w:rsidP="00DA423C">
      <w:pPr>
        <w:jc w:val="center"/>
        <w:rPr>
          <w:rFonts w:asciiTheme="minorHAnsi" w:hAnsiTheme="minorHAnsi" w:cs="Arial"/>
          <w:b/>
          <w:sz w:val="16"/>
          <w:szCs w:val="16"/>
        </w:rPr>
      </w:pPr>
      <w:r w:rsidRPr="00291D24">
        <w:rPr>
          <w:rFonts w:asciiTheme="minorHAnsi" w:hAnsiTheme="minorHAnsi" w:cs="Arial"/>
          <w:b/>
          <w:sz w:val="16"/>
          <w:szCs w:val="16"/>
        </w:rPr>
        <w:t>СОВЕТ ЧАИНСКОГО СЕЛЬСКОГО ПОСЕЛЕНИЯ</w:t>
      </w:r>
    </w:p>
    <w:p w:rsidR="00FD59C3" w:rsidRPr="00DA423C" w:rsidRDefault="00FD59C3" w:rsidP="00DA423C">
      <w:pPr>
        <w:tabs>
          <w:tab w:val="left" w:pos="3840"/>
        </w:tabs>
        <w:jc w:val="center"/>
        <w:rPr>
          <w:rFonts w:asciiTheme="minorHAnsi" w:hAnsiTheme="minorHAnsi" w:cs="Arial"/>
          <w:b/>
          <w:sz w:val="16"/>
          <w:szCs w:val="16"/>
        </w:rPr>
      </w:pPr>
      <w:r w:rsidRPr="00291D24">
        <w:rPr>
          <w:rFonts w:asciiTheme="minorHAnsi" w:hAnsiTheme="minorHAnsi" w:cs="Arial"/>
          <w:b/>
          <w:sz w:val="16"/>
          <w:szCs w:val="16"/>
        </w:rPr>
        <w:t>РЕШЕНИЕ</w:t>
      </w:r>
    </w:p>
    <w:p w:rsidR="00FD59C3" w:rsidRPr="00291D24" w:rsidRDefault="00FD59C3" w:rsidP="00FD59C3">
      <w:pPr>
        <w:jc w:val="center"/>
        <w:rPr>
          <w:rFonts w:asciiTheme="minorHAnsi" w:hAnsiTheme="minorHAnsi" w:cs="Arial"/>
          <w:sz w:val="16"/>
          <w:szCs w:val="16"/>
        </w:rPr>
      </w:pPr>
      <w:r w:rsidRPr="00291D24">
        <w:rPr>
          <w:rFonts w:asciiTheme="minorHAnsi" w:hAnsiTheme="minorHAnsi" w:cs="Arial"/>
          <w:sz w:val="16"/>
          <w:szCs w:val="16"/>
        </w:rPr>
        <w:t>25.10.2023                                          с.Чаинск                                                  №  41</w:t>
      </w:r>
    </w:p>
    <w:p w:rsidR="00FD59C3" w:rsidRPr="00291D24" w:rsidRDefault="00FD59C3" w:rsidP="00FD59C3">
      <w:pPr>
        <w:jc w:val="center"/>
        <w:rPr>
          <w:rFonts w:asciiTheme="minorHAnsi" w:hAnsiTheme="minorHAnsi" w:cs="Arial"/>
          <w:sz w:val="16"/>
          <w:szCs w:val="16"/>
        </w:rPr>
      </w:pPr>
      <w:r w:rsidRPr="00291D24">
        <w:rPr>
          <w:rFonts w:asciiTheme="minorHAnsi" w:hAnsiTheme="minorHAnsi" w:cs="Arial"/>
          <w:sz w:val="16"/>
          <w:szCs w:val="16"/>
        </w:rPr>
        <w:t>Чаинского района</w:t>
      </w: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57"/>
      </w:tblGrid>
      <w:tr w:rsidR="00FD59C3" w:rsidRPr="00291D24" w:rsidTr="004A16F7">
        <w:trPr>
          <w:trHeight w:val="440"/>
        </w:trPr>
        <w:tc>
          <w:tcPr>
            <w:tcW w:w="10657" w:type="dxa"/>
            <w:tcBorders>
              <w:top w:val="nil"/>
              <w:left w:val="nil"/>
              <w:bottom w:val="nil"/>
              <w:right w:val="nil"/>
            </w:tcBorders>
          </w:tcPr>
          <w:p w:rsidR="00FD59C3" w:rsidRPr="00291D24" w:rsidRDefault="00FD59C3" w:rsidP="00FD59C3">
            <w:pPr>
              <w:jc w:val="both"/>
              <w:rPr>
                <w:rFonts w:asciiTheme="minorHAnsi" w:hAnsiTheme="minorHAnsi" w:cs="Arial"/>
                <w:sz w:val="16"/>
                <w:szCs w:val="16"/>
              </w:rPr>
            </w:pPr>
          </w:p>
          <w:p w:rsidR="00FD59C3" w:rsidRPr="004A16F7" w:rsidRDefault="00FD59C3" w:rsidP="004A16F7">
            <w:pPr>
              <w:jc w:val="center"/>
              <w:rPr>
                <w:rFonts w:asciiTheme="minorHAnsi" w:hAnsiTheme="minorHAnsi" w:cs="Arial"/>
                <w:b/>
                <w:sz w:val="16"/>
                <w:szCs w:val="16"/>
              </w:rPr>
            </w:pPr>
            <w:r w:rsidRPr="004A16F7">
              <w:rPr>
                <w:rFonts w:asciiTheme="minorHAnsi" w:hAnsiTheme="minorHAnsi" w:cs="Arial"/>
                <w:b/>
                <w:sz w:val="16"/>
                <w:szCs w:val="16"/>
              </w:rPr>
              <w:t>О внесении изменений в решение Совета Чаинского сельского поселения от 16.03.2023 № 10 «Об утверждении Положения о муниципальном дорожном фонде муниципального образования «Чаинское сельское поселение Чаинского района Томской области»</w:t>
            </w:r>
          </w:p>
          <w:p w:rsidR="00FD59C3" w:rsidRPr="00291D24" w:rsidRDefault="00FD59C3" w:rsidP="00FD59C3">
            <w:pPr>
              <w:jc w:val="both"/>
              <w:rPr>
                <w:rFonts w:asciiTheme="minorHAnsi" w:hAnsiTheme="minorHAnsi" w:cs="Arial"/>
                <w:sz w:val="16"/>
                <w:szCs w:val="16"/>
              </w:rPr>
            </w:pPr>
          </w:p>
        </w:tc>
      </w:tr>
    </w:tbl>
    <w:p w:rsidR="00FD59C3" w:rsidRPr="00291D24" w:rsidRDefault="00FD59C3" w:rsidP="00FD59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heme="minorHAnsi" w:hAnsiTheme="minorHAnsi" w:cs="Arial"/>
          <w:sz w:val="16"/>
          <w:szCs w:val="16"/>
          <w:lang w:eastAsia="en-US"/>
        </w:rPr>
      </w:pPr>
    </w:p>
    <w:p w:rsidR="00FD59C3" w:rsidRPr="00291D24" w:rsidRDefault="00FD59C3" w:rsidP="004A16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sz w:val="16"/>
          <w:szCs w:val="16"/>
        </w:rPr>
      </w:pPr>
      <w:r w:rsidRPr="00291D24">
        <w:rPr>
          <w:rFonts w:asciiTheme="minorHAnsi" w:hAnsiTheme="minorHAnsi" w:cs="Arial"/>
          <w:sz w:val="16"/>
          <w:szCs w:val="16"/>
          <w:lang w:eastAsia="en-US"/>
        </w:rPr>
        <w:t>В соответствии с пунктом 5 статьи 179.4 Бюджетного кодекса Российской Федерации, в целях финансового обеспечения дорожной деятельности в отношении автомобильных дорог общего пользования местного значения</w:t>
      </w:r>
      <w:r w:rsidRPr="00291D24">
        <w:rPr>
          <w:rFonts w:asciiTheme="minorHAnsi" w:hAnsiTheme="minorHAnsi" w:cs="Arial"/>
          <w:sz w:val="16"/>
          <w:szCs w:val="16"/>
        </w:rPr>
        <w:t xml:space="preserve">,  </w:t>
      </w:r>
    </w:p>
    <w:p w:rsidR="00FD59C3" w:rsidRPr="00291D24" w:rsidRDefault="00FD59C3" w:rsidP="004A16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b/>
          <w:bCs/>
          <w:sz w:val="16"/>
          <w:szCs w:val="16"/>
        </w:rPr>
      </w:pPr>
      <w:r w:rsidRPr="00291D24">
        <w:rPr>
          <w:rFonts w:asciiTheme="minorHAnsi" w:hAnsiTheme="minorHAnsi" w:cs="Arial"/>
          <w:b/>
          <w:sz w:val="16"/>
          <w:szCs w:val="16"/>
        </w:rPr>
        <w:t>Совет Чаинского сельского поселения</w:t>
      </w:r>
      <w:r w:rsidRPr="00291D24">
        <w:rPr>
          <w:rFonts w:asciiTheme="minorHAnsi" w:hAnsiTheme="minorHAnsi" w:cs="Arial"/>
          <w:b/>
          <w:bCs/>
          <w:sz w:val="16"/>
          <w:szCs w:val="16"/>
        </w:rPr>
        <w:t xml:space="preserve"> РЕШИЛ:</w:t>
      </w:r>
    </w:p>
    <w:p w:rsidR="00FD59C3" w:rsidRPr="00291D24" w:rsidRDefault="00FD59C3" w:rsidP="004A16F7">
      <w:pPr>
        <w:jc w:val="both"/>
        <w:rPr>
          <w:rFonts w:asciiTheme="minorHAnsi" w:hAnsiTheme="minorHAnsi" w:cs="Arial"/>
          <w:sz w:val="16"/>
          <w:szCs w:val="16"/>
        </w:rPr>
      </w:pPr>
      <w:r w:rsidRPr="00291D24">
        <w:rPr>
          <w:rFonts w:asciiTheme="minorHAnsi" w:hAnsiTheme="minorHAnsi" w:cs="Arial"/>
          <w:sz w:val="16"/>
          <w:szCs w:val="16"/>
        </w:rPr>
        <w:t>1. Внести в решение Совета Чаинского сельского поселения от 16.03.2023 № 10 «Об утверждении Положения о муниципальном дорожном фонде муниципального образования «Чаинское сельское поселение Чаинского района Томской области» следующие изменения:</w:t>
      </w:r>
    </w:p>
    <w:p w:rsidR="00FD59C3" w:rsidRPr="00291D24" w:rsidRDefault="00FD59C3" w:rsidP="004A16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sz w:val="16"/>
          <w:szCs w:val="16"/>
        </w:rPr>
      </w:pPr>
      <w:r w:rsidRPr="00291D24">
        <w:rPr>
          <w:rFonts w:asciiTheme="minorHAnsi" w:hAnsiTheme="minorHAnsi" w:cs="Arial"/>
          <w:sz w:val="16"/>
          <w:szCs w:val="16"/>
        </w:rPr>
        <w:t>в Положение о муниципальном дорожном фонде муниципального образования «Чаинское сельское поселение Чаинского района Томской области»:</w:t>
      </w:r>
    </w:p>
    <w:p w:rsidR="00FD59C3" w:rsidRPr="00291D24" w:rsidRDefault="00FD59C3" w:rsidP="004A16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sz w:val="16"/>
          <w:szCs w:val="16"/>
        </w:rPr>
      </w:pPr>
      <w:r w:rsidRPr="00291D24">
        <w:rPr>
          <w:rFonts w:asciiTheme="minorHAnsi" w:hAnsiTheme="minorHAnsi" w:cs="Arial"/>
          <w:sz w:val="16"/>
          <w:szCs w:val="16"/>
        </w:rPr>
        <w:t>1) подпункт 5 пункта 2 изложить в новой редакции:</w:t>
      </w:r>
    </w:p>
    <w:p w:rsidR="00FD59C3" w:rsidRPr="00291D24" w:rsidRDefault="00FD59C3" w:rsidP="004A16F7">
      <w:pPr>
        <w:tabs>
          <w:tab w:val="left" w:pos="3060"/>
        </w:tabs>
        <w:jc w:val="both"/>
        <w:rPr>
          <w:rStyle w:val="afd"/>
          <w:rFonts w:asciiTheme="minorHAnsi" w:hAnsiTheme="minorHAnsi" w:cs="Arial"/>
          <w:b w:val="0"/>
          <w:sz w:val="16"/>
          <w:szCs w:val="16"/>
        </w:rPr>
      </w:pPr>
      <w:r w:rsidRPr="00291D24">
        <w:rPr>
          <w:rFonts w:asciiTheme="minorHAnsi" w:hAnsiTheme="minorHAnsi" w:cs="Arial"/>
          <w:sz w:val="16"/>
          <w:szCs w:val="16"/>
        </w:rPr>
        <w:t>«5)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r w:rsidRPr="00291D24">
        <w:rPr>
          <w:rStyle w:val="afd"/>
          <w:rFonts w:asciiTheme="minorHAnsi" w:hAnsiTheme="minorHAnsi" w:cs="Arial"/>
          <w:sz w:val="16"/>
          <w:szCs w:val="16"/>
        </w:rPr>
        <w:t xml:space="preserve"> - в размере 100%;»;</w:t>
      </w:r>
    </w:p>
    <w:p w:rsidR="00FD59C3" w:rsidRPr="00291D24" w:rsidRDefault="00FD59C3" w:rsidP="004A16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sz w:val="16"/>
          <w:szCs w:val="16"/>
        </w:rPr>
      </w:pPr>
      <w:r w:rsidRPr="00291D24">
        <w:rPr>
          <w:rStyle w:val="afd"/>
          <w:rFonts w:asciiTheme="minorHAnsi" w:hAnsiTheme="minorHAnsi" w:cs="Arial"/>
          <w:sz w:val="16"/>
          <w:szCs w:val="16"/>
        </w:rPr>
        <w:t xml:space="preserve">2) </w:t>
      </w:r>
      <w:r w:rsidRPr="00291D24">
        <w:rPr>
          <w:rFonts w:asciiTheme="minorHAnsi" w:hAnsiTheme="minorHAnsi" w:cs="Arial"/>
          <w:sz w:val="16"/>
          <w:szCs w:val="16"/>
        </w:rPr>
        <w:t>подпункт 6 пункта 2 изложить в новой редакции:</w:t>
      </w:r>
    </w:p>
    <w:p w:rsidR="00FD59C3" w:rsidRPr="00291D24" w:rsidRDefault="00FD59C3" w:rsidP="004A16F7">
      <w:pPr>
        <w:tabs>
          <w:tab w:val="left" w:pos="3060"/>
        </w:tabs>
        <w:jc w:val="both"/>
        <w:rPr>
          <w:rFonts w:asciiTheme="minorHAnsi" w:hAnsiTheme="minorHAnsi" w:cs="Arial"/>
          <w:bCs/>
          <w:sz w:val="16"/>
          <w:szCs w:val="16"/>
        </w:rPr>
      </w:pPr>
      <w:r w:rsidRPr="00291D24">
        <w:rPr>
          <w:rFonts w:asciiTheme="minorHAnsi" w:hAnsiTheme="minorHAnsi" w:cs="Arial"/>
          <w:sz w:val="16"/>
          <w:szCs w:val="16"/>
        </w:rPr>
        <w:t xml:space="preserve">«6) доходов местных бюджетов от штрафов за нарушение правил движения тяжеловесного и (или) крупногабаритного транспортного средства </w:t>
      </w:r>
      <w:r w:rsidRPr="00291D24">
        <w:rPr>
          <w:rStyle w:val="afd"/>
          <w:rFonts w:asciiTheme="minorHAnsi" w:hAnsiTheme="minorHAnsi" w:cs="Arial"/>
          <w:sz w:val="16"/>
          <w:szCs w:val="16"/>
        </w:rPr>
        <w:t>- в размере 100%;».</w:t>
      </w:r>
    </w:p>
    <w:p w:rsidR="00FD59C3" w:rsidRPr="00291D24" w:rsidRDefault="00FD59C3" w:rsidP="004A16F7">
      <w:pPr>
        <w:pStyle w:val="HTML"/>
        <w:rPr>
          <w:rFonts w:asciiTheme="minorHAnsi" w:hAnsiTheme="minorHAnsi" w:cs="Arial"/>
          <w:sz w:val="16"/>
          <w:szCs w:val="16"/>
        </w:rPr>
      </w:pPr>
      <w:r w:rsidRPr="00291D24">
        <w:rPr>
          <w:rFonts w:asciiTheme="minorHAnsi" w:hAnsiTheme="minorHAnsi" w:cs="Arial"/>
          <w:sz w:val="16"/>
          <w:szCs w:val="16"/>
        </w:rPr>
        <w:t xml:space="preserve">2.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 </w:t>
      </w:r>
    </w:p>
    <w:p w:rsidR="00FD59C3" w:rsidRPr="00291D24" w:rsidRDefault="00FD59C3" w:rsidP="004A16F7">
      <w:pPr>
        <w:pStyle w:val="HTML"/>
        <w:rPr>
          <w:rFonts w:asciiTheme="minorHAnsi" w:hAnsiTheme="minorHAnsi" w:cs="Arial"/>
          <w:sz w:val="16"/>
          <w:szCs w:val="16"/>
        </w:rPr>
      </w:pPr>
      <w:r w:rsidRPr="00291D24">
        <w:rPr>
          <w:rFonts w:asciiTheme="minorHAnsi" w:hAnsiTheme="minorHAnsi" w:cs="Arial"/>
          <w:sz w:val="16"/>
          <w:szCs w:val="16"/>
        </w:rPr>
        <w:t>3. Настоящее решение вступает в силу после официального опубликования (обнародования) и применяется к правоотношениям, возникающим при составлении и исполнении бюджетов, начиная с бюджетов на 2024 год и на плановый период 2025 и 2026 годов.</w:t>
      </w:r>
    </w:p>
    <w:p w:rsidR="00FD59C3" w:rsidRPr="00291D24" w:rsidRDefault="00FD59C3" w:rsidP="00FD59C3">
      <w:pPr>
        <w:rPr>
          <w:rFonts w:asciiTheme="minorHAnsi" w:hAnsiTheme="minorHAnsi" w:cs="Arial"/>
          <w:sz w:val="16"/>
          <w:szCs w:val="16"/>
          <w:lang w:eastAsia="ar-SA"/>
        </w:rPr>
      </w:pPr>
    </w:p>
    <w:p w:rsidR="00FD59C3" w:rsidRPr="00291D24" w:rsidRDefault="00FD59C3" w:rsidP="00FD59C3">
      <w:pPr>
        <w:rPr>
          <w:rFonts w:asciiTheme="minorHAnsi" w:hAnsiTheme="minorHAnsi" w:cs="Arial"/>
          <w:sz w:val="16"/>
          <w:szCs w:val="16"/>
          <w:lang w:eastAsia="ar-SA"/>
        </w:rPr>
      </w:pPr>
      <w:r w:rsidRPr="00291D24">
        <w:rPr>
          <w:rFonts w:asciiTheme="minorHAnsi" w:hAnsiTheme="minorHAnsi" w:cs="Arial"/>
          <w:sz w:val="16"/>
          <w:szCs w:val="16"/>
          <w:lang w:eastAsia="ar-SA"/>
        </w:rPr>
        <w:t xml:space="preserve">Председатель Совета Чаинского </w:t>
      </w:r>
      <w:r w:rsidR="004A16F7">
        <w:rPr>
          <w:rFonts w:asciiTheme="minorHAnsi" w:hAnsiTheme="minorHAnsi" w:cs="Arial"/>
          <w:sz w:val="16"/>
          <w:szCs w:val="16"/>
          <w:lang w:eastAsia="ar-SA"/>
        </w:rPr>
        <w:t xml:space="preserve"> </w:t>
      </w:r>
      <w:r w:rsidRPr="00291D24">
        <w:rPr>
          <w:rFonts w:asciiTheme="minorHAnsi" w:hAnsiTheme="minorHAnsi" w:cs="Arial"/>
          <w:sz w:val="16"/>
          <w:szCs w:val="16"/>
          <w:lang w:eastAsia="ar-SA"/>
        </w:rPr>
        <w:t xml:space="preserve">сельского поселения                                                                      С.Ю. </w:t>
      </w:r>
      <w:proofErr w:type="spellStart"/>
      <w:r w:rsidRPr="00291D24">
        <w:rPr>
          <w:rFonts w:asciiTheme="minorHAnsi" w:hAnsiTheme="minorHAnsi" w:cs="Arial"/>
          <w:sz w:val="16"/>
          <w:szCs w:val="16"/>
          <w:lang w:eastAsia="ar-SA"/>
        </w:rPr>
        <w:t>Трушляков</w:t>
      </w:r>
      <w:proofErr w:type="spellEnd"/>
    </w:p>
    <w:p w:rsidR="00FD59C3" w:rsidRPr="00291D24" w:rsidRDefault="00FD59C3" w:rsidP="00FD59C3">
      <w:pPr>
        <w:rPr>
          <w:rFonts w:asciiTheme="minorHAnsi" w:hAnsiTheme="minorHAnsi" w:cs="Arial"/>
          <w:sz w:val="16"/>
          <w:szCs w:val="16"/>
          <w:lang w:eastAsia="ar-SA"/>
        </w:rPr>
      </w:pPr>
    </w:p>
    <w:p w:rsidR="00FD59C3" w:rsidRDefault="00FD59C3" w:rsidP="004A16F7">
      <w:pPr>
        <w:rPr>
          <w:rFonts w:asciiTheme="minorHAnsi" w:hAnsiTheme="minorHAnsi" w:cs="Arial"/>
          <w:sz w:val="16"/>
          <w:szCs w:val="16"/>
          <w:lang w:eastAsia="ar-SA"/>
        </w:rPr>
      </w:pPr>
      <w:r w:rsidRPr="00291D24">
        <w:rPr>
          <w:rFonts w:asciiTheme="minorHAnsi" w:hAnsiTheme="minorHAnsi" w:cs="Arial"/>
          <w:sz w:val="16"/>
          <w:szCs w:val="16"/>
          <w:lang w:eastAsia="ar-SA"/>
        </w:rPr>
        <w:t xml:space="preserve">Глава Чаинского </w:t>
      </w:r>
      <w:r w:rsidR="004A16F7">
        <w:rPr>
          <w:rFonts w:asciiTheme="minorHAnsi" w:hAnsiTheme="minorHAnsi" w:cs="Arial"/>
          <w:sz w:val="16"/>
          <w:szCs w:val="16"/>
          <w:lang w:eastAsia="ar-SA"/>
        </w:rPr>
        <w:t xml:space="preserve"> </w:t>
      </w:r>
      <w:r w:rsidRPr="00291D24">
        <w:rPr>
          <w:rFonts w:asciiTheme="minorHAnsi" w:hAnsiTheme="minorHAnsi" w:cs="Arial"/>
          <w:sz w:val="16"/>
          <w:szCs w:val="16"/>
          <w:lang w:eastAsia="ar-SA"/>
        </w:rPr>
        <w:t>сельского поселения                                                                       В.Н. Аникин</w:t>
      </w:r>
    </w:p>
    <w:p w:rsidR="00FA7F5E" w:rsidRPr="00291D24" w:rsidRDefault="00FA7F5E" w:rsidP="00FD59C3">
      <w:pPr>
        <w:spacing w:line="276" w:lineRule="auto"/>
        <w:rPr>
          <w:rFonts w:asciiTheme="minorHAnsi" w:hAnsiTheme="minorHAnsi" w:cs="Arial"/>
          <w:sz w:val="16"/>
          <w:szCs w:val="16"/>
        </w:rPr>
      </w:pPr>
    </w:p>
    <w:p w:rsidR="00CF6F98" w:rsidRPr="0060319A" w:rsidRDefault="00CF6F98" w:rsidP="00CF6F98">
      <w:pPr>
        <w:spacing w:line="276" w:lineRule="auto"/>
        <w:jc w:val="center"/>
        <w:rPr>
          <w:rFonts w:ascii="Calibri" w:hAnsi="Calibri" w:cs="Arial"/>
          <w:b/>
          <w:sz w:val="16"/>
          <w:szCs w:val="16"/>
        </w:rPr>
      </w:pPr>
      <w:r w:rsidRPr="0060319A">
        <w:rPr>
          <w:rFonts w:ascii="Calibri" w:hAnsi="Calibri" w:cs="Arial"/>
          <w:b/>
          <w:sz w:val="16"/>
          <w:szCs w:val="16"/>
        </w:rPr>
        <w:t>МУНИЦИПАЛЬНОЕ ОБРАЗОВАНИЕ</w:t>
      </w:r>
    </w:p>
    <w:p w:rsidR="00CF6F98" w:rsidRPr="0060319A" w:rsidRDefault="00CF6F98" w:rsidP="00CF6F98">
      <w:pPr>
        <w:spacing w:line="276" w:lineRule="auto"/>
        <w:jc w:val="center"/>
        <w:rPr>
          <w:rFonts w:ascii="Calibri" w:hAnsi="Calibri" w:cs="Arial"/>
          <w:b/>
          <w:sz w:val="16"/>
          <w:szCs w:val="16"/>
        </w:rPr>
      </w:pPr>
      <w:r w:rsidRPr="0060319A">
        <w:rPr>
          <w:rFonts w:ascii="Calibri" w:hAnsi="Calibri" w:cs="Arial"/>
          <w:b/>
          <w:sz w:val="16"/>
          <w:szCs w:val="16"/>
        </w:rPr>
        <w:t xml:space="preserve"> «ЧАИНСКОЕ СЕЛЬСКОЕ ПОСЕЛЕНИЕ»</w:t>
      </w:r>
    </w:p>
    <w:p w:rsidR="00CF6F98" w:rsidRPr="0060319A" w:rsidRDefault="00CF6F98" w:rsidP="00CF6F98">
      <w:pPr>
        <w:spacing w:line="276" w:lineRule="auto"/>
        <w:jc w:val="center"/>
        <w:rPr>
          <w:rFonts w:ascii="Calibri" w:hAnsi="Calibri" w:cs="Arial"/>
          <w:b/>
          <w:sz w:val="16"/>
          <w:szCs w:val="16"/>
        </w:rPr>
      </w:pPr>
      <w:r w:rsidRPr="0060319A">
        <w:rPr>
          <w:rFonts w:ascii="Calibri" w:hAnsi="Calibri" w:cs="Arial"/>
          <w:b/>
          <w:sz w:val="16"/>
          <w:szCs w:val="16"/>
        </w:rPr>
        <w:t>СОВЕТ ЧАИНСКОГО СЕЛЬСКОГО ПОСЕЛЕНИЯ</w:t>
      </w:r>
    </w:p>
    <w:p w:rsidR="00CF6F98" w:rsidRPr="004A16F7" w:rsidRDefault="00CF6F98" w:rsidP="004A16F7">
      <w:pPr>
        <w:jc w:val="center"/>
        <w:rPr>
          <w:rFonts w:ascii="Calibri" w:hAnsi="Calibri" w:cs="Arial"/>
          <w:b/>
          <w:sz w:val="16"/>
          <w:szCs w:val="16"/>
        </w:rPr>
      </w:pPr>
      <w:r w:rsidRPr="0060319A">
        <w:rPr>
          <w:rFonts w:ascii="Calibri" w:hAnsi="Calibri" w:cs="Arial"/>
          <w:b/>
          <w:sz w:val="16"/>
          <w:szCs w:val="16"/>
        </w:rPr>
        <w:t>РЕШЕНИЕ</w:t>
      </w:r>
    </w:p>
    <w:p w:rsidR="00CF6F98" w:rsidRDefault="00CF6F98" w:rsidP="004A16F7">
      <w:pPr>
        <w:tabs>
          <w:tab w:val="center" w:pos="2977"/>
        </w:tabs>
        <w:ind w:left="360" w:hanging="360"/>
        <w:jc w:val="center"/>
        <w:rPr>
          <w:rFonts w:ascii="Calibri" w:hAnsi="Calibri" w:cs="Arial"/>
          <w:sz w:val="16"/>
          <w:szCs w:val="16"/>
        </w:rPr>
      </w:pPr>
      <w:r w:rsidRPr="0060319A">
        <w:rPr>
          <w:rFonts w:ascii="Calibri" w:hAnsi="Calibri" w:cs="Arial"/>
          <w:sz w:val="16"/>
          <w:szCs w:val="16"/>
        </w:rPr>
        <w:t xml:space="preserve">25.10.2023                                         </w:t>
      </w:r>
      <w:r w:rsidRPr="0060319A">
        <w:rPr>
          <w:rFonts w:ascii="Calibri" w:hAnsi="Calibri" w:cs="Arial"/>
          <w:sz w:val="16"/>
          <w:szCs w:val="16"/>
        </w:rPr>
        <w:tab/>
        <w:t>с. Чаинск                                                 № 43</w:t>
      </w:r>
    </w:p>
    <w:p w:rsidR="004A16F7" w:rsidRPr="0060319A" w:rsidRDefault="004A16F7" w:rsidP="004A16F7">
      <w:pPr>
        <w:tabs>
          <w:tab w:val="center" w:pos="2977"/>
        </w:tabs>
        <w:ind w:left="360" w:hanging="360"/>
        <w:jc w:val="center"/>
        <w:rPr>
          <w:rFonts w:ascii="Calibri" w:hAnsi="Calibri" w:cs="Arial"/>
          <w:sz w:val="16"/>
          <w:szCs w:val="16"/>
        </w:rPr>
      </w:pPr>
    </w:p>
    <w:tbl>
      <w:tblPr>
        <w:tblpPr w:leftFromText="180" w:rightFromText="180" w:vertAnchor="text" w:horzAnchor="page" w:tblpX="1042" w:tblpY="1"/>
        <w:tblOverlap w:val="never"/>
        <w:tblW w:w="999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93"/>
      </w:tblGrid>
      <w:tr w:rsidR="004A16F7" w:rsidRPr="0060319A" w:rsidTr="004A16F7">
        <w:trPr>
          <w:trHeight w:val="686"/>
        </w:trPr>
        <w:tc>
          <w:tcPr>
            <w:tcW w:w="9993" w:type="dxa"/>
            <w:tcBorders>
              <w:top w:val="nil"/>
              <w:left w:val="nil"/>
              <w:bottom w:val="nil"/>
              <w:right w:val="nil"/>
            </w:tcBorders>
          </w:tcPr>
          <w:p w:rsidR="004A16F7" w:rsidRPr="004A16F7" w:rsidRDefault="004A16F7" w:rsidP="004A16F7">
            <w:pPr>
              <w:ind w:left="567" w:firstLine="142"/>
              <w:jc w:val="center"/>
              <w:rPr>
                <w:rFonts w:ascii="Calibri" w:hAnsi="Calibri" w:cs="Arial"/>
                <w:b/>
                <w:sz w:val="16"/>
                <w:szCs w:val="16"/>
              </w:rPr>
            </w:pPr>
            <w:r w:rsidRPr="004A16F7">
              <w:rPr>
                <w:rFonts w:ascii="Calibri" w:hAnsi="Calibri" w:cs="Arial"/>
                <w:b/>
                <w:sz w:val="16"/>
                <w:szCs w:val="16"/>
              </w:rPr>
              <w:t>О назначении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w:t>
            </w:r>
          </w:p>
        </w:tc>
      </w:tr>
    </w:tbl>
    <w:p w:rsidR="00CF6F98" w:rsidRPr="0060319A" w:rsidRDefault="00CF6F98" w:rsidP="004A16F7">
      <w:pPr>
        <w:pStyle w:val="ad"/>
        <w:suppressAutoHyphens/>
        <w:jc w:val="both"/>
        <w:outlineLvl w:val="0"/>
        <w:rPr>
          <w:rFonts w:ascii="Calibri" w:hAnsi="Calibri" w:cs="Arial"/>
          <w:b w:val="0"/>
          <w:sz w:val="16"/>
          <w:szCs w:val="16"/>
        </w:rPr>
      </w:pPr>
      <w:proofErr w:type="gramStart"/>
      <w:r w:rsidRPr="0060319A">
        <w:rPr>
          <w:rFonts w:ascii="Calibri" w:hAnsi="Calibri" w:cs="Arial"/>
          <w:b w:val="0"/>
          <w:bCs/>
          <w:sz w:val="16"/>
          <w:szCs w:val="16"/>
        </w:rPr>
        <w:t xml:space="preserve">В соответствии со статьей 28 Федерального закона от </w:t>
      </w:r>
      <w:smartTag w:uri="urn:schemas-microsoft-com:office:smarttags" w:element="metricconverter">
        <w:smartTagPr>
          <w:attr w:name="Year" w:val="2003"/>
          <w:attr w:name="Day" w:val="6"/>
          <w:attr w:name="Month" w:val="10"/>
          <w:attr w:name="ls" w:val="trans"/>
        </w:smartTagPr>
        <w:r w:rsidRPr="0060319A">
          <w:rPr>
            <w:rFonts w:ascii="Calibri" w:hAnsi="Calibri" w:cs="Arial"/>
            <w:b w:val="0"/>
            <w:bCs/>
            <w:sz w:val="16"/>
            <w:szCs w:val="16"/>
          </w:rPr>
          <w:t>6 октября 2003 года</w:t>
        </w:r>
      </w:smartTag>
      <w:r w:rsidRPr="0060319A">
        <w:rPr>
          <w:rFonts w:ascii="Calibri" w:hAnsi="Calibri" w:cs="Arial"/>
          <w:b w:val="0"/>
          <w:bCs/>
          <w:sz w:val="16"/>
          <w:szCs w:val="16"/>
        </w:rPr>
        <w:t xml:space="preserve"> № 131-ФЗ «Об общих принципах организации местного самоуправления в Российской Федерации», решением Совета Чаинского сельского поселения от 05.12.2016 года № 24 «Об утверждении Положения о порядке организации и проведения публичных слушаний на территории Чаинского сельского поселения», </w:t>
      </w:r>
      <w:r w:rsidRPr="0060319A">
        <w:rPr>
          <w:rFonts w:ascii="Calibri" w:eastAsia="Calibri" w:hAnsi="Calibri" w:cs="Arial"/>
          <w:b w:val="0"/>
          <w:sz w:val="16"/>
          <w:szCs w:val="16"/>
        </w:rPr>
        <w:t>в целях приведения Устава муниципального образования «Чаинское сельское поселение Чаинского района Томской области» в</w:t>
      </w:r>
      <w:proofErr w:type="gramEnd"/>
      <w:r w:rsidRPr="0060319A">
        <w:rPr>
          <w:rFonts w:ascii="Calibri" w:eastAsia="Calibri" w:hAnsi="Calibri" w:cs="Arial"/>
          <w:b w:val="0"/>
          <w:sz w:val="16"/>
          <w:szCs w:val="16"/>
        </w:rPr>
        <w:t xml:space="preserve"> соответствие с требованиями федерального законодательства</w:t>
      </w:r>
      <w:r w:rsidRPr="0060319A">
        <w:rPr>
          <w:rFonts w:ascii="Calibri" w:hAnsi="Calibri" w:cs="Arial"/>
          <w:b w:val="0"/>
          <w:sz w:val="16"/>
          <w:szCs w:val="16"/>
        </w:rPr>
        <w:t xml:space="preserve"> </w:t>
      </w:r>
    </w:p>
    <w:p w:rsidR="00CF6F98" w:rsidRPr="0060319A" w:rsidRDefault="00CF6F98" w:rsidP="004A16F7">
      <w:pPr>
        <w:autoSpaceDE w:val="0"/>
        <w:autoSpaceDN w:val="0"/>
        <w:adjustRightInd w:val="0"/>
        <w:jc w:val="both"/>
        <w:rPr>
          <w:rFonts w:ascii="Calibri" w:hAnsi="Calibri" w:cs="Arial"/>
          <w:b/>
          <w:sz w:val="16"/>
          <w:szCs w:val="16"/>
        </w:rPr>
      </w:pPr>
      <w:r w:rsidRPr="0060319A">
        <w:rPr>
          <w:rFonts w:ascii="Calibri" w:hAnsi="Calibri" w:cs="Arial"/>
          <w:b/>
          <w:sz w:val="16"/>
          <w:szCs w:val="16"/>
        </w:rPr>
        <w:t>Совет Чаинского сельского поселения РЕШИЛ:</w:t>
      </w:r>
    </w:p>
    <w:p w:rsidR="00CF6F98" w:rsidRPr="0060319A" w:rsidRDefault="00CF6F98" w:rsidP="004A16F7">
      <w:pPr>
        <w:numPr>
          <w:ilvl w:val="0"/>
          <w:numId w:val="44"/>
        </w:numPr>
        <w:tabs>
          <w:tab w:val="clear" w:pos="825"/>
          <w:tab w:val="num" w:pos="709"/>
        </w:tabs>
        <w:suppressAutoHyphens/>
        <w:ind w:left="0" w:firstLine="0"/>
        <w:jc w:val="both"/>
        <w:rPr>
          <w:rFonts w:ascii="Calibri" w:hAnsi="Calibri" w:cs="Arial"/>
          <w:sz w:val="16"/>
          <w:szCs w:val="16"/>
        </w:rPr>
      </w:pPr>
      <w:r w:rsidRPr="0060319A">
        <w:rPr>
          <w:rFonts w:ascii="Calibri" w:hAnsi="Calibri" w:cs="Arial"/>
          <w:bCs/>
          <w:sz w:val="16"/>
          <w:szCs w:val="16"/>
        </w:rPr>
        <w:t>Назначить проведение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w:t>
      </w:r>
      <w:r w:rsidRPr="0060319A">
        <w:rPr>
          <w:rFonts w:ascii="Calibri" w:hAnsi="Calibri" w:cs="Arial"/>
          <w:sz w:val="16"/>
          <w:szCs w:val="16"/>
        </w:rPr>
        <w:t xml:space="preserve"> </w:t>
      </w:r>
      <w:r w:rsidRPr="0060319A">
        <w:rPr>
          <w:rFonts w:ascii="Calibri" w:hAnsi="Calibri" w:cs="Arial"/>
          <w:bCs/>
          <w:sz w:val="16"/>
          <w:szCs w:val="16"/>
        </w:rPr>
        <w:t xml:space="preserve">на 14 ноября 2023 года в 17.00 часов </w:t>
      </w:r>
      <w:r w:rsidRPr="0060319A">
        <w:rPr>
          <w:rFonts w:ascii="Calibri" w:hAnsi="Calibri" w:cs="Arial"/>
          <w:sz w:val="16"/>
          <w:szCs w:val="16"/>
        </w:rPr>
        <w:t xml:space="preserve">по адресу: с. Чаинск, ул. </w:t>
      </w:r>
      <w:proofErr w:type="gramStart"/>
      <w:r w:rsidRPr="0060319A">
        <w:rPr>
          <w:rFonts w:ascii="Calibri" w:hAnsi="Calibri" w:cs="Arial"/>
          <w:sz w:val="16"/>
          <w:szCs w:val="16"/>
        </w:rPr>
        <w:t>Комсомольская</w:t>
      </w:r>
      <w:proofErr w:type="gramEnd"/>
      <w:r w:rsidRPr="0060319A">
        <w:rPr>
          <w:rFonts w:ascii="Calibri" w:hAnsi="Calibri" w:cs="Arial"/>
          <w:sz w:val="16"/>
          <w:szCs w:val="16"/>
        </w:rPr>
        <w:t>, д. 14, кабинет № 1.</w:t>
      </w:r>
    </w:p>
    <w:p w:rsidR="00CF6F98" w:rsidRPr="0060319A" w:rsidRDefault="00CF6F98" w:rsidP="004A16F7">
      <w:pPr>
        <w:numPr>
          <w:ilvl w:val="0"/>
          <w:numId w:val="44"/>
        </w:numPr>
        <w:tabs>
          <w:tab w:val="clear" w:pos="825"/>
          <w:tab w:val="num" w:pos="709"/>
        </w:tabs>
        <w:suppressAutoHyphens/>
        <w:ind w:left="0" w:firstLine="0"/>
        <w:jc w:val="both"/>
        <w:rPr>
          <w:rFonts w:ascii="Calibri" w:hAnsi="Calibri" w:cs="Arial"/>
          <w:sz w:val="16"/>
          <w:szCs w:val="16"/>
        </w:rPr>
      </w:pPr>
      <w:proofErr w:type="gramStart"/>
      <w:r w:rsidRPr="0060319A">
        <w:rPr>
          <w:rFonts w:ascii="Calibri" w:hAnsi="Calibri" w:cs="Arial"/>
          <w:sz w:val="16"/>
          <w:szCs w:val="16"/>
        </w:rPr>
        <w:t>Опубликовать (обнародовать) проект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в печатном издании «Официальные ведомости Чаинского сельского поселения» и разместить на информационном стенде в здании Администрации Чаинского сельского поселения, по адресу: с. Чаинск, ул. Комсомольская, д. 14 согласно приложению к настоящему решению.</w:t>
      </w:r>
      <w:proofErr w:type="gramEnd"/>
    </w:p>
    <w:p w:rsidR="00CF6F98" w:rsidRPr="0060319A" w:rsidRDefault="00CF6F98" w:rsidP="004A16F7">
      <w:pPr>
        <w:numPr>
          <w:ilvl w:val="0"/>
          <w:numId w:val="44"/>
        </w:numPr>
        <w:tabs>
          <w:tab w:val="clear" w:pos="825"/>
          <w:tab w:val="num" w:pos="709"/>
        </w:tabs>
        <w:suppressAutoHyphens/>
        <w:ind w:left="0" w:firstLine="0"/>
        <w:jc w:val="both"/>
        <w:rPr>
          <w:rFonts w:ascii="Calibri" w:hAnsi="Calibri" w:cs="Arial"/>
          <w:sz w:val="16"/>
          <w:szCs w:val="16"/>
        </w:rPr>
      </w:pPr>
      <w:r w:rsidRPr="0060319A">
        <w:rPr>
          <w:rFonts w:ascii="Calibri" w:hAnsi="Calibri" w:cs="Arial"/>
          <w:sz w:val="16"/>
          <w:szCs w:val="16"/>
        </w:rPr>
        <w:t xml:space="preserve">Создать комиссию по организации и подготовке проведения публичных слушаний в составе: </w:t>
      </w:r>
    </w:p>
    <w:p w:rsidR="00CF6F98" w:rsidRPr="0060319A" w:rsidRDefault="00CF6F98" w:rsidP="004A16F7">
      <w:pPr>
        <w:suppressAutoHyphens/>
        <w:ind w:left="360"/>
        <w:jc w:val="both"/>
        <w:rPr>
          <w:rFonts w:ascii="Calibri" w:hAnsi="Calibri" w:cs="Arial"/>
          <w:sz w:val="16"/>
          <w:szCs w:val="16"/>
        </w:rPr>
      </w:pPr>
      <w:r w:rsidRPr="0060319A">
        <w:rPr>
          <w:rFonts w:ascii="Calibri" w:hAnsi="Calibri" w:cs="Arial"/>
          <w:sz w:val="16"/>
          <w:szCs w:val="16"/>
        </w:rPr>
        <w:t>Аникин В.Н. – Глава Чаинского сельского поселения, председатель комиссии;</w:t>
      </w:r>
    </w:p>
    <w:p w:rsidR="00CF6F98" w:rsidRPr="0060319A" w:rsidRDefault="00CF6F98" w:rsidP="004A16F7">
      <w:pPr>
        <w:suppressAutoHyphens/>
        <w:jc w:val="both"/>
        <w:rPr>
          <w:rFonts w:ascii="Calibri" w:hAnsi="Calibri" w:cs="Arial"/>
          <w:sz w:val="16"/>
          <w:szCs w:val="16"/>
        </w:rPr>
      </w:pPr>
      <w:r w:rsidRPr="0060319A">
        <w:rPr>
          <w:rFonts w:ascii="Calibri" w:hAnsi="Calibri" w:cs="Arial"/>
          <w:sz w:val="16"/>
          <w:szCs w:val="16"/>
        </w:rPr>
        <w:t>Куусмаа Л.Ю. – ведущий специалист администрации Чаинского сельского поселения, секретарь комиссии;</w:t>
      </w:r>
    </w:p>
    <w:p w:rsidR="00CF6F98" w:rsidRPr="0060319A" w:rsidRDefault="00CF6F98" w:rsidP="004A16F7">
      <w:pPr>
        <w:suppressAutoHyphens/>
        <w:jc w:val="both"/>
        <w:rPr>
          <w:rFonts w:ascii="Calibri" w:hAnsi="Calibri" w:cs="Arial"/>
          <w:sz w:val="16"/>
          <w:szCs w:val="16"/>
        </w:rPr>
      </w:pPr>
      <w:r w:rsidRPr="0060319A">
        <w:rPr>
          <w:rFonts w:ascii="Calibri" w:hAnsi="Calibri" w:cs="Arial"/>
          <w:sz w:val="16"/>
          <w:szCs w:val="16"/>
        </w:rPr>
        <w:t xml:space="preserve">Григорьева Л.А. – администратор в с. </w:t>
      </w:r>
      <w:proofErr w:type="gramStart"/>
      <w:r w:rsidRPr="0060319A">
        <w:rPr>
          <w:rFonts w:ascii="Calibri" w:hAnsi="Calibri" w:cs="Arial"/>
          <w:sz w:val="16"/>
          <w:szCs w:val="16"/>
        </w:rPr>
        <w:t>Гришкино</w:t>
      </w:r>
      <w:proofErr w:type="gramEnd"/>
      <w:r w:rsidRPr="0060319A">
        <w:rPr>
          <w:rFonts w:ascii="Calibri" w:hAnsi="Calibri" w:cs="Arial"/>
          <w:sz w:val="16"/>
          <w:szCs w:val="16"/>
        </w:rPr>
        <w:t>, член комиссии;</w:t>
      </w:r>
    </w:p>
    <w:p w:rsidR="00CF6F98" w:rsidRPr="0060319A" w:rsidRDefault="00CF6F98" w:rsidP="004A16F7">
      <w:pPr>
        <w:numPr>
          <w:ilvl w:val="0"/>
          <w:numId w:val="44"/>
        </w:numPr>
        <w:tabs>
          <w:tab w:val="clear" w:pos="825"/>
          <w:tab w:val="num" w:pos="567"/>
        </w:tabs>
        <w:suppressAutoHyphens/>
        <w:ind w:left="0" w:firstLine="0"/>
        <w:jc w:val="both"/>
        <w:rPr>
          <w:rFonts w:ascii="Calibri" w:hAnsi="Calibri" w:cs="Arial"/>
          <w:sz w:val="16"/>
          <w:szCs w:val="16"/>
        </w:rPr>
      </w:pPr>
      <w:r w:rsidRPr="0060319A">
        <w:rPr>
          <w:rFonts w:ascii="Calibri" w:hAnsi="Calibri" w:cs="Arial"/>
          <w:sz w:val="16"/>
          <w:szCs w:val="16"/>
        </w:rPr>
        <w:t>Предложения и замечания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можно подать:</w:t>
      </w:r>
    </w:p>
    <w:p w:rsidR="00CF6F98" w:rsidRPr="0060319A" w:rsidRDefault="00CF6F98" w:rsidP="004A16F7">
      <w:pPr>
        <w:jc w:val="both"/>
        <w:rPr>
          <w:rFonts w:ascii="Calibri" w:hAnsi="Calibri" w:cs="Arial"/>
          <w:sz w:val="16"/>
          <w:szCs w:val="16"/>
        </w:rPr>
      </w:pPr>
      <w:r w:rsidRPr="0060319A">
        <w:rPr>
          <w:rFonts w:ascii="Calibri" w:hAnsi="Calibri" w:cs="Arial"/>
          <w:sz w:val="16"/>
          <w:szCs w:val="16"/>
        </w:rPr>
        <w:lastRenderedPageBreak/>
        <w:t>1) лично при обращении к секретарю комиссии по проведению публичных слушаний по адресу: Томская область, Чаинский район, с.Чаинск, ул. Комсомольская, д. 14, кабинет № 2;</w:t>
      </w:r>
    </w:p>
    <w:p w:rsidR="00CF6F98" w:rsidRPr="0060319A" w:rsidRDefault="00CF6F98" w:rsidP="004A16F7">
      <w:pPr>
        <w:jc w:val="both"/>
        <w:rPr>
          <w:rFonts w:ascii="Calibri" w:hAnsi="Calibri" w:cs="Arial"/>
          <w:sz w:val="16"/>
          <w:szCs w:val="16"/>
        </w:rPr>
      </w:pPr>
      <w:r w:rsidRPr="0060319A">
        <w:rPr>
          <w:rFonts w:ascii="Calibri" w:hAnsi="Calibri" w:cs="Arial"/>
          <w:sz w:val="16"/>
          <w:szCs w:val="16"/>
        </w:rPr>
        <w:t>2)  по телефону 5-61-19 с 09.00 час. до 13.00 час., с 14.00 час</w:t>
      </w:r>
      <w:proofErr w:type="gramStart"/>
      <w:r w:rsidRPr="0060319A">
        <w:rPr>
          <w:rFonts w:ascii="Calibri" w:hAnsi="Calibri" w:cs="Arial"/>
          <w:sz w:val="16"/>
          <w:szCs w:val="16"/>
        </w:rPr>
        <w:t>.</w:t>
      </w:r>
      <w:proofErr w:type="gramEnd"/>
      <w:r w:rsidRPr="0060319A">
        <w:rPr>
          <w:rFonts w:ascii="Calibri" w:hAnsi="Calibri" w:cs="Arial"/>
          <w:sz w:val="16"/>
          <w:szCs w:val="16"/>
        </w:rPr>
        <w:t xml:space="preserve"> </w:t>
      </w:r>
      <w:proofErr w:type="gramStart"/>
      <w:r w:rsidRPr="0060319A">
        <w:rPr>
          <w:rFonts w:ascii="Calibri" w:hAnsi="Calibri" w:cs="Arial"/>
          <w:sz w:val="16"/>
          <w:szCs w:val="16"/>
        </w:rPr>
        <w:t>д</w:t>
      </w:r>
      <w:proofErr w:type="gramEnd"/>
      <w:r w:rsidRPr="0060319A">
        <w:rPr>
          <w:rFonts w:ascii="Calibri" w:hAnsi="Calibri" w:cs="Arial"/>
          <w:sz w:val="16"/>
          <w:szCs w:val="16"/>
        </w:rPr>
        <w:t xml:space="preserve">о 17.00 час. в рабочие дни; </w:t>
      </w:r>
    </w:p>
    <w:p w:rsidR="00CF6F98" w:rsidRPr="0060319A" w:rsidRDefault="00CF6F98" w:rsidP="004A16F7">
      <w:pPr>
        <w:jc w:val="both"/>
        <w:rPr>
          <w:rFonts w:ascii="Calibri" w:hAnsi="Calibri" w:cs="Arial"/>
          <w:sz w:val="16"/>
          <w:szCs w:val="16"/>
        </w:rPr>
      </w:pPr>
      <w:r w:rsidRPr="0060319A">
        <w:rPr>
          <w:rFonts w:ascii="Calibri" w:hAnsi="Calibri" w:cs="Arial"/>
          <w:sz w:val="16"/>
          <w:szCs w:val="16"/>
        </w:rPr>
        <w:t xml:space="preserve">3) посредством направления обращения на адрес электронной почты </w:t>
      </w:r>
      <w:hyperlink r:id="rId71" w:history="1">
        <w:r w:rsidRPr="0060319A">
          <w:rPr>
            <w:rStyle w:val="ab"/>
            <w:rFonts w:ascii="Calibri" w:hAnsi="Calibri" w:cs="Arial"/>
            <w:color w:val="auto"/>
            <w:sz w:val="16"/>
            <w:szCs w:val="16"/>
            <w:lang w:val="en-US"/>
          </w:rPr>
          <w:t>chainsksp</w:t>
        </w:r>
        <w:r w:rsidRPr="0060319A">
          <w:rPr>
            <w:rStyle w:val="ab"/>
            <w:rFonts w:ascii="Calibri" w:hAnsi="Calibri" w:cs="Arial"/>
            <w:color w:val="auto"/>
            <w:sz w:val="16"/>
            <w:szCs w:val="16"/>
          </w:rPr>
          <w:t>@</w:t>
        </w:r>
        <w:r w:rsidRPr="0060319A">
          <w:rPr>
            <w:rStyle w:val="ab"/>
            <w:rFonts w:ascii="Calibri" w:hAnsi="Calibri" w:cs="Arial"/>
            <w:color w:val="auto"/>
            <w:sz w:val="16"/>
            <w:szCs w:val="16"/>
            <w:lang w:val="en-US"/>
          </w:rPr>
          <w:t>mail</w:t>
        </w:r>
        <w:r w:rsidRPr="0060319A">
          <w:rPr>
            <w:rStyle w:val="ab"/>
            <w:rFonts w:ascii="Calibri" w:hAnsi="Calibri" w:cs="Arial"/>
            <w:color w:val="auto"/>
            <w:sz w:val="16"/>
            <w:szCs w:val="16"/>
          </w:rPr>
          <w:t>.</w:t>
        </w:r>
        <w:r w:rsidRPr="0060319A">
          <w:rPr>
            <w:rStyle w:val="ab"/>
            <w:rFonts w:ascii="Calibri" w:hAnsi="Calibri" w:cs="Arial"/>
            <w:color w:val="auto"/>
            <w:sz w:val="16"/>
            <w:szCs w:val="16"/>
            <w:lang w:val="en-US"/>
          </w:rPr>
          <w:t>ru</w:t>
        </w:r>
      </w:hyperlink>
      <w:r w:rsidRPr="0060319A">
        <w:rPr>
          <w:rFonts w:ascii="Calibri" w:hAnsi="Calibri" w:cs="Arial"/>
          <w:sz w:val="16"/>
          <w:szCs w:val="16"/>
        </w:rPr>
        <w:t>;</w:t>
      </w:r>
    </w:p>
    <w:p w:rsidR="00CF6F98" w:rsidRPr="0060319A" w:rsidRDefault="00CF6F98" w:rsidP="004A16F7">
      <w:pPr>
        <w:jc w:val="both"/>
        <w:rPr>
          <w:rFonts w:ascii="Calibri" w:hAnsi="Calibri" w:cs="Arial"/>
          <w:sz w:val="16"/>
          <w:szCs w:val="16"/>
          <w:u w:val="single"/>
        </w:rPr>
      </w:pPr>
      <w:r w:rsidRPr="0060319A">
        <w:rPr>
          <w:rFonts w:ascii="Calibri" w:hAnsi="Calibri" w:cs="Arial"/>
          <w:sz w:val="16"/>
          <w:szCs w:val="16"/>
        </w:rPr>
        <w:t xml:space="preserve">4) в сети «Интернет» на официальном сайте органов местного самоуправления Чаинского сельского поселения: </w:t>
      </w:r>
      <w:r w:rsidRPr="0060319A">
        <w:rPr>
          <w:rFonts w:ascii="Calibri" w:hAnsi="Calibri" w:cs="Arial"/>
          <w:sz w:val="16"/>
          <w:szCs w:val="16"/>
          <w:u w:val="single"/>
        </w:rPr>
        <w:t>http://www.chainsksp.ru</w:t>
      </w:r>
    </w:p>
    <w:p w:rsidR="00CF6F98" w:rsidRPr="0060319A" w:rsidRDefault="00CF6F98" w:rsidP="004A16F7">
      <w:pPr>
        <w:jc w:val="both"/>
        <w:rPr>
          <w:rFonts w:ascii="Calibri" w:hAnsi="Calibri" w:cs="Arial"/>
          <w:sz w:val="16"/>
          <w:szCs w:val="16"/>
        </w:rPr>
      </w:pPr>
      <w:r w:rsidRPr="0060319A">
        <w:rPr>
          <w:rFonts w:ascii="Calibri" w:hAnsi="Calibri" w:cs="Arial"/>
          <w:sz w:val="16"/>
          <w:szCs w:val="16"/>
        </w:rPr>
        <w:t>5) почтовым отправлением по адресу: 636407, Томская область, Чаинский район, с. Чаинск, ул. Комсомольская, д. 14.</w:t>
      </w:r>
    </w:p>
    <w:p w:rsidR="00CF6F98" w:rsidRPr="0060319A" w:rsidRDefault="00CF6F98" w:rsidP="004A16F7">
      <w:pPr>
        <w:numPr>
          <w:ilvl w:val="0"/>
          <w:numId w:val="44"/>
        </w:numPr>
        <w:suppressAutoHyphens/>
        <w:ind w:left="0" w:firstLine="0"/>
        <w:jc w:val="both"/>
        <w:rPr>
          <w:rFonts w:ascii="Calibri" w:hAnsi="Calibri" w:cs="Arial"/>
          <w:sz w:val="16"/>
          <w:szCs w:val="16"/>
        </w:rPr>
      </w:pPr>
      <w:r w:rsidRPr="0060319A">
        <w:rPr>
          <w:rFonts w:ascii="Calibri" w:hAnsi="Calibri" w:cs="Arial"/>
          <w:sz w:val="16"/>
          <w:szCs w:val="16"/>
        </w:rPr>
        <w:t>Принять участие в обсуждении проекта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могут все желающие непосредственно или через своих представителей.</w:t>
      </w:r>
    </w:p>
    <w:p w:rsidR="00CF6F98" w:rsidRPr="0060319A" w:rsidRDefault="00CF6F98" w:rsidP="004A16F7">
      <w:pPr>
        <w:pStyle w:val="25"/>
        <w:numPr>
          <w:ilvl w:val="0"/>
          <w:numId w:val="44"/>
        </w:numPr>
        <w:tabs>
          <w:tab w:val="clear" w:pos="825"/>
          <w:tab w:val="num" w:pos="709"/>
        </w:tabs>
        <w:autoSpaceDN w:val="0"/>
        <w:spacing w:after="0" w:line="240" w:lineRule="auto"/>
        <w:ind w:left="0" w:firstLine="0"/>
        <w:jc w:val="both"/>
        <w:rPr>
          <w:rFonts w:ascii="Calibri" w:hAnsi="Calibri" w:cs="Arial"/>
          <w:sz w:val="16"/>
          <w:szCs w:val="16"/>
        </w:rPr>
      </w:pPr>
      <w:r w:rsidRPr="0060319A">
        <w:rPr>
          <w:rFonts w:ascii="Calibri" w:hAnsi="Calibri" w:cs="Arial"/>
          <w:sz w:val="16"/>
          <w:szCs w:val="16"/>
        </w:rPr>
        <w:t xml:space="preserve">Настоящее решение подлежит официальному опубликованию не </w:t>
      </w:r>
      <w:proofErr w:type="gramStart"/>
      <w:r w:rsidRPr="0060319A">
        <w:rPr>
          <w:rFonts w:ascii="Calibri" w:hAnsi="Calibri" w:cs="Arial"/>
          <w:sz w:val="16"/>
          <w:szCs w:val="16"/>
        </w:rPr>
        <w:t>позднее</w:t>
      </w:r>
      <w:proofErr w:type="gramEnd"/>
      <w:r w:rsidRPr="0060319A">
        <w:rPr>
          <w:rFonts w:ascii="Calibri" w:hAnsi="Calibri" w:cs="Arial"/>
          <w:sz w:val="16"/>
          <w:szCs w:val="16"/>
        </w:rPr>
        <w:t xml:space="preserve"> чем за 30 дней до дня проведения публичных слушаний и вступает в силу после его официального опубликования.</w:t>
      </w:r>
    </w:p>
    <w:p w:rsidR="00CF6F98" w:rsidRPr="0060319A" w:rsidRDefault="00CF6F98" w:rsidP="004A16F7">
      <w:pPr>
        <w:numPr>
          <w:ilvl w:val="0"/>
          <w:numId w:val="44"/>
        </w:numPr>
        <w:tabs>
          <w:tab w:val="clear" w:pos="825"/>
          <w:tab w:val="num" w:pos="709"/>
        </w:tabs>
        <w:suppressAutoHyphens/>
        <w:ind w:left="0" w:firstLine="0"/>
        <w:jc w:val="both"/>
        <w:rPr>
          <w:rFonts w:ascii="Calibri" w:hAnsi="Calibri" w:cs="Arial"/>
          <w:sz w:val="16"/>
          <w:szCs w:val="16"/>
        </w:rPr>
      </w:pPr>
      <w:proofErr w:type="gramStart"/>
      <w:r w:rsidRPr="0060319A">
        <w:rPr>
          <w:rFonts w:ascii="Calibri" w:hAnsi="Calibri" w:cs="Arial"/>
          <w:sz w:val="16"/>
          <w:szCs w:val="16"/>
        </w:rPr>
        <w:t>Контроль за</w:t>
      </w:r>
      <w:proofErr w:type="gramEnd"/>
      <w:r w:rsidRPr="0060319A">
        <w:rPr>
          <w:rFonts w:ascii="Calibri" w:hAnsi="Calibri" w:cs="Arial"/>
          <w:sz w:val="16"/>
          <w:szCs w:val="16"/>
        </w:rPr>
        <w:t xml:space="preserve"> исполнением настоящего решения возложить на постоянную депутатскую социально-экономическую комиссию. </w:t>
      </w:r>
    </w:p>
    <w:p w:rsidR="00CF6F98" w:rsidRPr="0060319A" w:rsidRDefault="00CF6F98" w:rsidP="004A16F7">
      <w:pPr>
        <w:suppressAutoHyphens/>
        <w:ind w:left="825"/>
        <w:jc w:val="both"/>
        <w:rPr>
          <w:rFonts w:ascii="Calibri" w:hAnsi="Calibri" w:cs="Arial"/>
          <w:sz w:val="16"/>
          <w:szCs w:val="16"/>
        </w:rPr>
      </w:pPr>
    </w:p>
    <w:p w:rsidR="00CF6F98" w:rsidRPr="0060319A" w:rsidRDefault="00CF6F98" w:rsidP="00CF6F98">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ascii="Calibri" w:eastAsia="Calibri" w:hAnsi="Calibri" w:cs="Arial"/>
          <w:sz w:val="16"/>
          <w:szCs w:val="16"/>
          <w:lang w:eastAsia="en-US"/>
        </w:rPr>
      </w:pPr>
      <w:r w:rsidRPr="0060319A">
        <w:rPr>
          <w:rFonts w:ascii="Calibri" w:eastAsia="Calibri" w:hAnsi="Calibri" w:cs="Arial"/>
          <w:sz w:val="16"/>
          <w:szCs w:val="16"/>
          <w:lang w:eastAsia="en-US"/>
        </w:rPr>
        <w:t>Председатель Совета</w:t>
      </w:r>
      <w:r w:rsidR="004A16F7">
        <w:rPr>
          <w:rFonts w:ascii="Calibri" w:eastAsia="Calibri" w:hAnsi="Calibri" w:cs="Arial"/>
          <w:sz w:val="16"/>
          <w:szCs w:val="16"/>
          <w:lang w:eastAsia="en-US"/>
        </w:rPr>
        <w:t xml:space="preserve"> </w:t>
      </w:r>
      <w:r w:rsidRPr="0060319A">
        <w:rPr>
          <w:rFonts w:ascii="Calibri" w:eastAsia="Calibri" w:hAnsi="Calibri" w:cs="Arial"/>
          <w:sz w:val="16"/>
          <w:szCs w:val="16"/>
          <w:lang w:eastAsia="en-US"/>
        </w:rPr>
        <w:t>Чаинского сельского поселения</w:t>
      </w:r>
      <w:r w:rsidRPr="0060319A">
        <w:rPr>
          <w:rFonts w:ascii="Calibri" w:eastAsia="Calibri" w:hAnsi="Calibri" w:cs="Arial"/>
          <w:sz w:val="16"/>
          <w:szCs w:val="16"/>
          <w:lang w:eastAsia="en-US"/>
        </w:rPr>
        <w:tab/>
      </w:r>
      <w:r w:rsidRPr="0060319A">
        <w:rPr>
          <w:rFonts w:ascii="Calibri" w:eastAsia="Calibri" w:hAnsi="Calibri" w:cs="Arial"/>
          <w:sz w:val="16"/>
          <w:szCs w:val="16"/>
          <w:lang w:eastAsia="en-US"/>
        </w:rPr>
        <w:tab/>
        <w:t xml:space="preserve">                                   С.Ю. </w:t>
      </w:r>
      <w:proofErr w:type="spellStart"/>
      <w:r w:rsidRPr="0060319A">
        <w:rPr>
          <w:rFonts w:ascii="Calibri" w:eastAsia="Calibri" w:hAnsi="Calibri" w:cs="Arial"/>
          <w:sz w:val="16"/>
          <w:szCs w:val="16"/>
          <w:lang w:eastAsia="en-US"/>
        </w:rPr>
        <w:t>Трушляков</w:t>
      </w:r>
      <w:proofErr w:type="spellEnd"/>
    </w:p>
    <w:p w:rsidR="00CF6F98" w:rsidRPr="0060319A" w:rsidRDefault="00CF6F98" w:rsidP="00CF6F98">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ascii="Calibri" w:eastAsia="Calibri" w:hAnsi="Calibri" w:cs="Arial"/>
          <w:sz w:val="16"/>
          <w:szCs w:val="16"/>
          <w:lang w:eastAsia="en-US"/>
        </w:rPr>
      </w:pPr>
    </w:p>
    <w:p w:rsidR="00CF6F98" w:rsidRPr="0060319A" w:rsidRDefault="00CF6F98" w:rsidP="00CF6F98">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ascii="Calibri" w:eastAsia="Calibri" w:hAnsi="Calibri" w:cs="Arial"/>
          <w:sz w:val="16"/>
          <w:szCs w:val="16"/>
          <w:lang w:eastAsia="en-US"/>
        </w:rPr>
      </w:pPr>
      <w:r w:rsidRPr="0060319A">
        <w:rPr>
          <w:rFonts w:ascii="Calibri" w:eastAsia="Calibri" w:hAnsi="Calibri" w:cs="Arial"/>
          <w:sz w:val="16"/>
          <w:szCs w:val="16"/>
          <w:lang w:eastAsia="en-US"/>
        </w:rPr>
        <w:t xml:space="preserve">Глава Чаинского сельского поселения                                      </w:t>
      </w:r>
      <w:r>
        <w:rPr>
          <w:rFonts w:ascii="Calibri" w:eastAsia="Calibri" w:hAnsi="Calibri" w:cs="Arial"/>
          <w:sz w:val="16"/>
          <w:szCs w:val="16"/>
          <w:lang w:eastAsia="en-US"/>
        </w:rPr>
        <w:t>В.Н. Аникин</w:t>
      </w:r>
    </w:p>
    <w:p w:rsidR="00CF6F98" w:rsidRPr="0060319A" w:rsidRDefault="00CF6F98" w:rsidP="00CF6F98">
      <w:pPr>
        <w:shd w:val="clear" w:color="auto" w:fill="FFFFFF"/>
        <w:tabs>
          <w:tab w:val="left" w:pos="1171"/>
        </w:tabs>
        <w:suppressAutoHyphens/>
        <w:jc w:val="right"/>
        <w:rPr>
          <w:rFonts w:ascii="Calibri" w:hAnsi="Calibri" w:cs="Arial"/>
          <w:spacing w:val="4"/>
          <w:sz w:val="16"/>
          <w:szCs w:val="16"/>
        </w:rPr>
      </w:pPr>
    </w:p>
    <w:p w:rsidR="00CF6F98" w:rsidRPr="0060319A" w:rsidRDefault="00CF6F98" w:rsidP="00CF6F98">
      <w:pPr>
        <w:shd w:val="clear" w:color="auto" w:fill="FFFFFF"/>
        <w:tabs>
          <w:tab w:val="left" w:pos="1171"/>
        </w:tabs>
        <w:suppressAutoHyphens/>
        <w:jc w:val="right"/>
        <w:rPr>
          <w:rFonts w:ascii="Calibri" w:hAnsi="Calibri" w:cs="Arial"/>
          <w:spacing w:val="4"/>
          <w:sz w:val="16"/>
          <w:szCs w:val="16"/>
        </w:rPr>
      </w:pPr>
      <w:r w:rsidRPr="0060319A">
        <w:rPr>
          <w:rFonts w:ascii="Calibri" w:hAnsi="Calibri" w:cs="Arial"/>
          <w:spacing w:val="4"/>
          <w:sz w:val="16"/>
          <w:szCs w:val="16"/>
        </w:rPr>
        <w:t>Приложение</w:t>
      </w:r>
    </w:p>
    <w:p w:rsidR="00CF6F98" w:rsidRPr="0060319A" w:rsidRDefault="00CF6F98" w:rsidP="00CF6F98">
      <w:pPr>
        <w:shd w:val="clear" w:color="auto" w:fill="FFFFFF"/>
        <w:tabs>
          <w:tab w:val="left" w:pos="1171"/>
        </w:tabs>
        <w:suppressAutoHyphens/>
        <w:jc w:val="right"/>
        <w:rPr>
          <w:rFonts w:ascii="Calibri" w:hAnsi="Calibri" w:cs="Arial"/>
          <w:spacing w:val="4"/>
          <w:sz w:val="16"/>
          <w:szCs w:val="16"/>
        </w:rPr>
      </w:pPr>
      <w:r w:rsidRPr="0060319A">
        <w:rPr>
          <w:rFonts w:ascii="Calibri" w:hAnsi="Calibri" w:cs="Arial"/>
          <w:spacing w:val="4"/>
          <w:sz w:val="16"/>
          <w:szCs w:val="16"/>
        </w:rPr>
        <w:t>к решению Совета Чаинского</w:t>
      </w:r>
    </w:p>
    <w:p w:rsidR="00CF6F98" w:rsidRPr="0060319A" w:rsidRDefault="00CF6F98" w:rsidP="00CF6F98">
      <w:pPr>
        <w:shd w:val="clear" w:color="auto" w:fill="FFFFFF"/>
        <w:tabs>
          <w:tab w:val="left" w:pos="1171"/>
        </w:tabs>
        <w:suppressAutoHyphens/>
        <w:jc w:val="right"/>
        <w:rPr>
          <w:rFonts w:ascii="Calibri" w:hAnsi="Calibri" w:cs="Arial"/>
          <w:spacing w:val="4"/>
          <w:sz w:val="16"/>
          <w:szCs w:val="16"/>
        </w:rPr>
      </w:pPr>
      <w:r w:rsidRPr="0060319A">
        <w:rPr>
          <w:rFonts w:ascii="Calibri" w:hAnsi="Calibri" w:cs="Arial"/>
          <w:spacing w:val="4"/>
          <w:sz w:val="16"/>
          <w:szCs w:val="16"/>
        </w:rPr>
        <w:t xml:space="preserve"> сельского поселения</w:t>
      </w:r>
    </w:p>
    <w:p w:rsidR="00CF6F98" w:rsidRPr="0060319A" w:rsidRDefault="00CF6F98" w:rsidP="00CF6F98">
      <w:pPr>
        <w:shd w:val="clear" w:color="auto" w:fill="FFFFFF"/>
        <w:tabs>
          <w:tab w:val="left" w:pos="1171"/>
        </w:tabs>
        <w:suppressAutoHyphens/>
        <w:jc w:val="right"/>
        <w:rPr>
          <w:rFonts w:ascii="Calibri" w:hAnsi="Calibri" w:cs="Arial"/>
          <w:spacing w:val="4"/>
          <w:sz w:val="16"/>
          <w:szCs w:val="16"/>
        </w:rPr>
      </w:pPr>
      <w:r w:rsidRPr="0060319A">
        <w:rPr>
          <w:rFonts w:ascii="Calibri" w:hAnsi="Calibri" w:cs="Arial"/>
          <w:spacing w:val="4"/>
          <w:sz w:val="16"/>
          <w:szCs w:val="16"/>
        </w:rPr>
        <w:t>от 25.10.2023 № 43</w:t>
      </w:r>
    </w:p>
    <w:p w:rsidR="00CF6F98" w:rsidRPr="0060319A" w:rsidRDefault="00CF6F98" w:rsidP="00CF6F98">
      <w:pPr>
        <w:tabs>
          <w:tab w:val="left" w:pos="1815"/>
          <w:tab w:val="center" w:pos="4674"/>
        </w:tabs>
        <w:spacing w:line="276" w:lineRule="auto"/>
        <w:jc w:val="center"/>
        <w:rPr>
          <w:rFonts w:ascii="Calibri" w:hAnsi="Calibri" w:cs="Arial"/>
          <w:b/>
          <w:sz w:val="16"/>
          <w:szCs w:val="16"/>
        </w:rPr>
      </w:pPr>
      <w:r w:rsidRPr="0060319A">
        <w:rPr>
          <w:rFonts w:ascii="Calibri" w:hAnsi="Calibri" w:cs="Arial"/>
          <w:b/>
          <w:sz w:val="16"/>
          <w:szCs w:val="16"/>
        </w:rPr>
        <w:t>МУНИЦИПАЛЬНОЕ ОБРАЗОВАНИЕ</w:t>
      </w:r>
    </w:p>
    <w:p w:rsidR="00CF6F98" w:rsidRPr="0060319A" w:rsidRDefault="00CF6F98" w:rsidP="00CF6F98">
      <w:pPr>
        <w:spacing w:line="276" w:lineRule="auto"/>
        <w:jc w:val="center"/>
        <w:rPr>
          <w:rFonts w:ascii="Calibri" w:hAnsi="Calibri" w:cs="Arial"/>
          <w:b/>
          <w:sz w:val="16"/>
          <w:szCs w:val="16"/>
        </w:rPr>
      </w:pPr>
      <w:r w:rsidRPr="0060319A">
        <w:rPr>
          <w:rFonts w:ascii="Calibri" w:hAnsi="Calibri" w:cs="Arial"/>
          <w:b/>
          <w:sz w:val="16"/>
          <w:szCs w:val="16"/>
        </w:rPr>
        <w:t>«ЧАИНСКОЕ СЕЛЬСКОЕ ПОСЕЛЕНИЕ»</w:t>
      </w:r>
    </w:p>
    <w:p w:rsidR="00CF6F98" w:rsidRPr="0060319A" w:rsidRDefault="00CF6F98" w:rsidP="00CF6F98">
      <w:pPr>
        <w:spacing w:line="276" w:lineRule="auto"/>
        <w:jc w:val="center"/>
        <w:rPr>
          <w:rFonts w:ascii="Calibri" w:hAnsi="Calibri" w:cs="Arial"/>
          <w:b/>
          <w:sz w:val="16"/>
          <w:szCs w:val="16"/>
        </w:rPr>
      </w:pPr>
      <w:r w:rsidRPr="0060319A">
        <w:rPr>
          <w:rFonts w:ascii="Calibri" w:hAnsi="Calibri" w:cs="Arial"/>
          <w:b/>
          <w:sz w:val="16"/>
          <w:szCs w:val="16"/>
        </w:rPr>
        <w:t>СОВЕТ ЧАИНСКОГО СЕЛЬСКОГО ПОСЕЛЕНИЯ</w:t>
      </w:r>
    </w:p>
    <w:p w:rsidR="00CF6F98" w:rsidRPr="0060319A" w:rsidRDefault="00CF6F98" w:rsidP="00CF6F98">
      <w:pPr>
        <w:jc w:val="center"/>
        <w:rPr>
          <w:rFonts w:ascii="Calibri" w:hAnsi="Calibri" w:cs="Arial"/>
          <w:b/>
          <w:sz w:val="16"/>
          <w:szCs w:val="16"/>
        </w:rPr>
      </w:pPr>
      <w:r w:rsidRPr="0060319A">
        <w:rPr>
          <w:rFonts w:ascii="Calibri" w:hAnsi="Calibri" w:cs="Arial"/>
          <w:sz w:val="16"/>
          <w:szCs w:val="16"/>
        </w:rPr>
        <w:t xml:space="preserve"> </w:t>
      </w:r>
      <w:r w:rsidRPr="0060319A">
        <w:rPr>
          <w:rFonts w:ascii="Calibri" w:hAnsi="Calibri" w:cs="Arial"/>
          <w:b/>
          <w:sz w:val="16"/>
          <w:szCs w:val="16"/>
        </w:rPr>
        <w:t>РЕШЕНИЕ</w:t>
      </w:r>
    </w:p>
    <w:p w:rsidR="00CF6F98" w:rsidRPr="0060319A" w:rsidRDefault="00CF6F98" w:rsidP="004A16F7">
      <w:pPr>
        <w:tabs>
          <w:tab w:val="center" w:pos="2977"/>
        </w:tabs>
        <w:jc w:val="center"/>
        <w:rPr>
          <w:rFonts w:ascii="Calibri" w:hAnsi="Calibri" w:cs="Arial"/>
          <w:sz w:val="16"/>
          <w:szCs w:val="16"/>
        </w:rPr>
      </w:pPr>
      <w:r w:rsidRPr="0060319A">
        <w:rPr>
          <w:rFonts w:ascii="Calibri" w:hAnsi="Calibri" w:cs="Arial"/>
          <w:sz w:val="16"/>
          <w:szCs w:val="16"/>
        </w:rPr>
        <w:t>00.00.2023</w:t>
      </w:r>
      <w:r w:rsidRPr="0060319A">
        <w:rPr>
          <w:rFonts w:ascii="Calibri" w:hAnsi="Calibri" w:cs="Arial"/>
          <w:sz w:val="16"/>
          <w:szCs w:val="16"/>
        </w:rPr>
        <w:tab/>
        <w:t xml:space="preserve">               </w:t>
      </w:r>
      <w:r w:rsidR="00FA7F5E">
        <w:rPr>
          <w:rFonts w:ascii="Calibri" w:hAnsi="Calibri" w:cs="Arial"/>
          <w:sz w:val="16"/>
          <w:szCs w:val="16"/>
        </w:rPr>
        <w:t xml:space="preserve">                             </w:t>
      </w:r>
      <w:r w:rsidRPr="0060319A">
        <w:rPr>
          <w:rFonts w:ascii="Calibri" w:hAnsi="Calibri" w:cs="Arial"/>
          <w:sz w:val="16"/>
          <w:szCs w:val="16"/>
        </w:rPr>
        <w:t xml:space="preserve">   с. Чаинск                                           № 00</w:t>
      </w:r>
    </w:p>
    <w:p w:rsidR="00CF6F98" w:rsidRDefault="00CF6F98" w:rsidP="00CF6F98">
      <w:pPr>
        <w:tabs>
          <w:tab w:val="center" w:pos="4790"/>
        </w:tabs>
        <w:jc w:val="center"/>
        <w:rPr>
          <w:rFonts w:ascii="Calibri" w:hAnsi="Calibri" w:cs="Arial"/>
          <w:sz w:val="16"/>
          <w:szCs w:val="16"/>
        </w:rPr>
      </w:pPr>
      <w:r w:rsidRPr="0060319A">
        <w:rPr>
          <w:rFonts w:ascii="Calibri" w:hAnsi="Calibri" w:cs="Arial"/>
          <w:sz w:val="16"/>
          <w:szCs w:val="16"/>
        </w:rPr>
        <w:t>Чаинского района</w:t>
      </w:r>
    </w:p>
    <w:p w:rsidR="004A16F7" w:rsidRDefault="004A16F7" w:rsidP="004A16F7">
      <w:pPr>
        <w:ind w:right="4535"/>
        <w:rPr>
          <w:rFonts w:ascii="Calibri" w:hAnsi="Calibri" w:cs="Arial"/>
          <w:color w:val="000000"/>
          <w:sz w:val="16"/>
          <w:szCs w:val="16"/>
        </w:rPr>
      </w:pPr>
      <w:r w:rsidRPr="0060319A">
        <w:rPr>
          <w:rFonts w:ascii="Calibri" w:hAnsi="Calibri" w:cs="Arial"/>
          <w:color w:val="000000"/>
          <w:sz w:val="16"/>
          <w:szCs w:val="16"/>
        </w:rPr>
        <w:t>О внесении изменений в Устав муниципального образования «Чаинское сельское поселение Чаинского района Томской области»</w:t>
      </w:r>
    </w:p>
    <w:p w:rsidR="004A16F7" w:rsidRPr="0060319A" w:rsidRDefault="004A16F7" w:rsidP="004A16F7">
      <w:pPr>
        <w:tabs>
          <w:tab w:val="center" w:pos="0"/>
        </w:tabs>
        <w:jc w:val="center"/>
        <w:rPr>
          <w:rFonts w:ascii="Calibri" w:hAnsi="Calibri" w:cs="Arial"/>
          <w:sz w:val="16"/>
          <w:szCs w:val="16"/>
        </w:rPr>
      </w:pPr>
    </w:p>
    <w:p w:rsidR="00CF6F98" w:rsidRPr="0060319A" w:rsidRDefault="00CF6F98" w:rsidP="004A16F7">
      <w:pPr>
        <w:keepNext/>
        <w:shd w:val="clear" w:color="auto" w:fill="FFFFFF"/>
        <w:spacing w:after="150"/>
        <w:jc w:val="both"/>
        <w:outlineLvl w:val="1"/>
        <w:rPr>
          <w:rFonts w:ascii="Calibri" w:hAnsi="Calibri" w:cs="Arial"/>
          <w:bCs/>
          <w:iCs/>
          <w:sz w:val="16"/>
          <w:szCs w:val="16"/>
          <w:shd w:val="clear" w:color="auto" w:fill="FFFFFF"/>
        </w:rPr>
      </w:pPr>
      <w:r w:rsidRPr="0060319A">
        <w:rPr>
          <w:rFonts w:ascii="Calibri" w:hAnsi="Calibri" w:cs="Arial"/>
          <w:bCs/>
          <w:iCs/>
          <w:sz w:val="16"/>
          <w:szCs w:val="16"/>
          <w:shd w:val="clear" w:color="auto" w:fill="FFFFFF"/>
        </w:rPr>
        <w:tab/>
        <w:t xml:space="preserve">В целях приведения Устава муниципального образования «Чаинское сельское поселение» Чаинского района Томской области в соответствие с требованиями федерального законодательства </w:t>
      </w:r>
    </w:p>
    <w:p w:rsidR="00CF6F98" w:rsidRPr="0060319A" w:rsidRDefault="00CF6F98" w:rsidP="004A16F7">
      <w:pPr>
        <w:jc w:val="both"/>
        <w:rPr>
          <w:rFonts w:ascii="Calibri" w:hAnsi="Calibri" w:cs="Arial"/>
          <w:b/>
          <w:color w:val="000000"/>
          <w:sz w:val="16"/>
          <w:szCs w:val="16"/>
        </w:rPr>
      </w:pPr>
      <w:r w:rsidRPr="0060319A">
        <w:rPr>
          <w:rFonts w:ascii="Calibri" w:hAnsi="Calibri" w:cs="Arial"/>
          <w:b/>
          <w:color w:val="000000"/>
          <w:sz w:val="16"/>
          <w:szCs w:val="16"/>
        </w:rPr>
        <w:t>Совет Чаинского сельского поселения РЕШИЛ:</w:t>
      </w:r>
    </w:p>
    <w:p w:rsidR="00CF6F98" w:rsidRPr="0060319A" w:rsidRDefault="00CF6F98" w:rsidP="004A16F7">
      <w:pPr>
        <w:ind w:right="23"/>
        <w:jc w:val="both"/>
        <w:rPr>
          <w:rFonts w:ascii="Calibri" w:hAnsi="Calibri" w:cs="Arial"/>
          <w:color w:val="000000"/>
          <w:sz w:val="16"/>
          <w:szCs w:val="16"/>
        </w:rPr>
      </w:pPr>
      <w:r w:rsidRPr="0060319A">
        <w:rPr>
          <w:rFonts w:ascii="Calibri" w:hAnsi="Calibri" w:cs="Arial"/>
          <w:color w:val="000000"/>
          <w:sz w:val="16"/>
          <w:szCs w:val="16"/>
        </w:rPr>
        <w:t xml:space="preserve">         1. Внести в Устав муниципального образования «Чаинское сельское поселение Чаинского района Томской области», принятый решением Совета Чаинского сельского поселения Чаинского района Томской области от 19.03.2015 года № 5 следующие изменения:</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1.1. В статье 3:</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 в абзаце 1 части 5 слова «официальному обнародованию путем размещения» заменить словами «, а также дополнительно подлежат размещению»;</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2) часть 8 исключить.</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1.2. Пункт 17 части 2 статьи 3.1 признать утратившим силу.</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1.3. Пункт 12 части 1 статьи 6 изложить в следующей редакции:</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60319A">
        <w:rPr>
          <w:rFonts w:ascii="Calibri" w:hAnsi="Calibri" w:cs="Arial"/>
          <w:sz w:val="16"/>
          <w:szCs w:val="16"/>
        </w:rPr>
        <w:t>;»</w:t>
      </w:r>
      <w:proofErr w:type="gramEnd"/>
      <w:r w:rsidRPr="0060319A">
        <w:rPr>
          <w:rFonts w:ascii="Calibri" w:hAnsi="Calibri" w:cs="Arial"/>
          <w:sz w:val="16"/>
          <w:szCs w:val="16"/>
        </w:rPr>
        <w:t>.</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1.4. Часть 4 статьи 6 признать утратившей силу.</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 xml:space="preserve">1.5. </w:t>
      </w:r>
      <w:proofErr w:type="gramStart"/>
      <w:r w:rsidRPr="0060319A">
        <w:rPr>
          <w:rFonts w:ascii="Calibri" w:hAnsi="Calibri" w:cs="Arial"/>
          <w:sz w:val="16"/>
          <w:szCs w:val="16"/>
        </w:rPr>
        <w:t>В части 5 статьи 9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w:t>
      </w:r>
      <w:proofErr w:type="gramEnd"/>
      <w:r w:rsidRPr="0060319A">
        <w:rPr>
          <w:rFonts w:ascii="Calibri" w:hAnsi="Calibri" w:cs="Arial"/>
          <w:sz w:val="16"/>
          <w:szCs w:val="16"/>
        </w:rPr>
        <w:t xml:space="preserve"> местного самоуправления</w:t>
      </w:r>
      <w:proofErr w:type="gramStart"/>
      <w:r w:rsidRPr="0060319A">
        <w:rPr>
          <w:rFonts w:ascii="Calibri" w:hAnsi="Calibri" w:cs="Arial"/>
          <w:sz w:val="16"/>
          <w:szCs w:val="16"/>
        </w:rPr>
        <w:t xml:space="preserve">.» </w:t>
      </w:r>
      <w:proofErr w:type="gramEnd"/>
      <w:r w:rsidRPr="0060319A">
        <w:rPr>
          <w:rFonts w:ascii="Calibri" w:hAnsi="Calibri" w:cs="Arial"/>
          <w:sz w:val="16"/>
          <w:szCs w:val="16"/>
        </w:rPr>
        <w:t>исключить.</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1.6. Статью 23 дополнить частью 4.2. следующего содержания:</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 xml:space="preserve">«4.2. </w:t>
      </w:r>
      <w:proofErr w:type="gramStart"/>
      <w:r w:rsidRPr="0060319A">
        <w:rPr>
          <w:rFonts w:ascii="Calibri" w:hAnsi="Calibri" w:cs="Arial"/>
          <w:sz w:val="16"/>
          <w:szCs w:val="16"/>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0319A">
        <w:rPr>
          <w:rFonts w:ascii="Calibri" w:hAnsi="Calibri" w:cs="Arial"/>
          <w:sz w:val="16"/>
          <w:szCs w:val="16"/>
        </w:rPr>
        <w:t xml:space="preserve">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1.7. Статью 27 дополнить частью 8.2 следующего содержания:</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 xml:space="preserve">«8.2. </w:t>
      </w:r>
      <w:proofErr w:type="gramStart"/>
      <w:r w:rsidRPr="0060319A">
        <w:rPr>
          <w:rFonts w:ascii="Calibri" w:hAnsi="Calibri" w:cs="Arial"/>
          <w:sz w:val="16"/>
          <w:szCs w:val="16"/>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0319A">
        <w:rPr>
          <w:rFonts w:ascii="Calibri" w:hAnsi="Calibri" w:cs="Arial"/>
          <w:sz w:val="16"/>
          <w:szCs w:val="16"/>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1.8. В статье 37:</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hAnsi="Calibri" w:cs="Arial"/>
          <w:sz w:val="16"/>
          <w:szCs w:val="16"/>
        </w:rPr>
        <w:t>1) часть 1 изложить в следующей редакции:</w:t>
      </w:r>
    </w:p>
    <w:p w:rsidR="00CF6F98" w:rsidRPr="0060319A" w:rsidRDefault="00CF6F98" w:rsidP="004A16F7">
      <w:pPr>
        <w:autoSpaceDE w:val="0"/>
        <w:autoSpaceDN w:val="0"/>
        <w:adjustRightInd w:val="0"/>
        <w:jc w:val="both"/>
        <w:rPr>
          <w:rFonts w:ascii="Calibri" w:eastAsia="Calibri" w:hAnsi="Calibri" w:cs="Arial"/>
          <w:sz w:val="16"/>
          <w:szCs w:val="16"/>
          <w:lang w:eastAsia="en-US"/>
        </w:rPr>
      </w:pPr>
      <w:r w:rsidRPr="0060319A">
        <w:rPr>
          <w:rFonts w:ascii="Calibri" w:hAnsi="Calibri" w:cs="Arial"/>
          <w:sz w:val="16"/>
          <w:szCs w:val="16"/>
        </w:rPr>
        <w:tab/>
      </w:r>
      <w:r w:rsidRPr="0060319A">
        <w:rPr>
          <w:rFonts w:ascii="Calibri" w:eastAsia="Calibri" w:hAnsi="Calibri" w:cs="Arial"/>
          <w:sz w:val="16"/>
          <w:szCs w:val="16"/>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roofErr w:type="gramStart"/>
      <w:r w:rsidRPr="0060319A">
        <w:rPr>
          <w:rFonts w:ascii="Calibri" w:eastAsia="Calibri" w:hAnsi="Calibri" w:cs="Arial"/>
          <w:sz w:val="16"/>
          <w:szCs w:val="16"/>
          <w:lang w:eastAsia="en-US"/>
        </w:rPr>
        <w:t>.»;</w:t>
      </w:r>
      <w:proofErr w:type="gramEnd"/>
    </w:p>
    <w:p w:rsidR="00CF6F98" w:rsidRPr="0060319A" w:rsidRDefault="00CF6F98" w:rsidP="004A16F7">
      <w:pPr>
        <w:autoSpaceDE w:val="0"/>
        <w:autoSpaceDN w:val="0"/>
        <w:adjustRightInd w:val="0"/>
        <w:jc w:val="both"/>
        <w:rPr>
          <w:rFonts w:ascii="Calibri" w:eastAsia="Calibri" w:hAnsi="Calibri" w:cs="Arial"/>
          <w:sz w:val="16"/>
          <w:szCs w:val="16"/>
          <w:lang w:eastAsia="en-US"/>
        </w:rPr>
      </w:pPr>
      <w:r w:rsidRPr="0060319A">
        <w:rPr>
          <w:rFonts w:ascii="Calibri" w:eastAsia="Calibri" w:hAnsi="Calibri" w:cs="Arial"/>
          <w:bCs/>
          <w:sz w:val="16"/>
          <w:szCs w:val="16"/>
          <w:lang w:eastAsia="en-US"/>
        </w:rPr>
        <w:t xml:space="preserve">2) </w:t>
      </w:r>
      <w:r w:rsidRPr="0060319A">
        <w:rPr>
          <w:rFonts w:ascii="Calibri" w:eastAsia="Calibri" w:hAnsi="Calibri" w:cs="Arial"/>
          <w:sz w:val="16"/>
          <w:szCs w:val="16"/>
          <w:lang w:eastAsia="en-US"/>
        </w:rPr>
        <w:t>в части 2 слова «в сфере бюджетных правоотношений» исключить;</w:t>
      </w:r>
    </w:p>
    <w:p w:rsidR="00CF6F98" w:rsidRPr="0060319A" w:rsidRDefault="00CF6F98" w:rsidP="004A16F7">
      <w:pPr>
        <w:autoSpaceDE w:val="0"/>
        <w:autoSpaceDN w:val="0"/>
        <w:adjustRightInd w:val="0"/>
        <w:jc w:val="both"/>
        <w:rPr>
          <w:rFonts w:ascii="Calibri" w:eastAsia="Calibri" w:hAnsi="Calibri" w:cs="Arial"/>
          <w:sz w:val="16"/>
          <w:szCs w:val="16"/>
          <w:lang w:eastAsia="en-US"/>
        </w:rPr>
      </w:pPr>
      <w:r w:rsidRPr="0060319A">
        <w:rPr>
          <w:rFonts w:ascii="Calibri" w:eastAsia="Calibri" w:hAnsi="Calibri" w:cs="Arial"/>
          <w:bCs/>
          <w:sz w:val="16"/>
          <w:szCs w:val="16"/>
          <w:lang w:eastAsia="en-US"/>
        </w:rPr>
        <w:t xml:space="preserve">3) </w:t>
      </w:r>
      <w:r w:rsidRPr="0060319A">
        <w:rPr>
          <w:rFonts w:ascii="Calibri" w:eastAsia="Calibri" w:hAnsi="Calibri" w:cs="Arial"/>
          <w:sz w:val="16"/>
          <w:szCs w:val="16"/>
          <w:lang w:eastAsia="en-US"/>
        </w:rPr>
        <w:t>часть 3 изложить в следующей редакции:</w:t>
      </w:r>
    </w:p>
    <w:p w:rsidR="00CF6F98" w:rsidRPr="0060319A" w:rsidRDefault="00CF6F98" w:rsidP="004A16F7">
      <w:pPr>
        <w:autoSpaceDE w:val="0"/>
        <w:autoSpaceDN w:val="0"/>
        <w:adjustRightInd w:val="0"/>
        <w:jc w:val="both"/>
        <w:rPr>
          <w:rFonts w:ascii="Calibri" w:hAnsi="Calibri" w:cs="Arial"/>
          <w:sz w:val="16"/>
          <w:szCs w:val="16"/>
        </w:rPr>
      </w:pPr>
      <w:r w:rsidRPr="0060319A">
        <w:rPr>
          <w:rFonts w:ascii="Calibri" w:eastAsia="Calibri" w:hAnsi="Calibri" w:cs="Arial"/>
          <w:sz w:val="16"/>
          <w:szCs w:val="16"/>
          <w:lang w:eastAsia="en-US"/>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Чаинского сельского поселения</w:t>
      </w:r>
      <w:proofErr w:type="gramStart"/>
      <w:r w:rsidRPr="0060319A">
        <w:rPr>
          <w:rFonts w:ascii="Calibri" w:eastAsia="Calibri" w:hAnsi="Calibri" w:cs="Arial"/>
          <w:sz w:val="16"/>
          <w:szCs w:val="16"/>
          <w:lang w:eastAsia="en-US"/>
        </w:rPr>
        <w:t>.».</w:t>
      </w:r>
      <w:r w:rsidRPr="0060319A">
        <w:rPr>
          <w:rFonts w:ascii="Calibri" w:hAnsi="Calibri" w:cs="Arial"/>
          <w:sz w:val="16"/>
          <w:szCs w:val="16"/>
        </w:rPr>
        <w:t xml:space="preserve"> </w:t>
      </w:r>
      <w:proofErr w:type="gramEnd"/>
    </w:p>
    <w:p w:rsidR="00CF6F98" w:rsidRPr="0060319A" w:rsidRDefault="00CF6F98" w:rsidP="004A16F7">
      <w:pPr>
        <w:rPr>
          <w:rFonts w:ascii="Calibri" w:hAnsi="Calibri" w:cs="Arial"/>
          <w:sz w:val="16"/>
          <w:szCs w:val="16"/>
        </w:rPr>
      </w:pPr>
      <w:r w:rsidRPr="0060319A">
        <w:rPr>
          <w:rFonts w:ascii="Calibri" w:hAnsi="Calibri" w:cs="Arial"/>
          <w:sz w:val="16"/>
          <w:szCs w:val="16"/>
        </w:rPr>
        <w:t>2. Настоящее решение вступает в силу после официального опубликования (обнародования).</w:t>
      </w:r>
    </w:p>
    <w:p w:rsidR="00CF6F98" w:rsidRPr="0060319A" w:rsidRDefault="00CF6F98" w:rsidP="004A16F7">
      <w:pPr>
        <w:jc w:val="both"/>
        <w:rPr>
          <w:rFonts w:ascii="Calibri" w:hAnsi="Calibri" w:cs="Arial"/>
          <w:sz w:val="16"/>
          <w:szCs w:val="16"/>
        </w:rPr>
      </w:pPr>
      <w:r w:rsidRPr="0060319A">
        <w:rPr>
          <w:rFonts w:ascii="Calibri" w:hAnsi="Calibri" w:cs="Arial"/>
          <w:sz w:val="16"/>
          <w:szCs w:val="16"/>
        </w:rPr>
        <w:t>3. Поручить Главе Чаинского сельского поселения:</w:t>
      </w:r>
    </w:p>
    <w:p w:rsidR="00CF6F98" w:rsidRPr="0060319A" w:rsidRDefault="00CF6F98" w:rsidP="004A16F7">
      <w:pPr>
        <w:jc w:val="both"/>
        <w:rPr>
          <w:rFonts w:ascii="Calibri" w:hAnsi="Calibri" w:cs="Arial"/>
          <w:sz w:val="16"/>
          <w:szCs w:val="16"/>
        </w:rPr>
      </w:pPr>
      <w:r w:rsidRPr="0060319A">
        <w:rPr>
          <w:rFonts w:ascii="Calibri" w:hAnsi="Calibri" w:cs="Arial"/>
          <w:sz w:val="16"/>
          <w:szCs w:val="16"/>
        </w:rPr>
        <w:lastRenderedPageBreak/>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CF6F98" w:rsidRPr="0060319A" w:rsidRDefault="00CF6F98" w:rsidP="004A16F7">
      <w:pPr>
        <w:jc w:val="both"/>
        <w:rPr>
          <w:rFonts w:ascii="Calibri" w:hAnsi="Calibri" w:cs="Arial"/>
          <w:sz w:val="16"/>
          <w:szCs w:val="16"/>
        </w:rPr>
      </w:pPr>
      <w:r w:rsidRPr="0060319A">
        <w:rPr>
          <w:rFonts w:ascii="Calibri" w:hAnsi="Calibri" w:cs="Arial"/>
          <w:sz w:val="16"/>
          <w:szCs w:val="16"/>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Чаинского сельского поселения».</w:t>
      </w:r>
    </w:p>
    <w:p w:rsidR="00CF6F98" w:rsidRPr="0060319A" w:rsidRDefault="00CF6F98" w:rsidP="004A16F7">
      <w:pPr>
        <w:overflowPunct w:val="0"/>
        <w:autoSpaceDE w:val="0"/>
        <w:autoSpaceDN w:val="0"/>
        <w:adjustRightInd w:val="0"/>
        <w:jc w:val="both"/>
        <w:textAlignment w:val="baseline"/>
        <w:rPr>
          <w:rFonts w:ascii="Calibri" w:hAnsi="Calibri" w:cs="Arial"/>
          <w:sz w:val="16"/>
          <w:szCs w:val="16"/>
        </w:rPr>
      </w:pPr>
      <w:r w:rsidRPr="0060319A">
        <w:rPr>
          <w:rFonts w:ascii="Calibri" w:hAnsi="Calibri" w:cs="Arial"/>
          <w:sz w:val="16"/>
          <w:szCs w:val="16"/>
        </w:rPr>
        <w:t xml:space="preserve">4. </w:t>
      </w:r>
      <w:proofErr w:type="gramStart"/>
      <w:r w:rsidRPr="0060319A">
        <w:rPr>
          <w:rFonts w:ascii="Calibri" w:hAnsi="Calibri" w:cs="Arial"/>
          <w:sz w:val="16"/>
          <w:szCs w:val="16"/>
        </w:rPr>
        <w:t>Контроль за</w:t>
      </w:r>
      <w:proofErr w:type="gramEnd"/>
      <w:r w:rsidRPr="0060319A">
        <w:rPr>
          <w:rFonts w:ascii="Calibri" w:hAnsi="Calibri" w:cs="Arial"/>
          <w:sz w:val="16"/>
          <w:szCs w:val="16"/>
        </w:rPr>
        <w:t xml:space="preserve"> исполнением настоящего решения возложить на председателя Совета Чаинского сельского поселения С.Ю. </w:t>
      </w:r>
      <w:proofErr w:type="spellStart"/>
      <w:r w:rsidRPr="0060319A">
        <w:rPr>
          <w:rFonts w:ascii="Calibri" w:hAnsi="Calibri" w:cs="Arial"/>
          <w:sz w:val="16"/>
          <w:szCs w:val="16"/>
        </w:rPr>
        <w:t>Трушлякова</w:t>
      </w:r>
      <w:proofErr w:type="spellEnd"/>
      <w:r w:rsidRPr="0060319A">
        <w:rPr>
          <w:rFonts w:ascii="Calibri" w:hAnsi="Calibri" w:cs="Arial"/>
          <w:sz w:val="16"/>
          <w:szCs w:val="16"/>
        </w:rPr>
        <w:t>.</w:t>
      </w:r>
    </w:p>
    <w:p w:rsidR="00CF6F98" w:rsidRPr="0060319A" w:rsidRDefault="00CF6F98" w:rsidP="004A16F7">
      <w:pPr>
        <w:overflowPunct w:val="0"/>
        <w:autoSpaceDE w:val="0"/>
        <w:autoSpaceDN w:val="0"/>
        <w:adjustRightInd w:val="0"/>
        <w:spacing w:line="240" w:lineRule="exact"/>
        <w:textAlignment w:val="baseline"/>
        <w:rPr>
          <w:rFonts w:ascii="Calibri" w:hAnsi="Calibri" w:cs="Arial"/>
          <w:sz w:val="16"/>
          <w:szCs w:val="16"/>
        </w:rPr>
      </w:pPr>
      <w:r w:rsidRPr="0060319A">
        <w:rPr>
          <w:rFonts w:ascii="Calibri" w:hAnsi="Calibri" w:cs="Arial"/>
          <w:sz w:val="16"/>
          <w:szCs w:val="16"/>
        </w:rPr>
        <w:t xml:space="preserve">Председатель Совета Чаинского </w:t>
      </w:r>
      <w:r w:rsidR="004A16F7">
        <w:rPr>
          <w:rFonts w:ascii="Calibri" w:hAnsi="Calibri" w:cs="Arial"/>
          <w:sz w:val="16"/>
          <w:szCs w:val="16"/>
        </w:rPr>
        <w:t xml:space="preserve"> </w:t>
      </w:r>
      <w:r w:rsidRPr="0060319A">
        <w:rPr>
          <w:rFonts w:ascii="Calibri" w:hAnsi="Calibri" w:cs="Arial"/>
          <w:sz w:val="16"/>
          <w:szCs w:val="16"/>
        </w:rPr>
        <w:t xml:space="preserve">сельского поселения </w:t>
      </w:r>
      <w:r w:rsidRPr="0060319A">
        <w:rPr>
          <w:rFonts w:ascii="Calibri" w:hAnsi="Calibri" w:cs="Arial"/>
          <w:sz w:val="16"/>
          <w:szCs w:val="16"/>
        </w:rPr>
        <w:tab/>
        <w:t xml:space="preserve">                    С.Ю. </w:t>
      </w:r>
      <w:proofErr w:type="spellStart"/>
      <w:r w:rsidRPr="0060319A">
        <w:rPr>
          <w:rFonts w:ascii="Calibri" w:hAnsi="Calibri" w:cs="Arial"/>
          <w:sz w:val="16"/>
          <w:szCs w:val="16"/>
        </w:rPr>
        <w:t>Трушляков</w:t>
      </w:r>
      <w:proofErr w:type="spellEnd"/>
    </w:p>
    <w:p w:rsidR="00CF6F98" w:rsidRPr="0060319A" w:rsidRDefault="00CF6F98" w:rsidP="00CF6F98">
      <w:pPr>
        <w:keepNext/>
        <w:tabs>
          <w:tab w:val="left" w:pos="900"/>
          <w:tab w:val="left" w:pos="1980"/>
        </w:tabs>
        <w:overflowPunct w:val="0"/>
        <w:autoSpaceDE w:val="0"/>
        <w:autoSpaceDN w:val="0"/>
        <w:adjustRightInd w:val="0"/>
        <w:spacing w:line="240" w:lineRule="exact"/>
        <w:jc w:val="both"/>
        <w:textAlignment w:val="baseline"/>
        <w:outlineLvl w:val="4"/>
        <w:rPr>
          <w:rFonts w:ascii="Calibri" w:hAnsi="Calibri" w:cs="Arial"/>
          <w:sz w:val="16"/>
          <w:szCs w:val="16"/>
        </w:rPr>
      </w:pPr>
      <w:r w:rsidRPr="0060319A">
        <w:rPr>
          <w:rFonts w:ascii="Calibri" w:hAnsi="Calibri" w:cs="Arial"/>
          <w:sz w:val="16"/>
          <w:szCs w:val="16"/>
        </w:rPr>
        <w:t xml:space="preserve">Глава Чаинского </w:t>
      </w:r>
      <w:r w:rsidR="004A16F7">
        <w:rPr>
          <w:rFonts w:ascii="Calibri" w:hAnsi="Calibri" w:cs="Arial"/>
          <w:sz w:val="16"/>
          <w:szCs w:val="16"/>
        </w:rPr>
        <w:t xml:space="preserve"> </w:t>
      </w:r>
      <w:r w:rsidRPr="0060319A">
        <w:rPr>
          <w:rFonts w:ascii="Calibri" w:hAnsi="Calibri" w:cs="Arial"/>
          <w:sz w:val="16"/>
          <w:szCs w:val="16"/>
        </w:rPr>
        <w:t>сельского поселения                                                                    В.Н. Аникин</w:t>
      </w:r>
    </w:p>
    <w:p w:rsidR="00CF6F98" w:rsidRPr="0060319A" w:rsidRDefault="00CF6F98" w:rsidP="00CF6F98">
      <w:pPr>
        <w:tabs>
          <w:tab w:val="left" w:pos="1815"/>
          <w:tab w:val="center" w:pos="4674"/>
        </w:tabs>
        <w:spacing w:line="276" w:lineRule="auto"/>
        <w:jc w:val="center"/>
        <w:rPr>
          <w:rFonts w:ascii="Calibri" w:hAnsi="Calibri" w:cs="Arial"/>
          <w:b/>
          <w:sz w:val="16"/>
          <w:szCs w:val="16"/>
        </w:rPr>
      </w:pPr>
      <w:r w:rsidRPr="0060319A">
        <w:rPr>
          <w:rFonts w:ascii="Calibri" w:hAnsi="Calibri" w:cs="Arial"/>
          <w:b/>
          <w:sz w:val="16"/>
          <w:szCs w:val="16"/>
        </w:rPr>
        <w:t xml:space="preserve">  </w:t>
      </w:r>
    </w:p>
    <w:p w:rsidR="00CF6F98" w:rsidRPr="00976502" w:rsidRDefault="00CF6F98" w:rsidP="00CF6F98">
      <w:pPr>
        <w:spacing w:line="276" w:lineRule="auto"/>
        <w:jc w:val="center"/>
        <w:rPr>
          <w:rFonts w:ascii="Calibri" w:hAnsi="Calibri" w:cs="Arial"/>
          <w:b/>
          <w:sz w:val="16"/>
          <w:szCs w:val="16"/>
        </w:rPr>
      </w:pPr>
      <w:r w:rsidRPr="00976502">
        <w:rPr>
          <w:rFonts w:ascii="Calibri" w:hAnsi="Calibri" w:cs="Arial"/>
          <w:b/>
          <w:sz w:val="16"/>
          <w:szCs w:val="16"/>
        </w:rPr>
        <w:t>МУНИЦИПАЛЬНОЕ ОБРАЗОВАНИЕ</w:t>
      </w:r>
    </w:p>
    <w:p w:rsidR="00CF6F98" w:rsidRPr="00976502" w:rsidRDefault="00CF6F98" w:rsidP="00CF6F98">
      <w:pPr>
        <w:spacing w:line="276" w:lineRule="auto"/>
        <w:jc w:val="center"/>
        <w:rPr>
          <w:rFonts w:ascii="Calibri" w:hAnsi="Calibri" w:cs="Arial"/>
          <w:b/>
          <w:sz w:val="16"/>
          <w:szCs w:val="16"/>
        </w:rPr>
      </w:pPr>
      <w:r w:rsidRPr="00976502">
        <w:rPr>
          <w:rFonts w:ascii="Calibri" w:hAnsi="Calibri" w:cs="Arial"/>
          <w:b/>
          <w:sz w:val="16"/>
          <w:szCs w:val="16"/>
        </w:rPr>
        <w:t xml:space="preserve"> «ЧАИНСКОЕ СЕЛЬСКОЕ ПОСЕЛЕНИЕ»</w:t>
      </w:r>
    </w:p>
    <w:p w:rsidR="00CF6F98" w:rsidRPr="00976502" w:rsidRDefault="00CF6F98" w:rsidP="00CF6F98">
      <w:pPr>
        <w:spacing w:line="276" w:lineRule="auto"/>
        <w:jc w:val="center"/>
        <w:rPr>
          <w:rFonts w:ascii="Calibri" w:hAnsi="Calibri" w:cs="Arial"/>
          <w:b/>
          <w:sz w:val="16"/>
          <w:szCs w:val="16"/>
        </w:rPr>
      </w:pPr>
      <w:r w:rsidRPr="00976502">
        <w:rPr>
          <w:rFonts w:ascii="Calibri" w:hAnsi="Calibri" w:cs="Arial"/>
          <w:b/>
          <w:sz w:val="16"/>
          <w:szCs w:val="16"/>
        </w:rPr>
        <w:t>СОВЕТ ЧАИНСКОГО СЕЛЬСКОГО ПОСЕЛЕНИЯ</w:t>
      </w:r>
    </w:p>
    <w:p w:rsidR="00CF6F98" w:rsidRPr="00976502" w:rsidRDefault="00CF6F98" w:rsidP="00CF6F98">
      <w:pPr>
        <w:jc w:val="center"/>
        <w:rPr>
          <w:rFonts w:ascii="Calibri" w:hAnsi="Calibri" w:cs="Arial"/>
          <w:b/>
          <w:sz w:val="16"/>
          <w:szCs w:val="16"/>
        </w:rPr>
      </w:pPr>
      <w:r w:rsidRPr="00976502">
        <w:rPr>
          <w:rFonts w:ascii="Calibri" w:hAnsi="Calibri" w:cs="Arial"/>
          <w:b/>
          <w:sz w:val="16"/>
          <w:szCs w:val="16"/>
        </w:rPr>
        <w:t xml:space="preserve"> РЕШЕНИЕ</w:t>
      </w:r>
    </w:p>
    <w:p w:rsidR="00CF6F98" w:rsidRPr="00976502" w:rsidRDefault="00CF6F98" w:rsidP="00CF6F98">
      <w:pPr>
        <w:jc w:val="center"/>
        <w:rPr>
          <w:rFonts w:ascii="Calibri" w:hAnsi="Calibri" w:cs="Arial"/>
          <w:sz w:val="16"/>
          <w:szCs w:val="16"/>
        </w:rPr>
      </w:pPr>
    </w:p>
    <w:p w:rsidR="00CF6F98" w:rsidRPr="00976502" w:rsidRDefault="00CF6F98" w:rsidP="004A16F7">
      <w:pPr>
        <w:tabs>
          <w:tab w:val="center" w:pos="2977"/>
        </w:tabs>
        <w:jc w:val="center"/>
        <w:rPr>
          <w:rFonts w:ascii="Calibri" w:hAnsi="Calibri" w:cs="Arial"/>
          <w:sz w:val="16"/>
          <w:szCs w:val="16"/>
        </w:rPr>
      </w:pPr>
      <w:r w:rsidRPr="00976502">
        <w:rPr>
          <w:rFonts w:ascii="Calibri" w:hAnsi="Calibri" w:cs="Arial"/>
          <w:sz w:val="16"/>
          <w:szCs w:val="16"/>
        </w:rPr>
        <w:t>25.10.2023</w:t>
      </w:r>
      <w:r w:rsidRPr="00976502">
        <w:rPr>
          <w:rFonts w:ascii="Calibri" w:hAnsi="Calibri" w:cs="Arial"/>
          <w:sz w:val="16"/>
          <w:szCs w:val="16"/>
        </w:rPr>
        <w:tab/>
        <w:t xml:space="preserve">       </w:t>
      </w:r>
      <w:r w:rsidR="00FA7F5E">
        <w:rPr>
          <w:rFonts w:ascii="Calibri" w:hAnsi="Calibri" w:cs="Arial"/>
          <w:sz w:val="16"/>
          <w:szCs w:val="16"/>
        </w:rPr>
        <w:t xml:space="preserve">                   </w:t>
      </w:r>
      <w:r w:rsidRPr="00976502">
        <w:rPr>
          <w:rFonts w:ascii="Calibri" w:hAnsi="Calibri" w:cs="Arial"/>
          <w:sz w:val="16"/>
          <w:szCs w:val="16"/>
        </w:rPr>
        <w:t xml:space="preserve">  с.Чаинск                                                 № 44</w:t>
      </w:r>
    </w:p>
    <w:p w:rsidR="00CF6F98" w:rsidRPr="00976502" w:rsidRDefault="00CF6F98" w:rsidP="00CF6F98">
      <w:pPr>
        <w:jc w:val="center"/>
        <w:rPr>
          <w:rFonts w:ascii="Calibri" w:hAnsi="Calibri" w:cs="Arial"/>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52"/>
      </w:tblGrid>
      <w:tr w:rsidR="00CF6F98" w:rsidRPr="00976502" w:rsidTr="004A16F7">
        <w:trPr>
          <w:trHeight w:val="502"/>
        </w:trPr>
        <w:tc>
          <w:tcPr>
            <w:tcW w:w="10652" w:type="dxa"/>
            <w:tcBorders>
              <w:top w:val="nil"/>
              <w:left w:val="nil"/>
              <w:bottom w:val="nil"/>
              <w:right w:val="nil"/>
            </w:tcBorders>
          </w:tcPr>
          <w:p w:rsidR="00CF6F98" w:rsidRPr="004A16F7" w:rsidRDefault="00CF6F98" w:rsidP="004A16F7">
            <w:pPr>
              <w:tabs>
                <w:tab w:val="left" w:pos="4962"/>
              </w:tabs>
              <w:ind w:right="36"/>
              <w:jc w:val="center"/>
              <w:rPr>
                <w:rFonts w:ascii="Calibri" w:hAnsi="Calibri" w:cs="Arial"/>
                <w:b/>
                <w:sz w:val="16"/>
                <w:szCs w:val="16"/>
              </w:rPr>
            </w:pPr>
            <w:r w:rsidRPr="004A16F7">
              <w:rPr>
                <w:rFonts w:ascii="Calibri" w:hAnsi="Calibri" w:cs="Arial"/>
                <w:b/>
                <w:sz w:val="16"/>
                <w:szCs w:val="16"/>
              </w:rPr>
              <w:t>О внесении изменений в решение Совета Чаинского сельского поселения от 26.08.2013 № 20 «Об утверждении Положения об оплате труда лиц, замещающих должности муниципальной службы в органах местного самоуправления муниципального образования «Чаинское сельское поселение»</w:t>
            </w:r>
          </w:p>
        </w:tc>
      </w:tr>
    </w:tbl>
    <w:p w:rsidR="00CF6F98" w:rsidRPr="00976502" w:rsidRDefault="00CF6F98" w:rsidP="00CF6F98">
      <w:pPr>
        <w:tabs>
          <w:tab w:val="left" w:pos="4962"/>
        </w:tabs>
        <w:ind w:firstLine="624"/>
        <w:jc w:val="center"/>
        <w:rPr>
          <w:rFonts w:ascii="Calibri" w:hAnsi="Calibri" w:cs="Arial"/>
          <w:color w:val="000000"/>
          <w:sz w:val="16"/>
          <w:szCs w:val="16"/>
        </w:rPr>
      </w:pPr>
    </w:p>
    <w:p w:rsidR="00CF6F98" w:rsidRPr="00976502" w:rsidRDefault="00CF6F98" w:rsidP="004A16F7">
      <w:pPr>
        <w:jc w:val="both"/>
        <w:rPr>
          <w:rFonts w:ascii="Calibri" w:hAnsi="Calibri" w:cs="Arial"/>
          <w:sz w:val="16"/>
          <w:szCs w:val="16"/>
          <w:lang w:eastAsia="ar-SA"/>
        </w:rPr>
      </w:pPr>
      <w:r w:rsidRPr="00976502">
        <w:rPr>
          <w:rFonts w:ascii="Calibri" w:hAnsi="Calibri" w:cs="Arial"/>
          <w:sz w:val="16"/>
          <w:szCs w:val="16"/>
          <w:lang w:eastAsia="ar-SA"/>
        </w:rPr>
        <w:t xml:space="preserve">В целях приведения нормативных правовых актов Совета Чаинского сельского поселения, регулирующих отношения оплаты труда лиц, замещающих должности муниципальной службы,  в соответствии с Законом Томской области от 28.12.2022  № 141-ОЗ «Об областном бюджете на 2023 год и на плановый период 2024 и 2025 годов», </w:t>
      </w:r>
    </w:p>
    <w:p w:rsidR="00CF6F98" w:rsidRPr="00976502" w:rsidRDefault="00CF6F98" w:rsidP="004A16F7">
      <w:pPr>
        <w:jc w:val="both"/>
        <w:rPr>
          <w:rFonts w:ascii="Calibri" w:hAnsi="Calibri" w:cs="Arial"/>
          <w:b/>
          <w:sz w:val="16"/>
          <w:szCs w:val="16"/>
        </w:rPr>
      </w:pPr>
      <w:r w:rsidRPr="00976502">
        <w:rPr>
          <w:rFonts w:ascii="Calibri" w:hAnsi="Calibri" w:cs="Arial"/>
          <w:b/>
          <w:sz w:val="16"/>
          <w:szCs w:val="16"/>
        </w:rPr>
        <w:t>Совет Чаинского сельского поселения РЕШИЛ:</w:t>
      </w:r>
    </w:p>
    <w:p w:rsidR="00CF6F98" w:rsidRPr="00976502" w:rsidRDefault="00CF6F98" w:rsidP="004A16F7">
      <w:pPr>
        <w:jc w:val="both"/>
        <w:rPr>
          <w:rFonts w:ascii="Calibri" w:hAnsi="Calibri" w:cs="Arial"/>
          <w:sz w:val="16"/>
          <w:szCs w:val="16"/>
        </w:rPr>
      </w:pPr>
      <w:r w:rsidRPr="00976502">
        <w:rPr>
          <w:rFonts w:ascii="Calibri" w:hAnsi="Calibri" w:cs="Arial"/>
          <w:sz w:val="16"/>
          <w:szCs w:val="16"/>
        </w:rPr>
        <w:t>1. Внести в решение Совета Чаинского сельского поселения  от 26.08.2013 № 20 «Об утверждении Положения об оплате труда лиц, замещающих должности муниципальной службы в органах местного самоуправления муниципального образования «Чаинское сельское поселение» следующие изменения:</w:t>
      </w:r>
    </w:p>
    <w:p w:rsidR="00CF6F98" w:rsidRPr="00976502" w:rsidRDefault="00CF6F98" w:rsidP="004A16F7">
      <w:pPr>
        <w:jc w:val="both"/>
        <w:rPr>
          <w:rFonts w:ascii="Calibri" w:hAnsi="Calibri" w:cs="Arial"/>
          <w:sz w:val="16"/>
          <w:szCs w:val="16"/>
        </w:rPr>
      </w:pPr>
      <w:r w:rsidRPr="00976502">
        <w:rPr>
          <w:rFonts w:ascii="Calibri" w:hAnsi="Calibri" w:cs="Arial"/>
          <w:sz w:val="16"/>
          <w:szCs w:val="16"/>
        </w:rPr>
        <w:t>в Положение об оплате труда лиц, замещающих должности муниципальной службы в органах местного самоуправления муниципального образования «Чаинское сельское поселение»:</w:t>
      </w:r>
    </w:p>
    <w:p w:rsidR="00CF6F98" w:rsidRPr="00976502" w:rsidRDefault="00CF6F98" w:rsidP="004A16F7">
      <w:pPr>
        <w:jc w:val="both"/>
        <w:rPr>
          <w:rFonts w:ascii="Calibri" w:hAnsi="Calibri" w:cs="Arial"/>
          <w:sz w:val="16"/>
          <w:szCs w:val="16"/>
        </w:rPr>
      </w:pPr>
      <w:r w:rsidRPr="00976502">
        <w:rPr>
          <w:rFonts w:ascii="Calibri" w:hAnsi="Calibri" w:cs="Arial"/>
          <w:sz w:val="16"/>
          <w:szCs w:val="16"/>
        </w:rPr>
        <w:t>1.1. Приложение к Положению об оплате труда лиц, замещающих должности муниципальной службы в органах местного самоуправления муниципального образования «Чаинское сельское поселение» изложить в новой редакции согласно приложению.</w:t>
      </w:r>
    </w:p>
    <w:p w:rsidR="00CF6F98" w:rsidRPr="00976502" w:rsidRDefault="00CF6F98" w:rsidP="004A16F7">
      <w:pPr>
        <w:jc w:val="both"/>
        <w:rPr>
          <w:rFonts w:ascii="Calibri" w:hAnsi="Calibri" w:cs="Arial"/>
          <w:sz w:val="16"/>
          <w:szCs w:val="16"/>
        </w:rPr>
      </w:pPr>
      <w:r w:rsidRPr="00976502">
        <w:rPr>
          <w:rFonts w:ascii="Calibri" w:hAnsi="Calibri" w:cs="Arial"/>
          <w:sz w:val="16"/>
          <w:szCs w:val="16"/>
        </w:rPr>
        <w:t xml:space="preserve">2. Настоящее решение вступает в силу </w:t>
      </w:r>
      <w:proofErr w:type="gramStart"/>
      <w:r w:rsidRPr="00976502">
        <w:rPr>
          <w:rFonts w:ascii="Calibri" w:hAnsi="Calibri" w:cs="Arial"/>
          <w:sz w:val="16"/>
          <w:szCs w:val="16"/>
        </w:rPr>
        <w:t>с даты опубликования</w:t>
      </w:r>
      <w:proofErr w:type="gramEnd"/>
      <w:r w:rsidRPr="00976502">
        <w:rPr>
          <w:rFonts w:ascii="Calibri" w:hAnsi="Calibri" w:cs="Arial"/>
          <w:sz w:val="16"/>
          <w:szCs w:val="16"/>
        </w:rPr>
        <w:t xml:space="preserve"> (обнародования) и распространяется на правоотношения, возникшие с 1 октября 2023 года.</w:t>
      </w:r>
    </w:p>
    <w:p w:rsidR="00CF6F98" w:rsidRPr="00976502" w:rsidRDefault="00CF6F98" w:rsidP="004A16F7">
      <w:pPr>
        <w:jc w:val="both"/>
        <w:rPr>
          <w:rFonts w:ascii="Calibri" w:hAnsi="Calibri" w:cs="Arial"/>
          <w:sz w:val="16"/>
          <w:szCs w:val="16"/>
        </w:rPr>
      </w:pPr>
      <w:r w:rsidRPr="00976502">
        <w:rPr>
          <w:rFonts w:ascii="Calibri" w:hAnsi="Calibri" w:cs="Arial"/>
          <w:sz w:val="16"/>
          <w:szCs w:val="16"/>
        </w:rPr>
        <w:t>3. Опубликовать настоящее решение в официальном периодическом печатном издании «Официальные ведомости Чаинского сельского поселения» и разместить на официальном сайте муниципального образования «Чаинское сельское поселение» в информационно-телекоммуникационной сети «Интернет».</w:t>
      </w:r>
    </w:p>
    <w:p w:rsidR="00CF6F98" w:rsidRPr="00976502" w:rsidRDefault="00CF6F98" w:rsidP="004A16F7">
      <w:pPr>
        <w:rPr>
          <w:rFonts w:ascii="Calibri" w:hAnsi="Calibri" w:cs="Arial"/>
          <w:sz w:val="16"/>
          <w:szCs w:val="16"/>
        </w:rPr>
      </w:pPr>
    </w:p>
    <w:p w:rsidR="00CF6F98" w:rsidRDefault="00CF6F98" w:rsidP="00CF6F98">
      <w:pPr>
        <w:rPr>
          <w:rFonts w:ascii="Calibri" w:hAnsi="Calibri" w:cs="Arial"/>
          <w:sz w:val="16"/>
          <w:szCs w:val="16"/>
        </w:rPr>
      </w:pPr>
      <w:r w:rsidRPr="00976502">
        <w:rPr>
          <w:rFonts w:ascii="Calibri" w:hAnsi="Calibri" w:cs="Arial"/>
          <w:sz w:val="16"/>
          <w:szCs w:val="16"/>
        </w:rPr>
        <w:t xml:space="preserve">Председатель Совета Чаинского </w:t>
      </w:r>
      <w:r w:rsidR="004A16F7">
        <w:rPr>
          <w:rFonts w:ascii="Calibri" w:hAnsi="Calibri" w:cs="Arial"/>
          <w:sz w:val="16"/>
          <w:szCs w:val="16"/>
        </w:rPr>
        <w:t xml:space="preserve"> </w:t>
      </w:r>
      <w:r w:rsidRPr="00976502">
        <w:rPr>
          <w:rFonts w:ascii="Calibri" w:hAnsi="Calibri" w:cs="Arial"/>
          <w:sz w:val="16"/>
          <w:szCs w:val="16"/>
        </w:rPr>
        <w:t xml:space="preserve">сельского поселения                                                                    С.Ю. </w:t>
      </w:r>
      <w:proofErr w:type="spellStart"/>
      <w:r w:rsidRPr="00976502">
        <w:rPr>
          <w:rFonts w:ascii="Calibri" w:hAnsi="Calibri" w:cs="Arial"/>
          <w:sz w:val="16"/>
          <w:szCs w:val="16"/>
        </w:rPr>
        <w:t>Трушляков</w:t>
      </w:r>
      <w:proofErr w:type="spellEnd"/>
    </w:p>
    <w:p w:rsidR="00CF6F98" w:rsidRPr="00976502" w:rsidRDefault="00CF6F98" w:rsidP="00CF6F98">
      <w:pPr>
        <w:rPr>
          <w:rFonts w:ascii="Calibri" w:hAnsi="Calibri" w:cs="Arial"/>
          <w:sz w:val="16"/>
          <w:szCs w:val="16"/>
        </w:rPr>
      </w:pPr>
    </w:p>
    <w:p w:rsidR="00CF6F98" w:rsidRPr="00976502" w:rsidRDefault="00CF6F98" w:rsidP="00CF6F98">
      <w:pPr>
        <w:rPr>
          <w:rFonts w:ascii="Calibri" w:hAnsi="Calibri" w:cs="Arial"/>
          <w:sz w:val="16"/>
          <w:szCs w:val="16"/>
        </w:rPr>
      </w:pPr>
      <w:r w:rsidRPr="00976502">
        <w:rPr>
          <w:rFonts w:ascii="Calibri" w:hAnsi="Calibri" w:cs="Arial"/>
          <w:sz w:val="16"/>
          <w:szCs w:val="16"/>
        </w:rPr>
        <w:t xml:space="preserve">Глава Чаинского </w:t>
      </w:r>
      <w:r w:rsidR="004A16F7">
        <w:rPr>
          <w:rFonts w:ascii="Calibri" w:hAnsi="Calibri" w:cs="Arial"/>
          <w:sz w:val="16"/>
          <w:szCs w:val="16"/>
        </w:rPr>
        <w:t xml:space="preserve"> </w:t>
      </w:r>
      <w:r w:rsidRPr="00976502">
        <w:rPr>
          <w:rFonts w:ascii="Calibri" w:hAnsi="Calibri" w:cs="Arial"/>
          <w:sz w:val="16"/>
          <w:szCs w:val="16"/>
        </w:rPr>
        <w:t>сельского поселения                                                                    В.Н. Аникин</w:t>
      </w:r>
    </w:p>
    <w:p w:rsidR="00CF6F98" w:rsidRPr="00976502" w:rsidRDefault="00CF6F98" w:rsidP="00CF6F98">
      <w:pPr>
        <w:ind w:left="6379"/>
        <w:rPr>
          <w:rFonts w:ascii="Calibri" w:hAnsi="Calibri" w:cs="Arial"/>
          <w:sz w:val="16"/>
          <w:szCs w:val="16"/>
        </w:rPr>
      </w:pPr>
    </w:p>
    <w:p w:rsidR="00CF6F98" w:rsidRPr="00976502" w:rsidRDefault="00CF6F98" w:rsidP="00CF6F98">
      <w:pPr>
        <w:rPr>
          <w:rFonts w:ascii="Calibri" w:hAnsi="Calibri" w:cs="Arial"/>
          <w:sz w:val="16"/>
          <w:szCs w:val="16"/>
        </w:rPr>
      </w:pPr>
      <w:r w:rsidRPr="00976502">
        <w:rPr>
          <w:rFonts w:ascii="Calibri" w:hAnsi="Calibri" w:cs="Arial"/>
          <w:sz w:val="16"/>
          <w:szCs w:val="16"/>
        </w:rPr>
        <w:t xml:space="preserve">                                                                                                               </w:t>
      </w:r>
    </w:p>
    <w:p w:rsidR="00CF6F98" w:rsidRPr="00976502" w:rsidRDefault="00CF6F98" w:rsidP="00CF6F98">
      <w:pPr>
        <w:rPr>
          <w:rFonts w:ascii="Calibri" w:hAnsi="Calibri" w:cs="Arial"/>
          <w:sz w:val="16"/>
          <w:szCs w:val="16"/>
        </w:rPr>
      </w:pPr>
    </w:p>
    <w:p w:rsidR="00CF6F98" w:rsidRPr="00976502" w:rsidRDefault="00CF6F98" w:rsidP="00CF6F98">
      <w:pPr>
        <w:jc w:val="right"/>
        <w:rPr>
          <w:rFonts w:ascii="Calibri" w:hAnsi="Calibri" w:cs="Arial"/>
          <w:sz w:val="16"/>
          <w:szCs w:val="16"/>
        </w:rPr>
      </w:pPr>
      <w:r w:rsidRPr="00976502">
        <w:rPr>
          <w:rFonts w:ascii="Calibri" w:hAnsi="Calibri" w:cs="Arial"/>
          <w:sz w:val="16"/>
          <w:szCs w:val="16"/>
        </w:rPr>
        <w:t xml:space="preserve">                                                                                                                    Приложение </w:t>
      </w:r>
    </w:p>
    <w:p w:rsidR="00CF6F98" w:rsidRPr="00976502" w:rsidRDefault="00CF6F98" w:rsidP="00CF6F98">
      <w:pPr>
        <w:ind w:right="-143"/>
        <w:jc w:val="right"/>
        <w:rPr>
          <w:rFonts w:ascii="Calibri" w:hAnsi="Calibri" w:cs="Arial"/>
          <w:sz w:val="16"/>
          <w:szCs w:val="16"/>
        </w:rPr>
      </w:pPr>
      <w:r w:rsidRPr="00976502">
        <w:rPr>
          <w:rFonts w:ascii="Calibri" w:hAnsi="Calibri" w:cs="Arial"/>
          <w:sz w:val="16"/>
          <w:szCs w:val="16"/>
        </w:rPr>
        <w:t xml:space="preserve">                                                                                                                    к решению Совета Чаинского сельского            </w:t>
      </w:r>
    </w:p>
    <w:p w:rsidR="00CF6F98" w:rsidRPr="00976502" w:rsidRDefault="00CF6F98" w:rsidP="00CF6F98">
      <w:pPr>
        <w:ind w:right="-143"/>
        <w:jc w:val="right"/>
        <w:rPr>
          <w:rFonts w:ascii="Calibri" w:hAnsi="Calibri" w:cs="Arial"/>
          <w:sz w:val="16"/>
          <w:szCs w:val="16"/>
        </w:rPr>
      </w:pPr>
      <w:r w:rsidRPr="00976502">
        <w:rPr>
          <w:rFonts w:ascii="Calibri" w:hAnsi="Calibri" w:cs="Arial"/>
          <w:sz w:val="16"/>
          <w:szCs w:val="16"/>
        </w:rPr>
        <w:t xml:space="preserve">                                                                                                                    поселения от 25.10.2023 № 44</w:t>
      </w:r>
    </w:p>
    <w:p w:rsidR="00CF6F98" w:rsidRPr="00976502" w:rsidRDefault="00CF6F98" w:rsidP="00CF6F98">
      <w:pPr>
        <w:ind w:firstLine="624"/>
        <w:jc w:val="right"/>
        <w:rPr>
          <w:rFonts w:ascii="Calibri" w:hAnsi="Calibri" w:cs="Arial"/>
          <w:sz w:val="16"/>
          <w:szCs w:val="16"/>
        </w:rPr>
      </w:pPr>
    </w:p>
    <w:p w:rsidR="00CF6F98" w:rsidRPr="00976502" w:rsidRDefault="00CF6F98" w:rsidP="004A16F7">
      <w:pPr>
        <w:pStyle w:val="25"/>
        <w:spacing w:after="0"/>
        <w:rPr>
          <w:rFonts w:ascii="Calibri" w:hAnsi="Calibri" w:cs="Arial"/>
          <w:sz w:val="16"/>
          <w:szCs w:val="16"/>
        </w:rPr>
      </w:pPr>
      <w:r w:rsidRPr="00976502">
        <w:rPr>
          <w:rFonts w:ascii="Calibri" w:hAnsi="Calibri" w:cs="Arial"/>
          <w:sz w:val="16"/>
          <w:szCs w:val="16"/>
        </w:rPr>
        <w:t>Приложение к Положению об оплате труда лиц, замещающих должности муниципальной службы в органах местного самоуправления муниципального образования «Чаинское сельское поселение»</w:t>
      </w:r>
    </w:p>
    <w:p w:rsidR="00CF6F98" w:rsidRPr="00976502" w:rsidRDefault="00CF6F98" w:rsidP="00CF6F98">
      <w:pPr>
        <w:ind w:firstLine="708"/>
        <w:jc w:val="center"/>
        <w:rPr>
          <w:rFonts w:ascii="Calibri" w:hAnsi="Calibri" w:cs="Arial"/>
          <w:b/>
          <w:sz w:val="16"/>
          <w:szCs w:val="16"/>
        </w:rPr>
      </w:pPr>
      <w:r w:rsidRPr="00976502">
        <w:rPr>
          <w:rFonts w:ascii="Calibri" w:hAnsi="Calibri" w:cs="Arial"/>
          <w:b/>
          <w:sz w:val="16"/>
          <w:szCs w:val="16"/>
        </w:rPr>
        <w:t>Размеры должностных окладов и ежемесячного денежного содержания по должностям муниципальной службы в органах местного самоуправления муниципального образования «Чаинское сельское поселение»</w:t>
      </w:r>
    </w:p>
    <w:p w:rsidR="00CF6F98" w:rsidRPr="00976502" w:rsidRDefault="00CF6F98" w:rsidP="00CF6F98">
      <w:pPr>
        <w:ind w:firstLine="708"/>
        <w:jc w:val="center"/>
        <w:rPr>
          <w:rFonts w:ascii="Calibri" w:hAnsi="Calibri" w:cs="Arial"/>
          <w:b/>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2"/>
        <w:gridCol w:w="41"/>
        <w:gridCol w:w="1842"/>
        <w:gridCol w:w="1482"/>
        <w:gridCol w:w="2771"/>
      </w:tblGrid>
      <w:tr w:rsidR="00CF6F98" w:rsidRPr="00976502" w:rsidTr="00DD686F">
        <w:tc>
          <w:tcPr>
            <w:tcW w:w="4503" w:type="dxa"/>
            <w:gridSpan w:val="2"/>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Наименование должности муниципальной службы</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 xml:space="preserve">Группа </w:t>
            </w:r>
          </w:p>
          <w:p w:rsidR="00CF6F98" w:rsidRPr="00976502" w:rsidRDefault="00CF6F98" w:rsidP="00DD686F">
            <w:pPr>
              <w:jc w:val="center"/>
              <w:rPr>
                <w:rFonts w:ascii="Calibri" w:hAnsi="Calibri" w:cs="Arial"/>
                <w:sz w:val="16"/>
                <w:szCs w:val="16"/>
              </w:rPr>
            </w:pPr>
            <w:r w:rsidRPr="00976502">
              <w:rPr>
                <w:rFonts w:ascii="Calibri" w:hAnsi="Calibri" w:cs="Arial"/>
                <w:sz w:val="16"/>
                <w:szCs w:val="16"/>
              </w:rPr>
              <w:t>должностей</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Размер должностного оклада</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Размер ежемесячного денежного поощрения в количествах должностных окладов</w:t>
            </w:r>
          </w:p>
        </w:tc>
      </w:tr>
      <w:tr w:rsidR="00CF6F98" w:rsidRPr="00976502" w:rsidTr="00DD686F">
        <w:tc>
          <w:tcPr>
            <w:tcW w:w="10598" w:type="dxa"/>
            <w:gridSpan w:val="5"/>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1. Должности муниципальной службы, служебная функция по которым предполагает руководство подчиненными, в Администрации Чаинского сельского поселения как юридическом лице</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 xml:space="preserve">1. Глава администрации муниципального образования, </w:t>
            </w:r>
            <w:proofErr w:type="gramStart"/>
            <w:r w:rsidRPr="00976502">
              <w:rPr>
                <w:rFonts w:ascii="Calibri" w:hAnsi="Calibri" w:cs="Arial"/>
                <w:sz w:val="16"/>
                <w:szCs w:val="16"/>
              </w:rPr>
              <w:t>назначенный</w:t>
            </w:r>
            <w:proofErr w:type="gramEnd"/>
            <w:r w:rsidRPr="00976502">
              <w:rPr>
                <w:rFonts w:ascii="Calibri" w:hAnsi="Calibri" w:cs="Arial"/>
                <w:sz w:val="16"/>
                <w:szCs w:val="16"/>
              </w:rPr>
              <w:t xml:space="preserve"> по контракту</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Старшая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6096</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0,9</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2. Первый заместитель главы муниципального образования (срочный трудовой договор)</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Старшая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5542</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0,9</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3. Первый заместитель главы администрации муниципального образования (срочный трудовой договор)</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Старшая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5542</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0,9</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4. Заместитель главы муниципального образования (срочный трудовой договор)</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Старшая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5300</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0,9</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5. Заместитель главы администрации муниципального образования (срочный трудовой договор)</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Старшая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5300</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0,9</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6. Управляющий делами (срочный трудовой договор)</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3791</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7. Руководитель отдела в составе администрации муниципального образования</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3791</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8. Заместитель руководителя отдела в составе администрации муниципального образования</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3680</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10598" w:type="dxa"/>
            <w:gridSpan w:val="5"/>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lastRenderedPageBreak/>
              <w:t xml:space="preserve">Должности муниципальной службы, служебная функция по которым предполагает руководство подчиненными, в отделе, входящем в структуру Администрации Чаинского сельского поселения и обладающем правами юридического лица   </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1. Руководитель отдела в структуре администрации муниципального образования</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3791</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4503" w:type="dxa"/>
            <w:gridSpan w:val="2"/>
          </w:tcPr>
          <w:p w:rsidR="00CF6F98" w:rsidRPr="00976502" w:rsidRDefault="00CF6F98" w:rsidP="00DD686F">
            <w:pPr>
              <w:jc w:val="both"/>
              <w:rPr>
                <w:rFonts w:ascii="Calibri" w:hAnsi="Calibri" w:cs="Arial"/>
                <w:sz w:val="16"/>
                <w:szCs w:val="16"/>
              </w:rPr>
            </w:pPr>
            <w:r w:rsidRPr="00976502">
              <w:rPr>
                <w:rFonts w:ascii="Calibri" w:hAnsi="Calibri" w:cs="Arial"/>
                <w:sz w:val="16"/>
                <w:szCs w:val="16"/>
              </w:rPr>
              <w:t>2. Заместитель руководителя отдела в структуре администрации муниципального образования</w:t>
            </w:r>
          </w:p>
        </w:tc>
        <w:tc>
          <w:tcPr>
            <w:tcW w:w="184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3680</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10598" w:type="dxa"/>
            <w:gridSpan w:val="5"/>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 xml:space="preserve">4. </w:t>
            </w:r>
            <w:proofErr w:type="gramStart"/>
            <w:r w:rsidRPr="00976502">
              <w:rPr>
                <w:rFonts w:ascii="Calibri" w:hAnsi="Calibri" w:cs="Arial"/>
                <w:sz w:val="16"/>
                <w:szCs w:val="16"/>
              </w:rPr>
              <w:t>Должности муниципальной службы, служебная функция по которым не предполагает руководства подчиненными в представительном органе Чаинского сельского поселения, обладающем правами юридического лица, в аппарате контрольно-счетного органа Чаинского сельского поселения, обладающем правами юридического лица, в ином органе местного самоуправления Чаинского сельского поселения, обладающем правами юридического лица, в Администрации Чаинского сельского поселения как юридическом лице, в органе, входящем в структуру Администрации Чаинского сельского</w:t>
            </w:r>
            <w:proofErr w:type="gramEnd"/>
            <w:r w:rsidRPr="00976502">
              <w:rPr>
                <w:rFonts w:ascii="Calibri" w:hAnsi="Calibri" w:cs="Arial"/>
                <w:sz w:val="16"/>
                <w:szCs w:val="16"/>
              </w:rPr>
              <w:t xml:space="preserve"> </w:t>
            </w:r>
            <w:proofErr w:type="gramStart"/>
            <w:r w:rsidRPr="00976502">
              <w:rPr>
                <w:rFonts w:ascii="Calibri" w:hAnsi="Calibri" w:cs="Arial"/>
                <w:sz w:val="16"/>
                <w:szCs w:val="16"/>
              </w:rPr>
              <w:t xml:space="preserve">поселения и обладающем правами юридического лица, а также в аппарате избирательной комиссии Чаинского сельского поселения, обладающей правами юридического лица </w:t>
            </w:r>
            <w:proofErr w:type="gramEnd"/>
          </w:p>
        </w:tc>
      </w:tr>
      <w:tr w:rsidR="00CF6F98" w:rsidRPr="00976502" w:rsidTr="00DD686F">
        <w:tc>
          <w:tcPr>
            <w:tcW w:w="4462" w:type="dxa"/>
          </w:tcPr>
          <w:p w:rsidR="00CF6F98" w:rsidRPr="00976502" w:rsidRDefault="00CF6F98" w:rsidP="00DD686F">
            <w:pPr>
              <w:rPr>
                <w:rFonts w:ascii="Calibri" w:hAnsi="Calibri" w:cs="Arial"/>
                <w:sz w:val="16"/>
                <w:szCs w:val="16"/>
              </w:rPr>
            </w:pPr>
            <w:r w:rsidRPr="00976502">
              <w:rPr>
                <w:rFonts w:ascii="Calibri" w:hAnsi="Calibri" w:cs="Arial"/>
                <w:sz w:val="16"/>
                <w:szCs w:val="16"/>
              </w:rPr>
              <w:t>1. Инспектор контрольно-счетного органа</w:t>
            </w:r>
          </w:p>
        </w:tc>
        <w:tc>
          <w:tcPr>
            <w:tcW w:w="1883" w:type="dxa"/>
            <w:gridSpan w:val="2"/>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3791</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4462" w:type="dxa"/>
          </w:tcPr>
          <w:p w:rsidR="00CF6F98" w:rsidRPr="00976502" w:rsidRDefault="00CF6F98" w:rsidP="00DD686F">
            <w:pPr>
              <w:rPr>
                <w:rFonts w:ascii="Calibri" w:hAnsi="Calibri" w:cs="Arial"/>
                <w:sz w:val="16"/>
                <w:szCs w:val="16"/>
              </w:rPr>
            </w:pPr>
            <w:r w:rsidRPr="00976502">
              <w:rPr>
                <w:rFonts w:ascii="Calibri" w:hAnsi="Calibri" w:cs="Arial"/>
                <w:sz w:val="16"/>
                <w:szCs w:val="16"/>
              </w:rPr>
              <w:t>2. Главный специалист</w:t>
            </w:r>
          </w:p>
        </w:tc>
        <w:tc>
          <w:tcPr>
            <w:tcW w:w="1883" w:type="dxa"/>
            <w:gridSpan w:val="2"/>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p w:rsidR="00CF6F98" w:rsidRPr="00976502" w:rsidRDefault="00CF6F98" w:rsidP="00DD686F">
            <w:pPr>
              <w:jc w:val="center"/>
              <w:rPr>
                <w:rFonts w:ascii="Calibri" w:hAnsi="Calibri" w:cs="Arial"/>
                <w:sz w:val="16"/>
                <w:szCs w:val="16"/>
              </w:rPr>
            </w:pP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3753</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4462" w:type="dxa"/>
          </w:tcPr>
          <w:p w:rsidR="00CF6F98" w:rsidRPr="00976502" w:rsidRDefault="00CF6F98" w:rsidP="00DD686F">
            <w:pPr>
              <w:rPr>
                <w:rFonts w:ascii="Calibri" w:hAnsi="Calibri" w:cs="Arial"/>
                <w:sz w:val="16"/>
                <w:szCs w:val="16"/>
              </w:rPr>
            </w:pPr>
            <w:r w:rsidRPr="00976502">
              <w:rPr>
                <w:rFonts w:ascii="Calibri" w:hAnsi="Calibri" w:cs="Arial"/>
                <w:sz w:val="16"/>
                <w:szCs w:val="16"/>
              </w:rPr>
              <w:t>3. Помощник лица, замещающего муниципальную должность (срочный трудовой договор)</w:t>
            </w:r>
          </w:p>
        </w:tc>
        <w:tc>
          <w:tcPr>
            <w:tcW w:w="1883" w:type="dxa"/>
            <w:gridSpan w:val="2"/>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3716</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4462" w:type="dxa"/>
          </w:tcPr>
          <w:p w:rsidR="00CF6F98" w:rsidRPr="00976502" w:rsidRDefault="00CF6F98" w:rsidP="00DD686F">
            <w:pPr>
              <w:rPr>
                <w:rFonts w:ascii="Calibri" w:hAnsi="Calibri" w:cs="Arial"/>
                <w:sz w:val="16"/>
                <w:szCs w:val="16"/>
              </w:rPr>
            </w:pPr>
            <w:r w:rsidRPr="00976502">
              <w:rPr>
                <w:rFonts w:ascii="Calibri" w:hAnsi="Calibri" w:cs="Arial"/>
                <w:sz w:val="16"/>
                <w:szCs w:val="16"/>
              </w:rPr>
              <w:t>4. Ведущий специалист</w:t>
            </w:r>
          </w:p>
        </w:tc>
        <w:tc>
          <w:tcPr>
            <w:tcW w:w="1883" w:type="dxa"/>
            <w:gridSpan w:val="2"/>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p w:rsidR="00CF6F98" w:rsidRPr="00976502" w:rsidRDefault="00CF6F98" w:rsidP="00DD686F">
            <w:pPr>
              <w:jc w:val="center"/>
              <w:rPr>
                <w:rFonts w:ascii="Calibri" w:hAnsi="Calibri" w:cs="Arial"/>
                <w:sz w:val="16"/>
                <w:szCs w:val="16"/>
              </w:rPr>
            </w:pP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3680</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4462" w:type="dxa"/>
          </w:tcPr>
          <w:p w:rsidR="00CF6F98" w:rsidRPr="00976502" w:rsidRDefault="00CF6F98" w:rsidP="00DD686F">
            <w:pPr>
              <w:rPr>
                <w:rFonts w:ascii="Calibri" w:hAnsi="Calibri" w:cs="Arial"/>
                <w:sz w:val="16"/>
                <w:szCs w:val="16"/>
              </w:rPr>
            </w:pPr>
            <w:r w:rsidRPr="00976502">
              <w:rPr>
                <w:rFonts w:ascii="Calibri" w:hAnsi="Calibri" w:cs="Arial"/>
                <w:sz w:val="16"/>
                <w:szCs w:val="16"/>
              </w:rPr>
              <w:t>5. Специалист 1-й категории</w:t>
            </w:r>
          </w:p>
        </w:tc>
        <w:tc>
          <w:tcPr>
            <w:tcW w:w="1883" w:type="dxa"/>
            <w:gridSpan w:val="2"/>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3644</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0,8</w:t>
            </w:r>
          </w:p>
        </w:tc>
      </w:tr>
      <w:tr w:rsidR="00CF6F98" w:rsidRPr="00976502" w:rsidTr="00DD686F">
        <w:tc>
          <w:tcPr>
            <w:tcW w:w="4462" w:type="dxa"/>
          </w:tcPr>
          <w:p w:rsidR="00CF6F98" w:rsidRPr="00976502" w:rsidRDefault="00CF6F98" w:rsidP="00DD686F">
            <w:pPr>
              <w:rPr>
                <w:rFonts w:ascii="Calibri" w:hAnsi="Calibri" w:cs="Arial"/>
                <w:sz w:val="16"/>
                <w:szCs w:val="16"/>
              </w:rPr>
            </w:pPr>
            <w:r w:rsidRPr="00976502">
              <w:rPr>
                <w:rFonts w:ascii="Calibri" w:hAnsi="Calibri" w:cs="Arial"/>
                <w:sz w:val="16"/>
                <w:szCs w:val="16"/>
              </w:rPr>
              <w:t>6. Специалист 2-й категории</w:t>
            </w:r>
          </w:p>
        </w:tc>
        <w:tc>
          <w:tcPr>
            <w:tcW w:w="1883" w:type="dxa"/>
            <w:gridSpan w:val="2"/>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3610</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0,7</w:t>
            </w:r>
          </w:p>
        </w:tc>
      </w:tr>
      <w:tr w:rsidR="00CF6F98" w:rsidRPr="00976502" w:rsidTr="00DD686F">
        <w:tc>
          <w:tcPr>
            <w:tcW w:w="4462" w:type="dxa"/>
          </w:tcPr>
          <w:p w:rsidR="00CF6F98" w:rsidRPr="00976502" w:rsidRDefault="00CF6F98" w:rsidP="00DD686F">
            <w:pPr>
              <w:rPr>
                <w:rFonts w:ascii="Calibri" w:hAnsi="Calibri" w:cs="Arial"/>
                <w:sz w:val="16"/>
                <w:szCs w:val="16"/>
              </w:rPr>
            </w:pPr>
            <w:r w:rsidRPr="00976502">
              <w:rPr>
                <w:rFonts w:ascii="Calibri" w:hAnsi="Calibri" w:cs="Arial"/>
                <w:sz w:val="16"/>
                <w:szCs w:val="16"/>
              </w:rPr>
              <w:t>7. Специалист</w:t>
            </w:r>
          </w:p>
        </w:tc>
        <w:tc>
          <w:tcPr>
            <w:tcW w:w="1883" w:type="dxa"/>
            <w:gridSpan w:val="2"/>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Младшая</w:t>
            </w:r>
          </w:p>
        </w:tc>
        <w:tc>
          <w:tcPr>
            <w:tcW w:w="1482"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3577</w:t>
            </w:r>
          </w:p>
        </w:tc>
        <w:tc>
          <w:tcPr>
            <w:tcW w:w="2771" w:type="dxa"/>
          </w:tcPr>
          <w:p w:rsidR="00CF6F98" w:rsidRPr="00976502" w:rsidRDefault="00CF6F98" w:rsidP="00DD686F">
            <w:pPr>
              <w:jc w:val="center"/>
              <w:rPr>
                <w:rFonts w:ascii="Calibri" w:hAnsi="Calibri" w:cs="Arial"/>
                <w:sz w:val="16"/>
                <w:szCs w:val="16"/>
              </w:rPr>
            </w:pPr>
            <w:r w:rsidRPr="00976502">
              <w:rPr>
                <w:rFonts w:ascii="Calibri" w:hAnsi="Calibri" w:cs="Arial"/>
                <w:sz w:val="16"/>
                <w:szCs w:val="16"/>
              </w:rPr>
              <w:t>0,7</w:t>
            </w:r>
          </w:p>
        </w:tc>
      </w:tr>
    </w:tbl>
    <w:p w:rsidR="00CF6F98" w:rsidRPr="00976502" w:rsidRDefault="00CF6F98" w:rsidP="00CF6F98">
      <w:pPr>
        <w:ind w:left="5103" w:firstLine="624"/>
        <w:jc w:val="both"/>
        <w:rPr>
          <w:rFonts w:ascii="Calibri" w:hAnsi="Calibri" w:cs="Arial"/>
          <w:sz w:val="16"/>
          <w:szCs w:val="16"/>
        </w:rPr>
      </w:pPr>
    </w:p>
    <w:p w:rsidR="00CF6F98" w:rsidRPr="0060319A" w:rsidRDefault="00CF6F98" w:rsidP="00CF6F98">
      <w:pPr>
        <w:tabs>
          <w:tab w:val="left" w:pos="1815"/>
          <w:tab w:val="center" w:pos="4674"/>
        </w:tabs>
        <w:spacing w:line="276" w:lineRule="auto"/>
        <w:jc w:val="center"/>
        <w:rPr>
          <w:rFonts w:ascii="Calibri" w:hAnsi="Calibri" w:cs="Arial"/>
          <w:b/>
          <w:sz w:val="16"/>
          <w:szCs w:val="16"/>
        </w:rPr>
      </w:pPr>
    </w:p>
    <w:p w:rsidR="00CF6F98" w:rsidRPr="000755F4" w:rsidRDefault="00CF6F98" w:rsidP="00CF6F98">
      <w:pPr>
        <w:jc w:val="center"/>
        <w:rPr>
          <w:rFonts w:cs="Arial"/>
          <w:b/>
          <w:sz w:val="16"/>
          <w:szCs w:val="16"/>
        </w:rPr>
      </w:pPr>
      <w:r w:rsidRPr="000755F4">
        <w:rPr>
          <w:rFonts w:cs="Arial"/>
          <w:b/>
          <w:sz w:val="16"/>
          <w:szCs w:val="16"/>
        </w:rPr>
        <w:t>МУНИЦИПАЛЬНОЕ ОБРАЗОВАНИЕ</w:t>
      </w:r>
    </w:p>
    <w:p w:rsidR="00CF6F98" w:rsidRPr="000755F4" w:rsidRDefault="00CF6F98" w:rsidP="00CF6F98">
      <w:pPr>
        <w:jc w:val="center"/>
        <w:rPr>
          <w:rFonts w:cs="Arial"/>
          <w:b/>
          <w:sz w:val="16"/>
          <w:szCs w:val="16"/>
        </w:rPr>
      </w:pPr>
      <w:r w:rsidRPr="000755F4">
        <w:rPr>
          <w:rFonts w:cs="Arial"/>
          <w:b/>
          <w:sz w:val="16"/>
          <w:szCs w:val="16"/>
        </w:rPr>
        <w:t>«ЧАИНСКОЕ СЕЛЬСКОЕ ПОСЕЛЕНИЕ»</w:t>
      </w:r>
    </w:p>
    <w:p w:rsidR="00CF6F98" w:rsidRPr="000755F4" w:rsidRDefault="00CF6F98" w:rsidP="00CF6F98">
      <w:pPr>
        <w:jc w:val="center"/>
        <w:rPr>
          <w:rFonts w:cs="Arial"/>
          <w:b/>
          <w:sz w:val="16"/>
          <w:szCs w:val="16"/>
        </w:rPr>
      </w:pPr>
      <w:r w:rsidRPr="000755F4">
        <w:rPr>
          <w:rFonts w:cs="Arial"/>
          <w:b/>
          <w:sz w:val="16"/>
          <w:szCs w:val="16"/>
        </w:rPr>
        <w:t>СОВЕТ ЧАИНСКОГО СЕЛЬСКОГО ПОСЕЛЕНИЯ</w:t>
      </w:r>
    </w:p>
    <w:p w:rsidR="00CF6F98" w:rsidRPr="000755F4" w:rsidRDefault="00CF6F98" w:rsidP="00CF6F98">
      <w:pPr>
        <w:tabs>
          <w:tab w:val="left" w:pos="3840"/>
        </w:tabs>
        <w:jc w:val="center"/>
        <w:rPr>
          <w:rFonts w:cs="Arial"/>
          <w:b/>
          <w:sz w:val="16"/>
          <w:szCs w:val="16"/>
        </w:rPr>
      </w:pPr>
      <w:r w:rsidRPr="000755F4">
        <w:rPr>
          <w:rFonts w:cs="Arial"/>
          <w:b/>
          <w:sz w:val="16"/>
          <w:szCs w:val="16"/>
        </w:rPr>
        <w:t>РЕШЕНИЕ</w:t>
      </w:r>
    </w:p>
    <w:p w:rsidR="00CF6F98" w:rsidRPr="000755F4" w:rsidRDefault="00CF6F98" w:rsidP="00CF6F98">
      <w:pPr>
        <w:jc w:val="center"/>
        <w:rPr>
          <w:rFonts w:cs="Arial"/>
          <w:sz w:val="16"/>
          <w:szCs w:val="16"/>
        </w:rPr>
      </w:pPr>
      <w:r w:rsidRPr="000755F4">
        <w:rPr>
          <w:rFonts w:cs="Arial"/>
          <w:sz w:val="16"/>
          <w:szCs w:val="16"/>
        </w:rPr>
        <w:t>25.10.2023                                         с. Чаинск                                                № 45</w:t>
      </w:r>
    </w:p>
    <w:p w:rsidR="00CF6F98" w:rsidRPr="000755F4" w:rsidRDefault="00CF6F98" w:rsidP="00CF6F98">
      <w:pPr>
        <w:jc w:val="center"/>
        <w:rPr>
          <w:rFonts w:cs="Arial"/>
          <w:sz w:val="16"/>
          <w:szCs w:val="16"/>
        </w:rPr>
      </w:pPr>
      <w:r w:rsidRPr="000755F4">
        <w:rPr>
          <w:rFonts w:cs="Arial"/>
          <w:sz w:val="16"/>
          <w:szCs w:val="16"/>
        </w:rPr>
        <w:t>Чаинский район</w:t>
      </w: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7"/>
      </w:tblGrid>
      <w:tr w:rsidR="00CF6F98" w:rsidRPr="000755F4" w:rsidTr="004A16F7">
        <w:trPr>
          <w:trHeight w:val="158"/>
        </w:trPr>
        <w:tc>
          <w:tcPr>
            <w:tcW w:w="10767" w:type="dxa"/>
            <w:tcBorders>
              <w:top w:val="nil"/>
              <w:left w:val="nil"/>
              <w:bottom w:val="nil"/>
              <w:right w:val="nil"/>
            </w:tcBorders>
          </w:tcPr>
          <w:p w:rsidR="00CF6F98" w:rsidRPr="004A16F7" w:rsidRDefault="00CF6F98" w:rsidP="004A16F7">
            <w:pPr>
              <w:ind w:right="252"/>
              <w:jc w:val="center"/>
              <w:rPr>
                <w:rFonts w:cs="Arial"/>
                <w:b/>
                <w:sz w:val="16"/>
                <w:szCs w:val="16"/>
              </w:rPr>
            </w:pPr>
          </w:p>
          <w:p w:rsidR="00CF6F98" w:rsidRPr="004A16F7" w:rsidRDefault="00CF6F98" w:rsidP="004A16F7">
            <w:pPr>
              <w:ind w:right="252"/>
              <w:jc w:val="center"/>
              <w:rPr>
                <w:rFonts w:cs="Arial"/>
                <w:b/>
                <w:sz w:val="16"/>
                <w:szCs w:val="16"/>
              </w:rPr>
            </w:pPr>
            <w:r w:rsidRPr="004A16F7">
              <w:rPr>
                <w:rFonts w:cs="Arial"/>
                <w:b/>
                <w:sz w:val="16"/>
                <w:szCs w:val="16"/>
              </w:rPr>
              <w:t>Об установлении размера расчетной единицы</w:t>
            </w:r>
          </w:p>
        </w:tc>
      </w:tr>
    </w:tbl>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Calibri" w:hAnsi="Calibri" w:cs="Arial"/>
          <w:sz w:val="16"/>
          <w:szCs w:val="16"/>
        </w:rPr>
      </w:pP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Calibri" w:hAnsi="Calibri" w:cs="Arial"/>
          <w:sz w:val="16"/>
          <w:szCs w:val="16"/>
        </w:rPr>
      </w:pPr>
      <w:r w:rsidRPr="000755F4">
        <w:rPr>
          <w:rFonts w:ascii="Calibri" w:hAnsi="Calibri" w:cs="Arial"/>
          <w:sz w:val="16"/>
          <w:szCs w:val="16"/>
        </w:rPr>
        <w:t>В соответствии с законами Томской области от 5 августа 2011 года № 157-ОЗ «О расчетной единице», в соответствии с Законом Томской области от 28.12.2022 № 141-ОЗ «Об областном бюджете на 2023 год и на плановый период 2024 и 2025 годов»</w:t>
      </w: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b/>
          <w:sz w:val="16"/>
          <w:szCs w:val="16"/>
        </w:rPr>
      </w:pP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b/>
          <w:bCs/>
          <w:sz w:val="16"/>
          <w:szCs w:val="16"/>
        </w:rPr>
      </w:pPr>
      <w:r w:rsidRPr="000755F4">
        <w:rPr>
          <w:rFonts w:ascii="Calibri" w:hAnsi="Calibri" w:cs="Arial"/>
          <w:b/>
          <w:sz w:val="16"/>
          <w:szCs w:val="16"/>
        </w:rPr>
        <w:t>Совет Чаинского сельского поселения</w:t>
      </w:r>
      <w:r w:rsidRPr="000755F4">
        <w:rPr>
          <w:rFonts w:ascii="Calibri" w:hAnsi="Calibri" w:cs="Arial"/>
          <w:b/>
          <w:bCs/>
          <w:sz w:val="16"/>
          <w:szCs w:val="16"/>
        </w:rPr>
        <w:t xml:space="preserve"> РЕШИЛ:</w:t>
      </w: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sz w:val="16"/>
          <w:szCs w:val="16"/>
        </w:rPr>
      </w:pP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Calibri" w:hAnsi="Calibri" w:cs="Arial"/>
          <w:sz w:val="16"/>
          <w:szCs w:val="16"/>
        </w:rPr>
      </w:pPr>
      <w:r w:rsidRPr="000755F4">
        <w:rPr>
          <w:rFonts w:ascii="Calibri" w:hAnsi="Calibri" w:cs="Arial"/>
          <w:sz w:val="16"/>
          <w:szCs w:val="16"/>
        </w:rPr>
        <w:t>1. Установить размер расчетной единицы, применяемой для исчисления должностных окладов лиц, замещающих муниципальные должности в муниципальном образовании «Чаинское сельское поселение Чаинского района Томской области», равный 1280,95 рубля.</w:t>
      </w: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Calibri" w:hAnsi="Calibri" w:cs="Arial"/>
          <w:sz w:val="16"/>
          <w:szCs w:val="16"/>
        </w:rPr>
      </w:pPr>
      <w:r w:rsidRPr="000755F4">
        <w:rPr>
          <w:rFonts w:ascii="Calibri" w:hAnsi="Calibri" w:cs="Arial"/>
          <w:sz w:val="16"/>
          <w:szCs w:val="16"/>
        </w:rPr>
        <w:t>2. Решение вступает в силу после дня его официального опубликования (обнародования) и распространяется на правоотношения, возникшие с 1 октября 2023 года.</w:t>
      </w: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Calibri" w:hAnsi="Calibri" w:cs="Arial"/>
          <w:sz w:val="16"/>
          <w:szCs w:val="16"/>
        </w:rPr>
      </w:pPr>
      <w:r w:rsidRPr="000755F4">
        <w:rPr>
          <w:rFonts w:ascii="Calibri" w:hAnsi="Calibri" w:cs="Arial"/>
          <w:sz w:val="16"/>
          <w:szCs w:val="16"/>
        </w:rPr>
        <w:t>3. Опубликовать настоящее решение в печатном издании «Официальные ведомости Чаинского сельского поселения» и разместить на официальном сайте муниципального образования «Чаинское сельское поселение» в сети «Интернет».</w:t>
      </w: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Calibri" w:hAnsi="Calibri" w:cs="Arial"/>
          <w:sz w:val="16"/>
          <w:szCs w:val="16"/>
        </w:rPr>
      </w:pPr>
      <w:r w:rsidRPr="000755F4">
        <w:rPr>
          <w:rFonts w:ascii="Calibri" w:hAnsi="Calibri" w:cs="Arial"/>
          <w:sz w:val="16"/>
          <w:szCs w:val="16"/>
        </w:rPr>
        <w:t>4. Признать утратившим силу с 1 октября 2023 года решение Совета Чаинского сельского поселения от 31 октября 2019 года № 24 «Об установлении размера расчетной единицы».</w:t>
      </w: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jc w:val="left"/>
        <w:rPr>
          <w:rFonts w:ascii="Calibri" w:hAnsi="Calibri" w:cs="Arial"/>
          <w:sz w:val="16"/>
          <w:szCs w:val="16"/>
        </w:rPr>
      </w:pPr>
      <w:r w:rsidRPr="000755F4">
        <w:rPr>
          <w:rFonts w:ascii="Calibri" w:hAnsi="Calibri" w:cs="Arial"/>
          <w:sz w:val="16"/>
          <w:szCs w:val="16"/>
        </w:rPr>
        <w:t xml:space="preserve">5. </w:t>
      </w:r>
      <w:proofErr w:type="gramStart"/>
      <w:r w:rsidRPr="000755F4">
        <w:rPr>
          <w:rFonts w:ascii="Calibri" w:hAnsi="Calibri" w:cs="Arial"/>
          <w:sz w:val="16"/>
          <w:szCs w:val="16"/>
        </w:rPr>
        <w:t>Контроль за</w:t>
      </w:r>
      <w:proofErr w:type="gramEnd"/>
      <w:r w:rsidRPr="000755F4">
        <w:rPr>
          <w:rFonts w:ascii="Calibri" w:hAnsi="Calibri" w:cs="Arial"/>
          <w:sz w:val="16"/>
          <w:szCs w:val="16"/>
        </w:rPr>
        <w:t xml:space="preserve"> исполнением настоящего решения оставляю за собой.</w:t>
      </w:r>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sz w:val="16"/>
          <w:szCs w:val="16"/>
        </w:rPr>
      </w:pPr>
    </w:p>
    <w:p w:rsidR="00CF6F98" w:rsidRPr="000755F4" w:rsidRDefault="00CF6F98" w:rsidP="004A16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sz w:val="16"/>
          <w:szCs w:val="16"/>
        </w:rPr>
      </w:pPr>
      <w:r w:rsidRPr="000755F4">
        <w:rPr>
          <w:rFonts w:ascii="Calibri" w:hAnsi="Calibri" w:cs="Arial"/>
          <w:sz w:val="16"/>
          <w:szCs w:val="16"/>
        </w:rPr>
        <w:t>Председатель Совета</w:t>
      </w:r>
      <w:r w:rsidR="004A16F7">
        <w:rPr>
          <w:rFonts w:ascii="Calibri" w:hAnsi="Calibri" w:cs="Arial"/>
          <w:sz w:val="16"/>
          <w:szCs w:val="16"/>
        </w:rPr>
        <w:t xml:space="preserve"> </w:t>
      </w:r>
      <w:r w:rsidRPr="000755F4">
        <w:rPr>
          <w:rFonts w:ascii="Calibri" w:hAnsi="Calibri" w:cs="Arial"/>
          <w:sz w:val="16"/>
          <w:szCs w:val="16"/>
        </w:rPr>
        <w:t>Чаинского сельского поселения</w:t>
      </w:r>
      <w:r w:rsidRPr="000755F4">
        <w:rPr>
          <w:rFonts w:ascii="Calibri" w:hAnsi="Calibri" w:cs="Arial"/>
          <w:sz w:val="16"/>
          <w:szCs w:val="16"/>
        </w:rPr>
        <w:tab/>
        <w:t xml:space="preserve">   С.Ю. </w:t>
      </w:r>
      <w:proofErr w:type="spellStart"/>
      <w:r w:rsidRPr="000755F4">
        <w:rPr>
          <w:rFonts w:ascii="Calibri" w:hAnsi="Calibri" w:cs="Arial"/>
          <w:sz w:val="16"/>
          <w:szCs w:val="16"/>
        </w:rPr>
        <w:t>Трушляков</w:t>
      </w:r>
      <w:proofErr w:type="spellEnd"/>
    </w:p>
    <w:p w:rsidR="00CF6F98" w:rsidRPr="000755F4"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sz w:val="16"/>
          <w:szCs w:val="16"/>
        </w:rPr>
      </w:pPr>
    </w:p>
    <w:p w:rsidR="00CF6F98"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sz w:val="16"/>
          <w:szCs w:val="16"/>
        </w:rPr>
      </w:pPr>
      <w:r w:rsidRPr="000755F4">
        <w:rPr>
          <w:rFonts w:ascii="Calibri" w:hAnsi="Calibri" w:cs="Arial"/>
          <w:sz w:val="16"/>
          <w:szCs w:val="16"/>
        </w:rPr>
        <w:t>Глава Чаинского сельского поселения</w:t>
      </w:r>
      <w:r w:rsidRPr="000755F4">
        <w:rPr>
          <w:rFonts w:ascii="Calibri" w:hAnsi="Calibri" w:cs="Arial"/>
          <w:sz w:val="16"/>
          <w:szCs w:val="16"/>
        </w:rPr>
        <w:tab/>
      </w:r>
      <w:r w:rsidRPr="000755F4">
        <w:rPr>
          <w:rFonts w:ascii="Calibri" w:hAnsi="Calibri" w:cs="Arial"/>
          <w:sz w:val="16"/>
          <w:szCs w:val="16"/>
        </w:rPr>
        <w:tab/>
      </w:r>
      <w:r w:rsidRPr="000755F4">
        <w:rPr>
          <w:rFonts w:ascii="Calibri" w:hAnsi="Calibri" w:cs="Arial"/>
          <w:sz w:val="16"/>
          <w:szCs w:val="16"/>
        </w:rPr>
        <w:tab/>
      </w:r>
      <w:r w:rsidRPr="000755F4">
        <w:rPr>
          <w:rFonts w:ascii="Calibri" w:hAnsi="Calibri" w:cs="Arial"/>
          <w:sz w:val="16"/>
          <w:szCs w:val="16"/>
        </w:rPr>
        <w:tab/>
        <w:t xml:space="preserve">    В.Н. Аникин</w:t>
      </w:r>
    </w:p>
    <w:p w:rsidR="00FA7F5E" w:rsidRPr="000755F4" w:rsidRDefault="00FA7F5E"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sz w:val="16"/>
          <w:szCs w:val="16"/>
        </w:rPr>
      </w:pPr>
    </w:p>
    <w:p w:rsidR="00CF6F98" w:rsidRPr="00C217A4" w:rsidRDefault="00CF6F98" w:rsidP="00CF6F98">
      <w:pPr>
        <w:jc w:val="center"/>
        <w:rPr>
          <w:rFonts w:cs="Arial"/>
          <w:b/>
          <w:sz w:val="16"/>
          <w:szCs w:val="16"/>
        </w:rPr>
      </w:pPr>
      <w:r w:rsidRPr="00C217A4">
        <w:rPr>
          <w:rFonts w:cs="Arial"/>
          <w:b/>
          <w:sz w:val="16"/>
          <w:szCs w:val="16"/>
        </w:rPr>
        <w:t>МУНИЦИПАЛЬНОЕ ОБРАЗОВАНИЕ</w:t>
      </w:r>
    </w:p>
    <w:p w:rsidR="00CF6F98" w:rsidRPr="00C217A4" w:rsidRDefault="00CF6F98" w:rsidP="00CF6F98">
      <w:pPr>
        <w:jc w:val="center"/>
        <w:rPr>
          <w:rFonts w:cs="Arial"/>
          <w:b/>
          <w:sz w:val="16"/>
          <w:szCs w:val="16"/>
        </w:rPr>
      </w:pPr>
      <w:r w:rsidRPr="00C217A4">
        <w:rPr>
          <w:rFonts w:cs="Arial"/>
          <w:b/>
          <w:sz w:val="16"/>
          <w:szCs w:val="16"/>
        </w:rPr>
        <w:t>«ЧАИНСКОЕ СЕЛЬСКОЕ ПОСЕЛЕНИЕ»</w:t>
      </w:r>
    </w:p>
    <w:p w:rsidR="00CF6F98" w:rsidRPr="00C217A4" w:rsidRDefault="00CF6F98" w:rsidP="00CF6F98">
      <w:pPr>
        <w:jc w:val="center"/>
        <w:rPr>
          <w:rFonts w:cs="Arial"/>
          <w:b/>
          <w:sz w:val="16"/>
          <w:szCs w:val="16"/>
        </w:rPr>
      </w:pPr>
      <w:r w:rsidRPr="00C217A4">
        <w:rPr>
          <w:rFonts w:cs="Arial"/>
          <w:b/>
          <w:sz w:val="16"/>
          <w:szCs w:val="16"/>
        </w:rPr>
        <w:t>СОВЕТ ЧАИНСКОГО СЕЛЬСКОГО ПОСЕЛЕНИЯ</w:t>
      </w:r>
    </w:p>
    <w:p w:rsidR="00CF6F98" w:rsidRPr="00C217A4" w:rsidRDefault="00CF6F98" w:rsidP="00CF6F98">
      <w:pPr>
        <w:tabs>
          <w:tab w:val="left" w:pos="3840"/>
        </w:tabs>
        <w:jc w:val="center"/>
        <w:rPr>
          <w:rFonts w:cs="Arial"/>
          <w:b/>
          <w:sz w:val="16"/>
          <w:szCs w:val="16"/>
        </w:rPr>
      </w:pPr>
      <w:r w:rsidRPr="00C217A4">
        <w:rPr>
          <w:rFonts w:cs="Arial"/>
          <w:b/>
          <w:sz w:val="16"/>
          <w:szCs w:val="16"/>
        </w:rPr>
        <w:t>РЕШЕНИЕ</w:t>
      </w:r>
    </w:p>
    <w:p w:rsidR="00CF6F98" w:rsidRPr="00C217A4" w:rsidRDefault="00CF6F98" w:rsidP="00CF6F98">
      <w:pPr>
        <w:jc w:val="center"/>
        <w:rPr>
          <w:rFonts w:cs="Arial"/>
          <w:sz w:val="16"/>
          <w:szCs w:val="16"/>
        </w:rPr>
      </w:pPr>
      <w:r w:rsidRPr="00C217A4">
        <w:rPr>
          <w:rFonts w:cs="Arial"/>
          <w:sz w:val="16"/>
          <w:szCs w:val="16"/>
        </w:rPr>
        <w:t>25.10.2023                                         с. Чаинск                                                № 46</w:t>
      </w:r>
    </w:p>
    <w:p w:rsidR="00CF6F98" w:rsidRPr="00C217A4" w:rsidRDefault="00CF6F98" w:rsidP="00CF6F98">
      <w:pPr>
        <w:jc w:val="center"/>
        <w:rPr>
          <w:rFont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94"/>
      </w:tblGrid>
      <w:tr w:rsidR="00CF6F98" w:rsidRPr="00C217A4" w:rsidTr="004A16F7">
        <w:trPr>
          <w:trHeight w:val="52"/>
        </w:trPr>
        <w:tc>
          <w:tcPr>
            <w:tcW w:w="10694" w:type="dxa"/>
            <w:tcBorders>
              <w:top w:val="nil"/>
              <w:left w:val="nil"/>
              <w:bottom w:val="nil"/>
              <w:right w:val="nil"/>
            </w:tcBorders>
          </w:tcPr>
          <w:p w:rsidR="00CF6F98" w:rsidRPr="004A16F7" w:rsidRDefault="00CF6F98" w:rsidP="004A16F7">
            <w:pPr>
              <w:widowControl w:val="0"/>
              <w:autoSpaceDE w:val="0"/>
              <w:autoSpaceDN w:val="0"/>
              <w:spacing w:after="480"/>
              <w:jc w:val="center"/>
              <w:rPr>
                <w:rFonts w:cs="Arial"/>
                <w:b/>
                <w:sz w:val="16"/>
                <w:szCs w:val="16"/>
              </w:rPr>
            </w:pPr>
            <w:r w:rsidRPr="004A16F7">
              <w:rPr>
                <w:rFonts w:cs="Arial"/>
                <w:b/>
                <w:sz w:val="16"/>
                <w:szCs w:val="16"/>
              </w:rPr>
              <w:t>О передаче части полномочий в сфере культуры</w:t>
            </w:r>
          </w:p>
        </w:tc>
      </w:tr>
    </w:tbl>
    <w:p w:rsidR="00CF6F98" w:rsidRPr="00FA7F5E"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Calibri" w:hAnsi="Calibri" w:cs="Arial"/>
          <w:sz w:val="16"/>
          <w:szCs w:val="16"/>
        </w:rPr>
      </w:pPr>
      <w:proofErr w:type="gramStart"/>
      <w:r w:rsidRPr="00FA7F5E">
        <w:rPr>
          <w:rFonts w:ascii="Calibri" w:hAnsi="Calibri" w:cs="Arial"/>
          <w:sz w:val="16"/>
          <w:szCs w:val="16"/>
          <w:shd w:val="clear" w:color="auto" w:fill="FFFFFF"/>
        </w:rPr>
        <w:t xml:space="preserve">В целях повышения качества обслуживания населения учреждениями культуры,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«Чаинское сельское поселение Чаинского района Томской области», заслушав и обсудив информацию Главы Чаинского сельского поселения по вопросу передачи полномочий в сфере культуры </w:t>
      </w:r>
      <w:proofErr w:type="gramEnd"/>
    </w:p>
    <w:p w:rsidR="00CF6F98" w:rsidRPr="00FA7F5E"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b/>
          <w:sz w:val="16"/>
          <w:szCs w:val="16"/>
        </w:rPr>
      </w:pPr>
    </w:p>
    <w:p w:rsidR="00CF6F98" w:rsidRPr="00FA7F5E"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sz w:val="16"/>
          <w:szCs w:val="16"/>
        </w:rPr>
      </w:pPr>
      <w:r w:rsidRPr="00FA7F5E">
        <w:rPr>
          <w:rFonts w:ascii="Calibri" w:hAnsi="Calibri" w:cs="Arial"/>
          <w:b/>
          <w:sz w:val="16"/>
          <w:szCs w:val="16"/>
        </w:rPr>
        <w:t>Совет Чаинского сельского поселения</w:t>
      </w:r>
      <w:r w:rsidRPr="00FA7F5E">
        <w:rPr>
          <w:rFonts w:ascii="Calibri" w:hAnsi="Calibri" w:cs="Arial"/>
          <w:b/>
          <w:bCs/>
          <w:sz w:val="16"/>
          <w:szCs w:val="16"/>
        </w:rPr>
        <w:t xml:space="preserve"> РЕШИЛ:</w:t>
      </w:r>
    </w:p>
    <w:p w:rsidR="00CF6F98" w:rsidRPr="00FA7F5E" w:rsidRDefault="00CF6F98" w:rsidP="00CF6F98">
      <w:pPr>
        <w:jc w:val="both"/>
        <w:rPr>
          <w:rFonts w:cs="Arial"/>
          <w:sz w:val="16"/>
          <w:szCs w:val="16"/>
        </w:rPr>
      </w:pPr>
      <w:r w:rsidRPr="00FA7F5E">
        <w:rPr>
          <w:rFonts w:cs="Arial"/>
          <w:sz w:val="16"/>
          <w:szCs w:val="16"/>
        </w:rPr>
        <w:tab/>
        <w:t xml:space="preserve">  1. Дать согласие на передачу муниципальному образованию «Чаинский район Томской области» части полномочий муниципального образования «Чаинское сельское поселение Чаинского района Томской области» в сфере культуры.</w:t>
      </w:r>
    </w:p>
    <w:p w:rsidR="00CF6F98" w:rsidRPr="00FA7F5E" w:rsidRDefault="00CF6F98" w:rsidP="00CF6F98">
      <w:pPr>
        <w:jc w:val="both"/>
        <w:rPr>
          <w:rFonts w:cs="Arial"/>
          <w:sz w:val="16"/>
          <w:szCs w:val="16"/>
        </w:rPr>
      </w:pPr>
      <w:r w:rsidRPr="00FA7F5E">
        <w:rPr>
          <w:rFonts w:cs="Arial"/>
          <w:sz w:val="16"/>
          <w:szCs w:val="16"/>
        </w:rPr>
        <w:t>           2.  Рекомендовать Главе Чаинского сельского поселения заключить Соглашение о передаче части полномочий в сфере культуры муниципального образования «Чаинское сельское поселение Чаинского района Томской области» на уровень муниципального образования «Чаинский район Томской области».</w:t>
      </w:r>
    </w:p>
    <w:p w:rsidR="00CF6F98" w:rsidRPr="00FA7F5E" w:rsidRDefault="00CF6F98" w:rsidP="00CF6F98">
      <w:pPr>
        <w:jc w:val="both"/>
        <w:rPr>
          <w:rFonts w:cs="Arial"/>
          <w:sz w:val="16"/>
          <w:szCs w:val="16"/>
        </w:rPr>
      </w:pPr>
      <w:r w:rsidRPr="00FA7F5E">
        <w:rPr>
          <w:rFonts w:cs="Arial"/>
          <w:sz w:val="16"/>
          <w:szCs w:val="16"/>
        </w:rPr>
        <w:t>           3. Контроль  выполнения настоящего решения возложить на председателя Совета Чаинского сельского поселения.</w:t>
      </w:r>
    </w:p>
    <w:p w:rsidR="00CF6F98" w:rsidRPr="00FA7F5E" w:rsidRDefault="00CF6F98" w:rsidP="00CF6F98">
      <w:pPr>
        <w:jc w:val="both"/>
        <w:rPr>
          <w:rFonts w:cs="Arial"/>
          <w:sz w:val="16"/>
          <w:szCs w:val="16"/>
        </w:rPr>
      </w:pPr>
      <w:r w:rsidRPr="00FA7F5E">
        <w:rPr>
          <w:rFonts w:cs="Arial"/>
          <w:sz w:val="16"/>
          <w:szCs w:val="16"/>
        </w:rPr>
        <w:t>           4.  Настоящее решение вступает в силу после его официального опубликования (обнародования).</w:t>
      </w:r>
    </w:p>
    <w:p w:rsidR="00CF6F98" w:rsidRPr="004A16F7" w:rsidRDefault="00CF6F98" w:rsidP="004A16F7">
      <w:pPr>
        <w:spacing w:before="100" w:beforeAutospacing="1"/>
        <w:jc w:val="both"/>
        <w:rPr>
          <w:rFonts w:cs="Arial"/>
          <w:sz w:val="16"/>
          <w:szCs w:val="16"/>
        </w:rPr>
      </w:pPr>
      <w:r w:rsidRPr="00FA7F5E">
        <w:rPr>
          <w:rFonts w:cs="Arial"/>
          <w:sz w:val="16"/>
          <w:szCs w:val="16"/>
        </w:rPr>
        <w:lastRenderedPageBreak/>
        <w:t> Председатель Совета</w:t>
      </w:r>
      <w:r w:rsidR="004A16F7">
        <w:rPr>
          <w:rFonts w:cs="Arial"/>
          <w:sz w:val="16"/>
          <w:szCs w:val="16"/>
        </w:rPr>
        <w:t xml:space="preserve"> </w:t>
      </w:r>
      <w:r w:rsidRPr="00FA7F5E">
        <w:rPr>
          <w:rFonts w:ascii="Calibri" w:hAnsi="Calibri" w:cs="Arial"/>
          <w:sz w:val="16"/>
          <w:szCs w:val="16"/>
        </w:rPr>
        <w:t>Чаинского сельского поселения</w:t>
      </w:r>
      <w:r w:rsidRPr="00FA7F5E">
        <w:rPr>
          <w:rFonts w:ascii="Calibri" w:hAnsi="Calibri" w:cs="Arial"/>
          <w:sz w:val="16"/>
          <w:szCs w:val="16"/>
        </w:rPr>
        <w:tab/>
        <w:t xml:space="preserve">   С.Ю. </w:t>
      </w:r>
      <w:proofErr w:type="spellStart"/>
      <w:r w:rsidRPr="00FA7F5E">
        <w:rPr>
          <w:rFonts w:ascii="Calibri" w:hAnsi="Calibri" w:cs="Arial"/>
          <w:sz w:val="16"/>
          <w:szCs w:val="16"/>
        </w:rPr>
        <w:t>Трушляков</w:t>
      </w:r>
      <w:proofErr w:type="spellEnd"/>
    </w:p>
    <w:p w:rsidR="00CF6F98" w:rsidRPr="00FA7F5E"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sz w:val="16"/>
          <w:szCs w:val="16"/>
        </w:rPr>
      </w:pPr>
    </w:p>
    <w:p w:rsidR="00CF6F98" w:rsidRPr="00FA7F5E" w:rsidRDefault="00CF6F98" w:rsidP="00CF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Arial"/>
          <w:sz w:val="16"/>
          <w:szCs w:val="16"/>
        </w:rPr>
      </w:pPr>
      <w:r w:rsidRPr="00FA7F5E">
        <w:rPr>
          <w:rFonts w:ascii="Calibri" w:hAnsi="Calibri" w:cs="Arial"/>
          <w:sz w:val="16"/>
          <w:szCs w:val="16"/>
        </w:rPr>
        <w:t>Глава Чаинского сельского поселения</w:t>
      </w:r>
      <w:r w:rsidRPr="00FA7F5E">
        <w:rPr>
          <w:rFonts w:ascii="Calibri" w:hAnsi="Calibri" w:cs="Arial"/>
          <w:sz w:val="16"/>
          <w:szCs w:val="16"/>
        </w:rPr>
        <w:tab/>
      </w:r>
      <w:r w:rsidRPr="00FA7F5E">
        <w:rPr>
          <w:rFonts w:ascii="Calibri" w:hAnsi="Calibri" w:cs="Arial"/>
          <w:sz w:val="16"/>
          <w:szCs w:val="16"/>
        </w:rPr>
        <w:tab/>
      </w:r>
      <w:r w:rsidRPr="00FA7F5E">
        <w:rPr>
          <w:rFonts w:ascii="Calibri" w:hAnsi="Calibri" w:cs="Arial"/>
          <w:sz w:val="16"/>
          <w:szCs w:val="16"/>
        </w:rPr>
        <w:tab/>
      </w:r>
      <w:r w:rsidRPr="00FA7F5E">
        <w:rPr>
          <w:rFonts w:ascii="Calibri" w:hAnsi="Calibri" w:cs="Arial"/>
          <w:sz w:val="16"/>
          <w:szCs w:val="16"/>
        </w:rPr>
        <w:tab/>
        <w:t xml:space="preserve">    В.Н. Аникин</w:t>
      </w:r>
    </w:p>
    <w:p w:rsidR="00FA7F5E" w:rsidRDefault="0016380A" w:rsidP="00FA7F5E">
      <w:pPr>
        <w:suppressAutoHyphens/>
        <w:jc w:val="center"/>
        <w:rPr>
          <w:b/>
          <w:sz w:val="28"/>
          <w:szCs w:val="28"/>
          <w:lang w:eastAsia="zh-CN"/>
        </w:rPr>
      </w:pPr>
      <w:r>
        <w:rPr>
          <w:rFonts w:ascii="Calibri" w:hAnsi="Calibri"/>
          <w:sz w:val="16"/>
          <w:szCs w:val="16"/>
        </w:rPr>
        <w:t xml:space="preserve">  </w:t>
      </w:r>
    </w:p>
    <w:p w:rsidR="00FA7F5E" w:rsidRPr="00FA7F5E" w:rsidRDefault="00FA7F5E" w:rsidP="00FA7F5E">
      <w:pPr>
        <w:suppressAutoHyphens/>
        <w:jc w:val="center"/>
        <w:rPr>
          <w:rFonts w:asciiTheme="minorHAnsi" w:hAnsiTheme="minorHAnsi"/>
          <w:b/>
          <w:sz w:val="16"/>
          <w:szCs w:val="16"/>
          <w:lang w:eastAsia="zh-CN"/>
        </w:rPr>
      </w:pPr>
      <w:r w:rsidRPr="00FA7F5E">
        <w:rPr>
          <w:rFonts w:asciiTheme="minorHAnsi" w:hAnsiTheme="minorHAnsi"/>
          <w:b/>
          <w:sz w:val="16"/>
          <w:szCs w:val="16"/>
          <w:lang w:eastAsia="zh-CN"/>
        </w:rPr>
        <w:t>МУНИЦИПАЛЬНОЕ ОБРАЗОВАНИЕ</w:t>
      </w:r>
    </w:p>
    <w:p w:rsidR="00FA7F5E" w:rsidRPr="00FA7F5E" w:rsidRDefault="00FA7F5E" w:rsidP="00FA7F5E">
      <w:pPr>
        <w:suppressAutoHyphens/>
        <w:jc w:val="center"/>
        <w:rPr>
          <w:rFonts w:asciiTheme="minorHAnsi" w:hAnsiTheme="minorHAnsi"/>
          <w:b/>
          <w:sz w:val="16"/>
          <w:szCs w:val="16"/>
          <w:lang w:eastAsia="zh-CN"/>
        </w:rPr>
      </w:pPr>
      <w:r w:rsidRPr="00FA7F5E">
        <w:rPr>
          <w:rFonts w:asciiTheme="minorHAnsi" w:hAnsiTheme="minorHAnsi"/>
          <w:b/>
          <w:sz w:val="16"/>
          <w:szCs w:val="16"/>
          <w:lang w:eastAsia="zh-CN"/>
        </w:rPr>
        <w:t>«ЧАИНСКОЕ СЕЛЬСКОЕ ПОСЕЛЕНИЕ»</w:t>
      </w:r>
    </w:p>
    <w:p w:rsidR="00FA7F5E" w:rsidRPr="00FA7F5E" w:rsidRDefault="00FA7F5E" w:rsidP="00FA7F5E">
      <w:pPr>
        <w:suppressAutoHyphens/>
        <w:jc w:val="center"/>
        <w:rPr>
          <w:rFonts w:asciiTheme="minorHAnsi" w:hAnsiTheme="minorHAnsi"/>
          <w:b/>
          <w:sz w:val="16"/>
          <w:szCs w:val="16"/>
          <w:lang w:eastAsia="zh-CN"/>
        </w:rPr>
      </w:pPr>
      <w:r w:rsidRPr="00FA7F5E">
        <w:rPr>
          <w:rFonts w:asciiTheme="minorHAnsi" w:hAnsiTheme="minorHAnsi"/>
          <w:b/>
          <w:sz w:val="16"/>
          <w:szCs w:val="16"/>
          <w:lang w:eastAsia="zh-CN"/>
        </w:rPr>
        <w:t>СОВЕТ ЧАИНСКОГО СЕЛЬСКОГО ПОСЕЛЕНИЯ</w:t>
      </w:r>
    </w:p>
    <w:p w:rsidR="00FA7F5E" w:rsidRPr="00FA7F5E" w:rsidRDefault="00FA7F5E" w:rsidP="00FA7F5E">
      <w:pPr>
        <w:suppressAutoHyphens/>
        <w:jc w:val="center"/>
        <w:rPr>
          <w:rFonts w:asciiTheme="minorHAnsi" w:hAnsiTheme="minorHAnsi"/>
          <w:b/>
          <w:sz w:val="16"/>
          <w:szCs w:val="16"/>
          <w:lang w:eastAsia="zh-CN"/>
        </w:rPr>
      </w:pPr>
      <w:r w:rsidRPr="00FA7F5E">
        <w:rPr>
          <w:rFonts w:asciiTheme="minorHAnsi" w:hAnsiTheme="minorHAnsi"/>
          <w:b/>
          <w:sz w:val="16"/>
          <w:szCs w:val="16"/>
          <w:lang w:eastAsia="zh-CN"/>
        </w:rPr>
        <w:t>РЕШЕНИЕ</w:t>
      </w:r>
    </w:p>
    <w:p w:rsidR="00FA7F5E" w:rsidRPr="00FA7F5E" w:rsidRDefault="00FA7F5E" w:rsidP="00FA7F5E">
      <w:pPr>
        <w:suppressAutoHyphens/>
        <w:jc w:val="center"/>
        <w:rPr>
          <w:rFonts w:asciiTheme="minorHAnsi" w:hAnsiTheme="minorHAnsi"/>
          <w:sz w:val="16"/>
          <w:szCs w:val="16"/>
          <w:lang w:eastAsia="zh-CN"/>
        </w:rPr>
      </w:pPr>
      <w:r w:rsidRPr="00FA7F5E">
        <w:rPr>
          <w:rFonts w:asciiTheme="minorHAnsi" w:hAnsiTheme="minorHAnsi"/>
          <w:sz w:val="16"/>
          <w:szCs w:val="16"/>
          <w:lang w:eastAsia="zh-CN"/>
        </w:rPr>
        <w:t>25.10.2023                                          с. Чаинск                                                     № 47</w:t>
      </w:r>
    </w:p>
    <w:p w:rsidR="00FA7F5E" w:rsidRPr="00FA7F5E" w:rsidRDefault="00FA7F5E" w:rsidP="00FA7F5E">
      <w:pPr>
        <w:tabs>
          <w:tab w:val="center" w:pos="4677"/>
        </w:tabs>
        <w:suppressAutoHyphens/>
        <w:rPr>
          <w:rFonts w:asciiTheme="minorHAnsi" w:hAnsiTheme="minorHAnsi"/>
          <w:sz w:val="16"/>
          <w:szCs w:val="16"/>
          <w:lang w:eastAsia="zh-CN"/>
        </w:rPr>
      </w:pPr>
      <w:r w:rsidRPr="00FA7F5E">
        <w:rPr>
          <w:rFonts w:asciiTheme="minorHAnsi" w:hAnsiTheme="minorHAnsi"/>
          <w:sz w:val="16"/>
          <w:szCs w:val="16"/>
          <w:lang w:eastAsia="zh-CN"/>
        </w:rPr>
        <w:tab/>
        <w:t>Чаинский район</w:t>
      </w:r>
    </w:p>
    <w:p w:rsidR="00FA7F5E" w:rsidRPr="00FA7F5E" w:rsidRDefault="00365DE3" w:rsidP="00FA7F5E">
      <w:pPr>
        <w:suppressAutoHyphens/>
        <w:rPr>
          <w:rFonts w:asciiTheme="minorHAnsi" w:hAnsiTheme="minorHAnsi"/>
          <w:sz w:val="16"/>
          <w:szCs w:val="16"/>
        </w:rPr>
      </w:pPr>
      <w:r>
        <w:rPr>
          <w:rFonts w:asciiTheme="minorHAnsi" w:hAnsiTheme="minorHAnsi"/>
          <w:sz w:val="16"/>
          <w:szCs w:val="16"/>
          <w:lang w:eastAsia="zh-CN"/>
        </w:rPr>
        <w:pict>
          <v:shape id="_x0000_s1029" type="#_x0000_t202" style="position:absolute;margin-left:-8.55pt;margin-top:7.55pt;width:544.05pt;height:27.85pt;z-index:251665408;mso-wrap-distance-left:9.05pt;mso-wrap-distance-right:9.05pt" strokecolor="white" strokeweight="0">
            <v:fill color2="black"/>
            <v:stroke color2="black"/>
            <v:textbox style="mso-next-textbox:#_x0000_s1029" inset="7.95pt,4.35pt,7.95pt,4.35pt">
              <w:txbxContent>
                <w:p w:rsidR="00365DE3" w:rsidRPr="004A16F7" w:rsidRDefault="00365DE3" w:rsidP="004A16F7">
                  <w:pPr>
                    <w:shd w:val="clear" w:color="auto" w:fill="FFFFFF"/>
                    <w:ind w:right="-2"/>
                    <w:jc w:val="center"/>
                    <w:rPr>
                      <w:rFonts w:asciiTheme="minorHAnsi" w:hAnsiTheme="minorHAnsi"/>
                      <w:b/>
                      <w:sz w:val="16"/>
                      <w:szCs w:val="16"/>
                    </w:rPr>
                  </w:pPr>
                  <w:r w:rsidRPr="004A16F7">
                    <w:rPr>
                      <w:rFonts w:asciiTheme="minorHAnsi" w:hAnsiTheme="minorHAnsi"/>
                      <w:b/>
                      <w:sz w:val="16"/>
                      <w:szCs w:val="16"/>
                    </w:rPr>
                    <w:t>О внесении изменений в решение Совета Чаинского сельского поселения от 25.09.2019 № 19 «Об установлении земельного налога на территории Чаинского сельского поселения Чаинского района Томской области»</w:t>
                  </w:r>
                </w:p>
              </w:txbxContent>
            </v:textbox>
          </v:shape>
        </w:pict>
      </w:r>
    </w:p>
    <w:p w:rsidR="00FA7F5E" w:rsidRPr="00FA7F5E" w:rsidRDefault="00FA7F5E" w:rsidP="00FA7F5E">
      <w:pPr>
        <w:suppressAutoHyphens/>
        <w:ind w:firstLine="709"/>
        <w:jc w:val="both"/>
        <w:rPr>
          <w:rFonts w:asciiTheme="minorHAnsi" w:hAnsiTheme="minorHAnsi"/>
          <w:sz w:val="16"/>
          <w:szCs w:val="16"/>
          <w:lang w:eastAsia="zh-CN"/>
        </w:rPr>
      </w:pPr>
    </w:p>
    <w:p w:rsidR="00FA7F5E" w:rsidRPr="00FA7F5E" w:rsidRDefault="00FA7F5E" w:rsidP="00FA7F5E">
      <w:pPr>
        <w:suppressAutoHyphens/>
        <w:ind w:firstLine="709"/>
        <w:jc w:val="both"/>
        <w:rPr>
          <w:rFonts w:asciiTheme="minorHAnsi" w:hAnsiTheme="minorHAnsi"/>
          <w:sz w:val="16"/>
          <w:szCs w:val="16"/>
          <w:lang w:eastAsia="zh-CN"/>
        </w:rPr>
      </w:pPr>
    </w:p>
    <w:p w:rsidR="00FA7F5E" w:rsidRPr="00FA7F5E" w:rsidRDefault="00FA7F5E" w:rsidP="00FA7F5E">
      <w:pPr>
        <w:shd w:val="clear" w:color="auto" w:fill="FFFFFF"/>
        <w:ind w:right="5" w:firstLine="706"/>
        <w:jc w:val="both"/>
        <w:rPr>
          <w:rFonts w:asciiTheme="minorHAnsi" w:hAnsiTheme="minorHAnsi"/>
          <w:sz w:val="16"/>
          <w:szCs w:val="16"/>
        </w:rPr>
      </w:pPr>
    </w:p>
    <w:p w:rsidR="00FA7F5E" w:rsidRPr="00FA7F5E" w:rsidRDefault="00FA7F5E" w:rsidP="00FA7F5E">
      <w:pPr>
        <w:shd w:val="clear" w:color="auto" w:fill="FFFFFF"/>
        <w:ind w:right="5" w:firstLine="706"/>
        <w:jc w:val="both"/>
        <w:rPr>
          <w:rFonts w:asciiTheme="minorHAnsi" w:hAnsiTheme="minorHAnsi"/>
          <w:sz w:val="16"/>
          <w:szCs w:val="16"/>
        </w:rPr>
      </w:pPr>
      <w:r w:rsidRPr="00FA7F5E">
        <w:rPr>
          <w:rFonts w:asciiTheme="minorHAnsi" w:hAnsiTheme="minorHAnsi"/>
          <w:sz w:val="16"/>
          <w:szCs w:val="16"/>
        </w:rPr>
        <w:t xml:space="preserve">В целях приведения в соответствие с законодательством </w:t>
      </w:r>
    </w:p>
    <w:p w:rsidR="00FA7F5E" w:rsidRPr="00FA7F5E" w:rsidRDefault="00FA7F5E" w:rsidP="00FA7F5E">
      <w:pPr>
        <w:suppressAutoHyphens/>
        <w:ind w:firstLine="708"/>
        <w:jc w:val="both"/>
        <w:rPr>
          <w:rFonts w:asciiTheme="minorHAnsi" w:hAnsiTheme="minorHAnsi"/>
          <w:sz w:val="16"/>
          <w:szCs w:val="16"/>
          <w:lang w:eastAsia="zh-CN"/>
        </w:rPr>
      </w:pPr>
    </w:p>
    <w:p w:rsidR="00FA7F5E" w:rsidRPr="00FA7F5E" w:rsidRDefault="00FA7F5E" w:rsidP="00FA7F5E">
      <w:pPr>
        <w:suppressAutoHyphens/>
        <w:jc w:val="both"/>
        <w:rPr>
          <w:rFonts w:asciiTheme="minorHAnsi" w:hAnsiTheme="minorHAnsi"/>
          <w:b/>
          <w:sz w:val="16"/>
          <w:szCs w:val="16"/>
          <w:lang w:eastAsia="zh-CN"/>
        </w:rPr>
      </w:pPr>
      <w:r w:rsidRPr="00FA7F5E">
        <w:rPr>
          <w:rFonts w:asciiTheme="minorHAnsi" w:hAnsiTheme="minorHAnsi"/>
          <w:b/>
          <w:sz w:val="16"/>
          <w:szCs w:val="16"/>
          <w:lang w:eastAsia="zh-CN"/>
        </w:rPr>
        <w:t>Совет Чаинского сельского поселения РЕШИЛ:</w:t>
      </w:r>
    </w:p>
    <w:p w:rsidR="00FA7F5E" w:rsidRPr="00FA7F5E" w:rsidRDefault="00FA7F5E" w:rsidP="00FA7F5E">
      <w:pPr>
        <w:suppressAutoHyphens/>
        <w:ind w:firstLine="708"/>
        <w:jc w:val="both"/>
        <w:rPr>
          <w:rFonts w:asciiTheme="minorHAnsi" w:hAnsiTheme="minorHAnsi"/>
          <w:sz w:val="16"/>
          <w:szCs w:val="16"/>
          <w:lang w:eastAsia="zh-CN"/>
        </w:rPr>
      </w:pPr>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1. Внести в решение Совета Чаинского сельского поселения от 25.09.2019 № 19 «Об установлении земельного налога на территории Чаинского сельского поселения Чаинского района Томской области» (в редакции решений от 08.05.2020 № 16, от 10.06.2020 № 21, от 12.04.2022 № 7) следующие изменения:</w:t>
      </w:r>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В положении о земельном налоге на территории Чаинского сельского поселения Чаинского района Томской области:</w:t>
      </w:r>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1.1. пункт 3.2 изложить в редакции:</w:t>
      </w:r>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«3.2) в размере 0,3 процента в отношении прочих земельных участков</w:t>
      </w:r>
      <w:proofErr w:type="gramStart"/>
      <w:r w:rsidRPr="00FA7F5E">
        <w:rPr>
          <w:rFonts w:asciiTheme="minorHAnsi" w:hAnsiTheme="minorHAnsi"/>
          <w:sz w:val="16"/>
          <w:szCs w:val="16"/>
        </w:rPr>
        <w:t>.»;</w:t>
      </w:r>
      <w:proofErr w:type="gramEnd"/>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1.2. раздел 4 изложить в редакции:</w:t>
      </w:r>
    </w:p>
    <w:p w:rsidR="00FA7F5E" w:rsidRPr="00FA7F5E" w:rsidRDefault="00FA7F5E" w:rsidP="004A16F7">
      <w:pPr>
        <w:jc w:val="center"/>
        <w:rPr>
          <w:rFonts w:asciiTheme="minorHAnsi" w:hAnsiTheme="minorHAnsi"/>
          <w:b/>
          <w:sz w:val="16"/>
          <w:szCs w:val="16"/>
        </w:rPr>
      </w:pPr>
      <w:r w:rsidRPr="00FA7F5E">
        <w:rPr>
          <w:rFonts w:asciiTheme="minorHAnsi" w:hAnsiTheme="minorHAnsi"/>
          <w:sz w:val="16"/>
          <w:szCs w:val="16"/>
        </w:rPr>
        <w:t>«</w:t>
      </w:r>
      <w:r w:rsidRPr="00FA7F5E">
        <w:rPr>
          <w:rFonts w:asciiTheme="minorHAnsi" w:hAnsiTheme="minorHAnsi"/>
          <w:b/>
          <w:sz w:val="16"/>
          <w:szCs w:val="16"/>
        </w:rPr>
        <w:t>4. Льготы по уплате налога</w:t>
      </w:r>
    </w:p>
    <w:p w:rsidR="00FA7F5E" w:rsidRPr="00FA7F5E" w:rsidRDefault="00FA7F5E" w:rsidP="004A16F7">
      <w:pPr>
        <w:shd w:val="clear" w:color="auto" w:fill="FFFFFF"/>
        <w:ind w:right="5"/>
        <w:rPr>
          <w:rFonts w:asciiTheme="minorHAnsi" w:hAnsiTheme="minorHAnsi"/>
          <w:sz w:val="16"/>
          <w:szCs w:val="16"/>
        </w:rPr>
      </w:pPr>
      <w:r w:rsidRPr="00FA7F5E">
        <w:rPr>
          <w:rFonts w:asciiTheme="minorHAnsi" w:hAnsiTheme="minorHAnsi"/>
          <w:sz w:val="16"/>
          <w:szCs w:val="16"/>
        </w:rPr>
        <w:t>4.1. Налоговые льготы установлены:</w:t>
      </w:r>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 для налогоплательщиков – физических лиц пунктом 5 статьи 391 Налогового кодекса Российской Федерации;</w:t>
      </w:r>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 xml:space="preserve">для налогоплательщиков - организаций статьей 395 Налогового кодекса Российской Федерации, а также: </w:t>
      </w:r>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организациям - в отношении земельных участков, занятых муниципальными  автомобильными дорогами общего пользования, под объектами оздоровительного и рекреационного назначения, под лесами в поселениях, под древесно-кустарниковой растительностью, не входящей в лесной фонд (в том числе лесопарками, парками, скверами);</w:t>
      </w:r>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казенным, бюджетным и автономным учреждениям, за исключением тех, содержание которых полностью или частично финансируется за счет областного и федерального бюджета.</w:t>
      </w:r>
    </w:p>
    <w:p w:rsidR="00FA7F5E" w:rsidRPr="00FA7F5E" w:rsidRDefault="00FA7F5E" w:rsidP="004A16F7">
      <w:pPr>
        <w:shd w:val="clear" w:color="auto" w:fill="FFFFFF"/>
        <w:ind w:right="5"/>
        <w:jc w:val="both"/>
        <w:rPr>
          <w:rFonts w:asciiTheme="minorHAnsi" w:hAnsiTheme="minorHAnsi"/>
          <w:sz w:val="16"/>
          <w:szCs w:val="16"/>
        </w:rPr>
      </w:pPr>
      <w:r w:rsidRPr="00FA7F5E">
        <w:rPr>
          <w:rFonts w:asciiTheme="minorHAnsi" w:hAnsiTheme="minorHAnsi"/>
          <w:sz w:val="16"/>
          <w:szCs w:val="16"/>
        </w:rPr>
        <w:t>4.2. Основанием для предоставления льготы является заявления налогоплательщика о предоставлении льготы, поданного в налоговый орган</w:t>
      </w:r>
      <w:proofErr w:type="gramStart"/>
      <w:r w:rsidRPr="00FA7F5E">
        <w:rPr>
          <w:rFonts w:asciiTheme="minorHAnsi" w:hAnsiTheme="minorHAnsi"/>
          <w:sz w:val="16"/>
          <w:szCs w:val="16"/>
        </w:rPr>
        <w:t>.».</w:t>
      </w:r>
      <w:proofErr w:type="gramEnd"/>
    </w:p>
    <w:p w:rsidR="00FA7F5E" w:rsidRPr="00FA7F5E" w:rsidRDefault="00FA7F5E" w:rsidP="004A16F7">
      <w:pPr>
        <w:tabs>
          <w:tab w:val="left" w:pos="993"/>
        </w:tabs>
        <w:jc w:val="both"/>
        <w:rPr>
          <w:rFonts w:asciiTheme="minorHAnsi" w:hAnsiTheme="minorHAnsi"/>
          <w:sz w:val="16"/>
          <w:szCs w:val="16"/>
        </w:rPr>
      </w:pPr>
      <w:r w:rsidRPr="00FA7F5E">
        <w:rPr>
          <w:rFonts w:asciiTheme="minorHAnsi" w:hAnsiTheme="minorHAnsi"/>
          <w:sz w:val="16"/>
          <w:szCs w:val="16"/>
        </w:rPr>
        <w:t>3. Настоящее решение вступает в силу не ранее чем по истечении одного месяца после его официального опубликования (обнародования) и распространяется на правоотношения, возникшие с 1 января 2023 года.</w:t>
      </w:r>
    </w:p>
    <w:p w:rsidR="00FA7F5E" w:rsidRPr="00FA7F5E" w:rsidRDefault="00FA7F5E" w:rsidP="00FA7F5E">
      <w:pPr>
        <w:ind w:right="-5"/>
        <w:jc w:val="both"/>
        <w:rPr>
          <w:rFonts w:asciiTheme="minorHAnsi" w:hAnsiTheme="minorHAnsi"/>
          <w:sz w:val="16"/>
          <w:szCs w:val="16"/>
        </w:rPr>
      </w:pPr>
    </w:p>
    <w:p w:rsidR="00FA7F5E" w:rsidRPr="00FA7F5E" w:rsidRDefault="00FA7F5E" w:rsidP="00FA7F5E">
      <w:pPr>
        <w:ind w:right="-5"/>
        <w:jc w:val="both"/>
        <w:rPr>
          <w:rFonts w:asciiTheme="minorHAnsi" w:hAnsiTheme="minorHAnsi"/>
          <w:sz w:val="16"/>
          <w:szCs w:val="16"/>
        </w:rPr>
      </w:pPr>
      <w:r w:rsidRPr="00FA7F5E">
        <w:rPr>
          <w:rFonts w:asciiTheme="minorHAnsi" w:hAnsiTheme="minorHAnsi"/>
          <w:sz w:val="16"/>
          <w:szCs w:val="16"/>
        </w:rPr>
        <w:t xml:space="preserve">Председатель Совета </w:t>
      </w:r>
      <w:r w:rsidR="004A16F7">
        <w:rPr>
          <w:rFonts w:asciiTheme="minorHAnsi" w:hAnsiTheme="minorHAnsi"/>
          <w:sz w:val="16"/>
          <w:szCs w:val="16"/>
        </w:rPr>
        <w:t xml:space="preserve"> </w:t>
      </w:r>
      <w:r w:rsidRPr="00FA7F5E">
        <w:rPr>
          <w:rFonts w:asciiTheme="minorHAnsi" w:hAnsiTheme="minorHAnsi"/>
          <w:sz w:val="16"/>
          <w:szCs w:val="16"/>
        </w:rPr>
        <w:t xml:space="preserve">Чаинского сельского поселения </w:t>
      </w:r>
      <w:r w:rsidRPr="00FA7F5E">
        <w:rPr>
          <w:rFonts w:asciiTheme="minorHAnsi" w:hAnsiTheme="minorHAnsi"/>
          <w:sz w:val="16"/>
          <w:szCs w:val="16"/>
        </w:rPr>
        <w:tab/>
      </w:r>
      <w:r w:rsidRPr="00FA7F5E">
        <w:rPr>
          <w:rFonts w:asciiTheme="minorHAnsi" w:hAnsiTheme="minorHAnsi"/>
          <w:sz w:val="16"/>
          <w:szCs w:val="16"/>
        </w:rPr>
        <w:tab/>
        <w:t xml:space="preserve">     </w:t>
      </w:r>
      <w:r w:rsidRPr="00FA7F5E">
        <w:rPr>
          <w:rFonts w:asciiTheme="minorHAnsi" w:hAnsiTheme="minorHAnsi"/>
          <w:sz w:val="16"/>
          <w:szCs w:val="16"/>
        </w:rPr>
        <w:tab/>
        <w:t xml:space="preserve">                    С.Ю. </w:t>
      </w:r>
      <w:proofErr w:type="spellStart"/>
      <w:r w:rsidRPr="00FA7F5E">
        <w:rPr>
          <w:rFonts w:asciiTheme="minorHAnsi" w:hAnsiTheme="minorHAnsi"/>
          <w:sz w:val="16"/>
          <w:szCs w:val="16"/>
        </w:rPr>
        <w:t>Трушляков</w:t>
      </w:r>
      <w:proofErr w:type="spellEnd"/>
      <w:r w:rsidRPr="00FA7F5E">
        <w:rPr>
          <w:rFonts w:asciiTheme="minorHAnsi" w:hAnsiTheme="minorHAnsi"/>
          <w:sz w:val="16"/>
          <w:szCs w:val="16"/>
        </w:rPr>
        <w:tab/>
        <w:t xml:space="preserve">         </w:t>
      </w:r>
    </w:p>
    <w:p w:rsidR="00FA7F5E" w:rsidRPr="00FA7F5E" w:rsidRDefault="00FA7F5E" w:rsidP="00FA7F5E">
      <w:pPr>
        <w:ind w:right="-5"/>
        <w:jc w:val="both"/>
        <w:rPr>
          <w:rFonts w:asciiTheme="minorHAnsi" w:hAnsiTheme="minorHAnsi"/>
          <w:sz w:val="16"/>
          <w:szCs w:val="16"/>
        </w:rPr>
      </w:pPr>
    </w:p>
    <w:p w:rsidR="00FA7F5E" w:rsidRPr="00FA7F5E" w:rsidRDefault="00FA7F5E" w:rsidP="00FA7F5E">
      <w:pPr>
        <w:ind w:right="-5"/>
        <w:jc w:val="both"/>
        <w:rPr>
          <w:rFonts w:asciiTheme="minorHAnsi" w:hAnsiTheme="minorHAnsi"/>
          <w:sz w:val="16"/>
          <w:szCs w:val="16"/>
        </w:rPr>
      </w:pPr>
      <w:r w:rsidRPr="00FA7F5E">
        <w:rPr>
          <w:rFonts w:asciiTheme="minorHAnsi" w:hAnsiTheme="minorHAnsi"/>
          <w:sz w:val="16"/>
          <w:szCs w:val="16"/>
        </w:rPr>
        <w:t>Глава Чаинского</w:t>
      </w:r>
      <w:r w:rsidR="004A16F7">
        <w:rPr>
          <w:rFonts w:asciiTheme="minorHAnsi" w:hAnsiTheme="minorHAnsi"/>
          <w:sz w:val="16"/>
          <w:szCs w:val="16"/>
        </w:rPr>
        <w:t xml:space="preserve"> </w:t>
      </w:r>
      <w:r w:rsidRPr="00FA7F5E">
        <w:rPr>
          <w:rFonts w:asciiTheme="minorHAnsi" w:hAnsiTheme="minorHAnsi"/>
          <w:sz w:val="16"/>
          <w:szCs w:val="16"/>
        </w:rPr>
        <w:t xml:space="preserve">сельского поселения </w:t>
      </w:r>
      <w:r w:rsidRPr="00FA7F5E">
        <w:rPr>
          <w:rFonts w:asciiTheme="minorHAnsi" w:hAnsiTheme="minorHAnsi"/>
          <w:sz w:val="16"/>
          <w:szCs w:val="16"/>
        </w:rPr>
        <w:tab/>
      </w:r>
      <w:r w:rsidRPr="00FA7F5E">
        <w:rPr>
          <w:rFonts w:asciiTheme="minorHAnsi" w:hAnsiTheme="minorHAnsi"/>
          <w:sz w:val="16"/>
          <w:szCs w:val="16"/>
        </w:rPr>
        <w:tab/>
      </w:r>
      <w:r w:rsidRPr="00FA7F5E">
        <w:rPr>
          <w:rFonts w:asciiTheme="minorHAnsi" w:hAnsiTheme="minorHAnsi"/>
          <w:sz w:val="16"/>
          <w:szCs w:val="16"/>
        </w:rPr>
        <w:tab/>
      </w:r>
      <w:r w:rsidRPr="00FA7F5E">
        <w:rPr>
          <w:rFonts w:asciiTheme="minorHAnsi" w:hAnsiTheme="minorHAnsi"/>
          <w:sz w:val="16"/>
          <w:szCs w:val="16"/>
        </w:rPr>
        <w:tab/>
      </w:r>
      <w:r w:rsidRPr="00FA7F5E">
        <w:rPr>
          <w:rFonts w:asciiTheme="minorHAnsi" w:hAnsiTheme="minorHAnsi"/>
          <w:sz w:val="16"/>
          <w:szCs w:val="16"/>
        </w:rPr>
        <w:tab/>
      </w:r>
      <w:r w:rsidRPr="00FA7F5E">
        <w:rPr>
          <w:rFonts w:asciiTheme="minorHAnsi" w:hAnsiTheme="minorHAnsi"/>
          <w:sz w:val="16"/>
          <w:szCs w:val="16"/>
        </w:rPr>
        <w:tab/>
        <w:t xml:space="preserve">           В.Н. Аникин                                                </w:t>
      </w: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МУНИЦИПАЛЬНОЕ ОБРАЗОВАНИЕ</w:t>
      </w: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«ЧАИНСКОЕ СЕЛЬСКОЕ ПОСЕЛЕНИЕ»</w:t>
      </w: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СОВЕТ ЧАИНСКОГО СЕЛЬСКОГО ПОСЕЛЕНИЯ</w:t>
      </w: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РЕШЕНИЕ</w:t>
      </w:r>
    </w:p>
    <w:p w:rsidR="00FA7F5E" w:rsidRPr="00FA7F5E" w:rsidRDefault="00FA7F5E" w:rsidP="00FA7F5E">
      <w:pPr>
        <w:pStyle w:val="ConsPlusCell"/>
        <w:widowControl/>
        <w:autoSpaceDE/>
        <w:rPr>
          <w:rFonts w:asciiTheme="minorHAnsi" w:hAnsiTheme="minorHAnsi"/>
          <w:sz w:val="16"/>
          <w:szCs w:val="16"/>
        </w:rPr>
      </w:pPr>
      <w:r>
        <w:rPr>
          <w:rFonts w:asciiTheme="minorHAnsi" w:hAnsiTheme="minorHAnsi"/>
          <w:sz w:val="16"/>
          <w:szCs w:val="16"/>
        </w:rPr>
        <w:t xml:space="preserve">                                                          </w:t>
      </w:r>
      <w:r w:rsidRPr="00FA7F5E">
        <w:rPr>
          <w:rFonts w:asciiTheme="minorHAnsi" w:hAnsiTheme="minorHAnsi"/>
          <w:sz w:val="16"/>
          <w:szCs w:val="16"/>
        </w:rPr>
        <w:t>31.10.2023                                       с. Чаинск                                               № 48</w:t>
      </w:r>
    </w:p>
    <w:p w:rsidR="00FA7F5E" w:rsidRPr="00FA7F5E" w:rsidRDefault="00FA7F5E" w:rsidP="00FA7F5E">
      <w:pPr>
        <w:pStyle w:val="ConsPlusCell"/>
        <w:widowControl/>
        <w:autoSpaceDE/>
        <w:rPr>
          <w:rFonts w:asciiTheme="minorHAnsi" w:hAnsiTheme="minorHAnsi"/>
          <w:sz w:val="16"/>
          <w:szCs w:val="16"/>
        </w:rPr>
      </w:pPr>
    </w:p>
    <w:p w:rsidR="00FA7F5E" w:rsidRPr="00FA7F5E" w:rsidRDefault="00365DE3" w:rsidP="00FA7F5E">
      <w:pPr>
        <w:rPr>
          <w:rFonts w:asciiTheme="minorHAnsi" w:hAnsiTheme="minorHAnsi"/>
          <w:sz w:val="16"/>
          <w:szCs w:val="16"/>
        </w:rPr>
      </w:pPr>
      <w:r>
        <w:rPr>
          <w:rFonts w:asciiTheme="minorHAnsi" w:hAnsiTheme="minorHAnsi"/>
          <w:sz w:val="16"/>
          <w:szCs w:val="16"/>
        </w:rPr>
        <w:pict>
          <v:shape id="_x0000_s1030" type="#_x0000_t202" style="position:absolute;margin-left:-8.55pt;margin-top:.5pt;width:548.1pt;height:29.5pt;z-index:251667456;mso-wrap-distance-left:9.05pt;mso-wrap-distance-right:9.05pt" strokecolor="white" strokeweight="0">
            <v:fill color2="black"/>
            <v:stroke color2="black"/>
            <v:textbox inset="7.95pt,4.35pt,7.95pt,4.35pt">
              <w:txbxContent>
                <w:p w:rsidR="00365DE3" w:rsidRPr="004A16F7" w:rsidRDefault="00365DE3" w:rsidP="004A16F7">
                  <w:pPr>
                    <w:rPr>
                      <w:rFonts w:asciiTheme="minorHAnsi" w:hAnsiTheme="minorHAnsi"/>
                      <w:b/>
                      <w:sz w:val="16"/>
                      <w:szCs w:val="16"/>
                    </w:rPr>
                  </w:pPr>
                  <w:r w:rsidRPr="004A16F7">
                    <w:rPr>
                      <w:rFonts w:asciiTheme="minorHAnsi" w:hAnsiTheme="minorHAnsi"/>
                      <w:b/>
                      <w:sz w:val="16"/>
                      <w:szCs w:val="16"/>
                    </w:rPr>
                    <w:t>О внесении изменений в решение Совета Чаинского сельского поселения от 23.12.2022 года № 57 «О бюджете муниципального образования «Чаинское сельское поселение Чаинского района Томской области» на 2023 год и на плановый период 2024 и 2025 годов»</w:t>
                  </w:r>
                </w:p>
                <w:p w:rsidR="00365DE3" w:rsidRDefault="00365DE3" w:rsidP="00FA7F5E">
                  <w:pPr>
                    <w:jc w:val="center"/>
                  </w:pPr>
                </w:p>
              </w:txbxContent>
            </v:textbox>
          </v:shape>
        </w:pict>
      </w:r>
    </w:p>
    <w:p w:rsidR="00FA7F5E" w:rsidRPr="00FA7F5E" w:rsidRDefault="00FA7F5E" w:rsidP="00FA7F5E">
      <w:pPr>
        <w:ind w:firstLine="709"/>
        <w:jc w:val="both"/>
        <w:rPr>
          <w:rFonts w:asciiTheme="minorHAnsi" w:hAnsiTheme="minorHAnsi"/>
          <w:sz w:val="16"/>
          <w:szCs w:val="16"/>
        </w:rPr>
      </w:pPr>
    </w:p>
    <w:p w:rsidR="00FA7F5E" w:rsidRPr="00FA7F5E" w:rsidRDefault="00FA7F5E" w:rsidP="00FA7F5E">
      <w:pPr>
        <w:ind w:firstLine="709"/>
        <w:jc w:val="both"/>
        <w:rPr>
          <w:rFonts w:asciiTheme="minorHAnsi" w:hAnsiTheme="minorHAnsi"/>
          <w:sz w:val="16"/>
          <w:szCs w:val="16"/>
        </w:rPr>
      </w:pPr>
    </w:p>
    <w:p w:rsidR="00FA7F5E" w:rsidRPr="00FA7F5E" w:rsidRDefault="00FA7F5E" w:rsidP="00FA7F5E">
      <w:pPr>
        <w:jc w:val="both"/>
        <w:rPr>
          <w:rFonts w:asciiTheme="minorHAnsi" w:hAnsiTheme="minorHAnsi"/>
          <w:sz w:val="16"/>
          <w:szCs w:val="16"/>
        </w:rPr>
      </w:pPr>
    </w:p>
    <w:p w:rsidR="00FA7F5E" w:rsidRPr="00FA7F5E" w:rsidRDefault="00FA7F5E" w:rsidP="00FA7F5E">
      <w:pPr>
        <w:ind w:firstLine="708"/>
        <w:jc w:val="both"/>
        <w:rPr>
          <w:rFonts w:asciiTheme="minorHAnsi" w:hAnsiTheme="minorHAnsi"/>
          <w:sz w:val="16"/>
          <w:szCs w:val="16"/>
        </w:rPr>
      </w:pPr>
      <w:r w:rsidRPr="00FA7F5E">
        <w:rPr>
          <w:rFonts w:asciiTheme="minorHAnsi" w:hAnsiTheme="minorHAnsi"/>
          <w:sz w:val="16"/>
          <w:szCs w:val="16"/>
        </w:rPr>
        <w:t>В соответствии со статьей 21 Ус</w:t>
      </w:r>
    </w:p>
    <w:p w:rsidR="00FA7F5E" w:rsidRPr="00FA7F5E" w:rsidRDefault="00FA7F5E" w:rsidP="00FA7F5E">
      <w:pPr>
        <w:ind w:firstLine="708"/>
        <w:jc w:val="both"/>
        <w:rPr>
          <w:rFonts w:asciiTheme="minorHAnsi" w:hAnsiTheme="minorHAnsi"/>
          <w:sz w:val="16"/>
          <w:szCs w:val="16"/>
        </w:rPr>
      </w:pPr>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В соответствии со статьей 21 Устава муниципального образования «Чаинское сельское поселение Чаинского района Томской области», статьей 22 Положения о бюджетном процессе в муниципальном образовании «Чаинское сельское поселение», утвержденного решением Совета Чаинского сельского поселения от 16.03.2023 года № 9,</w:t>
      </w:r>
    </w:p>
    <w:p w:rsidR="00FA7F5E" w:rsidRPr="00FA7F5E" w:rsidRDefault="00FA7F5E" w:rsidP="004A16F7">
      <w:pPr>
        <w:jc w:val="both"/>
        <w:rPr>
          <w:rFonts w:asciiTheme="minorHAnsi" w:hAnsiTheme="minorHAnsi"/>
          <w:sz w:val="16"/>
          <w:szCs w:val="16"/>
        </w:rPr>
      </w:pPr>
    </w:p>
    <w:p w:rsidR="00FA7F5E" w:rsidRPr="00FA7F5E" w:rsidRDefault="00FA7F5E" w:rsidP="004A16F7">
      <w:pPr>
        <w:jc w:val="both"/>
        <w:rPr>
          <w:rFonts w:asciiTheme="minorHAnsi" w:hAnsiTheme="minorHAnsi"/>
          <w:sz w:val="16"/>
          <w:szCs w:val="16"/>
        </w:rPr>
      </w:pPr>
      <w:r w:rsidRPr="00FA7F5E">
        <w:rPr>
          <w:rFonts w:asciiTheme="minorHAnsi" w:hAnsiTheme="minorHAnsi"/>
          <w:b/>
          <w:sz w:val="16"/>
          <w:szCs w:val="16"/>
        </w:rPr>
        <w:t>Совет Чаинского сельского поселения РЕШИЛ:</w:t>
      </w:r>
    </w:p>
    <w:p w:rsidR="00FA7F5E" w:rsidRPr="00FA7F5E" w:rsidRDefault="00FA7F5E" w:rsidP="004A16F7">
      <w:pPr>
        <w:jc w:val="both"/>
        <w:rPr>
          <w:rFonts w:asciiTheme="minorHAnsi" w:hAnsiTheme="minorHAnsi"/>
          <w:b/>
          <w:sz w:val="16"/>
          <w:szCs w:val="16"/>
        </w:rPr>
      </w:pPr>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 xml:space="preserve">1. </w:t>
      </w:r>
      <w:proofErr w:type="gramStart"/>
      <w:r w:rsidRPr="00FA7F5E">
        <w:rPr>
          <w:rFonts w:asciiTheme="minorHAnsi" w:hAnsiTheme="minorHAnsi"/>
          <w:sz w:val="16"/>
          <w:szCs w:val="16"/>
        </w:rPr>
        <w:t>Внести в решение Совета Чаинского сельского поселения от 23.12.2022 года № 57 «О бюджете муниципального образования «Чаинское сельское поселение Чаинского района Томской области» на 2023 год и на плановый период 2024 и 2025 годов» (в редакции от 28.02.2023 № 2, от 16.03.2023 № 8, от 30.05.2023 № 21, от 21.06.2023 № 35,от 04.08.2023 № 36) следующие изменения:</w:t>
      </w:r>
      <w:proofErr w:type="gramEnd"/>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 xml:space="preserve">1.1. пункт 1 статьи 1 изложить в следующей редакции: </w:t>
      </w:r>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«1. Утвердить основные характеристики бюджета Чаинского сельского поселения на 2023 год:</w:t>
      </w:r>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1) общий объем доходов бюджета поселения в сумме 16028,5 тыс. рублей, в том числе налоговые и неналоговые доходы в сумме 1786,2 тыс. рублей, безвозмездные поступления в сумме 14242,3 тыс. рублей;</w:t>
      </w:r>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2) общий объем расходов бюджета поселения в сумме 16681,7 тыс. рублей;</w:t>
      </w:r>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3) дефицит бюджета поселения в сумме 653,2 тыс. рублей</w:t>
      </w:r>
      <w:proofErr w:type="gramStart"/>
      <w:r w:rsidRPr="00FA7F5E">
        <w:rPr>
          <w:rFonts w:asciiTheme="minorHAnsi" w:hAnsiTheme="minorHAnsi"/>
          <w:sz w:val="16"/>
          <w:szCs w:val="16"/>
        </w:rPr>
        <w:t>.».</w:t>
      </w:r>
      <w:proofErr w:type="gramEnd"/>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 xml:space="preserve">1.2. приложения 4, 6, 7, изложить в редакции согласно приложениям к настоящему решению. </w:t>
      </w:r>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2. Настоящее решение вступает в силу после официального опубликования (обнародования) и применяется к правоотношениям, возникшим с 1 января 2023 года.</w:t>
      </w:r>
    </w:p>
    <w:p w:rsidR="00FA7F5E" w:rsidRPr="00FA7F5E" w:rsidRDefault="00FA7F5E" w:rsidP="004A16F7">
      <w:pPr>
        <w:jc w:val="both"/>
        <w:rPr>
          <w:rFonts w:asciiTheme="minorHAnsi" w:hAnsiTheme="minorHAnsi"/>
          <w:sz w:val="16"/>
          <w:szCs w:val="16"/>
        </w:rPr>
      </w:pPr>
      <w:r w:rsidRPr="00FA7F5E">
        <w:rPr>
          <w:rFonts w:asciiTheme="minorHAnsi" w:hAnsiTheme="minorHAnsi"/>
          <w:sz w:val="16"/>
          <w:szCs w:val="16"/>
        </w:rPr>
        <w:t>3.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FA7F5E" w:rsidRPr="00FA7F5E" w:rsidRDefault="00FA7F5E" w:rsidP="004A16F7">
      <w:pPr>
        <w:rPr>
          <w:rFonts w:asciiTheme="minorHAnsi" w:hAnsiTheme="minorHAnsi"/>
          <w:sz w:val="16"/>
          <w:szCs w:val="16"/>
        </w:rPr>
      </w:pPr>
    </w:p>
    <w:p w:rsidR="00FA7F5E" w:rsidRPr="00FA7F5E" w:rsidRDefault="00FA7F5E" w:rsidP="004A16F7">
      <w:pPr>
        <w:rPr>
          <w:rFonts w:asciiTheme="minorHAnsi" w:hAnsiTheme="minorHAnsi"/>
          <w:sz w:val="16"/>
          <w:szCs w:val="16"/>
        </w:rPr>
      </w:pPr>
      <w:r w:rsidRPr="00FA7F5E">
        <w:rPr>
          <w:rFonts w:asciiTheme="minorHAnsi" w:hAnsiTheme="minorHAnsi"/>
          <w:sz w:val="16"/>
          <w:szCs w:val="16"/>
        </w:rPr>
        <w:t xml:space="preserve">Председатель Совета Чаинского сельского поселения                                                                 С.Ю. </w:t>
      </w:r>
      <w:proofErr w:type="spellStart"/>
      <w:r w:rsidRPr="00FA7F5E">
        <w:rPr>
          <w:rFonts w:asciiTheme="minorHAnsi" w:hAnsiTheme="minorHAnsi"/>
          <w:sz w:val="16"/>
          <w:szCs w:val="16"/>
        </w:rPr>
        <w:t>Трушляков</w:t>
      </w:r>
      <w:proofErr w:type="spellEnd"/>
    </w:p>
    <w:p w:rsidR="00FA7F5E" w:rsidRPr="00FA7F5E" w:rsidRDefault="00FA7F5E" w:rsidP="00FA7F5E">
      <w:pPr>
        <w:rPr>
          <w:rFonts w:asciiTheme="minorHAnsi" w:hAnsiTheme="minorHAnsi"/>
          <w:sz w:val="16"/>
          <w:szCs w:val="16"/>
        </w:rPr>
      </w:pPr>
    </w:p>
    <w:p w:rsidR="00FA7F5E" w:rsidRPr="00FA7F5E" w:rsidRDefault="004A16F7" w:rsidP="00FA7F5E">
      <w:pPr>
        <w:rPr>
          <w:rFonts w:asciiTheme="minorHAnsi" w:hAnsiTheme="minorHAnsi"/>
          <w:sz w:val="16"/>
          <w:szCs w:val="16"/>
        </w:rPr>
      </w:pPr>
      <w:r>
        <w:rPr>
          <w:rFonts w:asciiTheme="minorHAnsi" w:hAnsiTheme="minorHAnsi"/>
          <w:sz w:val="16"/>
          <w:szCs w:val="16"/>
        </w:rPr>
        <w:t xml:space="preserve">Глава Чаинского  </w:t>
      </w:r>
      <w:r w:rsidR="00FA7F5E" w:rsidRPr="00FA7F5E">
        <w:rPr>
          <w:rFonts w:asciiTheme="minorHAnsi" w:hAnsiTheme="minorHAnsi"/>
          <w:sz w:val="16"/>
          <w:szCs w:val="16"/>
        </w:rPr>
        <w:t>сельского поселения                                                                  В.Н. Аникин</w:t>
      </w:r>
    </w:p>
    <w:p w:rsidR="00FA7F5E" w:rsidRPr="00FA7F5E" w:rsidRDefault="00FA7F5E" w:rsidP="00FA7F5E">
      <w:pPr>
        <w:rPr>
          <w:rFonts w:asciiTheme="minorHAnsi" w:hAnsiTheme="minorHAnsi"/>
          <w:sz w:val="16"/>
          <w:szCs w:val="16"/>
        </w:rPr>
      </w:pPr>
    </w:p>
    <w:p w:rsidR="00FA7F5E" w:rsidRPr="00FA7F5E" w:rsidRDefault="00FA7F5E" w:rsidP="00FA7F5E">
      <w:pPr>
        <w:rPr>
          <w:rFonts w:asciiTheme="minorHAnsi" w:hAnsiTheme="minorHAnsi"/>
          <w:sz w:val="16"/>
          <w:szCs w:val="16"/>
        </w:rPr>
      </w:pPr>
    </w:p>
    <w:p w:rsidR="00FA7F5E" w:rsidRPr="00FA7F5E" w:rsidRDefault="00FA7F5E" w:rsidP="00FA7F5E">
      <w:pPr>
        <w:rPr>
          <w:rFonts w:asciiTheme="minorHAnsi" w:hAnsiTheme="minorHAnsi"/>
          <w:sz w:val="16"/>
          <w:szCs w:val="16"/>
        </w:rPr>
      </w:pPr>
    </w:p>
    <w:p w:rsidR="00FA7F5E" w:rsidRPr="00FA7F5E" w:rsidRDefault="00FA7F5E" w:rsidP="00FA7F5E">
      <w:pPr>
        <w:rPr>
          <w:rFonts w:asciiTheme="minorHAnsi" w:hAnsiTheme="minorHAnsi"/>
          <w:sz w:val="16"/>
          <w:szCs w:val="16"/>
        </w:rPr>
      </w:pPr>
    </w:p>
    <w:tbl>
      <w:tblPr>
        <w:tblpPr w:leftFromText="180" w:rightFromText="180" w:vertAnchor="text" w:horzAnchor="margin" w:tblpXSpec="right" w:tblpY="-32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FA7F5E" w:rsidRPr="00FA7F5E" w:rsidTr="004E00C1">
        <w:trPr>
          <w:trHeight w:val="1079"/>
        </w:trPr>
        <w:tc>
          <w:tcPr>
            <w:tcW w:w="2819" w:type="dxa"/>
            <w:tcBorders>
              <w:top w:val="nil"/>
              <w:left w:val="nil"/>
              <w:bottom w:val="nil"/>
              <w:right w:val="nil"/>
            </w:tcBorders>
          </w:tcPr>
          <w:p w:rsidR="00FA7F5E" w:rsidRPr="00FA7F5E" w:rsidRDefault="00FA7F5E" w:rsidP="004E00C1">
            <w:pPr>
              <w:pStyle w:val="Iniiaiieoaeno2"/>
              <w:ind w:firstLine="0"/>
              <w:jc w:val="left"/>
              <w:rPr>
                <w:rFonts w:asciiTheme="minorHAnsi" w:hAnsiTheme="minorHAnsi"/>
                <w:sz w:val="16"/>
                <w:szCs w:val="16"/>
              </w:rPr>
            </w:pPr>
          </w:p>
          <w:p w:rsidR="00FA7F5E" w:rsidRPr="00FA7F5E" w:rsidRDefault="00FA7F5E" w:rsidP="004E00C1">
            <w:pPr>
              <w:pStyle w:val="Iniiaiieoaeno2"/>
              <w:ind w:firstLine="0"/>
              <w:jc w:val="left"/>
              <w:rPr>
                <w:rFonts w:asciiTheme="minorHAnsi" w:hAnsiTheme="minorHAnsi"/>
                <w:sz w:val="16"/>
                <w:szCs w:val="16"/>
              </w:rPr>
            </w:pPr>
            <w:r w:rsidRPr="00FA7F5E">
              <w:rPr>
                <w:rFonts w:asciiTheme="minorHAnsi" w:hAnsiTheme="minorHAnsi"/>
                <w:sz w:val="16"/>
                <w:szCs w:val="16"/>
              </w:rPr>
              <w:t>Приложение 4</w:t>
            </w:r>
          </w:p>
          <w:p w:rsidR="00FA7F5E" w:rsidRPr="00FA7F5E" w:rsidRDefault="00FA7F5E" w:rsidP="004E00C1">
            <w:pPr>
              <w:pStyle w:val="Iniiaiieoaeno2"/>
              <w:ind w:firstLine="0"/>
              <w:jc w:val="left"/>
              <w:rPr>
                <w:rFonts w:asciiTheme="minorHAnsi" w:hAnsiTheme="minorHAnsi"/>
                <w:sz w:val="16"/>
                <w:szCs w:val="16"/>
              </w:rPr>
            </w:pPr>
            <w:r w:rsidRPr="00FA7F5E">
              <w:rPr>
                <w:rFonts w:asciiTheme="minorHAnsi" w:hAnsiTheme="minorHAnsi"/>
                <w:sz w:val="16"/>
                <w:szCs w:val="16"/>
              </w:rPr>
              <w:t xml:space="preserve">к решению Совета Чаинского </w:t>
            </w:r>
          </w:p>
          <w:p w:rsidR="00FA7F5E" w:rsidRPr="00FA7F5E" w:rsidRDefault="00FA7F5E" w:rsidP="004E00C1">
            <w:pPr>
              <w:pStyle w:val="Iniiaiieoaeno2"/>
              <w:ind w:firstLine="0"/>
              <w:jc w:val="left"/>
              <w:rPr>
                <w:rFonts w:asciiTheme="minorHAnsi" w:hAnsiTheme="minorHAnsi"/>
                <w:sz w:val="16"/>
                <w:szCs w:val="16"/>
              </w:rPr>
            </w:pPr>
            <w:r w:rsidRPr="00FA7F5E">
              <w:rPr>
                <w:rFonts w:asciiTheme="minorHAnsi" w:hAnsiTheme="minorHAnsi"/>
                <w:sz w:val="16"/>
                <w:szCs w:val="16"/>
              </w:rPr>
              <w:t>сельского поселения</w:t>
            </w:r>
          </w:p>
          <w:p w:rsidR="00FA7F5E" w:rsidRPr="00FA7F5E" w:rsidRDefault="00FA7F5E" w:rsidP="004E00C1">
            <w:pPr>
              <w:rPr>
                <w:rFonts w:asciiTheme="minorHAnsi" w:hAnsiTheme="minorHAnsi"/>
                <w:sz w:val="16"/>
                <w:szCs w:val="16"/>
              </w:rPr>
            </w:pPr>
            <w:r w:rsidRPr="00FA7F5E">
              <w:rPr>
                <w:rFonts w:asciiTheme="minorHAnsi" w:hAnsiTheme="minorHAnsi"/>
                <w:sz w:val="16"/>
                <w:szCs w:val="16"/>
              </w:rPr>
              <w:t>от 31.10.2023 г. № 48</w:t>
            </w:r>
          </w:p>
          <w:p w:rsidR="00FA7F5E" w:rsidRPr="00FA7F5E" w:rsidRDefault="00FA7F5E" w:rsidP="004E00C1">
            <w:pPr>
              <w:ind w:right="252"/>
              <w:jc w:val="both"/>
              <w:rPr>
                <w:rFonts w:asciiTheme="minorHAnsi" w:hAnsiTheme="minorHAnsi"/>
                <w:sz w:val="16"/>
                <w:szCs w:val="16"/>
              </w:rPr>
            </w:pPr>
          </w:p>
        </w:tc>
      </w:tr>
    </w:tbl>
    <w:p w:rsidR="00FA7F5E" w:rsidRPr="00FA7F5E" w:rsidRDefault="00FA7F5E" w:rsidP="00FA7F5E">
      <w:pPr>
        <w:rPr>
          <w:rFonts w:asciiTheme="minorHAnsi" w:hAnsiTheme="minorHAnsi"/>
          <w:sz w:val="16"/>
          <w:szCs w:val="16"/>
        </w:rPr>
      </w:pPr>
    </w:p>
    <w:p w:rsidR="00FA7F5E" w:rsidRPr="00FA7F5E" w:rsidRDefault="00FA7F5E" w:rsidP="00FA7F5E">
      <w:pPr>
        <w:rPr>
          <w:rFonts w:asciiTheme="minorHAnsi" w:hAnsiTheme="minorHAnsi"/>
          <w:sz w:val="16"/>
          <w:szCs w:val="16"/>
        </w:rPr>
      </w:pPr>
    </w:p>
    <w:p w:rsidR="00FA7F5E" w:rsidRPr="00FA7F5E" w:rsidRDefault="00FA7F5E" w:rsidP="00FA7F5E">
      <w:pPr>
        <w:rPr>
          <w:rFonts w:asciiTheme="minorHAnsi" w:hAnsiTheme="minorHAnsi"/>
          <w:sz w:val="16"/>
          <w:szCs w:val="16"/>
        </w:rPr>
      </w:pPr>
    </w:p>
    <w:p w:rsidR="00FA7F5E" w:rsidRPr="00FA7F5E" w:rsidRDefault="00FA7F5E" w:rsidP="00FA7F5E">
      <w:pPr>
        <w:rPr>
          <w:rFonts w:asciiTheme="minorHAnsi" w:hAnsiTheme="minorHAnsi"/>
          <w:b/>
          <w:sz w:val="16"/>
          <w:szCs w:val="16"/>
        </w:rPr>
      </w:pP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Объем межбюджетных трансфертов</w:t>
      </w: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бюджету Чаинского сельского поселения на 2023 год</w:t>
      </w:r>
    </w:p>
    <w:tbl>
      <w:tblPr>
        <w:tblW w:w="10745" w:type="dxa"/>
        <w:tblInd w:w="-5" w:type="dxa"/>
        <w:tblLayout w:type="fixed"/>
        <w:tblLook w:val="0000" w:firstRow="0" w:lastRow="0" w:firstColumn="0" w:lastColumn="0" w:noHBand="0" w:noVBand="0"/>
      </w:tblPr>
      <w:tblGrid>
        <w:gridCol w:w="2807"/>
        <w:gridCol w:w="5401"/>
        <w:gridCol w:w="2537"/>
      </w:tblGrid>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Код бюджетной классификации</w:t>
            </w:r>
          </w:p>
        </w:tc>
        <w:tc>
          <w:tcPr>
            <w:tcW w:w="540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Наименование межбюджетных трансфертов</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Сумма, тыс. руб.</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2 02 00000 00 0000 000</w:t>
            </w: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
                <w:i/>
                <w:sz w:val="16"/>
                <w:szCs w:val="16"/>
              </w:rPr>
            </w:pPr>
            <w:r w:rsidRPr="00FA7F5E">
              <w:rPr>
                <w:rFonts w:asciiTheme="minorHAnsi" w:hAnsiTheme="minorHAnsi"/>
                <w:b/>
                <w:sz w:val="16"/>
                <w:szCs w:val="16"/>
              </w:rPr>
              <w:t>Безвозмездные поступления от других бюджетов бюджетной системы Российской Федерации</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14242,3</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i/>
                <w:sz w:val="16"/>
                <w:szCs w:val="16"/>
              </w:rPr>
            </w:pPr>
            <w:r w:rsidRPr="00FA7F5E">
              <w:rPr>
                <w:rFonts w:asciiTheme="minorHAnsi" w:hAnsiTheme="minorHAnsi"/>
                <w:b/>
                <w:i/>
                <w:sz w:val="16"/>
                <w:szCs w:val="16"/>
              </w:rPr>
              <w:t>2 02 10000 00 0000 150</w:t>
            </w: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
                <w:i/>
                <w:sz w:val="16"/>
                <w:szCs w:val="16"/>
              </w:rPr>
            </w:pPr>
            <w:r w:rsidRPr="00FA7F5E">
              <w:rPr>
                <w:rFonts w:asciiTheme="minorHAnsi" w:hAnsiTheme="minorHAnsi"/>
                <w:b/>
                <w:i/>
                <w:sz w:val="16"/>
                <w:szCs w:val="16"/>
              </w:rPr>
              <w:t xml:space="preserve">Дотации бюджетам бюджетной системы Российской Федерации </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b/>
                <w:i/>
                <w:sz w:val="16"/>
                <w:szCs w:val="16"/>
              </w:rPr>
              <w:t>1828,7</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2 02 15001 10 0000 150</w:t>
            </w: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Дотации бюджетам сельских поселений на выравнивание бюджетной обеспеченности</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i/>
                <w:sz w:val="16"/>
                <w:szCs w:val="16"/>
              </w:rPr>
            </w:pPr>
            <w:r w:rsidRPr="00FA7F5E">
              <w:rPr>
                <w:rFonts w:asciiTheme="minorHAnsi" w:hAnsiTheme="minorHAnsi"/>
                <w:sz w:val="16"/>
                <w:szCs w:val="16"/>
              </w:rPr>
              <w:t>1828,7</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b/>
                <w:i/>
                <w:sz w:val="16"/>
                <w:szCs w:val="16"/>
              </w:rPr>
            </w:pPr>
            <w:r w:rsidRPr="00FA7F5E">
              <w:rPr>
                <w:rFonts w:asciiTheme="minorHAnsi" w:hAnsiTheme="minorHAnsi"/>
                <w:b/>
                <w:i/>
                <w:sz w:val="16"/>
                <w:szCs w:val="16"/>
              </w:rPr>
              <w:t>2 02 30000 00 0000 150</w:t>
            </w: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
                <w:i/>
                <w:sz w:val="16"/>
                <w:szCs w:val="16"/>
              </w:rPr>
            </w:pPr>
            <w:r w:rsidRPr="00FA7F5E">
              <w:rPr>
                <w:rFonts w:asciiTheme="minorHAnsi" w:hAnsiTheme="minorHAnsi"/>
                <w:b/>
                <w:i/>
                <w:sz w:val="16"/>
                <w:szCs w:val="16"/>
              </w:rPr>
              <w:t>Субвенции бюджетам бюджетной системы Российской Федерации</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i/>
                <w:sz w:val="16"/>
                <w:szCs w:val="16"/>
              </w:rPr>
            </w:pPr>
            <w:r w:rsidRPr="00FA7F5E">
              <w:rPr>
                <w:rFonts w:asciiTheme="minorHAnsi" w:hAnsiTheme="minorHAnsi"/>
                <w:b/>
                <w:i/>
                <w:sz w:val="16"/>
                <w:szCs w:val="16"/>
              </w:rPr>
              <w:t>215,8</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2 02 35118 10 0000 150</w:t>
            </w: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b/>
                <w:i/>
                <w:sz w:val="16"/>
                <w:szCs w:val="16"/>
              </w:rPr>
            </w:pPr>
            <w:r w:rsidRPr="00FA7F5E">
              <w:rPr>
                <w:rFonts w:asciiTheme="minorHAnsi" w:hAnsiTheme="minorHAnsi"/>
                <w:b/>
                <w:i/>
                <w:sz w:val="16"/>
                <w:szCs w:val="16"/>
              </w:rPr>
              <w:t>2 02 40000 00 0000 150</w:t>
            </w:r>
          </w:p>
        </w:tc>
        <w:tc>
          <w:tcPr>
            <w:tcW w:w="540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pStyle w:val="Iniiaiieoaeno2"/>
              <w:ind w:firstLine="0"/>
              <w:rPr>
                <w:rFonts w:asciiTheme="minorHAnsi" w:hAnsiTheme="minorHAnsi"/>
                <w:sz w:val="16"/>
                <w:szCs w:val="16"/>
                <w:shd w:val="clear" w:color="auto" w:fill="FFFF00"/>
              </w:rPr>
            </w:pPr>
            <w:r w:rsidRPr="00FA7F5E">
              <w:rPr>
                <w:rFonts w:asciiTheme="minorHAnsi" w:hAnsiTheme="minorHAnsi"/>
                <w:b/>
                <w:i/>
                <w:sz w:val="16"/>
                <w:szCs w:val="16"/>
              </w:rPr>
              <w:t xml:space="preserve">Иные межбюджетные трансферты </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i/>
                <w:sz w:val="16"/>
                <w:szCs w:val="16"/>
                <w:shd w:val="clear" w:color="auto" w:fill="FFFF00"/>
              </w:rPr>
            </w:pPr>
            <w:r w:rsidRPr="00FA7F5E">
              <w:rPr>
                <w:rFonts w:asciiTheme="minorHAnsi" w:hAnsiTheme="minorHAnsi"/>
                <w:b/>
                <w:i/>
                <w:sz w:val="16"/>
                <w:szCs w:val="16"/>
              </w:rPr>
              <w:t>12197,8</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2 02 49999 10 0000 150</w:t>
            </w: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Прочие межбюджетные трансферты, передаваемые бюджетам сельских поселений</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12197,8</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sz w:val="16"/>
                <w:szCs w:val="16"/>
              </w:rPr>
              <w:t>в том числе:</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по обеспечению сбалансированности бюджетов сельских поселений</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6069,1</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на приобретение жилого помещения по адресу: Томская область, Чаинский район, с </w:t>
            </w:r>
            <w:proofErr w:type="gramStart"/>
            <w:r w:rsidRPr="00FA7F5E">
              <w:rPr>
                <w:rFonts w:asciiTheme="minorHAnsi" w:hAnsiTheme="minorHAnsi"/>
                <w:sz w:val="16"/>
                <w:szCs w:val="16"/>
              </w:rPr>
              <w:t>Гришкино</w:t>
            </w:r>
            <w:proofErr w:type="gramEnd"/>
            <w:r w:rsidRPr="00FA7F5E">
              <w:rPr>
                <w:rFonts w:asciiTheme="minorHAnsi" w:hAnsiTheme="minorHAnsi"/>
                <w:sz w:val="16"/>
                <w:szCs w:val="16"/>
              </w:rPr>
              <w:t>, ул. Береговая, д. 5 кв.1 для Администрации Чаинского сельского поселения</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100,0</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 </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78,4</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на капитальный ремонт и (или) ремонт автомобильных дорог общего пользования местного значения </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120,7</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1630,7</w:t>
            </w:r>
          </w:p>
        </w:tc>
      </w:tr>
      <w:tr w:rsidR="00FA7F5E" w:rsidRPr="00FA7F5E" w:rsidTr="004A16F7">
        <w:tc>
          <w:tcPr>
            <w:tcW w:w="2807"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540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на подготовку проектов изменений в генеральные планы, правила землепользования и застройки</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bl>
    <w:p w:rsidR="00FA7F5E" w:rsidRDefault="00FA7F5E" w:rsidP="00FA7F5E">
      <w:pPr>
        <w:rPr>
          <w:rFonts w:asciiTheme="minorHAnsi" w:hAnsiTheme="minorHAnsi"/>
          <w:b/>
          <w:sz w:val="16"/>
          <w:szCs w:val="16"/>
        </w:rPr>
      </w:pPr>
    </w:p>
    <w:p w:rsidR="00FA7F5E" w:rsidRDefault="00FA7F5E" w:rsidP="00FA7F5E">
      <w:pPr>
        <w:rPr>
          <w:rFonts w:asciiTheme="minorHAnsi" w:hAnsiTheme="minorHAnsi"/>
          <w:sz w:val="16"/>
          <w:szCs w:val="16"/>
        </w:rPr>
      </w:pPr>
    </w:p>
    <w:p w:rsidR="00FA7F5E" w:rsidRDefault="00FA7F5E" w:rsidP="00FA7F5E">
      <w:pPr>
        <w:rPr>
          <w:rFonts w:asciiTheme="minorHAnsi" w:hAnsiTheme="minorHAnsi"/>
          <w:sz w:val="16"/>
          <w:szCs w:val="16"/>
        </w:rPr>
      </w:pPr>
    </w:p>
    <w:p w:rsidR="00FA7F5E" w:rsidRPr="00FA7F5E" w:rsidRDefault="00FA7F5E" w:rsidP="00FA7F5E">
      <w:pPr>
        <w:jc w:val="center"/>
        <w:rPr>
          <w:rFonts w:asciiTheme="minorHAnsi" w:hAnsiTheme="minorHAnsi"/>
          <w:b/>
          <w:sz w:val="16"/>
          <w:szCs w:val="16"/>
        </w:rPr>
      </w:pPr>
    </w:p>
    <w:tbl>
      <w:tblPr>
        <w:tblpPr w:leftFromText="180" w:rightFromText="180" w:vertAnchor="text" w:horzAnchor="margin" w:tblpXSpec="right" w:tblpY="-343"/>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FA7F5E" w:rsidRPr="00FA7F5E" w:rsidTr="004E00C1">
        <w:trPr>
          <w:trHeight w:val="1079"/>
        </w:trPr>
        <w:tc>
          <w:tcPr>
            <w:tcW w:w="2819" w:type="dxa"/>
            <w:tcBorders>
              <w:top w:val="nil"/>
              <w:left w:val="nil"/>
              <w:bottom w:val="nil"/>
              <w:right w:val="nil"/>
            </w:tcBorders>
          </w:tcPr>
          <w:p w:rsidR="00FA7F5E" w:rsidRPr="00FA7F5E" w:rsidRDefault="00FA7F5E" w:rsidP="004E00C1">
            <w:pPr>
              <w:pStyle w:val="Iniiaiieoaeno2"/>
              <w:ind w:firstLine="0"/>
              <w:jc w:val="left"/>
              <w:rPr>
                <w:rFonts w:asciiTheme="minorHAnsi" w:hAnsiTheme="minorHAnsi"/>
                <w:sz w:val="16"/>
                <w:szCs w:val="16"/>
              </w:rPr>
            </w:pPr>
            <w:r w:rsidRPr="00FA7F5E">
              <w:rPr>
                <w:rFonts w:asciiTheme="minorHAnsi" w:hAnsiTheme="minorHAnsi"/>
                <w:sz w:val="16"/>
                <w:szCs w:val="16"/>
              </w:rPr>
              <w:t xml:space="preserve">Приложение 6 </w:t>
            </w:r>
          </w:p>
          <w:p w:rsidR="00FA7F5E" w:rsidRPr="00FA7F5E" w:rsidRDefault="00FA7F5E" w:rsidP="004E00C1">
            <w:pPr>
              <w:pStyle w:val="Iniiaiieoaeno2"/>
              <w:ind w:firstLine="0"/>
              <w:jc w:val="left"/>
              <w:rPr>
                <w:rFonts w:asciiTheme="minorHAnsi" w:hAnsiTheme="minorHAnsi"/>
                <w:sz w:val="16"/>
                <w:szCs w:val="16"/>
              </w:rPr>
            </w:pPr>
            <w:r w:rsidRPr="00FA7F5E">
              <w:rPr>
                <w:rFonts w:asciiTheme="minorHAnsi" w:hAnsiTheme="minorHAnsi"/>
                <w:sz w:val="16"/>
                <w:szCs w:val="16"/>
              </w:rPr>
              <w:t xml:space="preserve">к решению Совета Чаинского сельского поселения </w:t>
            </w:r>
          </w:p>
          <w:p w:rsidR="00FA7F5E" w:rsidRPr="00FA7F5E" w:rsidRDefault="00FA7F5E" w:rsidP="004E00C1">
            <w:pPr>
              <w:pStyle w:val="Iniiaiieoaeno2"/>
              <w:ind w:firstLine="0"/>
              <w:jc w:val="left"/>
              <w:rPr>
                <w:rFonts w:asciiTheme="minorHAnsi" w:hAnsiTheme="minorHAnsi"/>
                <w:sz w:val="16"/>
                <w:szCs w:val="16"/>
              </w:rPr>
            </w:pPr>
            <w:r w:rsidRPr="00FA7F5E">
              <w:rPr>
                <w:rFonts w:asciiTheme="minorHAnsi" w:hAnsiTheme="minorHAnsi"/>
                <w:sz w:val="16"/>
                <w:szCs w:val="16"/>
              </w:rPr>
              <w:t>от 31.10.2023 г. № 48</w:t>
            </w:r>
          </w:p>
          <w:p w:rsidR="00FA7F5E" w:rsidRPr="00FA7F5E" w:rsidRDefault="00FA7F5E" w:rsidP="004E00C1">
            <w:pPr>
              <w:ind w:right="252"/>
              <w:jc w:val="both"/>
              <w:rPr>
                <w:rFonts w:asciiTheme="minorHAnsi" w:hAnsiTheme="minorHAnsi"/>
                <w:sz w:val="16"/>
                <w:szCs w:val="16"/>
              </w:rPr>
            </w:pPr>
          </w:p>
        </w:tc>
      </w:tr>
    </w:tbl>
    <w:p w:rsidR="00FA7F5E" w:rsidRPr="00FA7F5E" w:rsidRDefault="00FA7F5E" w:rsidP="00FA7F5E">
      <w:pPr>
        <w:tabs>
          <w:tab w:val="left" w:pos="3138"/>
        </w:tabs>
        <w:rPr>
          <w:rFonts w:asciiTheme="minorHAnsi" w:hAnsiTheme="minorHAnsi"/>
          <w:b/>
          <w:i/>
          <w:sz w:val="16"/>
          <w:szCs w:val="16"/>
        </w:rPr>
      </w:pPr>
    </w:p>
    <w:p w:rsidR="00FA7F5E" w:rsidRPr="00FA7F5E" w:rsidRDefault="00FA7F5E" w:rsidP="00FA7F5E">
      <w:pPr>
        <w:jc w:val="right"/>
        <w:rPr>
          <w:rFonts w:asciiTheme="minorHAnsi" w:hAnsiTheme="minorHAnsi"/>
          <w:b/>
          <w:i/>
          <w:sz w:val="16"/>
          <w:szCs w:val="16"/>
        </w:rPr>
      </w:pPr>
    </w:p>
    <w:p w:rsidR="00FA7F5E" w:rsidRPr="00FA7F5E" w:rsidRDefault="00FA7F5E" w:rsidP="00FA7F5E">
      <w:pPr>
        <w:rPr>
          <w:rFonts w:asciiTheme="minorHAnsi" w:hAnsiTheme="minorHAnsi"/>
          <w:sz w:val="16"/>
          <w:szCs w:val="16"/>
        </w:rPr>
      </w:pP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 xml:space="preserve">                                </w:t>
      </w: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Распределение</w:t>
      </w: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 xml:space="preserve">бюджетных ассигнований бюджета Чаинского сельского поселения по разделам, подразделам, целевым статьям, группам и подгруппам </w:t>
      </w:r>
      <w:proofErr w:type="gramStart"/>
      <w:r w:rsidRPr="00FA7F5E">
        <w:rPr>
          <w:rFonts w:asciiTheme="minorHAnsi" w:hAnsiTheme="minorHAnsi"/>
          <w:b/>
          <w:sz w:val="16"/>
          <w:szCs w:val="16"/>
        </w:rPr>
        <w:t>видов расходов классификации расходов бюджета</w:t>
      </w:r>
      <w:proofErr w:type="gramEnd"/>
      <w:r w:rsidRPr="00FA7F5E">
        <w:rPr>
          <w:rFonts w:asciiTheme="minorHAnsi" w:hAnsiTheme="minorHAnsi"/>
          <w:b/>
          <w:sz w:val="16"/>
          <w:szCs w:val="16"/>
        </w:rPr>
        <w:t xml:space="preserve"> Чаинского сельского поселения на 2023 год </w:t>
      </w:r>
    </w:p>
    <w:p w:rsidR="00FA7F5E" w:rsidRPr="00FA7F5E" w:rsidRDefault="00FA7F5E" w:rsidP="00FA7F5E">
      <w:pPr>
        <w:jc w:val="center"/>
        <w:rPr>
          <w:rFonts w:asciiTheme="minorHAnsi" w:hAnsiTheme="minorHAnsi"/>
          <w:b/>
          <w:i/>
          <w:sz w:val="16"/>
          <w:szCs w:val="16"/>
        </w:rPr>
      </w:pPr>
    </w:p>
    <w:tbl>
      <w:tblPr>
        <w:tblW w:w="0" w:type="auto"/>
        <w:tblInd w:w="-138" w:type="dxa"/>
        <w:tblLayout w:type="fixed"/>
        <w:tblLook w:val="0000" w:firstRow="0" w:lastRow="0" w:firstColumn="0" w:lastColumn="0" w:noHBand="0" w:noVBand="0"/>
      </w:tblPr>
      <w:tblGrid>
        <w:gridCol w:w="5055"/>
        <w:gridCol w:w="708"/>
        <w:gridCol w:w="851"/>
        <w:gridCol w:w="1559"/>
        <w:gridCol w:w="1134"/>
        <w:gridCol w:w="1559"/>
      </w:tblGrid>
      <w:tr w:rsidR="00FA7F5E" w:rsidRPr="00FA7F5E" w:rsidTr="004A16F7">
        <w:tc>
          <w:tcPr>
            <w:tcW w:w="5055"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ind w:right="-7128"/>
              <w:rPr>
                <w:rFonts w:asciiTheme="minorHAnsi" w:hAnsiTheme="minorHAnsi"/>
                <w:b/>
                <w:sz w:val="16"/>
                <w:szCs w:val="16"/>
              </w:rPr>
            </w:pPr>
            <w:r w:rsidRPr="00FA7F5E">
              <w:rPr>
                <w:rFonts w:asciiTheme="minorHAnsi" w:hAnsiTheme="minorHAnsi"/>
                <w:b/>
                <w:sz w:val="16"/>
                <w:szCs w:val="16"/>
              </w:rPr>
              <w:t xml:space="preserve"> Наименование разделов и подразделов</w:t>
            </w:r>
          </w:p>
        </w:tc>
        <w:tc>
          <w:tcPr>
            <w:tcW w:w="70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proofErr w:type="spellStart"/>
            <w:r w:rsidRPr="00FA7F5E">
              <w:rPr>
                <w:rFonts w:asciiTheme="minorHAnsi" w:hAnsiTheme="minorHAnsi"/>
                <w:b/>
                <w:sz w:val="16"/>
                <w:szCs w:val="16"/>
              </w:rPr>
              <w:t>Рз</w:t>
            </w:r>
            <w:proofErr w:type="spellEnd"/>
          </w:p>
        </w:tc>
        <w:tc>
          <w:tcPr>
            <w:tcW w:w="85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proofErr w:type="gramStart"/>
            <w:r w:rsidRPr="00FA7F5E">
              <w:rPr>
                <w:rFonts w:asciiTheme="minorHAnsi" w:hAnsiTheme="minorHAnsi"/>
                <w:b/>
                <w:sz w:val="16"/>
                <w:szCs w:val="16"/>
              </w:rPr>
              <w:t>ПР</w:t>
            </w:r>
            <w:proofErr w:type="gramEnd"/>
          </w:p>
        </w:tc>
        <w:tc>
          <w:tcPr>
            <w:tcW w:w="1559"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ЦСР</w:t>
            </w:r>
          </w:p>
        </w:tc>
        <w:tc>
          <w:tcPr>
            <w:tcW w:w="1134"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ВР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Сумма</w:t>
            </w:r>
          </w:p>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(тыс. руб.)</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b/>
                <w:sz w:val="16"/>
                <w:szCs w:val="16"/>
              </w:rPr>
            </w:pPr>
            <w:r w:rsidRPr="00FA7F5E">
              <w:rPr>
                <w:rFonts w:asciiTheme="minorHAnsi" w:hAnsiTheme="minorHAnsi"/>
                <w:b/>
                <w:sz w:val="16"/>
                <w:szCs w:val="16"/>
              </w:rPr>
              <w:t>ВСЕГО:</w:t>
            </w:r>
          </w:p>
        </w:tc>
        <w:tc>
          <w:tcPr>
            <w:tcW w:w="70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snapToGrid w:val="0"/>
              <w:jc w:val="center"/>
              <w:rPr>
                <w:rFonts w:asciiTheme="minorHAnsi" w:hAnsiTheme="minorHAnsi"/>
                <w:b/>
                <w:sz w:val="16"/>
                <w:szCs w:val="16"/>
              </w:rPr>
            </w:pPr>
          </w:p>
        </w:tc>
        <w:tc>
          <w:tcPr>
            <w:tcW w:w="851"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snapToGrid w:val="0"/>
              <w:jc w:val="center"/>
              <w:rPr>
                <w:rFonts w:asciiTheme="minorHAnsi" w:hAnsiTheme="minorHAnsi"/>
                <w:b/>
                <w:sz w:val="16"/>
                <w:szCs w:val="16"/>
              </w:rPr>
            </w:pPr>
          </w:p>
        </w:tc>
        <w:tc>
          <w:tcPr>
            <w:tcW w:w="1559"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snapToGrid w:val="0"/>
              <w:jc w:val="center"/>
              <w:rPr>
                <w:rFonts w:asciiTheme="minorHAnsi" w:hAnsiTheme="minorHAnsi"/>
                <w:b/>
                <w:sz w:val="16"/>
                <w:szCs w:val="16"/>
              </w:rPr>
            </w:pPr>
          </w:p>
        </w:tc>
        <w:tc>
          <w:tcPr>
            <w:tcW w:w="1134"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snapToGrid w:val="0"/>
              <w:jc w:val="center"/>
              <w:rPr>
                <w:rFonts w:asciiTheme="minorHAnsi" w:hAnsiTheme="minorHAnsi"/>
                <w:b/>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16681,7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b/>
                <w:sz w:val="16"/>
                <w:szCs w:val="16"/>
              </w:rPr>
            </w:pPr>
            <w:r w:rsidRPr="00FA7F5E">
              <w:rPr>
                <w:rFonts w:asciiTheme="minorHAnsi" w:hAnsiTheme="minorHAnsi"/>
                <w:b/>
                <w:sz w:val="16"/>
                <w:szCs w:val="16"/>
              </w:rPr>
              <w:t>Общегосударственные вопросы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00</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5322,9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i/>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shd w:val="clear" w:color="auto" w:fill="FF00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794,5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Руководство и управление в сфере установленных функций органов местного самоуправления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Глава муниципального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9900121020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9900121020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государственных (муниципальных) органов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9900121020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i/>
                <w:sz w:val="16"/>
                <w:szCs w:val="16"/>
              </w:rPr>
              <w:t xml:space="preserve">Функционирование Правительства Российской Федерации, высших </w:t>
            </w:r>
            <w:r w:rsidRPr="00FA7F5E">
              <w:rPr>
                <w:rFonts w:asciiTheme="minorHAnsi" w:hAnsiTheme="minorHAnsi"/>
                <w:i/>
                <w:sz w:val="16"/>
                <w:szCs w:val="16"/>
              </w:rPr>
              <w:lastRenderedPageBreak/>
              <w:t xml:space="preserve">исполнительных органов государственной власти субъектов Российской Федерации, местных администраций </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lastRenderedPageBreak/>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4417,2</w:t>
            </w:r>
          </w:p>
          <w:p w:rsidR="00FA7F5E" w:rsidRPr="00FA7F5E" w:rsidRDefault="00FA7F5E" w:rsidP="004E00C1">
            <w:pPr>
              <w:jc w:val="center"/>
              <w:rPr>
                <w:rFonts w:asciiTheme="minorHAnsi" w:hAnsiTheme="minorHAnsi"/>
                <w:sz w:val="16"/>
                <w:szCs w:val="16"/>
              </w:rPr>
            </w:pP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lastRenderedPageBreak/>
              <w:t>Осуществление полномочий органов местного самоуправления муниципальных образований Чаинского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Руководство и управление в сфере установленных функций органов местного самоуправления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7600164200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муниципального образования «Чаинское сельское поселение Чаинского района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7600164280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Межбюджетные трансферты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7600164280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межбюджетные трансферты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7600164280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7600164400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2,3</w:t>
            </w:r>
          </w:p>
        </w:tc>
      </w:tr>
      <w:tr w:rsidR="00FA7F5E" w:rsidRPr="00FA7F5E" w:rsidTr="004A16F7">
        <w:trPr>
          <w:trHeight w:val="998"/>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 отнесенных к полномочиям органов местного самоуправления поселений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7600164480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2,3</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Межбюджетные трансферты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7600164480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2,3</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межбюджетные трансферты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7600164480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2,3</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7600164600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органов местного самоуправления муниципального образования «Чаинское сельское поселение Чаинского района Томской области» по осуществлению внутреннего муниципального финансового контроля в сфере бюджетных правоотношений и контроля в сфере закупок</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7600164680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Межбюджетные трансферты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7600164680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межбюджетные трансферты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7600164680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10,4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4392,5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Руководство и управление в сфере установленных функций органов местного самоуправления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4392,5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Аппараты органов муниципальной власти муниципальных образований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4392,5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2939,6</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государственных (муниципальных) органов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2939,6</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1345,4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1345,4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Капитальные вложения в объекты государственной (муниципальной службы)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100,0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Бюджетные инвестиции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100,0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Иные бюджетные ассигнования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Уплата налогов, сборов и иных платежей </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06</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10,9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полномочий органов местного самоуправления муниципальных образований Чаинского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Руководство и управление в сфере установленных функций органов местного самоуправления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7600164300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Осуществление полномочий контрольно-счетного органа муниципального образования «Чаинского сельского поселения Чаинского района Томской области» по осуществлению внешнего муниципального финансового контроля </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7600164380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Межбюджетные трансферты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7600164380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lastRenderedPageBreak/>
              <w:t>Иные межбюджетные трансферты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7600164380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10,9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t>Резервные фонды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11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Резервные фонды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7100000000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Резервный фонд Администрации Чаинского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7100006050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бюджетные ассигнования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7100006050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Резервные средства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7100006050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i/>
                <w:sz w:val="16"/>
                <w:szCs w:val="16"/>
              </w:rPr>
              <w:t xml:space="preserve">Другие общегосударственные вопросы </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13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80,3</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80,3</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Взносы в организации по взаимодействию муниципальных организаций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9900021070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бюджетные ассигнования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9900021070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Уплата налогов, сборов и иных платежей </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9900021070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Содержание и обслуживание муниципальной казны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74,2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sz w:val="16"/>
                <w:szCs w:val="16"/>
              </w:rPr>
              <w:t>74,2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autoSpaceDN w:val="0"/>
              <w:adjustRightInd w:val="0"/>
              <w:jc w:val="both"/>
              <w:outlineLvl w:val="3"/>
              <w:rPr>
                <w:rFonts w:asciiTheme="minorHAnsi" w:hAnsiTheme="minorHAnsi"/>
                <w:b/>
                <w:sz w:val="16"/>
                <w:szCs w:val="16"/>
              </w:rPr>
            </w:pPr>
            <w:r w:rsidRPr="00FA7F5E">
              <w:rPr>
                <w:rFonts w:asciiTheme="minorHAnsi" w:hAnsiTheme="minorHAnsi"/>
                <w:b/>
                <w:sz w:val="16"/>
                <w:szCs w:val="16"/>
              </w:rPr>
              <w:t>Национальная оборона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02</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00</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215,8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i/>
                <w:sz w:val="16"/>
                <w:szCs w:val="16"/>
              </w:rPr>
              <w:t>Мобилизационная и вневойсковая подготовка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02</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215,8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Подпрограмма «Совершенствование межбюджетных отношений в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2128100000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2128151180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2128151180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2128151180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rPr>
                <w:rFonts w:asciiTheme="minorHAnsi" w:hAnsiTheme="minorHAnsi"/>
                <w:b/>
                <w:sz w:val="16"/>
                <w:szCs w:val="16"/>
              </w:rPr>
            </w:pPr>
            <w:r w:rsidRPr="00FA7F5E">
              <w:rPr>
                <w:rFonts w:asciiTheme="minorHAnsi" w:hAnsiTheme="minorHAnsi"/>
                <w:b/>
                <w:sz w:val="16"/>
                <w:szCs w:val="16"/>
              </w:rPr>
              <w:t>Национальная экономика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00</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
                <w:iCs/>
                <w:sz w:val="16"/>
                <w:szCs w:val="16"/>
              </w:rPr>
            </w:pPr>
            <w:r w:rsidRPr="00FA7F5E">
              <w:rPr>
                <w:rFonts w:asciiTheme="minorHAnsi" w:hAnsiTheme="minorHAnsi"/>
                <w:b/>
                <w:sz w:val="16"/>
                <w:szCs w:val="16"/>
              </w:rPr>
              <w:t>5922,3</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rPr>
                <w:rFonts w:asciiTheme="minorHAnsi" w:hAnsiTheme="minorHAnsi"/>
                <w:i/>
                <w:sz w:val="16"/>
                <w:szCs w:val="16"/>
              </w:rPr>
            </w:pPr>
            <w:r w:rsidRPr="00FA7F5E">
              <w:rPr>
                <w:rFonts w:asciiTheme="minorHAnsi" w:hAnsiTheme="minorHAnsi"/>
                <w:i/>
                <w:sz w:val="16"/>
                <w:szCs w:val="16"/>
              </w:rPr>
              <w:t>Дорожное хозяйство (дорожные фонды)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4322,3</w:t>
            </w:r>
          </w:p>
        </w:tc>
      </w:tr>
      <w:tr w:rsidR="00FA7F5E" w:rsidRPr="00FA7F5E" w:rsidTr="004A16F7">
        <w:trPr>
          <w:trHeight w:val="78"/>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Государственная программа «Развитие транспортной инфраструктуры в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4A16F7">
        <w:trPr>
          <w:trHeight w:val="78"/>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Подпрограмма «Сохранение и развитие автомобильных дорог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1820000000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4A16F7">
        <w:trPr>
          <w:trHeight w:val="78"/>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Основное мероприятие «Капитальный ремонт и (или) ремонт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1828400000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4A16F7">
        <w:trPr>
          <w:trHeight w:val="78"/>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1828400000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4A16F7">
        <w:trPr>
          <w:trHeight w:val="78"/>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1828440930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4A16F7">
        <w:trPr>
          <w:trHeight w:val="78"/>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rPr>
                <w:rFonts w:asciiTheme="minorHAnsi" w:hAnsiTheme="minorHAnsi"/>
                <w:sz w:val="16"/>
                <w:szCs w:val="16"/>
              </w:rPr>
            </w:pPr>
            <w:r w:rsidRPr="00FA7F5E">
              <w:rPr>
                <w:rFonts w:asciiTheme="minorHAnsi" w:hAnsiTheme="minorHAnsi"/>
                <w:sz w:val="16"/>
                <w:szCs w:val="16"/>
              </w:rPr>
              <w:t>Расходы в сфере Дорожного хозяйства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1643,4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Осуществление деятельности по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7400062010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1502,4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7400062010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1502,4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7400062010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sz w:val="16"/>
                <w:szCs w:val="16"/>
              </w:rPr>
              <w:t>1502,4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Ремонт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rPr>
              <w:t>74000</w:t>
            </w:r>
            <w:r w:rsidRPr="00FA7F5E">
              <w:rPr>
                <w:rFonts w:asciiTheme="minorHAnsi" w:hAnsiTheme="minorHAnsi"/>
                <w:sz w:val="16"/>
                <w:szCs w:val="16"/>
                <w:lang w:val="en-US"/>
              </w:rPr>
              <w:t>S0930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141,0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w:t>
            </w:r>
            <w:r w:rsidRPr="00FA7F5E">
              <w:rPr>
                <w:rFonts w:asciiTheme="minorHAnsi" w:hAnsiTheme="minorHAnsi"/>
                <w:sz w:val="16"/>
                <w:szCs w:val="16"/>
                <w:lang w:val="en-US"/>
              </w:rPr>
              <w:t>S0930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141,0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w:t>
            </w:r>
            <w:r w:rsidRPr="00FA7F5E">
              <w:rPr>
                <w:rFonts w:asciiTheme="minorHAnsi" w:hAnsiTheme="minorHAnsi"/>
                <w:sz w:val="16"/>
                <w:szCs w:val="16"/>
                <w:lang w:val="en-US"/>
              </w:rPr>
              <w:t>S0930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141,0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i/>
                <w:sz w:val="16"/>
                <w:szCs w:val="16"/>
              </w:rPr>
            </w:pPr>
            <w:r w:rsidRPr="00FA7F5E">
              <w:rPr>
                <w:rFonts w:asciiTheme="minorHAnsi" w:hAnsiTheme="minorHAnsi"/>
                <w:i/>
                <w:sz w:val="16"/>
                <w:szCs w:val="16"/>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1600,0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Государственная программа «Обеспечение доступности жилья и улучшение качества жилищных условий населения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Основное мероприятие «Реализация документов территориального планирования муниципальных образований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1339400000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Подготовка проектов изменений в генеральные планы, правила землепользования и застройки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1339440610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1339440610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1339440610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 xml:space="preserve">Обеспечение </w:t>
            </w:r>
            <w:proofErr w:type="spellStart"/>
            <w:r w:rsidRPr="00FA7F5E">
              <w:rPr>
                <w:rFonts w:asciiTheme="minorHAnsi" w:hAnsiTheme="minorHAnsi"/>
                <w:sz w:val="16"/>
                <w:szCs w:val="16"/>
              </w:rPr>
              <w:t>софинансирования</w:t>
            </w:r>
            <w:proofErr w:type="spellEnd"/>
            <w:r w:rsidRPr="00FA7F5E">
              <w:rPr>
                <w:rFonts w:asciiTheme="minorHAnsi" w:hAnsiTheme="minorHAnsi"/>
                <w:sz w:val="16"/>
                <w:szCs w:val="16"/>
              </w:rPr>
              <w:t xml:space="preserve"> расходов на подготовку проектов изменений в генеральные планы, правила землепользования и застройки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rPr>
              <w:t>99000S0610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99000S0610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99000S0610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w:t>
            </w:r>
            <w:r w:rsidRPr="00FA7F5E">
              <w:rPr>
                <w:rFonts w:asciiTheme="minorHAnsi" w:hAnsiTheme="minorHAnsi"/>
                <w:sz w:val="16"/>
                <w:szCs w:val="16"/>
                <w:lang w:val="en-US"/>
              </w:rPr>
              <w:t>,0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b/>
                <w:sz w:val="16"/>
                <w:szCs w:val="16"/>
              </w:rPr>
            </w:pPr>
            <w:r w:rsidRPr="00FA7F5E">
              <w:rPr>
                <w:rFonts w:asciiTheme="minorHAnsi" w:hAnsiTheme="minorHAnsi"/>
                <w:b/>
                <w:sz w:val="16"/>
                <w:szCs w:val="16"/>
              </w:rPr>
              <w:t>Жилищно-коммунальное хозяйство</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00</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b/>
                <w:sz w:val="16"/>
                <w:szCs w:val="16"/>
              </w:rPr>
              <w:t>482,2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t>Жилищное хозяйство</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в сфере жилищного хозяйства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7500000000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both"/>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Капитальный и текущий  ремонт муниципального жилищного фонда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bottom"/>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7500063010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7500063010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7500063010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t>Благоустройство</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413,4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Мероприятия по благоустройству территорий населенных пунктов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413,4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Уличное освещение</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7200060010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139,2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7200060010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139,2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7200060010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139,2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Прочие мероприятия по благоустройству </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274,2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270,0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270,0</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бюджетные ассигнования</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4,2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Уплата налогов, сборов и иных платежей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sz w:val="16"/>
                <w:szCs w:val="16"/>
              </w:rPr>
              <w:t>4,2</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
                <w:sz w:val="16"/>
                <w:szCs w:val="16"/>
              </w:rPr>
            </w:pPr>
            <w:r w:rsidRPr="00FA7F5E">
              <w:rPr>
                <w:rFonts w:asciiTheme="minorHAnsi" w:hAnsiTheme="minorHAnsi"/>
                <w:b/>
                <w:sz w:val="16"/>
                <w:szCs w:val="16"/>
              </w:rPr>
              <w:t xml:space="preserve">Культура, кинематография </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00</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b/>
                <w:sz w:val="16"/>
                <w:szCs w:val="16"/>
                <w:shd w:val="clear" w:color="auto" w:fill="FFFFFF"/>
              </w:rPr>
              <w:t>4543,9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t>Культура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sz w:val="16"/>
                <w:szCs w:val="16"/>
              </w:rPr>
            </w:pPr>
            <w:r w:rsidRPr="00FA7F5E">
              <w:rPr>
                <w:rFonts w:asciiTheme="minorHAnsi" w:hAnsiTheme="minorHAnsi"/>
                <w:i/>
                <w:sz w:val="16"/>
                <w:szCs w:val="16"/>
                <w:shd w:val="clear" w:color="auto" w:fill="FFFFFF"/>
              </w:rPr>
              <w:t>4543,9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sz w:val="16"/>
                <w:szCs w:val="16"/>
              </w:rPr>
              <w:t>Государственная программа «Развитие культуры и туризма в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sz w:val="16"/>
                <w:szCs w:val="16"/>
              </w:rPr>
            </w:pPr>
            <w:r w:rsidRPr="00FA7F5E">
              <w:rPr>
                <w:rFonts w:asciiTheme="minorHAnsi" w:hAnsiTheme="minorHAnsi"/>
                <w:sz w:val="16"/>
                <w:szCs w:val="16"/>
              </w:rPr>
              <w:t>1709,1</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sz w:val="16"/>
                <w:szCs w:val="16"/>
              </w:rPr>
              <w:t>Подпрограмма «Развитие культуры и архивного дела в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1709,1</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Ведомственная целевая программа «Развитие профессионального искусства и народного творчества»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1709,1</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outlineLvl w:val="2"/>
              <w:rPr>
                <w:rFonts w:asciiTheme="minorHAnsi" w:hAnsiTheme="minorHAnsi"/>
                <w:sz w:val="16"/>
                <w:szCs w:val="16"/>
              </w:rPr>
            </w:pPr>
            <w:r w:rsidRPr="00FA7F5E">
              <w:rPr>
                <w:rFonts w:asciiTheme="minorHAnsi" w:hAnsiTheme="minorHAnsi"/>
                <w:sz w:val="16"/>
                <w:szCs w:val="16"/>
              </w:rPr>
              <w:t>101</w:t>
            </w:r>
            <w:r w:rsidRPr="00FA7F5E">
              <w:rPr>
                <w:rFonts w:asciiTheme="minorHAnsi" w:hAnsiTheme="minorHAnsi"/>
                <w:sz w:val="16"/>
                <w:szCs w:val="16"/>
                <w:lang w:val="en-US"/>
              </w:rPr>
              <w:t>64406</w:t>
            </w:r>
            <w:r w:rsidRPr="00FA7F5E">
              <w:rPr>
                <w:rFonts w:asciiTheme="minorHAnsi" w:hAnsiTheme="minorHAnsi"/>
                <w:sz w:val="16"/>
                <w:szCs w:val="16"/>
              </w:rPr>
              <w:t>5</w:t>
            </w:r>
            <w:r w:rsidRPr="00FA7F5E">
              <w:rPr>
                <w:rFonts w:asciiTheme="minorHAnsi" w:hAnsiTheme="minorHAnsi"/>
                <w:sz w:val="16"/>
                <w:szCs w:val="16"/>
                <w:lang w:val="en-U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1630,7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outlineLvl w:val="2"/>
              <w:rPr>
                <w:rFonts w:asciiTheme="minorHAnsi" w:hAnsiTheme="minorHAnsi"/>
                <w:sz w:val="16"/>
                <w:szCs w:val="16"/>
              </w:rPr>
            </w:pPr>
            <w:r w:rsidRPr="00FA7F5E">
              <w:rPr>
                <w:rFonts w:asciiTheme="minorHAnsi" w:hAnsiTheme="minorHAnsi"/>
                <w:sz w:val="16"/>
                <w:szCs w:val="16"/>
              </w:rPr>
              <w:t>101</w:t>
            </w:r>
            <w:r w:rsidRPr="00FA7F5E">
              <w:rPr>
                <w:rFonts w:asciiTheme="minorHAnsi" w:hAnsiTheme="minorHAnsi"/>
                <w:sz w:val="16"/>
                <w:szCs w:val="16"/>
                <w:lang w:val="en-US"/>
              </w:rPr>
              <w:t>64406</w:t>
            </w:r>
            <w:r w:rsidRPr="00FA7F5E">
              <w:rPr>
                <w:rFonts w:asciiTheme="minorHAnsi" w:hAnsiTheme="minorHAnsi"/>
                <w:sz w:val="16"/>
                <w:szCs w:val="16"/>
              </w:rPr>
              <w:t>5</w:t>
            </w:r>
            <w:r w:rsidRPr="00FA7F5E">
              <w:rPr>
                <w:rFonts w:asciiTheme="minorHAnsi" w:hAnsiTheme="minorHAnsi"/>
                <w:sz w:val="16"/>
                <w:szCs w:val="16"/>
                <w:lang w:val="en-U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1630,7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outlineLvl w:val="2"/>
              <w:rPr>
                <w:rFonts w:asciiTheme="minorHAnsi" w:hAnsiTheme="minorHAnsi"/>
                <w:sz w:val="16"/>
                <w:szCs w:val="16"/>
              </w:rPr>
            </w:pPr>
            <w:r w:rsidRPr="00FA7F5E">
              <w:rPr>
                <w:rFonts w:asciiTheme="minorHAnsi" w:hAnsiTheme="minorHAnsi"/>
                <w:sz w:val="16"/>
                <w:szCs w:val="16"/>
              </w:rPr>
              <w:t>101</w:t>
            </w:r>
            <w:r w:rsidRPr="00FA7F5E">
              <w:rPr>
                <w:rFonts w:asciiTheme="minorHAnsi" w:hAnsiTheme="minorHAnsi"/>
                <w:sz w:val="16"/>
                <w:szCs w:val="16"/>
                <w:lang w:val="en-US"/>
              </w:rPr>
              <w:t>64406</w:t>
            </w:r>
            <w:r w:rsidRPr="00FA7F5E">
              <w:rPr>
                <w:rFonts w:asciiTheme="minorHAnsi" w:hAnsiTheme="minorHAnsi"/>
                <w:sz w:val="16"/>
                <w:szCs w:val="16"/>
              </w:rPr>
              <w:t>5</w:t>
            </w:r>
            <w:r w:rsidRPr="00FA7F5E">
              <w:rPr>
                <w:rFonts w:asciiTheme="minorHAnsi" w:hAnsiTheme="minorHAnsi"/>
                <w:sz w:val="16"/>
                <w:szCs w:val="16"/>
                <w:lang w:val="en-U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1630,7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1016440660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78,4</w:t>
            </w:r>
          </w:p>
        </w:tc>
      </w:tr>
      <w:tr w:rsidR="00FA7F5E" w:rsidRPr="00FA7F5E" w:rsidTr="004A16F7">
        <w:trPr>
          <w:trHeight w:val="867"/>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1016440660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78,4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1016440660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78,4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2834,8</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Организация, проведение мероприятий в сфере культуры, туризма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2834,8</w:t>
            </w:r>
          </w:p>
        </w:tc>
      </w:tr>
      <w:tr w:rsidR="00FA7F5E" w:rsidRPr="00FA7F5E" w:rsidTr="004A16F7">
        <w:trPr>
          <w:trHeight w:val="596"/>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 xml:space="preserve">Расходы на выплаты персоналу в целях обеспечения выполнения функций </w:t>
            </w:r>
            <w:proofErr w:type="gramStart"/>
            <w:r w:rsidRPr="00FA7F5E">
              <w:rPr>
                <w:rFonts w:asciiTheme="minorHAnsi" w:hAnsiTheme="minorHAnsi"/>
                <w:sz w:val="16"/>
                <w:szCs w:val="16"/>
              </w:rPr>
              <w:t>государственными</w:t>
            </w:r>
            <w:proofErr w:type="gramEnd"/>
            <w:r w:rsidRPr="00FA7F5E">
              <w:rPr>
                <w:rFonts w:asciiTheme="minorHAnsi" w:hAnsiTheme="minorHAnsi"/>
                <w:sz w:val="16"/>
                <w:szCs w:val="16"/>
              </w:rPr>
              <w:t xml:space="preserve"> (муниципальными)</w:t>
            </w:r>
          </w:p>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1736,8</w:t>
            </w:r>
          </w:p>
        </w:tc>
      </w:tr>
      <w:tr w:rsidR="00FA7F5E" w:rsidRPr="00FA7F5E" w:rsidTr="0016380A">
        <w:trPr>
          <w:trHeight w:val="418"/>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1736,9</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b/>
                <w:sz w:val="16"/>
                <w:szCs w:val="16"/>
              </w:rPr>
            </w:pPr>
            <w:r w:rsidRPr="00FA7F5E">
              <w:rPr>
                <w:rFonts w:asciiTheme="minorHAnsi" w:hAnsiTheme="minorHAnsi"/>
                <w:sz w:val="16"/>
                <w:szCs w:val="16"/>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904,7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rPr>
                <w:rFonts w:asciiTheme="minorHAnsi" w:hAnsiTheme="minorHAnsi"/>
                <w:sz w:val="16"/>
                <w:szCs w:val="16"/>
              </w:rPr>
            </w:pPr>
            <w:r w:rsidRPr="00FA7F5E">
              <w:rPr>
                <w:rFonts w:asciiTheme="minorHAnsi" w:hAnsiTheme="minorHAns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904,7</w:t>
            </w:r>
          </w:p>
        </w:tc>
      </w:tr>
      <w:tr w:rsidR="00FA7F5E" w:rsidRPr="00FA7F5E" w:rsidTr="004A16F7">
        <w:tc>
          <w:tcPr>
            <w:tcW w:w="5055" w:type="dxa"/>
            <w:tcBorders>
              <w:left w:val="single" w:sz="4" w:space="0" w:color="000000"/>
              <w:bottom w:val="single" w:sz="4" w:space="0" w:color="000000"/>
            </w:tcBorders>
            <w:shd w:val="clear" w:color="auto" w:fill="auto"/>
          </w:tcPr>
          <w:p w:rsidR="00FA7F5E" w:rsidRPr="00FA7F5E" w:rsidRDefault="00FA7F5E" w:rsidP="004E00C1">
            <w:pPr>
              <w:jc w:val="both"/>
              <w:outlineLvl w:val="6"/>
              <w:rPr>
                <w:rFonts w:asciiTheme="minorHAnsi" w:hAnsiTheme="minorHAnsi"/>
                <w:sz w:val="16"/>
                <w:szCs w:val="16"/>
              </w:rPr>
            </w:pPr>
            <w:r w:rsidRPr="00FA7F5E">
              <w:rPr>
                <w:rFonts w:asciiTheme="minorHAnsi" w:hAnsiTheme="minorHAnsi"/>
                <w:sz w:val="16"/>
                <w:szCs w:val="16"/>
              </w:rPr>
              <w:t>Иные бюджетные ассигнования</w:t>
            </w:r>
          </w:p>
        </w:tc>
        <w:tc>
          <w:tcPr>
            <w:tcW w:w="708" w:type="dxa"/>
            <w:tcBorders>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134" w:type="dxa"/>
            <w:tcBorders>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559" w:type="dxa"/>
            <w:tcBorders>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193,3</w:t>
            </w:r>
          </w:p>
        </w:tc>
      </w:tr>
      <w:tr w:rsidR="00FA7F5E" w:rsidRPr="00FA7F5E" w:rsidTr="004A16F7">
        <w:tc>
          <w:tcPr>
            <w:tcW w:w="5055" w:type="dxa"/>
            <w:tcBorders>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Уплата налогов, сборов и иных платежей</w:t>
            </w:r>
          </w:p>
        </w:tc>
        <w:tc>
          <w:tcPr>
            <w:tcW w:w="708" w:type="dxa"/>
            <w:tcBorders>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851" w:type="dxa"/>
            <w:tcBorders>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134" w:type="dxa"/>
            <w:tcBorders>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850</w:t>
            </w:r>
          </w:p>
        </w:tc>
        <w:tc>
          <w:tcPr>
            <w:tcW w:w="1559" w:type="dxa"/>
            <w:tcBorders>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sz w:val="16"/>
                <w:szCs w:val="16"/>
              </w:rPr>
              <w:t>193,3</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b/>
                <w:sz w:val="16"/>
                <w:szCs w:val="16"/>
              </w:rPr>
            </w:pPr>
            <w:r w:rsidRPr="00FA7F5E">
              <w:rPr>
                <w:rFonts w:asciiTheme="minorHAnsi" w:hAnsiTheme="minorHAnsi"/>
                <w:b/>
                <w:sz w:val="16"/>
                <w:szCs w:val="16"/>
              </w:rPr>
              <w:lastRenderedPageBreak/>
              <w:t>Физическая культура и спорт</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00</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b/>
                <w:sz w:val="16"/>
                <w:szCs w:val="16"/>
              </w:rPr>
              <w:t>194,6</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t>Физическая культура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sz w:val="16"/>
                <w:szCs w:val="16"/>
              </w:rPr>
            </w:pPr>
            <w:r w:rsidRPr="00FA7F5E">
              <w:rPr>
                <w:rFonts w:asciiTheme="minorHAnsi" w:hAnsiTheme="minorHAnsi"/>
                <w:i/>
                <w:sz w:val="16"/>
                <w:szCs w:val="16"/>
              </w:rPr>
              <w:t>194,6</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sz w:val="16"/>
                <w:szCs w:val="16"/>
              </w:rPr>
              <w:t>Государственная программа «Развитие молодежной политики, физической культуры и спорта в Томской области»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sz w:val="16"/>
                <w:szCs w:val="16"/>
              </w:rPr>
            </w:pPr>
            <w:r w:rsidRPr="00FA7F5E">
              <w:rPr>
                <w:rFonts w:asciiTheme="minorHAnsi" w:hAnsiTheme="minorHAnsi"/>
                <w:sz w:val="16"/>
                <w:szCs w:val="16"/>
              </w:rPr>
              <w:t>120,7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sz w:val="16"/>
                <w:szCs w:val="16"/>
              </w:rPr>
              <w:t>Проектная часть государственной программы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Региональный проект </w:t>
            </w:r>
            <w:r w:rsidRPr="00FA7F5E">
              <w:rPr>
                <w:rFonts w:asciiTheme="minorHAnsi" w:hAnsiTheme="minorHAnsi"/>
                <w:bCs/>
                <w:sz w:val="16"/>
                <w:szCs w:val="16"/>
              </w:rPr>
              <w:t>«</w:t>
            </w:r>
            <w:r w:rsidRPr="00FA7F5E">
              <w:rPr>
                <w:rFonts w:asciiTheme="minorHAnsi" w:hAnsiTheme="minorHAnsi"/>
                <w:sz w:val="16"/>
                <w:szCs w:val="16"/>
              </w:rPr>
              <w:t>Спорт - норма жизни</w:t>
            </w:r>
            <w:r w:rsidRPr="00FA7F5E">
              <w:rPr>
                <w:rFonts w:asciiTheme="minorHAnsi" w:hAnsiTheme="minorHAnsi"/>
                <w:bCs/>
                <w:sz w:val="16"/>
                <w:szCs w:val="16"/>
              </w:rPr>
              <w:t>»</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WP5</w:t>
            </w:r>
            <w:r w:rsidRPr="00FA7F5E">
              <w:rPr>
                <w:rFonts w:asciiTheme="minorHAnsi" w:hAnsiTheme="minorHAnsi"/>
                <w:sz w:val="16"/>
                <w:szCs w:val="16"/>
              </w:rPr>
              <w:t>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Обеспечение условий для развития физической культуры и массового спорта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120,7</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114,4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114,4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6,3</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6,3</w:t>
            </w:r>
          </w:p>
        </w:tc>
      </w:tr>
      <w:tr w:rsidR="00FA7F5E" w:rsidRPr="00FA7F5E" w:rsidTr="004A16F7">
        <w:trPr>
          <w:trHeight w:val="315"/>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highlight w:val="yellow"/>
              </w:rPr>
            </w:pPr>
            <w:r w:rsidRPr="00FA7F5E">
              <w:rPr>
                <w:rFonts w:asciiTheme="minorHAnsi" w:hAnsiTheme="minorHAnsi"/>
                <w:sz w:val="16"/>
                <w:szCs w:val="16"/>
              </w:rPr>
              <w:t>73,9</w:t>
            </w:r>
          </w:p>
        </w:tc>
      </w:tr>
      <w:tr w:rsidR="00FA7F5E" w:rsidRPr="00FA7F5E" w:rsidTr="004A16F7">
        <w:trPr>
          <w:trHeight w:val="559"/>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Организация, проведение мероприятий в сфере физической культуры и спорта</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67,5</w:t>
            </w:r>
          </w:p>
        </w:tc>
      </w:tr>
      <w:tr w:rsidR="00FA7F5E" w:rsidRPr="00FA7F5E" w:rsidTr="004A16F7">
        <w:trPr>
          <w:trHeight w:val="763"/>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lang w:val="en-US"/>
              </w:rPr>
              <w:t>1</w:t>
            </w:r>
            <w:r w:rsidRPr="00FA7F5E">
              <w:rPr>
                <w:rFonts w:asciiTheme="minorHAnsi" w:hAnsiTheme="minorHAnsi"/>
                <w:sz w:val="16"/>
                <w:szCs w:val="16"/>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52,1</w:t>
            </w:r>
          </w:p>
        </w:tc>
      </w:tr>
      <w:tr w:rsidR="00FA7F5E" w:rsidRPr="00FA7F5E" w:rsidTr="004A16F7">
        <w:trPr>
          <w:trHeight w:val="591"/>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lang w:val="en-US"/>
              </w:rPr>
              <w:t>11</w:t>
            </w:r>
            <w:r w:rsidRPr="00FA7F5E">
              <w:rPr>
                <w:rFonts w:asciiTheme="minorHAnsi" w:hAnsiTheme="minorHAnsi"/>
                <w:sz w:val="16"/>
                <w:szCs w:val="16"/>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52,1</w:t>
            </w:r>
          </w:p>
        </w:tc>
      </w:tr>
      <w:tr w:rsidR="00FA7F5E" w:rsidRPr="00FA7F5E" w:rsidTr="004A16F7">
        <w:trPr>
          <w:trHeight w:val="557"/>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snapToGrid w:val="0"/>
              <w:jc w:val="both"/>
              <w:rPr>
                <w:rFonts w:asciiTheme="minorHAnsi" w:hAnsiTheme="minorHAnsi"/>
                <w:sz w:val="16"/>
                <w:szCs w:val="16"/>
              </w:rPr>
            </w:pPr>
            <w:r w:rsidRPr="00FA7F5E">
              <w:rPr>
                <w:rFonts w:asciiTheme="minorHAnsi" w:hAnsiTheme="minorHAnsi"/>
                <w:sz w:val="16"/>
                <w:szCs w:val="16"/>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lang w:val="en-US"/>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lang w:val="en-US"/>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15,4</w:t>
            </w:r>
          </w:p>
        </w:tc>
      </w:tr>
      <w:tr w:rsidR="00FA7F5E" w:rsidRPr="00FA7F5E" w:rsidTr="004A16F7">
        <w:trPr>
          <w:trHeight w:val="410"/>
        </w:trPr>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snapToGrid w:val="0"/>
              <w:jc w:val="both"/>
              <w:rPr>
                <w:rFonts w:asciiTheme="minorHAnsi" w:hAnsiTheme="minorHAnsi"/>
                <w:sz w:val="16"/>
                <w:szCs w:val="16"/>
              </w:rPr>
            </w:pPr>
            <w:r w:rsidRPr="00FA7F5E">
              <w:rPr>
                <w:rFonts w:asciiTheme="minorHAnsi" w:hAnsiTheme="minorHAnsi"/>
                <w:sz w:val="16"/>
                <w:szCs w:val="16"/>
              </w:rPr>
              <w:t>Премии и гранты</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lang w:val="en-US"/>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lang w:val="en-US"/>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Мероприятия в области спорта и физической культуры в рамках регионального проекта «Спорт-норма жизни» (</w:t>
            </w:r>
            <w:proofErr w:type="spellStart"/>
            <w:r w:rsidRPr="00FA7F5E">
              <w:rPr>
                <w:rFonts w:asciiTheme="minorHAnsi" w:hAnsiTheme="minorHAnsi"/>
                <w:sz w:val="16"/>
                <w:szCs w:val="16"/>
              </w:rPr>
              <w:t>софинансирование</w:t>
            </w:r>
            <w:proofErr w:type="spellEnd"/>
            <w:r w:rsidRPr="00FA7F5E">
              <w:rPr>
                <w:rFonts w:asciiTheme="minorHAnsi" w:hAnsiTheme="minorHAnsi"/>
                <w:sz w:val="16"/>
                <w:szCs w:val="16"/>
              </w:rPr>
              <w:t>)</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6,4</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lang w:val="en-US"/>
              </w:rPr>
              <w:t>1</w:t>
            </w:r>
            <w:r w:rsidRPr="00FA7F5E">
              <w:rPr>
                <w:rFonts w:asciiTheme="minorHAnsi" w:hAnsiTheme="minorHAnsi"/>
                <w:sz w:val="16"/>
                <w:szCs w:val="16"/>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6,1</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lang w:val="en-US"/>
              </w:rPr>
              <w:t>11</w:t>
            </w:r>
            <w:r w:rsidRPr="00FA7F5E">
              <w:rPr>
                <w:rFonts w:asciiTheme="minorHAnsi" w:hAnsiTheme="minorHAnsi"/>
                <w:sz w:val="16"/>
                <w:szCs w:val="16"/>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6,1</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r>
      <w:tr w:rsidR="00FA7F5E" w:rsidRPr="00FA7F5E" w:rsidTr="004A16F7">
        <w:tc>
          <w:tcPr>
            <w:tcW w:w="5055"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851"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559" w:type="dxa"/>
            <w:tcBorders>
              <w:top w:val="single" w:sz="4" w:space="0" w:color="000000"/>
              <w:left w:val="single" w:sz="4" w:space="0" w:color="000000"/>
              <w:bottom w:val="single" w:sz="4" w:space="0" w:color="000000"/>
            </w:tcBorders>
            <w:shd w:val="clear" w:color="auto" w:fill="FFFFFF"/>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r>
    </w:tbl>
    <w:p w:rsidR="00FA7F5E" w:rsidRPr="00FA7F5E" w:rsidRDefault="00FA7F5E" w:rsidP="00FA7F5E">
      <w:pPr>
        <w:rPr>
          <w:rFonts w:asciiTheme="minorHAnsi" w:hAnsiTheme="minorHAnsi"/>
          <w:b/>
          <w:sz w:val="16"/>
          <w:szCs w:val="16"/>
        </w:rPr>
        <w:sectPr w:rsidR="00FA7F5E" w:rsidRPr="00FA7F5E" w:rsidSect="00DA423C">
          <w:headerReference w:type="even" r:id="rId72"/>
          <w:headerReference w:type="default" r:id="rId73"/>
          <w:footerReference w:type="even" r:id="rId74"/>
          <w:footerReference w:type="default" r:id="rId75"/>
          <w:headerReference w:type="first" r:id="rId76"/>
          <w:footerReference w:type="first" r:id="rId77"/>
          <w:pgSz w:w="11906" w:h="16838"/>
          <w:pgMar w:top="720" w:right="720" w:bottom="720" w:left="567" w:header="720" w:footer="720" w:gutter="0"/>
          <w:cols w:space="720"/>
          <w:docGrid w:linePitch="360"/>
        </w:sectPr>
      </w:pPr>
    </w:p>
    <w:tbl>
      <w:tblPr>
        <w:tblpPr w:leftFromText="180" w:rightFromText="180" w:vertAnchor="text" w:horzAnchor="margin" w:tblpXSpec="right" w:tblpY="-965"/>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FA7F5E" w:rsidRPr="00FA7F5E" w:rsidTr="004E00C1">
        <w:trPr>
          <w:trHeight w:val="1079"/>
        </w:trPr>
        <w:tc>
          <w:tcPr>
            <w:tcW w:w="2819" w:type="dxa"/>
            <w:tcBorders>
              <w:top w:val="nil"/>
              <w:left w:val="nil"/>
              <w:bottom w:val="nil"/>
              <w:right w:val="nil"/>
            </w:tcBorders>
          </w:tcPr>
          <w:p w:rsidR="00FA7F5E" w:rsidRPr="00FA7F5E" w:rsidRDefault="00FA7F5E" w:rsidP="004E00C1">
            <w:pPr>
              <w:pStyle w:val="Iniiaiieoaeno2"/>
              <w:ind w:firstLine="0"/>
              <w:jc w:val="left"/>
              <w:rPr>
                <w:rFonts w:asciiTheme="minorHAnsi" w:hAnsiTheme="minorHAnsi"/>
                <w:sz w:val="16"/>
                <w:szCs w:val="16"/>
              </w:rPr>
            </w:pPr>
            <w:r w:rsidRPr="00FA7F5E">
              <w:rPr>
                <w:rFonts w:asciiTheme="minorHAnsi" w:hAnsiTheme="minorHAnsi"/>
                <w:sz w:val="16"/>
                <w:szCs w:val="16"/>
              </w:rPr>
              <w:lastRenderedPageBreak/>
              <w:t>Приложение 7</w:t>
            </w:r>
          </w:p>
          <w:p w:rsidR="00FA7F5E" w:rsidRPr="00FA7F5E" w:rsidRDefault="00FA7F5E" w:rsidP="004E00C1">
            <w:pPr>
              <w:pStyle w:val="Iniiaiieoaeno2"/>
              <w:ind w:firstLine="0"/>
              <w:jc w:val="left"/>
              <w:rPr>
                <w:rFonts w:asciiTheme="minorHAnsi" w:hAnsiTheme="minorHAnsi"/>
                <w:sz w:val="16"/>
                <w:szCs w:val="16"/>
              </w:rPr>
            </w:pPr>
            <w:r w:rsidRPr="00FA7F5E">
              <w:rPr>
                <w:rFonts w:asciiTheme="minorHAnsi" w:hAnsiTheme="minorHAnsi"/>
                <w:sz w:val="16"/>
                <w:szCs w:val="16"/>
              </w:rPr>
              <w:t xml:space="preserve">к решению Совета Чаинского </w:t>
            </w:r>
          </w:p>
          <w:p w:rsidR="00FA7F5E" w:rsidRPr="00FA7F5E" w:rsidRDefault="00FA7F5E" w:rsidP="004E00C1">
            <w:pPr>
              <w:pStyle w:val="Iniiaiieoaeno2"/>
              <w:ind w:firstLine="0"/>
              <w:jc w:val="left"/>
              <w:rPr>
                <w:rFonts w:asciiTheme="minorHAnsi" w:hAnsiTheme="minorHAnsi"/>
                <w:sz w:val="16"/>
                <w:szCs w:val="16"/>
              </w:rPr>
            </w:pPr>
            <w:r w:rsidRPr="00FA7F5E">
              <w:rPr>
                <w:rFonts w:asciiTheme="minorHAnsi" w:hAnsiTheme="minorHAnsi"/>
                <w:sz w:val="16"/>
                <w:szCs w:val="16"/>
              </w:rPr>
              <w:t>сельского поселения</w:t>
            </w:r>
          </w:p>
          <w:p w:rsidR="00FA7F5E" w:rsidRPr="00FA7F5E" w:rsidRDefault="00FA7F5E" w:rsidP="004E00C1">
            <w:pPr>
              <w:rPr>
                <w:rFonts w:asciiTheme="minorHAnsi" w:hAnsiTheme="minorHAnsi"/>
                <w:sz w:val="16"/>
                <w:szCs w:val="16"/>
              </w:rPr>
            </w:pPr>
            <w:r w:rsidRPr="00FA7F5E">
              <w:rPr>
                <w:rFonts w:asciiTheme="minorHAnsi" w:hAnsiTheme="minorHAnsi"/>
                <w:sz w:val="16"/>
                <w:szCs w:val="16"/>
              </w:rPr>
              <w:t>от 31.10.2023 г. № 48</w:t>
            </w:r>
          </w:p>
          <w:p w:rsidR="00FA7F5E" w:rsidRPr="00FA7F5E" w:rsidRDefault="00FA7F5E" w:rsidP="004E00C1">
            <w:pPr>
              <w:ind w:right="252"/>
              <w:jc w:val="both"/>
              <w:rPr>
                <w:rFonts w:asciiTheme="minorHAnsi" w:hAnsiTheme="minorHAnsi"/>
                <w:sz w:val="16"/>
                <w:szCs w:val="16"/>
              </w:rPr>
            </w:pPr>
          </w:p>
        </w:tc>
      </w:tr>
    </w:tbl>
    <w:p w:rsidR="00FA7F5E" w:rsidRPr="00FA7F5E" w:rsidRDefault="00FA7F5E" w:rsidP="00FA7F5E">
      <w:pPr>
        <w:tabs>
          <w:tab w:val="left" w:pos="6120"/>
        </w:tabs>
        <w:rPr>
          <w:rFonts w:asciiTheme="minorHAnsi" w:hAnsiTheme="minorHAnsi"/>
          <w:b/>
          <w:i/>
          <w:sz w:val="16"/>
          <w:szCs w:val="16"/>
        </w:rPr>
      </w:pPr>
    </w:p>
    <w:p w:rsidR="00FA7F5E" w:rsidRPr="00FA7F5E" w:rsidRDefault="00FA7F5E" w:rsidP="00FA7F5E">
      <w:pPr>
        <w:tabs>
          <w:tab w:val="left" w:pos="6120"/>
        </w:tabs>
        <w:jc w:val="center"/>
        <w:rPr>
          <w:rFonts w:asciiTheme="minorHAnsi" w:hAnsiTheme="minorHAnsi"/>
          <w:b/>
          <w:sz w:val="16"/>
          <w:szCs w:val="16"/>
        </w:rPr>
      </w:pPr>
      <w:r w:rsidRPr="00FA7F5E">
        <w:rPr>
          <w:rFonts w:asciiTheme="minorHAnsi" w:hAnsiTheme="minorHAnsi"/>
          <w:b/>
          <w:sz w:val="16"/>
          <w:szCs w:val="16"/>
        </w:rPr>
        <w:t>Ведомственная структура</w:t>
      </w:r>
    </w:p>
    <w:p w:rsidR="00FA7F5E" w:rsidRPr="00FA7F5E" w:rsidRDefault="00FA7F5E" w:rsidP="00FA7F5E">
      <w:pPr>
        <w:tabs>
          <w:tab w:val="left" w:pos="8640"/>
        </w:tabs>
        <w:jc w:val="center"/>
        <w:rPr>
          <w:rFonts w:asciiTheme="minorHAnsi" w:hAnsiTheme="minorHAnsi"/>
          <w:b/>
          <w:sz w:val="16"/>
          <w:szCs w:val="16"/>
        </w:rPr>
      </w:pPr>
      <w:r w:rsidRPr="00FA7F5E">
        <w:rPr>
          <w:rFonts w:asciiTheme="minorHAnsi" w:hAnsiTheme="minorHAnsi"/>
          <w:b/>
          <w:sz w:val="16"/>
          <w:szCs w:val="16"/>
        </w:rPr>
        <w:t>расходов бюджета Чаинского сельского поселения на 2023 год</w:t>
      </w:r>
    </w:p>
    <w:p w:rsidR="00FA7F5E" w:rsidRPr="00FA7F5E" w:rsidRDefault="00FA7F5E" w:rsidP="00FA7F5E">
      <w:pPr>
        <w:tabs>
          <w:tab w:val="left" w:pos="8640"/>
        </w:tabs>
        <w:jc w:val="center"/>
        <w:rPr>
          <w:rFonts w:asciiTheme="minorHAnsi" w:hAnsiTheme="minorHAnsi"/>
          <w:b/>
          <w:i/>
          <w:sz w:val="16"/>
          <w:szCs w:val="16"/>
        </w:rPr>
      </w:pPr>
    </w:p>
    <w:tbl>
      <w:tblPr>
        <w:tblW w:w="15569" w:type="dxa"/>
        <w:tblInd w:w="-10" w:type="dxa"/>
        <w:tblLayout w:type="fixed"/>
        <w:tblLook w:val="0000" w:firstRow="0" w:lastRow="0" w:firstColumn="0" w:lastColumn="0" w:noHBand="0" w:noVBand="0"/>
      </w:tblPr>
      <w:tblGrid>
        <w:gridCol w:w="7128"/>
        <w:gridCol w:w="1620"/>
        <w:gridCol w:w="1052"/>
        <w:gridCol w:w="1080"/>
        <w:gridCol w:w="1828"/>
        <w:gridCol w:w="1018"/>
        <w:gridCol w:w="1843"/>
      </w:tblGrid>
      <w:tr w:rsidR="00FA7F5E" w:rsidRPr="00FA7F5E" w:rsidTr="0016380A">
        <w:tc>
          <w:tcPr>
            <w:tcW w:w="71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ind w:right="-7128"/>
              <w:rPr>
                <w:rFonts w:asciiTheme="minorHAnsi" w:hAnsiTheme="minorHAnsi"/>
                <w:b/>
                <w:sz w:val="16"/>
                <w:szCs w:val="16"/>
              </w:rPr>
            </w:pPr>
            <w:r w:rsidRPr="00FA7F5E">
              <w:rPr>
                <w:rFonts w:asciiTheme="minorHAnsi" w:hAnsiTheme="minorHAnsi"/>
                <w:b/>
                <w:sz w:val="16"/>
                <w:szCs w:val="16"/>
              </w:rPr>
              <w:t xml:space="preserve">                                    Наименование </w:t>
            </w:r>
            <w:proofErr w:type="spellStart"/>
            <w:r w:rsidRPr="00FA7F5E">
              <w:rPr>
                <w:rFonts w:asciiTheme="minorHAnsi" w:hAnsiTheme="minorHAnsi"/>
                <w:b/>
                <w:sz w:val="16"/>
                <w:szCs w:val="16"/>
                <w:lang w:val="en-US"/>
              </w:rPr>
              <w:t>показателя</w:t>
            </w:r>
            <w:proofErr w:type="spellEnd"/>
          </w:p>
        </w:tc>
        <w:tc>
          <w:tcPr>
            <w:tcW w:w="1620"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tabs>
                <w:tab w:val="left" w:pos="1392"/>
              </w:tabs>
              <w:jc w:val="center"/>
              <w:rPr>
                <w:rFonts w:asciiTheme="minorHAnsi" w:hAnsiTheme="minorHAnsi"/>
                <w:b/>
                <w:sz w:val="16"/>
                <w:szCs w:val="16"/>
              </w:rPr>
            </w:pPr>
            <w:r w:rsidRPr="00FA7F5E">
              <w:rPr>
                <w:rFonts w:asciiTheme="minorHAnsi" w:hAnsiTheme="minorHAnsi"/>
                <w:b/>
                <w:sz w:val="16"/>
                <w:szCs w:val="16"/>
              </w:rPr>
              <w:t xml:space="preserve"> Код главного</w:t>
            </w:r>
          </w:p>
          <w:p w:rsidR="00FA7F5E" w:rsidRPr="00FA7F5E" w:rsidRDefault="00FA7F5E" w:rsidP="004E00C1">
            <w:pPr>
              <w:tabs>
                <w:tab w:val="left" w:pos="1392"/>
                <w:tab w:val="left" w:pos="1872"/>
              </w:tabs>
              <w:jc w:val="right"/>
              <w:rPr>
                <w:rFonts w:asciiTheme="minorHAnsi" w:hAnsiTheme="minorHAnsi"/>
                <w:b/>
                <w:sz w:val="16"/>
                <w:szCs w:val="16"/>
              </w:rPr>
            </w:pPr>
            <w:r w:rsidRPr="00FA7F5E">
              <w:rPr>
                <w:rFonts w:asciiTheme="minorHAnsi" w:hAnsiTheme="minorHAnsi"/>
                <w:b/>
                <w:sz w:val="16"/>
                <w:szCs w:val="16"/>
              </w:rPr>
              <w:t>распорядителя</w:t>
            </w:r>
          </w:p>
        </w:tc>
        <w:tc>
          <w:tcPr>
            <w:tcW w:w="1052"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Раздел</w:t>
            </w:r>
          </w:p>
        </w:tc>
        <w:tc>
          <w:tcPr>
            <w:tcW w:w="1080"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Подраздел</w:t>
            </w:r>
          </w:p>
        </w:tc>
        <w:tc>
          <w:tcPr>
            <w:tcW w:w="18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ЦСР</w:t>
            </w:r>
          </w:p>
        </w:tc>
        <w:tc>
          <w:tcPr>
            <w:tcW w:w="101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ВР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Сумма</w:t>
            </w:r>
          </w:p>
          <w:p w:rsidR="00FA7F5E" w:rsidRPr="00FA7F5E" w:rsidRDefault="00FA7F5E" w:rsidP="004E00C1">
            <w:pPr>
              <w:jc w:val="center"/>
              <w:rPr>
                <w:rFonts w:asciiTheme="minorHAnsi" w:hAnsiTheme="minorHAnsi"/>
                <w:b/>
                <w:sz w:val="16"/>
                <w:szCs w:val="16"/>
              </w:rPr>
            </w:pPr>
            <w:proofErr w:type="gramStart"/>
            <w:r w:rsidRPr="00FA7F5E">
              <w:rPr>
                <w:rFonts w:asciiTheme="minorHAnsi" w:hAnsiTheme="minorHAnsi"/>
                <w:b/>
                <w:sz w:val="16"/>
                <w:szCs w:val="16"/>
              </w:rPr>
              <w:t>(тыс.</w:t>
            </w:r>
            <w:proofErr w:type="gramEnd"/>
          </w:p>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руб.)</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b/>
                <w:sz w:val="16"/>
                <w:szCs w:val="16"/>
              </w:rPr>
            </w:pPr>
            <w:r w:rsidRPr="00FA7F5E">
              <w:rPr>
                <w:rFonts w:asciiTheme="minorHAnsi" w:hAnsiTheme="minorHAnsi"/>
                <w:b/>
                <w:sz w:val="16"/>
                <w:szCs w:val="16"/>
              </w:rPr>
              <w:t>Администрация Чаинского сельского поселения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16681,7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b/>
                <w:sz w:val="16"/>
                <w:szCs w:val="16"/>
              </w:rPr>
            </w:pPr>
            <w:r w:rsidRPr="00FA7F5E">
              <w:rPr>
                <w:rFonts w:asciiTheme="minorHAnsi" w:hAnsiTheme="minorHAnsi"/>
                <w:b/>
                <w:sz w:val="16"/>
                <w:szCs w:val="16"/>
              </w:rPr>
              <w:t>Общегосударственные вопросы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00</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5322,9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i/>
                <w:sz w:val="16"/>
                <w:szCs w:val="16"/>
              </w:rPr>
              <w:t>Функционирование высшего должностного лица субъекта Российской Федерации и муниципального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shd w:val="clear" w:color="auto" w:fill="FF00F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794,5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Глава муниципального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государственных (муниципальных) органов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120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794,5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i/>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4417,2</w:t>
            </w:r>
          </w:p>
          <w:p w:rsidR="00FA7F5E" w:rsidRPr="00FA7F5E" w:rsidRDefault="00FA7F5E" w:rsidP="004E00C1">
            <w:pPr>
              <w:jc w:val="center"/>
              <w:rPr>
                <w:rFonts w:asciiTheme="minorHAnsi" w:hAnsiTheme="minorHAnsi"/>
                <w:sz w:val="16"/>
                <w:szCs w:val="16"/>
              </w:rPr>
            </w:pP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полномочий органов местного самоуправления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7600164200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муниципального образования «Чаинское сельское поселение Чаинского района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7600164280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7600164280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7600164280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7600164400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органов местного самоуправления муниципального образования «Чаинское сельское поселение Чаинского района Томской области» в сфере жилищных и градостроительных отношений, отнесенных к полномочиям органов местного самоуправления поселений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7600164480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7600164480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7600164480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7600164600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отдельных полномочий органов местного самоуправления муниципального образования «Чаинское сельское поселение Чаинского района Томской области» по осуществлению внутреннего муниципального финансового контроля в сфере бюджетных правоотношений и контроля в сфере закупок</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7600164680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7600164680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lastRenderedPageBreak/>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7600164680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10,4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4392,5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4392,5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Аппараты органов муниципальной власти муниципальных образований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4392,5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2939,6</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государственных (муниципальных) органов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2939,6</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1345,4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shd w:val="clear" w:color="auto" w:fill="FFFF00"/>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1345,4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Капитальные вложения в объекты государственной (муниципальной службы)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100,0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Бюджетные инвестиции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100,0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Уплата налогов, сборов и иных платежей </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10,9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полномочий органов местного самоуправления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7600164300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Осуществление полномочий контрольно-счетного органа муниципального образования «Чаинского сельского поселения Чаинского района Томской области» по осуществлению внешнего муниципального финансового контроля </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7600164380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7600164380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7600164380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10,9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t>Резервные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Резервные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7100000000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Резервный фонд Администрации Чаинского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Резервные средства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870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i/>
                <w:sz w:val="16"/>
                <w:szCs w:val="16"/>
              </w:rPr>
            </w:pPr>
            <w:r w:rsidRPr="00FA7F5E">
              <w:rPr>
                <w:rFonts w:asciiTheme="minorHAnsi" w:hAnsiTheme="minorHAnsi"/>
                <w:i/>
                <w:sz w:val="16"/>
                <w:szCs w:val="16"/>
              </w:rPr>
              <w:t xml:space="preserve">Другие общегосударственные вопросы </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80,3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Взносы в организации по взаимодействию муниципальных организаций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9900021070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9900021070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Уплата налогов, сборов и иных платежей </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9900021070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Содержание и обслуживание муниципальной казны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74,2</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74,2</w:t>
            </w:r>
          </w:p>
        </w:tc>
      </w:tr>
      <w:tr w:rsidR="00FA7F5E" w:rsidRPr="00FA7F5E" w:rsidTr="0016380A">
        <w:trPr>
          <w:trHeight w:val="355"/>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9900021080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sz w:val="16"/>
                <w:szCs w:val="16"/>
              </w:rPr>
              <w:t>74,2</w:t>
            </w:r>
          </w:p>
        </w:tc>
      </w:tr>
      <w:tr w:rsidR="00FA7F5E" w:rsidRPr="00FA7F5E" w:rsidTr="0016380A">
        <w:trPr>
          <w:trHeight w:val="301"/>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autoSpaceDN w:val="0"/>
              <w:adjustRightInd w:val="0"/>
              <w:jc w:val="both"/>
              <w:outlineLvl w:val="3"/>
              <w:rPr>
                <w:rFonts w:asciiTheme="minorHAnsi" w:hAnsiTheme="minorHAnsi"/>
                <w:b/>
                <w:sz w:val="16"/>
                <w:szCs w:val="16"/>
              </w:rPr>
            </w:pPr>
            <w:r w:rsidRPr="00FA7F5E">
              <w:rPr>
                <w:rFonts w:asciiTheme="minorHAnsi" w:hAnsiTheme="minorHAnsi"/>
                <w:b/>
                <w:sz w:val="16"/>
                <w:szCs w:val="16"/>
              </w:rPr>
              <w:t>Национальная оборона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215,8</w:t>
            </w:r>
          </w:p>
        </w:tc>
      </w:tr>
      <w:tr w:rsidR="00FA7F5E" w:rsidRPr="00FA7F5E" w:rsidTr="0016380A">
        <w:trPr>
          <w:trHeight w:val="264"/>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Мобилизационная и вневойсковая подготовка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215,8</w:t>
            </w:r>
          </w:p>
        </w:tc>
      </w:tr>
      <w:tr w:rsidR="00FA7F5E" w:rsidRPr="00FA7F5E" w:rsidTr="0016380A">
        <w:trPr>
          <w:trHeight w:val="355"/>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16380A">
        <w:trPr>
          <w:trHeight w:val="439"/>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lastRenderedPageBreak/>
              <w:t>Подпрограмма «Совершенствование межбюджетных отношений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16380A">
        <w:trPr>
          <w:trHeight w:val="355"/>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2128100000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16380A">
        <w:trPr>
          <w:trHeight w:val="355"/>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16380A">
        <w:trPr>
          <w:trHeight w:val="355"/>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16380A">
        <w:trPr>
          <w:trHeight w:val="288"/>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215,8</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rPr>
                <w:rFonts w:asciiTheme="minorHAnsi" w:hAnsiTheme="minorHAnsi"/>
                <w:b/>
                <w:sz w:val="16"/>
                <w:szCs w:val="16"/>
              </w:rPr>
            </w:pPr>
            <w:r w:rsidRPr="00FA7F5E">
              <w:rPr>
                <w:rFonts w:asciiTheme="minorHAnsi" w:hAnsiTheme="minorHAnsi"/>
                <w:b/>
                <w:sz w:val="16"/>
                <w:szCs w:val="16"/>
              </w:rPr>
              <w:t>Национальная экономика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00</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
                <w:iCs/>
                <w:sz w:val="16"/>
                <w:szCs w:val="16"/>
              </w:rPr>
            </w:pPr>
            <w:r w:rsidRPr="00FA7F5E">
              <w:rPr>
                <w:rFonts w:asciiTheme="minorHAnsi" w:hAnsiTheme="minorHAnsi"/>
                <w:b/>
                <w:sz w:val="16"/>
                <w:szCs w:val="16"/>
              </w:rPr>
              <w:t>5922,3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rPr>
                <w:rFonts w:asciiTheme="minorHAnsi" w:hAnsiTheme="minorHAnsi"/>
                <w:i/>
                <w:sz w:val="16"/>
                <w:szCs w:val="16"/>
              </w:rPr>
            </w:pPr>
            <w:r w:rsidRPr="00FA7F5E">
              <w:rPr>
                <w:rFonts w:asciiTheme="minorHAnsi" w:hAnsiTheme="minorHAnsi"/>
                <w:i/>
                <w:sz w:val="16"/>
                <w:szCs w:val="16"/>
              </w:rPr>
              <w:t>Дорожное хозяйство (дорожные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4322,3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Государственная программа «Развитие транспортной инфраструктуры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Подпрограмма «Сохранение и развитие автомобильных дорог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1820000000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Основное мероприятие «Капитальный ремонт и (или) ремонт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1828400000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1828400000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Cs/>
                <w:iCs/>
                <w:sz w:val="16"/>
                <w:szCs w:val="16"/>
              </w:rPr>
            </w:pPr>
            <w:r w:rsidRPr="00FA7F5E">
              <w:rPr>
                <w:rFonts w:asciiTheme="minorHAnsi" w:hAnsiTheme="minorHAnsi"/>
                <w:bCs/>
                <w:iCs/>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1828440930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bCs/>
                <w:iCs/>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2678,9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rPr>
                <w:rFonts w:asciiTheme="minorHAnsi" w:hAnsiTheme="minorHAnsi"/>
                <w:sz w:val="16"/>
                <w:szCs w:val="16"/>
              </w:rPr>
            </w:pPr>
            <w:r w:rsidRPr="00FA7F5E">
              <w:rPr>
                <w:rFonts w:asciiTheme="minorHAnsi" w:hAnsiTheme="minorHAnsi"/>
                <w:sz w:val="16"/>
                <w:szCs w:val="16"/>
              </w:rPr>
              <w:t>Расходы в сфере Дорожного хозяйства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1643,4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Осуществление деятельности по содержанию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1502,4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1502,4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sz w:val="16"/>
                <w:szCs w:val="16"/>
              </w:rPr>
              <w:t>1502,4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Ремонт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rPr>
              <w:t>74000</w:t>
            </w:r>
            <w:r w:rsidRPr="00FA7F5E">
              <w:rPr>
                <w:rFonts w:asciiTheme="minorHAnsi" w:hAnsiTheme="minorHAnsi"/>
                <w:sz w:val="16"/>
                <w:szCs w:val="16"/>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141,0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w:t>
            </w:r>
            <w:r w:rsidRPr="00FA7F5E">
              <w:rPr>
                <w:rFonts w:asciiTheme="minorHAnsi" w:hAnsiTheme="minorHAnsi"/>
                <w:sz w:val="16"/>
                <w:szCs w:val="16"/>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141,0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74000</w:t>
            </w:r>
            <w:r w:rsidRPr="00FA7F5E">
              <w:rPr>
                <w:rFonts w:asciiTheme="minorHAnsi" w:hAnsiTheme="minorHAnsi"/>
                <w:sz w:val="16"/>
                <w:szCs w:val="16"/>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141,0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i/>
                <w:sz w:val="16"/>
                <w:szCs w:val="16"/>
              </w:rPr>
            </w:pPr>
            <w:r w:rsidRPr="00FA7F5E">
              <w:rPr>
                <w:rFonts w:asciiTheme="minorHAnsi" w:hAnsiTheme="minorHAnsi"/>
                <w:i/>
                <w:sz w:val="16"/>
                <w:szCs w:val="16"/>
              </w:rPr>
              <w:t>Другие вопросы в области национальной экономики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1600,0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Государственная программа «Обеспечение доступности жилья и улучшение качества жилищных условий населения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Основное мероприятие «Реализация документов территориального планирования муниципальных образований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1339400000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Подготовка проектов изменений в генеральные планы, правила землепользования и застройки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1339440610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1339440610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1339440610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1520,0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 xml:space="preserve">Обеспечение </w:t>
            </w:r>
            <w:proofErr w:type="spellStart"/>
            <w:r w:rsidRPr="00FA7F5E">
              <w:rPr>
                <w:rFonts w:asciiTheme="minorHAnsi" w:hAnsiTheme="minorHAnsi"/>
                <w:sz w:val="16"/>
                <w:szCs w:val="16"/>
              </w:rPr>
              <w:t>софинансирования</w:t>
            </w:r>
            <w:proofErr w:type="spellEnd"/>
            <w:r w:rsidRPr="00FA7F5E">
              <w:rPr>
                <w:rFonts w:asciiTheme="minorHAnsi" w:hAnsiTheme="minorHAnsi"/>
                <w:sz w:val="16"/>
                <w:szCs w:val="16"/>
              </w:rPr>
              <w:t xml:space="preserve"> расходов на подготовку проектов изменений в генеральные планы, правила землепользования и застройки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rPr>
              <w:t>99000S0610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99000S0610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lang w:val="en-US"/>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99000S0610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lang w:val="en-US"/>
              </w:rPr>
            </w:pPr>
            <w:r w:rsidRPr="00FA7F5E">
              <w:rPr>
                <w:rFonts w:asciiTheme="minorHAnsi" w:hAnsiTheme="minorHAnsi"/>
                <w:sz w:val="16"/>
                <w:szCs w:val="16"/>
                <w:lang w:val="en-US"/>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w:t>
            </w:r>
            <w:r w:rsidRPr="00FA7F5E">
              <w:rPr>
                <w:rFonts w:asciiTheme="minorHAnsi" w:hAnsiTheme="minorHAnsi"/>
                <w:sz w:val="16"/>
                <w:szCs w:val="16"/>
                <w:lang w:val="en-US"/>
              </w:rPr>
              <w:t>,0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b/>
                <w:sz w:val="16"/>
                <w:szCs w:val="16"/>
              </w:rPr>
            </w:pPr>
            <w:r w:rsidRPr="00FA7F5E">
              <w:rPr>
                <w:rFonts w:asciiTheme="minorHAnsi" w:hAnsiTheme="minorHAnsi"/>
                <w:b/>
                <w:sz w:val="16"/>
                <w:szCs w:val="16"/>
              </w:rPr>
              <w:t>Жилищно-коммунальное хозяйство</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00</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b/>
                <w:sz w:val="16"/>
                <w:szCs w:val="16"/>
              </w:rPr>
              <w:t>482,2</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t>Жилищное хозяйство</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Расходы  в сфере жилищного хозяйства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7500000000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Капитальный и текущий ремонт муниципального жилищного фонда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7500063010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7500063010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7500063010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68,8</w:t>
            </w:r>
          </w:p>
        </w:tc>
      </w:tr>
      <w:tr w:rsidR="00FA7F5E" w:rsidRPr="00FA7F5E" w:rsidTr="0016380A">
        <w:trPr>
          <w:trHeight w:val="286"/>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lastRenderedPageBreak/>
              <w:t>Благоустройство</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i/>
                <w:sz w:val="16"/>
                <w:szCs w:val="16"/>
              </w:rPr>
              <w:t>413,4</w:t>
            </w:r>
          </w:p>
        </w:tc>
      </w:tr>
      <w:tr w:rsidR="00FA7F5E" w:rsidRPr="00FA7F5E" w:rsidTr="0016380A">
        <w:trPr>
          <w:trHeight w:val="276"/>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Мероприятия по благоустройству территорий населенных пунктов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413,4</w:t>
            </w:r>
          </w:p>
        </w:tc>
      </w:tr>
      <w:tr w:rsidR="00FA7F5E" w:rsidRPr="00FA7F5E" w:rsidTr="0016380A">
        <w:trPr>
          <w:trHeight w:val="264"/>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Уличное освещение</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139,2</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139,2</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139,2</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Прочие мероприятия по благоустройству </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274,2</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270,0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270,0</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4,2</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Уплата налогов, сборов и иных платежей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sz w:val="16"/>
                <w:szCs w:val="16"/>
              </w:rPr>
              <w:t>4,2</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
                <w:sz w:val="16"/>
                <w:szCs w:val="16"/>
              </w:rPr>
            </w:pPr>
            <w:r w:rsidRPr="00FA7F5E">
              <w:rPr>
                <w:rFonts w:asciiTheme="minorHAnsi" w:hAnsiTheme="minorHAnsi"/>
                <w:b/>
                <w:sz w:val="16"/>
                <w:szCs w:val="16"/>
              </w:rPr>
              <w:t xml:space="preserve">Культура, кинематография </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b/>
                <w:sz w:val="16"/>
                <w:szCs w:val="16"/>
                <w:shd w:val="clear" w:color="auto" w:fill="FFFFFF"/>
              </w:rPr>
              <w:t>4543,9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t>Культура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sz w:val="16"/>
                <w:szCs w:val="16"/>
              </w:rPr>
            </w:pPr>
            <w:r w:rsidRPr="00FA7F5E">
              <w:rPr>
                <w:rFonts w:asciiTheme="minorHAnsi" w:hAnsiTheme="minorHAnsi"/>
                <w:i/>
                <w:sz w:val="16"/>
                <w:szCs w:val="16"/>
                <w:shd w:val="clear" w:color="auto" w:fill="FFFFFF"/>
              </w:rPr>
              <w:t>4543,9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sz w:val="16"/>
                <w:szCs w:val="16"/>
              </w:rPr>
              <w:t>Государственная программа «Развитие культуры и туризма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sz w:val="16"/>
                <w:szCs w:val="16"/>
              </w:rPr>
            </w:pPr>
            <w:r w:rsidRPr="00FA7F5E">
              <w:rPr>
                <w:rFonts w:asciiTheme="minorHAnsi" w:hAnsiTheme="minorHAnsi"/>
                <w:sz w:val="16"/>
                <w:szCs w:val="16"/>
              </w:rPr>
              <w:t>1709,1</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sz w:val="16"/>
                <w:szCs w:val="16"/>
              </w:rPr>
              <w:t>Подпрограмма «Развитие культуры и архивного дела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1709,1</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Ведомственная целевая программа «Развитие профессионального искусства и народного творчества»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1709,1</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1016440650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1630,7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1016440650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1630,7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1016440650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1630,7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1016440660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78,4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1016440660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78,4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1016440660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78,4</w:t>
            </w:r>
          </w:p>
        </w:tc>
      </w:tr>
      <w:tr w:rsidR="00FA7F5E" w:rsidRPr="00FA7F5E" w:rsidTr="0016380A">
        <w:trPr>
          <w:trHeight w:val="70"/>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2834,8</w:t>
            </w:r>
          </w:p>
        </w:tc>
      </w:tr>
      <w:tr w:rsidR="00FA7F5E" w:rsidRPr="00FA7F5E" w:rsidTr="0016380A">
        <w:trPr>
          <w:trHeight w:val="70"/>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Организация, проведение мероприятий в сфере культуры, туризма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2834,8</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1736,8</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1736,9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b/>
                <w:sz w:val="16"/>
                <w:szCs w:val="16"/>
              </w:rPr>
            </w:pPr>
            <w:r w:rsidRPr="00FA7F5E">
              <w:rPr>
                <w:rFonts w:asciiTheme="minorHAnsi" w:hAnsiTheme="minorHAnsi"/>
                <w:sz w:val="16"/>
                <w:szCs w:val="16"/>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904,7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widowControl w:val="0"/>
              <w:autoSpaceDE w:val="0"/>
              <w:autoSpaceDN w:val="0"/>
              <w:adjustRightInd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904,7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outlineLvl w:val="6"/>
              <w:rPr>
                <w:rFonts w:asciiTheme="minorHAnsi" w:hAnsiTheme="minorHAnsi"/>
                <w:sz w:val="16"/>
                <w:szCs w:val="16"/>
              </w:rPr>
            </w:pPr>
            <w:r w:rsidRPr="00FA7F5E">
              <w:rPr>
                <w:rFonts w:asciiTheme="minorHAnsi" w:hAnsiTheme="minorHAnsi"/>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193,3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Уплата налогов, сборов и иных платежей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lang w:val="en-US"/>
              </w:rPr>
            </w:pPr>
            <w:r w:rsidRPr="00FA7F5E">
              <w:rPr>
                <w:rFonts w:asciiTheme="minorHAnsi" w:hAnsiTheme="minorHAnsi"/>
                <w:sz w:val="16"/>
                <w:szCs w:val="16"/>
                <w:lang w:val="en-US"/>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sz w:val="16"/>
                <w:szCs w:val="16"/>
              </w:rPr>
              <w:t>193,3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b/>
                <w:sz w:val="16"/>
                <w:szCs w:val="16"/>
              </w:rPr>
            </w:pPr>
            <w:r w:rsidRPr="00FA7F5E">
              <w:rPr>
                <w:rFonts w:asciiTheme="minorHAnsi" w:hAnsiTheme="minorHAnsi"/>
                <w:b/>
                <w:sz w:val="16"/>
                <w:szCs w:val="16"/>
              </w:rPr>
              <w:t>Физическая культура и спорт</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b/>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b/>
                <w:sz w:val="16"/>
                <w:szCs w:val="16"/>
              </w:rPr>
              <w:t>194,6</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i/>
                <w:sz w:val="16"/>
                <w:szCs w:val="16"/>
              </w:rPr>
            </w:pPr>
            <w:r w:rsidRPr="00FA7F5E">
              <w:rPr>
                <w:rFonts w:asciiTheme="minorHAnsi" w:hAnsiTheme="minorHAnsi"/>
                <w:i/>
                <w:sz w:val="16"/>
                <w:szCs w:val="16"/>
              </w:rPr>
              <w:t>Физическая культура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i/>
                <w:sz w:val="16"/>
                <w:szCs w:val="16"/>
              </w:rPr>
            </w:pPr>
            <w:r w:rsidRPr="00FA7F5E">
              <w:rPr>
                <w:rFonts w:asciiTheme="minorHAnsi" w:hAnsiTheme="minorHAnsi"/>
                <w: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sz w:val="16"/>
                <w:szCs w:val="16"/>
              </w:rPr>
            </w:pPr>
            <w:r w:rsidRPr="00FA7F5E">
              <w:rPr>
                <w:rFonts w:asciiTheme="minorHAnsi" w:hAnsiTheme="minorHAnsi"/>
                <w:i/>
                <w:sz w:val="16"/>
                <w:szCs w:val="16"/>
              </w:rPr>
              <w:t>194,6</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sz w:val="16"/>
                <w:szCs w:val="16"/>
              </w:rPr>
              <w:t>Государственная программа «Развитие молодежной политики, физической культуры и спорта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sz w:val="16"/>
                <w:szCs w:val="16"/>
              </w:rPr>
            </w:pPr>
            <w:r w:rsidRPr="00FA7F5E">
              <w:rPr>
                <w:rFonts w:asciiTheme="minorHAnsi" w:hAnsiTheme="minorHAnsi"/>
                <w:sz w:val="16"/>
                <w:szCs w:val="16"/>
              </w:rPr>
              <w:t>120,7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sz w:val="16"/>
                <w:szCs w:val="16"/>
              </w:rPr>
              <w:t>Проектная часть государственной программы</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 xml:space="preserve">Региональный проект </w:t>
            </w:r>
            <w:r w:rsidRPr="00FA7F5E">
              <w:rPr>
                <w:rFonts w:asciiTheme="minorHAnsi" w:hAnsiTheme="minorHAnsi"/>
                <w:bCs/>
                <w:sz w:val="16"/>
                <w:szCs w:val="16"/>
              </w:rPr>
              <w:t>«</w:t>
            </w:r>
            <w:r w:rsidRPr="00FA7F5E">
              <w:rPr>
                <w:rFonts w:asciiTheme="minorHAnsi" w:hAnsiTheme="minorHAnsi"/>
                <w:sz w:val="16"/>
                <w:szCs w:val="16"/>
              </w:rPr>
              <w:t>Спорт - норма жизни</w:t>
            </w:r>
            <w:r w:rsidRPr="00FA7F5E">
              <w:rPr>
                <w:rFonts w:asciiTheme="minorHAnsi" w:hAnsiTheme="minorHAnsi"/>
                <w:bCs/>
                <w:sz w:val="16"/>
                <w:szCs w:val="16"/>
              </w:rPr>
              <w:t>»</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WP5</w:t>
            </w:r>
            <w:r w:rsidRPr="00FA7F5E">
              <w:rPr>
                <w:rFonts w:asciiTheme="minorHAnsi" w:hAnsiTheme="minorHAnsi"/>
                <w:sz w:val="16"/>
                <w:szCs w:val="16"/>
              </w:rPr>
              <w:t>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120,7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Обеспечение условий для развития физической культуры и массового спорта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120,7</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114,4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114,4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08</w:t>
            </w:r>
            <w:r w:rsidRPr="00FA7F5E">
              <w:rPr>
                <w:rFonts w:asciiTheme="minorHAnsi" w:hAnsiTheme="minorHAnsi"/>
                <w:sz w:val="16"/>
                <w:szCs w:val="16"/>
                <w:lang w:val="en-US"/>
              </w:rPr>
              <w:t>W</w:t>
            </w:r>
            <w:r w:rsidRPr="00FA7F5E">
              <w:rPr>
                <w:rFonts w:asciiTheme="minorHAnsi" w:hAnsiTheme="minorHAnsi"/>
                <w:sz w:val="16"/>
                <w:szCs w:val="16"/>
              </w:rPr>
              <w:t>Р54000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Непрограммное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highlight w:val="yellow"/>
              </w:rPr>
            </w:pPr>
            <w:r w:rsidRPr="00FA7F5E">
              <w:rPr>
                <w:rFonts w:asciiTheme="minorHAnsi" w:hAnsiTheme="minorHAnsi"/>
                <w:sz w:val="16"/>
                <w:szCs w:val="16"/>
              </w:rPr>
              <w:t>73,9</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Организация, проведение мероприятий в сфере физической культуры и спорта</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67,5</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lang w:val="en-US"/>
              </w:rPr>
              <w:t>1</w:t>
            </w:r>
            <w:r w:rsidRPr="00FA7F5E">
              <w:rPr>
                <w:rFonts w:asciiTheme="minorHAnsi" w:hAnsiTheme="minorHAnsi"/>
                <w:sz w:val="16"/>
                <w:szCs w:val="16"/>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52,1</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lang w:val="en-US"/>
              </w:rPr>
              <w:t>11</w:t>
            </w:r>
            <w:r w:rsidRPr="00FA7F5E">
              <w:rPr>
                <w:rFonts w:asciiTheme="minorHAnsi" w:hAnsiTheme="minorHAnsi"/>
                <w:sz w:val="16"/>
                <w:szCs w:val="16"/>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52,1</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snapToGrid w:val="0"/>
              <w:jc w:val="both"/>
              <w:rPr>
                <w:rFonts w:asciiTheme="minorHAnsi" w:hAnsiTheme="minorHAnsi"/>
                <w:sz w:val="16"/>
                <w:szCs w:val="16"/>
              </w:rPr>
            </w:pPr>
            <w:r w:rsidRPr="00FA7F5E">
              <w:rPr>
                <w:rFonts w:asciiTheme="minorHAnsi" w:hAnsiTheme="minorHAnsi"/>
                <w:sz w:val="16"/>
                <w:szCs w:val="16"/>
              </w:rPr>
              <w:t>Социальное обеспечение и иные выплаты населению</w:t>
            </w:r>
          </w:p>
        </w:tc>
        <w:tc>
          <w:tcPr>
            <w:tcW w:w="1620"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snapToGrid w:val="0"/>
              <w:jc w:val="both"/>
              <w:rPr>
                <w:rFonts w:asciiTheme="minorHAnsi" w:hAnsiTheme="minorHAnsi"/>
                <w:sz w:val="16"/>
                <w:szCs w:val="16"/>
              </w:rPr>
            </w:pPr>
            <w:r w:rsidRPr="00FA7F5E">
              <w:rPr>
                <w:rFonts w:asciiTheme="minorHAnsi" w:hAnsiTheme="minorHAnsi"/>
                <w:sz w:val="16"/>
                <w:szCs w:val="16"/>
              </w:rPr>
              <w:t>Премии и гранты</w:t>
            </w:r>
          </w:p>
        </w:tc>
        <w:tc>
          <w:tcPr>
            <w:tcW w:w="1620"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350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15,4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Мероприятия в области спорта и физической культуры в рамках регионального проекта «Спорт-норма жизни» (</w:t>
            </w:r>
            <w:proofErr w:type="spellStart"/>
            <w:r w:rsidRPr="00FA7F5E">
              <w:rPr>
                <w:rFonts w:asciiTheme="minorHAnsi" w:hAnsiTheme="minorHAnsi"/>
                <w:sz w:val="16"/>
                <w:szCs w:val="16"/>
              </w:rPr>
              <w:t>софинансирование</w:t>
            </w:r>
            <w:proofErr w:type="spellEnd"/>
            <w:r w:rsidRPr="00FA7F5E">
              <w:rPr>
                <w:rFonts w:asciiTheme="minorHAnsi" w:hAnsiTheme="minorHAnsi"/>
                <w:sz w:val="16"/>
                <w:szCs w:val="16"/>
              </w:rPr>
              <w:t>)</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6,4</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lang w:val="en-US"/>
              </w:rPr>
              <w:t>1</w:t>
            </w:r>
            <w:r w:rsidRPr="00FA7F5E">
              <w:rPr>
                <w:rFonts w:asciiTheme="minorHAnsi" w:hAnsiTheme="minorHAnsi"/>
                <w:sz w:val="16"/>
                <w:szCs w:val="16"/>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6,1</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rPr>
                <w:rFonts w:asciiTheme="minorHAnsi" w:hAnsiTheme="minorHAnsi"/>
                <w:sz w:val="16"/>
                <w:szCs w:val="16"/>
              </w:rPr>
            </w:pPr>
            <w:r w:rsidRPr="00FA7F5E">
              <w:rPr>
                <w:rFonts w:asciiTheme="minorHAnsi" w:hAnsiTheme="minorHAnsi"/>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lang w:val="en-US"/>
              </w:rPr>
              <w:t>11</w:t>
            </w:r>
            <w:r w:rsidRPr="00FA7F5E">
              <w:rPr>
                <w:rFonts w:asciiTheme="minorHAnsi" w:hAnsiTheme="minorHAnsi"/>
                <w:sz w:val="16"/>
                <w:szCs w:val="16"/>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Cs/>
                <w:iCs/>
                <w:sz w:val="16"/>
                <w:szCs w:val="16"/>
              </w:rPr>
            </w:pPr>
            <w:r w:rsidRPr="00FA7F5E">
              <w:rPr>
                <w:rFonts w:asciiTheme="minorHAnsi" w:hAnsiTheme="minorHAnsi"/>
                <w:sz w:val="16"/>
                <w:szCs w:val="16"/>
              </w:rPr>
              <w:t>6,1</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both"/>
              <w:rPr>
                <w:rFonts w:asciiTheme="minorHAnsi" w:hAnsiTheme="minorHAnsi"/>
                <w:sz w:val="16"/>
                <w:szCs w:val="16"/>
              </w:rPr>
            </w:pPr>
            <w:r w:rsidRPr="00FA7F5E">
              <w:rPr>
                <w:rFonts w:asciiTheme="minorHAnsi" w:hAnsiTheme="minorHAnsi"/>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r>
      <w:tr w:rsidR="00FA7F5E" w:rsidRPr="00FA7F5E" w:rsidTr="0016380A">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sz w:val="16"/>
                <w:szCs w:val="16"/>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99</w:t>
            </w:r>
            <w:r w:rsidRPr="00FA7F5E">
              <w:rPr>
                <w:rFonts w:asciiTheme="minorHAnsi" w:hAnsiTheme="minorHAnsi"/>
                <w:sz w:val="16"/>
                <w:szCs w:val="16"/>
                <w:lang w:val="en-US"/>
              </w:rPr>
              <w:t>0</w:t>
            </w:r>
            <w:r w:rsidRPr="00FA7F5E">
              <w:rPr>
                <w:rFonts w:asciiTheme="minorHAnsi" w:hAnsiTheme="minorHAnsi"/>
                <w:sz w:val="16"/>
                <w:szCs w:val="16"/>
              </w:rPr>
              <w:t>Р5</w:t>
            </w:r>
            <w:r w:rsidRPr="00FA7F5E">
              <w:rPr>
                <w:rFonts w:asciiTheme="minorHAnsi" w:hAnsiTheme="minorHAnsi"/>
                <w:sz w:val="16"/>
                <w:szCs w:val="16"/>
                <w:lang w:val="en-US"/>
              </w:rPr>
              <w:t>S</w:t>
            </w:r>
            <w:r w:rsidRPr="00FA7F5E">
              <w:rPr>
                <w:rFonts w:asciiTheme="minorHAnsi" w:hAnsiTheme="minorHAnsi"/>
                <w:sz w:val="16"/>
                <w:szCs w:val="16"/>
              </w:rPr>
              <w:t>000</w:t>
            </w:r>
            <w:r w:rsidRPr="00FA7F5E">
              <w:rPr>
                <w:rFonts w:asciiTheme="minorHAnsi" w:hAnsiTheme="minorHAnsi"/>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r w:rsidRPr="00FA7F5E">
              <w:rPr>
                <w:rFonts w:asciiTheme="minorHAnsi" w:hAnsiTheme="minorHAnsi"/>
                <w:sz w:val="16"/>
                <w:szCs w:val="16"/>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sz w:val="16"/>
                <w:szCs w:val="16"/>
              </w:rPr>
            </w:pPr>
            <w:r w:rsidRPr="00FA7F5E">
              <w:rPr>
                <w:rFonts w:asciiTheme="minorHAnsi" w:hAnsiTheme="minorHAnsi"/>
                <w:sz w:val="16"/>
                <w:szCs w:val="16"/>
              </w:rPr>
              <w:t>0,3</w:t>
            </w:r>
          </w:p>
        </w:tc>
      </w:tr>
      <w:tr w:rsidR="00FA7F5E" w:rsidRPr="00FA7F5E" w:rsidTr="0016380A">
        <w:trPr>
          <w:trHeight w:val="70"/>
        </w:trPr>
        <w:tc>
          <w:tcPr>
            <w:tcW w:w="71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autoSpaceDE w:val="0"/>
              <w:jc w:val="both"/>
              <w:rPr>
                <w:rFonts w:asciiTheme="minorHAnsi" w:hAnsiTheme="minorHAnsi"/>
                <w:sz w:val="16"/>
                <w:szCs w:val="16"/>
              </w:rPr>
            </w:pPr>
            <w:r w:rsidRPr="00FA7F5E">
              <w:rPr>
                <w:rFonts w:asciiTheme="minorHAnsi" w:hAnsiTheme="minorHAnsi"/>
                <w:b/>
                <w:sz w:val="16"/>
                <w:szCs w:val="16"/>
              </w:rPr>
              <w:t>ВСЕГО:</w:t>
            </w:r>
          </w:p>
        </w:tc>
        <w:tc>
          <w:tcPr>
            <w:tcW w:w="1620"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snapToGrid w:val="0"/>
              <w:jc w:val="center"/>
              <w:rPr>
                <w:rFonts w:asciiTheme="minorHAnsi" w:hAnsiTheme="minorHAnsi"/>
                <w:sz w:val="16"/>
                <w:szCs w:val="16"/>
              </w:rPr>
            </w:pPr>
          </w:p>
        </w:tc>
        <w:tc>
          <w:tcPr>
            <w:tcW w:w="1052"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080" w:type="dxa"/>
            <w:tcBorders>
              <w:top w:val="single" w:sz="4" w:space="0" w:color="000000"/>
              <w:left w:val="single" w:sz="4" w:space="0" w:color="000000"/>
              <w:bottom w:val="single" w:sz="4" w:space="0" w:color="000000"/>
            </w:tcBorders>
            <w:shd w:val="clear" w:color="auto" w:fill="auto"/>
            <w:vAlign w:val="center"/>
          </w:tcPr>
          <w:p w:rsidR="00FA7F5E" w:rsidRPr="00FA7F5E" w:rsidRDefault="00FA7F5E" w:rsidP="004E00C1">
            <w:pPr>
              <w:snapToGrid w:val="0"/>
              <w:jc w:val="center"/>
              <w:rPr>
                <w:rFonts w:asciiTheme="minorHAnsi" w:hAnsiTheme="minorHAnsi"/>
                <w:sz w:val="16"/>
                <w:szCs w:val="16"/>
              </w:rPr>
            </w:pPr>
          </w:p>
        </w:tc>
        <w:tc>
          <w:tcPr>
            <w:tcW w:w="182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p>
        </w:tc>
        <w:tc>
          <w:tcPr>
            <w:tcW w:w="1018" w:type="dxa"/>
            <w:tcBorders>
              <w:top w:val="single" w:sz="4" w:space="0" w:color="000000"/>
              <w:left w:val="single" w:sz="4" w:space="0" w:color="000000"/>
              <w:bottom w:val="single" w:sz="4" w:space="0" w:color="000000"/>
            </w:tcBorders>
            <w:shd w:val="clear" w:color="auto" w:fill="auto"/>
          </w:tcPr>
          <w:p w:rsidR="00FA7F5E" w:rsidRPr="00FA7F5E" w:rsidRDefault="00FA7F5E" w:rsidP="004E00C1">
            <w:pPr>
              <w:jc w:val="center"/>
              <w:rPr>
                <w:rFonts w:asciiTheme="minorHAnsi" w:hAnsiTheme="minorHAnsi"/>
                <w:b/>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F5E" w:rsidRPr="00FA7F5E" w:rsidRDefault="00FA7F5E" w:rsidP="004E00C1">
            <w:pPr>
              <w:jc w:val="center"/>
              <w:rPr>
                <w:rFonts w:asciiTheme="minorHAnsi" w:hAnsiTheme="minorHAnsi"/>
                <w:b/>
                <w:sz w:val="16"/>
                <w:szCs w:val="16"/>
              </w:rPr>
            </w:pPr>
            <w:r w:rsidRPr="00FA7F5E">
              <w:rPr>
                <w:rFonts w:asciiTheme="minorHAnsi" w:hAnsiTheme="minorHAnsi"/>
                <w:b/>
                <w:sz w:val="16"/>
                <w:szCs w:val="16"/>
              </w:rPr>
              <w:t>16681,7</w:t>
            </w:r>
          </w:p>
        </w:tc>
      </w:tr>
    </w:tbl>
    <w:p w:rsidR="00FA7F5E" w:rsidRPr="00FA7F5E" w:rsidRDefault="00FA7F5E" w:rsidP="00FA7F5E">
      <w:pPr>
        <w:tabs>
          <w:tab w:val="left" w:pos="12747"/>
        </w:tabs>
        <w:rPr>
          <w:rFonts w:asciiTheme="minorHAnsi" w:hAnsiTheme="minorHAnsi"/>
          <w:b/>
          <w:sz w:val="16"/>
          <w:szCs w:val="16"/>
        </w:rPr>
        <w:sectPr w:rsidR="00FA7F5E" w:rsidRPr="00FA7F5E" w:rsidSect="00A277D7">
          <w:headerReference w:type="even" r:id="rId78"/>
          <w:headerReference w:type="default" r:id="rId79"/>
          <w:footerReference w:type="even" r:id="rId80"/>
          <w:footerReference w:type="default" r:id="rId81"/>
          <w:headerReference w:type="first" r:id="rId82"/>
          <w:footerReference w:type="first" r:id="rId83"/>
          <w:pgSz w:w="16838" w:h="11906" w:orient="landscape"/>
          <w:pgMar w:top="720" w:right="720" w:bottom="720" w:left="720" w:header="720" w:footer="720" w:gutter="0"/>
          <w:cols w:space="720"/>
          <w:docGrid w:linePitch="360"/>
        </w:sectPr>
      </w:pPr>
    </w:p>
    <w:p w:rsidR="00FA7F5E" w:rsidRDefault="00FA7F5E" w:rsidP="00FA7F5E">
      <w:pPr>
        <w:jc w:val="center"/>
        <w:rPr>
          <w:rFonts w:asciiTheme="minorHAnsi" w:hAnsiTheme="minorHAnsi"/>
          <w:b/>
          <w:sz w:val="16"/>
          <w:szCs w:val="16"/>
        </w:rPr>
      </w:pPr>
    </w:p>
    <w:p w:rsidR="00FA7F5E" w:rsidRDefault="00FA7F5E" w:rsidP="00FA7F5E">
      <w:pPr>
        <w:jc w:val="center"/>
        <w:rPr>
          <w:rFonts w:asciiTheme="minorHAnsi" w:hAnsiTheme="minorHAnsi"/>
          <w:b/>
          <w:sz w:val="16"/>
          <w:szCs w:val="16"/>
        </w:rPr>
      </w:pPr>
    </w:p>
    <w:p w:rsidR="00FA7F5E" w:rsidRPr="00FA7F5E" w:rsidRDefault="00FA7F5E" w:rsidP="00FA7F5E">
      <w:pPr>
        <w:jc w:val="center"/>
        <w:rPr>
          <w:rFonts w:asciiTheme="minorHAnsi" w:hAnsiTheme="minorHAnsi"/>
          <w:b/>
          <w:sz w:val="16"/>
          <w:szCs w:val="16"/>
        </w:rPr>
      </w:pP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Пояснительная записка</w:t>
      </w: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к проекту о внесении изменений в бюджет</w:t>
      </w:r>
    </w:p>
    <w:p w:rsidR="00FA7F5E" w:rsidRPr="00FA7F5E" w:rsidRDefault="00FA7F5E" w:rsidP="00FA7F5E">
      <w:pPr>
        <w:jc w:val="center"/>
        <w:rPr>
          <w:rFonts w:asciiTheme="minorHAnsi" w:hAnsiTheme="minorHAnsi"/>
          <w:b/>
          <w:sz w:val="16"/>
          <w:szCs w:val="16"/>
        </w:rPr>
      </w:pPr>
      <w:r w:rsidRPr="00FA7F5E">
        <w:rPr>
          <w:rFonts w:asciiTheme="minorHAnsi" w:hAnsiTheme="minorHAnsi"/>
          <w:b/>
          <w:sz w:val="16"/>
          <w:szCs w:val="16"/>
        </w:rPr>
        <w:t>Чаинского сельского поселения на 2023 год и плановый период 2024-2025 годов</w:t>
      </w:r>
    </w:p>
    <w:p w:rsidR="00FA7F5E" w:rsidRPr="00FA7F5E" w:rsidRDefault="00FA7F5E" w:rsidP="00FA7F5E">
      <w:pPr>
        <w:jc w:val="center"/>
        <w:rPr>
          <w:rFonts w:asciiTheme="minorHAnsi" w:hAnsiTheme="minorHAnsi"/>
          <w:b/>
          <w:sz w:val="16"/>
          <w:szCs w:val="16"/>
        </w:rPr>
      </w:pP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Настоящим проектом решения предлагается внести изменения в доходы и расходы бюджета Чаинского сельского поселения.</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1.На основании уведомлений по расчетам между бюджетами расходы и доходы бюджета Чаинского сельского поселения:</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увеличить на  обеспечение условий для развития физической культуры и массового спорта в рамках регионального проекта «Спорт-норма жизни» в сумме 1,5 тыс. рублей увеличение заработной платы на 5,5 % с 01.10.2023);</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увеличить на обеспечение сбалансированности бюджетов сельских поселений в сумме 52,5 тыс. рублей (увеличение фондов оплаты труда на 5,5 % с 01.10.2023);</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уменьшить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 в сумме 8,6 тыс. рубле</w:t>
      </w:r>
      <w:proofErr w:type="gramStart"/>
      <w:r w:rsidRPr="00FA7F5E">
        <w:rPr>
          <w:rFonts w:asciiTheme="minorHAnsi" w:hAnsiTheme="minorHAnsi"/>
          <w:sz w:val="16"/>
          <w:szCs w:val="16"/>
        </w:rPr>
        <w:t>й(</w:t>
      </w:r>
      <w:proofErr w:type="gramEnd"/>
      <w:r w:rsidRPr="00FA7F5E">
        <w:rPr>
          <w:rFonts w:asciiTheme="minorHAnsi" w:hAnsiTheme="minorHAnsi"/>
          <w:sz w:val="16"/>
          <w:szCs w:val="16"/>
        </w:rPr>
        <w:t xml:space="preserve"> в связи с перестановкой кадров).</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2. Расходы также:</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0104 «</w:t>
      </w:r>
      <w:r w:rsidRPr="00FA7F5E">
        <w:rPr>
          <w:rFonts w:asciiTheme="minorHAnsi" w:hAnsiTheme="minorHAnsi"/>
          <w:i/>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FA7F5E">
        <w:rPr>
          <w:rFonts w:asciiTheme="minorHAnsi" w:hAnsiTheme="minorHAnsi"/>
          <w:sz w:val="16"/>
          <w:szCs w:val="16"/>
        </w:rPr>
        <w:t>увеличить на 51,4</w:t>
      </w:r>
      <w:r w:rsidRPr="00FA7F5E">
        <w:rPr>
          <w:rFonts w:asciiTheme="minorHAnsi" w:hAnsiTheme="minorHAnsi"/>
          <w:i/>
          <w:sz w:val="16"/>
          <w:szCs w:val="16"/>
        </w:rPr>
        <w:t xml:space="preserve"> </w:t>
      </w:r>
      <w:r w:rsidRPr="00FA7F5E">
        <w:rPr>
          <w:rFonts w:asciiTheme="minorHAnsi" w:hAnsiTheme="minorHAnsi"/>
          <w:sz w:val="16"/>
          <w:szCs w:val="16"/>
        </w:rPr>
        <w:t>тыс. рублей в связи с экономией;</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0113 «</w:t>
      </w:r>
      <w:r w:rsidRPr="00FA7F5E">
        <w:rPr>
          <w:rFonts w:asciiTheme="minorHAnsi" w:hAnsiTheme="minorHAnsi"/>
          <w:i/>
          <w:sz w:val="16"/>
          <w:szCs w:val="16"/>
        </w:rPr>
        <w:t xml:space="preserve">Другие общегосударственные вопросы» </w:t>
      </w:r>
      <w:r w:rsidRPr="00FA7F5E">
        <w:rPr>
          <w:rFonts w:asciiTheme="minorHAnsi" w:hAnsiTheme="minorHAnsi"/>
          <w:sz w:val="16"/>
          <w:szCs w:val="16"/>
        </w:rPr>
        <w:t>уменьшить на 13,1</w:t>
      </w:r>
      <w:r w:rsidRPr="00FA7F5E">
        <w:rPr>
          <w:rFonts w:asciiTheme="minorHAnsi" w:hAnsiTheme="minorHAnsi"/>
          <w:i/>
          <w:sz w:val="16"/>
          <w:szCs w:val="16"/>
        </w:rPr>
        <w:t xml:space="preserve"> </w:t>
      </w:r>
      <w:r w:rsidRPr="00FA7F5E">
        <w:rPr>
          <w:rFonts w:asciiTheme="minorHAnsi" w:hAnsiTheme="minorHAnsi"/>
          <w:sz w:val="16"/>
          <w:szCs w:val="16"/>
        </w:rPr>
        <w:t>тыс. рублей в связи с экономией;</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0503 «</w:t>
      </w:r>
      <w:r w:rsidRPr="00FA7F5E">
        <w:rPr>
          <w:rFonts w:asciiTheme="minorHAnsi" w:hAnsiTheme="minorHAnsi"/>
          <w:i/>
          <w:sz w:val="16"/>
          <w:szCs w:val="16"/>
        </w:rPr>
        <w:t>Благоустройство</w:t>
      </w:r>
      <w:r w:rsidRPr="00FA7F5E">
        <w:rPr>
          <w:rFonts w:asciiTheme="minorHAnsi" w:hAnsiTheme="minorHAnsi"/>
          <w:sz w:val="16"/>
          <w:szCs w:val="16"/>
        </w:rPr>
        <w:t>» уменьшить на 8,1</w:t>
      </w:r>
      <w:r w:rsidRPr="00FA7F5E">
        <w:rPr>
          <w:rFonts w:asciiTheme="minorHAnsi" w:hAnsiTheme="minorHAnsi"/>
          <w:i/>
          <w:sz w:val="16"/>
          <w:szCs w:val="16"/>
        </w:rPr>
        <w:t xml:space="preserve"> </w:t>
      </w:r>
      <w:r w:rsidRPr="00FA7F5E">
        <w:rPr>
          <w:rFonts w:asciiTheme="minorHAnsi" w:hAnsiTheme="minorHAnsi"/>
          <w:sz w:val="16"/>
          <w:szCs w:val="16"/>
        </w:rPr>
        <w:t>тыс. рублей в связи с экономией;</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3. Данные изменения в приложении 4, 6, 7, внесены согласно изменению бюджетной классификации.</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4.  Общий объем доходов бюджета поселения в сумме 16028,5 тыс. рублей, в том числе налоговые и неналоговые доходы в сумме 1786,2 тыс. рублей, безвозмездные поступления в сумме 14242,3 тыс. рублей;</w:t>
      </w:r>
    </w:p>
    <w:p w:rsidR="00FA7F5E" w:rsidRPr="00FA7F5E" w:rsidRDefault="00FA7F5E" w:rsidP="0016380A">
      <w:pPr>
        <w:jc w:val="both"/>
        <w:rPr>
          <w:rFonts w:asciiTheme="minorHAnsi" w:hAnsiTheme="minorHAnsi"/>
          <w:sz w:val="16"/>
          <w:szCs w:val="16"/>
        </w:rPr>
      </w:pPr>
      <w:r w:rsidRPr="00FA7F5E">
        <w:rPr>
          <w:rFonts w:asciiTheme="minorHAnsi" w:hAnsiTheme="minorHAnsi"/>
          <w:sz w:val="16"/>
          <w:szCs w:val="16"/>
        </w:rPr>
        <w:t xml:space="preserve"> общий объем расходов бюджета поселения в сумме 16681,7 тыс. рублей;</w:t>
      </w:r>
    </w:p>
    <w:p w:rsidR="00FA7F5E" w:rsidRPr="00FA7F5E" w:rsidRDefault="00FA7F5E" w:rsidP="0016380A">
      <w:pPr>
        <w:rPr>
          <w:rFonts w:asciiTheme="minorHAnsi" w:hAnsiTheme="minorHAnsi"/>
          <w:sz w:val="16"/>
          <w:szCs w:val="16"/>
        </w:rPr>
      </w:pPr>
      <w:r w:rsidRPr="00FA7F5E">
        <w:rPr>
          <w:rFonts w:asciiTheme="minorHAnsi" w:hAnsiTheme="minorHAnsi"/>
          <w:sz w:val="16"/>
          <w:szCs w:val="16"/>
        </w:rPr>
        <w:t>дефицит бюджета поселения в сумме 653,2 тыс. рублей</w:t>
      </w:r>
      <w:proofErr w:type="gramStart"/>
      <w:r w:rsidRPr="00FA7F5E">
        <w:rPr>
          <w:rFonts w:asciiTheme="minorHAnsi" w:hAnsiTheme="minorHAnsi"/>
          <w:sz w:val="16"/>
          <w:szCs w:val="16"/>
        </w:rPr>
        <w:t>.».</w:t>
      </w:r>
      <w:proofErr w:type="gramEnd"/>
    </w:p>
    <w:p w:rsidR="00FA7F5E" w:rsidRPr="00FA7F5E" w:rsidRDefault="00FA7F5E" w:rsidP="0016380A">
      <w:pPr>
        <w:jc w:val="both"/>
        <w:rPr>
          <w:rFonts w:asciiTheme="minorHAnsi" w:hAnsiTheme="minorHAnsi"/>
          <w:sz w:val="16"/>
          <w:szCs w:val="16"/>
        </w:rPr>
      </w:pPr>
    </w:p>
    <w:p w:rsidR="00FA7F5E" w:rsidRPr="00FA7F5E" w:rsidRDefault="00FA7F5E" w:rsidP="00FA7F5E">
      <w:pPr>
        <w:ind w:firstLine="709"/>
        <w:jc w:val="both"/>
        <w:rPr>
          <w:rFonts w:asciiTheme="minorHAnsi" w:hAnsiTheme="minorHAnsi"/>
          <w:sz w:val="16"/>
          <w:szCs w:val="16"/>
        </w:rPr>
      </w:pPr>
    </w:p>
    <w:p w:rsidR="00FA7F5E" w:rsidRPr="00FA7F5E" w:rsidRDefault="00FA7F5E" w:rsidP="00FA7F5E">
      <w:pPr>
        <w:ind w:firstLine="709"/>
        <w:jc w:val="both"/>
        <w:rPr>
          <w:rFonts w:asciiTheme="minorHAnsi" w:hAnsiTheme="minorHAnsi"/>
          <w:sz w:val="16"/>
          <w:szCs w:val="16"/>
        </w:rPr>
      </w:pPr>
      <w:r w:rsidRPr="00FA7F5E">
        <w:rPr>
          <w:rFonts w:asciiTheme="minorHAnsi" w:hAnsiTheme="minorHAnsi"/>
          <w:sz w:val="16"/>
          <w:szCs w:val="16"/>
        </w:rPr>
        <w:t>Ведущий специалист                                                                    Л.Ю. Куусмаа</w:t>
      </w:r>
    </w:p>
    <w:p w:rsidR="00FD59C3" w:rsidRPr="00FA7F5E" w:rsidRDefault="00FD59C3" w:rsidP="00CF6F98">
      <w:pPr>
        <w:jc w:val="both"/>
        <w:rPr>
          <w:rFonts w:asciiTheme="minorHAnsi" w:hAnsiTheme="minorHAnsi"/>
          <w:b/>
          <w:sz w:val="16"/>
          <w:szCs w:val="16"/>
        </w:rPr>
      </w:pPr>
    </w:p>
    <w:p w:rsidR="00FA7F5E" w:rsidRPr="00FA7F5E" w:rsidRDefault="00FA7F5E">
      <w:pPr>
        <w:jc w:val="both"/>
        <w:rPr>
          <w:rFonts w:asciiTheme="minorHAnsi" w:hAnsiTheme="minorHAnsi"/>
          <w:b/>
          <w:sz w:val="16"/>
          <w:szCs w:val="16"/>
        </w:rPr>
      </w:pPr>
    </w:p>
    <w:sectPr w:rsidR="00FA7F5E" w:rsidRPr="00FA7F5E" w:rsidSect="00FA7F5E">
      <w:headerReference w:type="even" r:id="rId84"/>
      <w:headerReference w:type="default" r:id="rId85"/>
      <w:pgSz w:w="11906" w:h="16838"/>
      <w:pgMar w:top="720" w:right="720" w:bottom="720" w:left="720"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F8" w:rsidRDefault="001860F8" w:rsidP="006F675E">
      <w:r>
        <w:separator/>
      </w:r>
    </w:p>
  </w:endnote>
  <w:endnote w:type="continuationSeparator" w:id="0">
    <w:p w:rsidR="001860F8" w:rsidRDefault="001860F8" w:rsidP="006F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5FF" w:usb2="0A242021"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pPr>
      <w:pStyle w:val="a7"/>
      <w:ind w:right="360"/>
    </w:pPr>
    <w:r>
      <w:pict>
        <v:shapetype id="_x0000_t202" coordsize="21600,21600" o:spt="202" path="m,l,21600r21600,l21600,xe">
          <v:stroke joinstyle="miter"/>
          <v:path gradientshapeok="t" o:connecttype="rect"/>
        </v:shapetype>
        <v:shape id="_x0000_s2049" type="#_x0000_t202" style="position:absolute;margin-left:773.15pt;margin-top:.05pt;width:11.95pt;height:13.7pt;z-index:251660288;mso-wrap-distance-left:0;mso-wrap-distance-right:0;mso-position-horizontal-relative:page" stroked="f">
          <v:fill opacity="0" color2="black"/>
          <v:textbox style="mso-next-textbox:#_x0000_s2049" inset="0,0,0,0">
            <w:txbxContent>
              <w:p w:rsidR="00365DE3" w:rsidRDefault="00365DE3">
                <w:pPr>
                  <w:pStyle w:val="a7"/>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pPr>
      <w:pStyle w:val="a7"/>
      <w:ind w:right="360"/>
    </w:pPr>
    <w:r>
      <w:pict>
        <v:shapetype id="_x0000_t202" coordsize="21600,21600" o:spt="202" path="m,l,21600r21600,l21600,xe">
          <v:stroke joinstyle="miter"/>
          <v:path gradientshapeok="t" o:connecttype="rect"/>
        </v:shapetype>
        <v:shape id="_x0000_s2050" type="#_x0000_t202" style="position:absolute;margin-left:773.15pt;margin-top:.05pt;width:11.95pt;height:13.7pt;z-index:251661312;mso-wrap-distance-left:0;mso-wrap-distance-right:0;mso-position-horizontal-relative:page" stroked="f">
          <v:fill opacity="0" color2="black"/>
          <v:textbox style="mso-next-textbox:#_x0000_s2050" inset="0,0,0,0">
            <w:txbxContent>
              <w:p w:rsidR="00365DE3" w:rsidRDefault="00365DE3">
                <w:pPr>
                  <w:pStyle w:val="a7"/>
                </w:pPr>
              </w:p>
            </w:txbxContent>
          </v:textbox>
          <w10:wrap type="square" side="largest" anchorx="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F8" w:rsidRDefault="001860F8" w:rsidP="006F675E">
      <w:r>
        <w:separator/>
      </w:r>
    </w:p>
  </w:footnote>
  <w:footnote w:type="continuationSeparator" w:id="0">
    <w:p w:rsidR="001860F8" w:rsidRDefault="001860F8" w:rsidP="006F6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1696"/>
      <w:docPartObj>
        <w:docPartGallery w:val="Page Numbers (Top of Page)"/>
        <w:docPartUnique/>
      </w:docPartObj>
    </w:sdtPr>
    <w:sdtContent>
      <w:p w:rsidR="00365DE3" w:rsidRDefault="00365DE3">
        <w:pPr>
          <w:pStyle w:val="a5"/>
          <w:jc w:val="right"/>
        </w:pPr>
        <w:r>
          <w:fldChar w:fldCharType="begin"/>
        </w:r>
        <w:r>
          <w:instrText xml:space="preserve"> PAGE   \* MERGEFORMAT </w:instrText>
        </w:r>
        <w:r>
          <w:fldChar w:fldCharType="separate"/>
        </w:r>
        <w:r w:rsidR="002A1BB7">
          <w:rPr>
            <w:noProof/>
          </w:rPr>
          <w:t>22</w:t>
        </w:r>
        <w:r>
          <w:rPr>
            <w:noProof/>
          </w:rPr>
          <w:fldChar w:fldCharType="end"/>
        </w:r>
      </w:p>
    </w:sdtContent>
  </w:sdt>
  <w:p w:rsidR="00365DE3" w:rsidRDefault="00365DE3">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1708"/>
      <w:docPartObj>
        <w:docPartGallery w:val="Page Numbers (Top of Page)"/>
        <w:docPartUnique/>
      </w:docPartObj>
    </w:sdtPr>
    <w:sdtContent>
      <w:p w:rsidR="00365DE3" w:rsidRDefault="00365DE3">
        <w:pPr>
          <w:pStyle w:val="a5"/>
          <w:jc w:val="right"/>
        </w:pPr>
        <w:r>
          <w:fldChar w:fldCharType="begin"/>
        </w:r>
        <w:r>
          <w:instrText xml:space="preserve"> PAGE   \* MERGEFORMAT </w:instrText>
        </w:r>
        <w:r>
          <w:fldChar w:fldCharType="separate"/>
        </w:r>
        <w:r w:rsidR="002A1BB7">
          <w:rPr>
            <w:noProof/>
          </w:rPr>
          <w:t>67</w:t>
        </w:r>
        <w:r>
          <w:rPr>
            <w:noProof/>
          </w:rPr>
          <w:fldChar w:fldCharType="end"/>
        </w:r>
      </w:p>
    </w:sdtContent>
  </w:sdt>
  <w:p w:rsidR="00365DE3" w:rsidRDefault="00365DE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rsidP="00FD59C3">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70</w:t>
    </w:r>
    <w:r>
      <w:rPr>
        <w:rStyle w:val="af"/>
      </w:rPr>
      <w:fldChar w:fldCharType="end"/>
    </w:r>
  </w:p>
  <w:p w:rsidR="00365DE3" w:rsidRDefault="00365DE3" w:rsidP="00FD59C3">
    <w:pPr>
      <w:pStyle w:val="a5"/>
      <w:ind w:right="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rsidP="00FD59C3">
    <w:pPr>
      <w:pStyle w:val="a5"/>
      <w:framePr w:wrap="around" w:vAnchor="text" w:hAnchor="page" w:x="6037" w:y="421"/>
      <w:rPr>
        <w:rStyle w:val="af"/>
      </w:rPr>
    </w:pPr>
  </w:p>
  <w:p w:rsidR="00365DE3" w:rsidRDefault="00365DE3" w:rsidP="00FD59C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1698"/>
      <w:docPartObj>
        <w:docPartGallery w:val="Page Numbers (Top of Page)"/>
        <w:docPartUnique/>
      </w:docPartObj>
    </w:sdtPr>
    <w:sdtContent>
      <w:p w:rsidR="00365DE3" w:rsidRDefault="00365DE3">
        <w:pPr>
          <w:pStyle w:val="a5"/>
          <w:jc w:val="right"/>
        </w:pPr>
        <w:r>
          <w:fldChar w:fldCharType="begin"/>
        </w:r>
        <w:r>
          <w:instrText xml:space="preserve"> PAGE   \* MERGEFORMAT </w:instrText>
        </w:r>
        <w:r>
          <w:fldChar w:fldCharType="separate"/>
        </w:r>
        <w:r w:rsidR="002A1BB7">
          <w:rPr>
            <w:noProof/>
          </w:rPr>
          <w:t>21</w:t>
        </w:r>
        <w:r>
          <w:rPr>
            <w:noProof/>
          </w:rPr>
          <w:fldChar w:fldCharType="end"/>
        </w:r>
      </w:p>
    </w:sdtContent>
  </w:sdt>
  <w:p w:rsidR="00365DE3" w:rsidRDefault="00365DE3">
    <w:pP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1697"/>
      <w:docPartObj>
        <w:docPartGallery w:val="Page Numbers (Top of Page)"/>
        <w:docPartUnique/>
      </w:docPartObj>
    </w:sdtPr>
    <w:sdtContent>
      <w:p w:rsidR="00365DE3" w:rsidRDefault="00365DE3">
        <w:pPr>
          <w:pStyle w:val="a5"/>
          <w:jc w:val="right"/>
        </w:pPr>
        <w:r>
          <w:fldChar w:fldCharType="begin"/>
        </w:r>
        <w:r>
          <w:instrText xml:space="preserve"> PAGE   \* MERGEFORMAT </w:instrText>
        </w:r>
        <w:r>
          <w:fldChar w:fldCharType="separate"/>
        </w:r>
        <w:r w:rsidR="002A1BB7">
          <w:rPr>
            <w:noProof/>
          </w:rPr>
          <w:t>1</w:t>
        </w:r>
        <w:r>
          <w:rPr>
            <w:noProof/>
          </w:rPr>
          <w:fldChar w:fldCharType="end"/>
        </w:r>
      </w:p>
    </w:sdtContent>
  </w:sdt>
  <w:p w:rsidR="00365DE3" w:rsidRPr="00A61D21" w:rsidRDefault="00365DE3" w:rsidP="007E24B8">
    <w:pPr>
      <w:pStyle w:val="a5"/>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1699"/>
      <w:docPartObj>
        <w:docPartGallery w:val="Page Numbers (Top of Page)"/>
        <w:docPartUnique/>
      </w:docPartObj>
    </w:sdtPr>
    <w:sdtContent>
      <w:p w:rsidR="00365DE3" w:rsidRDefault="00365DE3">
        <w:pPr>
          <w:pStyle w:val="a5"/>
          <w:jc w:val="right"/>
        </w:pPr>
        <w:r>
          <w:fldChar w:fldCharType="begin"/>
        </w:r>
        <w:r>
          <w:instrText xml:space="preserve"> PAGE   \* MERGEFORMAT </w:instrText>
        </w:r>
        <w:r>
          <w:fldChar w:fldCharType="separate"/>
        </w:r>
        <w:r w:rsidR="002A1BB7">
          <w:rPr>
            <w:noProof/>
          </w:rPr>
          <w:t>28</w:t>
        </w:r>
        <w:r>
          <w:rPr>
            <w:noProof/>
          </w:rPr>
          <w:fldChar w:fldCharType="end"/>
        </w:r>
      </w:p>
    </w:sdtContent>
  </w:sdt>
  <w:p w:rsidR="00365DE3" w:rsidRDefault="00365DE3">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1705"/>
      <w:docPartObj>
        <w:docPartGallery w:val="Page Numbers (Top of Page)"/>
        <w:docPartUnique/>
      </w:docPartObj>
    </w:sdtPr>
    <w:sdtContent>
      <w:p w:rsidR="00365DE3" w:rsidRDefault="00365DE3">
        <w:pPr>
          <w:pStyle w:val="a5"/>
          <w:jc w:val="right"/>
        </w:pPr>
        <w:r>
          <w:fldChar w:fldCharType="begin"/>
        </w:r>
        <w:r>
          <w:instrText xml:space="preserve"> PAGE   \* MERGEFORMAT </w:instrText>
        </w:r>
        <w:r>
          <w:fldChar w:fldCharType="separate"/>
        </w:r>
        <w:r w:rsidR="002A1BB7">
          <w:rPr>
            <w:noProof/>
          </w:rPr>
          <w:t>27</w:t>
        </w:r>
        <w:r>
          <w:rPr>
            <w:noProof/>
          </w:rPr>
          <w:fldChar w:fldCharType="end"/>
        </w:r>
      </w:p>
    </w:sdtContent>
  </w:sdt>
  <w:p w:rsidR="00365DE3" w:rsidRDefault="00365DE3">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1707"/>
      <w:docPartObj>
        <w:docPartGallery w:val="Page Numbers (Top of Page)"/>
        <w:docPartUnique/>
      </w:docPartObj>
    </w:sdtPr>
    <w:sdtContent>
      <w:p w:rsidR="00365DE3" w:rsidRDefault="00365DE3">
        <w:pPr>
          <w:pStyle w:val="a5"/>
          <w:jc w:val="right"/>
        </w:pPr>
        <w:r>
          <w:fldChar w:fldCharType="begin"/>
        </w:r>
        <w:r>
          <w:instrText xml:space="preserve"> PAGE   \* MERGEFORMAT </w:instrText>
        </w:r>
        <w:r>
          <w:fldChar w:fldCharType="separate"/>
        </w:r>
        <w:r w:rsidR="002A1BB7">
          <w:rPr>
            <w:noProof/>
          </w:rPr>
          <w:t>62</w:t>
        </w:r>
        <w:r>
          <w:rPr>
            <w:noProof/>
          </w:rPr>
          <w:fldChar w:fldCharType="end"/>
        </w:r>
      </w:p>
    </w:sdtContent>
  </w:sdt>
  <w:p w:rsidR="00365DE3" w:rsidRDefault="00365DE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1706"/>
      <w:docPartObj>
        <w:docPartGallery w:val="Page Numbers (Top of Page)"/>
        <w:docPartUnique/>
      </w:docPartObj>
    </w:sdtPr>
    <w:sdtContent>
      <w:p w:rsidR="00365DE3" w:rsidRDefault="00365DE3">
        <w:pPr>
          <w:pStyle w:val="a5"/>
          <w:jc w:val="right"/>
        </w:pPr>
        <w:r>
          <w:fldChar w:fldCharType="begin"/>
        </w:r>
        <w:r>
          <w:instrText xml:space="preserve"> PAGE   \* MERGEFORMAT </w:instrText>
        </w:r>
        <w:r>
          <w:fldChar w:fldCharType="separate"/>
        </w:r>
        <w:r w:rsidR="002A1BB7">
          <w:rPr>
            <w:noProof/>
          </w:rPr>
          <w:t>63</w:t>
        </w:r>
        <w:r>
          <w:rPr>
            <w:noProof/>
          </w:rPr>
          <w:fldChar w:fldCharType="end"/>
        </w:r>
      </w:p>
    </w:sdtContent>
  </w:sdt>
  <w:p w:rsidR="00365DE3" w:rsidRDefault="00365DE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E3" w:rsidRDefault="00365DE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1709"/>
      <w:docPartObj>
        <w:docPartGallery w:val="Page Numbers (Top of Page)"/>
        <w:docPartUnique/>
      </w:docPartObj>
    </w:sdtPr>
    <w:sdtContent>
      <w:p w:rsidR="00365DE3" w:rsidRDefault="00365DE3">
        <w:pPr>
          <w:pStyle w:val="a5"/>
          <w:jc w:val="right"/>
        </w:pPr>
        <w:r>
          <w:fldChar w:fldCharType="begin"/>
        </w:r>
        <w:r>
          <w:instrText xml:space="preserve"> PAGE   \* MERGEFORMAT </w:instrText>
        </w:r>
        <w:r>
          <w:fldChar w:fldCharType="separate"/>
        </w:r>
        <w:r w:rsidR="002A1BB7">
          <w:rPr>
            <w:noProof/>
          </w:rPr>
          <w:t>68</w:t>
        </w:r>
        <w:r>
          <w:rPr>
            <w:noProof/>
          </w:rPr>
          <w:fldChar w:fldCharType="end"/>
        </w:r>
      </w:p>
    </w:sdtContent>
  </w:sdt>
  <w:p w:rsidR="00365DE3" w:rsidRDefault="00365D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6215EFC"/>
    <w:multiLevelType w:val="multilevel"/>
    <w:tmpl w:val="B22CC8E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4">
    <w:nsid w:val="07351DF4"/>
    <w:multiLevelType w:val="hybridMultilevel"/>
    <w:tmpl w:val="BBCC05BC"/>
    <w:lvl w:ilvl="0" w:tplc="F4784F3A">
      <w:start w:val="1"/>
      <w:numFmt w:val="decimal"/>
      <w:lvlText w:val="%1)"/>
      <w:lvlJc w:val="left"/>
      <w:pPr>
        <w:tabs>
          <w:tab w:val="num" w:pos="786"/>
        </w:tabs>
        <w:ind w:left="786" w:hanging="360"/>
      </w:pPr>
    </w:lvl>
    <w:lvl w:ilvl="1" w:tplc="04190019">
      <w:start w:val="1"/>
      <w:numFmt w:val="decimal"/>
      <w:lvlText w:val="%2."/>
      <w:lvlJc w:val="left"/>
      <w:pPr>
        <w:tabs>
          <w:tab w:val="num" w:pos="1161"/>
        </w:tabs>
        <w:ind w:left="1161" w:hanging="360"/>
      </w:pPr>
    </w:lvl>
    <w:lvl w:ilvl="2" w:tplc="0419001B">
      <w:start w:val="1"/>
      <w:numFmt w:val="decimal"/>
      <w:lvlText w:val="%3."/>
      <w:lvlJc w:val="left"/>
      <w:pPr>
        <w:tabs>
          <w:tab w:val="num" w:pos="1881"/>
        </w:tabs>
        <w:ind w:left="1881" w:hanging="360"/>
      </w:pPr>
    </w:lvl>
    <w:lvl w:ilvl="3" w:tplc="0419000F">
      <w:start w:val="1"/>
      <w:numFmt w:val="decimal"/>
      <w:lvlText w:val="%4."/>
      <w:lvlJc w:val="left"/>
      <w:pPr>
        <w:tabs>
          <w:tab w:val="num" w:pos="2601"/>
        </w:tabs>
        <w:ind w:left="2601" w:hanging="360"/>
      </w:pPr>
    </w:lvl>
    <w:lvl w:ilvl="4" w:tplc="04190019">
      <w:start w:val="1"/>
      <w:numFmt w:val="decimal"/>
      <w:lvlText w:val="%5."/>
      <w:lvlJc w:val="left"/>
      <w:pPr>
        <w:tabs>
          <w:tab w:val="num" w:pos="3321"/>
        </w:tabs>
        <w:ind w:left="3321" w:hanging="360"/>
      </w:pPr>
    </w:lvl>
    <w:lvl w:ilvl="5" w:tplc="0419001B">
      <w:start w:val="1"/>
      <w:numFmt w:val="decimal"/>
      <w:lvlText w:val="%6."/>
      <w:lvlJc w:val="left"/>
      <w:pPr>
        <w:tabs>
          <w:tab w:val="num" w:pos="4041"/>
        </w:tabs>
        <w:ind w:left="4041" w:hanging="360"/>
      </w:pPr>
    </w:lvl>
    <w:lvl w:ilvl="6" w:tplc="0419000F">
      <w:start w:val="1"/>
      <w:numFmt w:val="decimal"/>
      <w:lvlText w:val="%7."/>
      <w:lvlJc w:val="left"/>
      <w:pPr>
        <w:tabs>
          <w:tab w:val="num" w:pos="4761"/>
        </w:tabs>
        <w:ind w:left="4761" w:hanging="360"/>
      </w:pPr>
    </w:lvl>
    <w:lvl w:ilvl="7" w:tplc="04190019">
      <w:start w:val="1"/>
      <w:numFmt w:val="decimal"/>
      <w:lvlText w:val="%8."/>
      <w:lvlJc w:val="left"/>
      <w:pPr>
        <w:tabs>
          <w:tab w:val="num" w:pos="5481"/>
        </w:tabs>
        <w:ind w:left="5481" w:hanging="360"/>
      </w:pPr>
    </w:lvl>
    <w:lvl w:ilvl="8" w:tplc="0419001B">
      <w:start w:val="1"/>
      <w:numFmt w:val="decimal"/>
      <w:lvlText w:val="%9."/>
      <w:lvlJc w:val="left"/>
      <w:pPr>
        <w:tabs>
          <w:tab w:val="num" w:pos="6201"/>
        </w:tabs>
        <w:ind w:left="6201" w:hanging="360"/>
      </w:pPr>
    </w:lvl>
  </w:abstractNum>
  <w:abstractNum w:abstractNumId="5">
    <w:nsid w:val="09122E39"/>
    <w:multiLevelType w:val="multilevel"/>
    <w:tmpl w:val="7B140E3A"/>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287"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6">
    <w:nsid w:val="0F2A710B"/>
    <w:multiLevelType w:val="hybridMultilevel"/>
    <w:tmpl w:val="0C6CC632"/>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94250C"/>
    <w:multiLevelType w:val="hybridMultilevel"/>
    <w:tmpl w:val="778CBC94"/>
    <w:lvl w:ilvl="0" w:tplc="F7F62094">
      <w:start w:val="1"/>
      <w:numFmt w:val="decimal"/>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400A">
      <w:start w:val="1"/>
      <w:numFmt w:val="lowerLetter"/>
      <w:lvlText w:val="%2"/>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EC5C4">
      <w:start w:val="1"/>
      <w:numFmt w:val="lowerRoman"/>
      <w:lvlText w:val="%3"/>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44F64">
      <w:start w:val="1"/>
      <w:numFmt w:val="decimal"/>
      <w:lvlText w:val="%4"/>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2F258">
      <w:start w:val="1"/>
      <w:numFmt w:val="lowerLetter"/>
      <w:lvlText w:val="%5"/>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AA08">
      <w:start w:val="1"/>
      <w:numFmt w:val="lowerRoman"/>
      <w:lvlText w:val="%6"/>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84A52">
      <w:start w:val="1"/>
      <w:numFmt w:val="decimal"/>
      <w:lvlText w:val="%7"/>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AB912">
      <w:start w:val="1"/>
      <w:numFmt w:val="lowerLetter"/>
      <w:lvlText w:val="%8"/>
      <w:lvlJc w:val="left"/>
      <w:pPr>
        <w:ind w:left="7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6DF00">
      <w:start w:val="1"/>
      <w:numFmt w:val="lowerRoman"/>
      <w:lvlText w:val="%9"/>
      <w:lvlJc w:val="left"/>
      <w:pPr>
        <w:ind w:left="7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0785F02"/>
    <w:multiLevelType w:val="multilevel"/>
    <w:tmpl w:val="0F7AF91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9F6F15"/>
    <w:multiLevelType w:val="hybridMultilevel"/>
    <w:tmpl w:val="A6DE0138"/>
    <w:lvl w:ilvl="0" w:tplc="30A69FDC">
      <w:start w:val="1"/>
      <w:numFmt w:val="decimal"/>
      <w:lvlText w:val="%1."/>
      <w:lvlJc w:val="left"/>
      <w:pPr>
        <w:ind w:left="928"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4">
    <w:nsid w:val="30031571"/>
    <w:multiLevelType w:val="multilevel"/>
    <w:tmpl w:val="910CF0D2"/>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1B52510"/>
    <w:multiLevelType w:val="hybridMultilevel"/>
    <w:tmpl w:val="3D9E4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311D7"/>
    <w:multiLevelType w:val="hybridMultilevel"/>
    <w:tmpl w:val="63A074C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8">
    <w:nsid w:val="3D3B3E23"/>
    <w:multiLevelType w:val="hybridMultilevel"/>
    <w:tmpl w:val="733C2514"/>
    <w:lvl w:ilvl="0" w:tplc="73CE35CA">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0">
    <w:nsid w:val="43957BAC"/>
    <w:multiLevelType w:val="hybridMultilevel"/>
    <w:tmpl w:val="B5726C0A"/>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48E52E40"/>
    <w:multiLevelType w:val="hybridMultilevel"/>
    <w:tmpl w:val="A6DE0138"/>
    <w:lvl w:ilvl="0" w:tplc="30A69FDC">
      <w:start w:val="1"/>
      <w:numFmt w:val="decimal"/>
      <w:lvlText w:val="%1."/>
      <w:lvlJc w:val="left"/>
      <w:pPr>
        <w:ind w:left="928"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lvl>
    <w:lvl w:ilvl="3" w:tplc="0419000F">
      <w:start w:val="1"/>
      <w:numFmt w:val="decimal"/>
      <w:lvlText w:val="%4."/>
      <w:lvlJc w:val="left"/>
      <w:pPr>
        <w:tabs>
          <w:tab w:val="num" w:pos="3430"/>
        </w:tabs>
        <w:ind w:left="3430" w:hanging="360"/>
      </w:pPr>
    </w:lvl>
    <w:lvl w:ilvl="4" w:tplc="04190019">
      <w:start w:val="1"/>
      <w:numFmt w:val="decimal"/>
      <w:lvlText w:val="%5."/>
      <w:lvlJc w:val="left"/>
      <w:pPr>
        <w:tabs>
          <w:tab w:val="num" w:pos="4150"/>
        </w:tabs>
        <w:ind w:left="4150" w:hanging="360"/>
      </w:pPr>
    </w:lvl>
    <w:lvl w:ilvl="5" w:tplc="0419001B">
      <w:start w:val="1"/>
      <w:numFmt w:val="decimal"/>
      <w:lvlText w:val="%6."/>
      <w:lvlJc w:val="left"/>
      <w:pPr>
        <w:tabs>
          <w:tab w:val="num" w:pos="4870"/>
        </w:tabs>
        <w:ind w:left="4870" w:hanging="360"/>
      </w:pPr>
    </w:lvl>
    <w:lvl w:ilvl="6" w:tplc="0419000F">
      <w:start w:val="1"/>
      <w:numFmt w:val="decimal"/>
      <w:lvlText w:val="%7."/>
      <w:lvlJc w:val="left"/>
      <w:pPr>
        <w:tabs>
          <w:tab w:val="num" w:pos="5590"/>
        </w:tabs>
        <w:ind w:left="5590" w:hanging="360"/>
      </w:pPr>
    </w:lvl>
    <w:lvl w:ilvl="7" w:tplc="04190019">
      <w:start w:val="1"/>
      <w:numFmt w:val="decimal"/>
      <w:lvlText w:val="%8."/>
      <w:lvlJc w:val="left"/>
      <w:pPr>
        <w:tabs>
          <w:tab w:val="num" w:pos="6310"/>
        </w:tabs>
        <w:ind w:left="6310" w:hanging="360"/>
      </w:pPr>
    </w:lvl>
    <w:lvl w:ilvl="8" w:tplc="0419001B">
      <w:start w:val="1"/>
      <w:numFmt w:val="decimal"/>
      <w:lvlText w:val="%9."/>
      <w:lvlJc w:val="left"/>
      <w:pPr>
        <w:tabs>
          <w:tab w:val="num" w:pos="7030"/>
        </w:tabs>
        <w:ind w:left="7030" w:hanging="360"/>
      </w:pPr>
    </w:lvl>
  </w:abstractNum>
  <w:abstractNum w:abstractNumId="24">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9">
    <w:nsid w:val="585871DF"/>
    <w:multiLevelType w:val="hybridMultilevel"/>
    <w:tmpl w:val="91AABB4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31">
    <w:nsid w:val="5A135DB3"/>
    <w:multiLevelType w:val="hybridMultilevel"/>
    <w:tmpl w:val="A6DE0138"/>
    <w:lvl w:ilvl="0" w:tplc="30A69FDC">
      <w:start w:val="1"/>
      <w:numFmt w:val="decimal"/>
      <w:lvlText w:val="%1."/>
      <w:lvlJc w:val="left"/>
      <w:pPr>
        <w:ind w:left="928"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3">
    <w:nsid w:val="5F2027E1"/>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603F133F"/>
    <w:multiLevelType w:val="hybridMultilevel"/>
    <w:tmpl w:val="1078361C"/>
    <w:lvl w:ilvl="0" w:tplc="D90298F8">
      <w:start w:val="4"/>
      <w:numFmt w:val="decimal"/>
      <w:lvlText w:val="%1."/>
      <w:lvlJc w:val="left"/>
      <w:pPr>
        <w:ind w:left="1303" w:hanging="360"/>
      </w:pPr>
      <w:rPr>
        <w:rFonts w:ascii="Times New Roman" w:eastAsia="Times New Roman" w:hAnsi="Times New Roman" w:cs="Times New Roman" w:hint="default"/>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5">
    <w:nsid w:val="6157002B"/>
    <w:multiLevelType w:val="hybridMultilevel"/>
    <w:tmpl w:val="4676940E"/>
    <w:lvl w:ilvl="0" w:tplc="6B761D70">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AA5DE">
      <w:start w:val="1"/>
      <w:numFmt w:val="lowerLetter"/>
      <w:lvlText w:val="%2"/>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C58DC">
      <w:start w:val="1"/>
      <w:numFmt w:val="lowerRoman"/>
      <w:lvlText w:val="%3"/>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48818">
      <w:start w:val="1"/>
      <w:numFmt w:val="decimal"/>
      <w:lvlText w:val="%4"/>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84BCC">
      <w:start w:val="1"/>
      <w:numFmt w:val="lowerLetter"/>
      <w:lvlText w:val="%5"/>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A2C3A">
      <w:start w:val="1"/>
      <w:numFmt w:val="lowerRoman"/>
      <w:lvlText w:val="%6"/>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8DCCC">
      <w:start w:val="1"/>
      <w:numFmt w:val="decimal"/>
      <w:lvlText w:val="%7"/>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CECDA">
      <w:start w:val="1"/>
      <w:numFmt w:val="lowerLetter"/>
      <w:lvlText w:val="%8"/>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80F8C">
      <w:start w:val="1"/>
      <w:numFmt w:val="lowerRoman"/>
      <w:lvlText w:val="%9"/>
      <w:lvlJc w:val="left"/>
      <w:pPr>
        <w:ind w:left="8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3045FE"/>
    <w:multiLevelType w:val="hybridMultilevel"/>
    <w:tmpl w:val="B5B68FBA"/>
    <w:lvl w:ilvl="0" w:tplc="4BFA37A8">
      <w:start w:val="1"/>
      <w:numFmt w:val="decimal"/>
      <w:lvlText w:val="%1."/>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EB212">
      <w:start w:val="1"/>
      <w:numFmt w:val="lowerLetter"/>
      <w:lvlText w:val="%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C64A0">
      <w:start w:val="1"/>
      <w:numFmt w:val="lowerRoman"/>
      <w:lvlText w:val="%3"/>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88E18">
      <w:start w:val="1"/>
      <w:numFmt w:val="decimal"/>
      <w:lvlText w:val="%4"/>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033BC">
      <w:start w:val="1"/>
      <w:numFmt w:val="lowerLetter"/>
      <w:lvlText w:val="%5"/>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046DC">
      <w:start w:val="1"/>
      <w:numFmt w:val="lowerRoman"/>
      <w:lvlText w:val="%6"/>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4F282">
      <w:start w:val="1"/>
      <w:numFmt w:val="decimal"/>
      <w:lvlText w:val="%7"/>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695FA">
      <w:start w:val="1"/>
      <w:numFmt w:val="lowerLetter"/>
      <w:lvlText w:val="%8"/>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CD912">
      <w:start w:val="1"/>
      <w:numFmt w:val="lowerRoman"/>
      <w:lvlText w:val="%9"/>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7213046E"/>
    <w:multiLevelType w:val="hybridMultilevel"/>
    <w:tmpl w:val="9D46277A"/>
    <w:lvl w:ilvl="0" w:tplc="BDDC372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2E038FE"/>
    <w:multiLevelType w:val="hybridMultilevel"/>
    <w:tmpl w:val="A6DE0138"/>
    <w:lvl w:ilvl="0" w:tplc="30A69FDC">
      <w:start w:val="1"/>
      <w:numFmt w:val="decimal"/>
      <w:lvlText w:val="%1."/>
      <w:lvlJc w:val="left"/>
      <w:pPr>
        <w:ind w:left="928"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nsid w:val="7CCD091B"/>
    <w:multiLevelType w:val="hybridMultilevel"/>
    <w:tmpl w:val="F77CEE6C"/>
    <w:lvl w:ilvl="0" w:tplc="AA46A8EE">
      <w:start w:val="1"/>
      <w:numFmt w:val="bullet"/>
      <w:lvlText w:val=""/>
      <w:lvlJc w:val="left"/>
      <w:pPr>
        <w:ind w:left="132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3">
    <w:nsid w:val="7E316B6A"/>
    <w:multiLevelType w:val="hybridMultilevel"/>
    <w:tmpl w:val="BBCC05BC"/>
    <w:lvl w:ilvl="0" w:tplc="F4784F3A">
      <w:start w:val="1"/>
      <w:numFmt w:val="decimal"/>
      <w:lvlText w:val="%1)"/>
      <w:lvlJc w:val="left"/>
      <w:pPr>
        <w:tabs>
          <w:tab w:val="num" w:pos="786"/>
        </w:tabs>
        <w:ind w:left="786" w:hanging="360"/>
      </w:pPr>
    </w:lvl>
    <w:lvl w:ilvl="1" w:tplc="04190019">
      <w:start w:val="1"/>
      <w:numFmt w:val="decimal"/>
      <w:lvlText w:val="%2."/>
      <w:lvlJc w:val="left"/>
      <w:pPr>
        <w:tabs>
          <w:tab w:val="num" w:pos="1161"/>
        </w:tabs>
        <w:ind w:left="1161" w:hanging="360"/>
      </w:pPr>
    </w:lvl>
    <w:lvl w:ilvl="2" w:tplc="0419001B">
      <w:start w:val="1"/>
      <w:numFmt w:val="decimal"/>
      <w:lvlText w:val="%3."/>
      <w:lvlJc w:val="left"/>
      <w:pPr>
        <w:tabs>
          <w:tab w:val="num" w:pos="1881"/>
        </w:tabs>
        <w:ind w:left="1881" w:hanging="360"/>
      </w:pPr>
    </w:lvl>
    <w:lvl w:ilvl="3" w:tplc="0419000F">
      <w:start w:val="1"/>
      <w:numFmt w:val="decimal"/>
      <w:lvlText w:val="%4."/>
      <w:lvlJc w:val="left"/>
      <w:pPr>
        <w:tabs>
          <w:tab w:val="num" w:pos="2601"/>
        </w:tabs>
        <w:ind w:left="2601" w:hanging="360"/>
      </w:pPr>
    </w:lvl>
    <w:lvl w:ilvl="4" w:tplc="04190019">
      <w:start w:val="1"/>
      <w:numFmt w:val="decimal"/>
      <w:lvlText w:val="%5."/>
      <w:lvlJc w:val="left"/>
      <w:pPr>
        <w:tabs>
          <w:tab w:val="num" w:pos="3321"/>
        </w:tabs>
        <w:ind w:left="3321" w:hanging="360"/>
      </w:pPr>
    </w:lvl>
    <w:lvl w:ilvl="5" w:tplc="0419001B">
      <w:start w:val="1"/>
      <w:numFmt w:val="decimal"/>
      <w:lvlText w:val="%6."/>
      <w:lvlJc w:val="left"/>
      <w:pPr>
        <w:tabs>
          <w:tab w:val="num" w:pos="4041"/>
        </w:tabs>
        <w:ind w:left="4041" w:hanging="360"/>
      </w:pPr>
    </w:lvl>
    <w:lvl w:ilvl="6" w:tplc="0419000F">
      <w:start w:val="1"/>
      <w:numFmt w:val="decimal"/>
      <w:lvlText w:val="%7."/>
      <w:lvlJc w:val="left"/>
      <w:pPr>
        <w:tabs>
          <w:tab w:val="num" w:pos="4761"/>
        </w:tabs>
        <w:ind w:left="4761" w:hanging="360"/>
      </w:pPr>
    </w:lvl>
    <w:lvl w:ilvl="7" w:tplc="04190019">
      <w:start w:val="1"/>
      <w:numFmt w:val="decimal"/>
      <w:lvlText w:val="%8."/>
      <w:lvlJc w:val="left"/>
      <w:pPr>
        <w:tabs>
          <w:tab w:val="num" w:pos="5481"/>
        </w:tabs>
        <w:ind w:left="5481" w:hanging="360"/>
      </w:pPr>
    </w:lvl>
    <w:lvl w:ilvl="8" w:tplc="0419001B">
      <w:start w:val="1"/>
      <w:numFmt w:val="decimal"/>
      <w:lvlText w:val="%9."/>
      <w:lvlJc w:val="left"/>
      <w:pPr>
        <w:tabs>
          <w:tab w:val="num" w:pos="6201"/>
        </w:tabs>
        <w:ind w:left="6201" w:hanging="360"/>
      </w:pPr>
    </w:lvl>
  </w:abstractNum>
  <w:num w:numId="1">
    <w:abstractNumId w:val="1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5"/>
  </w:num>
  <w:num w:numId="5">
    <w:abstractNumId w:val="4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2"/>
  </w:num>
  <w:num w:numId="11">
    <w:abstractNumId w:val="21"/>
  </w:num>
  <w:num w:numId="12">
    <w:abstractNumId w:val="8"/>
  </w:num>
  <w:num w:numId="13">
    <w:abstractNumId w:val="1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7"/>
  </w:num>
  <w:num w:numId="22">
    <w:abstractNumId w:val="7"/>
  </w:num>
  <w:num w:numId="23">
    <w:abstractNumId w:val="35"/>
  </w:num>
  <w:num w:numId="24">
    <w:abstractNumId w:val="29"/>
  </w:num>
  <w:num w:numId="25">
    <w:abstractNumId w:val="20"/>
  </w:num>
  <w:num w:numId="26">
    <w:abstractNumId w:val="18"/>
  </w:num>
  <w:num w:numId="27">
    <w:abstractNumId w:val="41"/>
  </w:num>
  <w:num w:numId="28">
    <w:abstractNumId w:val="6"/>
  </w:num>
  <w:num w:numId="29">
    <w:abstractNumId w:val="3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0"/>
  </w:num>
  <w:num w:numId="33">
    <w:abstractNumId w:val="22"/>
  </w:num>
  <w:num w:numId="34">
    <w:abstractNumId w:val="14"/>
  </w:num>
  <w:num w:numId="35">
    <w:abstractNumId w:val="9"/>
  </w:num>
  <w:num w:numId="36">
    <w:abstractNumId w:val="38"/>
  </w:num>
  <w:num w:numId="37">
    <w:abstractNumId w:val="11"/>
  </w:num>
  <w:num w:numId="38">
    <w:abstractNumId w:val="33"/>
  </w:num>
  <w:num w:numId="39">
    <w:abstractNumId w:val="39"/>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
  </w:num>
  <w:num w:numId="4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0B39"/>
    <w:rsid w:val="00031F33"/>
    <w:rsid w:val="00126305"/>
    <w:rsid w:val="001351DB"/>
    <w:rsid w:val="00140442"/>
    <w:rsid w:val="0016380A"/>
    <w:rsid w:val="0017047C"/>
    <w:rsid w:val="001860F8"/>
    <w:rsid w:val="001949B7"/>
    <w:rsid w:val="001B5D80"/>
    <w:rsid w:val="001C3A39"/>
    <w:rsid w:val="001C3B24"/>
    <w:rsid w:val="001C659D"/>
    <w:rsid w:val="00220564"/>
    <w:rsid w:val="00243887"/>
    <w:rsid w:val="00250B9A"/>
    <w:rsid w:val="00274111"/>
    <w:rsid w:val="002A1BB7"/>
    <w:rsid w:val="002B0CE3"/>
    <w:rsid w:val="002F36B2"/>
    <w:rsid w:val="0032542C"/>
    <w:rsid w:val="0033395C"/>
    <w:rsid w:val="00346D06"/>
    <w:rsid w:val="00355686"/>
    <w:rsid w:val="00363C8C"/>
    <w:rsid w:val="00365DE3"/>
    <w:rsid w:val="003779F8"/>
    <w:rsid w:val="003A6352"/>
    <w:rsid w:val="003B1BA6"/>
    <w:rsid w:val="003B6D85"/>
    <w:rsid w:val="003C522F"/>
    <w:rsid w:val="003D0228"/>
    <w:rsid w:val="00407502"/>
    <w:rsid w:val="004259D8"/>
    <w:rsid w:val="00451E66"/>
    <w:rsid w:val="0047092A"/>
    <w:rsid w:val="004A16F7"/>
    <w:rsid w:val="004B76F7"/>
    <w:rsid w:val="004E00C1"/>
    <w:rsid w:val="004F781E"/>
    <w:rsid w:val="004F7F17"/>
    <w:rsid w:val="005026BC"/>
    <w:rsid w:val="00507F6B"/>
    <w:rsid w:val="00557026"/>
    <w:rsid w:val="00560FA3"/>
    <w:rsid w:val="005E0156"/>
    <w:rsid w:val="00600F0C"/>
    <w:rsid w:val="0062220E"/>
    <w:rsid w:val="006A4661"/>
    <w:rsid w:val="006F675E"/>
    <w:rsid w:val="00767B66"/>
    <w:rsid w:val="007705DE"/>
    <w:rsid w:val="007B4E0D"/>
    <w:rsid w:val="007E24B8"/>
    <w:rsid w:val="007F72F4"/>
    <w:rsid w:val="00807741"/>
    <w:rsid w:val="008116DB"/>
    <w:rsid w:val="00824F01"/>
    <w:rsid w:val="00837BAF"/>
    <w:rsid w:val="00865CE8"/>
    <w:rsid w:val="008841FD"/>
    <w:rsid w:val="00887C39"/>
    <w:rsid w:val="008C6070"/>
    <w:rsid w:val="009000A5"/>
    <w:rsid w:val="009237A4"/>
    <w:rsid w:val="00924E68"/>
    <w:rsid w:val="00944832"/>
    <w:rsid w:val="0095265E"/>
    <w:rsid w:val="00991058"/>
    <w:rsid w:val="009C0B39"/>
    <w:rsid w:val="009C4EA3"/>
    <w:rsid w:val="00A03DB0"/>
    <w:rsid w:val="00A214E0"/>
    <w:rsid w:val="00A27789"/>
    <w:rsid w:val="00A277D7"/>
    <w:rsid w:val="00A4706A"/>
    <w:rsid w:val="00A57E30"/>
    <w:rsid w:val="00A7763B"/>
    <w:rsid w:val="00AA4CC7"/>
    <w:rsid w:val="00AC6104"/>
    <w:rsid w:val="00B24BAF"/>
    <w:rsid w:val="00B420E9"/>
    <w:rsid w:val="00BA5F8F"/>
    <w:rsid w:val="00BC7E80"/>
    <w:rsid w:val="00C01FC2"/>
    <w:rsid w:val="00C05B97"/>
    <w:rsid w:val="00C33A39"/>
    <w:rsid w:val="00C37436"/>
    <w:rsid w:val="00C61011"/>
    <w:rsid w:val="00C65FAC"/>
    <w:rsid w:val="00C74CBE"/>
    <w:rsid w:val="00C84135"/>
    <w:rsid w:val="00C92A07"/>
    <w:rsid w:val="00C93246"/>
    <w:rsid w:val="00CB34F1"/>
    <w:rsid w:val="00CC05E8"/>
    <w:rsid w:val="00CE5308"/>
    <w:rsid w:val="00CF6F98"/>
    <w:rsid w:val="00D56607"/>
    <w:rsid w:val="00DA3DCF"/>
    <w:rsid w:val="00DA423C"/>
    <w:rsid w:val="00DB4CD1"/>
    <w:rsid w:val="00DD3337"/>
    <w:rsid w:val="00DD686F"/>
    <w:rsid w:val="00DE604A"/>
    <w:rsid w:val="00DF3755"/>
    <w:rsid w:val="00E009B1"/>
    <w:rsid w:val="00E22FFF"/>
    <w:rsid w:val="00E33900"/>
    <w:rsid w:val="00E5556B"/>
    <w:rsid w:val="00E62EE6"/>
    <w:rsid w:val="00E75C2E"/>
    <w:rsid w:val="00F15E5C"/>
    <w:rsid w:val="00F25F96"/>
    <w:rsid w:val="00F66B25"/>
    <w:rsid w:val="00FA7F5E"/>
    <w:rsid w:val="00FB43D9"/>
    <w:rsid w:val="00FD30BC"/>
    <w:rsid w:val="00FD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B39"/>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0"/>
    <w:next w:val="a0"/>
    <w:link w:val="10"/>
    <w:qFormat/>
    <w:rsid w:val="009C0B39"/>
    <w:pPr>
      <w:keepNext/>
      <w:jc w:val="both"/>
      <w:outlineLvl w:val="0"/>
    </w:pPr>
    <w:rPr>
      <w:i/>
      <w:iCs/>
      <w:sz w:val="20"/>
      <w:szCs w:val="20"/>
    </w:rPr>
  </w:style>
  <w:style w:type="paragraph" w:styleId="2">
    <w:name w:val="heading 2"/>
    <w:aliases w:val="!Разделы документа"/>
    <w:basedOn w:val="a0"/>
    <w:next w:val="a0"/>
    <w:link w:val="20"/>
    <w:qFormat/>
    <w:rsid w:val="009C0B39"/>
    <w:pPr>
      <w:keepNext/>
      <w:tabs>
        <w:tab w:val="left" w:pos="1980"/>
        <w:tab w:val="left" w:pos="2160"/>
        <w:tab w:val="left" w:pos="3060"/>
        <w:tab w:val="left" w:pos="3420"/>
      </w:tabs>
      <w:outlineLvl w:val="1"/>
    </w:pPr>
    <w:rPr>
      <w:b/>
      <w:i/>
      <w:sz w:val="20"/>
      <w:szCs w:val="20"/>
      <w:u w:val="single"/>
    </w:rPr>
  </w:style>
  <w:style w:type="paragraph" w:styleId="3">
    <w:name w:val="heading 3"/>
    <w:aliases w:val="!Главы документа"/>
    <w:basedOn w:val="a0"/>
    <w:next w:val="a0"/>
    <w:link w:val="30"/>
    <w:qFormat/>
    <w:rsid w:val="009C0B39"/>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9C0B39"/>
    <w:pPr>
      <w:keepNext/>
      <w:jc w:val="both"/>
      <w:outlineLvl w:val="3"/>
    </w:pPr>
    <w:rPr>
      <w:i/>
      <w:iCs/>
      <w:sz w:val="22"/>
      <w:szCs w:val="22"/>
    </w:rPr>
  </w:style>
  <w:style w:type="paragraph" w:styleId="5">
    <w:name w:val="heading 5"/>
    <w:basedOn w:val="a0"/>
    <w:next w:val="a0"/>
    <w:link w:val="50"/>
    <w:qFormat/>
    <w:rsid w:val="009C0B39"/>
    <w:pPr>
      <w:keepNext/>
      <w:tabs>
        <w:tab w:val="left" w:pos="1980"/>
        <w:tab w:val="left" w:pos="2160"/>
        <w:tab w:val="left" w:pos="3060"/>
        <w:tab w:val="left" w:pos="3420"/>
      </w:tabs>
      <w:outlineLvl w:val="4"/>
    </w:pPr>
    <w:rPr>
      <w:b/>
      <w:sz w:val="20"/>
      <w:szCs w:val="20"/>
      <w:u w:val="single"/>
    </w:rPr>
  </w:style>
  <w:style w:type="paragraph" w:styleId="6">
    <w:name w:val="heading 6"/>
    <w:basedOn w:val="a0"/>
    <w:next w:val="a0"/>
    <w:link w:val="60"/>
    <w:qFormat/>
    <w:rsid w:val="009C0B39"/>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0"/>
    <w:next w:val="a0"/>
    <w:link w:val="70"/>
    <w:qFormat/>
    <w:rsid w:val="009C0B39"/>
    <w:pPr>
      <w:keepNext/>
      <w:tabs>
        <w:tab w:val="left" w:pos="6015"/>
      </w:tabs>
      <w:outlineLvl w:val="6"/>
    </w:pPr>
    <w:rPr>
      <w:b/>
      <w:sz w:val="20"/>
      <w:szCs w:val="20"/>
    </w:rPr>
  </w:style>
  <w:style w:type="paragraph" w:styleId="8">
    <w:name w:val="heading 8"/>
    <w:basedOn w:val="a0"/>
    <w:next w:val="a0"/>
    <w:link w:val="80"/>
    <w:qFormat/>
    <w:rsid w:val="009C0B39"/>
    <w:pPr>
      <w:keepNext/>
      <w:tabs>
        <w:tab w:val="left" w:pos="6015"/>
      </w:tabs>
      <w:jc w:val="center"/>
      <w:outlineLvl w:val="7"/>
    </w:pPr>
    <w:rPr>
      <w:iCs/>
      <w:sz w:val="28"/>
      <w:szCs w:val="20"/>
    </w:rPr>
  </w:style>
  <w:style w:type="paragraph" w:styleId="9">
    <w:name w:val="heading 9"/>
    <w:basedOn w:val="a0"/>
    <w:next w:val="a0"/>
    <w:link w:val="90"/>
    <w:qFormat/>
    <w:rsid w:val="009C0B39"/>
    <w:pPr>
      <w:numPr>
        <w:ilvl w:val="8"/>
        <w:numId w:val="1"/>
      </w:numPr>
      <w:suppressAutoHyphens/>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uiPriority w:val="9"/>
    <w:rsid w:val="009C0B39"/>
    <w:rPr>
      <w:rFonts w:ascii="Times New Roman" w:eastAsia="Times New Roman" w:hAnsi="Times New Roman" w:cs="Times New Roman"/>
      <w:i/>
      <w:iCs/>
      <w:sz w:val="20"/>
      <w:szCs w:val="20"/>
      <w:lang w:eastAsia="ru-RU"/>
    </w:rPr>
  </w:style>
  <w:style w:type="character" w:customStyle="1" w:styleId="20">
    <w:name w:val="Заголовок 2 Знак"/>
    <w:aliases w:val="!Разделы документа Знак"/>
    <w:basedOn w:val="a1"/>
    <w:link w:val="2"/>
    <w:uiPriority w:val="9"/>
    <w:rsid w:val="009C0B39"/>
    <w:rPr>
      <w:rFonts w:ascii="Times New Roman" w:eastAsia="Times New Roman" w:hAnsi="Times New Roman" w:cs="Times New Roman"/>
      <w:b/>
      <w:i/>
      <w:sz w:val="20"/>
      <w:szCs w:val="20"/>
      <w:u w:val="single"/>
      <w:lang w:eastAsia="ru-RU"/>
    </w:rPr>
  </w:style>
  <w:style w:type="character" w:customStyle="1" w:styleId="30">
    <w:name w:val="Заголовок 3 Знак"/>
    <w:aliases w:val="!Главы документа Знак"/>
    <w:basedOn w:val="a1"/>
    <w:link w:val="3"/>
    <w:uiPriority w:val="9"/>
    <w:rsid w:val="009C0B39"/>
    <w:rPr>
      <w:rFonts w:ascii="Arial" w:eastAsia="Times New Roman" w:hAnsi="Arial" w:cs="Times New Roman"/>
      <w:b/>
      <w:bCs/>
      <w:sz w:val="26"/>
      <w:szCs w:val="26"/>
      <w:lang w:eastAsia="ru-RU"/>
    </w:rPr>
  </w:style>
  <w:style w:type="character" w:customStyle="1" w:styleId="40">
    <w:name w:val="Заголовок 4 Знак"/>
    <w:aliases w:val="!Параграфы/Статьи документа Знак"/>
    <w:basedOn w:val="a1"/>
    <w:link w:val="4"/>
    <w:rsid w:val="009C0B39"/>
    <w:rPr>
      <w:rFonts w:ascii="Times New Roman" w:eastAsia="Times New Roman" w:hAnsi="Times New Roman" w:cs="Times New Roman"/>
      <w:i/>
      <w:iCs/>
      <w:lang w:eastAsia="ru-RU"/>
    </w:rPr>
  </w:style>
  <w:style w:type="character" w:customStyle="1" w:styleId="50">
    <w:name w:val="Заголовок 5 Знак"/>
    <w:basedOn w:val="a1"/>
    <w:link w:val="5"/>
    <w:rsid w:val="009C0B39"/>
    <w:rPr>
      <w:rFonts w:ascii="Times New Roman" w:eastAsia="Times New Roman" w:hAnsi="Times New Roman" w:cs="Times New Roman"/>
      <w:b/>
      <w:sz w:val="20"/>
      <w:szCs w:val="20"/>
      <w:u w:val="single"/>
      <w:lang w:eastAsia="ru-RU"/>
    </w:rPr>
  </w:style>
  <w:style w:type="character" w:customStyle="1" w:styleId="60">
    <w:name w:val="Заголовок 6 Знак"/>
    <w:basedOn w:val="a1"/>
    <w:link w:val="6"/>
    <w:rsid w:val="009C0B39"/>
    <w:rPr>
      <w:rFonts w:ascii="Times New Roman" w:eastAsia="Times New Roman" w:hAnsi="Times New Roman" w:cs="Times New Roman"/>
      <w:b/>
      <w:sz w:val="20"/>
      <w:szCs w:val="20"/>
      <w:u w:val="single"/>
      <w:lang w:eastAsia="ru-RU"/>
    </w:rPr>
  </w:style>
  <w:style w:type="character" w:customStyle="1" w:styleId="70">
    <w:name w:val="Заголовок 7 Знак"/>
    <w:basedOn w:val="a1"/>
    <w:link w:val="7"/>
    <w:rsid w:val="009C0B39"/>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9C0B39"/>
    <w:rPr>
      <w:rFonts w:ascii="Times New Roman" w:eastAsia="Times New Roman" w:hAnsi="Times New Roman" w:cs="Times New Roman"/>
      <w:iCs/>
      <w:sz w:val="28"/>
      <w:szCs w:val="20"/>
      <w:lang w:eastAsia="ru-RU"/>
    </w:rPr>
  </w:style>
  <w:style w:type="character" w:customStyle="1" w:styleId="90">
    <w:name w:val="Заголовок 9 Знак"/>
    <w:basedOn w:val="a1"/>
    <w:link w:val="9"/>
    <w:rsid w:val="009C0B39"/>
    <w:rPr>
      <w:rFonts w:ascii="Arial" w:eastAsia="Times New Roman" w:hAnsi="Arial" w:cs="Times New Roman"/>
      <w:lang w:eastAsia="zh-CN"/>
    </w:rPr>
  </w:style>
  <w:style w:type="paragraph" w:customStyle="1" w:styleId="ConsPlusNormal">
    <w:name w:val="ConsPlusNormal"/>
    <w:link w:val="ConsPlusNormal0"/>
    <w:qFormat/>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C0B39"/>
    <w:rPr>
      <w:rFonts w:ascii="Arial" w:eastAsia="Times New Roman" w:hAnsi="Arial" w:cs="Arial"/>
      <w:sz w:val="20"/>
      <w:szCs w:val="20"/>
      <w:lang w:eastAsia="ru-RU"/>
    </w:rPr>
  </w:style>
  <w:style w:type="paragraph" w:customStyle="1" w:styleId="ConsPlusTitle">
    <w:name w:val="ConsPlusTitle"/>
    <w:rsid w:val="009C0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Îáû÷íûé"/>
    <w:rsid w:val="009C0B39"/>
    <w:pPr>
      <w:spacing w:after="0" w:line="240" w:lineRule="auto"/>
    </w:pPr>
    <w:rPr>
      <w:rFonts w:ascii="Times New Roman" w:eastAsia="Times New Roman" w:hAnsi="Times New Roman" w:cs="Times New Roman"/>
      <w:sz w:val="28"/>
      <w:szCs w:val="20"/>
      <w:lang w:eastAsia="ru-RU"/>
    </w:rPr>
  </w:style>
  <w:style w:type="paragraph" w:customStyle="1" w:styleId="21">
    <w:name w:val="Îñíîâíîé òåêñò 2"/>
    <w:basedOn w:val="a4"/>
    <w:rsid w:val="009C0B39"/>
    <w:pPr>
      <w:suppressAutoHyphens/>
      <w:ind w:firstLine="720"/>
      <w:jc w:val="both"/>
    </w:pPr>
    <w:rPr>
      <w:lang w:eastAsia="ar-SA"/>
    </w:rPr>
  </w:style>
  <w:style w:type="paragraph" w:styleId="a5">
    <w:name w:val="header"/>
    <w:basedOn w:val="a0"/>
    <w:link w:val="a6"/>
    <w:uiPriority w:val="99"/>
    <w:unhideWhenUsed/>
    <w:rsid w:val="009C0B39"/>
    <w:pPr>
      <w:tabs>
        <w:tab w:val="center" w:pos="4677"/>
        <w:tab w:val="right" w:pos="9355"/>
      </w:tabs>
    </w:pPr>
  </w:style>
  <w:style w:type="character" w:customStyle="1" w:styleId="a6">
    <w:name w:val="Верхний колонтитул Знак"/>
    <w:basedOn w:val="a1"/>
    <w:link w:val="a5"/>
    <w:uiPriority w:val="99"/>
    <w:rsid w:val="009C0B39"/>
    <w:rPr>
      <w:rFonts w:ascii="Times New Roman" w:eastAsia="Times New Roman" w:hAnsi="Times New Roman" w:cs="Times New Roman"/>
      <w:sz w:val="24"/>
      <w:szCs w:val="24"/>
      <w:lang w:eastAsia="ru-RU"/>
    </w:rPr>
  </w:style>
  <w:style w:type="paragraph" w:styleId="a7">
    <w:name w:val="footer"/>
    <w:basedOn w:val="a0"/>
    <w:link w:val="a8"/>
    <w:unhideWhenUsed/>
    <w:rsid w:val="009C0B39"/>
    <w:pPr>
      <w:tabs>
        <w:tab w:val="center" w:pos="4677"/>
        <w:tab w:val="right" w:pos="9355"/>
      </w:tabs>
    </w:pPr>
  </w:style>
  <w:style w:type="character" w:customStyle="1" w:styleId="a8">
    <w:name w:val="Нижний колонтитул Знак"/>
    <w:basedOn w:val="a1"/>
    <w:link w:val="a7"/>
    <w:rsid w:val="009C0B39"/>
    <w:rPr>
      <w:rFonts w:ascii="Times New Roman" w:eastAsia="Times New Roman" w:hAnsi="Times New Roman" w:cs="Times New Roman"/>
      <w:sz w:val="24"/>
      <w:szCs w:val="24"/>
      <w:lang w:eastAsia="ru-RU"/>
    </w:rPr>
  </w:style>
  <w:style w:type="paragraph" w:styleId="a9">
    <w:name w:val="No Spacing"/>
    <w:link w:val="aa"/>
    <w:uiPriority w:val="1"/>
    <w:qFormat/>
    <w:rsid w:val="009C0B39"/>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0"/>
    <w:qFormat/>
    <w:rsid w:val="009C0B39"/>
    <w:pPr>
      <w:spacing w:after="200" w:line="276" w:lineRule="auto"/>
      <w:ind w:left="720"/>
      <w:contextualSpacing/>
    </w:pPr>
    <w:rPr>
      <w:rFonts w:ascii="Calibri" w:hAnsi="Calibri"/>
      <w:sz w:val="22"/>
      <w:szCs w:val="22"/>
    </w:rPr>
  </w:style>
  <w:style w:type="character" w:styleId="ab">
    <w:name w:val="Hyperlink"/>
    <w:rsid w:val="009C0B39"/>
    <w:rPr>
      <w:color w:val="0000FF"/>
      <w:u w:val="single"/>
    </w:rPr>
  </w:style>
  <w:style w:type="character" w:customStyle="1" w:styleId="aa">
    <w:name w:val="Без интервала Знак"/>
    <w:link w:val="a9"/>
    <w:uiPriority w:val="1"/>
    <w:rsid w:val="009C0B39"/>
    <w:rPr>
      <w:rFonts w:ascii="Times New Roman" w:eastAsia="Times New Roman" w:hAnsi="Times New Roman" w:cs="Times New Roman"/>
      <w:sz w:val="24"/>
      <w:szCs w:val="24"/>
      <w:lang w:eastAsia="ru-RU"/>
    </w:rPr>
  </w:style>
  <w:style w:type="paragraph" w:customStyle="1" w:styleId="FORMATTEXT">
    <w:name w:val=".FORMATTEXT"/>
    <w:uiPriority w:val="99"/>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C0B3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C0B3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c">
    <w:name w:val="Подзаголовок Знак"/>
    <w:link w:val="ad"/>
    <w:rsid w:val="009C0B39"/>
    <w:rPr>
      <w:b/>
      <w:sz w:val="32"/>
    </w:rPr>
  </w:style>
  <w:style w:type="paragraph" w:styleId="ad">
    <w:name w:val="Subtitle"/>
    <w:basedOn w:val="a0"/>
    <w:link w:val="ac"/>
    <w:qFormat/>
    <w:rsid w:val="009C0B39"/>
    <w:pPr>
      <w:jc w:val="center"/>
    </w:pPr>
    <w:rPr>
      <w:rFonts w:asciiTheme="minorHAnsi" w:eastAsiaTheme="minorHAnsi" w:hAnsiTheme="minorHAnsi" w:cstheme="minorBidi"/>
      <w:b/>
      <w:sz w:val="32"/>
      <w:szCs w:val="22"/>
      <w:lang w:eastAsia="en-US"/>
    </w:rPr>
  </w:style>
  <w:style w:type="character" w:customStyle="1" w:styleId="12">
    <w:name w:val="Подзаголовок Знак1"/>
    <w:basedOn w:val="a1"/>
    <w:uiPriority w:val="11"/>
    <w:rsid w:val="009C0B39"/>
    <w:rPr>
      <w:rFonts w:asciiTheme="majorHAnsi" w:eastAsiaTheme="majorEastAsia" w:hAnsiTheme="majorHAnsi" w:cstheme="majorBidi"/>
      <w:i/>
      <w:iCs/>
      <w:color w:val="4F81BD" w:themeColor="accent1"/>
      <w:spacing w:val="15"/>
      <w:sz w:val="24"/>
      <w:szCs w:val="24"/>
      <w:lang w:eastAsia="ru-RU"/>
    </w:rPr>
  </w:style>
  <w:style w:type="paragraph" w:styleId="ae">
    <w:name w:val="List Paragraph"/>
    <w:basedOn w:val="a0"/>
    <w:uiPriority w:val="99"/>
    <w:qFormat/>
    <w:rsid w:val="009C0B39"/>
    <w:pPr>
      <w:ind w:left="720"/>
      <w:contextualSpacing/>
    </w:pPr>
  </w:style>
  <w:style w:type="character" w:styleId="af">
    <w:name w:val="page number"/>
    <w:basedOn w:val="a1"/>
    <w:rsid w:val="009C0B39"/>
  </w:style>
  <w:style w:type="character" w:styleId="af0">
    <w:name w:val="line number"/>
    <w:rsid w:val="009C0B39"/>
  </w:style>
  <w:style w:type="paragraph" w:styleId="af1">
    <w:name w:val="Normal (Web)"/>
    <w:basedOn w:val="a0"/>
    <w:rsid w:val="009C0B39"/>
    <w:pPr>
      <w:spacing w:before="100" w:beforeAutospacing="1" w:after="100" w:afterAutospacing="1"/>
    </w:pPr>
  </w:style>
  <w:style w:type="table" w:styleId="af2">
    <w:name w:val="Table Grid"/>
    <w:basedOn w:val="a2"/>
    <w:uiPriority w:val="39"/>
    <w:rsid w:val="009C0B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rsid w:val="009C0B39"/>
    <w:rPr>
      <w:rFonts w:ascii="Tahoma" w:hAnsi="Tahoma"/>
      <w:sz w:val="16"/>
      <w:szCs w:val="16"/>
    </w:rPr>
  </w:style>
  <w:style w:type="character" w:customStyle="1" w:styleId="af4">
    <w:name w:val="Текст выноски Знак"/>
    <w:basedOn w:val="a1"/>
    <w:link w:val="af3"/>
    <w:uiPriority w:val="99"/>
    <w:rsid w:val="009C0B39"/>
    <w:rPr>
      <w:rFonts w:ascii="Tahoma" w:eastAsia="Times New Roman" w:hAnsi="Tahoma" w:cs="Times New Roman"/>
      <w:sz w:val="16"/>
      <w:szCs w:val="16"/>
      <w:lang w:eastAsia="ru-RU"/>
    </w:rPr>
  </w:style>
  <w:style w:type="character" w:customStyle="1" w:styleId="af5">
    <w:name w:val="Основной текст Знак"/>
    <w:basedOn w:val="a1"/>
    <w:link w:val="af6"/>
    <w:rsid w:val="009C0B39"/>
    <w:rPr>
      <w:rFonts w:ascii="Times New Roman" w:eastAsia="Times New Roman" w:hAnsi="Times New Roman" w:cs="Times New Roman"/>
      <w:sz w:val="20"/>
      <w:szCs w:val="20"/>
      <w:lang w:eastAsia="ru-RU"/>
    </w:rPr>
  </w:style>
  <w:style w:type="paragraph" w:styleId="af6">
    <w:name w:val="Body Text"/>
    <w:basedOn w:val="a0"/>
    <w:link w:val="af5"/>
    <w:qFormat/>
    <w:rsid w:val="009C0B39"/>
    <w:pPr>
      <w:tabs>
        <w:tab w:val="left" w:pos="1980"/>
        <w:tab w:val="left" w:pos="2160"/>
        <w:tab w:val="left" w:pos="3060"/>
        <w:tab w:val="left" w:pos="3420"/>
      </w:tabs>
      <w:jc w:val="both"/>
    </w:pPr>
    <w:rPr>
      <w:sz w:val="20"/>
      <w:szCs w:val="20"/>
    </w:rPr>
  </w:style>
  <w:style w:type="character" w:customStyle="1" w:styleId="13">
    <w:name w:val="Основной текст Знак1"/>
    <w:basedOn w:val="a1"/>
    <w:uiPriority w:val="99"/>
    <w:semiHidden/>
    <w:rsid w:val="009C0B39"/>
    <w:rPr>
      <w:rFonts w:ascii="Times New Roman" w:eastAsia="Times New Roman" w:hAnsi="Times New Roman" w:cs="Times New Roman"/>
      <w:sz w:val="24"/>
      <w:szCs w:val="24"/>
      <w:lang w:eastAsia="ru-RU"/>
    </w:rPr>
  </w:style>
  <w:style w:type="character" w:customStyle="1" w:styleId="22">
    <w:name w:val="Основной текст 2 Знак"/>
    <w:link w:val="23"/>
    <w:rsid w:val="009C0B39"/>
    <w:rPr>
      <w:iCs/>
      <w:sz w:val="24"/>
    </w:rPr>
  </w:style>
  <w:style w:type="paragraph" w:styleId="23">
    <w:name w:val="Body Text 2"/>
    <w:basedOn w:val="a0"/>
    <w:link w:val="22"/>
    <w:rsid w:val="009C0B39"/>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1"/>
    <w:uiPriority w:val="99"/>
    <w:semiHidden/>
    <w:rsid w:val="009C0B39"/>
    <w:rPr>
      <w:rFonts w:ascii="Times New Roman" w:eastAsia="Times New Roman" w:hAnsi="Times New Roman" w:cs="Times New Roman"/>
      <w:sz w:val="24"/>
      <w:szCs w:val="24"/>
      <w:lang w:eastAsia="ru-RU"/>
    </w:rPr>
  </w:style>
  <w:style w:type="character" w:customStyle="1" w:styleId="af7">
    <w:name w:val="Название Знак"/>
    <w:link w:val="af8"/>
    <w:rsid w:val="009C0B39"/>
    <w:rPr>
      <w:sz w:val="28"/>
    </w:rPr>
  </w:style>
  <w:style w:type="paragraph" w:styleId="af8">
    <w:name w:val="Title"/>
    <w:basedOn w:val="a0"/>
    <w:link w:val="af7"/>
    <w:qFormat/>
    <w:rsid w:val="009C0B39"/>
    <w:pPr>
      <w:jc w:val="center"/>
    </w:pPr>
    <w:rPr>
      <w:rFonts w:asciiTheme="minorHAnsi" w:eastAsiaTheme="minorHAnsi" w:hAnsiTheme="minorHAnsi" w:cstheme="minorBidi"/>
      <w:sz w:val="28"/>
      <w:szCs w:val="22"/>
      <w:lang w:eastAsia="en-US"/>
    </w:rPr>
  </w:style>
  <w:style w:type="character" w:customStyle="1" w:styleId="14">
    <w:name w:val="Название Знак1"/>
    <w:basedOn w:val="a1"/>
    <w:uiPriority w:val="10"/>
    <w:rsid w:val="009C0B39"/>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0"/>
    <w:link w:val="afa"/>
    <w:rsid w:val="009C0B39"/>
    <w:pPr>
      <w:spacing w:after="120"/>
      <w:ind w:left="283"/>
    </w:pPr>
  </w:style>
  <w:style w:type="character" w:customStyle="1" w:styleId="afa">
    <w:name w:val="Основной текст с отступом Знак"/>
    <w:basedOn w:val="a1"/>
    <w:link w:val="af9"/>
    <w:rsid w:val="009C0B39"/>
    <w:rPr>
      <w:rFonts w:ascii="Times New Roman" w:eastAsia="Times New Roman" w:hAnsi="Times New Roman" w:cs="Times New Roman"/>
      <w:sz w:val="24"/>
      <w:szCs w:val="24"/>
      <w:lang w:eastAsia="ru-RU"/>
    </w:rPr>
  </w:style>
  <w:style w:type="paragraph" w:customStyle="1" w:styleId="Standard">
    <w:name w:val="Standard"/>
    <w:rsid w:val="009C0B3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C0B39"/>
    <w:pPr>
      <w:suppressLineNumbers/>
    </w:pPr>
  </w:style>
  <w:style w:type="character" w:customStyle="1" w:styleId="blk">
    <w:name w:val="blk"/>
    <w:basedOn w:val="a1"/>
    <w:rsid w:val="009C0B39"/>
  </w:style>
  <w:style w:type="paragraph" w:customStyle="1" w:styleId="afb">
    <w:name w:val="реквизитПодпись"/>
    <w:basedOn w:val="a0"/>
    <w:rsid w:val="009C0B39"/>
    <w:pPr>
      <w:tabs>
        <w:tab w:val="left" w:pos="6804"/>
      </w:tabs>
      <w:spacing w:before="360"/>
    </w:pPr>
    <w:rPr>
      <w:szCs w:val="20"/>
    </w:rPr>
  </w:style>
  <w:style w:type="paragraph" w:customStyle="1" w:styleId="pboth">
    <w:name w:val="pboth"/>
    <w:basedOn w:val="a0"/>
    <w:rsid w:val="009C0B39"/>
    <w:pPr>
      <w:spacing w:before="100" w:beforeAutospacing="1" w:after="100" w:afterAutospacing="1"/>
    </w:pPr>
  </w:style>
  <w:style w:type="paragraph" w:customStyle="1" w:styleId="Textbody">
    <w:name w:val="Text body"/>
    <w:basedOn w:val="a0"/>
    <w:rsid w:val="009C0B39"/>
    <w:pPr>
      <w:widowControl w:val="0"/>
      <w:suppressAutoHyphens/>
      <w:autoSpaceDN w:val="0"/>
      <w:spacing w:after="120"/>
      <w:textAlignment w:val="baseline"/>
    </w:pPr>
    <w:rPr>
      <w:rFonts w:eastAsia="Lucida Sans Unicode" w:cs="Mangal"/>
      <w:kern w:val="3"/>
      <w:lang w:eastAsia="zh-CN" w:bidi="hi-IN"/>
    </w:rPr>
  </w:style>
  <w:style w:type="paragraph" w:customStyle="1" w:styleId="24">
    <w:name w:val="Абзац списка2"/>
    <w:basedOn w:val="a0"/>
    <w:rsid w:val="009C0B39"/>
    <w:pPr>
      <w:ind w:left="720"/>
      <w:contextualSpacing/>
    </w:pPr>
    <w:rPr>
      <w:rFonts w:eastAsia="Calibri"/>
      <w:sz w:val="20"/>
      <w:szCs w:val="20"/>
    </w:rPr>
  </w:style>
  <w:style w:type="paragraph" w:customStyle="1" w:styleId="Iniiaiieoaeno2">
    <w:name w:val="Iniiaiie oaeno 2"/>
    <w:basedOn w:val="a0"/>
    <w:rsid w:val="009C0B39"/>
    <w:pPr>
      <w:widowControl w:val="0"/>
      <w:ind w:firstLine="720"/>
      <w:jc w:val="both"/>
    </w:pPr>
    <w:rPr>
      <w:sz w:val="28"/>
      <w:szCs w:val="20"/>
    </w:rPr>
  </w:style>
  <w:style w:type="paragraph" w:styleId="31">
    <w:name w:val="Body Text 3"/>
    <w:basedOn w:val="a0"/>
    <w:link w:val="32"/>
    <w:rsid w:val="009C0B39"/>
    <w:pPr>
      <w:jc w:val="both"/>
    </w:pPr>
    <w:rPr>
      <w:sz w:val="28"/>
      <w:szCs w:val="20"/>
    </w:rPr>
  </w:style>
  <w:style w:type="character" w:customStyle="1" w:styleId="32">
    <w:name w:val="Основной текст 3 Знак"/>
    <w:basedOn w:val="a1"/>
    <w:link w:val="31"/>
    <w:rsid w:val="009C0B39"/>
    <w:rPr>
      <w:rFonts w:ascii="Times New Roman" w:eastAsia="Times New Roman" w:hAnsi="Times New Roman" w:cs="Times New Roman"/>
      <w:sz w:val="28"/>
      <w:szCs w:val="20"/>
      <w:lang w:eastAsia="ru-RU"/>
    </w:rPr>
  </w:style>
  <w:style w:type="paragraph" w:styleId="25">
    <w:name w:val="Body Text Indent 2"/>
    <w:basedOn w:val="a0"/>
    <w:link w:val="26"/>
    <w:rsid w:val="009C0B39"/>
    <w:pPr>
      <w:spacing w:after="120" w:line="480" w:lineRule="auto"/>
      <w:ind w:left="283"/>
    </w:pPr>
  </w:style>
  <w:style w:type="character" w:customStyle="1" w:styleId="26">
    <w:name w:val="Основной текст с отступом 2 Знак"/>
    <w:basedOn w:val="a1"/>
    <w:link w:val="25"/>
    <w:rsid w:val="009C0B39"/>
    <w:rPr>
      <w:rFonts w:ascii="Times New Roman" w:eastAsia="Times New Roman" w:hAnsi="Times New Roman" w:cs="Times New Roman"/>
      <w:sz w:val="24"/>
      <w:szCs w:val="24"/>
      <w:lang w:eastAsia="ru-RU"/>
    </w:rPr>
  </w:style>
  <w:style w:type="paragraph" w:customStyle="1" w:styleId="15">
    <w:name w:val="Знак Знак Знак1"/>
    <w:basedOn w:val="a0"/>
    <w:rsid w:val="009C0B39"/>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0"/>
    <w:link w:val="34"/>
    <w:rsid w:val="009C0B39"/>
    <w:pPr>
      <w:ind w:firstLine="900"/>
      <w:jc w:val="both"/>
    </w:pPr>
    <w:rPr>
      <w:b/>
    </w:rPr>
  </w:style>
  <w:style w:type="character" w:customStyle="1" w:styleId="34">
    <w:name w:val="Основной текст с отступом 3 Знак"/>
    <w:basedOn w:val="a1"/>
    <w:link w:val="33"/>
    <w:rsid w:val="009C0B39"/>
    <w:rPr>
      <w:rFonts w:ascii="Times New Roman" w:eastAsia="Times New Roman" w:hAnsi="Times New Roman" w:cs="Times New Roman"/>
      <w:b/>
      <w:sz w:val="24"/>
      <w:szCs w:val="24"/>
      <w:lang w:eastAsia="ru-RU"/>
    </w:rPr>
  </w:style>
  <w:style w:type="paragraph" w:customStyle="1" w:styleId="afc">
    <w:name w:val="Знак Знак Знак"/>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140">
    <w:name w:val="Знак Знак Знак14"/>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Знак"/>
    <w:basedOn w:val="a0"/>
    <w:rsid w:val="009C0B39"/>
    <w:pPr>
      <w:spacing w:after="160" w:line="240" w:lineRule="exact"/>
    </w:pPr>
    <w:rPr>
      <w:rFonts w:ascii="Verdana" w:hAnsi="Verdana"/>
      <w:sz w:val="20"/>
      <w:szCs w:val="20"/>
      <w:lang w:val="en-US" w:eastAsia="en-US"/>
    </w:rPr>
  </w:style>
  <w:style w:type="paragraph" w:customStyle="1" w:styleId="130">
    <w:name w:val="Знак Знак Знак1 Знак3"/>
    <w:basedOn w:val="a0"/>
    <w:rsid w:val="009C0B39"/>
    <w:pPr>
      <w:spacing w:after="160" w:line="240" w:lineRule="exact"/>
    </w:pPr>
    <w:rPr>
      <w:rFonts w:ascii="Verdana" w:hAnsi="Verdana"/>
      <w:sz w:val="20"/>
      <w:szCs w:val="20"/>
      <w:lang w:val="en-US" w:eastAsia="en-US"/>
    </w:rPr>
  </w:style>
  <w:style w:type="character" w:customStyle="1" w:styleId="z-html">
    <w:name w:val="z-html"/>
    <w:basedOn w:val="a1"/>
    <w:rsid w:val="009C0B39"/>
  </w:style>
  <w:style w:type="character" w:styleId="afd">
    <w:name w:val="Strong"/>
    <w:qFormat/>
    <w:rsid w:val="009C0B39"/>
    <w:rPr>
      <w:b/>
      <w:bCs/>
    </w:rPr>
  </w:style>
  <w:style w:type="paragraph" w:customStyle="1" w:styleId="ConsPlusNonformat">
    <w:name w:val="ConsPlusNonformat"/>
    <w:rsid w:val="009C0B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Block Text"/>
    <w:basedOn w:val="a0"/>
    <w:rsid w:val="009C0B39"/>
    <w:pPr>
      <w:shd w:val="clear" w:color="auto" w:fill="FFFFFF"/>
      <w:spacing w:line="298" w:lineRule="exact"/>
      <w:ind w:left="45" w:right="45" w:firstLine="805"/>
      <w:jc w:val="both"/>
    </w:pPr>
    <w:rPr>
      <w:szCs w:val="20"/>
    </w:rPr>
  </w:style>
  <w:style w:type="character" w:customStyle="1" w:styleId="apple-converted-space">
    <w:name w:val="apple-converted-space"/>
    <w:basedOn w:val="a1"/>
    <w:rsid w:val="009C0B39"/>
  </w:style>
  <w:style w:type="paragraph" w:customStyle="1" w:styleId="s1">
    <w:name w:val="s_1"/>
    <w:basedOn w:val="a0"/>
    <w:rsid w:val="009C0B39"/>
    <w:pPr>
      <w:spacing w:before="100" w:beforeAutospacing="1" w:after="100" w:afterAutospacing="1"/>
    </w:pPr>
  </w:style>
  <w:style w:type="paragraph" w:styleId="HTML">
    <w:name w:val="HTML Preformatted"/>
    <w:basedOn w:val="a0"/>
    <w:link w:val="HTML0"/>
    <w:unhideWhenUsed/>
    <w:rsid w:val="009C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1"/>
    <w:link w:val="HTML"/>
    <w:rsid w:val="009C0B39"/>
    <w:rPr>
      <w:rFonts w:ascii="Courier New" w:eastAsia="Calibri" w:hAnsi="Courier New" w:cs="Times New Roman"/>
      <w:sz w:val="20"/>
      <w:szCs w:val="20"/>
      <w:lang w:eastAsia="ru-RU"/>
    </w:rPr>
  </w:style>
  <w:style w:type="paragraph" w:customStyle="1" w:styleId="ConsPlusCell">
    <w:name w:val="ConsPlusCell"/>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9C0B39"/>
    <w:rPr>
      <w:rFonts w:ascii="Times New Roman" w:hAnsi="Times New Roman" w:cs="Times New Roman" w:hint="default"/>
      <w:sz w:val="26"/>
      <w:szCs w:val="26"/>
    </w:rPr>
  </w:style>
  <w:style w:type="paragraph" w:customStyle="1" w:styleId="Style6">
    <w:name w:val="Style6"/>
    <w:basedOn w:val="a0"/>
    <w:uiPriority w:val="99"/>
    <w:rsid w:val="009C0B39"/>
    <w:pPr>
      <w:widowControl w:val="0"/>
      <w:autoSpaceDE w:val="0"/>
      <w:autoSpaceDN w:val="0"/>
      <w:adjustRightInd w:val="0"/>
      <w:spacing w:line="320" w:lineRule="exact"/>
    </w:pPr>
  </w:style>
  <w:style w:type="paragraph" w:customStyle="1" w:styleId="Style7">
    <w:name w:val="Style7"/>
    <w:basedOn w:val="a0"/>
    <w:uiPriority w:val="99"/>
    <w:rsid w:val="009C0B39"/>
    <w:pPr>
      <w:widowControl w:val="0"/>
      <w:autoSpaceDE w:val="0"/>
      <w:autoSpaceDN w:val="0"/>
      <w:adjustRightInd w:val="0"/>
      <w:spacing w:line="320" w:lineRule="exact"/>
      <w:ind w:firstLine="557"/>
      <w:jc w:val="both"/>
    </w:pPr>
  </w:style>
  <w:style w:type="paragraph" w:customStyle="1" w:styleId="Style9">
    <w:name w:val="Style9"/>
    <w:basedOn w:val="a0"/>
    <w:uiPriority w:val="99"/>
    <w:rsid w:val="009C0B39"/>
    <w:pPr>
      <w:widowControl w:val="0"/>
      <w:autoSpaceDE w:val="0"/>
      <w:autoSpaceDN w:val="0"/>
      <w:adjustRightInd w:val="0"/>
      <w:spacing w:line="322" w:lineRule="exact"/>
      <w:ind w:firstLine="202"/>
      <w:jc w:val="both"/>
    </w:pPr>
  </w:style>
  <w:style w:type="paragraph" w:customStyle="1" w:styleId="Style2">
    <w:name w:val="Style2"/>
    <w:basedOn w:val="a0"/>
    <w:uiPriority w:val="99"/>
    <w:rsid w:val="009C0B39"/>
    <w:pPr>
      <w:widowControl w:val="0"/>
      <w:autoSpaceDE w:val="0"/>
      <w:autoSpaceDN w:val="0"/>
      <w:adjustRightInd w:val="0"/>
    </w:pPr>
  </w:style>
  <w:style w:type="character" w:customStyle="1" w:styleId="FontStyle11">
    <w:name w:val="Font Style11"/>
    <w:uiPriority w:val="99"/>
    <w:rsid w:val="009C0B39"/>
    <w:rPr>
      <w:rFonts w:ascii="Times New Roman" w:hAnsi="Times New Roman" w:cs="Times New Roman" w:hint="default"/>
      <w:sz w:val="28"/>
      <w:szCs w:val="28"/>
    </w:rPr>
  </w:style>
  <w:style w:type="paragraph" w:customStyle="1" w:styleId="aff">
    <w:name w:val="Базовый"/>
    <w:rsid w:val="009C0B39"/>
    <w:pPr>
      <w:suppressAutoHyphens/>
    </w:pPr>
    <w:rPr>
      <w:rFonts w:ascii="Calibri" w:eastAsia="DejaVu Sans" w:hAnsi="Calibri" w:cs="Calibri"/>
      <w:color w:val="00000A"/>
    </w:rPr>
  </w:style>
  <w:style w:type="paragraph" w:styleId="aff0">
    <w:name w:val="endnote text"/>
    <w:basedOn w:val="a0"/>
    <w:link w:val="aff1"/>
    <w:uiPriority w:val="99"/>
    <w:rsid w:val="009C0B39"/>
    <w:pPr>
      <w:autoSpaceDE w:val="0"/>
      <w:autoSpaceDN w:val="0"/>
    </w:pPr>
    <w:rPr>
      <w:sz w:val="20"/>
      <w:szCs w:val="20"/>
    </w:rPr>
  </w:style>
  <w:style w:type="character" w:customStyle="1" w:styleId="aff1">
    <w:name w:val="Текст концевой сноски Знак"/>
    <w:basedOn w:val="a1"/>
    <w:link w:val="aff0"/>
    <w:uiPriority w:val="99"/>
    <w:rsid w:val="009C0B39"/>
    <w:rPr>
      <w:rFonts w:ascii="Times New Roman" w:eastAsia="Times New Roman" w:hAnsi="Times New Roman" w:cs="Times New Roman"/>
      <w:sz w:val="20"/>
      <w:szCs w:val="20"/>
      <w:lang w:eastAsia="ru-RU"/>
    </w:rPr>
  </w:style>
  <w:style w:type="character" w:styleId="aff2">
    <w:name w:val="endnote reference"/>
    <w:uiPriority w:val="99"/>
    <w:rsid w:val="009C0B39"/>
    <w:rPr>
      <w:rFonts w:cs="Times New Roman"/>
      <w:vertAlign w:val="superscript"/>
    </w:rPr>
  </w:style>
  <w:style w:type="character" w:customStyle="1" w:styleId="s10">
    <w:name w:val="s_10"/>
    <w:rsid w:val="009C0B39"/>
    <w:rPr>
      <w:rFonts w:cs="Times New Roman"/>
    </w:rPr>
  </w:style>
  <w:style w:type="paragraph" w:customStyle="1" w:styleId="indent1">
    <w:name w:val="indent_1"/>
    <w:basedOn w:val="a0"/>
    <w:rsid w:val="009C0B39"/>
    <w:pPr>
      <w:spacing w:before="100" w:beforeAutospacing="1" w:after="100" w:afterAutospacing="1"/>
    </w:pPr>
  </w:style>
  <w:style w:type="paragraph" w:customStyle="1" w:styleId="s16">
    <w:name w:val="s_16"/>
    <w:basedOn w:val="a0"/>
    <w:rsid w:val="009C0B39"/>
    <w:pPr>
      <w:spacing w:before="100" w:beforeAutospacing="1" w:after="100" w:afterAutospacing="1"/>
    </w:pPr>
  </w:style>
  <w:style w:type="paragraph" w:customStyle="1" w:styleId="formattext0">
    <w:name w:val="formattext"/>
    <w:basedOn w:val="a0"/>
    <w:rsid w:val="009C0B39"/>
    <w:pPr>
      <w:spacing w:before="100" w:beforeAutospacing="1" w:after="100" w:afterAutospacing="1"/>
    </w:pPr>
  </w:style>
  <w:style w:type="paragraph" w:customStyle="1" w:styleId="TableParagraph">
    <w:name w:val="Table Paragraph"/>
    <w:basedOn w:val="a0"/>
    <w:uiPriority w:val="1"/>
    <w:qFormat/>
    <w:rsid w:val="009C0B39"/>
    <w:pPr>
      <w:widowControl w:val="0"/>
      <w:autoSpaceDE w:val="0"/>
      <w:autoSpaceDN w:val="0"/>
    </w:pPr>
    <w:rPr>
      <w:sz w:val="22"/>
      <w:szCs w:val="22"/>
    </w:rPr>
  </w:style>
  <w:style w:type="paragraph" w:styleId="aff3">
    <w:name w:val="footnote text"/>
    <w:basedOn w:val="a0"/>
    <w:link w:val="aff4"/>
    <w:rsid w:val="009C0B39"/>
    <w:rPr>
      <w:sz w:val="20"/>
      <w:szCs w:val="20"/>
    </w:rPr>
  </w:style>
  <w:style w:type="character" w:customStyle="1" w:styleId="aff4">
    <w:name w:val="Текст сноски Знак"/>
    <w:basedOn w:val="a1"/>
    <w:link w:val="aff3"/>
    <w:rsid w:val="009C0B39"/>
    <w:rPr>
      <w:rFonts w:ascii="Times New Roman" w:eastAsia="Times New Roman" w:hAnsi="Times New Roman" w:cs="Times New Roman"/>
      <w:sz w:val="20"/>
      <w:szCs w:val="20"/>
      <w:lang w:eastAsia="ru-RU"/>
    </w:rPr>
  </w:style>
  <w:style w:type="character" w:styleId="aff5">
    <w:name w:val="footnote reference"/>
    <w:rsid w:val="009C0B39"/>
    <w:rPr>
      <w:vertAlign w:val="superscript"/>
    </w:rPr>
  </w:style>
  <w:style w:type="paragraph" w:customStyle="1" w:styleId="aj">
    <w:name w:val="_aj"/>
    <w:basedOn w:val="a0"/>
    <w:rsid w:val="009C0B39"/>
    <w:pPr>
      <w:spacing w:before="100" w:beforeAutospacing="1" w:after="100" w:afterAutospacing="1"/>
    </w:pPr>
  </w:style>
  <w:style w:type="paragraph" w:customStyle="1" w:styleId="consnormal0">
    <w:name w:val="consnormal"/>
    <w:basedOn w:val="a0"/>
    <w:rsid w:val="009C0B39"/>
    <w:pPr>
      <w:spacing w:before="100" w:beforeAutospacing="1" w:after="100" w:afterAutospacing="1"/>
    </w:pPr>
  </w:style>
  <w:style w:type="paragraph" w:customStyle="1" w:styleId="s13">
    <w:name w:val="s_13"/>
    <w:basedOn w:val="a0"/>
    <w:rsid w:val="009C0B39"/>
    <w:pPr>
      <w:ind w:firstLine="720"/>
    </w:pPr>
    <w:rPr>
      <w:rFonts w:eastAsia="Calibri"/>
      <w:sz w:val="18"/>
      <w:szCs w:val="18"/>
    </w:rPr>
  </w:style>
  <w:style w:type="character" w:customStyle="1" w:styleId="aff6">
    <w:name w:val="Гипертекстовая ссылка"/>
    <w:uiPriority w:val="99"/>
    <w:rsid w:val="009C0B39"/>
    <w:rPr>
      <w:color w:val="106BBE"/>
    </w:rPr>
  </w:style>
  <w:style w:type="paragraph" w:customStyle="1" w:styleId="aff7">
    <w:name w:val="Заголовок статьи"/>
    <w:basedOn w:val="a0"/>
    <w:next w:val="a0"/>
    <w:rsid w:val="009C0B39"/>
    <w:pPr>
      <w:widowControl w:val="0"/>
      <w:autoSpaceDE w:val="0"/>
      <w:autoSpaceDN w:val="0"/>
      <w:adjustRightInd w:val="0"/>
      <w:ind w:left="1612" w:hanging="892"/>
      <w:jc w:val="both"/>
    </w:pPr>
    <w:rPr>
      <w:rFonts w:ascii="Arial" w:hAnsi="Arial" w:cs="Arial"/>
    </w:rPr>
  </w:style>
  <w:style w:type="character" w:customStyle="1" w:styleId="aff8">
    <w:name w:val="Цветовое выделение"/>
    <w:uiPriority w:val="99"/>
    <w:rsid w:val="009C0B39"/>
    <w:rPr>
      <w:b/>
      <w:color w:val="26282F"/>
    </w:rPr>
  </w:style>
  <w:style w:type="character" w:customStyle="1" w:styleId="WW8Num6z0">
    <w:name w:val="WW8Num6z0"/>
    <w:rsid w:val="009C0B39"/>
    <w:rPr>
      <w:rFonts w:ascii="Symbol" w:hAnsi="Symbol" w:cs="Symbol"/>
    </w:rPr>
  </w:style>
  <w:style w:type="character" w:customStyle="1" w:styleId="WW8Num6z1">
    <w:name w:val="WW8Num6z1"/>
    <w:rsid w:val="009C0B39"/>
    <w:rPr>
      <w:rFonts w:ascii="Courier New" w:hAnsi="Courier New" w:cs="Courier New"/>
    </w:rPr>
  </w:style>
  <w:style w:type="character" w:customStyle="1" w:styleId="WW8Num6z2">
    <w:name w:val="WW8Num6z2"/>
    <w:rsid w:val="009C0B39"/>
    <w:rPr>
      <w:rFonts w:ascii="Wingdings" w:hAnsi="Wingdings" w:cs="Wingdings"/>
    </w:rPr>
  </w:style>
  <w:style w:type="character" w:customStyle="1" w:styleId="WW8Num8z0">
    <w:name w:val="WW8Num8z0"/>
    <w:rsid w:val="009C0B39"/>
    <w:rPr>
      <w:rFonts w:ascii="Symbol" w:hAnsi="Symbol" w:cs="Symbol"/>
    </w:rPr>
  </w:style>
  <w:style w:type="character" w:customStyle="1" w:styleId="WW8Num8z1">
    <w:name w:val="WW8Num8z1"/>
    <w:rsid w:val="009C0B39"/>
    <w:rPr>
      <w:rFonts w:ascii="Courier New" w:hAnsi="Courier New" w:cs="Courier New"/>
    </w:rPr>
  </w:style>
  <w:style w:type="character" w:customStyle="1" w:styleId="WW8Num8z2">
    <w:name w:val="WW8Num8z2"/>
    <w:rsid w:val="009C0B39"/>
    <w:rPr>
      <w:rFonts w:ascii="Wingdings" w:hAnsi="Wingdings" w:cs="Wingdings"/>
    </w:rPr>
  </w:style>
  <w:style w:type="character" w:customStyle="1" w:styleId="WW8Num9z0">
    <w:name w:val="WW8Num9z0"/>
    <w:rsid w:val="009C0B39"/>
    <w:rPr>
      <w:rFonts w:ascii="Symbol" w:hAnsi="Symbol" w:cs="Symbol"/>
    </w:rPr>
  </w:style>
  <w:style w:type="character" w:customStyle="1" w:styleId="WW8Num9z1">
    <w:name w:val="WW8Num9z1"/>
    <w:rsid w:val="009C0B39"/>
    <w:rPr>
      <w:rFonts w:ascii="Courier New" w:hAnsi="Courier New" w:cs="Courier New"/>
    </w:rPr>
  </w:style>
  <w:style w:type="character" w:customStyle="1" w:styleId="WW8Num9z2">
    <w:name w:val="WW8Num9z2"/>
    <w:rsid w:val="009C0B39"/>
    <w:rPr>
      <w:rFonts w:ascii="Wingdings" w:hAnsi="Wingdings" w:cs="Wingdings"/>
    </w:rPr>
  </w:style>
  <w:style w:type="character" w:customStyle="1" w:styleId="WW8Num11z0">
    <w:name w:val="WW8Num11z0"/>
    <w:rsid w:val="009C0B39"/>
    <w:rPr>
      <w:rFonts w:ascii="Symbol" w:hAnsi="Symbol" w:cs="Symbol"/>
    </w:rPr>
  </w:style>
  <w:style w:type="character" w:customStyle="1" w:styleId="WW8Num11z1">
    <w:name w:val="WW8Num11z1"/>
    <w:rsid w:val="009C0B39"/>
    <w:rPr>
      <w:rFonts w:ascii="Courier New" w:hAnsi="Courier New" w:cs="Courier New"/>
    </w:rPr>
  </w:style>
  <w:style w:type="character" w:customStyle="1" w:styleId="WW8Num11z2">
    <w:name w:val="WW8Num11z2"/>
    <w:rsid w:val="009C0B39"/>
    <w:rPr>
      <w:rFonts w:ascii="Wingdings" w:hAnsi="Wingdings" w:cs="Wingdings"/>
    </w:rPr>
  </w:style>
  <w:style w:type="character" w:customStyle="1" w:styleId="WW8Num12z0">
    <w:name w:val="WW8Num12z0"/>
    <w:rsid w:val="009C0B39"/>
    <w:rPr>
      <w:rFonts w:ascii="Symbol" w:hAnsi="Symbol" w:cs="Symbol"/>
    </w:rPr>
  </w:style>
  <w:style w:type="character" w:customStyle="1" w:styleId="WW8Num12z1">
    <w:name w:val="WW8Num12z1"/>
    <w:rsid w:val="009C0B39"/>
    <w:rPr>
      <w:rFonts w:ascii="Courier New" w:hAnsi="Courier New" w:cs="Courier New"/>
    </w:rPr>
  </w:style>
  <w:style w:type="character" w:customStyle="1" w:styleId="WW8Num12z2">
    <w:name w:val="WW8Num12z2"/>
    <w:rsid w:val="009C0B39"/>
    <w:rPr>
      <w:rFonts w:ascii="Wingdings" w:hAnsi="Wingdings" w:cs="Wingdings"/>
    </w:rPr>
  </w:style>
  <w:style w:type="character" w:customStyle="1" w:styleId="WW8Num14z0">
    <w:name w:val="WW8Num14z0"/>
    <w:rsid w:val="009C0B39"/>
    <w:rPr>
      <w:rFonts w:ascii="Symbol" w:hAnsi="Symbol" w:cs="Symbol"/>
    </w:rPr>
  </w:style>
  <w:style w:type="character" w:customStyle="1" w:styleId="WW8Num14z1">
    <w:name w:val="WW8Num14z1"/>
    <w:rsid w:val="009C0B39"/>
    <w:rPr>
      <w:rFonts w:ascii="Courier New" w:hAnsi="Courier New" w:cs="Courier New"/>
    </w:rPr>
  </w:style>
  <w:style w:type="character" w:customStyle="1" w:styleId="WW8Num14z2">
    <w:name w:val="WW8Num14z2"/>
    <w:rsid w:val="009C0B39"/>
    <w:rPr>
      <w:rFonts w:ascii="Wingdings" w:hAnsi="Wingdings" w:cs="Wingdings"/>
    </w:rPr>
  </w:style>
  <w:style w:type="character" w:customStyle="1" w:styleId="WW8Num17z0">
    <w:name w:val="WW8Num17z0"/>
    <w:rsid w:val="009C0B39"/>
    <w:rPr>
      <w:lang w:val="en-US"/>
    </w:rPr>
  </w:style>
  <w:style w:type="character" w:customStyle="1" w:styleId="WW8Num21z0">
    <w:name w:val="WW8Num21z0"/>
    <w:rsid w:val="009C0B39"/>
    <w:rPr>
      <w:rFonts w:ascii="Symbol" w:hAnsi="Symbol" w:cs="Symbol"/>
    </w:rPr>
  </w:style>
  <w:style w:type="character" w:customStyle="1" w:styleId="WW8Num21z1">
    <w:name w:val="WW8Num21z1"/>
    <w:rsid w:val="009C0B39"/>
    <w:rPr>
      <w:rFonts w:ascii="Courier New" w:hAnsi="Courier New" w:cs="Courier New"/>
    </w:rPr>
  </w:style>
  <w:style w:type="character" w:customStyle="1" w:styleId="WW8Num21z2">
    <w:name w:val="WW8Num21z2"/>
    <w:rsid w:val="009C0B39"/>
    <w:rPr>
      <w:rFonts w:ascii="Wingdings" w:hAnsi="Wingdings" w:cs="Wingdings"/>
    </w:rPr>
  </w:style>
  <w:style w:type="character" w:customStyle="1" w:styleId="WW8Num23z1">
    <w:name w:val="WW8Num23z1"/>
    <w:rsid w:val="009C0B39"/>
    <w:rPr>
      <w:rFonts w:ascii="Symbol" w:hAnsi="Symbol" w:cs="Symbol"/>
    </w:rPr>
  </w:style>
  <w:style w:type="character" w:customStyle="1" w:styleId="WW8Num25z0">
    <w:name w:val="WW8Num25z0"/>
    <w:rsid w:val="009C0B39"/>
    <w:rPr>
      <w:rFonts w:ascii="Symbol" w:hAnsi="Symbol" w:cs="Symbol"/>
    </w:rPr>
  </w:style>
  <w:style w:type="character" w:customStyle="1" w:styleId="WW8Num25z1">
    <w:name w:val="WW8Num25z1"/>
    <w:rsid w:val="009C0B39"/>
    <w:rPr>
      <w:rFonts w:ascii="Courier New" w:hAnsi="Courier New" w:cs="Courier New"/>
    </w:rPr>
  </w:style>
  <w:style w:type="character" w:customStyle="1" w:styleId="WW8Num25z2">
    <w:name w:val="WW8Num25z2"/>
    <w:rsid w:val="009C0B39"/>
    <w:rPr>
      <w:rFonts w:ascii="Wingdings" w:hAnsi="Wingdings" w:cs="Wingdings"/>
    </w:rPr>
  </w:style>
  <w:style w:type="character" w:customStyle="1" w:styleId="WW8Num28z0">
    <w:name w:val="WW8Num28z0"/>
    <w:rsid w:val="009C0B39"/>
    <w:rPr>
      <w:rFonts w:ascii="Symbol" w:hAnsi="Symbol" w:cs="Symbol"/>
    </w:rPr>
  </w:style>
  <w:style w:type="character" w:customStyle="1" w:styleId="WW8Num28z1">
    <w:name w:val="WW8Num28z1"/>
    <w:rsid w:val="009C0B39"/>
    <w:rPr>
      <w:rFonts w:ascii="Courier New" w:hAnsi="Courier New" w:cs="Courier New"/>
    </w:rPr>
  </w:style>
  <w:style w:type="character" w:customStyle="1" w:styleId="WW8Num28z2">
    <w:name w:val="WW8Num28z2"/>
    <w:rsid w:val="009C0B39"/>
    <w:rPr>
      <w:rFonts w:ascii="Wingdings" w:hAnsi="Wingdings" w:cs="Wingdings"/>
    </w:rPr>
  </w:style>
  <w:style w:type="character" w:customStyle="1" w:styleId="17">
    <w:name w:val="Основной шрифт абзаца1"/>
    <w:rsid w:val="009C0B39"/>
  </w:style>
  <w:style w:type="character" w:customStyle="1" w:styleId="aff9">
    <w:name w:val="Знак Знак"/>
    <w:rsid w:val="009C0B39"/>
    <w:rPr>
      <w:rFonts w:ascii="Arial" w:hAnsi="Arial" w:cs="Arial"/>
      <w:b/>
      <w:bCs/>
      <w:i/>
      <w:iCs/>
      <w:sz w:val="28"/>
      <w:szCs w:val="28"/>
      <w:lang w:val="ru-RU" w:bidi="ar-SA"/>
    </w:rPr>
  </w:style>
  <w:style w:type="character" w:customStyle="1" w:styleId="18">
    <w:name w:val="Знак примечания1"/>
    <w:rsid w:val="009C0B39"/>
    <w:rPr>
      <w:sz w:val="16"/>
      <w:szCs w:val="16"/>
    </w:rPr>
  </w:style>
  <w:style w:type="character" w:styleId="affa">
    <w:name w:val="FollowedHyperlink"/>
    <w:rsid w:val="009C0B39"/>
    <w:rPr>
      <w:color w:val="800080"/>
      <w:u w:val="single"/>
    </w:rPr>
  </w:style>
  <w:style w:type="paragraph" w:customStyle="1" w:styleId="affb">
    <w:name w:val="Заголовок"/>
    <w:basedOn w:val="a0"/>
    <w:next w:val="af6"/>
    <w:rsid w:val="009C0B39"/>
    <w:pPr>
      <w:suppressAutoHyphens/>
      <w:jc w:val="center"/>
    </w:pPr>
    <w:rPr>
      <w:b/>
      <w:lang w:eastAsia="zh-CN"/>
    </w:rPr>
  </w:style>
  <w:style w:type="paragraph" w:styleId="affc">
    <w:name w:val="List"/>
    <w:basedOn w:val="af6"/>
    <w:rsid w:val="009C0B39"/>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d">
    <w:name w:val="caption"/>
    <w:basedOn w:val="a0"/>
    <w:qFormat/>
    <w:rsid w:val="009C0B39"/>
    <w:pPr>
      <w:suppressLineNumbers/>
      <w:suppressAutoHyphens/>
      <w:spacing w:before="120" w:after="120"/>
    </w:pPr>
    <w:rPr>
      <w:rFonts w:cs="Lucida Sans"/>
      <w:i/>
      <w:iCs/>
      <w:lang w:eastAsia="zh-CN"/>
    </w:rPr>
  </w:style>
  <w:style w:type="paragraph" w:customStyle="1" w:styleId="19">
    <w:name w:val="Указатель1"/>
    <w:basedOn w:val="a0"/>
    <w:rsid w:val="009C0B39"/>
    <w:pPr>
      <w:suppressLineNumbers/>
      <w:suppressAutoHyphens/>
    </w:pPr>
    <w:rPr>
      <w:rFonts w:cs="Lucida Sans"/>
      <w:lang w:eastAsia="zh-CN"/>
    </w:rPr>
  </w:style>
  <w:style w:type="paragraph" w:customStyle="1" w:styleId="320">
    <w:name w:val="Основной текст 32"/>
    <w:basedOn w:val="a0"/>
    <w:rsid w:val="009C0B39"/>
    <w:pPr>
      <w:suppressAutoHyphens/>
      <w:jc w:val="center"/>
    </w:pPr>
    <w:rPr>
      <w:b/>
      <w:sz w:val="22"/>
      <w:szCs w:val="22"/>
      <w:lang w:eastAsia="zh-CN"/>
    </w:rPr>
  </w:style>
  <w:style w:type="character" w:customStyle="1" w:styleId="1a">
    <w:name w:val="Нижний колонтитул Знак1"/>
    <w:rsid w:val="009C0B39"/>
    <w:rPr>
      <w:sz w:val="24"/>
      <w:szCs w:val="24"/>
      <w:lang w:eastAsia="zh-CN"/>
    </w:rPr>
  </w:style>
  <w:style w:type="paragraph" w:customStyle="1" w:styleId="211">
    <w:name w:val="Основной текст с отступом 21"/>
    <w:basedOn w:val="a0"/>
    <w:rsid w:val="009C0B39"/>
    <w:pPr>
      <w:suppressAutoHyphens/>
      <w:spacing w:after="120" w:line="480" w:lineRule="auto"/>
      <w:ind w:left="283"/>
    </w:pPr>
    <w:rPr>
      <w:lang w:eastAsia="zh-CN"/>
    </w:rPr>
  </w:style>
  <w:style w:type="paragraph" w:customStyle="1" w:styleId="310">
    <w:name w:val="Основной текст с отступом 31"/>
    <w:basedOn w:val="a0"/>
    <w:rsid w:val="009C0B39"/>
    <w:pPr>
      <w:suppressAutoHyphens/>
      <w:ind w:firstLine="900"/>
      <w:jc w:val="both"/>
    </w:pPr>
    <w:rPr>
      <w:sz w:val="22"/>
      <w:lang w:eastAsia="zh-CN"/>
    </w:rPr>
  </w:style>
  <w:style w:type="paragraph" w:customStyle="1" w:styleId="212">
    <w:name w:val="Основной текст 21"/>
    <w:basedOn w:val="a0"/>
    <w:rsid w:val="009C0B39"/>
    <w:pPr>
      <w:suppressAutoHyphens/>
      <w:ind w:right="4135"/>
      <w:jc w:val="both"/>
    </w:pPr>
    <w:rPr>
      <w:sz w:val="22"/>
      <w:szCs w:val="22"/>
      <w:lang w:eastAsia="zh-CN"/>
    </w:rPr>
  </w:style>
  <w:style w:type="paragraph" w:customStyle="1" w:styleId="affe">
    <w:name w:val="Знак"/>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b">
    <w:name w:val="Текст примечания1"/>
    <w:basedOn w:val="a0"/>
    <w:rsid w:val="009C0B39"/>
    <w:pPr>
      <w:suppressAutoHyphens/>
    </w:pPr>
    <w:rPr>
      <w:sz w:val="20"/>
      <w:szCs w:val="20"/>
      <w:lang w:eastAsia="zh-CN"/>
    </w:rPr>
  </w:style>
  <w:style w:type="paragraph" w:styleId="afff">
    <w:name w:val="annotation text"/>
    <w:aliases w:val="!Равноширинный текст документа"/>
    <w:basedOn w:val="a0"/>
    <w:link w:val="afff0"/>
    <w:unhideWhenUsed/>
    <w:rsid w:val="009C0B39"/>
    <w:pPr>
      <w:suppressAutoHyphens/>
    </w:pPr>
    <w:rPr>
      <w:sz w:val="20"/>
      <w:szCs w:val="20"/>
      <w:lang w:eastAsia="zh-CN"/>
    </w:rPr>
  </w:style>
  <w:style w:type="character" w:customStyle="1" w:styleId="afff0">
    <w:name w:val="Текст примечания Знак"/>
    <w:aliases w:val="!Равноширинный текст документа Знак"/>
    <w:basedOn w:val="a1"/>
    <w:link w:val="afff"/>
    <w:rsid w:val="009C0B39"/>
    <w:rPr>
      <w:rFonts w:ascii="Times New Roman" w:eastAsia="Times New Roman" w:hAnsi="Times New Roman" w:cs="Times New Roman"/>
      <w:sz w:val="20"/>
      <w:szCs w:val="20"/>
      <w:lang w:eastAsia="zh-CN"/>
    </w:rPr>
  </w:style>
  <w:style w:type="paragraph" w:styleId="afff1">
    <w:name w:val="annotation subject"/>
    <w:basedOn w:val="1b"/>
    <w:next w:val="1b"/>
    <w:link w:val="afff2"/>
    <w:rsid w:val="009C0B39"/>
    <w:rPr>
      <w:b/>
      <w:bCs/>
    </w:rPr>
  </w:style>
  <w:style w:type="character" w:customStyle="1" w:styleId="afff2">
    <w:name w:val="Тема примечания Знак"/>
    <w:basedOn w:val="afff0"/>
    <w:link w:val="afff1"/>
    <w:uiPriority w:val="99"/>
    <w:rsid w:val="009C0B39"/>
    <w:rPr>
      <w:rFonts w:ascii="Times New Roman" w:eastAsia="Times New Roman" w:hAnsi="Times New Roman" w:cs="Times New Roman"/>
      <w:b/>
      <w:bCs/>
      <w:sz w:val="20"/>
      <w:szCs w:val="20"/>
      <w:lang w:eastAsia="zh-CN"/>
    </w:rPr>
  </w:style>
  <w:style w:type="paragraph" w:customStyle="1" w:styleId="xl63">
    <w:name w:val="xl63"/>
    <w:basedOn w:val="a0"/>
    <w:rsid w:val="009C0B39"/>
    <w:pPr>
      <w:suppressAutoHyphens/>
      <w:spacing w:before="280" w:after="280"/>
    </w:pPr>
    <w:rPr>
      <w:b/>
      <w:bCs/>
      <w:sz w:val="22"/>
      <w:szCs w:val="22"/>
      <w:lang w:eastAsia="zh-CN"/>
    </w:rPr>
  </w:style>
  <w:style w:type="paragraph" w:customStyle="1" w:styleId="xl64">
    <w:name w:val="xl64"/>
    <w:basedOn w:val="a0"/>
    <w:rsid w:val="009C0B39"/>
    <w:pPr>
      <w:suppressAutoHyphens/>
      <w:spacing w:before="280" w:after="280"/>
    </w:pPr>
    <w:rPr>
      <w:b/>
      <w:bCs/>
      <w:sz w:val="22"/>
      <w:szCs w:val="22"/>
      <w:lang w:eastAsia="zh-CN"/>
    </w:rPr>
  </w:style>
  <w:style w:type="paragraph" w:customStyle="1" w:styleId="xl65">
    <w:name w:val="xl65"/>
    <w:basedOn w:val="a0"/>
    <w:rsid w:val="009C0B39"/>
    <w:pPr>
      <w:suppressAutoHyphens/>
      <w:spacing w:before="280" w:after="280"/>
    </w:pPr>
    <w:rPr>
      <w:sz w:val="22"/>
      <w:szCs w:val="22"/>
      <w:lang w:eastAsia="zh-CN"/>
    </w:rPr>
  </w:style>
  <w:style w:type="paragraph" w:customStyle="1" w:styleId="xl66">
    <w:name w:val="xl66"/>
    <w:basedOn w:val="a0"/>
    <w:rsid w:val="009C0B39"/>
    <w:pPr>
      <w:pBdr>
        <w:bottom w:val="single" w:sz="4" w:space="0" w:color="000000"/>
      </w:pBdr>
      <w:suppressAutoHyphens/>
      <w:spacing w:before="280" w:after="280"/>
    </w:pPr>
    <w:rPr>
      <w:sz w:val="22"/>
      <w:szCs w:val="22"/>
      <w:lang w:eastAsia="zh-CN"/>
    </w:rPr>
  </w:style>
  <w:style w:type="paragraph" w:customStyle="1" w:styleId="xl67">
    <w:name w:val="xl67"/>
    <w:basedOn w:val="a0"/>
    <w:rsid w:val="009C0B39"/>
    <w:pPr>
      <w:suppressAutoHyphens/>
      <w:spacing w:before="280" w:after="280"/>
    </w:pPr>
    <w:rPr>
      <w:sz w:val="22"/>
      <w:szCs w:val="22"/>
      <w:lang w:eastAsia="zh-CN"/>
    </w:rPr>
  </w:style>
  <w:style w:type="paragraph" w:customStyle="1" w:styleId="xl68">
    <w:name w:val="xl68"/>
    <w:basedOn w:val="a0"/>
    <w:rsid w:val="009C0B39"/>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0"/>
    <w:rsid w:val="009C0B39"/>
    <w:pPr>
      <w:suppressAutoHyphens/>
      <w:spacing w:before="280" w:after="280"/>
    </w:pPr>
    <w:rPr>
      <w:rFonts w:ascii="Arial" w:hAnsi="Arial" w:cs="Arial"/>
      <w:b/>
      <w:bCs/>
      <w:lang w:eastAsia="zh-CN"/>
    </w:rPr>
  </w:style>
  <w:style w:type="paragraph" w:customStyle="1" w:styleId="xl76">
    <w:name w:val="xl76"/>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0"/>
    <w:rsid w:val="009C0B39"/>
    <w:pPr>
      <w:suppressAutoHyphens/>
      <w:spacing w:before="280" w:after="280"/>
    </w:pPr>
    <w:rPr>
      <w:rFonts w:ascii="Arial" w:hAnsi="Arial" w:cs="Arial"/>
      <w:i/>
      <w:iCs/>
      <w:lang w:eastAsia="zh-CN"/>
    </w:rPr>
  </w:style>
  <w:style w:type="paragraph" w:customStyle="1" w:styleId="xl79">
    <w:name w:val="xl79"/>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0"/>
    <w:rsid w:val="009C0B39"/>
    <w:pPr>
      <w:suppressAutoHyphens/>
      <w:spacing w:before="280" w:after="280"/>
      <w:jc w:val="right"/>
    </w:pPr>
    <w:rPr>
      <w:rFonts w:ascii="Arial" w:hAnsi="Arial" w:cs="Arial"/>
      <w:b/>
      <w:bCs/>
      <w:sz w:val="16"/>
      <w:szCs w:val="16"/>
      <w:lang w:eastAsia="zh-CN"/>
    </w:rPr>
  </w:style>
  <w:style w:type="paragraph" w:customStyle="1" w:styleId="xl82">
    <w:name w:val="xl82"/>
    <w:basedOn w:val="a0"/>
    <w:rsid w:val="009C0B39"/>
    <w:pPr>
      <w:suppressAutoHyphens/>
      <w:spacing w:before="280" w:after="280"/>
      <w:jc w:val="right"/>
    </w:pPr>
    <w:rPr>
      <w:rFonts w:ascii="Arial" w:hAnsi="Arial" w:cs="Arial"/>
      <w:b/>
      <w:bCs/>
      <w:sz w:val="16"/>
      <w:szCs w:val="16"/>
      <w:lang w:eastAsia="zh-CN"/>
    </w:rPr>
  </w:style>
  <w:style w:type="paragraph" w:customStyle="1" w:styleId="xl83">
    <w:name w:val="xl83"/>
    <w:basedOn w:val="a0"/>
    <w:rsid w:val="009C0B39"/>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0"/>
    <w:rsid w:val="009C0B39"/>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0"/>
    <w:rsid w:val="009C0B39"/>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0"/>
    <w:rsid w:val="009C0B39"/>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0"/>
    <w:rsid w:val="009C0B39"/>
    <w:pPr>
      <w:suppressAutoHyphens/>
      <w:spacing w:before="280" w:after="280"/>
    </w:pPr>
    <w:rPr>
      <w:rFonts w:ascii="Arial" w:hAnsi="Arial" w:cs="Arial"/>
      <w:b/>
      <w:bCs/>
      <w:sz w:val="16"/>
      <w:szCs w:val="16"/>
      <w:lang w:eastAsia="zh-CN"/>
    </w:rPr>
  </w:style>
  <w:style w:type="paragraph" w:customStyle="1" w:styleId="xl88">
    <w:name w:val="xl88"/>
    <w:basedOn w:val="a0"/>
    <w:rsid w:val="009C0B39"/>
    <w:pPr>
      <w:suppressAutoHyphens/>
      <w:spacing w:before="280" w:after="280"/>
      <w:jc w:val="center"/>
    </w:pPr>
    <w:rPr>
      <w:rFonts w:ascii="Arial" w:hAnsi="Arial" w:cs="Arial"/>
      <w:b/>
      <w:bCs/>
      <w:sz w:val="16"/>
      <w:szCs w:val="16"/>
      <w:lang w:eastAsia="zh-CN"/>
    </w:rPr>
  </w:style>
  <w:style w:type="paragraph" w:customStyle="1" w:styleId="xl89">
    <w:name w:val="xl89"/>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0"/>
    <w:rsid w:val="009C0B39"/>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0"/>
    <w:rsid w:val="009C0B39"/>
    <w:pPr>
      <w:suppressAutoHyphens/>
      <w:spacing w:before="280" w:after="280"/>
    </w:pPr>
    <w:rPr>
      <w:rFonts w:ascii="Arial" w:hAnsi="Arial" w:cs="Arial"/>
      <w:lang w:eastAsia="zh-CN"/>
    </w:rPr>
  </w:style>
  <w:style w:type="paragraph" w:customStyle="1" w:styleId="xl98">
    <w:name w:val="xl98"/>
    <w:basedOn w:val="a0"/>
    <w:rsid w:val="009C0B39"/>
    <w:pPr>
      <w:pBdr>
        <w:left w:val="single" w:sz="4" w:space="0" w:color="000000"/>
      </w:pBdr>
      <w:suppressAutoHyphens/>
      <w:spacing w:before="280" w:after="280"/>
    </w:pPr>
    <w:rPr>
      <w:rFonts w:ascii="Arial" w:hAnsi="Arial" w:cs="Arial"/>
      <w:lang w:eastAsia="zh-CN"/>
    </w:rPr>
  </w:style>
  <w:style w:type="paragraph" w:customStyle="1" w:styleId="xl99">
    <w:name w:val="xl99"/>
    <w:basedOn w:val="a0"/>
    <w:rsid w:val="009C0B39"/>
    <w:pPr>
      <w:suppressAutoHyphens/>
      <w:spacing w:before="280" w:after="280"/>
    </w:pPr>
    <w:rPr>
      <w:rFonts w:ascii="Arial" w:hAnsi="Arial" w:cs="Arial"/>
      <w:lang w:eastAsia="zh-CN"/>
    </w:rPr>
  </w:style>
  <w:style w:type="paragraph" w:customStyle="1" w:styleId="xl100">
    <w:name w:val="xl100"/>
    <w:basedOn w:val="a0"/>
    <w:rsid w:val="009C0B39"/>
    <w:pPr>
      <w:suppressAutoHyphens/>
      <w:spacing w:before="280" w:after="280"/>
    </w:pPr>
    <w:rPr>
      <w:rFonts w:ascii="Arial" w:hAnsi="Arial" w:cs="Arial"/>
      <w:lang w:eastAsia="zh-CN"/>
    </w:rPr>
  </w:style>
  <w:style w:type="paragraph" w:customStyle="1" w:styleId="xl101">
    <w:name w:val="xl101"/>
    <w:basedOn w:val="a0"/>
    <w:rsid w:val="009C0B39"/>
    <w:pPr>
      <w:shd w:val="clear" w:color="auto" w:fill="FFFFFF"/>
      <w:suppressAutoHyphens/>
      <w:spacing w:before="280" w:after="280"/>
    </w:pPr>
    <w:rPr>
      <w:rFonts w:ascii="Arial" w:hAnsi="Arial" w:cs="Arial"/>
      <w:lang w:eastAsia="zh-CN"/>
    </w:rPr>
  </w:style>
  <w:style w:type="paragraph" w:customStyle="1" w:styleId="xl102">
    <w:name w:val="xl102"/>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0"/>
    <w:rsid w:val="009C0B39"/>
    <w:pPr>
      <w:suppressAutoHyphens/>
      <w:spacing w:before="280" w:after="280"/>
      <w:textAlignment w:val="center"/>
    </w:pPr>
    <w:rPr>
      <w:sz w:val="22"/>
      <w:szCs w:val="22"/>
      <w:lang w:eastAsia="zh-CN"/>
    </w:rPr>
  </w:style>
  <w:style w:type="paragraph" w:customStyle="1" w:styleId="xl106">
    <w:name w:val="xl106"/>
    <w:basedOn w:val="a0"/>
    <w:rsid w:val="009C0B39"/>
    <w:pPr>
      <w:suppressAutoHyphens/>
      <w:spacing w:before="280" w:after="280"/>
      <w:jc w:val="center"/>
      <w:textAlignment w:val="center"/>
    </w:pPr>
    <w:rPr>
      <w:b/>
      <w:bCs/>
      <w:sz w:val="22"/>
      <w:szCs w:val="22"/>
      <w:lang w:eastAsia="zh-CN"/>
    </w:rPr>
  </w:style>
  <w:style w:type="paragraph" w:customStyle="1" w:styleId="xl107">
    <w:name w:val="xl107"/>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0"/>
    <w:rsid w:val="009C0B39"/>
    <w:pPr>
      <w:suppressAutoHyphens/>
      <w:spacing w:before="280" w:after="280"/>
    </w:pPr>
    <w:rPr>
      <w:b/>
      <w:bCs/>
      <w:sz w:val="22"/>
      <w:szCs w:val="22"/>
      <w:lang w:eastAsia="zh-CN"/>
    </w:rPr>
  </w:style>
  <w:style w:type="paragraph" w:customStyle="1" w:styleId="font6">
    <w:name w:val="font6"/>
    <w:basedOn w:val="a0"/>
    <w:rsid w:val="009C0B39"/>
    <w:pPr>
      <w:suppressAutoHyphens/>
      <w:spacing w:before="280" w:after="280"/>
    </w:pPr>
    <w:rPr>
      <w:sz w:val="22"/>
      <w:szCs w:val="22"/>
      <w:lang w:eastAsia="zh-CN"/>
    </w:rPr>
  </w:style>
  <w:style w:type="paragraph" w:customStyle="1" w:styleId="311">
    <w:name w:val="Основной текст 31"/>
    <w:basedOn w:val="a0"/>
    <w:rsid w:val="009C0B39"/>
    <w:pPr>
      <w:suppressAutoHyphens/>
      <w:jc w:val="both"/>
    </w:pPr>
    <w:rPr>
      <w:sz w:val="28"/>
      <w:szCs w:val="20"/>
      <w:lang w:eastAsia="zh-CN"/>
    </w:rPr>
  </w:style>
  <w:style w:type="paragraph" w:customStyle="1" w:styleId="afff3">
    <w:name w:val="Содержимое врезки"/>
    <w:basedOn w:val="af6"/>
    <w:rsid w:val="009C0B39"/>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4">
    <w:name w:val="Содержимое таблицы"/>
    <w:basedOn w:val="a0"/>
    <w:rsid w:val="009C0B39"/>
    <w:pPr>
      <w:suppressLineNumbers/>
      <w:suppressAutoHyphens/>
    </w:pPr>
    <w:rPr>
      <w:lang w:eastAsia="zh-CN"/>
    </w:rPr>
  </w:style>
  <w:style w:type="paragraph" w:customStyle="1" w:styleId="afff5">
    <w:name w:val="Заголовок таблицы"/>
    <w:basedOn w:val="afff4"/>
    <w:rsid w:val="009C0B39"/>
    <w:pPr>
      <w:jc w:val="center"/>
    </w:pPr>
    <w:rPr>
      <w:b/>
      <w:bCs/>
    </w:rPr>
  </w:style>
  <w:style w:type="paragraph" w:customStyle="1" w:styleId="headertexttopleveltextcentertext">
    <w:name w:val="headertext topleveltext centertext"/>
    <w:basedOn w:val="a0"/>
    <w:rsid w:val="009C0B39"/>
    <w:pPr>
      <w:spacing w:before="100" w:beforeAutospacing="1" w:after="100" w:afterAutospacing="1"/>
    </w:pPr>
  </w:style>
  <w:style w:type="paragraph" w:customStyle="1" w:styleId="afff6">
    <w:name w:val="Нормальный (таблица)"/>
    <w:basedOn w:val="a0"/>
    <w:next w:val="a0"/>
    <w:uiPriority w:val="99"/>
    <w:rsid w:val="009C0B39"/>
    <w:pPr>
      <w:widowControl w:val="0"/>
      <w:autoSpaceDE w:val="0"/>
      <w:autoSpaceDN w:val="0"/>
      <w:adjustRightInd w:val="0"/>
      <w:jc w:val="both"/>
    </w:pPr>
    <w:rPr>
      <w:rFonts w:ascii="Times New Roman CYR" w:hAnsi="Times New Roman CYR" w:cs="Times New Roman CYR"/>
    </w:rPr>
  </w:style>
  <w:style w:type="paragraph" w:customStyle="1" w:styleId="afff7">
    <w:name w:val="Прижатый влево"/>
    <w:basedOn w:val="a0"/>
    <w:next w:val="a0"/>
    <w:uiPriority w:val="99"/>
    <w:rsid w:val="009C0B39"/>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9C0B39"/>
    <w:rPr>
      <w:rFonts w:ascii="Times New Roman" w:hAnsi="Times New Roman" w:cs="Times New Roman"/>
      <w:sz w:val="26"/>
      <w:szCs w:val="26"/>
    </w:rPr>
  </w:style>
  <w:style w:type="paragraph" w:customStyle="1" w:styleId="220">
    <w:name w:val="Основной текст с отступом 22"/>
    <w:basedOn w:val="a0"/>
    <w:rsid w:val="009C0B39"/>
    <w:pPr>
      <w:suppressAutoHyphens/>
    </w:pPr>
    <w:rPr>
      <w:rFonts w:cs="Calibri"/>
      <w:kern w:val="2"/>
      <w:lang w:eastAsia="ar-SA"/>
    </w:rPr>
  </w:style>
  <w:style w:type="paragraph" w:customStyle="1" w:styleId="p5">
    <w:name w:val="p5"/>
    <w:basedOn w:val="a0"/>
    <w:rsid w:val="009C0B39"/>
    <w:pPr>
      <w:spacing w:before="100" w:beforeAutospacing="1" w:after="100" w:afterAutospacing="1"/>
    </w:pPr>
  </w:style>
  <w:style w:type="numbering" w:customStyle="1" w:styleId="1c">
    <w:name w:val="Нет списка1"/>
    <w:next w:val="a3"/>
    <w:semiHidden/>
    <w:unhideWhenUsed/>
    <w:rsid w:val="009C0B39"/>
  </w:style>
  <w:style w:type="character" w:customStyle="1" w:styleId="35">
    <w:name w:val="Знак Знак3"/>
    <w:rsid w:val="009C0B39"/>
    <w:rPr>
      <w:rFonts w:ascii="Arial" w:hAnsi="Arial" w:cs="Arial"/>
      <w:b/>
      <w:bCs/>
      <w:i/>
      <w:iCs/>
      <w:sz w:val="28"/>
      <w:szCs w:val="28"/>
      <w:lang w:val="ru-RU" w:bidi="ar-SA"/>
    </w:rPr>
  </w:style>
  <w:style w:type="paragraph" w:customStyle="1" w:styleId="36">
    <w:name w:val="Знак3"/>
    <w:basedOn w:val="a0"/>
    <w:rsid w:val="009C0B39"/>
    <w:pPr>
      <w:tabs>
        <w:tab w:val="left" w:pos="360"/>
      </w:tabs>
      <w:suppressAutoHyphens/>
      <w:spacing w:after="160" w:line="240" w:lineRule="exact"/>
    </w:pPr>
    <w:rPr>
      <w:rFonts w:ascii="Verdana" w:hAnsi="Verdana" w:cs="Verdana"/>
      <w:sz w:val="20"/>
      <w:szCs w:val="20"/>
      <w:lang w:val="en-US" w:eastAsia="zh-CN"/>
    </w:rPr>
  </w:style>
  <w:style w:type="numbering" w:customStyle="1" w:styleId="27">
    <w:name w:val="Нет списка2"/>
    <w:next w:val="a3"/>
    <w:uiPriority w:val="99"/>
    <w:semiHidden/>
    <w:unhideWhenUsed/>
    <w:rsid w:val="009C0B39"/>
  </w:style>
  <w:style w:type="paragraph" w:customStyle="1" w:styleId="Default">
    <w:name w:val="Default"/>
    <w:rsid w:val="009C0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Текст1"/>
    <w:basedOn w:val="a0"/>
    <w:rsid w:val="009C0B39"/>
    <w:rPr>
      <w:rFonts w:ascii="Courier New" w:hAnsi="Courier New"/>
      <w:sz w:val="20"/>
      <w:szCs w:val="20"/>
    </w:rPr>
  </w:style>
  <w:style w:type="paragraph" w:customStyle="1" w:styleId="131">
    <w:name w:val="Знак Знак Знак13"/>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28">
    <w:name w:val="Обычный2"/>
    <w:link w:val="29"/>
    <w:rsid w:val="009C0B39"/>
    <w:pPr>
      <w:widowControl w:val="0"/>
      <w:spacing w:after="0" w:line="240" w:lineRule="auto"/>
    </w:pPr>
    <w:rPr>
      <w:rFonts w:ascii="Times New Roman" w:eastAsia="Times New Roman" w:hAnsi="Times New Roman" w:cs="Times New Roman"/>
      <w:sz w:val="20"/>
      <w:szCs w:val="20"/>
      <w:lang w:eastAsia="ru-RU"/>
    </w:rPr>
  </w:style>
  <w:style w:type="character" w:customStyle="1" w:styleId="29">
    <w:name w:val="Обычный2 Знак"/>
    <w:link w:val="28"/>
    <w:rsid w:val="009C0B39"/>
    <w:rPr>
      <w:rFonts w:ascii="Times New Roman" w:eastAsia="Times New Roman" w:hAnsi="Times New Roman" w:cs="Times New Roman"/>
      <w:sz w:val="20"/>
      <w:szCs w:val="20"/>
      <w:lang w:eastAsia="ru-RU"/>
    </w:rPr>
  </w:style>
  <w:style w:type="character" w:customStyle="1" w:styleId="2a">
    <w:name w:val="Знак Знак2"/>
    <w:rsid w:val="009C0B39"/>
    <w:rPr>
      <w:rFonts w:ascii="Arial" w:hAnsi="Arial" w:cs="Arial"/>
      <w:b/>
      <w:bCs/>
      <w:i/>
      <w:iCs/>
      <w:sz w:val="28"/>
      <w:szCs w:val="28"/>
      <w:lang w:val="ru-RU" w:bidi="ar-SA"/>
    </w:rPr>
  </w:style>
  <w:style w:type="paragraph" w:customStyle="1" w:styleId="120">
    <w:name w:val="Знак Знак Знак12"/>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21">
    <w:name w:val="Знак Знак Знак1 Знак2"/>
    <w:basedOn w:val="a0"/>
    <w:rsid w:val="009C0B39"/>
    <w:pPr>
      <w:suppressAutoHyphens/>
      <w:spacing w:after="160" w:line="240" w:lineRule="exact"/>
    </w:pPr>
    <w:rPr>
      <w:rFonts w:ascii="Verdana" w:hAnsi="Verdana" w:cs="Verdana"/>
      <w:sz w:val="20"/>
      <w:szCs w:val="20"/>
      <w:lang w:val="en-US" w:eastAsia="zh-CN"/>
    </w:rPr>
  </w:style>
  <w:style w:type="paragraph" w:customStyle="1" w:styleId="2b">
    <w:name w:val="Знак2"/>
    <w:basedOn w:val="a0"/>
    <w:rsid w:val="009C0B39"/>
    <w:pPr>
      <w:tabs>
        <w:tab w:val="left" w:pos="360"/>
      </w:tabs>
      <w:suppressAutoHyphens/>
      <w:spacing w:after="160" w:line="240" w:lineRule="exact"/>
    </w:pPr>
    <w:rPr>
      <w:rFonts w:ascii="Verdana" w:hAnsi="Verdana" w:cs="Verdana"/>
      <w:sz w:val="20"/>
      <w:szCs w:val="20"/>
      <w:lang w:val="en-US" w:eastAsia="zh-CN"/>
    </w:rPr>
  </w:style>
  <w:style w:type="character" w:customStyle="1" w:styleId="ListLabel11">
    <w:name w:val="ListLabel 11"/>
    <w:rsid w:val="009C0B39"/>
    <w:rPr>
      <w:rFonts w:ascii="Times New Roman" w:hAnsi="Times New Roman" w:cs="Times New Roman"/>
      <w:color w:val="FF0000"/>
      <w:sz w:val="28"/>
      <w:szCs w:val="28"/>
    </w:rPr>
  </w:style>
  <w:style w:type="paragraph" w:customStyle="1" w:styleId="37">
    <w:name w:val="Абзац списка3"/>
    <w:basedOn w:val="a0"/>
    <w:rsid w:val="009C0B39"/>
    <w:pPr>
      <w:spacing w:after="200" w:line="276" w:lineRule="auto"/>
      <w:ind w:left="720"/>
      <w:contextualSpacing/>
    </w:pPr>
    <w:rPr>
      <w:rFonts w:ascii="Calibri" w:hAnsi="Calibri"/>
      <w:sz w:val="22"/>
      <w:szCs w:val="22"/>
    </w:rPr>
  </w:style>
  <w:style w:type="paragraph" w:customStyle="1" w:styleId="a">
    <w:name w:val="МУ Обычный стиль"/>
    <w:basedOn w:val="a0"/>
    <w:autoRedefine/>
    <w:rsid w:val="009C0B39"/>
    <w:pPr>
      <w:numPr>
        <w:numId w:val="2"/>
      </w:numPr>
      <w:autoSpaceDE w:val="0"/>
      <w:autoSpaceDN w:val="0"/>
      <w:adjustRightInd w:val="0"/>
      <w:spacing w:line="360" w:lineRule="auto"/>
      <w:ind w:left="0" w:firstLine="567"/>
      <w:jc w:val="both"/>
    </w:pPr>
  </w:style>
  <w:style w:type="character" w:customStyle="1" w:styleId="1e">
    <w:name w:val="Знак Знак1"/>
    <w:rsid w:val="009C0B39"/>
    <w:rPr>
      <w:rFonts w:ascii="Arial" w:hAnsi="Arial" w:cs="Arial"/>
      <w:b/>
      <w:bCs/>
      <w:i/>
      <w:iCs/>
      <w:sz w:val="28"/>
      <w:szCs w:val="28"/>
      <w:lang w:val="ru-RU" w:bidi="ar-SA"/>
    </w:rPr>
  </w:style>
  <w:style w:type="paragraph" w:customStyle="1" w:styleId="110">
    <w:name w:val="Знак Знак Знак11"/>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11">
    <w:name w:val="Знак Знак Знак1 Знак1"/>
    <w:basedOn w:val="a0"/>
    <w:rsid w:val="009C0B39"/>
    <w:pPr>
      <w:suppressAutoHyphens/>
      <w:spacing w:after="160" w:line="240" w:lineRule="exact"/>
    </w:pPr>
    <w:rPr>
      <w:rFonts w:ascii="Verdana" w:hAnsi="Verdana" w:cs="Verdana"/>
      <w:sz w:val="20"/>
      <w:szCs w:val="20"/>
      <w:lang w:val="en-US" w:eastAsia="zh-CN"/>
    </w:rPr>
  </w:style>
  <w:style w:type="paragraph" w:customStyle="1" w:styleId="1f">
    <w:name w:val="Знак1"/>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normalweb">
    <w:name w:val="normalweb"/>
    <w:basedOn w:val="a0"/>
    <w:rsid w:val="009C0B39"/>
    <w:pPr>
      <w:spacing w:before="100" w:beforeAutospacing="1" w:after="100" w:afterAutospacing="1"/>
    </w:pPr>
  </w:style>
  <w:style w:type="paragraph" w:customStyle="1" w:styleId="1f0">
    <w:name w:val="Подзаголовок1"/>
    <w:basedOn w:val="a0"/>
    <w:next w:val="a0"/>
    <w:uiPriority w:val="11"/>
    <w:qFormat/>
    <w:rsid w:val="009C0B39"/>
    <w:pPr>
      <w:numPr>
        <w:ilvl w:val="1"/>
      </w:numPr>
      <w:spacing w:after="160" w:line="259" w:lineRule="auto"/>
    </w:pPr>
    <w:rPr>
      <w:rFonts w:ascii="Calibri Light" w:hAnsi="Calibri Light"/>
      <w:i/>
      <w:iCs/>
      <w:color w:val="5B9BD5"/>
      <w:spacing w:val="15"/>
      <w:lang w:eastAsia="en-US"/>
    </w:rPr>
  </w:style>
  <w:style w:type="paragraph" w:customStyle="1" w:styleId="headertext0">
    <w:name w:val="headertext"/>
    <w:basedOn w:val="a0"/>
    <w:rsid w:val="009C0B39"/>
    <w:pPr>
      <w:spacing w:before="100" w:beforeAutospacing="1" w:after="100" w:afterAutospacing="1"/>
    </w:pPr>
  </w:style>
  <w:style w:type="table" w:customStyle="1" w:styleId="1f1">
    <w:name w:val="Сетка таблицы1"/>
    <w:basedOn w:val="a2"/>
    <w:next w:val="af2"/>
    <w:uiPriority w:val="59"/>
    <w:rsid w:val="009C0B3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9C0B39"/>
    <w:rPr>
      <w:rFonts w:ascii="Times New Roman" w:hAnsi="Times New Roman" w:cs="Times New Roman" w:hint="default"/>
      <w:sz w:val="24"/>
      <w:szCs w:val="24"/>
    </w:rPr>
  </w:style>
  <w:style w:type="paragraph" w:customStyle="1" w:styleId="ConsTitle">
    <w:name w:val="ConsTitle"/>
    <w:rsid w:val="009C0B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c">
    <w:name w:val="Без интервала2"/>
    <w:rsid w:val="009C0B39"/>
    <w:pPr>
      <w:spacing w:after="0" w:line="240" w:lineRule="auto"/>
    </w:pPr>
    <w:rPr>
      <w:rFonts w:ascii="Calibri" w:eastAsia="Times New Roman" w:hAnsi="Calibri" w:cs="Times New Roman"/>
    </w:rPr>
  </w:style>
  <w:style w:type="character" w:customStyle="1" w:styleId="afff8">
    <w:name w:val="Знак Знак"/>
    <w:rsid w:val="00991058"/>
    <w:rPr>
      <w:rFonts w:ascii="Arial" w:hAnsi="Arial" w:cs="Arial"/>
      <w:b/>
      <w:bCs/>
      <w:i/>
      <w:iCs/>
      <w:sz w:val="28"/>
      <w:szCs w:val="28"/>
      <w:lang w:val="ru-RU" w:bidi="ar-SA"/>
    </w:rPr>
  </w:style>
  <w:style w:type="paragraph" w:customStyle="1" w:styleId="1f2">
    <w:name w:val="Знак Знак Знак1"/>
    <w:basedOn w:val="a0"/>
    <w:rsid w:val="00991058"/>
    <w:pPr>
      <w:tabs>
        <w:tab w:val="left" w:pos="360"/>
      </w:tabs>
      <w:suppressAutoHyphens/>
      <w:spacing w:after="160" w:line="240" w:lineRule="exact"/>
    </w:pPr>
    <w:rPr>
      <w:rFonts w:ascii="Verdana" w:hAnsi="Verdana" w:cs="Verdana"/>
      <w:sz w:val="20"/>
      <w:szCs w:val="20"/>
      <w:lang w:val="en-US" w:eastAsia="zh-CN"/>
    </w:rPr>
  </w:style>
  <w:style w:type="paragraph" w:customStyle="1" w:styleId="1f3">
    <w:name w:val="Знак Знак Знак1 Знак"/>
    <w:basedOn w:val="a0"/>
    <w:rsid w:val="00991058"/>
    <w:pPr>
      <w:suppressAutoHyphens/>
      <w:spacing w:after="160" w:line="240" w:lineRule="exact"/>
    </w:pPr>
    <w:rPr>
      <w:rFonts w:ascii="Verdana" w:hAnsi="Verdana" w:cs="Verdana"/>
      <w:sz w:val="20"/>
      <w:szCs w:val="20"/>
      <w:lang w:val="en-US" w:eastAsia="zh-CN"/>
    </w:rPr>
  </w:style>
  <w:style w:type="paragraph" w:customStyle="1" w:styleId="afff9">
    <w:name w:val="Знак"/>
    <w:basedOn w:val="a0"/>
    <w:rsid w:val="00991058"/>
    <w:pPr>
      <w:tabs>
        <w:tab w:val="left" w:pos="360"/>
      </w:tabs>
      <w:suppressAutoHyphens/>
      <w:spacing w:after="160" w:line="240" w:lineRule="exact"/>
    </w:pPr>
    <w:rPr>
      <w:rFonts w:ascii="Verdana" w:hAnsi="Verdana" w:cs="Verdana"/>
      <w:sz w:val="20"/>
      <w:szCs w:val="20"/>
      <w:lang w:val="en-US" w:eastAsia="zh-CN"/>
    </w:rPr>
  </w:style>
  <w:style w:type="character" w:customStyle="1" w:styleId="afffa">
    <w:name w:val="Сноска_"/>
    <w:basedOn w:val="a1"/>
    <w:rsid w:val="00991058"/>
    <w:rPr>
      <w:rFonts w:ascii="Times New Roman" w:eastAsia="Times New Roman" w:hAnsi="Times New Roman" w:cs="Times New Roman"/>
      <w:b w:val="0"/>
      <w:bCs w:val="0"/>
      <w:i w:val="0"/>
      <w:iCs w:val="0"/>
      <w:smallCaps w:val="0"/>
      <w:strike w:val="0"/>
      <w:sz w:val="20"/>
      <w:szCs w:val="20"/>
      <w:u w:val="none"/>
    </w:rPr>
  </w:style>
  <w:style w:type="character" w:customStyle="1" w:styleId="afffb">
    <w:name w:val="Сноска"/>
    <w:basedOn w:val="afffa"/>
    <w:rsid w:val="0099105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8">
    <w:name w:val="Основной текст (3)_"/>
    <w:basedOn w:val="a1"/>
    <w:link w:val="39"/>
    <w:rsid w:val="00991058"/>
    <w:rPr>
      <w:rFonts w:ascii="Times New Roman" w:eastAsia="Times New Roman" w:hAnsi="Times New Roman" w:cs="Times New Roman"/>
      <w:b/>
      <w:bCs/>
      <w:sz w:val="28"/>
      <w:szCs w:val="28"/>
      <w:shd w:val="clear" w:color="auto" w:fill="FFFFFF"/>
    </w:rPr>
  </w:style>
  <w:style w:type="character" w:customStyle="1" w:styleId="2d">
    <w:name w:val="Заголовок №2_"/>
    <w:basedOn w:val="a1"/>
    <w:link w:val="2e"/>
    <w:rsid w:val="00991058"/>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1"/>
    <w:link w:val="42"/>
    <w:rsid w:val="00991058"/>
    <w:rPr>
      <w:rFonts w:ascii="Times New Roman" w:eastAsia="Times New Roman" w:hAnsi="Times New Roman" w:cs="Times New Roman"/>
      <w:i/>
      <w:iCs/>
      <w:sz w:val="16"/>
      <w:szCs w:val="16"/>
      <w:shd w:val="clear" w:color="auto" w:fill="FFFFFF"/>
    </w:rPr>
  </w:style>
  <w:style w:type="character" w:customStyle="1" w:styleId="2f">
    <w:name w:val="Основной текст (2)_"/>
    <w:basedOn w:val="a1"/>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1"/>
    <w:link w:val="52"/>
    <w:rsid w:val="00991058"/>
    <w:rPr>
      <w:rFonts w:ascii="Times New Roman" w:eastAsia="Times New Roman" w:hAnsi="Times New Roman" w:cs="Times New Roman"/>
      <w:i/>
      <w:iCs/>
      <w:sz w:val="20"/>
      <w:szCs w:val="20"/>
      <w:shd w:val="clear" w:color="auto" w:fill="FFFFFF"/>
    </w:rPr>
  </w:style>
  <w:style w:type="character" w:customStyle="1" w:styleId="afffc">
    <w:name w:val="Колонтитул_"/>
    <w:basedOn w:val="a1"/>
    <w:rsid w:val="00991058"/>
    <w:rPr>
      <w:rFonts w:ascii="Times New Roman" w:eastAsia="Times New Roman" w:hAnsi="Times New Roman" w:cs="Times New Roman"/>
      <w:b w:val="0"/>
      <w:bCs w:val="0"/>
      <w:i w:val="0"/>
      <w:iCs w:val="0"/>
      <w:smallCaps w:val="0"/>
      <w:strike w:val="0"/>
      <w:sz w:val="21"/>
      <w:szCs w:val="21"/>
      <w:u w:val="none"/>
    </w:rPr>
  </w:style>
  <w:style w:type="character" w:customStyle="1" w:styleId="afffd">
    <w:name w:val="Колонтитул"/>
    <w:basedOn w:val="afffc"/>
    <w:rsid w:val="0099105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0">
    <w:name w:val="Основной текст (2) + Курсив"/>
    <w:basedOn w:val="2f"/>
    <w:rsid w:val="0099105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
    <w:name w:val="Основной текст (6)_"/>
    <w:basedOn w:val="a1"/>
    <w:link w:val="62"/>
    <w:rsid w:val="00991058"/>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99105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71">
    <w:name w:val="Основной текст (7)_"/>
    <w:basedOn w:val="a1"/>
    <w:link w:val="72"/>
    <w:rsid w:val="00991058"/>
    <w:rPr>
      <w:rFonts w:ascii="Times New Roman" w:eastAsia="Times New Roman" w:hAnsi="Times New Roman" w:cs="Times New Roman"/>
      <w:i/>
      <w:iCs/>
      <w:sz w:val="18"/>
      <w:szCs w:val="18"/>
      <w:shd w:val="clear" w:color="auto" w:fill="FFFFFF"/>
    </w:rPr>
  </w:style>
  <w:style w:type="character" w:customStyle="1" w:styleId="73">
    <w:name w:val="Основной текст (7) + Не курсив"/>
    <w:basedOn w:val="71"/>
    <w:rsid w:val="00991058"/>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Candara-2pt">
    <w:name w:val="Основной текст (2) + Candara;Интервал -2 pt"/>
    <w:basedOn w:val="2f"/>
    <w:rsid w:val="00991058"/>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fffc"/>
    <w:rsid w:val="009910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1">
    <w:name w:val="Основной текст (2)"/>
    <w:basedOn w:val="2f"/>
    <w:rsid w:val="0099105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1"/>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1"/>
    <w:link w:val="1f4"/>
    <w:rsid w:val="00991058"/>
    <w:rPr>
      <w:rFonts w:ascii="Arial" w:eastAsia="Arial" w:hAnsi="Arial" w:cs="Arial"/>
      <w:sz w:val="28"/>
      <w:szCs w:val="28"/>
      <w:shd w:val="clear" w:color="auto" w:fill="FFFFFF"/>
    </w:rPr>
  </w:style>
  <w:style w:type="character" w:customStyle="1" w:styleId="81">
    <w:name w:val="Основной текст (8)_"/>
    <w:basedOn w:val="a1"/>
    <w:link w:val="82"/>
    <w:rsid w:val="00991058"/>
    <w:rPr>
      <w:rFonts w:ascii="Times New Roman" w:eastAsia="Times New Roman" w:hAnsi="Times New Roman" w:cs="Times New Roman"/>
      <w:b/>
      <w:bCs/>
      <w:shd w:val="clear" w:color="auto" w:fill="FFFFFF"/>
    </w:rPr>
  </w:style>
  <w:style w:type="character" w:customStyle="1" w:styleId="91">
    <w:name w:val="Основной текст (9)_"/>
    <w:basedOn w:val="a1"/>
    <w:link w:val="92"/>
    <w:rsid w:val="00991058"/>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1"/>
    <w:link w:val="101"/>
    <w:rsid w:val="00991058"/>
    <w:rPr>
      <w:rFonts w:ascii="Times New Roman" w:eastAsia="Times New Roman" w:hAnsi="Times New Roman" w:cs="Times New Roman"/>
      <w:shd w:val="clear" w:color="auto" w:fill="FFFFFF"/>
    </w:rPr>
  </w:style>
  <w:style w:type="character" w:customStyle="1" w:styleId="211pt">
    <w:name w:val="Основной текст (2) + 11 pt"/>
    <w:basedOn w:val="2f"/>
    <w:rsid w:val="009910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e">
    <w:name w:val="Подпись к таблице_"/>
    <w:basedOn w:val="a1"/>
    <w:rsid w:val="00991058"/>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f"/>
    <w:rsid w:val="0099105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1"/>
    <w:link w:val="112"/>
    <w:rsid w:val="00991058"/>
    <w:rPr>
      <w:rFonts w:ascii="Georgia" w:eastAsia="Georgia" w:hAnsi="Georgia" w:cs="Georgia"/>
      <w:sz w:val="14"/>
      <w:szCs w:val="14"/>
      <w:shd w:val="clear" w:color="auto" w:fill="FFFFFF"/>
    </w:rPr>
  </w:style>
  <w:style w:type="character" w:customStyle="1" w:styleId="10Exact">
    <w:name w:val="Основной текст (10) Exact"/>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fffc"/>
    <w:rsid w:val="009910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f">
    <w:name w:val="Подпись к таблице"/>
    <w:basedOn w:val="afffe"/>
    <w:rsid w:val="0099105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2">
    <w:name w:val="Подпись к таблице (2)_"/>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Подпись к таблице (2)"/>
    <w:basedOn w:val="2f2"/>
    <w:rsid w:val="0099105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9">
    <w:name w:val="Основной текст (3)"/>
    <w:basedOn w:val="a0"/>
    <w:link w:val="38"/>
    <w:rsid w:val="00991058"/>
    <w:pPr>
      <w:widowControl w:val="0"/>
      <w:shd w:val="clear" w:color="auto" w:fill="FFFFFF"/>
      <w:spacing w:line="322" w:lineRule="exact"/>
    </w:pPr>
    <w:rPr>
      <w:b/>
      <w:bCs/>
      <w:sz w:val="28"/>
      <w:szCs w:val="28"/>
      <w:lang w:eastAsia="en-US"/>
    </w:rPr>
  </w:style>
  <w:style w:type="paragraph" w:customStyle="1" w:styleId="2e">
    <w:name w:val="Заголовок №2"/>
    <w:basedOn w:val="a0"/>
    <w:link w:val="2d"/>
    <w:rsid w:val="00991058"/>
    <w:pPr>
      <w:widowControl w:val="0"/>
      <w:shd w:val="clear" w:color="auto" w:fill="FFFFFF"/>
      <w:spacing w:after="180" w:line="322" w:lineRule="exact"/>
      <w:ind w:hanging="2160"/>
      <w:jc w:val="center"/>
      <w:outlineLvl w:val="1"/>
    </w:pPr>
    <w:rPr>
      <w:b/>
      <w:bCs/>
      <w:sz w:val="28"/>
      <w:szCs w:val="28"/>
      <w:lang w:eastAsia="en-US"/>
    </w:rPr>
  </w:style>
  <w:style w:type="paragraph" w:customStyle="1" w:styleId="42">
    <w:name w:val="Основной текст (4)"/>
    <w:basedOn w:val="a0"/>
    <w:link w:val="41"/>
    <w:rsid w:val="00991058"/>
    <w:pPr>
      <w:widowControl w:val="0"/>
      <w:shd w:val="clear" w:color="auto" w:fill="FFFFFF"/>
      <w:spacing w:before="180" w:after="420" w:line="0" w:lineRule="atLeast"/>
    </w:pPr>
    <w:rPr>
      <w:i/>
      <w:iCs/>
      <w:sz w:val="16"/>
      <w:szCs w:val="16"/>
      <w:lang w:eastAsia="en-US"/>
    </w:rPr>
  </w:style>
  <w:style w:type="paragraph" w:customStyle="1" w:styleId="52">
    <w:name w:val="Основной текст (5)"/>
    <w:basedOn w:val="a0"/>
    <w:link w:val="51"/>
    <w:rsid w:val="00991058"/>
    <w:pPr>
      <w:widowControl w:val="0"/>
      <w:shd w:val="clear" w:color="auto" w:fill="FFFFFF"/>
      <w:spacing w:before="180" w:after="60" w:line="0" w:lineRule="atLeast"/>
    </w:pPr>
    <w:rPr>
      <w:i/>
      <w:iCs/>
      <w:sz w:val="20"/>
      <w:szCs w:val="20"/>
      <w:lang w:eastAsia="en-US"/>
    </w:rPr>
  </w:style>
  <w:style w:type="paragraph" w:customStyle="1" w:styleId="62">
    <w:name w:val="Основной текст (6)"/>
    <w:basedOn w:val="a0"/>
    <w:link w:val="61"/>
    <w:rsid w:val="00991058"/>
    <w:pPr>
      <w:widowControl w:val="0"/>
      <w:shd w:val="clear" w:color="auto" w:fill="FFFFFF"/>
      <w:spacing w:line="322" w:lineRule="exact"/>
      <w:jc w:val="both"/>
    </w:pPr>
    <w:rPr>
      <w:i/>
      <w:iCs/>
      <w:sz w:val="26"/>
      <w:szCs w:val="26"/>
      <w:lang w:eastAsia="en-US"/>
    </w:rPr>
  </w:style>
  <w:style w:type="paragraph" w:customStyle="1" w:styleId="72">
    <w:name w:val="Основной текст (7)"/>
    <w:basedOn w:val="a0"/>
    <w:link w:val="71"/>
    <w:rsid w:val="00991058"/>
    <w:pPr>
      <w:widowControl w:val="0"/>
      <w:shd w:val="clear" w:color="auto" w:fill="FFFFFF"/>
      <w:spacing w:before="180" w:line="0" w:lineRule="atLeast"/>
      <w:jc w:val="both"/>
    </w:pPr>
    <w:rPr>
      <w:i/>
      <w:iCs/>
      <w:sz w:val="18"/>
      <w:szCs w:val="18"/>
      <w:lang w:eastAsia="en-US"/>
    </w:rPr>
  </w:style>
  <w:style w:type="paragraph" w:customStyle="1" w:styleId="1f4">
    <w:name w:val="Заголовок №1"/>
    <w:basedOn w:val="a0"/>
    <w:link w:val="1Exact"/>
    <w:rsid w:val="00991058"/>
    <w:pPr>
      <w:widowControl w:val="0"/>
      <w:shd w:val="clear" w:color="auto" w:fill="FFFFFF"/>
      <w:spacing w:after="120" w:line="0" w:lineRule="atLeast"/>
      <w:outlineLvl w:val="0"/>
    </w:pPr>
    <w:rPr>
      <w:rFonts w:ascii="Arial" w:eastAsia="Arial" w:hAnsi="Arial" w:cs="Arial"/>
      <w:sz w:val="28"/>
      <w:szCs w:val="28"/>
      <w:lang w:eastAsia="en-US"/>
    </w:rPr>
  </w:style>
  <w:style w:type="paragraph" w:customStyle="1" w:styleId="82">
    <w:name w:val="Основной текст (8)"/>
    <w:basedOn w:val="a0"/>
    <w:link w:val="81"/>
    <w:rsid w:val="00991058"/>
    <w:pPr>
      <w:widowControl w:val="0"/>
      <w:shd w:val="clear" w:color="auto" w:fill="FFFFFF"/>
      <w:spacing w:before="360" w:after="360" w:line="0" w:lineRule="atLeast"/>
    </w:pPr>
    <w:rPr>
      <w:b/>
      <w:bCs/>
      <w:sz w:val="22"/>
      <w:szCs w:val="22"/>
      <w:lang w:eastAsia="en-US"/>
    </w:rPr>
  </w:style>
  <w:style w:type="paragraph" w:customStyle="1" w:styleId="92">
    <w:name w:val="Основной текст (9)"/>
    <w:basedOn w:val="a0"/>
    <w:link w:val="91"/>
    <w:rsid w:val="00991058"/>
    <w:pPr>
      <w:widowControl w:val="0"/>
      <w:shd w:val="clear" w:color="auto" w:fill="FFFFFF"/>
      <w:spacing w:before="360" w:after="60" w:line="0" w:lineRule="atLeast"/>
      <w:jc w:val="both"/>
    </w:pPr>
    <w:rPr>
      <w:sz w:val="18"/>
      <w:szCs w:val="18"/>
      <w:lang w:eastAsia="en-US"/>
    </w:rPr>
  </w:style>
  <w:style w:type="paragraph" w:customStyle="1" w:styleId="101">
    <w:name w:val="Основной текст (10)"/>
    <w:basedOn w:val="a0"/>
    <w:link w:val="100"/>
    <w:rsid w:val="00991058"/>
    <w:pPr>
      <w:widowControl w:val="0"/>
      <w:shd w:val="clear" w:color="auto" w:fill="FFFFFF"/>
      <w:spacing w:before="900" w:after="360" w:line="0" w:lineRule="atLeast"/>
    </w:pPr>
    <w:rPr>
      <w:sz w:val="22"/>
      <w:szCs w:val="22"/>
      <w:lang w:eastAsia="en-US"/>
    </w:rPr>
  </w:style>
  <w:style w:type="paragraph" w:customStyle="1" w:styleId="112">
    <w:name w:val="Основной текст (11)"/>
    <w:basedOn w:val="a0"/>
    <w:link w:val="11Exact"/>
    <w:rsid w:val="00991058"/>
    <w:pPr>
      <w:widowControl w:val="0"/>
      <w:shd w:val="clear" w:color="auto" w:fill="FFFFFF"/>
      <w:spacing w:line="0" w:lineRule="atLeast"/>
    </w:pPr>
    <w:rPr>
      <w:rFonts w:ascii="Georgia" w:eastAsia="Georgia" w:hAnsi="Georgia" w:cs="Georgia"/>
      <w:sz w:val="14"/>
      <w:szCs w:val="14"/>
      <w:lang w:eastAsia="en-US"/>
    </w:rPr>
  </w:style>
  <w:style w:type="character" w:customStyle="1" w:styleId="53">
    <w:name w:val="Основной текст (5) + Не курсив"/>
    <w:rsid w:val="00991058"/>
    <w:rPr>
      <w:i/>
      <w:iCs/>
      <w:color w:val="000000"/>
      <w:spacing w:val="0"/>
      <w:w w:val="100"/>
      <w:position w:val="0"/>
      <w:sz w:val="24"/>
      <w:szCs w:val="24"/>
      <w:shd w:val="clear" w:color="auto" w:fill="FFFFFF"/>
      <w:lang w:val="ru-RU" w:eastAsia="ru-RU" w:bidi="ru-RU"/>
    </w:rPr>
  </w:style>
  <w:style w:type="character" w:customStyle="1" w:styleId="affff0">
    <w:name w:val="Знак Знак"/>
    <w:rsid w:val="00944832"/>
    <w:rPr>
      <w:rFonts w:ascii="Arial" w:hAnsi="Arial" w:cs="Arial"/>
      <w:b/>
      <w:bCs/>
      <w:i/>
      <w:iCs/>
      <w:sz w:val="28"/>
      <w:szCs w:val="28"/>
      <w:lang w:val="ru-RU" w:bidi="ar-SA"/>
    </w:rPr>
  </w:style>
  <w:style w:type="paragraph" w:customStyle="1" w:styleId="1f5">
    <w:name w:val="Знак Знак Знак1"/>
    <w:basedOn w:val="a0"/>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1f6">
    <w:name w:val="Знак Знак Знак1 Знак"/>
    <w:basedOn w:val="a0"/>
    <w:rsid w:val="00944832"/>
    <w:pPr>
      <w:suppressAutoHyphens/>
      <w:spacing w:after="160" w:line="240" w:lineRule="exact"/>
    </w:pPr>
    <w:rPr>
      <w:rFonts w:ascii="Verdana" w:hAnsi="Verdana" w:cs="Verdana"/>
      <w:sz w:val="20"/>
      <w:szCs w:val="20"/>
      <w:lang w:val="en-US" w:eastAsia="zh-CN"/>
    </w:rPr>
  </w:style>
  <w:style w:type="paragraph" w:customStyle="1" w:styleId="affff1">
    <w:name w:val="Знак"/>
    <w:basedOn w:val="a0"/>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affff2">
    <w:name w:val="Комментарий"/>
    <w:basedOn w:val="a0"/>
    <w:next w:val="a0"/>
    <w:rsid w:val="00944832"/>
    <w:pPr>
      <w:autoSpaceDE w:val="0"/>
      <w:autoSpaceDN w:val="0"/>
      <w:adjustRightInd w:val="0"/>
      <w:ind w:left="170"/>
      <w:jc w:val="both"/>
    </w:pPr>
    <w:rPr>
      <w:rFonts w:ascii="Arial" w:hAnsi="Arial"/>
      <w:i/>
      <w:iCs/>
      <w:color w:val="800080"/>
    </w:rPr>
  </w:style>
  <w:style w:type="paragraph" w:customStyle="1" w:styleId="ConsPlusNormal1">
    <w:name w:val="ConsPlusNormal"/>
    <w:rsid w:val="00944832"/>
    <w:pPr>
      <w:suppressAutoHyphens/>
      <w:spacing w:after="0" w:line="240" w:lineRule="auto"/>
    </w:pPr>
    <w:rPr>
      <w:rFonts w:ascii="Arial" w:eastAsia="Arial" w:hAnsi="Arial" w:cs="Tahoma"/>
      <w:sz w:val="20"/>
      <w:szCs w:val="24"/>
      <w:lang w:eastAsia="zh-CN" w:bidi="hi-IN"/>
    </w:rPr>
  </w:style>
  <w:style w:type="character" w:customStyle="1" w:styleId="213pt">
    <w:name w:val="Основной текст (2) + 13 pt"/>
    <w:rsid w:val="00944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4">
    <w:name w:val="Текст2"/>
    <w:basedOn w:val="a0"/>
    <w:rsid w:val="00944832"/>
    <w:rPr>
      <w:rFonts w:ascii="Courier New" w:hAnsi="Courier New"/>
      <w:sz w:val="20"/>
      <w:szCs w:val="20"/>
    </w:rPr>
  </w:style>
  <w:style w:type="paragraph" w:styleId="affff3">
    <w:name w:val="Plain Text"/>
    <w:basedOn w:val="a0"/>
    <w:link w:val="affff4"/>
    <w:unhideWhenUsed/>
    <w:rsid w:val="001B5D80"/>
    <w:rPr>
      <w:rFonts w:ascii="Consolas" w:eastAsia="Calibri" w:hAnsi="Consolas"/>
      <w:sz w:val="21"/>
      <w:szCs w:val="21"/>
      <w:lang w:eastAsia="en-US"/>
    </w:rPr>
  </w:style>
  <w:style w:type="character" w:customStyle="1" w:styleId="affff4">
    <w:name w:val="Текст Знак"/>
    <w:basedOn w:val="a1"/>
    <w:link w:val="affff3"/>
    <w:rsid w:val="001B5D80"/>
    <w:rPr>
      <w:rFonts w:ascii="Consolas" w:eastAsia="Calibri" w:hAnsi="Consolas" w:cs="Times New Roman"/>
      <w:sz w:val="21"/>
      <w:szCs w:val="21"/>
    </w:rPr>
  </w:style>
  <w:style w:type="character" w:customStyle="1" w:styleId="FontStyle12">
    <w:name w:val="Font Style12"/>
    <w:rsid w:val="001B5D80"/>
    <w:rPr>
      <w:rFonts w:ascii="Times New Roman" w:hAnsi="Times New Roman" w:cs="Times New Roman" w:hint="default"/>
      <w:b/>
      <w:bCs/>
      <w:sz w:val="22"/>
      <w:szCs w:val="22"/>
    </w:rPr>
  </w:style>
  <w:style w:type="character" w:customStyle="1" w:styleId="FontStyle14">
    <w:name w:val="Font Style14"/>
    <w:rsid w:val="001B5D80"/>
    <w:rPr>
      <w:rFonts w:ascii="Times New Roman" w:hAnsi="Times New Roman" w:cs="Times New Roman" w:hint="default"/>
      <w:sz w:val="22"/>
      <w:szCs w:val="22"/>
    </w:rPr>
  </w:style>
  <w:style w:type="character" w:customStyle="1" w:styleId="affff5">
    <w:name w:val="Символ сноски"/>
    <w:qFormat/>
    <w:rsid w:val="001B5D80"/>
  </w:style>
  <w:style w:type="paragraph" w:customStyle="1" w:styleId="s3">
    <w:name w:val="s_3"/>
    <w:basedOn w:val="a0"/>
    <w:rsid w:val="001B5D80"/>
    <w:pPr>
      <w:spacing w:before="100" w:beforeAutospacing="1" w:after="100" w:afterAutospacing="1"/>
    </w:pPr>
  </w:style>
  <w:style w:type="paragraph" w:customStyle="1" w:styleId="affff6">
    <w:name w:val="Знак"/>
    <w:basedOn w:val="a0"/>
    <w:rsid w:val="00DD3337"/>
    <w:pPr>
      <w:spacing w:after="160" w:line="240" w:lineRule="exact"/>
    </w:pPr>
    <w:rPr>
      <w:rFonts w:ascii="Verdana" w:hAnsi="Verdana" w:cs="Verdana"/>
      <w:sz w:val="20"/>
      <w:szCs w:val="20"/>
      <w:lang w:val="en-US" w:eastAsia="en-US"/>
    </w:rPr>
  </w:style>
  <w:style w:type="paragraph" w:customStyle="1" w:styleId="affff7">
    <w:name w:val="Обычный + Синий"/>
    <w:aliases w:val="По ширине,Первая строка:  1,59 см,Справа:  -0,01 см"/>
    <w:basedOn w:val="23"/>
    <w:rsid w:val="00DD3337"/>
    <w:pPr>
      <w:tabs>
        <w:tab w:val="clear" w:pos="6015"/>
        <w:tab w:val="left" w:pos="-120"/>
      </w:tabs>
      <w:ind w:firstLine="900"/>
    </w:pPr>
    <w:rPr>
      <w:rFonts w:ascii="Times New Roman" w:eastAsia="Times New Roman" w:hAnsi="Times New Roman" w:cs="Times New Roman"/>
      <w:iCs w:val="0"/>
      <w:color w:val="0000FF"/>
      <w:szCs w:val="24"/>
    </w:rPr>
  </w:style>
  <w:style w:type="character" w:customStyle="1" w:styleId="2105pt">
    <w:name w:val="Основной текст (2) + 10;5 pt;Курсив"/>
    <w:rsid w:val="00DD3337"/>
    <w:rPr>
      <w:i/>
      <w:iCs/>
      <w:color w:val="000000"/>
      <w:spacing w:val="0"/>
      <w:w w:val="100"/>
      <w:position w:val="0"/>
      <w:sz w:val="21"/>
      <w:szCs w:val="21"/>
      <w:shd w:val="clear" w:color="auto" w:fill="FFFFFF"/>
      <w:lang w:val="ru-RU" w:eastAsia="ru-RU" w:bidi="ru-RU"/>
    </w:rPr>
  </w:style>
  <w:style w:type="paragraph" w:customStyle="1" w:styleId="tex1st">
    <w:name w:val="tex1st"/>
    <w:basedOn w:val="a0"/>
    <w:uiPriority w:val="99"/>
    <w:rsid w:val="00DD3337"/>
    <w:pPr>
      <w:spacing w:before="100" w:beforeAutospacing="1" w:after="100" w:afterAutospacing="1"/>
    </w:pPr>
  </w:style>
  <w:style w:type="paragraph" w:customStyle="1" w:styleId="tex2st">
    <w:name w:val="tex2st"/>
    <w:basedOn w:val="a0"/>
    <w:uiPriority w:val="99"/>
    <w:rsid w:val="00DD3337"/>
    <w:pPr>
      <w:spacing w:before="100" w:beforeAutospacing="1" w:after="100" w:afterAutospacing="1"/>
    </w:pPr>
  </w:style>
  <w:style w:type="paragraph" w:customStyle="1" w:styleId="affff8">
    <w:name w:val="Знак"/>
    <w:basedOn w:val="a0"/>
    <w:rsid w:val="00A27789"/>
    <w:pPr>
      <w:spacing w:after="160" w:line="240" w:lineRule="exact"/>
    </w:pPr>
    <w:rPr>
      <w:rFonts w:ascii="Verdana" w:hAnsi="Verdana" w:cs="Verdana"/>
      <w:sz w:val="20"/>
      <w:szCs w:val="20"/>
      <w:lang w:val="en-US" w:eastAsia="en-US"/>
    </w:rPr>
  </w:style>
  <w:style w:type="character" w:customStyle="1" w:styleId="affff9">
    <w:name w:val="Знак Знак"/>
    <w:rsid w:val="00A27789"/>
    <w:rPr>
      <w:rFonts w:ascii="Arial" w:hAnsi="Arial" w:cs="Arial"/>
      <w:b/>
      <w:bCs/>
      <w:i/>
      <w:iCs/>
      <w:sz w:val="28"/>
      <w:szCs w:val="28"/>
      <w:lang w:val="ru-RU" w:bidi="ar-SA"/>
    </w:rPr>
  </w:style>
  <w:style w:type="paragraph" w:customStyle="1" w:styleId="1f7">
    <w:name w:val="Знак Знак Знак1"/>
    <w:basedOn w:val="a0"/>
    <w:rsid w:val="00A27789"/>
    <w:pPr>
      <w:tabs>
        <w:tab w:val="left" w:pos="360"/>
      </w:tabs>
      <w:suppressAutoHyphens/>
      <w:spacing w:after="160" w:line="240" w:lineRule="exact"/>
    </w:pPr>
    <w:rPr>
      <w:rFonts w:ascii="Verdana" w:hAnsi="Verdana" w:cs="Verdana"/>
      <w:sz w:val="20"/>
      <w:szCs w:val="20"/>
      <w:lang w:val="en-US" w:eastAsia="zh-CN"/>
    </w:rPr>
  </w:style>
  <w:style w:type="paragraph" w:customStyle="1" w:styleId="1f8">
    <w:name w:val="Знак Знак Знак1 Знак"/>
    <w:basedOn w:val="a0"/>
    <w:rsid w:val="00A27789"/>
    <w:pPr>
      <w:suppressAutoHyphens/>
      <w:spacing w:after="160" w:line="240" w:lineRule="exact"/>
    </w:pPr>
    <w:rPr>
      <w:rFonts w:ascii="Verdana" w:hAnsi="Verdana" w:cs="Verdana"/>
      <w:sz w:val="20"/>
      <w:szCs w:val="20"/>
      <w:lang w:val="en-US" w:eastAsia="zh-CN"/>
    </w:rPr>
  </w:style>
  <w:style w:type="character" w:customStyle="1" w:styleId="Heading1Char">
    <w:name w:val="Heading 1 Char"/>
    <w:uiPriority w:val="9"/>
    <w:rsid w:val="00E33900"/>
    <w:rPr>
      <w:rFonts w:ascii="Cambria" w:eastAsia="Times New Roman" w:hAnsi="Cambria" w:cs="Times New Roman"/>
      <w:b/>
      <w:bCs/>
      <w:kern w:val="32"/>
      <w:sz w:val="32"/>
      <w:szCs w:val="32"/>
    </w:rPr>
  </w:style>
  <w:style w:type="character" w:customStyle="1" w:styleId="Heading2Char">
    <w:name w:val="Heading 2 Char"/>
    <w:uiPriority w:val="9"/>
    <w:semiHidden/>
    <w:rsid w:val="00E33900"/>
    <w:rPr>
      <w:rFonts w:ascii="Cambria" w:eastAsia="Times New Roman" w:hAnsi="Cambria" w:cs="Times New Roman"/>
      <w:b/>
      <w:bCs/>
      <w:i/>
      <w:iCs/>
      <w:sz w:val="28"/>
      <w:szCs w:val="28"/>
    </w:rPr>
  </w:style>
  <w:style w:type="character" w:customStyle="1" w:styleId="HTMLPreformattedChar">
    <w:name w:val="HTML Preformatted Char"/>
    <w:uiPriority w:val="99"/>
    <w:semiHidden/>
    <w:rsid w:val="00E33900"/>
    <w:rPr>
      <w:rFonts w:ascii="Courier New" w:hAnsi="Courier New" w:cs="Courier New"/>
      <w:sz w:val="20"/>
      <w:szCs w:val="20"/>
    </w:rPr>
  </w:style>
  <w:style w:type="paragraph" w:customStyle="1" w:styleId="1f9">
    <w:name w:val="Без интервала1"/>
    <w:uiPriority w:val="99"/>
    <w:qFormat/>
    <w:rsid w:val="00E33900"/>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character" w:customStyle="1" w:styleId="HeaderChar">
    <w:name w:val="Header Char"/>
    <w:uiPriority w:val="99"/>
    <w:semiHidden/>
    <w:rsid w:val="00E33900"/>
    <w:rPr>
      <w:sz w:val="20"/>
      <w:szCs w:val="20"/>
    </w:rPr>
  </w:style>
  <w:style w:type="paragraph" w:customStyle="1" w:styleId="213">
    <w:name w:val="Цитата 21"/>
    <w:basedOn w:val="a0"/>
    <w:next w:val="a0"/>
    <w:link w:val="QuoteChar1"/>
    <w:uiPriority w:val="99"/>
    <w:qFormat/>
    <w:rsid w:val="00E33900"/>
    <w:pPr>
      <w:jc w:val="both"/>
    </w:pPr>
    <w:rPr>
      <w:i/>
      <w:iCs/>
      <w:color w:val="000000"/>
      <w:sz w:val="20"/>
      <w:szCs w:val="20"/>
    </w:rPr>
  </w:style>
  <w:style w:type="character" w:customStyle="1" w:styleId="QuoteChar1">
    <w:name w:val="Quote Char1"/>
    <w:link w:val="213"/>
    <w:uiPriority w:val="99"/>
    <w:locked/>
    <w:rsid w:val="00E33900"/>
    <w:rPr>
      <w:rFonts w:ascii="Times New Roman" w:eastAsia="Times New Roman" w:hAnsi="Times New Roman" w:cs="Times New Roman"/>
      <w:i/>
      <w:iCs/>
      <w:color w:val="000000"/>
      <w:sz w:val="20"/>
      <w:szCs w:val="20"/>
      <w:lang w:eastAsia="ru-RU"/>
    </w:rPr>
  </w:style>
  <w:style w:type="character" w:customStyle="1" w:styleId="QuoteChar">
    <w:name w:val="Quote Char"/>
    <w:uiPriority w:val="29"/>
    <w:rsid w:val="00E33900"/>
    <w:rPr>
      <w:i/>
      <w:iCs/>
      <w:color w:val="000000"/>
      <w:sz w:val="20"/>
      <w:szCs w:val="20"/>
    </w:rPr>
  </w:style>
  <w:style w:type="paragraph" w:customStyle="1" w:styleId="affffa">
    <w:name w:val="Центр"/>
    <w:basedOn w:val="a0"/>
    <w:uiPriority w:val="99"/>
    <w:rsid w:val="00E33900"/>
    <w:pPr>
      <w:suppressAutoHyphens/>
      <w:jc w:val="center"/>
    </w:pPr>
    <w:rPr>
      <w:sz w:val="28"/>
      <w:szCs w:val="28"/>
      <w:lang w:eastAsia="ar-SA"/>
    </w:rPr>
  </w:style>
  <w:style w:type="character" w:customStyle="1" w:styleId="FooterChar">
    <w:name w:val="Footer Char"/>
    <w:uiPriority w:val="99"/>
    <w:semiHidden/>
    <w:rsid w:val="00E33900"/>
    <w:rPr>
      <w:sz w:val="20"/>
      <w:szCs w:val="20"/>
    </w:rPr>
  </w:style>
  <w:style w:type="character" w:customStyle="1" w:styleId="BodyTextChar">
    <w:name w:val="Body Text Char"/>
    <w:uiPriority w:val="99"/>
    <w:semiHidden/>
    <w:rsid w:val="00E33900"/>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33900"/>
    <w:pPr>
      <w:spacing w:before="100" w:beforeAutospacing="1" w:after="100" w:afterAutospacing="1"/>
    </w:pPr>
    <w:rPr>
      <w:rFonts w:ascii="Tahoma" w:hAnsi="Tahoma" w:cs="Tahoma"/>
      <w:sz w:val="20"/>
      <w:szCs w:val="20"/>
      <w:lang w:val="en-US" w:eastAsia="en-US"/>
    </w:rPr>
  </w:style>
  <w:style w:type="paragraph" w:customStyle="1" w:styleId="basis">
    <w:name w:val="basis"/>
    <w:basedOn w:val="a0"/>
    <w:rsid w:val="00E33900"/>
    <w:pPr>
      <w:ind w:firstLine="600"/>
      <w:jc w:val="both"/>
    </w:pPr>
    <w:rPr>
      <w:sz w:val="29"/>
      <w:szCs w:val="29"/>
    </w:rPr>
  </w:style>
  <w:style w:type="paragraph" w:customStyle="1" w:styleId="consplusnormal2">
    <w:name w:val="consplusnormal"/>
    <w:basedOn w:val="a0"/>
    <w:rsid w:val="00E33900"/>
    <w:pPr>
      <w:spacing w:before="100" w:beforeAutospacing="1" w:after="100" w:afterAutospacing="1"/>
    </w:pPr>
  </w:style>
  <w:style w:type="paragraph" w:customStyle="1" w:styleId="msonormalcxspmiddle">
    <w:name w:val="msonormalcxspmiddle"/>
    <w:basedOn w:val="a0"/>
    <w:rsid w:val="00E33900"/>
    <w:pPr>
      <w:spacing w:before="100" w:beforeAutospacing="1" w:after="100" w:afterAutospacing="1"/>
    </w:pPr>
  </w:style>
  <w:style w:type="paragraph" w:customStyle="1" w:styleId="msonormalcxsplast">
    <w:name w:val="msonormalcxsplast"/>
    <w:basedOn w:val="a0"/>
    <w:rsid w:val="00E33900"/>
    <w:pPr>
      <w:spacing w:before="100" w:beforeAutospacing="1" w:after="100" w:afterAutospacing="1"/>
    </w:pPr>
  </w:style>
  <w:style w:type="paragraph" w:customStyle="1" w:styleId="TextList">
    <w:name w:val="TextList"/>
    <w:basedOn w:val="a0"/>
    <w:rsid w:val="00E33900"/>
    <w:pPr>
      <w:autoSpaceDE w:val="0"/>
      <w:autoSpaceDN w:val="0"/>
      <w:adjustRightInd w:val="0"/>
      <w:ind w:firstLine="567"/>
      <w:jc w:val="both"/>
    </w:pPr>
    <w:rPr>
      <w:sz w:val="26"/>
      <w:szCs w:val="26"/>
    </w:rPr>
  </w:style>
  <w:style w:type="paragraph" w:customStyle="1" w:styleId="western">
    <w:name w:val="western"/>
    <w:basedOn w:val="a0"/>
    <w:rsid w:val="00E33900"/>
    <w:pPr>
      <w:spacing w:before="100" w:beforeAutospacing="1" w:after="100" w:afterAutospacing="1"/>
      <w:ind w:right="34"/>
    </w:pPr>
  </w:style>
  <w:style w:type="character" w:styleId="affffb">
    <w:name w:val="Emphasis"/>
    <w:basedOn w:val="a1"/>
    <w:qFormat/>
    <w:rsid w:val="00E33900"/>
    <w:rPr>
      <w:i/>
      <w:iCs/>
    </w:rPr>
  </w:style>
  <w:style w:type="paragraph" w:customStyle="1" w:styleId="indent1s1">
    <w:name w:val="indent_1 s_1"/>
    <w:basedOn w:val="a0"/>
    <w:rsid w:val="00E33900"/>
    <w:pPr>
      <w:spacing w:before="100" w:beforeAutospacing="1" w:after="100" w:afterAutospacing="1"/>
    </w:pPr>
  </w:style>
  <w:style w:type="paragraph" w:customStyle="1" w:styleId="ConsPlusDocList">
    <w:name w:val="ConsPlusDocList"/>
    <w:uiPriority w:val="99"/>
    <w:rsid w:val="00E3390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339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c">
    <w:name w:val="annotation reference"/>
    <w:uiPriority w:val="99"/>
    <w:unhideWhenUsed/>
    <w:rsid w:val="00E33900"/>
    <w:rPr>
      <w:sz w:val="16"/>
      <w:szCs w:val="16"/>
    </w:rPr>
  </w:style>
  <w:style w:type="character" w:customStyle="1" w:styleId="affffd">
    <w:name w:val="Знак Знак"/>
    <w:rsid w:val="00363C8C"/>
    <w:rPr>
      <w:rFonts w:ascii="Arial" w:hAnsi="Arial" w:cs="Arial"/>
      <w:b/>
      <w:bCs/>
      <w:i/>
      <w:iCs/>
      <w:sz w:val="28"/>
      <w:szCs w:val="28"/>
      <w:lang w:val="ru-RU" w:bidi="ar-SA"/>
    </w:rPr>
  </w:style>
  <w:style w:type="paragraph" w:customStyle="1" w:styleId="1fa">
    <w:name w:val="Знак Знак Знак1"/>
    <w:basedOn w:val="a0"/>
    <w:rsid w:val="00363C8C"/>
    <w:pPr>
      <w:tabs>
        <w:tab w:val="left" w:pos="360"/>
      </w:tabs>
      <w:suppressAutoHyphens/>
      <w:spacing w:after="160" w:line="240" w:lineRule="exact"/>
    </w:pPr>
    <w:rPr>
      <w:rFonts w:ascii="Verdana" w:hAnsi="Verdana" w:cs="Verdana"/>
      <w:sz w:val="20"/>
      <w:szCs w:val="20"/>
      <w:lang w:val="en-US" w:eastAsia="zh-CN"/>
    </w:rPr>
  </w:style>
  <w:style w:type="paragraph" w:customStyle="1" w:styleId="1fb">
    <w:name w:val="Знак Знак Знак1 Знак"/>
    <w:basedOn w:val="a0"/>
    <w:rsid w:val="00363C8C"/>
    <w:pPr>
      <w:suppressAutoHyphens/>
      <w:spacing w:after="160" w:line="240" w:lineRule="exact"/>
    </w:pPr>
    <w:rPr>
      <w:rFonts w:ascii="Verdana" w:hAnsi="Verdana" w:cs="Verdana"/>
      <w:sz w:val="20"/>
      <w:szCs w:val="20"/>
      <w:lang w:val="en-US" w:eastAsia="zh-CN"/>
    </w:rPr>
  </w:style>
  <w:style w:type="paragraph" w:customStyle="1" w:styleId="affffe">
    <w:name w:val="Знак"/>
    <w:basedOn w:val="a0"/>
    <w:rsid w:val="00363C8C"/>
    <w:pPr>
      <w:tabs>
        <w:tab w:val="left" w:pos="360"/>
      </w:tabs>
      <w:suppressAutoHyphens/>
      <w:spacing w:after="160" w:line="240" w:lineRule="exact"/>
    </w:pPr>
    <w:rPr>
      <w:rFonts w:ascii="Verdana" w:hAnsi="Verdana" w:cs="Verdana"/>
      <w:sz w:val="20"/>
      <w:szCs w:val="20"/>
      <w:lang w:val="en-US" w:eastAsia="zh-CN"/>
    </w:rPr>
  </w:style>
  <w:style w:type="character" w:styleId="HTML1">
    <w:name w:val="HTML Variable"/>
    <w:aliases w:val="!Ссылки в документе"/>
    <w:basedOn w:val="a1"/>
    <w:rsid w:val="00363C8C"/>
    <w:rPr>
      <w:rFonts w:ascii="Arial" w:hAnsi="Arial"/>
      <w:b w:val="0"/>
      <w:i w:val="0"/>
      <w:iCs/>
      <w:color w:val="0000FF"/>
      <w:sz w:val="24"/>
      <w:u w:val="none"/>
    </w:rPr>
  </w:style>
  <w:style w:type="paragraph" w:customStyle="1" w:styleId="Title">
    <w:name w:val="Title!Название НПА"/>
    <w:basedOn w:val="a0"/>
    <w:rsid w:val="00363C8C"/>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63C8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63C8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63C8C"/>
    <w:pPr>
      <w:spacing w:after="0" w:line="240" w:lineRule="auto"/>
      <w:jc w:val="center"/>
    </w:pPr>
    <w:rPr>
      <w:rFonts w:ascii="Arial" w:eastAsia="Times New Roman" w:hAnsi="Arial" w:cs="Arial"/>
      <w:b/>
      <w:bCs/>
      <w:kern w:val="28"/>
      <w:sz w:val="24"/>
      <w:szCs w:val="32"/>
      <w:lang w:eastAsia="ru-RU"/>
    </w:rPr>
  </w:style>
  <w:style w:type="table" w:customStyle="1" w:styleId="TableGrid">
    <w:name w:val="TableGrid"/>
    <w:rsid w:val="00363C8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fff">
    <w:name w:val="Цветовое выделение для Текст"/>
    <w:uiPriority w:val="99"/>
    <w:rsid w:val="00363C8C"/>
    <w:rPr>
      <w:rFonts w:ascii="Times New Roman CYR" w:hAnsi="Times New Roman CYR"/>
    </w:rPr>
  </w:style>
  <w:style w:type="character" w:customStyle="1" w:styleId="1fc">
    <w:name w:val="Заголовок №1_"/>
    <w:basedOn w:val="a1"/>
    <w:rsid w:val="00363C8C"/>
    <w:rPr>
      <w:rFonts w:ascii="Arial Narrow" w:eastAsia="Arial Narrow" w:hAnsi="Arial Narrow" w:cs="Arial Narrow"/>
      <w:b w:val="0"/>
      <w:bCs w:val="0"/>
      <w:i/>
      <w:iCs/>
      <w:smallCaps w:val="0"/>
      <w:strike w:val="0"/>
      <w:sz w:val="19"/>
      <w:szCs w:val="19"/>
      <w:u w:val="none"/>
      <w:lang w:val="en-US" w:eastAsia="en-US" w:bidi="en-US"/>
    </w:rPr>
  </w:style>
  <w:style w:type="character" w:customStyle="1" w:styleId="1fd">
    <w:name w:val="Заголовок №1 + Полужирный;Не курсив"/>
    <w:basedOn w:val="1fc"/>
    <w:rsid w:val="00363C8C"/>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1TimesNewRoman15pt60">
    <w:name w:val="Заголовок №1 + Times New Roman;15 pt;Полужирный;Не курсив;Масштаб 60%"/>
    <w:basedOn w:val="1fc"/>
    <w:rsid w:val="00363C8C"/>
    <w:rPr>
      <w:rFonts w:ascii="Times New Roman" w:eastAsia="Times New Roman" w:hAnsi="Times New Roman" w:cs="Times New Roman"/>
      <w:b/>
      <w:bCs/>
      <w:i/>
      <w:iCs/>
      <w:smallCaps w:val="0"/>
      <w:strike w:val="0"/>
      <w:color w:val="000000"/>
      <w:spacing w:val="0"/>
      <w:w w:val="60"/>
      <w:position w:val="0"/>
      <w:sz w:val="30"/>
      <w:szCs w:val="30"/>
      <w:u w:val="single"/>
      <w:lang w:val="ru-RU" w:eastAsia="ru-RU" w:bidi="ru-RU"/>
    </w:rPr>
  </w:style>
  <w:style w:type="character" w:customStyle="1" w:styleId="1fe">
    <w:name w:val="Заголовок №1 + Малые прописные"/>
    <w:basedOn w:val="1fc"/>
    <w:rsid w:val="00363C8C"/>
    <w:rPr>
      <w:rFonts w:ascii="Arial Narrow" w:eastAsia="Arial Narrow" w:hAnsi="Arial Narrow" w:cs="Arial Narrow"/>
      <w:b w:val="0"/>
      <w:bCs w:val="0"/>
      <w:i/>
      <w:iCs/>
      <w:smallCaps/>
      <w:strike w:val="0"/>
      <w:color w:val="000000"/>
      <w:spacing w:val="0"/>
      <w:w w:val="100"/>
      <w:position w:val="0"/>
      <w:sz w:val="19"/>
      <w:szCs w:val="19"/>
      <w:u w:val="none"/>
      <w:lang w:val="en-US" w:eastAsia="en-US" w:bidi="en-US"/>
    </w:rPr>
  </w:style>
  <w:style w:type="character" w:customStyle="1" w:styleId="afffff0">
    <w:name w:val="Знак Знак"/>
    <w:rsid w:val="00FA7F5E"/>
    <w:rPr>
      <w:rFonts w:ascii="Arial" w:hAnsi="Arial" w:cs="Arial"/>
      <w:b/>
      <w:bCs/>
      <w:i/>
      <w:iCs/>
      <w:sz w:val="28"/>
      <w:szCs w:val="28"/>
      <w:lang w:val="ru-RU" w:bidi="ar-SA"/>
    </w:rPr>
  </w:style>
  <w:style w:type="paragraph" w:customStyle="1" w:styleId="1ff">
    <w:name w:val="Знак Знак Знак1"/>
    <w:basedOn w:val="a0"/>
    <w:rsid w:val="00FA7F5E"/>
    <w:pPr>
      <w:tabs>
        <w:tab w:val="left" w:pos="360"/>
      </w:tabs>
      <w:suppressAutoHyphens/>
      <w:spacing w:after="160" w:line="240" w:lineRule="exact"/>
    </w:pPr>
    <w:rPr>
      <w:rFonts w:ascii="Verdana" w:hAnsi="Verdana" w:cs="Verdana"/>
      <w:sz w:val="20"/>
      <w:szCs w:val="20"/>
      <w:lang w:val="en-US" w:eastAsia="zh-CN"/>
    </w:rPr>
  </w:style>
  <w:style w:type="paragraph" w:customStyle="1" w:styleId="1ff0">
    <w:name w:val="Знак Знак Знак1 Знак"/>
    <w:basedOn w:val="a0"/>
    <w:rsid w:val="00FA7F5E"/>
    <w:pPr>
      <w:suppressAutoHyphens/>
      <w:spacing w:after="160" w:line="240" w:lineRule="exact"/>
    </w:pPr>
    <w:rPr>
      <w:rFonts w:ascii="Verdana" w:hAnsi="Verdana" w:cs="Verdana"/>
      <w:sz w:val="20"/>
      <w:szCs w:val="20"/>
      <w:lang w:val="en-US" w:eastAsia="zh-CN"/>
    </w:rPr>
  </w:style>
  <w:style w:type="paragraph" w:customStyle="1" w:styleId="afffff1">
    <w:name w:val="Знак"/>
    <w:basedOn w:val="a0"/>
    <w:rsid w:val="00FA7F5E"/>
    <w:pPr>
      <w:tabs>
        <w:tab w:val="left" w:pos="360"/>
      </w:tabs>
      <w:suppressAutoHyphens/>
      <w:spacing w:after="160" w:line="240" w:lineRule="exact"/>
    </w:pPr>
    <w:rPr>
      <w:rFonts w:ascii="Verdana" w:hAnsi="Verdana" w:cs="Verdan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7/0" TargetMode="External"/><Relationship Id="rId18" Type="http://schemas.openxmlformats.org/officeDocument/2006/relationships/hyperlink" Target="http://municipal.garant.ru/document/redirect/55172242/0" TargetMode="External"/><Relationship Id="rId26" Type="http://schemas.openxmlformats.org/officeDocument/2006/relationships/hyperlink" Target="http://municipal.garant.ru/document/redirect/12138258/5701" TargetMode="External"/><Relationship Id="rId39" Type="http://schemas.openxmlformats.org/officeDocument/2006/relationships/hyperlink" Target="http://municipal.garant.ru/document/redirect/55172242/0" TargetMode="External"/><Relationship Id="rId21" Type="http://schemas.openxmlformats.org/officeDocument/2006/relationships/hyperlink" Target="http://municipal.garant.ru/document/redirect/12138258/5701" TargetMode="External"/><Relationship Id="rId34" Type="http://schemas.openxmlformats.org/officeDocument/2006/relationships/hyperlink" Target="http://municipal.garant.ru/document/redirect/12177515/0" TargetMode="External"/><Relationship Id="rId42" Type="http://schemas.openxmlformats.org/officeDocument/2006/relationships/hyperlink" Target="http://municipal.garant.ru/document/redirect/12138258/5701" TargetMode="External"/><Relationship Id="rId47" Type="http://schemas.openxmlformats.org/officeDocument/2006/relationships/header" Target="header3.xml"/><Relationship Id="rId50" Type="http://schemas.openxmlformats.org/officeDocument/2006/relationships/hyperlink" Target="http://municipal.garant.ru/document/redirect/12138258/5701" TargetMode="External"/><Relationship Id="rId55" Type="http://schemas.openxmlformats.org/officeDocument/2006/relationships/hyperlink" Target="http://municipal.garant.ru/document/redirect/12138258/5701" TargetMode="External"/><Relationship Id="rId63" Type="http://schemas.openxmlformats.org/officeDocument/2006/relationships/hyperlink" Target="consultantplus://offline/ref=A36916B042CBA0BDBCC6A73B3977C58C02CFD66AAB8C69641211913FA6d4SEC" TargetMode="External"/><Relationship Id="rId68" Type="http://schemas.openxmlformats.org/officeDocument/2006/relationships/hyperlink" Target="consultantplus://offline/ref=E28D2F6E03C4FF9B92CEA6CDE62CBDB97E46955A0D0CC6FEF7088149B9ACK8D" TargetMode="External"/><Relationship Id="rId76" Type="http://schemas.openxmlformats.org/officeDocument/2006/relationships/header" Target="header8.xml"/><Relationship Id="rId84" Type="http://schemas.openxmlformats.org/officeDocument/2006/relationships/header" Target="header12.xml"/><Relationship Id="rId7" Type="http://schemas.openxmlformats.org/officeDocument/2006/relationships/footnotes" Target="footnotes.xml"/><Relationship Id="rId71" Type="http://schemas.openxmlformats.org/officeDocument/2006/relationships/hyperlink" Target="mailto:chainsksp@mail.ru" TargetMode="External"/><Relationship Id="rId2" Type="http://schemas.openxmlformats.org/officeDocument/2006/relationships/numbering" Target="numbering.xml"/><Relationship Id="rId16" Type="http://schemas.openxmlformats.org/officeDocument/2006/relationships/hyperlink" Target="http://municipal.garant.ru/document/redirect/70306198/0" TargetMode="External"/><Relationship Id="rId29" Type="http://schemas.openxmlformats.org/officeDocument/2006/relationships/hyperlink" Target="http://municipal.garant.ru/document/redirect/12177515/16011" TargetMode="External"/><Relationship Id="rId11" Type="http://schemas.openxmlformats.org/officeDocument/2006/relationships/hyperlink" Target="http://municipal.garant.ru/document/redirect/12191208/0" TargetMode="External"/><Relationship Id="rId24" Type="http://schemas.openxmlformats.org/officeDocument/2006/relationships/hyperlink" Target="http://municipal.garant.ru/document/redirect/12138258/5704" TargetMode="External"/><Relationship Id="rId32" Type="http://schemas.openxmlformats.org/officeDocument/2006/relationships/hyperlink" Target="http://municipal.garant.ru/document/redirect/12177515/1102" TargetMode="External"/><Relationship Id="rId37"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12138258/5701" TargetMode="External"/><Relationship Id="rId45" Type="http://schemas.openxmlformats.org/officeDocument/2006/relationships/header" Target="header1.xml"/><Relationship Id="rId53" Type="http://schemas.openxmlformats.org/officeDocument/2006/relationships/hyperlink" Target="http://municipal.garant.ru/document/redirect/12138258/5701" TargetMode="External"/><Relationship Id="rId58" Type="http://schemas.openxmlformats.org/officeDocument/2006/relationships/header" Target="header5.xml"/><Relationship Id="rId66" Type="http://schemas.openxmlformats.org/officeDocument/2006/relationships/hyperlink" Target="consultantplus://offline/ref=E28D2F6E03C4FF9B92CEA6CDE62CBDB97E46955A0D0CC6FEF7088149B9ACK8D" TargetMode="External"/><Relationship Id="rId74" Type="http://schemas.openxmlformats.org/officeDocument/2006/relationships/footer" Target="footer1.xml"/><Relationship Id="rId79" Type="http://schemas.openxmlformats.org/officeDocument/2006/relationships/header" Target="header10.xm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A36916B042CBA0BDBCC6A73B3977C58C02CFD666A88369641211913FA64EEA67C52B5D27030EA5FBdCSBC" TargetMode="External"/><Relationship Id="rId82" Type="http://schemas.openxmlformats.org/officeDocument/2006/relationships/header" Target="header11.xml"/><Relationship Id="rId19" Type="http://schemas.openxmlformats.org/officeDocument/2006/relationships/hyperlink" Target="http://municipal.garant.ru/document/redirect/70290064/0" TargetMode="External"/><Relationship Id="rId4" Type="http://schemas.microsoft.com/office/2007/relationships/stylesWithEffects" Target="stylesWithEffects.xml"/><Relationship Id="rId9" Type="http://schemas.openxmlformats.org/officeDocument/2006/relationships/hyperlink" Target="mailto:Chainsksp@mail.ru" TargetMode="External"/><Relationship Id="rId14" Type="http://schemas.openxmlformats.org/officeDocument/2006/relationships/hyperlink" Target="http://municipal.garant.ru/document/redirect/12186272/0" TargetMode="External"/><Relationship Id="rId22" Type="http://schemas.openxmlformats.org/officeDocument/2006/relationships/hyperlink" Target="http://municipal.garant.ru/document/redirect/12138258/5704" TargetMode="External"/><Relationship Id="rId27" Type="http://schemas.openxmlformats.org/officeDocument/2006/relationships/hyperlink" Target="http://municipal.garant.ru/document/redirect/12138258/0" TargetMode="External"/><Relationship Id="rId30" Type="http://schemas.openxmlformats.org/officeDocument/2006/relationships/hyperlink" Target="http://municipal.garant.ru/document/redirect/12177515/16011" TargetMode="External"/><Relationship Id="rId35" Type="http://schemas.openxmlformats.org/officeDocument/2006/relationships/hyperlink" Target="http://municipal.garant.ru/document/redirect/70262414/0" TargetMode="External"/><Relationship Id="rId43" Type="http://schemas.openxmlformats.org/officeDocument/2006/relationships/hyperlink" Target="http://municipal.garant.ru/document/redirect/12138258/0" TargetMode="External"/><Relationship Id="rId48" Type="http://schemas.openxmlformats.org/officeDocument/2006/relationships/hyperlink" Target="http://municipal.garant.ru/document/redirect/12138258/5701" TargetMode="External"/><Relationship Id="rId56" Type="http://schemas.openxmlformats.org/officeDocument/2006/relationships/hyperlink" Target="http://municipal.garant.ru/document/redirect/12138258/5701" TargetMode="External"/><Relationship Id="rId64" Type="http://schemas.openxmlformats.org/officeDocument/2006/relationships/hyperlink" Target="consultantplus://offline/ref=A36916B042CBA0BDBCC6A73B3977C58C02CFD666A88369641211913FA6d4SEC" TargetMode="External"/><Relationship Id="rId69" Type="http://schemas.openxmlformats.org/officeDocument/2006/relationships/hyperlink" Target="consultantplus://offline/ref=E28D2F6E03C4FF9B92CEA6CDE62CBDB97E46955A0D0CC6FEF7088149B9ACK8D" TargetMode="External"/><Relationship Id="rId7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municipal.garant.ru/document/redirect/12138258/5701" TargetMode="External"/><Relationship Id="rId72" Type="http://schemas.openxmlformats.org/officeDocument/2006/relationships/header" Target="header6.xml"/><Relationship Id="rId80" Type="http://schemas.openxmlformats.org/officeDocument/2006/relationships/footer" Target="footer4.xml"/><Relationship Id="rId85"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municipal.garant.ru/document/redirect/12138258/0" TargetMode="External"/><Relationship Id="rId17" Type="http://schemas.openxmlformats.org/officeDocument/2006/relationships/hyperlink" Target="http://municipal.garant.ru/document/redirect/70193794/0" TargetMode="External"/><Relationship Id="rId25" Type="http://schemas.openxmlformats.org/officeDocument/2006/relationships/hyperlink" Target="http://municipal.garant.ru/document/redirect/12138258/0" TargetMode="External"/><Relationship Id="rId33" Type="http://schemas.openxmlformats.org/officeDocument/2006/relationships/hyperlink" Target="http://municipal.garant.ru/document/redirect/70262414/0" TargetMode="External"/><Relationship Id="rId38" Type="http://schemas.openxmlformats.org/officeDocument/2006/relationships/hyperlink" Target="http://municipal.garant.ru/document/redirect/55172242/0" TargetMode="External"/><Relationship Id="rId46" Type="http://schemas.openxmlformats.org/officeDocument/2006/relationships/header" Target="header2.xml"/><Relationship Id="rId59" Type="http://schemas.openxmlformats.org/officeDocument/2006/relationships/hyperlink" Target="consultantplus://offline/ref=928A764B32DEE86EDC1CDFEE2383E86EDC12E613419AC56EC0654D705B38DF917C9C74B90479C760F75B55b7ZCK" TargetMode="External"/><Relationship Id="rId67" Type="http://schemas.openxmlformats.org/officeDocument/2006/relationships/hyperlink" Target="consultantplus://offline/ref=E28D2F6E03C4FF9B92CEA6CDE62CBDB97E46955A0D0CC6FEF7088149B9ACK8D" TargetMode="External"/><Relationship Id="rId20" Type="http://schemas.openxmlformats.org/officeDocument/2006/relationships/hyperlink" Target="http://municipal.garant.ru/document/redirect/12138258/5707" TargetMode="External"/><Relationship Id="rId41" Type="http://schemas.openxmlformats.org/officeDocument/2006/relationships/hyperlink" Target="http://municipal.garant.ru/document/redirect/12138258/5701" TargetMode="External"/><Relationship Id="rId54" Type="http://schemas.openxmlformats.org/officeDocument/2006/relationships/hyperlink" Target="http://municipal.garant.ru/document/redirect/12138258/5701" TargetMode="External"/><Relationship Id="rId62" Type="http://schemas.openxmlformats.org/officeDocument/2006/relationships/hyperlink" Target="consultantplus://offline/ref=A36916B042CBA0BDBCC6A73B3977C58C02CDDD66A78369641211913FA64EEA67C52B5D270706dAS4C" TargetMode="External"/><Relationship Id="rId70" Type="http://schemas.openxmlformats.org/officeDocument/2006/relationships/hyperlink" Target="consultantplus://offline/ref=E28D2F6E03C4FF9B92CEA6CDE62CBDB97E46955A0D0CC6FEF7088149B9ACK8D" TargetMode="External"/><Relationship Id="rId75" Type="http://schemas.openxmlformats.org/officeDocument/2006/relationships/footer" Target="footer2.xml"/><Relationship Id="rId8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unicipal.garant.ru/document/redirect/12138258/5705" TargetMode="External"/><Relationship Id="rId23" Type="http://schemas.openxmlformats.org/officeDocument/2006/relationships/hyperlink" Target="http://municipal.garant.ru/document/redirect/12138258/0" TargetMode="External"/><Relationship Id="rId28" Type="http://schemas.openxmlformats.org/officeDocument/2006/relationships/hyperlink" Target="http://municipal.garant.ru/document/redirect/12177515/706" TargetMode="External"/><Relationship Id="rId36" Type="http://schemas.openxmlformats.org/officeDocument/2006/relationships/hyperlink" Target="http://municipal.garant.ru/document/redirect/12177515/0" TargetMode="External"/><Relationship Id="rId49" Type="http://schemas.openxmlformats.org/officeDocument/2006/relationships/hyperlink" Target="http://municipal.garant.ru/document/redirect/12138258/5701" TargetMode="External"/><Relationship Id="rId57" Type="http://schemas.openxmlformats.org/officeDocument/2006/relationships/header" Target="header4.xml"/><Relationship Id="rId10" Type="http://schemas.openxmlformats.org/officeDocument/2006/relationships/hyperlink" Target="http://municipal.garant.ru/document/redirect/12146661/0" TargetMode="External"/><Relationship Id="rId31" Type="http://schemas.openxmlformats.org/officeDocument/2006/relationships/hyperlink" Target="http://municipal.garant.ru/document/redirect/70282224/0" TargetMode="External"/><Relationship Id="rId44" Type="http://schemas.openxmlformats.org/officeDocument/2006/relationships/hyperlink" Target="http://municipal.garant.ru/document/redirect/12138258/5701" TargetMode="External"/><Relationship Id="rId52" Type="http://schemas.openxmlformats.org/officeDocument/2006/relationships/hyperlink" Target="http://municipal.garant.ru/document/redirect/12138258/5701" TargetMode="External"/><Relationship Id="rId60" Type="http://schemas.openxmlformats.org/officeDocument/2006/relationships/hyperlink" Target="https://docs.cntd.ru/document/727700275" TargetMode="External"/><Relationship Id="rId65" Type="http://schemas.openxmlformats.org/officeDocument/2006/relationships/hyperlink" Target="consultantplus://offline/ref=A36916B042CBA0BDBCC6A73B3977C58C02CDDD66A78369641211913FA6d4SEC" TargetMode="External"/><Relationship Id="rId73" Type="http://schemas.openxmlformats.org/officeDocument/2006/relationships/header" Target="header7.xml"/><Relationship Id="rId78" Type="http://schemas.openxmlformats.org/officeDocument/2006/relationships/header" Target="header9.xml"/><Relationship Id="rId81" Type="http://schemas.openxmlformats.org/officeDocument/2006/relationships/footer" Target="footer5.xm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62B61F-EE75-46EF-8AAB-91C9A0B3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49617</Words>
  <Characters>282822</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2023-11-15T02:08:00Z</cp:lastPrinted>
  <dcterms:created xsi:type="dcterms:W3CDTF">2022-11-07T03:57:00Z</dcterms:created>
  <dcterms:modified xsi:type="dcterms:W3CDTF">2023-11-15T02:09:00Z</dcterms:modified>
</cp:coreProperties>
</file>